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BD595" w14:textId="77777777" w:rsidR="00280BDA" w:rsidRDefault="00280BDA" w:rsidP="00323060">
      <w:pPr>
        <w:spacing w:after="0" w:line="360" w:lineRule="auto"/>
        <w:ind w:firstLine="567"/>
        <w:jc w:val="both"/>
        <w:rPr>
          <w:rFonts w:ascii="Times New Roman" w:hAnsi="Times New Roman" w:cs="Times New Roman"/>
          <w:sz w:val="24"/>
          <w:szCs w:val="24"/>
          <w:lang w:val="tt-RU"/>
        </w:rPr>
      </w:pPr>
      <w:bookmarkStart w:id="0" w:name="_Hlk142114466"/>
      <w:bookmarkStart w:id="1" w:name="_Toc105419960"/>
      <w:bookmarkStart w:id="2" w:name="_Toc105420079"/>
    </w:p>
    <w:p w14:paraId="56F46339" w14:textId="08008CCA" w:rsidR="00280BDA" w:rsidRPr="00280BDA" w:rsidRDefault="00280BDA" w:rsidP="00280BDA">
      <w:pPr>
        <w:spacing w:after="0" w:line="360" w:lineRule="auto"/>
        <w:ind w:firstLine="567"/>
        <w:jc w:val="center"/>
        <w:rPr>
          <w:rFonts w:ascii="Times New Roman" w:hAnsi="Times New Roman" w:cs="Times New Roman"/>
          <w:b/>
          <w:sz w:val="28"/>
          <w:szCs w:val="24"/>
          <w:lang w:val="tt-RU"/>
        </w:rPr>
      </w:pPr>
      <w:r w:rsidRPr="00280BDA">
        <w:rPr>
          <w:rFonts w:ascii="Times New Roman" w:hAnsi="Times New Roman" w:cs="Times New Roman"/>
          <w:b/>
          <w:sz w:val="28"/>
          <w:szCs w:val="24"/>
          <w:lang w:val="tt-RU"/>
        </w:rPr>
        <w:t>5-9 сыйныфларда «Туган (татар) телдәге әдәбият» фәнен федераль белем бирү программаларына нигезләнеп укыту буенча методик тәкъдимнәр</w:t>
      </w:r>
      <w:bookmarkStart w:id="3" w:name="_GoBack"/>
      <w:bookmarkEnd w:id="3"/>
    </w:p>
    <w:p w14:paraId="26A2D5A0" w14:textId="77857C09" w:rsidR="00323060" w:rsidRPr="00323060" w:rsidRDefault="00323060" w:rsidP="00323060">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Туган (татар) телдә</w:t>
      </w:r>
      <w:r w:rsidR="00280BDA">
        <w:rPr>
          <w:rFonts w:ascii="Times New Roman" w:hAnsi="Times New Roman" w:cs="Times New Roman"/>
          <w:sz w:val="24"/>
          <w:szCs w:val="24"/>
          <w:lang w:val="tt-RU"/>
        </w:rPr>
        <w:t>ге</w:t>
      </w:r>
      <w:r>
        <w:rPr>
          <w:rFonts w:ascii="Times New Roman" w:hAnsi="Times New Roman" w:cs="Times New Roman"/>
          <w:sz w:val="24"/>
          <w:szCs w:val="24"/>
          <w:lang w:val="tt-RU"/>
        </w:rPr>
        <w:t xml:space="preserve"> әдәбият</w:t>
      </w:r>
      <w:r w:rsidRPr="00323060">
        <w:rPr>
          <w:rFonts w:ascii="Times New Roman" w:hAnsi="Times New Roman" w:cs="Times New Roman"/>
          <w:sz w:val="24"/>
          <w:szCs w:val="24"/>
          <w:lang w:val="tt-RU"/>
        </w:rPr>
        <w:t xml:space="preserve">. </w:t>
      </w:r>
      <w:bookmarkEnd w:id="0"/>
      <w:r>
        <w:rPr>
          <w:rFonts w:ascii="Times New Roman" w:hAnsi="Times New Roman" w:cs="Times New Roman"/>
          <w:sz w:val="24"/>
          <w:szCs w:val="24"/>
          <w:lang w:val="tt-RU"/>
        </w:rPr>
        <w:t>5</w:t>
      </w:r>
      <w:r w:rsidRPr="00323060">
        <w:rPr>
          <w:rFonts w:ascii="Times New Roman" w:hAnsi="Times New Roman" w:cs="Times New Roman"/>
          <w:sz w:val="24"/>
          <w:szCs w:val="24"/>
          <w:lang w:val="tt-RU"/>
        </w:rPr>
        <w:t xml:space="preserve"> сыйныф: </w:t>
      </w:r>
      <w:r>
        <w:rPr>
          <w:rFonts w:ascii="Times New Roman" w:hAnsi="Times New Roman" w:cs="Times New Roman"/>
          <w:sz w:val="24"/>
          <w:szCs w:val="24"/>
          <w:lang w:val="tt-RU"/>
        </w:rPr>
        <w:t>төп</w:t>
      </w:r>
      <w:r w:rsidRPr="00323060">
        <w:rPr>
          <w:rFonts w:ascii="Times New Roman" w:hAnsi="Times New Roman" w:cs="Times New Roman"/>
          <w:sz w:val="24"/>
          <w:szCs w:val="24"/>
          <w:lang w:val="tt-RU"/>
        </w:rPr>
        <w:t xml:space="preserve"> гомуми белем бирү оешмалары өчен дәреслек (татар телен туган тел буларак өйрәнүче укучылар өчен) / Г.Н. Мөхәрләмова</w:t>
      </w:r>
      <w:r>
        <w:rPr>
          <w:rFonts w:ascii="Times New Roman" w:hAnsi="Times New Roman" w:cs="Times New Roman"/>
          <w:sz w:val="24"/>
          <w:szCs w:val="24"/>
          <w:lang w:val="tt-RU"/>
        </w:rPr>
        <w:t>,</w:t>
      </w:r>
      <w:r w:rsidRPr="00323060">
        <w:rPr>
          <w:rFonts w:ascii="Times New Roman" w:hAnsi="Times New Roman" w:cs="Times New Roman"/>
          <w:sz w:val="24"/>
          <w:szCs w:val="24"/>
          <w:lang w:val="tt-RU"/>
        </w:rPr>
        <w:t xml:space="preserve"> Д.М.</w:t>
      </w:r>
      <w:r>
        <w:rPr>
          <w:rFonts w:ascii="Times New Roman" w:hAnsi="Times New Roman" w:cs="Times New Roman"/>
          <w:sz w:val="24"/>
          <w:szCs w:val="24"/>
          <w:lang w:val="tt-RU"/>
        </w:rPr>
        <w:t> </w:t>
      </w:r>
      <w:r w:rsidRPr="00323060">
        <w:rPr>
          <w:rFonts w:ascii="Times New Roman" w:hAnsi="Times New Roman" w:cs="Times New Roman"/>
          <w:sz w:val="24"/>
          <w:szCs w:val="24"/>
          <w:lang w:val="tt-RU"/>
        </w:rPr>
        <w:t>Абдуллина</w:t>
      </w:r>
      <w:r>
        <w:rPr>
          <w:rFonts w:ascii="Times New Roman" w:hAnsi="Times New Roman" w:cs="Times New Roman"/>
          <w:sz w:val="24"/>
          <w:szCs w:val="24"/>
          <w:lang w:val="tt-RU"/>
        </w:rPr>
        <w:t xml:space="preserve">. </w:t>
      </w:r>
      <w:r w:rsidRPr="00323060">
        <w:rPr>
          <w:rFonts w:ascii="Times New Roman" w:hAnsi="Times New Roman" w:cs="Times New Roman"/>
          <w:sz w:val="24"/>
          <w:szCs w:val="24"/>
          <w:lang w:val="tt-RU"/>
        </w:rPr>
        <w:t>– Казан: Татарстан Республикасы Фәннәр академиясе нәшрияты. – 1</w:t>
      </w:r>
      <w:r w:rsidR="00C4032E" w:rsidRPr="00C4032E">
        <w:rPr>
          <w:rFonts w:ascii="Times New Roman" w:hAnsi="Times New Roman" w:cs="Times New Roman"/>
          <w:sz w:val="24"/>
          <w:szCs w:val="24"/>
          <w:lang w:val="tt-RU"/>
        </w:rPr>
        <w:t>96</w:t>
      </w:r>
      <w:r w:rsidRPr="00323060">
        <w:rPr>
          <w:rFonts w:ascii="Times New Roman" w:hAnsi="Times New Roman" w:cs="Times New Roman"/>
          <w:sz w:val="24"/>
          <w:szCs w:val="24"/>
          <w:lang w:val="tt-RU"/>
        </w:rPr>
        <w:t> б.</w:t>
      </w:r>
      <w:r w:rsidRPr="00323060">
        <w:t xml:space="preserve"> </w:t>
      </w:r>
    </w:p>
    <w:p w14:paraId="4FEA1A84" w14:textId="3A989617" w:rsidR="00323060" w:rsidRPr="00B969D7" w:rsidRDefault="00323060" w:rsidP="00323060">
      <w:pPr>
        <w:spacing w:after="0"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lang w:val="tt-RU"/>
        </w:rPr>
        <w:t>Туган (татар) телдә</w:t>
      </w:r>
      <w:r w:rsidR="00280BDA">
        <w:rPr>
          <w:rFonts w:ascii="Times New Roman" w:hAnsi="Times New Roman" w:cs="Times New Roman"/>
          <w:sz w:val="24"/>
          <w:szCs w:val="24"/>
          <w:lang w:val="tt-RU"/>
        </w:rPr>
        <w:t>ге</w:t>
      </w:r>
      <w:r>
        <w:rPr>
          <w:rFonts w:ascii="Times New Roman" w:hAnsi="Times New Roman" w:cs="Times New Roman"/>
          <w:sz w:val="24"/>
          <w:szCs w:val="24"/>
          <w:lang w:val="tt-RU"/>
        </w:rPr>
        <w:t xml:space="preserve"> әдәбият</w:t>
      </w:r>
      <w:r w:rsidRPr="00323060">
        <w:rPr>
          <w:rFonts w:ascii="Times New Roman" w:hAnsi="Times New Roman" w:cs="Times New Roman"/>
          <w:sz w:val="24"/>
          <w:szCs w:val="24"/>
          <w:lang w:val="tt-RU"/>
        </w:rPr>
        <w:t xml:space="preserve">. </w:t>
      </w:r>
      <w:r>
        <w:rPr>
          <w:rFonts w:ascii="Times New Roman" w:hAnsi="Times New Roman" w:cs="Times New Roman"/>
          <w:sz w:val="24"/>
          <w:szCs w:val="24"/>
          <w:lang w:val="tt-RU"/>
        </w:rPr>
        <w:t>6</w:t>
      </w:r>
      <w:r w:rsidRPr="00323060">
        <w:rPr>
          <w:rFonts w:ascii="Times New Roman" w:hAnsi="Times New Roman" w:cs="Times New Roman"/>
          <w:sz w:val="24"/>
          <w:szCs w:val="24"/>
          <w:lang w:val="tt-RU"/>
        </w:rPr>
        <w:t xml:space="preserve"> сыйныф. Ике кисәктә. Беренче кисәк: </w:t>
      </w:r>
      <w:r>
        <w:rPr>
          <w:rFonts w:ascii="Times New Roman" w:hAnsi="Times New Roman" w:cs="Times New Roman"/>
          <w:sz w:val="24"/>
          <w:szCs w:val="24"/>
          <w:lang w:val="tt-RU"/>
        </w:rPr>
        <w:t>төп</w:t>
      </w:r>
      <w:r w:rsidRPr="00323060">
        <w:rPr>
          <w:rFonts w:ascii="Times New Roman" w:hAnsi="Times New Roman" w:cs="Times New Roman"/>
          <w:sz w:val="24"/>
          <w:szCs w:val="24"/>
          <w:lang w:val="tt-RU"/>
        </w:rPr>
        <w:t xml:space="preserve"> гомуми белем бирү </w:t>
      </w:r>
      <w:r w:rsidRPr="00B969D7">
        <w:rPr>
          <w:rFonts w:ascii="Times New Roman" w:hAnsi="Times New Roman" w:cs="Times New Roman"/>
          <w:sz w:val="24"/>
          <w:szCs w:val="24"/>
          <w:lang w:val="tt-RU"/>
        </w:rPr>
        <w:t>оешмалары өчен дәреслек (татар телен туган тел буларак өйрәнүче укучылар өчен) / Г.Н. Мөхәрләмова, Д.М. Абдуллина. – Казан: Татарстан Республикасы Фәннәр академиясе нәшрияты. –</w:t>
      </w:r>
      <w:r w:rsidR="00B969D7" w:rsidRPr="00B969D7">
        <w:rPr>
          <w:rFonts w:ascii="Times New Roman" w:hAnsi="Times New Roman" w:cs="Times New Roman"/>
          <w:sz w:val="24"/>
          <w:szCs w:val="24"/>
          <w:lang w:val="tt-RU"/>
        </w:rPr>
        <w:t xml:space="preserve"> 112</w:t>
      </w:r>
      <w:r w:rsidRPr="00B969D7">
        <w:rPr>
          <w:rFonts w:ascii="Times New Roman" w:hAnsi="Times New Roman" w:cs="Times New Roman"/>
          <w:sz w:val="24"/>
          <w:szCs w:val="24"/>
          <w:lang w:val="tt-RU"/>
        </w:rPr>
        <w:t> б.</w:t>
      </w:r>
      <w:r w:rsidRPr="00280BDA">
        <w:rPr>
          <w:lang w:val="tt-RU"/>
        </w:rPr>
        <w:t xml:space="preserve"> </w:t>
      </w:r>
    </w:p>
    <w:p w14:paraId="6308070D" w14:textId="69F9BE31" w:rsidR="00323060" w:rsidRPr="00B969D7" w:rsidRDefault="00323060" w:rsidP="00323060">
      <w:pPr>
        <w:spacing w:after="0" w:line="360" w:lineRule="auto"/>
        <w:ind w:firstLine="567"/>
        <w:jc w:val="both"/>
        <w:rPr>
          <w:rFonts w:ascii="Times New Roman" w:hAnsi="Times New Roman" w:cs="Times New Roman"/>
          <w:sz w:val="24"/>
          <w:szCs w:val="24"/>
          <w:lang w:val="tt-RU"/>
        </w:rPr>
      </w:pPr>
      <w:r w:rsidRPr="00B969D7">
        <w:rPr>
          <w:rFonts w:ascii="Times New Roman" w:hAnsi="Times New Roman" w:cs="Times New Roman"/>
          <w:sz w:val="24"/>
          <w:szCs w:val="24"/>
          <w:lang w:val="tt-RU"/>
        </w:rPr>
        <w:t>Туган (татар) телдә</w:t>
      </w:r>
      <w:r w:rsidR="00280BDA">
        <w:rPr>
          <w:rFonts w:ascii="Times New Roman" w:hAnsi="Times New Roman" w:cs="Times New Roman"/>
          <w:sz w:val="24"/>
          <w:szCs w:val="24"/>
          <w:lang w:val="tt-RU"/>
        </w:rPr>
        <w:t>ге</w:t>
      </w:r>
      <w:r w:rsidRPr="00B969D7">
        <w:rPr>
          <w:rFonts w:ascii="Times New Roman" w:hAnsi="Times New Roman" w:cs="Times New Roman"/>
          <w:sz w:val="24"/>
          <w:szCs w:val="24"/>
          <w:lang w:val="tt-RU"/>
        </w:rPr>
        <w:t xml:space="preserve"> әдәбият. 6 сыйныф. Ике кисәктә. Икенче кисәк: төп гомуми белем бирү оешмалары өчен дәреслек (татар телен туган тел буларак өйрәнүче укучылар өчен) / Г.Н. Мөхәрләмова, Д.М. Абдуллина. – Казан: Татарстан Республикасы Фәннәр академиясе нәшрияты. – </w:t>
      </w:r>
      <w:r w:rsidR="00B969D7" w:rsidRPr="00B969D7">
        <w:rPr>
          <w:rFonts w:ascii="Times New Roman" w:hAnsi="Times New Roman" w:cs="Times New Roman"/>
          <w:sz w:val="24"/>
          <w:szCs w:val="24"/>
          <w:lang w:val="tt-RU"/>
        </w:rPr>
        <w:t>182</w:t>
      </w:r>
      <w:r w:rsidRPr="00B969D7">
        <w:rPr>
          <w:rFonts w:ascii="Times New Roman" w:hAnsi="Times New Roman" w:cs="Times New Roman"/>
          <w:sz w:val="24"/>
          <w:szCs w:val="24"/>
          <w:lang w:val="tt-RU"/>
        </w:rPr>
        <w:t> б.</w:t>
      </w:r>
      <w:r w:rsidRPr="00280BDA">
        <w:rPr>
          <w:lang w:val="tt-RU"/>
        </w:rPr>
        <w:t xml:space="preserve"> </w:t>
      </w:r>
    </w:p>
    <w:p w14:paraId="46037A67" w14:textId="4DE8C907" w:rsidR="00323060" w:rsidRPr="00B969D7" w:rsidRDefault="00323060" w:rsidP="00323060">
      <w:pPr>
        <w:spacing w:after="0" w:line="360" w:lineRule="auto"/>
        <w:ind w:firstLine="567"/>
        <w:jc w:val="both"/>
        <w:rPr>
          <w:rFonts w:ascii="Times New Roman" w:hAnsi="Times New Roman" w:cs="Times New Roman"/>
          <w:sz w:val="24"/>
          <w:szCs w:val="24"/>
          <w:lang w:val="tt-RU"/>
        </w:rPr>
      </w:pPr>
      <w:r w:rsidRPr="00B969D7">
        <w:rPr>
          <w:rFonts w:ascii="Times New Roman" w:hAnsi="Times New Roman" w:cs="Times New Roman"/>
          <w:sz w:val="24"/>
          <w:szCs w:val="24"/>
          <w:lang w:val="tt-RU"/>
        </w:rPr>
        <w:t>Туган (татар) телдә</w:t>
      </w:r>
      <w:r w:rsidR="00280BDA">
        <w:rPr>
          <w:rFonts w:ascii="Times New Roman" w:hAnsi="Times New Roman" w:cs="Times New Roman"/>
          <w:sz w:val="24"/>
          <w:szCs w:val="24"/>
          <w:lang w:val="tt-RU"/>
        </w:rPr>
        <w:t>ге</w:t>
      </w:r>
      <w:r w:rsidRPr="00B969D7">
        <w:rPr>
          <w:rFonts w:ascii="Times New Roman" w:hAnsi="Times New Roman" w:cs="Times New Roman"/>
          <w:sz w:val="24"/>
          <w:szCs w:val="24"/>
          <w:lang w:val="tt-RU"/>
        </w:rPr>
        <w:t xml:space="preserve"> әдәбият. </w:t>
      </w:r>
      <w:r w:rsidR="005C4287" w:rsidRPr="00B969D7">
        <w:rPr>
          <w:rFonts w:ascii="Times New Roman" w:hAnsi="Times New Roman" w:cs="Times New Roman"/>
          <w:sz w:val="24"/>
          <w:szCs w:val="24"/>
          <w:lang w:val="tt-RU"/>
        </w:rPr>
        <w:t>7</w:t>
      </w:r>
      <w:r w:rsidRPr="00B969D7">
        <w:rPr>
          <w:rFonts w:ascii="Times New Roman" w:hAnsi="Times New Roman" w:cs="Times New Roman"/>
          <w:sz w:val="24"/>
          <w:szCs w:val="24"/>
          <w:lang w:val="tt-RU"/>
        </w:rPr>
        <w:t xml:space="preserve"> сыйныф. Ике кисәктә. Беренче кисәк: </w:t>
      </w:r>
      <w:r w:rsidR="005C4287" w:rsidRPr="00B969D7">
        <w:rPr>
          <w:rFonts w:ascii="Times New Roman" w:hAnsi="Times New Roman" w:cs="Times New Roman"/>
          <w:sz w:val="24"/>
          <w:szCs w:val="24"/>
          <w:lang w:val="tt-RU"/>
        </w:rPr>
        <w:t>төп</w:t>
      </w:r>
      <w:r w:rsidRPr="00B969D7">
        <w:rPr>
          <w:rFonts w:ascii="Times New Roman" w:hAnsi="Times New Roman" w:cs="Times New Roman"/>
          <w:sz w:val="24"/>
          <w:szCs w:val="24"/>
          <w:lang w:val="tt-RU"/>
        </w:rPr>
        <w:t xml:space="preserve"> гомуми белем бирү оешмалары өчен дәреслек (татар телен туган тел буларак өйрәнүче укучылар өчен) / Г.Н. Мөхәрләмова, Д.М. Абдуллина. – Казан: Татарстан Республикасы Фәннәр академиясе нәшрияты. – </w:t>
      </w:r>
      <w:r w:rsidR="00B969D7" w:rsidRPr="00B969D7">
        <w:rPr>
          <w:rFonts w:ascii="Times New Roman" w:hAnsi="Times New Roman" w:cs="Times New Roman"/>
          <w:sz w:val="24"/>
          <w:szCs w:val="24"/>
          <w:lang w:val="tt-RU"/>
        </w:rPr>
        <w:t>212</w:t>
      </w:r>
      <w:r w:rsidRPr="00B969D7">
        <w:rPr>
          <w:rFonts w:ascii="Times New Roman" w:hAnsi="Times New Roman" w:cs="Times New Roman"/>
          <w:sz w:val="24"/>
          <w:szCs w:val="24"/>
          <w:lang w:val="tt-RU"/>
        </w:rPr>
        <w:t> б.</w:t>
      </w:r>
      <w:r w:rsidRPr="00280BDA">
        <w:rPr>
          <w:lang w:val="tt-RU"/>
        </w:rPr>
        <w:t xml:space="preserve"> </w:t>
      </w:r>
    </w:p>
    <w:p w14:paraId="0E7BA4DA" w14:textId="7F263862" w:rsidR="00323060" w:rsidRPr="00B969D7" w:rsidRDefault="00323060" w:rsidP="00323060">
      <w:pPr>
        <w:spacing w:after="0" w:line="360" w:lineRule="auto"/>
        <w:ind w:firstLine="567"/>
        <w:jc w:val="both"/>
        <w:rPr>
          <w:rFonts w:ascii="Times New Roman" w:hAnsi="Times New Roman" w:cs="Times New Roman"/>
          <w:sz w:val="24"/>
          <w:szCs w:val="24"/>
          <w:lang w:val="tt-RU"/>
        </w:rPr>
      </w:pPr>
      <w:r w:rsidRPr="00B969D7">
        <w:rPr>
          <w:rFonts w:ascii="Times New Roman" w:hAnsi="Times New Roman" w:cs="Times New Roman"/>
          <w:sz w:val="24"/>
          <w:szCs w:val="24"/>
          <w:lang w:val="tt-RU"/>
        </w:rPr>
        <w:t>Туган (татар) телдә</w:t>
      </w:r>
      <w:r w:rsidR="00280BDA">
        <w:rPr>
          <w:rFonts w:ascii="Times New Roman" w:hAnsi="Times New Roman" w:cs="Times New Roman"/>
          <w:sz w:val="24"/>
          <w:szCs w:val="24"/>
          <w:lang w:val="tt-RU"/>
        </w:rPr>
        <w:t>ге</w:t>
      </w:r>
      <w:r w:rsidRPr="00B969D7">
        <w:rPr>
          <w:rFonts w:ascii="Times New Roman" w:hAnsi="Times New Roman" w:cs="Times New Roman"/>
          <w:sz w:val="24"/>
          <w:szCs w:val="24"/>
          <w:lang w:val="tt-RU"/>
        </w:rPr>
        <w:t xml:space="preserve"> әдәбият. </w:t>
      </w:r>
      <w:r w:rsidR="005C4287" w:rsidRPr="00B969D7">
        <w:rPr>
          <w:rFonts w:ascii="Times New Roman" w:hAnsi="Times New Roman" w:cs="Times New Roman"/>
          <w:sz w:val="24"/>
          <w:szCs w:val="24"/>
          <w:lang w:val="tt-RU"/>
        </w:rPr>
        <w:t>7</w:t>
      </w:r>
      <w:r w:rsidRPr="00B969D7">
        <w:rPr>
          <w:rFonts w:ascii="Times New Roman" w:hAnsi="Times New Roman" w:cs="Times New Roman"/>
          <w:sz w:val="24"/>
          <w:szCs w:val="24"/>
          <w:lang w:val="tt-RU"/>
        </w:rPr>
        <w:t xml:space="preserve"> сыйныф. Ике кисәктә. Икенче кисәк: </w:t>
      </w:r>
      <w:r w:rsidR="005C4287" w:rsidRPr="00B969D7">
        <w:rPr>
          <w:rFonts w:ascii="Times New Roman" w:hAnsi="Times New Roman" w:cs="Times New Roman"/>
          <w:sz w:val="24"/>
          <w:szCs w:val="24"/>
          <w:lang w:val="tt-RU"/>
        </w:rPr>
        <w:t>төп</w:t>
      </w:r>
      <w:r w:rsidRPr="00B969D7">
        <w:rPr>
          <w:rFonts w:ascii="Times New Roman" w:hAnsi="Times New Roman" w:cs="Times New Roman"/>
          <w:sz w:val="24"/>
          <w:szCs w:val="24"/>
          <w:lang w:val="tt-RU"/>
        </w:rPr>
        <w:t xml:space="preserve"> гомуми белем бирү оешмалары өчен дәреслек (татар телен туган тел буларак өйрәнүче укучылар өчен) / Г.Н. Мөхәрләмова, Д.М. Абдуллина. – Казан: Татарстан Республикасы Фәннәр академиясе нәшрияты. – </w:t>
      </w:r>
      <w:r w:rsidR="00B969D7" w:rsidRPr="00B969D7">
        <w:rPr>
          <w:rFonts w:ascii="Times New Roman" w:hAnsi="Times New Roman" w:cs="Times New Roman"/>
          <w:sz w:val="24"/>
          <w:szCs w:val="24"/>
          <w:lang w:val="tt-RU"/>
        </w:rPr>
        <w:t>120 б</w:t>
      </w:r>
      <w:r w:rsidRPr="00B969D7">
        <w:rPr>
          <w:rFonts w:ascii="Times New Roman" w:hAnsi="Times New Roman" w:cs="Times New Roman"/>
          <w:sz w:val="24"/>
          <w:szCs w:val="24"/>
          <w:lang w:val="tt-RU"/>
        </w:rPr>
        <w:t>.</w:t>
      </w:r>
      <w:r w:rsidRPr="00280BDA">
        <w:rPr>
          <w:lang w:val="tt-RU"/>
        </w:rPr>
        <w:t xml:space="preserve"> </w:t>
      </w:r>
    </w:p>
    <w:p w14:paraId="386FF418" w14:textId="615260D4" w:rsidR="00323060" w:rsidRPr="00B969D7" w:rsidRDefault="00323060" w:rsidP="00323060">
      <w:pPr>
        <w:spacing w:after="0" w:line="360" w:lineRule="auto"/>
        <w:ind w:firstLine="567"/>
        <w:jc w:val="both"/>
        <w:rPr>
          <w:rFonts w:ascii="Times New Roman" w:hAnsi="Times New Roman" w:cs="Times New Roman"/>
          <w:sz w:val="24"/>
          <w:szCs w:val="24"/>
          <w:lang w:val="tt-RU"/>
        </w:rPr>
      </w:pPr>
      <w:r w:rsidRPr="00B969D7">
        <w:rPr>
          <w:rFonts w:ascii="Times New Roman" w:hAnsi="Times New Roman" w:cs="Times New Roman"/>
          <w:sz w:val="24"/>
          <w:szCs w:val="24"/>
          <w:lang w:val="tt-RU"/>
        </w:rPr>
        <w:t>Туган (татар) телдә</w:t>
      </w:r>
      <w:r w:rsidR="00280BDA">
        <w:rPr>
          <w:rFonts w:ascii="Times New Roman" w:hAnsi="Times New Roman" w:cs="Times New Roman"/>
          <w:sz w:val="24"/>
          <w:szCs w:val="24"/>
          <w:lang w:val="tt-RU"/>
        </w:rPr>
        <w:t>ге</w:t>
      </w:r>
      <w:r w:rsidRPr="00B969D7">
        <w:rPr>
          <w:rFonts w:ascii="Times New Roman" w:hAnsi="Times New Roman" w:cs="Times New Roman"/>
          <w:sz w:val="24"/>
          <w:szCs w:val="24"/>
          <w:lang w:val="tt-RU"/>
        </w:rPr>
        <w:t xml:space="preserve"> әдәбият. </w:t>
      </w:r>
      <w:r w:rsidR="005C4287" w:rsidRPr="00B969D7">
        <w:rPr>
          <w:rFonts w:ascii="Times New Roman" w:hAnsi="Times New Roman" w:cs="Times New Roman"/>
          <w:sz w:val="24"/>
          <w:szCs w:val="24"/>
          <w:lang w:val="tt-RU"/>
        </w:rPr>
        <w:t>8</w:t>
      </w:r>
      <w:r w:rsidRPr="00B969D7">
        <w:rPr>
          <w:rFonts w:ascii="Times New Roman" w:hAnsi="Times New Roman" w:cs="Times New Roman"/>
          <w:sz w:val="24"/>
          <w:szCs w:val="24"/>
          <w:lang w:val="tt-RU"/>
        </w:rPr>
        <w:t xml:space="preserve"> сыйныф. Ике кисәктә. Беренче кисәк: </w:t>
      </w:r>
      <w:r w:rsidR="005C4287" w:rsidRPr="00B969D7">
        <w:rPr>
          <w:rFonts w:ascii="Times New Roman" w:hAnsi="Times New Roman" w:cs="Times New Roman"/>
          <w:sz w:val="24"/>
          <w:szCs w:val="24"/>
          <w:lang w:val="tt-RU"/>
        </w:rPr>
        <w:t>төп</w:t>
      </w:r>
      <w:r w:rsidRPr="00B969D7">
        <w:rPr>
          <w:rFonts w:ascii="Times New Roman" w:hAnsi="Times New Roman" w:cs="Times New Roman"/>
          <w:sz w:val="24"/>
          <w:szCs w:val="24"/>
          <w:lang w:val="tt-RU"/>
        </w:rPr>
        <w:t xml:space="preserve"> гомуми белем бирү оешмалары өчен дәреслек (татар телен туган тел буларак өйрәнүче укучылар өчен) / Д.М. Абдуллина</w:t>
      </w:r>
      <w:r w:rsidR="005C4287" w:rsidRPr="00B969D7">
        <w:rPr>
          <w:rFonts w:ascii="Times New Roman" w:hAnsi="Times New Roman" w:cs="Times New Roman"/>
          <w:sz w:val="24"/>
          <w:szCs w:val="24"/>
          <w:lang w:val="tt-RU"/>
        </w:rPr>
        <w:t>, Г.Н. Мөхәрләмова</w:t>
      </w:r>
      <w:r w:rsidRPr="00B969D7">
        <w:rPr>
          <w:rFonts w:ascii="Times New Roman" w:hAnsi="Times New Roman" w:cs="Times New Roman"/>
          <w:sz w:val="24"/>
          <w:szCs w:val="24"/>
          <w:lang w:val="tt-RU"/>
        </w:rPr>
        <w:t xml:space="preserve">. – Казан: Татарстан Республикасы Фәннәр академиясе нәшрияты. – </w:t>
      </w:r>
      <w:r w:rsidR="00B969D7" w:rsidRPr="00B969D7">
        <w:rPr>
          <w:rFonts w:ascii="Times New Roman" w:hAnsi="Times New Roman" w:cs="Times New Roman"/>
          <w:sz w:val="24"/>
          <w:szCs w:val="24"/>
          <w:lang w:val="tt-RU"/>
        </w:rPr>
        <w:t>224</w:t>
      </w:r>
      <w:r w:rsidRPr="00B969D7">
        <w:rPr>
          <w:rFonts w:ascii="Times New Roman" w:hAnsi="Times New Roman" w:cs="Times New Roman"/>
          <w:sz w:val="24"/>
          <w:szCs w:val="24"/>
          <w:lang w:val="tt-RU"/>
        </w:rPr>
        <w:t> б.</w:t>
      </w:r>
      <w:r w:rsidRPr="00280BDA">
        <w:rPr>
          <w:lang w:val="tt-RU"/>
        </w:rPr>
        <w:t xml:space="preserve"> </w:t>
      </w:r>
    </w:p>
    <w:p w14:paraId="3A4D5C07" w14:textId="750561FC" w:rsidR="005C4287" w:rsidRPr="00B969D7" w:rsidRDefault="005C4287" w:rsidP="005C4287">
      <w:pPr>
        <w:spacing w:after="0" w:line="360" w:lineRule="auto"/>
        <w:ind w:firstLine="567"/>
        <w:jc w:val="both"/>
        <w:rPr>
          <w:rFonts w:ascii="Times New Roman" w:hAnsi="Times New Roman" w:cs="Times New Roman"/>
          <w:sz w:val="24"/>
          <w:szCs w:val="24"/>
          <w:lang w:val="tt-RU"/>
        </w:rPr>
      </w:pPr>
      <w:r w:rsidRPr="00B969D7">
        <w:rPr>
          <w:rFonts w:ascii="Times New Roman" w:hAnsi="Times New Roman" w:cs="Times New Roman"/>
          <w:sz w:val="24"/>
          <w:szCs w:val="24"/>
          <w:lang w:val="tt-RU"/>
        </w:rPr>
        <w:t>Туган (татар) телдә</w:t>
      </w:r>
      <w:r w:rsidR="00280BDA">
        <w:rPr>
          <w:rFonts w:ascii="Times New Roman" w:hAnsi="Times New Roman" w:cs="Times New Roman"/>
          <w:sz w:val="24"/>
          <w:szCs w:val="24"/>
          <w:lang w:val="tt-RU"/>
        </w:rPr>
        <w:t>ге</w:t>
      </w:r>
      <w:r w:rsidRPr="00B969D7">
        <w:rPr>
          <w:rFonts w:ascii="Times New Roman" w:hAnsi="Times New Roman" w:cs="Times New Roman"/>
          <w:sz w:val="24"/>
          <w:szCs w:val="24"/>
          <w:lang w:val="tt-RU"/>
        </w:rPr>
        <w:t xml:space="preserve"> әдәбият. 8 сыйныф. Ике кисәктә. Икенче кисәк: төп гомуми белем бирү оешмалары өчен дәреслек (татар телен туган тел буларак өйрәнүче укучылар өчен) / Д.М. Абдуллина, Г.Н. Мөхәрләмова. – Казан: Татарстан Республикасы Фәннәр академиясе нәшрияты. – </w:t>
      </w:r>
      <w:r w:rsidR="00B969D7" w:rsidRPr="00B969D7">
        <w:rPr>
          <w:rFonts w:ascii="Times New Roman" w:hAnsi="Times New Roman" w:cs="Times New Roman"/>
          <w:sz w:val="24"/>
          <w:szCs w:val="24"/>
          <w:lang w:val="tt-RU"/>
        </w:rPr>
        <w:t>216</w:t>
      </w:r>
      <w:r w:rsidRPr="00B969D7">
        <w:rPr>
          <w:rFonts w:ascii="Times New Roman" w:hAnsi="Times New Roman" w:cs="Times New Roman"/>
          <w:sz w:val="24"/>
          <w:szCs w:val="24"/>
          <w:lang w:val="tt-RU"/>
        </w:rPr>
        <w:t> б.</w:t>
      </w:r>
      <w:r w:rsidRPr="00280BDA">
        <w:rPr>
          <w:lang w:val="tt-RU"/>
        </w:rPr>
        <w:t xml:space="preserve"> </w:t>
      </w:r>
    </w:p>
    <w:p w14:paraId="13821A65" w14:textId="3E3A594F" w:rsidR="005C4287" w:rsidRPr="00280BDA" w:rsidRDefault="005C4287" w:rsidP="005C4287">
      <w:pPr>
        <w:spacing w:after="0" w:line="360" w:lineRule="auto"/>
        <w:ind w:firstLine="567"/>
        <w:jc w:val="both"/>
        <w:rPr>
          <w:lang w:val="tt-RU"/>
        </w:rPr>
      </w:pPr>
      <w:r w:rsidRPr="00B969D7">
        <w:rPr>
          <w:rFonts w:ascii="Times New Roman" w:hAnsi="Times New Roman" w:cs="Times New Roman"/>
          <w:sz w:val="24"/>
          <w:szCs w:val="24"/>
          <w:lang w:val="tt-RU"/>
        </w:rPr>
        <w:t>Туган (татар) телдә</w:t>
      </w:r>
      <w:r w:rsidR="00280BDA">
        <w:rPr>
          <w:rFonts w:ascii="Times New Roman" w:hAnsi="Times New Roman" w:cs="Times New Roman"/>
          <w:sz w:val="24"/>
          <w:szCs w:val="24"/>
          <w:lang w:val="tt-RU"/>
        </w:rPr>
        <w:t>ге</w:t>
      </w:r>
      <w:r w:rsidRPr="00B969D7">
        <w:rPr>
          <w:rFonts w:ascii="Times New Roman" w:hAnsi="Times New Roman" w:cs="Times New Roman"/>
          <w:sz w:val="24"/>
          <w:szCs w:val="24"/>
          <w:lang w:val="tt-RU"/>
        </w:rPr>
        <w:t xml:space="preserve"> әдәбият. 9 сыйныф. Ике кисәктә. Беренче кисәк: төп гомуми белем бирү оешмалары өчен дәреслек (татар телен туган тел буларак өйрәнүче укучылар өчен) / Д.М. Абдуллина, Г.Н. Мөхәрләмова. – Казан: Татарстан Республикасы Фәннәр академиясе нәшрияты. – </w:t>
      </w:r>
      <w:r w:rsidR="00B969D7" w:rsidRPr="00B969D7">
        <w:rPr>
          <w:rFonts w:ascii="Times New Roman" w:hAnsi="Times New Roman" w:cs="Times New Roman"/>
          <w:sz w:val="24"/>
          <w:szCs w:val="24"/>
          <w:lang w:val="tt-RU"/>
        </w:rPr>
        <w:t>224</w:t>
      </w:r>
      <w:r w:rsidRPr="00B969D7">
        <w:rPr>
          <w:rFonts w:ascii="Times New Roman" w:hAnsi="Times New Roman" w:cs="Times New Roman"/>
          <w:sz w:val="24"/>
          <w:szCs w:val="24"/>
          <w:lang w:val="tt-RU"/>
        </w:rPr>
        <w:t> б.</w:t>
      </w:r>
      <w:r w:rsidRPr="00280BDA">
        <w:rPr>
          <w:lang w:val="tt-RU"/>
        </w:rPr>
        <w:t xml:space="preserve"> </w:t>
      </w:r>
    </w:p>
    <w:p w14:paraId="7F9F1CCA" w14:textId="71DE4666" w:rsidR="00323060" w:rsidRPr="00280BDA" w:rsidRDefault="005C4287" w:rsidP="00280BDA">
      <w:pPr>
        <w:spacing w:after="0" w:line="360" w:lineRule="auto"/>
        <w:ind w:firstLine="567"/>
        <w:jc w:val="both"/>
        <w:rPr>
          <w:rFonts w:ascii="Times New Roman" w:hAnsi="Times New Roman" w:cs="Times New Roman"/>
          <w:sz w:val="24"/>
          <w:szCs w:val="24"/>
          <w:lang w:val="tt-RU"/>
        </w:rPr>
      </w:pPr>
      <w:r w:rsidRPr="00B969D7">
        <w:rPr>
          <w:rFonts w:ascii="Times New Roman" w:hAnsi="Times New Roman" w:cs="Times New Roman"/>
          <w:sz w:val="24"/>
          <w:szCs w:val="24"/>
          <w:lang w:val="tt-RU"/>
        </w:rPr>
        <w:lastRenderedPageBreak/>
        <w:t>Туган (татар) телдә</w:t>
      </w:r>
      <w:r w:rsidR="00280BDA">
        <w:rPr>
          <w:rFonts w:ascii="Times New Roman" w:hAnsi="Times New Roman" w:cs="Times New Roman"/>
          <w:sz w:val="24"/>
          <w:szCs w:val="24"/>
          <w:lang w:val="tt-RU"/>
        </w:rPr>
        <w:t>ге</w:t>
      </w:r>
      <w:r w:rsidRPr="00B969D7">
        <w:rPr>
          <w:rFonts w:ascii="Times New Roman" w:hAnsi="Times New Roman" w:cs="Times New Roman"/>
          <w:sz w:val="24"/>
          <w:szCs w:val="24"/>
          <w:lang w:val="tt-RU"/>
        </w:rPr>
        <w:t xml:space="preserve"> әдәбият. 89 сыйныф. Ике кисәктә. Икенче кисәк: төп гомуми белем бирү оешмалары өчен дәреслек (татар телен туган тел буларак өйрәнүче укучылар өчен) / Д.М. Абдуллина, Г.Н. Мөхәрләмова. – Казан: Татарстан Республикасы Фәннәр академиясе нәшрияты. – </w:t>
      </w:r>
      <w:r w:rsidR="00B969D7" w:rsidRPr="00B969D7">
        <w:rPr>
          <w:rFonts w:ascii="Times New Roman" w:hAnsi="Times New Roman" w:cs="Times New Roman"/>
          <w:sz w:val="24"/>
          <w:szCs w:val="24"/>
          <w:lang w:val="tt-RU"/>
        </w:rPr>
        <w:t xml:space="preserve">246 </w:t>
      </w:r>
      <w:r w:rsidRPr="00B969D7">
        <w:rPr>
          <w:rFonts w:ascii="Times New Roman" w:hAnsi="Times New Roman" w:cs="Times New Roman"/>
          <w:sz w:val="24"/>
          <w:szCs w:val="24"/>
          <w:lang w:val="tt-RU"/>
        </w:rPr>
        <w:t>б.</w:t>
      </w:r>
      <w:r w:rsidRPr="00280BDA">
        <w:rPr>
          <w:lang w:val="tt-RU"/>
        </w:rPr>
        <w:t xml:space="preserve"> </w:t>
      </w:r>
    </w:p>
    <w:p w14:paraId="04666D1B" w14:textId="783AB783" w:rsidR="00E1542B" w:rsidRPr="008438E4" w:rsidRDefault="00E1542B" w:rsidP="008438E4">
      <w:pPr>
        <w:spacing w:after="0" w:line="360" w:lineRule="auto"/>
        <w:ind w:firstLine="708"/>
        <w:contextualSpacing/>
        <w:jc w:val="center"/>
        <w:rPr>
          <w:rFonts w:ascii="Times New Roman" w:hAnsi="Times New Roman" w:cs="Times New Roman"/>
          <w:b/>
          <w:sz w:val="24"/>
          <w:szCs w:val="24"/>
          <w:lang w:val="tt-RU"/>
        </w:rPr>
      </w:pPr>
      <w:r w:rsidRPr="008438E4">
        <w:rPr>
          <w:rFonts w:ascii="Times New Roman" w:hAnsi="Times New Roman" w:cs="Times New Roman"/>
          <w:b/>
          <w:sz w:val="24"/>
          <w:szCs w:val="24"/>
          <w:lang w:val="tt-RU"/>
        </w:rPr>
        <w:t>Аңлатма язуы</w:t>
      </w:r>
    </w:p>
    <w:p w14:paraId="56A92535" w14:textId="0F934200" w:rsidR="00BD5BFA" w:rsidRPr="008438E4" w:rsidRDefault="00BD5BFA" w:rsidP="008438E4">
      <w:pPr>
        <w:spacing w:after="0" w:line="360" w:lineRule="auto"/>
        <w:ind w:firstLine="708"/>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5-9 сыйныфларда </w:t>
      </w:r>
      <w:r w:rsidRPr="008438E4">
        <w:rPr>
          <w:rFonts w:ascii="Times New Roman" w:eastAsia="Times New Roman" w:hAnsi="Times New Roman" w:cs="Times New Roman"/>
          <w:sz w:val="24"/>
          <w:szCs w:val="24"/>
          <w:lang w:val="tt-RU" w:eastAsia="ru-RU"/>
        </w:rPr>
        <w:t>«Туган (татар) телдәге</w:t>
      </w:r>
      <w:r w:rsidR="001B677F">
        <w:rPr>
          <w:rFonts w:ascii="Times New Roman" w:eastAsia="Times New Roman" w:hAnsi="Times New Roman" w:cs="Times New Roman"/>
          <w:sz w:val="24"/>
          <w:szCs w:val="24"/>
          <w:lang w:val="tt-RU" w:eastAsia="ru-RU"/>
        </w:rPr>
        <w:t xml:space="preserve"> </w:t>
      </w:r>
      <w:r w:rsidRPr="008438E4">
        <w:rPr>
          <w:rFonts w:ascii="Times New Roman" w:eastAsia="Times New Roman" w:hAnsi="Times New Roman" w:cs="Times New Roman"/>
          <w:sz w:val="24"/>
          <w:szCs w:val="24"/>
          <w:lang w:val="tt-RU" w:eastAsia="ru-RU"/>
        </w:rPr>
        <w:t>әдәбият»</w:t>
      </w:r>
      <w:r w:rsidR="00367A30" w:rsidRPr="008438E4">
        <w:rPr>
          <w:rFonts w:ascii="Times New Roman" w:hAnsi="Times New Roman" w:cs="Times New Roman"/>
          <w:sz w:val="24"/>
          <w:szCs w:val="24"/>
          <w:lang w:val="tt-RU"/>
        </w:rPr>
        <w:t>ны өйрәнү башлангыч</w:t>
      </w:r>
      <w:r w:rsidR="001B677F">
        <w:rPr>
          <w:rFonts w:ascii="Times New Roman" w:hAnsi="Times New Roman" w:cs="Times New Roman"/>
          <w:sz w:val="24"/>
          <w:szCs w:val="24"/>
          <w:lang w:val="tt-RU"/>
        </w:rPr>
        <w:t xml:space="preserve"> </w:t>
      </w:r>
      <w:r w:rsidR="00367A30" w:rsidRPr="008438E4">
        <w:rPr>
          <w:rFonts w:ascii="Times New Roman" w:hAnsi="Times New Roman" w:cs="Times New Roman"/>
          <w:sz w:val="24"/>
          <w:szCs w:val="24"/>
          <w:lang w:val="tt-RU"/>
        </w:rPr>
        <w:t>сыйныфларда алган белемнәрне тирәнәйтү, үстерүне, укучыларны</w:t>
      </w:r>
      <w:r w:rsidRPr="008438E4">
        <w:rPr>
          <w:rFonts w:ascii="Times New Roman" w:hAnsi="Times New Roman" w:cs="Times New Roman"/>
          <w:sz w:val="24"/>
          <w:szCs w:val="24"/>
          <w:lang w:val="tt-RU"/>
        </w:rPr>
        <w:t xml:space="preserve"> татар халкының күп гасырлык әдәби, мәдәни мирасы белән таныштыруны күздә тота.</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Шул нигездә милли үзаңны үстерү, этник чыгышыңны аңлау, тарих, тел, мәдәният, дөньяга караш, менталитет, үз халкыңның фәлсәфи карашлары турында системалы белемнәр алу өчен шартлар тудыруны, әдәбиятны сәнгатьнең бер төре буларак</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кабул итүне,</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форма һәм эчтәлек бердәмлеге принципларына таянып</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аның асылын аңлауны, шәрехли алуны,</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анализлау күнекмәләрен үстерүне тәэмин итә.</w:t>
      </w:r>
    </w:p>
    <w:p w14:paraId="320553C5" w14:textId="5943A231" w:rsidR="00BD5BFA" w:rsidRPr="008438E4" w:rsidRDefault="00BD5BFA" w:rsidP="008438E4">
      <w:pPr>
        <w:spacing w:after="0" w:line="360" w:lineRule="auto"/>
        <w:ind w:firstLine="708"/>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Укучыны халкыбызның мәдәни байлыгының зур бер өлешен тәшкил иткән әдәби мираска якынайту, андагы кыйммәтләрне аңлый, хөрмәт итә һәм куллана белергә, уку эшчәнлеген тормышта белем туплау, аны файдалана белергә өйрәтү</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уку предметының максат булып тора.</w:t>
      </w:r>
    </w:p>
    <w:p w14:paraId="116B8D87" w14:textId="135E3820" w:rsidR="00BD5BFA" w:rsidRPr="008438E4" w:rsidRDefault="00BD5BFA" w:rsidP="001B677F">
      <w:pPr>
        <w:spacing w:after="0" w:line="360" w:lineRule="auto"/>
        <w:ind w:firstLine="567"/>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Уку </w:t>
      </w:r>
      <w:r w:rsidR="001B677F">
        <w:rPr>
          <w:rFonts w:ascii="Times New Roman" w:hAnsi="Times New Roman" w:cs="Times New Roman"/>
          <w:sz w:val="24"/>
          <w:szCs w:val="24"/>
          <w:lang w:val="tt-RU"/>
        </w:rPr>
        <w:t xml:space="preserve">предметын </w:t>
      </w:r>
      <w:r w:rsidRPr="008438E4">
        <w:rPr>
          <w:rFonts w:ascii="Times New Roman" w:hAnsi="Times New Roman" w:cs="Times New Roman"/>
          <w:sz w:val="24"/>
          <w:szCs w:val="24"/>
          <w:lang w:val="tt-RU"/>
        </w:rPr>
        <w:t xml:space="preserve">өйрәнүнең бурычлары: </w:t>
      </w:r>
    </w:p>
    <w:p w14:paraId="6621292A" w14:textId="0B119F76" w:rsidR="00BD5BFA" w:rsidRPr="008438E4" w:rsidRDefault="001B677F" w:rsidP="001B677F">
      <w:pPr>
        <w:pStyle w:val="ab"/>
        <w:numPr>
          <w:ilvl w:val="0"/>
          <w:numId w:val="20"/>
        </w:numPr>
        <w:spacing w:after="0" w:line="360" w:lineRule="auto"/>
        <w:ind w:left="0" w:firstLine="567"/>
        <w:contextualSpacing/>
        <w:jc w:val="both"/>
        <w:rPr>
          <w:rFonts w:ascii="Times New Roman" w:hAnsi="Times New Roman"/>
          <w:sz w:val="24"/>
          <w:szCs w:val="24"/>
        </w:rPr>
      </w:pPr>
      <w:r>
        <w:rPr>
          <w:rFonts w:ascii="Times New Roman" w:hAnsi="Times New Roman"/>
          <w:sz w:val="24"/>
          <w:szCs w:val="24"/>
        </w:rPr>
        <w:t> </w:t>
      </w:r>
      <w:r w:rsidR="00BD5BFA" w:rsidRPr="008438E4">
        <w:rPr>
          <w:rFonts w:ascii="Times New Roman" w:hAnsi="Times New Roman"/>
          <w:sz w:val="24"/>
          <w:szCs w:val="24"/>
        </w:rPr>
        <w:t xml:space="preserve">әдәби текстны шәрехләү, анализлау һәм аңлату күнекмәләрен үстерү; </w:t>
      </w:r>
    </w:p>
    <w:p w14:paraId="0F51DEE6" w14:textId="3E1F39B9" w:rsidR="00BD5BFA" w:rsidRPr="001B677F" w:rsidRDefault="001B677F" w:rsidP="001B677F">
      <w:pPr>
        <w:pStyle w:val="ab"/>
        <w:numPr>
          <w:ilvl w:val="0"/>
          <w:numId w:val="20"/>
        </w:numPr>
        <w:spacing w:after="0" w:line="360" w:lineRule="auto"/>
        <w:ind w:left="0" w:firstLine="567"/>
        <w:contextualSpacing/>
        <w:jc w:val="both"/>
        <w:rPr>
          <w:rFonts w:ascii="Times New Roman" w:hAnsi="Times New Roman"/>
          <w:sz w:val="24"/>
          <w:szCs w:val="24"/>
        </w:rPr>
      </w:pPr>
      <w:r>
        <w:rPr>
          <w:rFonts w:ascii="Times New Roman" w:hAnsi="Times New Roman"/>
          <w:sz w:val="24"/>
          <w:szCs w:val="24"/>
        </w:rPr>
        <w:t> </w:t>
      </w:r>
      <w:r w:rsidR="00BD5BFA" w:rsidRPr="008438E4">
        <w:rPr>
          <w:rFonts w:ascii="Times New Roman" w:hAnsi="Times New Roman"/>
          <w:sz w:val="24"/>
          <w:szCs w:val="24"/>
        </w:rPr>
        <w:t>әдәби-теоретик төшенчәләр белән танышу, әдәби анализ</w:t>
      </w:r>
      <w:r>
        <w:rPr>
          <w:rFonts w:ascii="Times New Roman" w:hAnsi="Times New Roman"/>
          <w:sz w:val="24"/>
          <w:szCs w:val="24"/>
        </w:rPr>
        <w:t xml:space="preserve"> </w:t>
      </w:r>
      <w:r w:rsidR="00BD5BFA" w:rsidRPr="008438E4">
        <w:rPr>
          <w:rFonts w:ascii="Times New Roman" w:hAnsi="Times New Roman"/>
          <w:sz w:val="24"/>
          <w:szCs w:val="24"/>
        </w:rPr>
        <w:t>алымнарын</w:t>
      </w:r>
      <w:r>
        <w:rPr>
          <w:rFonts w:ascii="Times New Roman" w:hAnsi="Times New Roman"/>
          <w:sz w:val="24"/>
          <w:szCs w:val="24"/>
        </w:rPr>
        <w:t xml:space="preserve"> </w:t>
      </w:r>
      <w:r w:rsidR="00BD5BFA" w:rsidRPr="001B677F">
        <w:rPr>
          <w:rFonts w:ascii="Times New Roman" w:hAnsi="Times New Roman"/>
          <w:sz w:val="24"/>
          <w:szCs w:val="24"/>
        </w:rPr>
        <w:t>куллану аша укучыны сүз сәнгате булган</w:t>
      </w:r>
      <w:r w:rsidRPr="001B677F">
        <w:rPr>
          <w:rFonts w:ascii="Times New Roman" w:hAnsi="Times New Roman"/>
          <w:sz w:val="24"/>
          <w:szCs w:val="24"/>
        </w:rPr>
        <w:t xml:space="preserve"> </w:t>
      </w:r>
      <w:r w:rsidR="00BD5BFA" w:rsidRPr="001B677F">
        <w:rPr>
          <w:rFonts w:ascii="Times New Roman" w:hAnsi="Times New Roman"/>
          <w:sz w:val="24"/>
          <w:szCs w:val="24"/>
        </w:rPr>
        <w:t>туган</w:t>
      </w:r>
      <w:r w:rsidRPr="001B677F">
        <w:rPr>
          <w:rFonts w:ascii="Times New Roman" w:hAnsi="Times New Roman"/>
          <w:sz w:val="24"/>
          <w:szCs w:val="24"/>
        </w:rPr>
        <w:t xml:space="preserve"> </w:t>
      </w:r>
      <w:r w:rsidR="00BD5BFA" w:rsidRPr="001B677F">
        <w:rPr>
          <w:rFonts w:ascii="Times New Roman" w:hAnsi="Times New Roman"/>
          <w:sz w:val="24"/>
          <w:szCs w:val="24"/>
        </w:rPr>
        <w:t>телдәге татар әдәбиятына якынай</w:t>
      </w:r>
      <w:r>
        <w:rPr>
          <w:rFonts w:ascii="Times New Roman" w:hAnsi="Times New Roman"/>
          <w:sz w:val="24"/>
          <w:szCs w:val="24"/>
        </w:rPr>
        <w:t>т</w:t>
      </w:r>
      <w:r w:rsidR="00BD5BFA" w:rsidRPr="001B677F">
        <w:rPr>
          <w:rFonts w:ascii="Times New Roman" w:hAnsi="Times New Roman"/>
          <w:sz w:val="24"/>
          <w:szCs w:val="24"/>
        </w:rPr>
        <w:t xml:space="preserve">у; </w:t>
      </w:r>
    </w:p>
    <w:p w14:paraId="52E0CDA8" w14:textId="034DA013" w:rsidR="00BD5BFA" w:rsidRPr="008438E4" w:rsidRDefault="00BD5BFA" w:rsidP="001B677F">
      <w:pPr>
        <w:spacing w:after="0" w:line="360" w:lineRule="auto"/>
        <w:ind w:firstLine="567"/>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татар әдәби барышы</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 xml:space="preserve">белән танышу һәм аның тарихи процесс белән бәйләнешен аңлау; </w:t>
      </w:r>
    </w:p>
    <w:p w14:paraId="153E9767" w14:textId="771FE31F" w:rsidR="00BD5BFA" w:rsidRPr="008438E4" w:rsidRDefault="00BD5BFA" w:rsidP="001B677F">
      <w:pPr>
        <w:spacing w:after="0" w:line="360" w:lineRule="auto"/>
        <w:ind w:firstLine="567"/>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укучыларның коммуникат</w:t>
      </w:r>
      <w:r w:rsidR="00367A30" w:rsidRPr="008438E4">
        <w:rPr>
          <w:rFonts w:ascii="Times New Roman" w:hAnsi="Times New Roman" w:cs="Times New Roman"/>
          <w:sz w:val="24"/>
          <w:szCs w:val="24"/>
          <w:lang w:val="tt-RU"/>
        </w:rPr>
        <w:t>ив күнекмәләрен үстерү (</w:t>
      </w:r>
      <w:r w:rsidRPr="008438E4">
        <w:rPr>
          <w:rFonts w:ascii="Times New Roman" w:hAnsi="Times New Roman" w:cs="Times New Roman"/>
          <w:sz w:val="24"/>
          <w:szCs w:val="24"/>
          <w:lang w:val="tt-RU"/>
        </w:rPr>
        <w:t xml:space="preserve">татар телендә язма һәм телдән диалогик һәм монологик сөйләм); </w:t>
      </w:r>
    </w:p>
    <w:p w14:paraId="1D42F714" w14:textId="77777777" w:rsidR="00BD5BFA" w:rsidRPr="008438E4" w:rsidRDefault="00BD5BFA" w:rsidP="001B677F">
      <w:pPr>
        <w:spacing w:after="0" w:line="360" w:lineRule="auto"/>
        <w:ind w:firstLine="567"/>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 укучыларның күзаллауларын формалаштыру; </w:t>
      </w:r>
    </w:p>
    <w:p w14:paraId="2D0D77A2" w14:textId="4EF64F77" w:rsidR="00BD5BFA" w:rsidRPr="008438E4" w:rsidRDefault="001B677F" w:rsidP="001B677F">
      <w:pPr>
        <w:pStyle w:val="ab"/>
        <w:numPr>
          <w:ilvl w:val="0"/>
          <w:numId w:val="20"/>
        </w:numPr>
        <w:spacing w:after="0" w:line="360" w:lineRule="auto"/>
        <w:ind w:left="0" w:firstLine="567"/>
        <w:contextualSpacing/>
        <w:jc w:val="both"/>
        <w:rPr>
          <w:rFonts w:ascii="Times New Roman" w:hAnsi="Times New Roman"/>
          <w:sz w:val="24"/>
          <w:szCs w:val="24"/>
        </w:rPr>
      </w:pPr>
      <w:r>
        <w:rPr>
          <w:rFonts w:ascii="Times New Roman" w:hAnsi="Times New Roman"/>
          <w:sz w:val="24"/>
          <w:szCs w:val="24"/>
        </w:rPr>
        <w:t> </w:t>
      </w:r>
      <w:r w:rsidR="00BD5BFA" w:rsidRPr="008438E4">
        <w:rPr>
          <w:rFonts w:ascii="Times New Roman" w:hAnsi="Times New Roman"/>
          <w:sz w:val="24"/>
          <w:szCs w:val="24"/>
        </w:rPr>
        <w:t>укучыларның әхлакый һәм эстетик хисләрен формалаштыру</w:t>
      </w:r>
      <w:r>
        <w:rPr>
          <w:rFonts w:ascii="Times New Roman" w:hAnsi="Times New Roman"/>
          <w:sz w:val="24"/>
          <w:szCs w:val="24"/>
        </w:rPr>
        <w:t>.</w:t>
      </w:r>
      <w:r w:rsidR="00BD5BFA" w:rsidRPr="008438E4">
        <w:rPr>
          <w:rFonts w:ascii="Times New Roman" w:hAnsi="Times New Roman"/>
          <w:sz w:val="24"/>
          <w:szCs w:val="24"/>
        </w:rPr>
        <w:t xml:space="preserve"> </w:t>
      </w:r>
    </w:p>
    <w:p w14:paraId="78B3529F" w14:textId="54751000" w:rsidR="00BD5BFA" w:rsidRPr="008438E4" w:rsidRDefault="001B677F" w:rsidP="008438E4">
      <w:pPr>
        <w:spacing w:after="0" w:line="360" w:lineRule="auto"/>
        <w:ind w:firstLine="567"/>
        <w:contextualSpacing/>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sidR="00BD5BFA" w:rsidRPr="008438E4">
        <w:rPr>
          <w:rFonts w:ascii="Times New Roman" w:eastAsia="Times New Roman" w:hAnsi="Times New Roman" w:cs="Times New Roman"/>
          <w:sz w:val="24"/>
          <w:szCs w:val="24"/>
          <w:lang w:val="tt-RU" w:eastAsia="ru-RU"/>
        </w:rPr>
        <w:t>5</w:t>
      </w:r>
      <w:r>
        <w:rPr>
          <w:rFonts w:ascii="Times New Roman" w:eastAsia="Times New Roman" w:hAnsi="Times New Roman" w:cs="Times New Roman"/>
          <w:sz w:val="24"/>
          <w:szCs w:val="24"/>
          <w:lang w:val="tt-RU" w:eastAsia="ru-RU"/>
        </w:rPr>
        <w:t>-</w:t>
      </w:r>
      <w:r w:rsidR="00BD5BFA" w:rsidRPr="008438E4">
        <w:rPr>
          <w:rFonts w:ascii="Times New Roman" w:eastAsia="Times New Roman" w:hAnsi="Times New Roman" w:cs="Times New Roman"/>
          <w:sz w:val="24"/>
          <w:szCs w:val="24"/>
          <w:lang w:val="tt-RU" w:eastAsia="ru-RU"/>
        </w:rPr>
        <w:t>9 сыйныфларда «Туган (татар) телдәге</w:t>
      </w:r>
      <w:r>
        <w:rPr>
          <w:rFonts w:ascii="Times New Roman" w:eastAsia="Times New Roman" w:hAnsi="Times New Roman" w:cs="Times New Roman"/>
          <w:sz w:val="24"/>
          <w:szCs w:val="24"/>
          <w:lang w:val="tt-RU" w:eastAsia="ru-RU"/>
        </w:rPr>
        <w:t xml:space="preserve"> </w:t>
      </w:r>
      <w:r w:rsidR="00BD5BFA" w:rsidRPr="008438E4">
        <w:rPr>
          <w:rFonts w:ascii="Times New Roman" w:eastAsia="Times New Roman" w:hAnsi="Times New Roman" w:cs="Times New Roman"/>
          <w:sz w:val="24"/>
          <w:szCs w:val="24"/>
          <w:lang w:val="tt-RU" w:eastAsia="ru-RU"/>
        </w:rPr>
        <w:t>әдәбият» предметы яңа ФДББСлары таләпләренә туры китереп эшләнелә.</w:t>
      </w:r>
      <w:r>
        <w:rPr>
          <w:rFonts w:ascii="Times New Roman" w:eastAsia="Times New Roman" w:hAnsi="Times New Roman" w:cs="Times New Roman"/>
          <w:sz w:val="24"/>
          <w:szCs w:val="24"/>
          <w:lang w:val="tt-RU" w:eastAsia="ru-RU"/>
        </w:rPr>
        <w:t xml:space="preserve"> </w:t>
      </w:r>
      <w:r w:rsidR="00BD5BFA" w:rsidRPr="008438E4">
        <w:rPr>
          <w:rFonts w:ascii="Times New Roman" w:eastAsia="Times New Roman" w:hAnsi="Times New Roman" w:cs="Times New Roman"/>
          <w:sz w:val="24"/>
          <w:szCs w:val="24"/>
          <w:lang w:val="tt-RU" w:eastAsia="ru-RU"/>
        </w:rPr>
        <w:t>Ул ике дәрәҗәдә белем бирә торган мәктәп у</w:t>
      </w:r>
      <w:r w:rsidR="00367A30" w:rsidRPr="008438E4">
        <w:rPr>
          <w:rFonts w:ascii="Times New Roman" w:eastAsia="Times New Roman" w:hAnsi="Times New Roman" w:cs="Times New Roman"/>
          <w:sz w:val="24"/>
          <w:szCs w:val="24"/>
          <w:lang w:val="tt-RU" w:eastAsia="ru-RU"/>
        </w:rPr>
        <w:t>кучыларын күздә тота. Дәреслек</w:t>
      </w:r>
      <w:r>
        <w:rPr>
          <w:rFonts w:ascii="Times New Roman" w:eastAsia="Times New Roman" w:hAnsi="Times New Roman" w:cs="Times New Roman"/>
          <w:sz w:val="24"/>
          <w:szCs w:val="24"/>
          <w:lang w:val="tt-RU" w:eastAsia="ru-RU"/>
        </w:rPr>
        <w:t xml:space="preserve"> </w:t>
      </w:r>
      <w:r w:rsidR="00BD5BFA" w:rsidRPr="008438E4">
        <w:rPr>
          <w:rFonts w:ascii="Times New Roman" w:eastAsia="Times New Roman" w:hAnsi="Times New Roman" w:cs="Times New Roman"/>
          <w:sz w:val="24"/>
          <w:szCs w:val="24"/>
          <w:lang w:val="tt-RU" w:eastAsia="ru-RU"/>
        </w:rPr>
        <w:t>татар телендә</w:t>
      </w:r>
      <w:r>
        <w:rPr>
          <w:rFonts w:ascii="Times New Roman" w:eastAsia="Times New Roman" w:hAnsi="Times New Roman" w:cs="Times New Roman"/>
          <w:sz w:val="24"/>
          <w:szCs w:val="24"/>
          <w:lang w:val="tt-RU" w:eastAsia="ru-RU"/>
        </w:rPr>
        <w:t xml:space="preserve"> </w:t>
      </w:r>
      <w:r w:rsidR="00BD5BFA" w:rsidRPr="008438E4">
        <w:rPr>
          <w:rFonts w:ascii="Times New Roman" w:eastAsia="Times New Roman" w:hAnsi="Times New Roman" w:cs="Times New Roman"/>
          <w:sz w:val="24"/>
          <w:szCs w:val="24"/>
          <w:lang w:val="tt-RU" w:eastAsia="ru-RU"/>
        </w:rPr>
        <w:t>белем бирә торган һәм рус телендә белем бирүче мәктәпләрнең татар телен туган тел буларак өйрәнүче укучыларына аталган.</w:t>
      </w:r>
      <w:r>
        <w:rPr>
          <w:rFonts w:ascii="Times New Roman" w:eastAsia="Times New Roman" w:hAnsi="Times New Roman" w:cs="Times New Roman"/>
          <w:sz w:val="24"/>
          <w:szCs w:val="24"/>
          <w:lang w:val="tt-RU" w:eastAsia="ru-RU"/>
        </w:rPr>
        <w:t xml:space="preserve"> </w:t>
      </w:r>
      <w:r w:rsidR="00BD5BFA" w:rsidRPr="008438E4">
        <w:rPr>
          <w:rFonts w:ascii="Times New Roman" w:eastAsia="Times New Roman" w:hAnsi="Times New Roman" w:cs="Times New Roman"/>
          <w:sz w:val="24"/>
          <w:szCs w:val="24"/>
          <w:lang w:val="tt-RU" w:eastAsia="ru-RU"/>
        </w:rPr>
        <w:t>Шул ук вакытта яшь буынның туган телне</w:t>
      </w:r>
      <w:r>
        <w:rPr>
          <w:rFonts w:ascii="Times New Roman" w:eastAsia="Times New Roman" w:hAnsi="Times New Roman" w:cs="Times New Roman"/>
          <w:sz w:val="24"/>
          <w:szCs w:val="24"/>
          <w:lang w:val="tt-RU" w:eastAsia="ru-RU"/>
        </w:rPr>
        <w:t xml:space="preserve"> </w:t>
      </w:r>
      <w:r w:rsidR="00BD5BFA" w:rsidRPr="008438E4">
        <w:rPr>
          <w:rFonts w:ascii="Times New Roman" w:eastAsia="Times New Roman" w:hAnsi="Times New Roman" w:cs="Times New Roman"/>
          <w:sz w:val="24"/>
          <w:szCs w:val="24"/>
          <w:lang w:val="tt-RU" w:eastAsia="ru-RU"/>
        </w:rPr>
        <w:t>белү, милли яшәешебез, халкыбызның гореф-гадәтәре белән танышлык дәрәҗәсе төрле булуы да</w:t>
      </w:r>
      <w:r>
        <w:rPr>
          <w:rFonts w:ascii="Times New Roman" w:eastAsia="Times New Roman" w:hAnsi="Times New Roman" w:cs="Times New Roman"/>
          <w:sz w:val="24"/>
          <w:szCs w:val="24"/>
          <w:lang w:val="tt-RU" w:eastAsia="ru-RU"/>
        </w:rPr>
        <w:t xml:space="preserve"> </w:t>
      </w:r>
      <w:r w:rsidR="00BD5BFA" w:rsidRPr="008438E4">
        <w:rPr>
          <w:rFonts w:ascii="Times New Roman" w:eastAsia="Times New Roman" w:hAnsi="Times New Roman" w:cs="Times New Roman"/>
          <w:sz w:val="24"/>
          <w:szCs w:val="24"/>
          <w:lang w:val="tt-RU" w:eastAsia="ru-RU"/>
        </w:rPr>
        <w:t>исәпкә алынган. «Туган (татар) те</w:t>
      </w:r>
      <w:r w:rsidR="00DA4A08">
        <w:rPr>
          <w:rFonts w:ascii="Times New Roman" w:eastAsia="Times New Roman" w:hAnsi="Times New Roman" w:cs="Times New Roman"/>
          <w:sz w:val="24"/>
          <w:szCs w:val="24"/>
          <w:lang w:val="tt-RU" w:eastAsia="ru-RU"/>
        </w:rPr>
        <w:t>л</w:t>
      </w:r>
      <w:r w:rsidR="00BD5BFA" w:rsidRPr="008438E4">
        <w:rPr>
          <w:rFonts w:ascii="Times New Roman" w:eastAsia="Times New Roman" w:hAnsi="Times New Roman" w:cs="Times New Roman"/>
          <w:sz w:val="24"/>
          <w:szCs w:val="24"/>
          <w:lang w:val="tt-RU" w:eastAsia="ru-RU"/>
        </w:rPr>
        <w:t>дәге</w:t>
      </w:r>
      <w:r>
        <w:rPr>
          <w:rFonts w:ascii="Times New Roman" w:eastAsia="Times New Roman" w:hAnsi="Times New Roman" w:cs="Times New Roman"/>
          <w:sz w:val="24"/>
          <w:szCs w:val="24"/>
          <w:lang w:val="tt-RU" w:eastAsia="ru-RU"/>
        </w:rPr>
        <w:t xml:space="preserve"> </w:t>
      </w:r>
      <w:r w:rsidR="00BD5BFA" w:rsidRPr="008438E4">
        <w:rPr>
          <w:rFonts w:ascii="Times New Roman" w:eastAsia="Times New Roman" w:hAnsi="Times New Roman" w:cs="Times New Roman"/>
          <w:sz w:val="24"/>
          <w:szCs w:val="24"/>
          <w:lang w:val="tt-RU" w:eastAsia="ru-RU"/>
        </w:rPr>
        <w:t>әдәбият»</w:t>
      </w:r>
      <w:r>
        <w:rPr>
          <w:rFonts w:ascii="Times New Roman" w:eastAsia="Times New Roman" w:hAnsi="Times New Roman" w:cs="Times New Roman"/>
          <w:sz w:val="24"/>
          <w:szCs w:val="24"/>
          <w:lang w:val="tt-RU" w:eastAsia="ru-RU"/>
        </w:rPr>
        <w:t xml:space="preserve"> </w:t>
      </w:r>
      <w:r w:rsidR="00BD5BFA" w:rsidRPr="008438E4">
        <w:rPr>
          <w:rFonts w:ascii="Times New Roman" w:eastAsia="Times New Roman" w:hAnsi="Times New Roman" w:cs="Times New Roman"/>
          <w:sz w:val="24"/>
          <w:szCs w:val="24"/>
          <w:lang w:val="tt-RU" w:eastAsia="ru-RU"/>
        </w:rPr>
        <w:t>укучыны үз халкының яшәеш фәлсәфәсенә, тарихына, теленә дә якынайтырга, әдәбият фәне нигезләрен үзләштерүне дә тәэмин итәргә тиеш. Әмма укытуга бирелгән булган вакытның бик кыска булуы (атнага 1 сәгать) күләмле</w:t>
      </w:r>
      <w:r>
        <w:rPr>
          <w:rFonts w:ascii="Times New Roman" w:eastAsia="Times New Roman" w:hAnsi="Times New Roman" w:cs="Times New Roman"/>
          <w:sz w:val="24"/>
          <w:szCs w:val="24"/>
          <w:lang w:val="tt-RU" w:eastAsia="ru-RU"/>
        </w:rPr>
        <w:t xml:space="preserve"> </w:t>
      </w:r>
      <w:r w:rsidR="00BD5BFA" w:rsidRPr="008438E4">
        <w:rPr>
          <w:rFonts w:ascii="Times New Roman" w:eastAsia="Times New Roman" w:hAnsi="Times New Roman" w:cs="Times New Roman"/>
          <w:sz w:val="24"/>
          <w:szCs w:val="24"/>
          <w:lang w:val="tt-RU" w:eastAsia="ru-RU"/>
        </w:rPr>
        <w:t>материалны бик тыгыз һәм аңлаешлы, гади</w:t>
      </w:r>
      <w:r>
        <w:rPr>
          <w:rFonts w:ascii="Times New Roman" w:eastAsia="Times New Roman" w:hAnsi="Times New Roman" w:cs="Times New Roman"/>
          <w:sz w:val="24"/>
          <w:szCs w:val="24"/>
          <w:lang w:val="tt-RU" w:eastAsia="ru-RU"/>
        </w:rPr>
        <w:t xml:space="preserve"> </w:t>
      </w:r>
      <w:r w:rsidR="00BD5BFA" w:rsidRPr="008438E4">
        <w:rPr>
          <w:rFonts w:ascii="Times New Roman" w:eastAsia="Times New Roman" w:hAnsi="Times New Roman" w:cs="Times New Roman"/>
          <w:sz w:val="24"/>
          <w:szCs w:val="24"/>
          <w:lang w:val="tt-RU" w:eastAsia="ru-RU"/>
        </w:rPr>
        <w:t xml:space="preserve">итеп шул </w:t>
      </w:r>
      <w:r w:rsidR="00BD5BFA" w:rsidRPr="008438E4">
        <w:rPr>
          <w:rFonts w:ascii="Times New Roman" w:eastAsia="Times New Roman" w:hAnsi="Times New Roman" w:cs="Times New Roman"/>
          <w:sz w:val="24"/>
          <w:szCs w:val="24"/>
          <w:lang w:val="tt-RU" w:eastAsia="ru-RU"/>
        </w:rPr>
        <w:lastRenderedPageBreak/>
        <w:t>кысаларга сыйдыруны таләп итә. Шуны күздә тотып</w:t>
      </w:r>
      <w:r w:rsidR="00367A30" w:rsidRPr="008438E4">
        <w:rPr>
          <w:rFonts w:ascii="Times New Roman" w:eastAsia="Times New Roman" w:hAnsi="Times New Roman" w:cs="Times New Roman"/>
          <w:sz w:val="24"/>
          <w:szCs w:val="24"/>
          <w:lang w:val="tt-RU" w:eastAsia="ru-RU"/>
        </w:rPr>
        <w:t>,</w:t>
      </w:r>
      <w:r w:rsidR="00BD5BFA" w:rsidRPr="008438E4">
        <w:rPr>
          <w:rFonts w:ascii="Times New Roman" w:eastAsia="Times New Roman" w:hAnsi="Times New Roman" w:cs="Times New Roman"/>
          <w:sz w:val="24"/>
          <w:szCs w:val="24"/>
          <w:lang w:val="tt-RU" w:eastAsia="ru-RU"/>
        </w:rPr>
        <w:t xml:space="preserve"> уку материалын тәкъдим итүнең дә үзенчәлекле юллары сайланды.</w:t>
      </w:r>
      <w:r>
        <w:rPr>
          <w:rFonts w:ascii="Times New Roman" w:eastAsia="Times New Roman" w:hAnsi="Times New Roman" w:cs="Times New Roman"/>
          <w:sz w:val="24"/>
          <w:szCs w:val="24"/>
          <w:lang w:val="tt-RU" w:eastAsia="ru-RU"/>
        </w:rPr>
        <w:t xml:space="preserve"> </w:t>
      </w:r>
    </w:p>
    <w:p w14:paraId="127596A0" w14:textId="4A92ED79" w:rsidR="00BD5BFA" w:rsidRPr="008438E4" w:rsidRDefault="00BD5BFA" w:rsidP="008438E4">
      <w:pPr>
        <w:spacing w:after="100" w:afterAutospacing="1" w:line="360" w:lineRule="auto"/>
        <w:ind w:firstLine="567"/>
        <w:contextualSpacing/>
        <w:jc w:val="both"/>
        <w:rPr>
          <w:rFonts w:ascii="Times New Roman" w:eastAsia="Times New Roman" w:hAnsi="Times New Roman" w:cs="Times New Roman"/>
          <w:sz w:val="24"/>
          <w:szCs w:val="24"/>
          <w:lang w:val="tt-RU" w:eastAsia="ru-RU"/>
        </w:rPr>
      </w:pPr>
      <w:r w:rsidRPr="008438E4">
        <w:rPr>
          <w:rFonts w:ascii="Times New Roman" w:eastAsia="Times New Roman" w:hAnsi="Times New Roman" w:cs="Times New Roman"/>
          <w:sz w:val="24"/>
          <w:szCs w:val="24"/>
          <w:lang w:val="tt-RU" w:eastAsia="ru-RU"/>
        </w:rPr>
        <w:t>Предмет</w:t>
      </w:r>
      <w:r w:rsidR="001B677F">
        <w:rPr>
          <w:rFonts w:ascii="Times New Roman" w:eastAsia="Times New Roman" w:hAnsi="Times New Roman" w:cs="Times New Roman"/>
          <w:sz w:val="24"/>
          <w:szCs w:val="24"/>
          <w:lang w:val="tt-RU" w:eastAsia="ru-RU"/>
        </w:rPr>
        <w:t xml:space="preserve"> </w:t>
      </w:r>
      <w:r w:rsidRPr="008438E4">
        <w:rPr>
          <w:rFonts w:ascii="Times New Roman" w:eastAsia="Times New Roman" w:hAnsi="Times New Roman" w:cs="Times New Roman"/>
          <w:sz w:val="24"/>
          <w:szCs w:val="24"/>
          <w:lang w:val="tt-RU" w:eastAsia="ru-RU"/>
        </w:rPr>
        <w:t xml:space="preserve">халык </w:t>
      </w:r>
      <w:r w:rsidR="00367A30" w:rsidRPr="008438E4">
        <w:rPr>
          <w:rFonts w:ascii="Times New Roman" w:eastAsia="Times New Roman" w:hAnsi="Times New Roman" w:cs="Times New Roman"/>
          <w:sz w:val="24"/>
          <w:szCs w:val="24"/>
          <w:lang w:val="tt-RU" w:eastAsia="ru-RU"/>
        </w:rPr>
        <w:t xml:space="preserve">авыз иҗаты әсәрләре (әкиятләр, </w:t>
      </w:r>
      <w:r w:rsidRPr="008438E4">
        <w:rPr>
          <w:rFonts w:ascii="Times New Roman" w:eastAsia="Times New Roman" w:hAnsi="Times New Roman" w:cs="Times New Roman"/>
          <w:sz w:val="24"/>
          <w:szCs w:val="24"/>
          <w:lang w:val="tt-RU" w:eastAsia="ru-RU"/>
        </w:rPr>
        <w:t>мифлар, риваятьләр, легендалар, халык авыз иҗатының кече жанрлары (табыш</w:t>
      </w:r>
      <w:r w:rsidR="00367A30" w:rsidRPr="008438E4">
        <w:rPr>
          <w:rFonts w:ascii="Times New Roman" w:eastAsia="Times New Roman" w:hAnsi="Times New Roman" w:cs="Times New Roman"/>
          <w:sz w:val="24"/>
          <w:szCs w:val="24"/>
          <w:lang w:val="tt-RU" w:eastAsia="ru-RU"/>
        </w:rPr>
        <w:t>маклар, мәкальләр һәм әйтемнәр),</w:t>
      </w:r>
      <w:r w:rsidRPr="008438E4">
        <w:rPr>
          <w:rFonts w:ascii="Times New Roman" w:eastAsia="Times New Roman" w:hAnsi="Times New Roman" w:cs="Times New Roman"/>
          <w:sz w:val="24"/>
          <w:szCs w:val="24"/>
          <w:lang w:val="tt-RU" w:eastAsia="ru-RU"/>
        </w:rPr>
        <w:t xml:space="preserve"> татар хал</w:t>
      </w:r>
      <w:r w:rsidR="00367A30" w:rsidRPr="008438E4">
        <w:rPr>
          <w:rFonts w:ascii="Times New Roman" w:eastAsia="Times New Roman" w:hAnsi="Times New Roman" w:cs="Times New Roman"/>
          <w:sz w:val="24"/>
          <w:szCs w:val="24"/>
          <w:lang w:val="tt-RU" w:eastAsia="ru-RU"/>
        </w:rPr>
        <w:t>ык җырлары, дастаннар, бәетләр</w:t>
      </w:r>
      <w:r w:rsidRPr="008438E4">
        <w:rPr>
          <w:rFonts w:ascii="Times New Roman" w:eastAsia="Times New Roman" w:hAnsi="Times New Roman" w:cs="Times New Roman"/>
          <w:sz w:val="24"/>
          <w:szCs w:val="24"/>
          <w:lang w:val="tt-RU" w:eastAsia="ru-RU"/>
        </w:rPr>
        <w:t xml:space="preserve"> </w:t>
      </w:r>
      <w:r w:rsidR="00367A30" w:rsidRPr="008438E4">
        <w:rPr>
          <w:rFonts w:ascii="Times New Roman" w:eastAsia="Times New Roman" w:hAnsi="Times New Roman" w:cs="Times New Roman"/>
          <w:sz w:val="24"/>
          <w:szCs w:val="24"/>
          <w:lang w:val="tt-RU" w:eastAsia="ru-RU"/>
        </w:rPr>
        <w:t>белән танышуны,</w:t>
      </w:r>
      <w:r w:rsidR="001B677F">
        <w:rPr>
          <w:rFonts w:ascii="Times New Roman" w:eastAsia="Times New Roman" w:hAnsi="Times New Roman" w:cs="Times New Roman"/>
          <w:sz w:val="24"/>
          <w:szCs w:val="24"/>
          <w:lang w:val="tt-RU" w:eastAsia="ru-RU"/>
        </w:rPr>
        <w:t xml:space="preserve"> </w:t>
      </w:r>
      <w:r w:rsidRPr="008438E4">
        <w:rPr>
          <w:rFonts w:ascii="Times New Roman" w:eastAsia="Times New Roman" w:hAnsi="Times New Roman" w:cs="Times New Roman"/>
          <w:sz w:val="24"/>
          <w:szCs w:val="24"/>
          <w:lang w:val="tt-RU" w:eastAsia="ru-RU"/>
        </w:rPr>
        <w:t>татар әдәбияты барышын чорларга бүлеп өйрәнүне һәм татар әдәбиятын катлаулы гомуми әдәби процессның бер бу</w:t>
      </w:r>
      <w:r w:rsidR="001B677F">
        <w:rPr>
          <w:rFonts w:ascii="Times New Roman" w:eastAsia="Times New Roman" w:hAnsi="Times New Roman" w:cs="Times New Roman"/>
          <w:sz w:val="24"/>
          <w:szCs w:val="24"/>
          <w:lang w:val="tt-RU" w:eastAsia="ru-RU"/>
        </w:rPr>
        <w:t>ы</w:t>
      </w:r>
      <w:r w:rsidRPr="008438E4">
        <w:rPr>
          <w:rFonts w:ascii="Times New Roman" w:eastAsia="Times New Roman" w:hAnsi="Times New Roman" w:cs="Times New Roman"/>
          <w:sz w:val="24"/>
          <w:szCs w:val="24"/>
          <w:lang w:val="tt-RU" w:eastAsia="ru-RU"/>
        </w:rPr>
        <w:t>ны буларак күзаллауны, әдәби-теоретик төшенчәләрне үзләштерүне үз эченә ала.</w:t>
      </w:r>
      <w:r w:rsidR="001B677F">
        <w:rPr>
          <w:rFonts w:ascii="Times New Roman" w:eastAsia="Times New Roman" w:hAnsi="Times New Roman" w:cs="Times New Roman"/>
          <w:sz w:val="24"/>
          <w:szCs w:val="24"/>
          <w:lang w:val="tt-RU" w:eastAsia="ru-RU"/>
        </w:rPr>
        <w:t xml:space="preserve"> </w:t>
      </w:r>
      <w:r w:rsidRPr="008438E4">
        <w:rPr>
          <w:rFonts w:ascii="Times New Roman" w:eastAsia="Times New Roman" w:hAnsi="Times New Roman" w:cs="Times New Roman"/>
          <w:sz w:val="24"/>
          <w:szCs w:val="24"/>
          <w:lang w:val="tt-RU" w:eastAsia="ru-RU"/>
        </w:rPr>
        <w:t>Әлеге материал укучының яшь үзенчәлекләрен исәпкә алып, башка предметлар белән дә бәйләнешне күздә тотып сыйныфларга өлешләп бүлеп бирелә.</w:t>
      </w:r>
    </w:p>
    <w:p w14:paraId="25DDB30B" w14:textId="23B536BD" w:rsidR="00BD5BFA" w:rsidRDefault="00241E24" w:rsidP="008438E4">
      <w:pPr>
        <w:spacing w:after="100" w:afterAutospacing="1" w:line="360" w:lineRule="auto"/>
        <w:ind w:firstLine="567"/>
        <w:contextualSpacing/>
        <w:jc w:val="both"/>
        <w:rPr>
          <w:rFonts w:ascii="Times New Roman" w:hAnsi="Times New Roman" w:cs="Times New Roman"/>
          <w:sz w:val="24"/>
          <w:szCs w:val="24"/>
          <w:lang w:val="tt-RU"/>
        </w:rPr>
      </w:pPr>
      <w:r>
        <w:rPr>
          <w:rFonts w:ascii="Times New Roman" w:eastAsia="Times New Roman" w:hAnsi="Times New Roman" w:cs="Times New Roman"/>
          <w:sz w:val="24"/>
          <w:szCs w:val="24"/>
          <w:lang w:val="tt-RU" w:eastAsia="ru-RU"/>
        </w:rPr>
        <w:t>5</w:t>
      </w:r>
      <w:r w:rsidR="001B677F">
        <w:rPr>
          <w:rFonts w:ascii="Times New Roman" w:eastAsia="Times New Roman" w:hAnsi="Times New Roman" w:cs="Times New Roman"/>
          <w:sz w:val="24"/>
          <w:szCs w:val="24"/>
          <w:lang w:val="tt-RU" w:eastAsia="ru-RU"/>
        </w:rPr>
        <w:t>-</w:t>
      </w:r>
      <w:r w:rsidR="00BD5BFA" w:rsidRPr="008438E4">
        <w:rPr>
          <w:rFonts w:ascii="Times New Roman" w:eastAsia="Times New Roman" w:hAnsi="Times New Roman" w:cs="Times New Roman"/>
          <w:sz w:val="24"/>
          <w:szCs w:val="24"/>
          <w:lang w:val="tt-RU" w:eastAsia="ru-RU"/>
        </w:rPr>
        <w:t>7 сыйнфларда төп максат буларак әдәбиятның төр һәм жанр мәсьәләсен карау алга чыкты. Аерым алганда 5 сыйныфта игътибар үзәгендә әдәби төрләр белән танышу тора. Аерым әсәрләр мисалында проза, лирика, драма үзенчәлекләре өйрәнелә. 6 сыйныфта лирика, хикәя, повесть, лиро-эпик әсәрләрдә, драмада, фантастик һәм автобиографик характердагы әсәрләрдә образлылык тудыру алымнары карала. 7 сыйныфта укучылар хикәя, повесть, роман, драма</w:t>
      </w:r>
      <w:r w:rsidR="00367A30" w:rsidRPr="008438E4">
        <w:rPr>
          <w:rFonts w:ascii="Times New Roman" w:eastAsia="Times New Roman" w:hAnsi="Times New Roman" w:cs="Times New Roman"/>
          <w:sz w:val="24"/>
          <w:szCs w:val="24"/>
          <w:lang w:val="tt-RU" w:eastAsia="ru-RU"/>
        </w:rPr>
        <w:t xml:space="preserve"> һәм </w:t>
      </w:r>
      <w:r w:rsidR="00BD5BFA" w:rsidRPr="008438E4">
        <w:rPr>
          <w:rFonts w:ascii="Times New Roman" w:eastAsia="Times New Roman" w:hAnsi="Times New Roman" w:cs="Times New Roman"/>
          <w:sz w:val="24"/>
          <w:szCs w:val="24"/>
          <w:lang w:val="tt-RU" w:eastAsia="ru-RU"/>
        </w:rPr>
        <w:t xml:space="preserve">лиро-эпик әсәрләрнең жанр хасиятләрен өйрәнәләр. 8 сыйныфта </w:t>
      </w:r>
      <w:r w:rsidR="00BD5BFA" w:rsidRPr="008438E4">
        <w:rPr>
          <w:rFonts w:ascii="Times New Roman" w:hAnsi="Times New Roman" w:cs="Times New Roman"/>
          <w:sz w:val="24"/>
          <w:szCs w:val="24"/>
          <w:lang w:val="tt-RU"/>
        </w:rPr>
        <w:t xml:space="preserve">әдәби әсәрне </w:t>
      </w:r>
      <w:r w:rsidR="001B677F">
        <w:rPr>
          <w:rFonts w:ascii="Times New Roman" w:hAnsi="Times New Roman" w:cs="Times New Roman"/>
          <w:sz w:val="24"/>
          <w:szCs w:val="24"/>
          <w:lang w:val="tt-RU"/>
        </w:rPr>
        <w:t xml:space="preserve"> укучылар </w:t>
      </w:r>
      <w:r w:rsidR="00BD5BFA" w:rsidRPr="008438E4">
        <w:rPr>
          <w:rFonts w:ascii="Times New Roman" w:hAnsi="Times New Roman" w:cs="Times New Roman"/>
          <w:sz w:val="24"/>
          <w:szCs w:val="24"/>
          <w:lang w:val="tt-RU"/>
        </w:rPr>
        <w:t>сәнгати алымнарны карау ягыннан</w:t>
      </w:r>
      <w:r w:rsidR="001B677F">
        <w:rPr>
          <w:rFonts w:ascii="Times New Roman" w:hAnsi="Times New Roman" w:cs="Times New Roman"/>
          <w:sz w:val="24"/>
          <w:szCs w:val="24"/>
          <w:lang w:val="tt-RU"/>
        </w:rPr>
        <w:t xml:space="preserve"> </w:t>
      </w:r>
      <w:r w:rsidR="00BD5BFA" w:rsidRPr="008438E4">
        <w:rPr>
          <w:rFonts w:ascii="Times New Roman" w:hAnsi="Times New Roman" w:cs="Times New Roman"/>
          <w:sz w:val="24"/>
          <w:szCs w:val="24"/>
          <w:lang w:val="tt-RU"/>
        </w:rPr>
        <w:t>тикшерәләр. 9 сыйныф</w:t>
      </w:r>
      <w:r w:rsidR="001B677F">
        <w:rPr>
          <w:rFonts w:ascii="Times New Roman" w:hAnsi="Times New Roman" w:cs="Times New Roman"/>
          <w:sz w:val="24"/>
          <w:szCs w:val="24"/>
          <w:lang w:val="tt-RU"/>
        </w:rPr>
        <w:t xml:space="preserve"> материалы</w:t>
      </w:r>
      <w:r w:rsidR="00BD5BFA" w:rsidRPr="008438E4">
        <w:rPr>
          <w:rFonts w:ascii="Times New Roman" w:hAnsi="Times New Roman" w:cs="Times New Roman"/>
          <w:sz w:val="24"/>
          <w:szCs w:val="24"/>
          <w:lang w:val="tt-RU"/>
        </w:rPr>
        <w:t xml:space="preserve"> алган белемнәрне системалаштыруны күздә тота. Ул тулы әдәбият тарихына күзәтү ясый. Әдәби барышны халык тарихы һәм гомуми әдәби процесс</w:t>
      </w:r>
      <w:r w:rsidR="001B677F">
        <w:rPr>
          <w:rFonts w:ascii="Times New Roman" w:hAnsi="Times New Roman" w:cs="Times New Roman"/>
          <w:sz w:val="24"/>
          <w:szCs w:val="24"/>
          <w:lang w:val="tt-RU"/>
        </w:rPr>
        <w:t xml:space="preserve"> </w:t>
      </w:r>
      <w:r w:rsidR="00BD5BFA" w:rsidRPr="008438E4">
        <w:rPr>
          <w:rFonts w:ascii="Times New Roman" w:hAnsi="Times New Roman" w:cs="Times New Roman"/>
          <w:sz w:val="24"/>
          <w:szCs w:val="24"/>
          <w:lang w:val="tt-RU"/>
        </w:rPr>
        <w:t>белән бәйләнештә күзаллау мөмкинлеге тудыра.</w:t>
      </w:r>
      <w:r w:rsidR="001B677F">
        <w:rPr>
          <w:rFonts w:ascii="Times New Roman" w:hAnsi="Times New Roman" w:cs="Times New Roman"/>
          <w:sz w:val="24"/>
          <w:szCs w:val="24"/>
          <w:lang w:val="tt-RU"/>
        </w:rPr>
        <w:t xml:space="preserve"> </w:t>
      </w:r>
      <w:r w:rsidR="00BD5BFA" w:rsidRPr="008438E4">
        <w:rPr>
          <w:rFonts w:ascii="Times New Roman" w:hAnsi="Times New Roman" w:cs="Times New Roman"/>
          <w:sz w:val="24"/>
          <w:szCs w:val="24"/>
          <w:lang w:val="tt-RU"/>
        </w:rPr>
        <w:t>Сүз сәнгатенең кешенең рухи дөньясы белән тирәнтен керешкән төре булган әдәбиятны аңлап кабул итәргә өйрәтә.</w:t>
      </w:r>
    </w:p>
    <w:p w14:paraId="7CF744A0" w14:textId="77777777" w:rsidR="00183DFF" w:rsidRPr="00183DFF" w:rsidRDefault="00183DFF" w:rsidP="00B27ED8">
      <w:pPr>
        <w:jc w:val="both"/>
        <w:rPr>
          <w:rFonts w:ascii="Times New Roman" w:eastAsia="Calibri" w:hAnsi="Times New Roman" w:cs="Times New Roman"/>
          <w:color w:val="FF0000"/>
          <w:sz w:val="28"/>
          <w:szCs w:val="28"/>
          <w:lang w:val="tt-RU"/>
        </w:rPr>
      </w:pPr>
    </w:p>
    <w:p w14:paraId="3510B2F9" w14:textId="3F32D620" w:rsidR="00183DFF" w:rsidRPr="00280BDA" w:rsidRDefault="00183DFF" w:rsidP="00183DFF">
      <w:pPr>
        <w:keepNext/>
        <w:keepLines/>
        <w:spacing w:after="240" w:line="360" w:lineRule="auto"/>
        <w:ind w:firstLine="709"/>
        <w:jc w:val="center"/>
        <w:outlineLvl w:val="0"/>
        <w:rPr>
          <w:rFonts w:ascii="Times New Roman" w:eastAsia="Calibri" w:hAnsi="Times New Roman" w:cs="Times New Roman"/>
          <w:b/>
          <w:bCs/>
          <w:sz w:val="24"/>
          <w:szCs w:val="24"/>
          <w:shd w:val="clear" w:color="auto" w:fill="FFFFFF"/>
          <w:lang w:val="tt-RU"/>
        </w:rPr>
      </w:pPr>
      <w:bookmarkStart w:id="4" w:name="_Toc46936254"/>
      <w:bookmarkStart w:id="5" w:name="_Toc105419959"/>
      <w:bookmarkStart w:id="6" w:name="_Toc105420078"/>
      <w:r w:rsidRPr="00280BDA">
        <w:rPr>
          <w:rFonts w:ascii="Times New Roman" w:eastAsia="Calibri" w:hAnsi="Times New Roman" w:cs="Times New Roman"/>
          <w:b/>
          <w:bCs/>
          <w:sz w:val="24"/>
          <w:szCs w:val="24"/>
          <w:shd w:val="clear" w:color="auto" w:fill="FFFFFF"/>
          <w:lang w:val="tt-RU"/>
        </w:rPr>
        <w:t>ТЕМАТИ</w:t>
      </w:r>
      <w:bookmarkEnd w:id="4"/>
      <w:r w:rsidRPr="00574C7E">
        <w:rPr>
          <w:rFonts w:ascii="Times New Roman" w:eastAsia="Calibri" w:hAnsi="Times New Roman" w:cs="Times New Roman"/>
          <w:b/>
          <w:bCs/>
          <w:sz w:val="24"/>
          <w:szCs w:val="24"/>
          <w:shd w:val="clear" w:color="auto" w:fill="FFFFFF"/>
          <w:lang w:val="tt-RU"/>
        </w:rPr>
        <w:t>К ПЛАНЛАШТЫРУ</w:t>
      </w:r>
      <w:bookmarkEnd w:id="5"/>
      <w:bookmarkEnd w:id="6"/>
    </w:p>
    <w:p w14:paraId="2E41361B" w14:textId="3DA621C9" w:rsidR="00DB6E18" w:rsidRPr="008438E4" w:rsidRDefault="00DB6E18" w:rsidP="00DB6E18">
      <w:pPr>
        <w:pStyle w:val="1"/>
        <w:spacing w:before="120" w:after="120"/>
        <w:jc w:val="both"/>
        <w:rPr>
          <w:rFonts w:eastAsia="Calibri" w:cs="Times New Roman"/>
          <w:sz w:val="24"/>
          <w:szCs w:val="24"/>
          <w:lang w:val="tt-RU"/>
        </w:rPr>
      </w:pPr>
      <w:r>
        <w:rPr>
          <w:rFonts w:eastAsia="Calibri" w:cs="Times New Roman"/>
          <w:sz w:val="24"/>
          <w:szCs w:val="24"/>
          <w:lang w:val="tt-RU"/>
        </w:rPr>
        <w:t>5</w:t>
      </w:r>
      <w:r w:rsidRPr="00280BDA">
        <w:rPr>
          <w:rFonts w:eastAsia="Calibri" w:cs="Times New Roman"/>
          <w:sz w:val="24"/>
          <w:szCs w:val="24"/>
          <w:lang w:val="tt-RU"/>
        </w:rPr>
        <w:t xml:space="preserve"> класс </w:t>
      </w:r>
      <w:r w:rsidRPr="00280BDA">
        <w:rPr>
          <w:rFonts w:cs="Times New Roman"/>
          <w:sz w:val="24"/>
          <w:szCs w:val="24"/>
          <w:lang w:val="tt-RU"/>
        </w:rPr>
        <w:t xml:space="preserve">– </w:t>
      </w:r>
      <w:r w:rsidRPr="00280BDA">
        <w:rPr>
          <w:rFonts w:eastAsia="Calibri" w:cs="Times New Roman"/>
          <w:sz w:val="24"/>
          <w:szCs w:val="24"/>
          <w:lang w:val="tt-RU"/>
        </w:rPr>
        <w:t>3</w:t>
      </w:r>
      <w:r w:rsidRPr="008438E4">
        <w:rPr>
          <w:rFonts w:eastAsia="Calibri" w:cs="Times New Roman"/>
          <w:sz w:val="24"/>
          <w:szCs w:val="24"/>
          <w:lang w:val="tt-RU"/>
        </w:rPr>
        <w:t>4 сәгать (</w:t>
      </w:r>
      <w:r>
        <w:rPr>
          <w:rFonts w:eastAsia="Calibri" w:cs="Times New Roman"/>
          <w:sz w:val="24"/>
          <w:szCs w:val="24"/>
          <w:lang w:val="tt-RU"/>
        </w:rPr>
        <w:t>рус</w:t>
      </w:r>
      <w:r w:rsidRPr="008438E4">
        <w:rPr>
          <w:rFonts w:eastAsia="Calibri" w:cs="Times New Roman"/>
          <w:sz w:val="24"/>
          <w:szCs w:val="24"/>
          <w:lang w:val="tt-RU"/>
        </w:rPr>
        <w:t xml:space="preserve"> телендә белем бирү мәктәпләренә)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2"/>
        <w:gridCol w:w="1244"/>
        <w:gridCol w:w="2910"/>
        <w:gridCol w:w="693"/>
        <w:gridCol w:w="4259"/>
      </w:tblGrid>
      <w:tr w:rsidR="00877E6D" w:rsidRPr="003749E0" w14:paraId="36098EA3" w14:textId="77777777" w:rsidTr="00A127A6">
        <w:tc>
          <w:tcPr>
            <w:tcW w:w="271" w:type="pct"/>
            <w:vAlign w:val="center"/>
          </w:tcPr>
          <w:p w14:paraId="1A63EB7D" w14:textId="77777777" w:rsidR="00DE4A12" w:rsidRPr="00A56511" w:rsidRDefault="00DE4A12" w:rsidP="006C532D">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w:t>
            </w:r>
          </w:p>
        </w:tc>
        <w:tc>
          <w:tcPr>
            <w:tcW w:w="646" w:type="pct"/>
            <w:vAlign w:val="center"/>
          </w:tcPr>
          <w:p w14:paraId="064DE6FE" w14:textId="77777777" w:rsidR="00DE4A12" w:rsidRPr="003749E0" w:rsidRDefault="00DE4A12" w:rsidP="006C532D">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w:t>
            </w:r>
          </w:p>
        </w:tc>
        <w:tc>
          <w:tcPr>
            <w:tcW w:w="1511" w:type="pct"/>
            <w:vAlign w:val="center"/>
          </w:tcPr>
          <w:p w14:paraId="75A343CF" w14:textId="77777777" w:rsidR="00DE4A12" w:rsidRPr="00614D11" w:rsidRDefault="00DE4A12" w:rsidP="006C532D">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Эчтәлек</w:t>
            </w:r>
          </w:p>
        </w:tc>
        <w:tc>
          <w:tcPr>
            <w:tcW w:w="360" w:type="pct"/>
          </w:tcPr>
          <w:p w14:paraId="136D5C7B" w14:textId="4902B87D" w:rsidR="00DE4A12" w:rsidRPr="00A56511" w:rsidRDefault="00DE4A12" w:rsidP="006C532D">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Сәг</w:t>
            </w:r>
            <w:r w:rsidR="00A127A6">
              <w:rPr>
                <w:rFonts w:ascii="Times New Roman" w:eastAsia="Calibri" w:hAnsi="Times New Roman" w:cs="Times New Roman"/>
                <w:b/>
                <w:sz w:val="24"/>
                <w:szCs w:val="24"/>
                <w:lang w:val="tt-RU"/>
              </w:rPr>
              <w:t>. с</w:t>
            </w:r>
            <w:r>
              <w:rPr>
                <w:rFonts w:ascii="Times New Roman" w:eastAsia="Calibri" w:hAnsi="Times New Roman" w:cs="Times New Roman"/>
                <w:b/>
                <w:sz w:val="24"/>
                <w:szCs w:val="24"/>
                <w:lang w:val="tt-RU"/>
              </w:rPr>
              <w:t>аны</w:t>
            </w:r>
          </w:p>
        </w:tc>
        <w:tc>
          <w:tcPr>
            <w:tcW w:w="2212" w:type="pct"/>
            <w:vAlign w:val="center"/>
          </w:tcPr>
          <w:p w14:paraId="65818CF5" w14:textId="77777777" w:rsidR="00DE4A12" w:rsidRPr="003749E0" w:rsidRDefault="00DE4A12" w:rsidP="006C532D">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lang w:val="tt-RU"/>
              </w:rPr>
              <w:t>Укучылар эшчәнлегенең төп төрләре</w:t>
            </w:r>
          </w:p>
        </w:tc>
      </w:tr>
      <w:tr w:rsidR="00877E6D" w:rsidRPr="003749E0" w14:paraId="18E113F7" w14:textId="77777777" w:rsidTr="00A127A6">
        <w:trPr>
          <w:trHeight w:val="780"/>
        </w:trPr>
        <w:tc>
          <w:tcPr>
            <w:tcW w:w="271" w:type="pct"/>
            <w:vMerge w:val="restart"/>
          </w:tcPr>
          <w:p w14:paraId="27B1D1D1" w14:textId="77777777" w:rsidR="00DE4A12" w:rsidRPr="00A56511" w:rsidRDefault="00DE4A12"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646" w:type="pct"/>
            <w:vMerge w:val="restart"/>
          </w:tcPr>
          <w:p w14:paraId="6BCB0728" w14:textId="77777777" w:rsidR="00DE4A12" w:rsidRDefault="00DE4A12" w:rsidP="006C532D">
            <w:pPr>
              <w:spacing w:after="0" w:line="240" w:lineRule="auto"/>
              <w:rPr>
                <w:rFonts w:ascii="Times New Roman" w:eastAsia="Calibri" w:hAnsi="Times New Roman" w:cs="Times New Roman"/>
                <w:bCs/>
                <w:sz w:val="24"/>
                <w:szCs w:val="24"/>
              </w:rPr>
            </w:pPr>
            <w:r w:rsidRPr="00790DBA">
              <w:rPr>
                <w:rFonts w:ascii="Times New Roman" w:eastAsia="Calibri" w:hAnsi="Times New Roman" w:cs="Times New Roman"/>
                <w:bCs/>
                <w:sz w:val="24"/>
                <w:szCs w:val="24"/>
              </w:rPr>
              <w:t>Миф</w:t>
            </w:r>
            <w:r>
              <w:rPr>
                <w:rFonts w:ascii="Times New Roman" w:eastAsia="Calibri" w:hAnsi="Times New Roman" w:cs="Times New Roman"/>
                <w:bCs/>
                <w:sz w:val="24"/>
                <w:szCs w:val="24"/>
                <w:lang w:val="tt-RU"/>
              </w:rPr>
              <w:t>лар</w:t>
            </w:r>
            <w:r>
              <w:rPr>
                <w:rFonts w:ascii="Times New Roman" w:eastAsia="Calibri" w:hAnsi="Times New Roman" w:cs="Times New Roman"/>
                <w:bCs/>
                <w:sz w:val="24"/>
                <w:szCs w:val="24"/>
              </w:rPr>
              <w:t xml:space="preserve"> </w:t>
            </w:r>
          </w:p>
          <w:p w14:paraId="66DE6744" w14:textId="77777777" w:rsidR="00DE4A12" w:rsidRPr="00152EA4" w:rsidRDefault="00DE4A12"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rPr>
              <w:t>(2 с</w:t>
            </w:r>
            <w:r>
              <w:rPr>
                <w:rFonts w:ascii="Times New Roman" w:eastAsia="Calibri" w:hAnsi="Times New Roman" w:cs="Times New Roman"/>
                <w:bCs/>
                <w:sz w:val="24"/>
                <w:szCs w:val="24"/>
                <w:lang w:val="tt-RU"/>
              </w:rPr>
              <w:t>әгать)</w:t>
            </w:r>
          </w:p>
          <w:p w14:paraId="7D2C7E88" w14:textId="77777777" w:rsidR="00DE4A12" w:rsidRPr="0079585D" w:rsidRDefault="00DE4A12" w:rsidP="006C532D">
            <w:pPr>
              <w:spacing w:after="0" w:line="240" w:lineRule="auto"/>
              <w:jc w:val="both"/>
              <w:rPr>
                <w:rFonts w:ascii="Times New Roman" w:eastAsia="Calibri" w:hAnsi="Times New Roman" w:cs="Times New Roman"/>
                <w:bCs/>
                <w:sz w:val="24"/>
                <w:szCs w:val="24"/>
              </w:rPr>
            </w:pPr>
          </w:p>
        </w:tc>
        <w:tc>
          <w:tcPr>
            <w:tcW w:w="1511" w:type="pct"/>
          </w:tcPr>
          <w:p w14:paraId="2EFF17A6" w14:textId="77777777" w:rsidR="00DE4A12" w:rsidRPr="0021078B" w:rsidRDefault="00DE4A12" w:rsidP="006C532D">
            <w:pPr>
              <w:spacing w:after="0" w:line="240" w:lineRule="auto"/>
              <w:rPr>
                <w:rFonts w:ascii="Times New Roman" w:eastAsia="Calibri" w:hAnsi="Times New Roman" w:cs="Times New Roman"/>
                <w:sz w:val="24"/>
                <w:szCs w:val="24"/>
                <w:lang w:val="tt-RU"/>
              </w:rPr>
            </w:pPr>
            <w:r w:rsidRPr="002C5A80">
              <w:rPr>
                <w:rFonts w:ascii="Times New Roman" w:eastAsia="Calibri" w:hAnsi="Times New Roman" w:cs="Times New Roman"/>
                <w:sz w:val="24"/>
                <w:szCs w:val="24"/>
                <w:lang w:val="tt-RU"/>
              </w:rPr>
              <w:t xml:space="preserve">Ияләр – мифик образлар  </w:t>
            </w:r>
            <w:r w:rsidRPr="002C5A80">
              <w:rPr>
                <w:rFonts w:ascii="Times New Roman" w:eastAsia="Calibri" w:hAnsi="Times New Roman" w:cs="Times New Roman"/>
                <w:sz w:val="24"/>
                <w:szCs w:val="24"/>
              </w:rPr>
              <w:t>(</w:t>
            </w:r>
            <w:r w:rsidRPr="003749E0">
              <w:rPr>
                <w:rFonts w:ascii="Times New Roman" w:eastAsia="Calibri" w:hAnsi="Times New Roman" w:cs="Times New Roman"/>
                <w:sz w:val="24"/>
                <w:szCs w:val="24"/>
              </w:rPr>
              <w:t>Татар</w:t>
            </w:r>
            <w:r>
              <w:rPr>
                <w:rFonts w:ascii="Times New Roman" w:eastAsia="Calibri" w:hAnsi="Times New Roman" w:cs="Times New Roman"/>
                <w:sz w:val="24"/>
                <w:szCs w:val="24"/>
                <w:lang w:val="tt-RU"/>
              </w:rPr>
              <w:t xml:space="preserve"> халык мифлары</w:t>
            </w:r>
            <w:r w:rsidRPr="003749E0">
              <w:rPr>
                <w:rFonts w:ascii="Times New Roman" w:eastAsia="Calibri" w:hAnsi="Times New Roman" w:cs="Times New Roman"/>
                <w:sz w:val="24"/>
                <w:szCs w:val="24"/>
              </w:rPr>
              <w:t>. «Җил иясе җил чыгара»</w:t>
            </w:r>
            <w:r>
              <w:rPr>
                <w:rFonts w:ascii="Times New Roman" w:eastAsia="Calibri" w:hAnsi="Times New Roman" w:cs="Times New Roman"/>
                <w:sz w:val="24"/>
                <w:szCs w:val="24"/>
                <w:lang w:val="tt-RU"/>
              </w:rPr>
              <w:t xml:space="preserve"> мифы</w:t>
            </w:r>
            <w:r w:rsidRPr="002C5A80">
              <w:rPr>
                <w:rFonts w:ascii="Times New Roman" w:eastAsia="Calibri" w:hAnsi="Times New Roman" w:cs="Times New Roman"/>
                <w:sz w:val="24"/>
                <w:szCs w:val="24"/>
              </w:rPr>
              <w:t>)</w:t>
            </w:r>
            <w:r>
              <w:rPr>
                <w:rFonts w:ascii="Times New Roman" w:eastAsia="Calibri" w:hAnsi="Times New Roman" w:cs="Times New Roman"/>
                <w:sz w:val="24"/>
                <w:szCs w:val="24"/>
                <w:lang w:val="tt-RU"/>
              </w:rPr>
              <w:t xml:space="preserve"> </w:t>
            </w:r>
          </w:p>
        </w:tc>
        <w:tc>
          <w:tcPr>
            <w:tcW w:w="360" w:type="pct"/>
          </w:tcPr>
          <w:p w14:paraId="0B3B190B" w14:textId="77777777" w:rsidR="00DE4A12" w:rsidRPr="0021078B" w:rsidRDefault="00DE4A12" w:rsidP="006C532D">
            <w:pPr>
              <w:spacing w:after="0" w:line="240" w:lineRule="auto"/>
              <w:jc w:val="center"/>
              <w:rPr>
                <w:rFonts w:ascii="Times New Roman" w:eastAsia="Calibri" w:hAnsi="Times New Roman" w:cs="Times New Roman"/>
                <w:sz w:val="24"/>
                <w:szCs w:val="24"/>
                <w:lang w:val="tt-RU"/>
              </w:rPr>
            </w:pPr>
            <w:r w:rsidRPr="0021078B">
              <w:rPr>
                <w:rFonts w:ascii="Times New Roman" w:eastAsia="Calibri" w:hAnsi="Times New Roman" w:cs="Times New Roman"/>
                <w:sz w:val="24"/>
                <w:szCs w:val="24"/>
                <w:lang w:val="tt-RU"/>
              </w:rPr>
              <w:t>1</w:t>
            </w:r>
          </w:p>
        </w:tc>
        <w:tc>
          <w:tcPr>
            <w:tcW w:w="2212" w:type="pct"/>
            <w:vMerge w:val="restart"/>
          </w:tcPr>
          <w:p w14:paraId="753C7763"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Уку: мәгънәсен аңлап, сәнгатьле итеп мифларны уку.</w:t>
            </w:r>
          </w:p>
          <w:p w14:paraId="2BBCFA3E"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Фольклор әсәренең тексты белән эшләү: мифларны һәм мифик образларны анализлау, мифларның тема һәм проблемаларын билгеләү, төп фикерен ачыклау.</w:t>
            </w:r>
          </w:p>
          <w:p w14:paraId="0BD8D7F2" w14:textId="1B2AC7A4" w:rsidR="00DE4A12" w:rsidRPr="007706C9"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Әдәби-теоретик төшенчәне үзләштерү</w:t>
            </w:r>
          </w:p>
        </w:tc>
      </w:tr>
      <w:tr w:rsidR="00877E6D" w:rsidRPr="003749E0" w14:paraId="4F66D741" w14:textId="77777777" w:rsidTr="00A127A6">
        <w:trPr>
          <w:trHeight w:val="606"/>
        </w:trPr>
        <w:tc>
          <w:tcPr>
            <w:tcW w:w="271" w:type="pct"/>
            <w:vMerge/>
          </w:tcPr>
          <w:p w14:paraId="0DC7B54A" w14:textId="77777777" w:rsidR="00DE4A12" w:rsidRPr="00790DBA" w:rsidRDefault="00DE4A12" w:rsidP="006C532D">
            <w:pPr>
              <w:spacing w:after="0" w:line="240" w:lineRule="auto"/>
              <w:rPr>
                <w:rFonts w:ascii="Times New Roman" w:eastAsia="Calibri" w:hAnsi="Times New Roman" w:cs="Times New Roman"/>
                <w:bCs/>
                <w:sz w:val="24"/>
                <w:szCs w:val="24"/>
              </w:rPr>
            </w:pPr>
          </w:p>
        </w:tc>
        <w:tc>
          <w:tcPr>
            <w:tcW w:w="646" w:type="pct"/>
            <w:vMerge/>
          </w:tcPr>
          <w:p w14:paraId="41828118" w14:textId="77777777" w:rsidR="00DE4A12" w:rsidRPr="00790DBA" w:rsidRDefault="00DE4A12" w:rsidP="006C532D">
            <w:pPr>
              <w:spacing w:after="0" w:line="240" w:lineRule="auto"/>
              <w:rPr>
                <w:rFonts w:ascii="Times New Roman" w:eastAsia="Calibri" w:hAnsi="Times New Roman" w:cs="Times New Roman"/>
                <w:bCs/>
                <w:sz w:val="24"/>
                <w:szCs w:val="24"/>
              </w:rPr>
            </w:pPr>
          </w:p>
        </w:tc>
        <w:tc>
          <w:tcPr>
            <w:tcW w:w="1511" w:type="pct"/>
          </w:tcPr>
          <w:p w14:paraId="469F4BD0" w14:textId="77777777" w:rsidR="00DE4A12" w:rsidRPr="002C5A80" w:rsidRDefault="00DE4A12" w:rsidP="006C532D">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tt-RU"/>
              </w:rPr>
              <w:t>Тавык турында да миф бар</w:t>
            </w:r>
            <w:r w:rsidRPr="002C5A80">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t-RU"/>
              </w:rPr>
              <w:t>Мифларның килеп чыгышы, аларны классификацияләү.</w:t>
            </w:r>
            <w:r w:rsidRPr="003749E0">
              <w:rPr>
                <w:rFonts w:ascii="Times New Roman" w:eastAsia="Calibri" w:hAnsi="Times New Roman" w:cs="Times New Roman"/>
                <w:sz w:val="24"/>
                <w:szCs w:val="24"/>
              </w:rPr>
              <w:t xml:space="preserve"> «Тавык»</w:t>
            </w:r>
            <w:r>
              <w:rPr>
                <w:rFonts w:ascii="Times New Roman" w:eastAsia="Calibri" w:hAnsi="Times New Roman" w:cs="Times New Roman"/>
                <w:sz w:val="24"/>
                <w:szCs w:val="24"/>
              </w:rPr>
              <w:t xml:space="preserve"> мифы</w:t>
            </w:r>
            <w:r>
              <w:rPr>
                <w:rFonts w:ascii="Times New Roman" w:eastAsia="Calibri" w:hAnsi="Times New Roman" w:cs="Times New Roman"/>
                <w:sz w:val="24"/>
                <w:szCs w:val="24"/>
                <w:lang w:val="en-US"/>
              </w:rPr>
              <w:t>)</w:t>
            </w:r>
          </w:p>
        </w:tc>
        <w:tc>
          <w:tcPr>
            <w:tcW w:w="360" w:type="pct"/>
          </w:tcPr>
          <w:p w14:paraId="682C3916" w14:textId="77777777" w:rsidR="00DE4A12" w:rsidRDefault="00DE4A12" w:rsidP="006C53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12" w:type="pct"/>
            <w:vMerge/>
          </w:tcPr>
          <w:p w14:paraId="0396E89F" w14:textId="77777777" w:rsidR="00DE4A12" w:rsidRPr="003749E0" w:rsidRDefault="00DE4A12" w:rsidP="006C532D">
            <w:pPr>
              <w:spacing w:after="0" w:line="240" w:lineRule="auto"/>
              <w:rPr>
                <w:rFonts w:ascii="Times New Roman" w:eastAsia="Calibri" w:hAnsi="Times New Roman" w:cs="Times New Roman"/>
                <w:sz w:val="24"/>
                <w:szCs w:val="24"/>
              </w:rPr>
            </w:pPr>
          </w:p>
        </w:tc>
      </w:tr>
      <w:tr w:rsidR="00DE4A12" w:rsidRPr="003749E0" w14:paraId="7B7E8F11" w14:textId="77777777" w:rsidTr="00877E6D">
        <w:trPr>
          <w:trHeight w:val="132"/>
        </w:trPr>
        <w:tc>
          <w:tcPr>
            <w:tcW w:w="5000" w:type="pct"/>
            <w:gridSpan w:val="5"/>
          </w:tcPr>
          <w:p w14:paraId="375CBAFF" w14:textId="77777777" w:rsidR="00DE4A12" w:rsidRPr="00A56511"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b/>
                <w:sz w:val="24"/>
                <w:szCs w:val="24"/>
                <w:lang w:val="tt-RU"/>
              </w:rPr>
              <w:t>Халык авыз иҗаты</w:t>
            </w:r>
          </w:p>
        </w:tc>
      </w:tr>
      <w:tr w:rsidR="00877E6D" w:rsidRPr="003749E0" w14:paraId="5E6231F0" w14:textId="77777777" w:rsidTr="00A127A6">
        <w:trPr>
          <w:trHeight w:val="576"/>
        </w:trPr>
        <w:tc>
          <w:tcPr>
            <w:tcW w:w="271" w:type="pct"/>
            <w:vMerge w:val="restart"/>
          </w:tcPr>
          <w:p w14:paraId="4143757D" w14:textId="77777777" w:rsidR="00DE4A12" w:rsidRPr="001941EE" w:rsidRDefault="00DE4A12"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w:t>
            </w:r>
          </w:p>
        </w:tc>
        <w:tc>
          <w:tcPr>
            <w:tcW w:w="646" w:type="pct"/>
            <w:vMerge w:val="restart"/>
          </w:tcPr>
          <w:p w14:paraId="53FF0F0E" w14:textId="77777777" w:rsidR="00DE4A12" w:rsidRDefault="00DE4A12"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 xml:space="preserve">Әкиятләр </w:t>
            </w:r>
          </w:p>
          <w:p w14:paraId="7AF17355" w14:textId="77777777" w:rsidR="00DE4A12" w:rsidRPr="001941EE" w:rsidRDefault="00DE4A12"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(4 сәгать)</w:t>
            </w:r>
          </w:p>
        </w:tc>
        <w:tc>
          <w:tcPr>
            <w:tcW w:w="1511" w:type="pct"/>
          </w:tcPr>
          <w:p w14:paraId="1BE28F9F" w14:textId="77777777" w:rsidR="00DE4A12" w:rsidRPr="002C5A80"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Әкиятләрдә дә дөреслек бар </w:t>
            </w:r>
            <w:r w:rsidRPr="002C5A80">
              <w:rPr>
                <w:rFonts w:ascii="Times New Roman" w:eastAsia="Calibri" w:hAnsi="Times New Roman" w:cs="Times New Roman"/>
                <w:sz w:val="24"/>
                <w:szCs w:val="24"/>
                <w:lang w:val="tt-RU"/>
              </w:rPr>
              <w:t>(</w:t>
            </w:r>
            <w:r>
              <w:rPr>
                <w:rFonts w:ascii="Times New Roman" w:eastAsia="Calibri" w:hAnsi="Times New Roman" w:cs="Times New Roman"/>
                <w:sz w:val="24"/>
                <w:szCs w:val="24"/>
                <w:lang w:val="tt-RU"/>
              </w:rPr>
              <w:t xml:space="preserve">Халык байлыгы </w:t>
            </w:r>
            <w:r>
              <w:rPr>
                <w:rFonts w:ascii="Times New Roman" w:eastAsia="Calibri" w:hAnsi="Times New Roman" w:cs="Times New Roman"/>
                <w:sz w:val="24"/>
                <w:szCs w:val="24"/>
                <w:lang w:val="tt-RU"/>
              </w:rPr>
              <w:lastRenderedPageBreak/>
              <w:t>буларак татар халык авыз иҗаты. Әкиятләр)</w:t>
            </w:r>
          </w:p>
        </w:tc>
        <w:tc>
          <w:tcPr>
            <w:tcW w:w="360" w:type="pct"/>
          </w:tcPr>
          <w:p w14:paraId="5DAC9775" w14:textId="77777777" w:rsidR="00DE4A12" w:rsidRPr="00152EA4"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1</w:t>
            </w:r>
          </w:p>
        </w:tc>
        <w:tc>
          <w:tcPr>
            <w:tcW w:w="2212" w:type="pct"/>
            <w:vMerge w:val="restart"/>
          </w:tcPr>
          <w:p w14:paraId="413B5565"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 xml:space="preserve">Уку: текстны сәнгатьле уку. </w:t>
            </w:r>
          </w:p>
          <w:p w14:paraId="1C47E121"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lastRenderedPageBreak/>
              <w:t>Әдәби әсәрне интерпретацияләү: рольләр буенча уку.</w:t>
            </w:r>
          </w:p>
          <w:p w14:paraId="0C9475E0"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Фольклор әсәре тексты белән эшләү: укыган әкиятнең эчтәлегенә кагылышлы сорауларга җавап бирү, тексттагы вакыйгалар эзлеклелеген билгеләү, әсәр героена бәя бирү.</w:t>
            </w:r>
          </w:p>
          <w:p w14:paraId="367ABF68"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Текстны сөйләү: план буенча сөйләү.</w:t>
            </w:r>
          </w:p>
          <w:p w14:paraId="1E0DD8FE"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Әдәби-теоретик төшенчәләр белән эшләү: әкиятләрне төрләргә аеру, халык әкиятләренә хас үзенчәлекләрне, сәнгати алымнары ачыклау; халык авыз иҗаты турында күзаллау формалаштыру, халык иҗаты әсәрләренең үзенчәлекләрен аңлау.</w:t>
            </w:r>
          </w:p>
          <w:p w14:paraId="144A4472" w14:textId="20E5639A"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Проект эше: проект эшен башкару өчен кирәкле материалны җыю һәм системага салу, фикер алышу, чыгыш ясау</w:t>
            </w:r>
          </w:p>
          <w:p w14:paraId="0030776D" w14:textId="77777777" w:rsidR="00DE4A12" w:rsidRPr="003749E0" w:rsidRDefault="00DE4A12" w:rsidP="006C532D">
            <w:pPr>
              <w:spacing w:after="0" w:line="240" w:lineRule="auto"/>
              <w:rPr>
                <w:rFonts w:ascii="Times New Roman" w:eastAsia="Calibri" w:hAnsi="Times New Roman" w:cs="Times New Roman"/>
                <w:sz w:val="24"/>
                <w:szCs w:val="24"/>
              </w:rPr>
            </w:pPr>
          </w:p>
        </w:tc>
      </w:tr>
      <w:tr w:rsidR="00877E6D" w:rsidRPr="003749E0" w14:paraId="5EEA4FD9" w14:textId="77777777" w:rsidTr="00A127A6">
        <w:trPr>
          <w:trHeight w:val="316"/>
        </w:trPr>
        <w:tc>
          <w:tcPr>
            <w:tcW w:w="271" w:type="pct"/>
            <w:vMerge/>
          </w:tcPr>
          <w:p w14:paraId="7822BDDF" w14:textId="77777777" w:rsidR="00DE4A12" w:rsidRDefault="00DE4A12" w:rsidP="006C532D">
            <w:pPr>
              <w:spacing w:after="0" w:line="240" w:lineRule="auto"/>
              <w:rPr>
                <w:rFonts w:ascii="Times New Roman" w:eastAsia="Calibri" w:hAnsi="Times New Roman" w:cs="Times New Roman"/>
                <w:bCs/>
                <w:sz w:val="24"/>
                <w:szCs w:val="24"/>
                <w:lang w:val="tt-RU"/>
              </w:rPr>
            </w:pPr>
          </w:p>
        </w:tc>
        <w:tc>
          <w:tcPr>
            <w:tcW w:w="646" w:type="pct"/>
            <w:vMerge/>
          </w:tcPr>
          <w:p w14:paraId="67DAFBA3" w14:textId="77777777" w:rsidR="00DE4A12" w:rsidRDefault="00DE4A12" w:rsidP="006C532D">
            <w:pPr>
              <w:spacing w:after="0" w:line="240" w:lineRule="auto"/>
              <w:rPr>
                <w:rFonts w:ascii="Times New Roman" w:eastAsia="Calibri" w:hAnsi="Times New Roman" w:cs="Times New Roman"/>
                <w:bCs/>
                <w:sz w:val="24"/>
                <w:szCs w:val="24"/>
                <w:lang w:val="tt-RU"/>
              </w:rPr>
            </w:pPr>
          </w:p>
        </w:tc>
        <w:tc>
          <w:tcPr>
            <w:tcW w:w="1511" w:type="pct"/>
          </w:tcPr>
          <w:p w14:paraId="56F47E25" w14:textId="77777777" w:rsidR="00DE4A12" w:rsidRPr="001941EE"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Хәйләкәрлек яхшы сыйфатмы? (Әкиятләр һәм аларның төрләре. </w:t>
            </w:r>
            <w:r w:rsidRPr="0021078B">
              <w:rPr>
                <w:rFonts w:ascii="Times New Roman" w:eastAsia="Calibri" w:hAnsi="Times New Roman" w:cs="Times New Roman"/>
                <w:sz w:val="24"/>
                <w:szCs w:val="24"/>
                <w:lang w:val="tt-RU"/>
              </w:rPr>
              <w:t xml:space="preserve">«Хәйләкәр төлке» </w:t>
            </w:r>
            <w:r>
              <w:rPr>
                <w:rFonts w:ascii="Times New Roman" w:eastAsia="Calibri" w:hAnsi="Times New Roman" w:cs="Times New Roman"/>
                <w:sz w:val="24"/>
                <w:szCs w:val="24"/>
                <w:lang w:val="tt-RU"/>
              </w:rPr>
              <w:t>әкияте)</w:t>
            </w:r>
          </w:p>
        </w:tc>
        <w:tc>
          <w:tcPr>
            <w:tcW w:w="360" w:type="pct"/>
          </w:tcPr>
          <w:p w14:paraId="7C983ACA" w14:textId="77777777" w:rsidR="00DE4A12"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7714400E" w14:textId="77777777" w:rsidR="00DE4A12" w:rsidRPr="003749E0" w:rsidRDefault="00DE4A12" w:rsidP="006C532D">
            <w:pPr>
              <w:spacing w:after="0" w:line="240" w:lineRule="auto"/>
              <w:rPr>
                <w:rFonts w:ascii="Times New Roman" w:eastAsia="Calibri" w:hAnsi="Times New Roman" w:cs="Times New Roman"/>
                <w:sz w:val="24"/>
                <w:szCs w:val="24"/>
              </w:rPr>
            </w:pPr>
          </w:p>
        </w:tc>
      </w:tr>
      <w:tr w:rsidR="00877E6D" w:rsidRPr="003749E0" w14:paraId="68E38FEA" w14:textId="77777777" w:rsidTr="00A127A6">
        <w:trPr>
          <w:trHeight w:val="336"/>
        </w:trPr>
        <w:tc>
          <w:tcPr>
            <w:tcW w:w="271" w:type="pct"/>
            <w:vMerge/>
          </w:tcPr>
          <w:p w14:paraId="5E060DEC" w14:textId="77777777" w:rsidR="00DE4A12" w:rsidRDefault="00DE4A12" w:rsidP="006C532D">
            <w:pPr>
              <w:spacing w:after="0" w:line="240" w:lineRule="auto"/>
              <w:rPr>
                <w:rFonts w:ascii="Times New Roman" w:eastAsia="Calibri" w:hAnsi="Times New Roman" w:cs="Times New Roman"/>
                <w:bCs/>
                <w:sz w:val="24"/>
                <w:szCs w:val="24"/>
                <w:lang w:val="tt-RU"/>
              </w:rPr>
            </w:pPr>
          </w:p>
        </w:tc>
        <w:tc>
          <w:tcPr>
            <w:tcW w:w="646" w:type="pct"/>
            <w:vMerge/>
          </w:tcPr>
          <w:p w14:paraId="29510BA0" w14:textId="77777777" w:rsidR="00DE4A12" w:rsidRDefault="00DE4A12" w:rsidP="006C532D">
            <w:pPr>
              <w:spacing w:after="0" w:line="240" w:lineRule="auto"/>
              <w:rPr>
                <w:rFonts w:ascii="Times New Roman" w:eastAsia="Calibri" w:hAnsi="Times New Roman" w:cs="Times New Roman"/>
                <w:bCs/>
                <w:sz w:val="24"/>
                <w:szCs w:val="24"/>
                <w:lang w:val="tt-RU"/>
              </w:rPr>
            </w:pPr>
          </w:p>
        </w:tc>
        <w:tc>
          <w:tcPr>
            <w:tcW w:w="1511" w:type="pct"/>
          </w:tcPr>
          <w:p w14:paraId="2537BA64" w14:textId="77777777" w:rsidR="00DE4A12" w:rsidRPr="00386E4D"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Кемнән үрнәк алырга? (</w:t>
            </w:r>
            <w:r>
              <w:rPr>
                <w:rFonts w:ascii="Times New Roman" w:eastAsia="Calibri" w:hAnsi="Times New Roman" w:cs="Times New Roman"/>
                <w:bCs/>
                <w:sz w:val="24"/>
                <w:szCs w:val="24"/>
                <w:lang w:val="tt-RU"/>
              </w:rPr>
              <w:t>Татар халык әкияте</w:t>
            </w:r>
            <w:r w:rsidRPr="002C5A80">
              <w:rPr>
                <w:rFonts w:ascii="Times New Roman" w:eastAsia="Calibri" w:hAnsi="Times New Roman" w:cs="Times New Roman"/>
                <w:sz w:val="24"/>
                <w:szCs w:val="24"/>
                <w:lang w:val="tt-RU"/>
              </w:rPr>
              <w:t xml:space="preserve"> «Өч кыз»</w:t>
            </w:r>
            <w:r>
              <w:rPr>
                <w:rFonts w:ascii="Times New Roman" w:eastAsia="Calibri" w:hAnsi="Times New Roman" w:cs="Times New Roman"/>
                <w:sz w:val="24"/>
                <w:szCs w:val="24"/>
                <w:lang w:val="tt-RU"/>
              </w:rPr>
              <w:t>)</w:t>
            </w:r>
          </w:p>
        </w:tc>
        <w:tc>
          <w:tcPr>
            <w:tcW w:w="360" w:type="pct"/>
          </w:tcPr>
          <w:p w14:paraId="65F649D2" w14:textId="77777777" w:rsidR="00DE4A12"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347ADFAC" w14:textId="77777777" w:rsidR="00DE4A12" w:rsidRPr="003749E0" w:rsidRDefault="00DE4A12" w:rsidP="006C532D">
            <w:pPr>
              <w:spacing w:after="0" w:line="240" w:lineRule="auto"/>
              <w:rPr>
                <w:rFonts w:ascii="Times New Roman" w:eastAsia="Calibri" w:hAnsi="Times New Roman" w:cs="Times New Roman"/>
                <w:sz w:val="24"/>
                <w:szCs w:val="24"/>
              </w:rPr>
            </w:pPr>
          </w:p>
        </w:tc>
      </w:tr>
      <w:tr w:rsidR="00877E6D" w:rsidRPr="003749E0" w14:paraId="44E8F981" w14:textId="77777777" w:rsidTr="00A127A6">
        <w:trPr>
          <w:trHeight w:val="1248"/>
        </w:trPr>
        <w:tc>
          <w:tcPr>
            <w:tcW w:w="271" w:type="pct"/>
            <w:vMerge/>
          </w:tcPr>
          <w:p w14:paraId="7D14FA51" w14:textId="77777777" w:rsidR="00DE4A12" w:rsidRDefault="00DE4A12" w:rsidP="006C532D">
            <w:pPr>
              <w:spacing w:after="0" w:line="240" w:lineRule="auto"/>
              <w:rPr>
                <w:rFonts w:ascii="Times New Roman" w:eastAsia="Calibri" w:hAnsi="Times New Roman" w:cs="Times New Roman"/>
                <w:bCs/>
                <w:sz w:val="24"/>
                <w:szCs w:val="24"/>
                <w:lang w:val="tt-RU"/>
              </w:rPr>
            </w:pPr>
          </w:p>
        </w:tc>
        <w:tc>
          <w:tcPr>
            <w:tcW w:w="646" w:type="pct"/>
            <w:vMerge/>
          </w:tcPr>
          <w:p w14:paraId="28D3EE5D" w14:textId="77777777" w:rsidR="00DE4A12" w:rsidRDefault="00DE4A12" w:rsidP="006C532D">
            <w:pPr>
              <w:spacing w:after="0" w:line="240" w:lineRule="auto"/>
              <w:rPr>
                <w:rFonts w:ascii="Times New Roman" w:eastAsia="Calibri" w:hAnsi="Times New Roman" w:cs="Times New Roman"/>
                <w:bCs/>
                <w:sz w:val="24"/>
                <w:szCs w:val="24"/>
                <w:lang w:val="tt-RU"/>
              </w:rPr>
            </w:pPr>
          </w:p>
        </w:tc>
        <w:tc>
          <w:tcPr>
            <w:tcW w:w="1511" w:type="pct"/>
          </w:tcPr>
          <w:p w14:paraId="656C1FDA" w14:textId="77777777" w:rsidR="00DE4A12" w:rsidRDefault="00DE4A12" w:rsidP="006C532D">
            <w:pPr>
              <w:spacing w:after="0" w:line="240" w:lineRule="auto"/>
              <w:rPr>
                <w:rFonts w:ascii="Times New Roman" w:hAnsi="Times New Roman" w:cs="Times New Roman"/>
                <w:sz w:val="24"/>
                <w:szCs w:val="24"/>
                <w:lang w:val="tt-RU"/>
              </w:rPr>
            </w:pPr>
            <w:r>
              <w:rPr>
                <w:rFonts w:ascii="Times New Roman" w:eastAsia="Calibri" w:hAnsi="Times New Roman" w:cs="Times New Roman"/>
                <w:sz w:val="24"/>
                <w:szCs w:val="24"/>
                <w:lang w:val="tt-RU"/>
              </w:rPr>
              <w:t>Әкияткә рәсем ясау җиңелме? (Проект эше:</w:t>
            </w:r>
            <w:r w:rsidRPr="00280BDA">
              <w:rPr>
                <w:lang w:val="tt-RU"/>
              </w:rPr>
              <w:t xml:space="preserve"> </w:t>
            </w:r>
            <w:r w:rsidRPr="00280BDA">
              <w:rPr>
                <w:rFonts w:ascii="Times New Roman" w:hAnsi="Times New Roman" w:cs="Times New Roman"/>
                <w:sz w:val="24"/>
                <w:szCs w:val="24"/>
                <w:lang w:val="tt-RU"/>
              </w:rPr>
              <w:t>«</w:t>
            </w:r>
            <w:r w:rsidRPr="009145DA">
              <w:rPr>
                <w:rFonts w:ascii="Times New Roman" w:hAnsi="Times New Roman" w:cs="Times New Roman"/>
                <w:sz w:val="24"/>
                <w:szCs w:val="24"/>
                <w:lang w:val="tt-RU"/>
              </w:rPr>
              <w:t xml:space="preserve">Татар халык әкиятләренә </w:t>
            </w:r>
          </w:p>
          <w:p w14:paraId="000EE5A3" w14:textId="77777777" w:rsidR="00DE4A12" w:rsidRPr="00E1657C" w:rsidRDefault="00DE4A12" w:rsidP="006C532D">
            <w:pPr>
              <w:spacing w:after="0" w:line="240" w:lineRule="auto"/>
              <w:rPr>
                <w:rFonts w:ascii="Times New Roman" w:eastAsia="Calibri" w:hAnsi="Times New Roman" w:cs="Times New Roman"/>
                <w:sz w:val="24"/>
                <w:szCs w:val="24"/>
                <w:lang w:val="tt-RU"/>
              </w:rPr>
            </w:pPr>
            <w:r w:rsidRPr="009145DA">
              <w:rPr>
                <w:rFonts w:ascii="Times New Roman" w:hAnsi="Times New Roman" w:cs="Times New Roman"/>
                <w:sz w:val="24"/>
                <w:szCs w:val="24"/>
                <w:lang w:val="tt-RU"/>
              </w:rPr>
              <w:t>рәсемнәр ясаучы рәссам-иллюстраторлар</w:t>
            </w:r>
            <w:r w:rsidRPr="00280BDA">
              <w:rPr>
                <w:rFonts w:ascii="Times New Roman" w:hAnsi="Times New Roman" w:cs="Times New Roman"/>
                <w:sz w:val="24"/>
                <w:szCs w:val="24"/>
                <w:lang w:val="tt-RU"/>
              </w:rPr>
              <w:t>» / «</w:t>
            </w:r>
            <w:r w:rsidRPr="009145DA">
              <w:rPr>
                <w:rFonts w:ascii="Times New Roman" w:hAnsi="Times New Roman" w:cs="Times New Roman"/>
                <w:sz w:val="24"/>
                <w:szCs w:val="24"/>
                <w:lang w:val="tt-RU"/>
              </w:rPr>
              <w:t>Татар халык әкиятл</w:t>
            </w:r>
            <w:r>
              <w:rPr>
                <w:rFonts w:ascii="Times New Roman" w:hAnsi="Times New Roman" w:cs="Times New Roman"/>
                <w:sz w:val="24"/>
                <w:szCs w:val="24"/>
                <w:lang w:val="tt-RU"/>
              </w:rPr>
              <w:t>ә</w:t>
            </w:r>
            <w:r w:rsidRPr="009145DA">
              <w:rPr>
                <w:rFonts w:ascii="Times New Roman" w:hAnsi="Times New Roman" w:cs="Times New Roman"/>
                <w:sz w:val="24"/>
                <w:szCs w:val="24"/>
                <w:lang w:val="tt-RU"/>
              </w:rPr>
              <w:t>ренә иллюстрацияләр</w:t>
            </w:r>
            <w:r w:rsidRPr="00280BDA">
              <w:rPr>
                <w:rFonts w:ascii="Times New Roman" w:hAnsi="Times New Roman" w:cs="Times New Roman"/>
                <w:sz w:val="24"/>
                <w:szCs w:val="24"/>
                <w:lang w:val="tt-RU"/>
              </w:rPr>
              <w:t>»</w:t>
            </w:r>
            <w:r>
              <w:rPr>
                <w:rFonts w:ascii="Times New Roman" w:hAnsi="Times New Roman" w:cs="Times New Roman"/>
                <w:sz w:val="24"/>
                <w:szCs w:val="24"/>
                <w:lang w:val="tt-RU"/>
              </w:rPr>
              <w:t xml:space="preserve"> альбомын төзү)</w:t>
            </w:r>
          </w:p>
        </w:tc>
        <w:tc>
          <w:tcPr>
            <w:tcW w:w="360" w:type="pct"/>
          </w:tcPr>
          <w:p w14:paraId="568C3FDB" w14:textId="77777777" w:rsidR="00DE4A12"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5D7AA3C1" w14:textId="77777777" w:rsidR="00DE4A12" w:rsidRPr="003749E0" w:rsidRDefault="00DE4A12" w:rsidP="006C532D">
            <w:pPr>
              <w:spacing w:after="0" w:line="240" w:lineRule="auto"/>
              <w:rPr>
                <w:rFonts w:ascii="Times New Roman" w:eastAsia="Calibri" w:hAnsi="Times New Roman" w:cs="Times New Roman"/>
                <w:sz w:val="24"/>
                <w:szCs w:val="24"/>
              </w:rPr>
            </w:pPr>
          </w:p>
        </w:tc>
      </w:tr>
      <w:tr w:rsidR="00877E6D" w:rsidRPr="00280BDA" w14:paraId="36845C5C" w14:textId="77777777" w:rsidTr="00A127A6">
        <w:trPr>
          <w:trHeight w:val="520"/>
        </w:trPr>
        <w:tc>
          <w:tcPr>
            <w:tcW w:w="271" w:type="pct"/>
            <w:vMerge w:val="restart"/>
          </w:tcPr>
          <w:p w14:paraId="38B8B443" w14:textId="77777777" w:rsidR="00DE4A12" w:rsidRPr="001941EE" w:rsidRDefault="00DE4A12"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3</w:t>
            </w:r>
          </w:p>
        </w:tc>
        <w:tc>
          <w:tcPr>
            <w:tcW w:w="646" w:type="pct"/>
            <w:vMerge w:val="restart"/>
          </w:tcPr>
          <w:p w14:paraId="20E8457C" w14:textId="77777777" w:rsidR="00DE4A12" w:rsidRDefault="00DE4A12"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Легендалар һәм риваятьләр</w:t>
            </w:r>
          </w:p>
          <w:p w14:paraId="09BE630B" w14:textId="77777777" w:rsidR="00DE4A12" w:rsidRPr="001941EE" w:rsidRDefault="00DE4A12"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 сәгать)</w:t>
            </w:r>
          </w:p>
        </w:tc>
        <w:tc>
          <w:tcPr>
            <w:tcW w:w="1511" w:type="pct"/>
          </w:tcPr>
          <w:p w14:paraId="67EA4AED" w14:textId="77777777" w:rsidR="00DE4A12" w:rsidRPr="003749E0"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Хыял һәм чынбарлык (Татар халык легендалары. </w:t>
            </w:r>
            <w:r w:rsidRPr="003749E0">
              <w:rPr>
                <w:rFonts w:ascii="Times New Roman" w:eastAsia="Calibri" w:hAnsi="Times New Roman" w:cs="Times New Roman"/>
                <w:sz w:val="24"/>
                <w:szCs w:val="24"/>
                <w:lang w:val="tt-RU"/>
              </w:rPr>
              <w:t>«Зөһрә кыз»</w:t>
            </w:r>
            <w:r>
              <w:rPr>
                <w:rFonts w:ascii="Times New Roman" w:eastAsia="Calibri" w:hAnsi="Times New Roman" w:cs="Times New Roman"/>
                <w:sz w:val="24"/>
                <w:szCs w:val="24"/>
                <w:lang w:val="tt-RU"/>
              </w:rPr>
              <w:t xml:space="preserve"> легендасы)</w:t>
            </w:r>
          </w:p>
        </w:tc>
        <w:tc>
          <w:tcPr>
            <w:tcW w:w="360" w:type="pct"/>
          </w:tcPr>
          <w:p w14:paraId="22494D33" w14:textId="77777777" w:rsidR="00DE4A12" w:rsidRPr="001941EE"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val="restart"/>
          </w:tcPr>
          <w:p w14:paraId="712374F7"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Уку: мәгънәсен аңлап, сәнгатьле итеп риваятьләрне һәм легендаларны уку.</w:t>
            </w:r>
          </w:p>
          <w:p w14:paraId="784B26F5"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Риваятьләр һәм легендаларның эчтәлеген сөйләү.</w:t>
            </w:r>
          </w:p>
          <w:p w14:paraId="76226F53" w14:textId="6362AC38"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Уку әңгәмәсе: сорауларга җаваплар бирү, тарихи вакыйгаларның һәм мифологик образларның легендаларда, риваятьләрдә ничек чагылуын һәм аларның вазифасын билгеләү.</w:t>
            </w:r>
          </w:p>
          <w:p w14:paraId="2215B9C4" w14:textId="53399700" w:rsidR="00DE4A12" w:rsidRPr="00753E18"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Әдәби-теоретик төшенчәләр белән эшләү: легенда, риваять төшенчәләрен үзләштерү, риваять һәм легенда жанры үзенчәлекләрен билгеләү, риваятьләрнең легендалардан аермаларын ачыклау</w:t>
            </w:r>
          </w:p>
        </w:tc>
      </w:tr>
      <w:tr w:rsidR="00877E6D" w:rsidRPr="003749E0" w14:paraId="46CF2F88" w14:textId="77777777" w:rsidTr="00A127A6">
        <w:trPr>
          <w:trHeight w:val="1770"/>
        </w:trPr>
        <w:tc>
          <w:tcPr>
            <w:tcW w:w="271" w:type="pct"/>
            <w:vMerge/>
          </w:tcPr>
          <w:p w14:paraId="0ED80C31" w14:textId="77777777" w:rsidR="00DE4A12" w:rsidRPr="0021078B" w:rsidRDefault="00DE4A12" w:rsidP="006C532D">
            <w:pPr>
              <w:spacing w:after="0" w:line="240" w:lineRule="auto"/>
              <w:rPr>
                <w:rFonts w:ascii="Times New Roman" w:eastAsia="Calibri" w:hAnsi="Times New Roman" w:cs="Times New Roman"/>
                <w:bCs/>
                <w:sz w:val="24"/>
                <w:szCs w:val="24"/>
                <w:lang w:val="tt-RU"/>
              </w:rPr>
            </w:pPr>
          </w:p>
        </w:tc>
        <w:tc>
          <w:tcPr>
            <w:tcW w:w="646" w:type="pct"/>
            <w:vMerge/>
          </w:tcPr>
          <w:p w14:paraId="11587451" w14:textId="77777777" w:rsidR="00DE4A12" w:rsidRPr="0021078B" w:rsidRDefault="00DE4A12" w:rsidP="006C532D">
            <w:pPr>
              <w:spacing w:after="0" w:line="240" w:lineRule="auto"/>
              <w:rPr>
                <w:rFonts w:ascii="Times New Roman" w:eastAsia="Calibri" w:hAnsi="Times New Roman" w:cs="Times New Roman"/>
                <w:bCs/>
                <w:sz w:val="24"/>
                <w:szCs w:val="24"/>
                <w:lang w:val="tt-RU"/>
              </w:rPr>
            </w:pPr>
          </w:p>
        </w:tc>
        <w:tc>
          <w:tcPr>
            <w:tcW w:w="1511" w:type="pct"/>
          </w:tcPr>
          <w:p w14:paraId="097309F7" w14:textId="77777777" w:rsidR="00DE4A12" w:rsidRPr="002C5A80" w:rsidRDefault="00DE4A12" w:rsidP="006C532D">
            <w:pPr>
              <w:spacing w:after="0" w:line="240" w:lineRule="auto"/>
              <w:rPr>
                <w:rFonts w:ascii="Times New Roman" w:eastAsia="Calibri" w:hAnsi="Times New Roman" w:cs="Times New Roman"/>
                <w:color w:val="FF0000"/>
                <w:sz w:val="24"/>
                <w:szCs w:val="24"/>
                <w:lang w:val="tt-RU"/>
              </w:rPr>
            </w:pPr>
            <w:r>
              <w:rPr>
                <w:rFonts w:ascii="Times New Roman" w:eastAsia="Calibri" w:hAnsi="Times New Roman" w:cs="Times New Roman"/>
                <w:sz w:val="24"/>
                <w:szCs w:val="24"/>
                <w:lang w:val="tt-RU"/>
              </w:rPr>
              <w:t>Хәтер – рухи байлык (Риваятьләр.</w:t>
            </w:r>
            <w:r w:rsidRPr="003749E0">
              <w:rPr>
                <w:rFonts w:ascii="Times New Roman" w:eastAsia="Calibri" w:hAnsi="Times New Roman" w:cs="Times New Roman"/>
                <w:bCs/>
                <w:sz w:val="24"/>
                <w:szCs w:val="24"/>
                <w:lang w:val="tt-RU"/>
              </w:rPr>
              <w:t xml:space="preserve"> </w:t>
            </w:r>
            <w:r w:rsidRPr="003749E0">
              <w:rPr>
                <w:rFonts w:ascii="Times New Roman" w:eastAsia="Calibri" w:hAnsi="Times New Roman" w:cs="Times New Roman"/>
                <w:sz w:val="24"/>
                <w:szCs w:val="24"/>
                <w:lang w:val="tt-RU"/>
              </w:rPr>
              <w:t xml:space="preserve">«Шәһәр нигә Казан дип аталган» </w:t>
            </w:r>
            <w:r>
              <w:rPr>
                <w:rFonts w:ascii="Times New Roman" w:eastAsia="Calibri" w:hAnsi="Times New Roman" w:cs="Times New Roman"/>
                <w:sz w:val="24"/>
                <w:szCs w:val="24"/>
                <w:lang w:val="tt-RU"/>
              </w:rPr>
              <w:t>риваяте)</w:t>
            </w:r>
          </w:p>
          <w:p w14:paraId="1D520799" w14:textId="77777777" w:rsidR="00DE4A12" w:rsidRDefault="00DE4A12" w:rsidP="006C532D">
            <w:pPr>
              <w:spacing w:after="0" w:line="240" w:lineRule="auto"/>
              <w:rPr>
                <w:rFonts w:ascii="Times New Roman" w:eastAsia="Calibri" w:hAnsi="Times New Roman" w:cs="Times New Roman"/>
                <w:sz w:val="24"/>
                <w:szCs w:val="24"/>
                <w:lang w:val="tt-RU"/>
              </w:rPr>
            </w:pPr>
          </w:p>
        </w:tc>
        <w:tc>
          <w:tcPr>
            <w:tcW w:w="360" w:type="pct"/>
          </w:tcPr>
          <w:p w14:paraId="6EFA3B44" w14:textId="77777777" w:rsidR="00DE4A12" w:rsidRPr="001941EE"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10C092DF" w14:textId="77777777" w:rsidR="00DE4A12" w:rsidRPr="003749E0" w:rsidRDefault="00DE4A12" w:rsidP="006C532D">
            <w:pPr>
              <w:spacing w:after="0" w:line="240" w:lineRule="auto"/>
              <w:rPr>
                <w:rFonts w:ascii="Times New Roman" w:eastAsia="Calibri" w:hAnsi="Times New Roman" w:cs="Times New Roman"/>
                <w:sz w:val="24"/>
                <w:szCs w:val="24"/>
              </w:rPr>
            </w:pPr>
          </w:p>
        </w:tc>
      </w:tr>
      <w:tr w:rsidR="00877E6D" w:rsidRPr="003749E0" w14:paraId="53393D3E" w14:textId="77777777" w:rsidTr="00A127A6">
        <w:trPr>
          <w:trHeight w:val="173"/>
        </w:trPr>
        <w:tc>
          <w:tcPr>
            <w:tcW w:w="271" w:type="pct"/>
            <w:vMerge w:val="restart"/>
          </w:tcPr>
          <w:p w14:paraId="155F48EE" w14:textId="77777777" w:rsidR="00DE4A12" w:rsidRPr="001941EE" w:rsidRDefault="00DE4A12"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4</w:t>
            </w:r>
          </w:p>
        </w:tc>
        <w:tc>
          <w:tcPr>
            <w:tcW w:w="646" w:type="pct"/>
            <w:vMerge w:val="restart"/>
          </w:tcPr>
          <w:p w14:paraId="037D81BF" w14:textId="77777777" w:rsidR="00DE4A12" w:rsidRDefault="00DE4A12"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Татар халык авыз иҗатының кече жанрлары</w:t>
            </w:r>
          </w:p>
          <w:p w14:paraId="00E7211B" w14:textId="77777777" w:rsidR="00DE4A12" w:rsidRPr="001941EE" w:rsidRDefault="00DE4A12"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(4 сәгать)</w:t>
            </w:r>
          </w:p>
        </w:tc>
        <w:tc>
          <w:tcPr>
            <w:tcW w:w="1511" w:type="pct"/>
          </w:tcPr>
          <w:p w14:paraId="3DEDBC6F" w14:textId="77777777" w:rsidR="00DE4A12" w:rsidRPr="007E69DC"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Кемнең теленә сандугач кунган? (</w:t>
            </w:r>
            <w:r>
              <w:rPr>
                <w:rFonts w:ascii="Times New Roman" w:eastAsia="Calibri" w:hAnsi="Times New Roman" w:cs="Times New Roman"/>
                <w:bCs/>
                <w:sz w:val="24"/>
                <w:szCs w:val="24"/>
                <w:lang w:val="tt-RU"/>
              </w:rPr>
              <w:t xml:space="preserve">Татар халык авыз иҗатының кече жанрлары. </w:t>
            </w:r>
            <w:r>
              <w:rPr>
                <w:rFonts w:ascii="Times New Roman" w:eastAsia="Calibri" w:hAnsi="Times New Roman" w:cs="Times New Roman"/>
                <w:sz w:val="24"/>
                <w:szCs w:val="24"/>
                <w:lang w:val="tt-RU"/>
              </w:rPr>
              <w:t>Мәкаль һәм әйтемнәр)</w:t>
            </w:r>
          </w:p>
        </w:tc>
        <w:tc>
          <w:tcPr>
            <w:tcW w:w="360" w:type="pct"/>
          </w:tcPr>
          <w:p w14:paraId="6462CDEF" w14:textId="77777777" w:rsidR="00DE4A12" w:rsidRPr="001941EE"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val="restart"/>
          </w:tcPr>
          <w:p w14:paraId="3D832670"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Тыңлау: сөйләмне ишетеп, тыңлап аңлау, таныш булмаган сүзләрнең мәгънәләрен ачыклау.</w:t>
            </w:r>
          </w:p>
          <w:p w14:paraId="6B665DA4"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Фольклорның кече жанрларын һәм алар арасындагы аермаларны билгеләү.</w:t>
            </w:r>
          </w:p>
          <w:p w14:paraId="51235D4E"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Фольклор әсәренең тексты белән эшләү: текстлардагы образлар системасы билгеләү.</w:t>
            </w:r>
          </w:p>
          <w:p w14:paraId="54BF5592"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Әдәби-теоретик төшенчәләр белән эшләү: табышмаклар, мәкальләр, әйтемнәр төшенчәләрен үзләштерү, мәкальләрнең, табышмакларның төп жанр үзенчәлекләрен билгеләү.</w:t>
            </w:r>
          </w:p>
          <w:p w14:paraId="4B42B2E1"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Күнегү: мәкальләр һәм әйтемнәрне язма һәм телдән сөйләмдә куллану.</w:t>
            </w:r>
          </w:p>
          <w:p w14:paraId="58D550B5"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lastRenderedPageBreak/>
              <w:t>Үткән материалны ныгыту: гомумиләштерү өчен булган сорауларга телдән җавап бирү.</w:t>
            </w:r>
          </w:p>
          <w:p w14:paraId="0A8609F9" w14:textId="77777777" w:rsidR="00DE4A12" w:rsidRPr="00753E18"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Тикшерү эше: контроль эшне башкару (тест)</w:t>
            </w:r>
          </w:p>
        </w:tc>
      </w:tr>
      <w:tr w:rsidR="00877E6D" w:rsidRPr="003749E0" w14:paraId="2F333F7E" w14:textId="77777777" w:rsidTr="00A127A6">
        <w:trPr>
          <w:trHeight w:val="349"/>
        </w:trPr>
        <w:tc>
          <w:tcPr>
            <w:tcW w:w="271" w:type="pct"/>
            <w:vMerge/>
          </w:tcPr>
          <w:p w14:paraId="55EF5EAB" w14:textId="77777777" w:rsidR="00DE4A12" w:rsidRDefault="00DE4A12" w:rsidP="006C532D">
            <w:pPr>
              <w:spacing w:after="0" w:line="240" w:lineRule="auto"/>
              <w:rPr>
                <w:rFonts w:ascii="Times New Roman" w:eastAsia="Calibri" w:hAnsi="Times New Roman" w:cs="Times New Roman"/>
                <w:bCs/>
                <w:sz w:val="24"/>
                <w:szCs w:val="24"/>
                <w:lang w:val="tt-RU"/>
              </w:rPr>
            </w:pPr>
          </w:p>
        </w:tc>
        <w:tc>
          <w:tcPr>
            <w:tcW w:w="646" w:type="pct"/>
            <w:vMerge/>
          </w:tcPr>
          <w:p w14:paraId="5B0FBC95" w14:textId="77777777" w:rsidR="00DE4A12" w:rsidRDefault="00DE4A12" w:rsidP="006C532D">
            <w:pPr>
              <w:spacing w:after="0" w:line="240" w:lineRule="auto"/>
              <w:rPr>
                <w:rFonts w:ascii="Times New Roman" w:eastAsia="Calibri" w:hAnsi="Times New Roman" w:cs="Times New Roman"/>
                <w:bCs/>
                <w:sz w:val="24"/>
                <w:szCs w:val="24"/>
                <w:lang w:val="tt-RU"/>
              </w:rPr>
            </w:pPr>
          </w:p>
        </w:tc>
        <w:tc>
          <w:tcPr>
            <w:tcW w:w="1511" w:type="pct"/>
          </w:tcPr>
          <w:p w14:paraId="05C280A4" w14:textId="77777777" w:rsidR="00DE4A12" w:rsidRPr="00840A49"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Әйтем – сөйләмнең бизәге, мәкаль –  сөйләмнең җиләге (Мәкаль һәм әйтемнәр)</w:t>
            </w:r>
          </w:p>
        </w:tc>
        <w:tc>
          <w:tcPr>
            <w:tcW w:w="360" w:type="pct"/>
          </w:tcPr>
          <w:p w14:paraId="11CDC542" w14:textId="77777777" w:rsidR="00DE4A12"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1E1538DD" w14:textId="77777777" w:rsidR="00DE4A12" w:rsidRPr="003749E0" w:rsidRDefault="00DE4A12" w:rsidP="006C532D">
            <w:pPr>
              <w:spacing w:after="0" w:line="240" w:lineRule="auto"/>
              <w:rPr>
                <w:rFonts w:ascii="Times New Roman" w:eastAsia="Calibri" w:hAnsi="Times New Roman" w:cs="Times New Roman"/>
                <w:sz w:val="24"/>
                <w:szCs w:val="24"/>
              </w:rPr>
            </w:pPr>
          </w:p>
        </w:tc>
      </w:tr>
      <w:tr w:rsidR="00877E6D" w:rsidRPr="003749E0" w14:paraId="5D913914" w14:textId="77777777" w:rsidTr="00A127A6">
        <w:trPr>
          <w:trHeight w:val="196"/>
        </w:trPr>
        <w:tc>
          <w:tcPr>
            <w:tcW w:w="271" w:type="pct"/>
            <w:vMerge/>
          </w:tcPr>
          <w:p w14:paraId="5C178A01" w14:textId="77777777" w:rsidR="00DE4A12" w:rsidRDefault="00DE4A12" w:rsidP="006C532D">
            <w:pPr>
              <w:spacing w:after="0" w:line="240" w:lineRule="auto"/>
              <w:rPr>
                <w:rFonts w:ascii="Times New Roman" w:eastAsia="Calibri" w:hAnsi="Times New Roman" w:cs="Times New Roman"/>
                <w:bCs/>
                <w:sz w:val="24"/>
                <w:szCs w:val="24"/>
                <w:lang w:val="tt-RU"/>
              </w:rPr>
            </w:pPr>
          </w:p>
        </w:tc>
        <w:tc>
          <w:tcPr>
            <w:tcW w:w="646" w:type="pct"/>
            <w:vMerge/>
          </w:tcPr>
          <w:p w14:paraId="0E164246" w14:textId="77777777" w:rsidR="00DE4A12" w:rsidRDefault="00DE4A12" w:rsidP="006C532D">
            <w:pPr>
              <w:spacing w:after="0" w:line="240" w:lineRule="auto"/>
              <w:rPr>
                <w:rFonts w:ascii="Times New Roman" w:eastAsia="Calibri" w:hAnsi="Times New Roman" w:cs="Times New Roman"/>
                <w:bCs/>
                <w:sz w:val="24"/>
                <w:szCs w:val="24"/>
                <w:lang w:val="tt-RU"/>
              </w:rPr>
            </w:pPr>
          </w:p>
        </w:tc>
        <w:tc>
          <w:tcPr>
            <w:tcW w:w="1511" w:type="pct"/>
          </w:tcPr>
          <w:p w14:paraId="06F93F37" w14:textId="77777777" w:rsidR="00DE4A12"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Табышмак – тапкырлар уены </w:t>
            </w:r>
            <w:r>
              <w:rPr>
                <w:rFonts w:ascii="Times New Roman" w:eastAsia="Calibri" w:hAnsi="Times New Roman" w:cs="Times New Roman"/>
                <w:bCs/>
                <w:sz w:val="24"/>
                <w:szCs w:val="24"/>
                <w:lang w:val="tt-RU"/>
              </w:rPr>
              <w:t>(Табышмаклар</w:t>
            </w:r>
            <w:r>
              <w:rPr>
                <w:rFonts w:ascii="Times New Roman" w:eastAsia="Calibri" w:hAnsi="Times New Roman" w:cs="Times New Roman"/>
                <w:sz w:val="24"/>
                <w:szCs w:val="24"/>
                <w:lang w:val="tt-RU"/>
              </w:rPr>
              <w:t>)</w:t>
            </w:r>
          </w:p>
        </w:tc>
        <w:tc>
          <w:tcPr>
            <w:tcW w:w="360" w:type="pct"/>
          </w:tcPr>
          <w:p w14:paraId="22FAD4E8" w14:textId="77777777" w:rsidR="00DE4A12"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0BC69D67" w14:textId="77777777" w:rsidR="00DE4A12" w:rsidRPr="003749E0" w:rsidRDefault="00DE4A12" w:rsidP="006C532D">
            <w:pPr>
              <w:spacing w:after="0" w:line="240" w:lineRule="auto"/>
              <w:rPr>
                <w:rFonts w:ascii="Times New Roman" w:eastAsia="Calibri" w:hAnsi="Times New Roman" w:cs="Times New Roman"/>
                <w:sz w:val="24"/>
                <w:szCs w:val="24"/>
              </w:rPr>
            </w:pPr>
          </w:p>
        </w:tc>
      </w:tr>
      <w:tr w:rsidR="00877E6D" w:rsidRPr="003749E0" w14:paraId="0DAB54A9" w14:textId="77777777" w:rsidTr="00A127A6">
        <w:trPr>
          <w:trHeight w:val="1588"/>
        </w:trPr>
        <w:tc>
          <w:tcPr>
            <w:tcW w:w="271" w:type="pct"/>
            <w:vMerge/>
          </w:tcPr>
          <w:p w14:paraId="2747AB1B" w14:textId="77777777" w:rsidR="00DE4A12" w:rsidRDefault="00DE4A12" w:rsidP="006C532D">
            <w:pPr>
              <w:spacing w:after="0" w:line="240" w:lineRule="auto"/>
              <w:rPr>
                <w:rFonts w:ascii="Times New Roman" w:eastAsia="Calibri" w:hAnsi="Times New Roman" w:cs="Times New Roman"/>
                <w:bCs/>
                <w:sz w:val="24"/>
                <w:szCs w:val="24"/>
                <w:lang w:val="tt-RU"/>
              </w:rPr>
            </w:pPr>
          </w:p>
        </w:tc>
        <w:tc>
          <w:tcPr>
            <w:tcW w:w="646" w:type="pct"/>
            <w:vMerge/>
          </w:tcPr>
          <w:p w14:paraId="037BE16F" w14:textId="77777777" w:rsidR="00DE4A12" w:rsidRDefault="00DE4A12" w:rsidP="006C532D">
            <w:pPr>
              <w:spacing w:after="0" w:line="240" w:lineRule="auto"/>
              <w:rPr>
                <w:rFonts w:ascii="Times New Roman" w:eastAsia="Calibri" w:hAnsi="Times New Roman" w:cs="Times New Roman"/>
                <w:bCs/>
                <w:sz w:val="24"/>
                <w:szCs w:val="24"/>
                <w:lang w:val="tt-RU"/>
              </w:rPr>
            </w:pPr>
          </w:p>
        </w:tc>
        <w:tc>
          <w:tcPr>
            <w:tcW w:w="1511" w:type="pct"/>
          </w:tcPr>
          <w:p w14:paraId="428422C3" w14:textId="77777777" w:rsidR="00DE4A12" w:rsidRPr="00C04C5D" w:rsidRDefault="00DE4A12" w:rsidP="006C532D">
            <w:pPr>
              <w:spacing w:after="0" w:line="240" w:lineRule="auto"/>
              <w:jc w:val="both"/>
              <w:rPr>
                <w:rFonts w:ascii="Times New Roman" w:eastAsia="Calibri" w:hAnsi="Times New Roman" w:cs="Times New Roman"/>
                <w:i/>
                <w:iCs/>
                <w:sz w:val="24"/>
                <w:szCs w:val="24"/>
              </w:rPr>
            </w:pPr>
            <w:r>
              <w:rPr>
                <w:rFonts w:ascii="Times New Roman" w:eastAsia="Calibri" w:hAnsi="Times New Roman" w:cs="Times New Roman"/>
                <w:sz w:val="24"/>
                <w:szCs w:val="24"/>
                <w:lang w:val="tt-RU"/>
              </w:rPr>
              <w:t xml:space="preserve">Үткән материалны кабатлау. Контроль эш. </w:t>
            </w:r>
          </w:p>
          <w:p w14:paraId="62365899" w14:textId="77777777" w:rsidR="00DE4A12" w:rsidRDefault="00DE4A12" w:rsidP="006C532D">
            <w:pPr>
              <w:spacing w:after="0" w:line="240" w:lineRule="auto"/>
              <w:jc w:val="both"/>
              <w:rPr>
                <w:rFonts w:ascii="Times New Roman" w:eastAsia="Calibri" w:hAnsi="Times New Roman" w:cs="Times New Roman"/>
                <w:bCs/>
                <w:sz w:val="24"/>
                <w:szCs w:val="24"/>
                <w:lang w:val="tt-RU"/>
              </w:rPr>
            </w:pPr>
          </w:p>
        </w:tc>
        <w:tc>
          <w:tcPr>
            <w:tcW w:w="360" w:type="pct"/>
          </w:tcPr>
          <w:p w14:paraId="59F1C38A" w14:textId="77777777" w:rsidR="00DE4A12" w:rsidRPr="001941EE"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rPr>
              <w:t>1</w:t>
            </w:r>
          </w:p>
        </w:tc>
        <w:tc>
          <w:tcPr>
            <w:tcW w:w="2212" w:type="pct"/>
            <w:vMerge/>
          </w:tcPr>
          <w:p w14:paraId="2AE77CCB" w14:textId="77777777" w:rsidR="00DE4A12" w:rsidRPr="003749E0" w:rsidRDefault="00DE4A12" w:rsidP="006C532D">
            <w:pPr>
              <w:spacing w:after="0" w:line="240" w:lineRule="auto"/>
              <w:rPr>
                <w:rFonts w:ascii="Times New Roman" w:eastAsia="Calibri" w:hAnsi="Times New Roman" w:cs="Times New Roman"/>
                <w:sz w:val="24"/>
                <w:szCs w:val="24"/>
              </w:rPr>
            </w:pPr>
          </w:p>
        </w:tc>
      </w:tr>
      <w:tr w:rsidR="00DE4A12" w:rsidRPr="003749E0" w14:paraId="02C44F2B" w14:textId="77777777" w:rsidTr="00877E6D">
        <w:trPr>
          <w:trHeight w:val="192"/>
        </w:trPr>
        <w:tc>
          <w:tcPr>
            <w:tcW w:w="5000" w:type="pct"/>
            <w:gridSpan w:val="5"/>
          </w:tcPr>
          <w:p w14:paraId="00DB93DE" w14:textId="77777777" w:rsidR="00DE4A12" w:rsidRPr="00C81EF7" w:rsidRDefault="00DE4A12" w:rsidP="006C532D">
            <w:pPr>
              <w:spacing w:after="0" w:line="240" w:lineRule="auto"/>
              <w:jc w:val="center"/>
              <w:rPr>
                <w:rFonts w:ascii="Times New Roman" w:eastAsia="Calibri" w:hAnsi="Times New Roman" w:cs="Times New Roman"/>
                <w:b/>
                <w:sz w:val="24"/>
                <w:szCs w:val="24"/>
                <w:lang w:val="tt-RU"/>
              </w:rPr>
            </w:pPr>
            <w:r w:rsidRPr="003749E0">
              <w:rPr>
                <w:rFonts w:ascii="Times New Roman" w:eastAsia="Calibri" w:hAnsi="Times New Roman" w:cs="Times New Roman"/>
                <w:b/>
                <w:sz w:val="24"/>
                <w:szCs w:val="24"/>
              </w:rPr>
              <w:lastRenderedPageBreak/>
              <w:t>Татар</w:t>
            </w:r>
            <w:r>
              <w:rPr>
                <w:rFonts w:ascii="Times New Roman" w:eastAsia="Calibri" w:hAnsi="Times New Roman" w:cs="Times New Roman"/>
                <w:b/>
                <w:sz w:val="24"/>
                <w:szCs w:val="24"/>
                <w:lang w:val="tt-RU"/>
              </w:rPr>
              <w:t xml:space="preserve"> әдәбияты</w:t>
            </w:r>
          </w:p>
        </w:tc>
      </w:tr>
      <w:tr w:rsidR="00877E6D" w:rsidRPr="00280BDA" w14:paraId="0E71C03F" w14:textId="77777777" w:rsidTr="00A127A6">
        <w:trPr>
          <w:trHeight w:val="390"/>
        </w:trPr>
        <w:tc>
          <w:tcPr>
            <w:tcW w:w="271" w:type="pct"/>
            <w:vMerge w:val="restart"/>
          </w:tcPr>
          <w:p w14:paraId="401DDBD8" w14:textId="77777777" w:rsidR="00DE4A12" w:rsidRPr="00C81EF7" w:rsidRDefault="00DE4A12"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5</w:t>
            </w:r>
          </w:p>
        </w:tc>
        <w:tc>
          <w:tcPr>
            <w:tcW w:w="646" w:type="pct"/>
            <w:vMerge w:val="restart"/>
          </w:tcPr>
          <w:p w14:paraId="5487CDC9" w14:textId="77777777" w:rsidR="00DE4A12" w:rsidRDefault="00DE4A12"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Әдәби әкият (автор әкияте)</w:t>
            </w:r>
          </w:p>
          <w:p w14:paraId="78EE8137" w14:textId="77777777" w:rsidR="00DE4A12" w:rsidRPr="00C81EF7" w:rsidRDefault="00DE4A12"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 сәгать)</w:t>
            </w:r>
          </w:p>
        </w:tc>
        <w:tc>
          <w:tcPr>
            <w:tcW w:w="1511" w:type="pct"/>
          </w:tcPr>
          <w:p w14:paraId="70E01C14" w14:textId="77777777" w:rsidR="00DE4A12"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Әкиятне кем иҗат итә? (Әдәби әкият. Г. Тукай </w:t>
            </w:r>
            <w:r w:rsidRPr="0021078B">
              <w:rPr>
                <w:rFonts w:ascii="Times New Roman" w:eastAsia="Calibri" w:hAnsi="Times New Roman" w:cs="Times New Roman"/>
                <w:sz w:val="24"/>
                <w:szCs w:val="24"/>
                <w:lang w:val="tt-RU"/>
              </w:rPr>
              <w:t>«Шүрәле»</w:t>
            </w:r>
            <w:r>
              <w:rPr>
                <w:rFonts w:ascii="Times New Roman" w:eastAsia="Calibri" w:hAnsi="Times New Roman" w:cs="Times New Roman"/>
                <w:sz w:val="24"/>
                <w:szCs w:val="24"/>
                <w:lang w:val="tt-RU"/>
              </w:rPr>
              <w:t>)</w:t>
            </w:r>
          </w:p>
          <w:p w14:paraId="60A22A44" w14:textId="77777777" w:rsidR="00DE4A12" w:rsidRPr="00C81EF7" w:rsidRDefault="00DE4A12" w:rsidP="006C532D">
            <w:pPr>
              <w:spacing w:after="0" w:line="240" w:lineRule="auto"/>
              <w:rPr>
                <w:rFonts w:ascii="Times New Roman" w:eastAsia="Calibri" w:hAnsi="Times New Roman" w:cs="Times New Roman"/>
                <w:sz w:val="24"/>
                <w:szCs w:val="24"/>
                <w:lang w:val="tt-RU"/>
              </w:rPr>
            </w:pPr>
          </w:p>
          <w:p w14:paraId="483C6E69" w14:textId="77777777" w:rsidR="00DE4A12" w:rsidRPr="0021078B" w:rsidRDefault="00DE4A12" w:rsidP="006C532D">
            <w:pPr>
              <w:spacing w:after="0" w:line="240" w:lineRule="auto"/>
              <w:rPr>
                <w:rFonts w:ascii="Times New Roman" w:eastAsia="Calibri" w:hAnsi="Times New Roman" w:cs="Times New Roman"/>
                <w:sz w:val="24"/>
                <w:szCs w:val="24"/>
                <w:lang w:val="tt-RU"/>
              </w:rPr>
            </w:pPr>
          </w:p>
        </w:tc>
        <w:tc>
          <w:tcPr>
            <w:tcW w:w="360" w:type="pct"/>
          </w:tcPr>
          <w:p w14:paraId="516487B6" w14:textId="77777777" w:rsidR="00DE4A12" w:rsidRPr="00C81EF7"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val="restart"/>
          </w:tcPr>
          <w:p w14:paraId="18B73B98"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 xml:space="preserve">Уку: әкиятләрне мәгънәләрен аңлап, сәнгатьле итеп уку. </w:t>
            </w:r>
          </w:p>
          <w:p w14:paraId="4875EDF7"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Әдәби әсәренең тексты белән эшләү: әсәр текстын белү һәм аңлауны ачыклый торган сорауларга җаваплар бирү, текстка таянып үз фикерләрен нигезләү.</w:t>
            </w:r>
          </w:p>
          <w:p w14:paraId="6F36FBF6"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Әсәр героена бәя: автор сурәтләвенә нигезләнеп, телдән, геройның портретын тасвирлау.</w:t>
            </w:r>
          </w:p>
          <w:p w14:paraId="2B6D0767"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Текстны сөйләү: план буенча әсәрнең эчтәлеген сөйләү.</w:t>
            </w:r>
          </w:p>
          <w:p w14:paraId="10C1B7CA"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Әдәби-теоретик төшенчәләр белән эшләү: әдәби әкиятнең жанр үзенчәлекләрен билгеләү, әдәби әкиятләрдәге халык авыз иҗаты традицияләрен, мотивларын, образларын ачыклау.</w:t>
            </w:r>
          </w:p>
          <w:p w14:paraId="72B46ACA" w14:textId="28137E24" w:rsidR="00DE4A12" w:rsidRPr="002D2503"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Сәнгатьле уку: текстны сәнгатьле итеп яттан сөйләү</w:t>
            </w:r>
          </w:p>
        </w:tc>
      </w:tr>
      <w:tr w:rsidR="00877E6D" w:rsidRPr="003749E0" w14:paraId="35F44446" w14:textId="77777777" w:rsidTr="00A127A6">
        <w:trPr>
          <w:trHeight w:val="2177"/>
        </w:trPr>
        <w:tc>
          <w:tcPr>
            <w:tcW w:w="271" w:type="pct"/>
            <w:vMerge/>
          </w:tcPr>
          <w:p w14:paraId="3CE8E3EA" w14:textId="77777777" w:rsidR="00DE4A12" w:rsidRDefault="00DE4A12" w:rsidP="006C532D">
            <w:pPr>
              <w:spacing w:after="0" w:line="240" w:lineRule="auto"/>
              <w:rPr>
                <w:rFonts w:ascii="Times New Roman" w:eastAsia="Calibri" w:hAnsi="Times New Roman" w:cs="Times New Roman"/>
                <w:bCs/>
                <w:sz w:val="24"/>
                <w:szCs w:val="24"/>
                <w:lang w:val="tt-RU"/>
              </w:rPr>
            </w:pPr>
          </w:p>
        </w:tc>
        <w:tc>
          <w:tcPr>
            <w:tcW w:w="646" w:type="pct"/>
            <w:vMerge/>
          </w:tcPr>
          <w:p w14:paraId="4D7C563C" w14:textId="77777777" w:rsidR="00DE4A12" w:rsidRDefault="00DE4A12" w:rsidP="006C532D">
            <w:pPr>
              <w:spacing w:after="0" w:line="240" w:lineRule="auto"/>
              <w:rPr>
                <w:rFonts w:ascii="Times New Roman" w:eastAsia="Calibri" w:hAnsi="Times New Roman" w:cs="Times New Roman"/>
                <w:bCs/>
                <w:sz w:val="24"/>
                <w:szCs w:val="24"/>
                <w:lang w:val="tt-RU"/>
              </w:rPr>
            </w:pPr>
          </w:p>
        </w:tc>
        <w:tc>
          <w:tcPr>
            <w:tcW w:w="1511" w:type="pct"/>
          </w:tcPr>
          <w:p w14:paraId="3605078D" w14:textId="77777777" w:rsidR="00DE4A12"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Матурлык һәм батырлык (Г. Тукайның </w:t>
            </w:r>
            <w:r w:rsidRPr="00686DB1">
              <w:rPr>
                <w:rFonts w:ascii="Times New Roman" w:eastAsia="Calibri" w:hAnsi="Times New Roman" w:cs="Times New Roman"/>
                <w:sz w:val="24"/>
                <w:szCs w:val="24"/>
                <w:lang w:val="tt-RU"/>
              </w:rPr>
              <w:t>«Шүрәле»</w:t>
            </w:r>
            <w:r>
              <w:rPr>
                <w:rFonts w:ascii="Times New Roman" w:eastAsia="Calibri" w:hAnsi="Times New Roman" w:cs="Times New Roman"/>
                <w:sz w:val="24"/>
                <w:szCs w:val="24"/>
                <w:lang w:val="tt-RU"/>
              </w:rPr>
              <w:t xml:space="preserve"> әкияте)</w:t>
            </w:r>
          </w:p>
          <w:p w14:paraId="79FF7832" w14:textId="77777777" w:rsidR="00DE4A12" w:rsidRPr="00C81EF7" w:rsidRDefault="00DE4A12" w:rsidP="006C532D">
            <w:pPr>
              <w:spacing w:after="0" w:line="240" w:lineRule="auto"/>
              <w:rPr>
                <w:rFonts w:ascii="Times New Roman" w:eastAsia="Calibri" w:hAnsi="Times New Roman" w:cs="Times New Roman"/>
                <w:sz w:val="24"/>
                <w:szCs w:val="24"/>
                <w:lang w:val="tt-RU"/>
              </w:rPr>
            </w:pPr>
          </w:p>
        </w:tc>
        <w:tc>
          <w:tcPr>
            <w:tcW w:w="360" w:type="pct"/>
          </w:tcPr>
          <w:p w14:paraId="58B31D69" w14:textId="77777777" w:rsidR="00DE4A12" w:rsidRPr="00C81EF7"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6A7C19BC" w14:textId="77777777" w:rsidR="00DE4A12" w:rsidRPr="003749E0" w:rsidRDefault="00DE4A12" w:rsidP="006C532D">
            <w:pPr>
              <w:spacing w:after="0" w:line="240" w:lineRule="auto"/>
              <w:rPr>
                <w:rFonts w:ascii="Times New Roman" w:eastAsia="Calibri" w:hAnsi="Times New Roman" w:cs="Times New Roman"/>
                <w:sz w:val="24"/>
                <w:szCs w:val="24"/>
              </w:rPr>
            </w:pPr>
          </w:p>
        </w:tc>
      </w:tr>
      <w:tr w:rsidR="00877E6D" w:rsidRPr="003749E0" w14:paraId="2857A93B" w14:textId="77777777" w:rsidTr="00A127A6">
        <w:trPr>
          <w:trHeight w:val="832"/>
        </w:trPr>
        <w:tc>
          <w:tcPr>
            <w:tcW w:w="271" w:type="pct"/>
            <w:vMerge w:val="restart"/>
          </w:tcPr>
          <w:p w14:paraId="76EBF862" w14:textId="77777777" w:rsidR="00DE4A12" w:rsidRPr="00A56511" w:rsidRDefault="00DE4A12"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6</w:t>
            </w:r>
          </w:p>
        </w:tc>
        <w:tc>
          <w:tcPr>
            <w:tcW w:w="646" w:type="pct"/>
            <w:vMerge w:val="restart"/>
          </w:tcPr>
          <w:p w14:paraId="5947CA28" w14:textId="77777777" w:rsidR="00DE4A12" w:rsidRDefault="00DE4A12" w:rsidP="006C532D">
            <w:pPr>
              <w:spacing w:after="0" w:line="240" w:lineRule="auto"/>
              <w:rPr>
                <w:rFonts w:ascii="Times New Roman" w:eastAsia="Calibri" w:hAnsi="Times New Roman" w:cs="Times New Roman"/>
                <w:bCs/>
                <w:sz w:val="24"/>
                <w:szCs w:val="24"/>
              </w:rPr>
            </w:pPr>
            <w:r w:rsidRPr="00DD32A8">
              <w:rPr>
                <w:rFonts w:ascii="Times New Roman" w:eastAsia="Calibri" w:hAnsi="Times New Roman" w:cs="Times New Roman"/>
                <w:bCs/>
                <w:sz w:val="24"/>
                <w:szCs w:val="24"/>
              </w:rPr>
              <w:t>Проза</w:t>
            </w:r>
          </w:p>
          <w:p w14:paraId="55A4C854" w14:textId="383821F5" w:rsidR="00BB714E" w:rsidRPr="0079585D" w:rsidRDefault="00BB714E" w:rsidP="006C532D">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lang w:val="tt-RU"/>
              </w:rPr>
              <w:t>(6 сәгать)</w:t>
            </w:r>
          </w:p>
        </w:tc>
        <w:tc>
          <w:tcPr>
            <w:tcW w:w="1511" w:type="pct"/>
          </w:tcPr>
          <w:p w14:paraId="2DA61AC1" w14:textId="77777777" w:rsidR="00DE4A12" w:rsidRPr="00E36000"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Һәр гамәлнең эзе кала</w:t>
            </w:r>
            <w:r w:rsidRPr="003749E0">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t-RU"/>
              </w:rPr>
              <w:t>(</w:t>
            </w:r>
            <w:r w:rsidRPr="003749E0">
              <w:rPr>
                <w:rFonts w:ascii="Times New Roman" w:eastAsia="Calibri" w:hAnsi="Times New Roman" w:cs="Times New Roman"/>
                <w:sz w:val="24"/>
                <w:szCs w:val="24"/>
              </w:rPr>
              <w:t>Эпи</w:t>
            </w:r>
            <w:r>
              <w:rPr>
                <w:rFonts w:ascii="Times New Roman" w:eastAsia="Calibri" w:hAnsi="Times New Roman" w:cs="Times New Roman"/>
                <w:sz w:val="24"/>
                <w:szCs w:val="24"/>
                <w:lang w:val="tt-RU"/>
              </w:rPr>
              <w:t xml:space="preserve">к әсәр үзенчәлекләре. Хикәя жанры. </w:t>
            </w:r>
            <w:r w:rsidRPr="0021078B">
              <w:rPr>
                <w:rFonts w:ascii="Times New Roman" w:eastAsia="Calibri" w:hAnsi="Times New Roman" w:cs="Times New Roman"/>
                <w:sz w:val="24"/>
                <w:szCs w:val="24"/>
                <w:lang w:val="tt-RU"/>
              </w:rPr>
              <w:t>Ф. Яруллинны</w:t>
            </w:r>
            <w:r>
              <w:rPr>
                <w:rFonts w:ascii="Times New Roman" w:eastAsia="Calibri" w:hAnsi="Times New Roman" w:cs="Times New Roman"/>
                <w:sz w:val="24"/>
                <w:szCs w:val="24"/>
                <w:lang w:val="tt-RU"/>
              </w:rPr>
              <w:t>ң</w:t>
            </w:r>
            <w:r w:rsidRPr="0021078B">
              <w:rPr>
                <w:rFonts w:ascii="Times New Roman" w:eastAsia="Calibri" w:hAnsi="Times New Roman" w:cs="Times New Roman"/>
                <w:sz w:val="24"/>
                <w:szCs w:val="24"/>
                <w:lang w:val="tt-RU"/>
              </w:rPr>
              <w:t xml:space="preserve"> «Кояштагы тап»</w:t>
            </w:r>
            <w:r>
              <w:rPr>
                <w:rFonts w:ascii="Times New Roman" w:eastAsia="Calibri" w:hAnsi="Times New Roman" w:cs="Times New Roman"/>
                <w:sz w:val="24"/>
                <w:szCs w:val="24"/>
                <w:lang w:val="tt-RU"/>
              </w:rPr>
              <w:t xml:space="preserve"> хикәясе)</w:t>
            </w:r>
          </w:p>
        </w:tc>
        <w:tc>
          <w:tcPr>
            <w:tcW w:w="360" w:type="pct"/>
          </w:tcPr>
          <w:p w14:paraId="585D2897" w14:textId="77777777" w:rsidR="00DE4A12" w:rsidRPr="003749E0" w:rsidRDefault="00DE4A12" w:rsidP="006C53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12" w:type="pct"/>
            <w:vMerge w:val="restart"/>
          </w:tcPr>
          <w:p w14:paraId="08EB17D4"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 xml:space="preserve">Уку: мәгънәсен аңлап, сәнгатьле итеп уку. </w:t>
            </w:r>
          </w:p>
          <w:p w14:paraId="3DFDD3DE"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 xml:space="preserve">Әдәби әсәр тексты белән эшләү: текстның исеме, рәсемнәр, ачкыч сүзләр аша әсәрнең эчтәлеген фаразлау, вакыйгалар эзлеклелеген билгеләү, геройның хисләрен белдерә торган сурәтләү чараларын билгеләү. </w:t>
            </w:r>
          </w:p>
          <w:p w14:paraId="4DB5B9CC"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Үз карашын формалаштыру һәм дәлилләү.</w:t>
            </w:r>
          </w:p>
          <w:p w14:paraId="4FA5B242"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Әсәр героена бәя: аның гамәлләрен бәяләү.</w:t>
            </w:r>
          </w:p>
          <w:p w14:paraId="22B45E14"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Текстны сөйләү: җентекләп сөйләү.</w:t>
            </w:r>
          </w:p>
          <w:p w14:paraId="7C89DF68"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Әдәби-теоретик төшенчәләр белән эшләү: хикәянең жанр үзенчәлекләрен ачыклау.</w:t>
            </w:r>
          </w:p>
          <w:p w14:paraId="504C972F"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Үткән материалны ныгыту: гомумиләштерү, сорауларга телдән җаваплар бирү.</w:t>
            </w:r>
          </w:p>
          <w:p w14:paraId="2550D066" w14:textId="5C7B76C3" w:rsidR="00DE4A12" w:rsidRPr="002D2503"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Иҗади эш: сочинение язу</w:t>
            </w:r>
          </w:p>
        </w:tc>
      </w:tr>
      <w:tr w:rsidR="00877E6D" w:rsidRPr="003749E0" w14:paraId="4541BCAF" w14:textId="77777777" w:rsidTr="00A127A6">
        <w:trPr>
          <w:trHeight w:val="578"/>
        </w:trPr>
        <w:tc>
          <w:tcPr>
            <w:tcW w:w="271" w:type="pct"/>
            <w:vMerge/>
          </w:tcPr>
          <w:p w14:paraId="4603FD8C" w14:textId="77777777" w:rsidR="00DE4A12" w:rsidRPr="003749E0" w:rsidRDefault="00DE4A12" w:rsidP="006C532D">
            <w:pPr>
              <w:spacing w:after="0" w:line="240" w:lineRule="auto"/>
              <w:rPr>
                <w:rFonts w:ascii="Times New Roman" w:eastAsia="Calibri" w:hAnsi="Times New Roman" w:cs="Times New Roman"/>
                <w:b/>
                <w:sz w:val="24"/>
                <w:szCs w:val="24"/>
              </w:rPr>
            </w:pPr>
          </w:p>
        </w:tc>
        <w:tc>
          <w:tcPr>
            <w:tcW w:w="646" w:type="pct"/>
            <w:vMerge/>
          </w:tcPr>
          <w:p w14:paraId="2222B7C8" w14:textId="77777777" w:rsidR="00DE4A12" w:rsidRPr="003749E0" w:rsidRDefault="00DE4A12" w:rsidP="006C532D">
            <w:pPr>
              <w:spacing w:after="0" w:line="240" w:lineRule="auto"/>
              <w:rPr>
                <w:rFonts w:ascii="Times New Roman" w:eastAsia="Calibri" w:hAnsi="Times New Roman" w:cs="Times New Roman"/>
                <w:b/>
                <w:sz w:val="24"/>
                <w:szCs w:val="24"/>
              </w:rPr>
            </w:pPr>
          </w:p>
        </w:tc>
        <w:tc>
          <w:tcPr>
            <w:tcW w:w="1511" w:type="pct"/>
          </w:tcPr>
          <w:p w14:paraId="28F137EB" w14:textId="77777777" w:rsidR="00DE4A12" w:rsidRPr="00994A65"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Ай янында Зөһрә йолдыз... (</w:t>
            </w:r>
            <w:r w:rsidRPr="00F92366">
              <w:rPr>
                <w:rFonts w:ascii="Times New Roman" w:eastAsia="Calibri" w:hAnsi="Times New Roman" w:cs="Times New Roman"/>
                <w:sz w:val="24"/>
                <w:szCs w:val="24"/>
                <w:lang w:val="tt-RU"/>
              </w:rPr>
              <w:t xml:space="preserve">Әдәби әсәрдә фольклор мотивлар. </w:t>
            </w:r>
            <w:r w:rsidRPr="00994A65">
              <w:rPr>
                <w:rFonts w:ascii="Times New Roman" w:eastAsia="Calibri" w:hAnsi="Times New Roman" w:cs="Times New Roman"/>
                <w:sz w:val="24"/>
                <w:szCs w:val="24"/>
                <w:lang w:val="tt-RU"/>
              </w:rPr>
              <w:t>Ф. </w:t>
            </w:r>
            <w:r w:rsidRPr="00F92366">
              <w:rPr>
                <w:rFonts w:ascii="Times New Roman" w:eastAsia="Calibri" w:hAnsi="Times New Roman" w:cs="Times New Roman"/>
                <w:sz w:val="24"/>
                <w:szCs w:val="24"/>
                <w:lang w:val="tt-RU"/>
              </w:rPr>
              <w:t>Ә</w:t>
            </w:r>
            <w:r w:rsidRPr="00994A65">
              <w:rPr>
                <w:rFonts w:ascii="Times New Roman" w:eastAsia="Calibri" w:hAnsi="Times New Roman" w:cs="Times New Roman"/>
                <w:sz w:val="24"/>
                <w:szCs w:val="24"/>
                <w:lang w:val="tt-RU"/>
              </w:rPr>
              <w:t>мирхан</w:t>
            </w:r>
            <w:r>
              <w:rPr>
                <w:rFonts w:ascii="Times New Roman" w:eastAsia="Calibri" w:hAnsi="Times New Roman" w:cs="Times New Roman"/>
                <w:sz w:val="24"/>
                <w:szCs w:val="24"/>
                <w:lang w:val="tt-RU"/>
              </w:rPr>
              <w:t>ның</w:t>
            </w:r>
            <w:r w:rsidRPr="00994A65">
              <w:rPr>
                <w:rFonts w:ascii="Times New Roman" w:eastAsia="Calibri" w:hAnsi="Times New Roman" w:cs="Times New Roman"/>
                <w:sz w:val="24"/>
                <w:szCs w:val="24"/>
                <w:lang w:val="tt-RU"/>
              </w:rPr>
              <w:t xml:space="preserve"> «Ай өстендәге Зөһрә кыз»</w:t>
            </w:r>
            <w:r w:rsidRPr="00F92366">
              <w:rPr>
                <w:rFonts w:ascii="Times New Roman" w:eastAsia="Calibri" w:hAnsi="Times New Roman" w:cs="Times New Roman"/>
                <w:sz w:val="24"/>
                <w:szCs w:val="24"/>
                <w:lang w:val="tt-RU"/>
              </w:rPr>
              <w:t xml:space="preserve"> хикәясе</w:t>
            </w:r>
            <w:r>
              <w:rPr>
                <w:rFonts w:ascii="Times New Roman" w:eastAsia="Calibri" w:hAnsi="Times New Roman" w:cs="Times New Roman"/>
                <w:sz w:val="24"/>
                <w:szCs w:val="24"/>
                <w:lang w:val="tt-RU"/>
              </w:rPr>
              <w:t>)</w:t>
            </w:r>
          </w:p>
        </w:tc>
        <w:tc>
          <w:tcPr>
            <w:tcW w:w="360" w:type="pct"/>
          </w:tcPr>
          <w:p w14:paraId="48FAF80E" w14:textId="77777777" w:rsidR="00DE4A12" w:rsidRPr="00F92366"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5F0B0813" w14:textId="77777777" w:rsidR="00DE4A12" w:rsidRPr="003749E0" w:rsidRDefault="00DE4A12" w:rsidP="006C532D">
            <w:pPr>
              <w:spacing w:after="0" w:line="240" w:lineRule="auto"/>
              <w:rPr>
                <w:rFonts w:ascii="Times New Roman" w:eastAsia="Calibri" w:hAnsi="Times New Roman" w:cs="Times New Roman"/>
                <w:sz w:val="24"/>
                <w:szCs w:val="24"/>
              </w:rPr>
            </w:pPr>
          </w:p>
        </w:tc>
      </w:tr>
      <w:tr w:rsidR="00877E6D" w:rsidRPr="003749E0" w14:paraId="43A9F4A9" w14:textId="77777777" w:rsidTr="00A127A6">
        <w:trPr>
          <w:trHeight w:val="240"/>
        </w:trPr>
        <w:tc>
          <w:tcPr>
            <w:tcW w:w="271" w:type="pct"/>
            <w:vMerge/>
          </w:tcPr>
          <w:p w14:paraId="05F0621D" w14:textId="77777777" w:rsidR="00DE4A12" w:rsidRPr="003749E0" w:rsidRDefault="00DE4A12" w:rsidP="006C532D">
            <w:pPr>
              <w:spacing w:after="0" w:line="240" w:lineRule="auto"/>
              <w:rPr>
                <w:rFonts w:ascii="Times New Roman" w:eastAsia="Calibri" w:hAnsi="Times New Roman" w:cs="Times New Roman"/>
                <w:b/>
                <w:sz w:val="24"/>
                <w:szCs w:val="24"/>
              </w:rPr>
            </w:pPr>
          </w:p>
        </w:tc>
        <w:tc>
          <w:tcPr>
            <w:tcW w:w="646" w:type="pct"/>
            <w:vMerge/>
          </w:tcPr>
          <w:p w14:paraId="71F0B285" w14:textId="77777777" w:rsidR="00DE4A12" w:rsidRPr="003749E0" w:rsidRDefault="00DE4A12" w:rsidP="006C532D">
            <w:pPr>
              <w:spacing w:after="0" w:line="240" w:lineRule="auto"/>
              <w:rPr>
                <w:rFonts w:ascii="Times New Roman" w:eastAsia="Calibri" w:hAnsi="Times New Roman" w:cs="Times New Roman"/>
                <w:b/>
                <w:sz w:val="24"/>
                <w:szCs w:val="24"/>
              </w:rPr>
            </w:pPr>
          </w:p>
        </w:tc>
        <w:tc>
          <w:tcPr>
            <w:tcW w:w="1511" w:type="pct"/>
          </w:tcPr>
          <w:p w14:paraId="39FD9D2A" w14:textId="77777777" w:rsidR="00DE4A12" w:rsidRPr="00F92366"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Айга менү бәхетле итәме? (</w:t>
            </w:r>
            <w:r w:rsidRPr="002C5A80">
              <w:rPr>
                <w:rFonts w:ascii="Times New Roman" w:eastAsia="Calibri" w:hAnsi="Times New Roman" w:cs="Times New Roman"/>
                <w:sz w:val="24"/>
                <w:szCs w:val="24"/>
                <w:lang w:val="tt-RU"/>
              </w:rPr>
              <w:t>Ф. </w:t>
            </w:r>
            <w:r w:rsidRPr="00F92366">
              <w:rPr>
                <w:rFonts w:ascii="Times New Roman" w:eastAsia="Calibri" w:hAnsi="Times New Roman" w:cs="Times New Roman"/>
                <w:sz w:val="24"/>
                <w:szCs w:val="24"/>
                <w:lang w:val="tt-RU"/>
              </w:rPr>
              <w:t>Ә</w:t>
            </w:r>
            <w:r w:rsidRPr="002C5A80">
              <w:rPr>
                <w:rFonts w:ascii="Times New Roman" w:eastAsia="Calibri" w:hAnsi="Times New Roman" w:cs="Times New Roman"/>
                <w:sz w:val="24"/>
                <w:szCs w:val="24"/>
                <w:lang w:val="tt-RU"/>
              </w:rPr>
              <w:t>мирхан</w:t>
            </w:r>
            <w:r>
              <w:rPr>
                <w:rFonts w:ascii="Times New Roman" w:eastAsia="Calibri" w:hAnsi="Times New Roman" w:cs="Times New Roman"/>
                <w:sz w:val="24"/>
                <w:szCs w:val="24"/>
                <w:lang w:val="tt-RU"/>
              </w:rPr>
              <w:t>ның</w:t>
            </w:r>
            <w:r w:rsidRPr="002C5A80">
              <w:rPr>
                <w:rFonts w:ascii="Times New Roman" w:eastAsia="Calibri" w:hAnsi="Times New Roman" w:cs="Times New Roman"/>
                <w:sz w:val="24"/>
                <w:szCs w:val="24"/>
                <w:lang w:val="tt-RU"/>
              </w:rPr>
              <w:t xml:space="preserve"> «Ай өстендәге Зөһрә кыз»</w:t>
            </w:r>
            <w:r w:rsidRPr="00F92366">
              <w:rPr>
                <w:rFonts w:ascii="Times New Roman" w:eastAsia="Calibri" w:hAnsi="Times New Roman" w:cs="Times New Roman"/>
                <w:sz w:val="24"/>
                <w:szCs w:val="24"/>
                <w:lang w:val="tt-RU"/>
              </w:rPr>
              <w:t xml:space="preserve"> хикәясе</w:t>
            </w:r>
            <w:r>
              <w:rPr>
                <w:rFonts w:ascii="Times New Roman" w:eastAsia="Calibri" w:hAnsi="Times New Roman" w:cs="Times New Roman"/>
                <w:sz w:val="24"/>
                <w:szCs w:val="24"/>
                <w:lang w:val="tt-RU"/>
              </w:rPr>
              <w:t>)</w:t>
            </w:r>
          </w:p>
        </w:tc>
        <w:tc>
          <w:tcPr>
            <w:tcW w:w="360" w:type="pct"/>
          </w:tcPr>
          <w:p w14:paraId="5183300B" w14:textId="77777777" w:rsidR="00DE4A12"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30D70365" w14:textId="77777777" w:rsidR="00DE4A12" w:rsidRPr="003749E0" w:rsidRDefault="00DE4A12" w:rsidP="006C532D">
            <w:pPr>
              <w:spacing w:after="0" w:line="240" w:lineRule="auto"/>
              <w:rPr>
                <w:rFonts w:ascii="Times New Roman" w:eastAsia="Calibri" w:hAnsi="Times New Roman" w:cs="Times New Roman"/>
                <w:sz w:val="24"/>
                <w:szCs w:val="24"/>
              </w:rPr>
            </w:pPr>
          </w:p>
        </w:tc>
      </w:tr>
      <w:tr w:rsidR="00877E6D" w:rsidRPr="003749E0" w14:paraId="679030E3" w14:textId="77777777" w:rsidTr="00A127A6">
        <w:trPr>
          <w:trHeight w:val="290"/>
        </w:trPr>
        <w:tc>
          <w:tcPr>
            <w:tcW w:w="271" w:type="pct"/>
            <w:vMerge/>
          </w:tcPr>
          <w:p w14:paraId="6A1BCF5C" w14:textId="77777777" w:rsidR="00DE4A12" w:rsidRPr="003749E0" w:rsidRDefault="00DE4A12" w:rsidP="006C532D">
            <w:pPr>
              <w:spacing w:after="0" w:line="240" w:lineRule="auto"/>
              <w:rPr>
                <w:rFonts w:ascii="Times New Roman" w:eastAsia="Calibri" w:hAnsi="Times New Roman" w:cs="Times New Roman"/>
                <w:b/>
                <w:sz w:val="24"/>
                <w:szCs w:val="24"/>
              </w:rPr>
            </w:pPr>
          </w:p>
        </w:tc>
        <w:tc>
          <w:tcPr>
            <w:tcW w:w="646" w:type="pct"/>
            <w:vMerge/>
          </w:tcPr>
          <w:p w14:paraId="47EEDFB4" w14:textId="77777777" w:rsidR="00DE4A12" w:rsidRPr="003749E0" w:rsidRDefault="00DE4A12" w:rsidP="006C532D">
            <w:pPr>
              <w:spacing w:after="0" w:line="240" w:lineRule="auto"/>
              <w:rPr>
                <w:rFonts w:ascii="Times New Roman" w:eastAsia="Calibri" w:hAnsi="Times New Roman" w:cs="Times New Roman"/>
                <w:b/>
                <w:sz w:val="24"/>
                <w:szCs w:val="24"/>
              </w:rPr>
            </w:pPr>
          </w:p>
        </w:tc>
        <w:tc>
          <w:tcPr>
            <w:tcW w:w="1511" w:type="pct"/>
          </w:tcPr>
          <w:p w14:paraId="3208C9B8" w14:textId="77777777" w:rsidR="00DE4A12" w:rsidRPr="00F92366"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Үткән теманы кабатлау.</w:t>
            </w:r>
          </w:p>
        </w:tc>
        <w:tc>
          <w:tcPr>
            <w:tcW w:w="360" w:type="pct"/>
          </w:tcPr>
          <w:p w14:paraId="162F5CB5" w14:textId="77777777" w:rsidR="00DE4A12" w:rsidRPr="00F92366"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32043C75" w14:textId="77777777" w:rsidR="00DE4A12" w:rsidRPr="003749E0" w:rsidRDefault="00DE4A12" w:rsidP="006C532D">
            <w:pPr>
              <w:spacing w:after="0" w:line="240" w:lineRule="auto"/>
              <w:rPr>
                <w:rFonts w:ascii="Times New Roman" w:eastAsia="Calibri" w:hAnsi="Times New Roman" w:cs="Times New Roman"/>
                <w:sz w:val="24"/>
                <w:szCs w:val="24"/>
              </w:rPr>
            </w:pPr>
          </w:p>
        </w:tc>
      </w:tr>
      <w:tr w:rsidR="00877E6D" w:rsidRPr="003749E0" w14:paraId="7B089416" w14:textId="77777777" w:rsidTr="00A127A6">
        <w:trPr>
          <w:trHeight w:val="317"/>
        </w:trPr>
        <w:tc>
          <w:tcPr>
            <w:tcW w:w="271" w:type="pct"/>
            <w:vMerge/>
          </w:tcPr>
          <w:p w14:paraId="21B0733F" w14:textId="77777777" w:rsidR="00DE4A12" w:rsidRPr="003749E0" w:rsidRDefault="00DE4A12" w:rsidP="006C532D">
            <w:pPr>
              <w:spacing w:after="0" w:line="240" w:lineRule="auto"/>
              <w:rPr>
                <w:rFonts w:ascii="Times New Roman" w:eastAsia="Calibri" w:hAnsi="Times New Roman" w:cs="Times New Roman"/>
                <w:b/>
                <w:sz w:val="24"/>
                <w:szCs w:val="24"/>
              </w:rPr>
            </w:pPr>
          </w:p>
        </w:tc>
        <w:tc>
          <w:tcPr>
            <w:tcW w:w="646" w:type="pct"/>
            <w:vMerge/>
          </w:tcPr>
          <w:p w14:paraId="0941F841" w14:textId="77777777" w:rsidR="00DE4A12" w:rsidRPr="003749E0" w:rsidRDefault="00DE4A12" w:rsidP="006C532D">
            <w:pPr>
              <w:spacing w:after="0" w:line="240" w:lineRule="auto"/>
              <w:rPr>
                <w:rFonts w:ascii="Times New Roman" w:eastAsia="Calibri" w:hAnsi="Times New Roman" w:cs="Times New Roman"/>
                <w:b/>
                <w:sz w:val="24"/>
                <w:szCs w:val="24"/>
              </w:rPr>
            </w:pPr>
          </w:p>
        </w:tc>
        <w:tc>
          <w:tcPr>
            <w:tcW w:w="1511" w:type="pct"/>
          </w:tcPr>
          <w:p w14:paraId="42DD8A37" w14:textId="77777777" w:rsidR="00DE4A12" w:rsidRPr="00B07A9B" w:rsidRDefault="00DE4A12" w:rsidP="006C532D">
            <w:pPr>
              <w:spacing w:after="0" w:line="240" w:lineRule="auto"/>
              <w:rPr>
                <w:rFonts w:ascii="Times New Roman" w:eastAsia="Calibri" w:hAnsi="Times New Roman" w:cs="Times New Roman"/>
                <w:sz w:val="24"/>
                <w:szCs w:val="24"/>
                <w:lang w:val="tt-RU"/>
              </w:rPr>
            </w:pPr>
            <w:r w:rsidRPr="00E1657C">
              <w:rPr>
                <w:rFonts w:ascii="Times New Roman" w:eastAsia="Calibri" w:hAnsi="Times New Roman" w:cs="Times New Roman"/>
                <w:iCs/>
                <w:sz w:val="24"/>
                <w:szCs w:val="24"/>
                <w:lang w:val="tt-RU"/>
              </w:rPr>
              <w:t>Иҗади эш</w:t>
            </w:r>
            <w:r w:rsidRPr="009D29EB">
              <w:rPr>
                <w:rFonts w:ascii="Times New Roman" w:eastAsia="Calibri" w:hAnsi="Times New Roman" w:cs="Times New Roman"/>
                <w:i/>
                <w:sz w:val="24"/>
                <w:szCs w:val="24"/>
              </w:rPr>
              <w:t>:</w:t>
            </w:r>
            <w:r w:rsidRPr="003749E0">
              <w:rPr>
                <w:rFonts w:ascii="Times New Roman" w:eastAsia="Calibri" w:hAnsi="Times New Roman" w:cs="Times New Roman"/>
                <w:i/>
                <w:sz w:val="24"/>
                <w:szCs w:val="24"/>
              </w:rPr>
              <w:t xml:space="preserve"> </w:t>
            </w:r>
            <w:r>
              <w:rPr>
                <w:rFonts w:ascii="Times New Roman" w:eastAsia="Calibri" w:hAnsi="Times New Roman" w:cs="Times New Roman"/>
                <w:sz w:val="24"/>
                <w:szCs w:val="24"/>
                <w:lang w:val="tt-RU"/>
              </w:rPr>
              <w:t>шәхси кичерешләргә нигезләнеп инша язу</w:t>
            </w:r>
          </w:p>
        </w:tc>
        <w:tc>
          <w:tcPr>
            <w:tcW w:w="360" w:type="pct"/>
          </w:tcPr>
          <w:p w14:paraId="480C2716" w14:textId="77777777" w:rsidR="00DE4A12" w:rsidRPr="003749E0" w:rsidRDefault="00DE4A12" w:rsidP="006C53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12" w:type="pct"/>
            <w:vMerge/>
          </w:tcPr>
          <w:p w14:paraId="15445F4C" w14:textId="77777777" w:rsidR="00DE4A12" w:rsidRPr="003749E0" w:rsidRDefault="00DE4A12" w:rsidP="006C532D">
            <w:pPr>
              <w:spacing w:after="0" w:line="240" w:lineRule="auto"/>
              <w:rPr>
                <w:rFonts w:ascii="Times New Roman" w:eastAsia="Calibri" w:hAnsi="Times New Roman" w:cs="Times New Roman"/>
                <w:sz w:val="24"/>
                <w:szCs w:val="24"/>
              </w:rPr>
            </w:pPr>
          </w:p>
        </w:tc>
      </w:tr>
      <w:tr w:rsidR="00877E6D" w:rsidRPr="00280BDA" w14:paraId="6D919DDE" w14:textId="77777777" w:rsidTr="00A127A6">
        <w:trPr>
          <w:trHeight w:val="642"/>
        </w:trPr>
        <w:tc>
          <w:tcPr>
            <w:tcW w:w="271" w:type="pct"/>
            <w:vMerge w:val="restart"/>
          </w:tcPr>
          <w:p w14:paraId="13261A03" w14:textId="77777777" w:rsidR="00DE4A12" w:rsidRPr="00F92366" w:rsidRDefault="00DE4A12"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7</w:t>
            </w:r>
          </w:p>
        </w:tc>
        <w:tc>
          <w:tcPr>
            <w:tcW w:w="646" w:type="pct"/>
            <w:vMerge w:val="restart"/>
          </w:tcPr>
          <w:p w14:paraId="3C9F425E" w14:textId="77777777" w:rsidR="00DE4A12" w:rsidRDefault="00DE4A12"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Мәсәл</w:t>
            </w:r>
          </w:p>
          <w:p w14:paraId="37C0AF0B" w14:textId="536432C4" w:rsidR="00BB714E" w:rsidRPr="00F92366" w:rsidRDefault="00BB714E"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 сәгать)</w:t>
            </w:r>
          </w:p>
        </w:tc>
        <w:tc>
          <w:tcPr>
            <w:tcW w:w="1511" w:type="pct"/>
          </w:tcPr>
          <w:p w14:paraId="76081D8C" w14:textId="77777777" w:rsidR="00DE4A12" w:rsidRPr="001D0ABD"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Эш сөйгәнне ил сөя (Мәсәл жанры</w:t>
            </w:r>
            <w:r w:rsidRPr="00686DB1">
              <w:rPr>
                <w:rFonts w:ascii="Times New Roman" w:eastAsia="Calibri" w:hAnsi="Times New Roman" w:cs="Times New Roman"/>
                <w:sz w:val="24"/>
                <w:szCs w:val="24"/>
                <w:lang w:val="tt-RU"/>
              </w:rPr>
              <w:t>. Г. Тукай. «Умарта корты һәм чебеннәр»</w:t>
            </w:r>
            <w:r>
              <w:rPr>
                <w:rFonts w:ascii="Times New Roman" w:eastAsia="Calibri" w:hAnsi="Times New Roman" w:cs="Times New Roman"/>
                <w:sz w:val="24"/>
                <w:szCs w:val="24"/>
                <w:lang w:val="tt-RU"/>
              </w:rPr>
              <w:t>)</w:t>
            </w:r>
          </w:p>
        </w:tc>
        <w:tc>
          <w:tcPr>
            <w:tcW w:w="360" w:type="pct"/>
          </w:tcPr>
          <w:p w14:paraId="30627AEC" w14:textId="77777777" w:rsidR="00DE4A12" w:rsidRPr="00F92366"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val="restart"/>
          </w:tcPr>
          <w:p w14:paraId="4D127B56"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 xml:space="preserve">Уку: текстны мәгънәләрен аңлап, сәнгатьле итеп уку. </w:t>
            </w:r>
          </w:p>
          <w:p w14:paraId="591276A5"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 xml:space="preserve">Уку-укыту әңгәмәсе: исемнең эчтәлек белән бәйләнешен табу, укылган </w:t>
            </w:r>
            <w:r w:rsidRPr="004B7255">
              <w:rPr>
                <w:rFonts w:ascii="Times New Roman" w:hAnsi="Times New Roman" w:cs="Times New Roman"/>
                <w:sz w:val="24"/>
                <w:szCs w:val="24"/>
                <w:lang w:val="tt-RU"/>
              </w:rPr>
              <w:lastRenderedPageBreak/>
              <w:t>текстның эчтәлеге буенча сорауларга җавап бирү.</w:t>
            </w:r>
          </w:p>
          <w:p w14:paraId="345E8111"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 xml:space="preserve">Әсәр героена бәя. </w:t>
            </w:r>
          </w:p>
          <w:p w14:paraId="288A3CF3"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Рәсемнәр һәм иллюстрацияләр буенча сөйләү.</w:t>
            </w:r>
          </w:p>
          <w:p w14:paraId="5A50EC99" w14:textId="078810FA" w:rsidR="00DE4A12" w:rsidRPr="002D2503"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Әдәби-теоретик төшенчәләр белән эшләү: мәсәлнең жанр үзенчәлекләрен билгеләү</w:t>
            </w:r>
          </w:p>
        </w:tc>
      </w:tr>
      <w:tr w:rsidR="00877E6D" w:rsidRPr="003749E0" w14:paraId="2F2A6BB0" w14:textId="77777777" w:rsidTr="00A127A6">
        <w:trPr>
          <w:trHeight w:val="1280"/>
        </w:trPr>
        <w:tc>
          <w:tcPr>
            <w:tcW w:w="271" w:type="pct"/>
            <w:vMerge/>
          </w:tcPr>
          <w:p w14:paraId="06624A42" w14:textId="77777777" w:rsidR="00DE4A12" w:rsidRDefault="00DE4A12" w:rsidP="006C532D">
            <w:pPr>
              <w:spacing w:after="0" w:line="240" w:lineRule="auto"/>
              <w:rPr>
                <w:rFonts w:ascii="Times New Roman" w:eastAsia="Calibri" w:hAnsi="Times New Roman" w:cs="Times New Roman"/>
                <w:bCs/>
                <w:sz w:val="24"/>
                <w:szCs w:val="24"/>
                <w:lang w:val="tt-RU"/>
              </w:rPr>
            </w:pPr>
          </w:p>
        </w:tc>
        <w:tc>
          <w:tcPr>
            <w:tcW w:w="646" w:type="pct"/>
            <w:vMerge/>
          </w:tcPr>
          <w:p w14:paraId="03C77C27" w14:textId="77777777" w:rsidR="00DE4A12" w:rsidRDefault="00DE4A12" w:rsidP="006C532D">
            <w:pPr>
              <w:spacing w:after="0" w:line="240" w:lineRule="auto"/>
              <w:rPr>
                <w:rFonts w:ascii="Times New Roman" w:eastAsia="Calibri" w:hAnsi="Times New Roman" w:cs="Times New Roman"/>
                <w:bCs/>
                <w:sz w:val="24"/>
                <w:szCs w:val="24"/>
                <w:lang w:val="tt-RU"/>
              </w:rPr>
            </w:pPr>
          </w:p>
        </w:tc>
        <w:tc>
          <w:tcPr>
            <w:tcW w:w="1511" w:type="pct"/>
          </w:tcPr>
          <w:p w14:paraId="16F2A429" w14:textId="77777777" w:rsidR="00DE4A12"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Гаделлек  һәрвакыт өстен</w:t>
            </w:r>
            <w:r w:rsidRPr="0021078B">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t>(</w:t>
            </w:r>
            <w:r w:rsidRPr="0021078B">
              <w:rPr>
                <w:rFonts w:ascii="Times New Roman" w:eastAsia="Calibri" w:hAnsi="Times New Roman" w:cs="Times New Roman"/>
                <w:sz w:val="24"/>
                <w:szCs w:val="24"/>
                <w:lang w:val="tt-RU"/>
              </w:rPr>
              <w:t>М. Гафури</w:t>
            </w:r>
            <w:r w:rsidRPr="00F92366">
              <w:rPr>
                <w:rFonts w:ascii="Times New Roman" w:eastAsia="Calibri" w:hAnsi="Times New Roman" w:cs="Times New Roman"/>
                <w:sz w:val="24"/>
                <w:szCs w:val="24"/>
                <w:lang w:val="tt-RU"/>
              </w:rPr>
              <w:t>ның</w:t>
            </w:r>
            <w:r w:rsidRPr="0021078B">
              <w:rPr>
                <w:rFonts w:ascii="Times New Roman" w:eastAsia="Calibri" w:hAnsi="Times New Roman" w:cs="Times New Roman"/>
                <w:sz w:val="24"/>
                <w:szCs w:val="24"/>
                <w:lang w:val="tt-RU"/>
              </w:rPr>
              <w:t xml:space="preserve"> «Сарыкны кем ашаган» </w:t>
            </w:r>
            <w:r>
              <w:rPr>
                <w:rFonts w:ascii="Times New Roman" w:eastAsia="Calibri" w:hAnsi="Times New Roman" w:cs="Times New Roman"/>
                <w:sz w:val="24"/>
                <w:szCs w:val="24"/>
                <w:lang w:val="tt-RU"/>
              </w:rPr>
              <w:t>мәсәле)</w:t>
            </w:r>
          </w:p>
        </w:tc>
        <w:tc>
          <w:tcPr>
            <w:tcW w:w="360" w:type="pct"/>
          </w:tcPr>
          <w:p w14:paraId="75907103" w14:textId="77777777" w:rsidR="00DE4A12" w:rsidRPr="00F92366"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414C822A" w14:textId="77777777" w:rsidR="00DE4A12" w:rsidRPr="003749E0" w:rsidRDefault="00DE4A12" w:rsidP="006C532D">
            <w:pPr>
              <w:spacing w:after="0" w:line="240" w:lineRule="auto"/>
              <w:rPr>
                <w:rFonts w:ascii="Times New Roman" w:eastAsia="Calibri" w:hAnsi="Times New Roman" w:cs="Times New Roman"/>
                <w:sz w:val="24"/>
                <w:szCs w:val="24"/>
              </w:rPr>
            </w:pPr>
          </w:p>
        </w:tc>
      </w:tr>
      <w:tr w:rsidR="00877E6D" w:rsidRPr="00280BDA" w14:paraId="162AA80E" w14:textId="77777777" w:rsidTr="00A127A6">
        <w:trPr>
          <w:trHeight w:val="600"/>
        </w:trPr>
        <w:tc>
          <w:tcPr>
            <w:tcW w:w="271" w:type="pct"/>
            <w:vMerge w:val="restart"/>
          </w:tcPr>
          <w:p w14:paraId="0971FE08" w14:textId="77777777" w:rsidR="00DE4A12" w:rsidRPr="00A56511" w:rsidRDefault="00DE4A12"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lastRenderedPageBreak/>
              <w:t>8</w:t>
            </w:r>
          </w:p>
        </w:tc>
        <w:tc>
          <w:tcPr>
            <w:tcW w:w="646" w:type="pct"/>
            <w:vMerge w:val="restart"/>
          </w:tcPr>
          <w:p w14:paraId="7FC0BF89" w14:textId="77777777" w:rsidR="00DE4A12" w:rsidRDefault="00DE4A12" w:rsidP="006C532D">
            <w:pPr>
              <w:spacing w:after="0" w:line="240" w:lineRule="auto"/>
              <w:rPr>
                <w:rFonts w:ascii="Times New Roman" w:eastAsia="Calibri" w:hAnsi="Times New Roman" w:cs="Times New Roman"/>
                <w:bCs/>
                <w:sz w:val="24"/>
                <w:szCs w:val="24"/>
                <w:lang w:val="tt-RU"/>
              </w:rPr>
            </w:pPr>
            <w:r w:rsidRPr="00DD32A8">
              <w:rPr>
                <w:rFonts w:ascii="Times New Roman" w:eastAsia="Calibri" w:hAnsi="Times New Roman" w:cs="Times New Roman"/>
                <w:bCs/>
                <w:sz w:val="24"/>
                <w:szCs w:val="24"/>
              </w:rPr>
              <w:t>Лири</w:t>
            </w:r>
            <w:r>
              <w:rPr>
                <w:rFonts w:ascii="Times New Roman" w:eastAsia="Calibri" w:hAnsi="Times New Roman" w:cs="Times New Roman"/>
                <w:bCs/>
                <w:sz w:val="24"/>
                <w:szCs w:val="24"/>
                <w:lang w:val="tt-RU"/>
              </w:rPr>
              <w:t>к әсәрләр</w:t>
            </w:r>
          </w:p>
          <w:p w14:paraId="752B2A22" w14:textId="45A2C598" w:rsidR="00BB714E" w:rsidRPr="00D45B7E" w:rsidRDefault="00BB714E"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(8 сәгать)</w:t>
            </w:r>
          </w:p>
        </w:tc>
        <w:tc>
          <w:tcPr>
            <w:tcW w:w="1511" w:type="pct"/>
          </w:tcPr>
          <w:p w14:paraId="13FC4128" w14:textId="77777777" w:rsidR="00DE4A12" w:rsidRPr="00682DDC"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Туган җирдә һәр нәрсә изге (Лирик әсәр үзенчәлекләре.</w:t>
            </w:r>
          </w:p>
          <w:p w14:paraId="4F5C5719" w14:textId="77777777" w:rsidR="00DE4A12" w:rsidRDefault="00DE4A12" w:rsidP="006C532D">
            <w:pPr>
              <w:spacing w:after="0" w:line="240" w:lineRule="auto"/>
              <w:rPr>
                <w:rFonts w:ascii="Times New Roman" w:eastAsia="Calibri" w:hAnsi="Times New Roman" w:cs="Times New Roman"/>
                <w:sz w:val="24"/>
                <w:szCs w:val="24"/>
                <w:lang w:val="tt-RU"/>
              </w:rPr>
            </w:pPr>
            <w:r w:rsidRPr="0021078B">
              <w:rPr>
                <w:rFonts w:ascii="Times New Roman" w:eastAsia="Calibri" w:hAnsi="Times New Roman" w:cs="Times New Roman"/>
                <w:sz w:val="24"/>
                <w:szCs w:val="24"/>
                <w:lang w:val="tt-RU"/>
              </w:rPr>
              <w:t xml:space="preserve">Г. Тукай. </w:t>
            </w:r>
            <w:r>
              <w:rPr>
                <w:rFonts w:ascii="Times New Roman" w:eastAsia="Calibri" w:hAnsi="Times New Roman" w:cs="Times New Roman"/>
                <w:sz w:val="24"/>
                <w:szCs w:val="24"/>
                <w:lang w:val="tt-RU"/>
              </w:rPr>
              <w:t>«Туган җиремә»)</w:t>
            </w:r>
          </w:p>
          <w:p w14:paraId="2486436F" w14:textId="77777777" w:rsidR="00DE4A12" w:rsidRPr="00835637" w:rsidRDefault="00DE4A12" w:rsidP="006C532D">
            <w:pPr>
              <w:spacing w:after="0" w:line="240" w:lineRule="auto"/>
              <w:rPr>
                <w:rFonts w:ascii="Times New Roman" w:eastAsia="Calibri" w:hAnsi="Times New Roman" w:cs="Times New Roman"/>
                <w:sz w:val="24"/>
                <w:szCs w:val="24"/>
                <w:lang w:val="tt-RU"/>
              </w:rPr>
            </w:pPr>
          </w:p>
          <w:p w14:paraId="4DD5BBA3" w14:textId="77777777" w:rsidR="00DE4A12" w:rsidRPr="00835637" w:rsidRDefault="00DE4A12" w:rsidP="006C532D">
            <w:pPr>
              <w:spacing w:after="0" w:line="240" w:lineRule="auto"/>
              <w:rPr>
                <w:rFonts w:ascii="Times New Roman" w:eastAsia="Calibri" w:hAnsi="Times New Roman" w:cs="Times New Roman"/>
                <w:sz w:val="24"/>
                <w:szCs w:val="24"/>
                <w:lang w:val="tt-RU"/>
              </w:rPr>
            </w:pPr>
          </w:p>
        </w:tc>
        <w:tc>
          <w:tcPr>
            <w:tcW w:w="360" w:type="pct"/>
          </w:tcPr>
          <w:p w14:paraId="1B8C2C8A" w14:textId="77777777" w:rsidR="00DE4A12" w:rsidRPr="00682DDC"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val="restart"/>
          </w:tcPr>
          <w:p w14:paraId="6B95792E"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 xml:space="preserve">Уку: шигырь текстын мәгънәсен аңлап, сәнгатьле итеп уку. </w:t>
            </w:r>
          </w:p>
          <w:p w14:paraId="6056CBC0" w14:textId="11BD16CD"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Уку әңгәмәсе: укыган шигырьнең эчтәлеге буенча сорауларга җаваплар бирү.</w:t>
            </w:r>
          </w:p>
          <w:p w14:paraId="7CD37045"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 xml:space="preserve">Әдәби әсәр тексты белән эшләү: геройның хисләрен белдерә торган сурәтләү чараларын билгеләү, сәнгатьлелек чараларын тексттан табу, аларның мәгънәләрен аңлау һәм тексттагы әһәмиятен билгеләү, шигъри әсәрләрдәге хис-тойгы тудыру чараларын бәяләү. </w:t>
            </w:r>
          </w:p>
          <w:p w14:paraId="5686FA01"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Текстны сөйләү: укылган эпизодлар һәм өлешләр буенча сүзләр ярдәмендә сурәт тудыру (тасвирлама сөйләм).</w:t>
            </w:r>
          </w:p>
          <w:p w14:paraId="1331EAC8"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Шигъри сөйләмнең чәчмә сөйләмнән аермасын билгеләү.</w:t>
            </w:r>
          </w:p>
          <w:p w14:paraId="7D08BC24"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Сәнгатьле уку: текстны сәнгатьле итеп яттан сөйләү.</w:t>
            </w:r>
          </w:p>
          <w:p w14:paraId="5326A7D7"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Иҗади эш: рәсемгә карап хикәя төзү.</w:t>
            </w:r>
          </w:p>
          <w:p w14:paraId="0D01B934" w14:textId="10832207" w:rsidR="00DE4A12" w:rsidRPr="002D2503"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Үткән материалны ныгыту: гомумиләштерү, сорауларга телдән җаваплар бирү</w:t>
            </w:r>
          </w:p>
        </w:tc>
      </w:tr>
      <w:tr w:rsidR="00877E6D" w:rsidRPr="003749E0" w14:paraId="0CF1F541" w14:textId="77777777" w:rsidTr="00A127A6">
        <w:trPr>
          <w:trHeight w:val="273"/>
        </w:trPr>
        <w:tc>
          <w:tcPr>
            <w:tcW w:w="271" w:type="pct"/>
            <w:vMerge/>
          </w:tcPr>
          <w:p w14:paraId="7D7DE258" w14:textId="77777777" w:rsidR="00DE4A12" w:rsidRPr="0021078B" w:rsidRDefault="00DE4A12" w:rsidP="006C532D">
            <w:pPr>
              <w:spacing w:after="0" w:line="240" w:lineRule="auto"/>
              <w:jc w:val="both"/>
              <w:rPr>
                <w:rFonts w:ascii="Times New Roman" w:eastAsia="Calibri" w:hAnsi="Times New Roman" w:cs="Times New Roman"/>
                <w:sz w:val="24"/>
                <w:szCs w:val="24"/>
                <w:lang w:val="tt-RU"/>
              </w:rPr>
            </w:pPr>
          </w:p>
        </w:tc>
        <w:tc>
          <w:tcPr>
            <w:tcW w:w="646" w:type="pct"/>
            <w:vMerge/>
          </w:tcPr>
          <w:p w14:paraId="61615230" w14:textId="77777777" w:rsidR="00DE4A12" w:rsidRPr="0021078B" w:rsidRDefault="00DE4A12" w:rsidP="006C532D">
            <w:pPr>
              <w:spacing w:after="0" w:line="240" w:lineRule="auto"/>
              <w:jc w:val="both"/>
              <w:rPr>
                <w:rFonts w:ascii="Times New Roman" w:eastAsia="Calibri" w:hAnsi="Times New Roman" w:cs="Times New Roman"/>
                <w:sz w:val="24"/>
                <w:szCs w:val="24"/>
                <w:lang w:val="tt-RU"/>
              </w:rPr>
            </w:pPr>
          </w:p>
        </w:tc>
        <w:tc>
          <w:tcPr>
            <w:tcW w:w="1511" w:type="pct"/>
          </w:tcPr>
          <w:p w14:paraId="6D9ADDF7" w14:textId="77777777" w:rsidR="00DE4A12" w:rsidRPr="00061C93"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Батырлыкка чәчәкләр дә баш ия (М. Җәлилнең тормыш юлы һәм иҗаты. </w:t>
            </w:r>
            <w:r w:rsidRPr="00835637">
              <w:rPr>
                <w:rFonts w:ascii="Times New Roman" w:eastAsia="Calibri" w:hAnsi="Times New Roman" w:cs="Times New Roman"/>
                <w:sz w:val="24"/>
                <w:szCs w:val="24"/>
                <w:lang w:val="tt-RU"/>
              </w:rPr>
              <w:t>«</w:t>
            </w:r>
            <w:r>
              <w:rPr>
                <w:rFonts w:ascii="Times New Roman" w:eastAsia="Calibri" w:hAnsi="Times New Roman" w:cs="Times New Roman"/>
                <w:sz w:val="24"/>
                <w:szCs w:val="24"/>
                <w:lang w:val="tt-RU"/>
              </w:rPr>
              <w:t>Кызыл ромашка</w:t>
            </w:r>
            <w:r w:rsidRPr="00835637">
              <w:rPr>
                <w:rFonts w:ascii="Times New Roman" w:eastAsia="Calibri" w:hAnsi="Times New Roman" w:cs="Times New Roman"/>
                <w:sz w:val="24"/>
                <w:szCs w:val="24"/>
                <w:lang w:val="tt-RU"/>
              </w:rPr>
              <w:t>»</w:t>
            </w:r>
            <w:r>
              <w:rPr>
                <w:rFonts w:ascii="Times New Roman" w:eastAsia="Calibri" w:hAnsi="Times New Roman" w:cs="Times New Roman"/>
                <w:sz w:val="24"/>
                <w:szCs w:val="24"/>
                <w:lang w:val="tt-RU"/>
              </w:rPr>
              <w:t xml:space="preserve"> шигыре)</w:t>
            </w:r>
          </w:p>
        </w:tc>
        <w:tc>
          <w:tcPr>
            <w:tcW w:w="360" w:type="pct"/>
          </w:tcPr>
          <w:p w14:paraId="69424776" w14:textId="77777777" w:rsidR="00DE4A12" w:rsidRPr="00682DDC"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2EBC6817" w14:textId="77777777" w:rsidR="00DE4A12" w:rsidRPr="003749E0" w:rsidRDefault="00DE4A12" w:rsidP="006C532D">
            <w:pPr>
              <w:spacing w:after="0" w:line="240" w:lineRule="auto"/>
              <w:rPr>
                <w:rFonts w:ascii="Times New Roman" w:eastAsia="Calibri" w:hAnsi="Times New Roman" w:cs="Times New Roman"/>
                <w:sz w:val="24"/>
                <w:szCs w:val="24"/>
              </w:rPr>
            </w:pPr>
          </w:p>
        </w:tc>
      </w:tr>
      <w:tr w:rsidR="00877E6D" w:rsidRPr="0002333A" w14:paraId="655FA156" w14:textId="77777777" w:rsidTr="00A127A6">
        <w:trPr>
          <w:trHeight w:val="835"/>
        </w:trPr>
        <w:tc>
          <w:tcPr>
            <w:tcW w:w="271" w:type="pct"/>
            <w:vMerge/>
          </w:tcPr>
          <w:p w14:paraId="395A6940" w14:textId="77777777" w:rsidR="00DE4A12" w:rsidRPr="003749E0" w:rsidRDefault="00DE4A12" w:rsidP="006C532D">
            <w:pPr>
              <w:spacing w:after="0" w:line="240" w:lineRule="auto"/>
              <w:jc w:val="both"/>
              <w:rPr>
                <w:rFonts w:ascii="Times New Roman" w:eastAsia="Calibri" w:hAnsi="Times New Roman" w:cs="Times New Roman"/>
                <w:sz w:val="24"/>
                <w:szCs w:val="24"/>
              </w:rPr>
            </w:pPr>
          </w:p>
        </w:tc>
        <w:tc>
          <w:tcPr>
            <w:tcW w:w="646" w:type="pct"/>
            <w:vMerge/>
          </w:tcPr>
          <w:p w14:paraId="5C847D49" w14:textId="77777777" w:rsidR="00DE4A12" w:rsidRPr="003749E0" w:rsidRDefault="00DE4A12" w:rsidP="006C532D">
            <w:pPr>
              <w:spacing w:after="0" w:line="240" w:lineRule="auto"/>
              <w:jc w:val="both"/>
              <w:rPr>
                <w:rFonts w:ascii="Times New Roman" w:eastAsia="Calibri" w:hAnsi="Times New Roman" w:cs="Times New Roman"/>
                <w:sz w:val="24"/>
                <w:szCs w:val="24"/>
              </w:rPr>
            </w:pPr>
          </w:p>
        </w:tc>
        <w:tc>
          <w:tcPr>
            <w:tcW w:w="1511" w:type="pct"/>
          </w:tcPr>
          <w:p w14:paraId="61C74CD5" w14:textId="77777777" w:rsidR="00DE4A12" w:rsidRPr="003749E0"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«Мин түз чүкмәм, катыйль, минең алда» М. Җәлил</w:t>
            </w:r>
            <w:r>
              <w:rPr>
                <w:rFonts w:ascii="Times New Roman" w:eastAsia="Calibri" w:hAnsi="Times New Roman" w:cs="Times New Roman"/>
                <w:i/>
                <w:iCs/>
                <w:sz w:val="24"/>
                <w:szCs w:val="24"/>
                <w:lang w:val="tt-RU"/>
              </w:rPr>
              <w:t xml:space="preserve"> </w:t>
            </w:r>
            <w:r w:rsidRPr="002C5A80">
              <w:rPr>
                <w:rFonts w:ascii="Times New Roman" w:eastAsia="Calibri" w:hAnsi="Times New Roman" w:cs="Times New Roman"/>
                <w:iCs/>
                <w:sz w:val="24"/>
                <w:szCs w:val="24"/>
                <w:lang w:val="tt-RU"/>
              </w:rPr>
              <w:t>(Иҗади эш</w:t>
            </w:r>
            <w:r w:rsidRPr="002C5A80">
              <w:rPr>
                <w:rFonts w:ascii="Times New Roman" w:eastAsia="Calibri" w:hAnsi="Times New Roman" w:cs="Times New Roman"/>
                <w:iCs/>
                <w:sz w:val="24"/>
                <w:szCs w:val="24"/>
              </w:rPr>
              <w:t>:</w:t>
            </w:r>
            <w:r w:rsidRPr="003749E0">
              <w:rPr>
                <w:rFonts w:ascii="Times New Roman" w:eastAsia="Calibri" w:hAnsi="Times New Roman" w:cs="Times New Roman"/>
                <w:sz w:val="24"/>
                <w:szCs w:val="24"/>
              </w:rPr>
              <w:t xml:space="preserve"> Х.</w:t>
            </w:r>
            <w:r>
              <w:rPr>
                <w:rFonts w:ascii="Times New Roman" w:eastAsia="Calibri" w:hAnsi="Times New Roman" w:cs="Times New Roman"/>
                <w:sz w:val="24"/>
                <w:szCs w:val="24"/>
              </w:rPr>
              <w:t> </w:t>
            </w:r>
            <w:r w:rsidRPr="003749E0">
              <w:rPr>
                <w:rFonts w:ascii="Times New Roman" w:eastAsia="Calibri" w:hAnsi="Times New Roman" w:cs="Times New Roman"/>
                <w:sz w:val="24"/>
                <w:szCs w:val="24"/>
              </w:rPr>
              <w:t>Якупов</w:t>
            </w:r>
            <w:r>
              <w:rPr>
                <w:rFonts w:ascii="Times New Roman" w:eastAsia="Calibri" w:hAnsi="Times New Roman" w:cs="Times New Roman"/>
                <w:sz w:val="24"/>
                <w:szCs w:val="24"/>
                <w:lang w:val="tt-RU"/>
              </w:rPr>
              <w:t xml:space="preserve">ның </w:t>
            </w:r>
            <w:r w:rsidRPr="003749E0">
              <w:rPr>
                <w:rFonts w:ascii="Times New Roman" w:eastAsia="Calibri" w:hAnsi="Times New Roman" w:cs="Times New Roman"/>
                <w:sz w:val="24"/>
                <w:szCs w:val="24"/>
              </w:rPr>
              <w:t>«Хөкем алдыннан»</w:t>
            </w:r>
            <w:r w:rsidRPr="003749E0">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t>картинасы буенча хикәя төзү)</w:t>
            </w:r>
          </w:p>
        </w:tc>
        <w:tc>
          <w:tcPr>
            <w:tcW w:w="360" w:type="pct"/>
          </w:tcPr>
          <w:p w14:paraId="35DB7620" w14:textId="77777777" w:rsidR="00DE4A12" w:rsidRPr="0002333A" w:rsidRDefault="00DE4A12" w:rsidP="006C532D">
            <w:pPr>
              <w:spacing w:after="0" w:line="240" w:lineRule="auto"/>
              <w:jc w:val="center"/>
              <w:rPr>
                <w:rFonts w:ascii="Times New Roman" w:eastAsia="Calibri" w:hAnsi="Times New Roman" w:cs="Times New Roman"/>
                <w:sz w:val="24"/>
                <w:szCs w:val="24"/>
                <w:lang w:val="tt-RU"/>
              </w:rPr>
            </w:pPr>
            <w:r w:rsidRPr="0002333A">
              <w:rPr>
                <w:rFonts w:ascii="Times New Roman" w:eastAsia="Calibri" w:hAnsi="Times New Roman" w:cs="Times New Roman"/>
                <w:sz w:val="24"/>
                <w:szCs w:val="24"/>
                <w:lang w:val="tt-RU"/>
              </w:rPr>
              <w:t>1</w:t>
            </w:r>
          </w:p>
        </w:tc>
        <w:tc>
          <w:tcPr>
            <w:tcW w:w="2212" w:type="pct"/>
            <w:vMerge/>
          </w:tcPr>
          <w:p w14:paraId="3F4F6EEF" w14:textId="77777777" w:rsidR="00DE4A12" w:rsidRPr="0002333A" w:rsidRDefault="00DE4A12" w:rsidP="006C532D">
            <w:pPr>
              <w:spacing w:after="0" w:line="240" w:lineRule="auto"/>
              <w:jc w:val="both"/>
              <w:rPr>
                <w:rFonts w:ascii="Times New Roman" w:eastAsia="Calibri" w:hAnsi="Times New Roman" w:cs="Times New Roman"/>
                <w:sz w:val="24"/>
                <w:szCs w:val="24"/>
                <w:lang w:val="tt-RU"/>
              </w:rPr>
            </w:pPr>
          </w:p>
        </w:tc>
      </w:tr>
      <w:tr w:rsidR="00877E6D" w:rsidRPr="002C5A80" w14:paraId="08C09A51" w14:textId="77777777" w:rsidTr="00A127A6">
        <w:trPr>
          <w:trHeight w:val="675"/>
        </w:trPr>
        <w:tc>
          <w:tcPr>
            <w:tcW w:w="271" w:type="pct"/>
            <w:vMerge/>
          </w:tcPr>
          <w:p w14:paraId="20BD4A45" w14:textId="77777777" w:rsidR="00DE4A12" w:rsidRPr="0002333A" w:rsidRDefault="00DE4A12" w:rsidP="006C532D">
            <w:pPr>
              <w:spacing w:after="0" w:line="240" w:lineRule="auto"/>
              <w:jc w:val="both"/>
              <w:rPr>
                <w:rFonts w:ascii="Times New Roman" w:eastAsia="Calibri" w:hAnsi="Times New Roman" w:cs="Times New Roman"/>
                <w:sz w:val="24"/>
                <w:szCs w:val="24"/>
                <w:lang w:val="tt-RU"/>
              </w:rPr>
            </w:pPr>
          </w:p>
        </w:tc>
        <w:tc>
          <w:tcPr>
            <w:tcW w:w="646" w:type="pct"/>
            <w:vMerge/>
          </w:tcPr>
          <w:p w14:paraId="18D6ED5E" w14:textId="77777777" w:rsidR="00DE4A12" w:rsidRPr="0002333A" w:rsidRDefault="00DE4A12" w:rsidP="006C532D">
            <w:pPr>
              <w:spacing w:after="0" w:line="240" w:lineRule="auto"/>
              <w:jc w:val="both"/>
              <w:rPr>
                <w:rFonts w:ascii="Times New Roman" w:eastAsia="Calibri" w:hAnsi="Times New Roman" w:cs="Times New Roman"/>
                <w:sz w:val="24"/>
                <w:szCs w:val="24"/>
                <w:lang w:val="tt-RU"/>
              </w:rPr>
            </w:pPr>
          </w:p>
        </w:tc>
        <w:tc>
          <w:tcPr>
            <w:tcW w:w="1511" w:type="pct"/>
          </w:tcPr>
          <w:p w14:paraId="085D00C0" w14:textId="77777777" w:rsidR="00DE4A12" w:rsidRPr="0002333A"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Дөнья кайчан матур? (</w:t>
            </w:r>
            <w:r w:rsidRPr="0002333A">
              <w:rPr>
                <w:rFonts w:ascii="Times New Roman" w:eastAsia="Calibri" w:hAnsi="Times New Roman" w:cs="Times New Roman"/>
                <w:sz w:val="24"/>
                <w:szCs w:val="24"/>
                <w:lang w:val="tt-RU"/>
              </w:rPr>
              <w:t>М. </w:t>
            </w:r>
            <w:r>
              <w:rPr>
                <w:rFonts w:ascii="Times New Roman" w:eastAsia="Calibri" w:hAnsi="Times New Roman" w:cs="Times New Roman"/>
                <w:sz w:val="24"/>
                <w:szCs w:val="24"/>
                <w:lang w:val="tt-RU"/>
              </w:rPr>
              <w:t>Ә</w:t>
            </w:r>
            <w:r w:rsidRPr="0002333A">
              <w:rPr>
                <w:rFonts w:ascii="Times New Roman" w:eastAsia="Calibri" w:hAnsi="Times New Roman" w:cs="Times New Roman"/>
                <w:sz w:val="24"/>
                <w:szCs w:val="24"/>
                <w:lang w:val="tt-RU"/>
              </w:rPr>
              <w:t>г</w:t>
            </w:r>
            <w:r>
              <w:rPr>
                <w:rFonts w:ascii="Times New Roman" w:eastAsia="Calibri" w:hAnsi="Times New Roman" w:cs="Times New Roman"/>
                <w:sz w:val="24"/>
                <w:szCs w:val="24"/>
                <w:lang w:val="tt-RU"/>
              </w:rPr>
              <w:t>ъ</w:t>
            </w:r>
            <w:r w:rsidRPr="0002333A">
              <w:rPr>
                <w:rFonts w:ascii="Times New Roman" w:eastAsia="Calibri" w:hAnsi="Times New Roman" w:cs="Times New Roman"/>
                <w:sz w:val="24"/>
                <w:szCs w:val="24"/>
                <w:lang w:val="tt-RU"/>
              </w:rPr>
              <w:t>л</w:t>
            </w:r>
            <w:r>
              <w:rPr>
                <w:rFonts w:ascii="Times New Roman" w:eastAsia="Calibri" w:hAnsi="Times New Roman" w:cs="Times New Roman"/>
                <w:sz w:val="24"/>
                <w:szCs w:val="24"/>
                <w:lang w:val="tt-RU"/>
              </w:rPr>
              <w:t>ә</w:t>
            </w:r>
            <w:r w:rsidRPr="0002333A">
              <w:rPr>
                <w:rFonts w:ascii="Times New Roman" w:eastAsia="Calibri" w:hAnsi="Times New Roman" w:cs="Times New Roman"/>
                <w:sz w:val="24"/>
                <w:szCs w:val="24"/>
                <w:lang w:val="tt-RU"/>
              </w:rPr>
              <w:t>мов. «Матурлык минем белән»</w:t>
            </w:r>
            <w:r>
              <w:rPr>
                <w:rFonts w:ascii="Times New Roman" w:eastAsia="Calibri" w:hAnsi="Times New Roman" w:cs="Times New Roman"/>
                <w:sz w:val="24"/>
                <w:szCs w:val="24"/>
                <w:lang w:val="tt-RU"/>
              </w:rPr>
              <w:t>)</w:t>
            </w:r>
            <w:r w:rsidRPr="0002333A">
              <w:rPr>
                <w:rFonts w:ascii="Times New Roman" w:eastAsia="Calibri" w:hAnsi="Times New Roman" w:cs="Times New Roman"/>
                <w:sz w:val="24"/>
                <w:szCs w:val="24"/>
                <w:lang w:val="tt-RU"/>
              </w:rPr>
              <w:t xml:space="preserve"> </w:t>
            </w:r>
          </w:p>
        </w:tc>
        <w:tc>
          <w:tcPr>
            <w:tcW w:w="360" w:type="pct"/>
          </w:tcPr>
          <w:p w14:paraId="72F271CE" w14:textId="77777777" w:rsidR="00DE4A12" w:rsidRPr="0002333A" w:rsidRDefault="00DE4A12" w:rsidP="006C532D">
            <w:pPr>
              <w:spacing w:after="0" w:line="240" w:lineRule="auto"/>
              <w:jc w:val="center"/>
              <w:rPr>
                <w:rFonts w:ascii="Times New Roman" w:eastAsia="Calibri" w:hAnsi="Times New Roman" w:cs="Times New Roman"/>
                <w:sz w:val="24"/>
                <w:szCs w:val="24"/>
                <w:lang w:val="tt-RU"/>
              </w:rPr>
            </w:pPr>
            <w:r w:rsidRPr="0002333A">
              <w:rPr>
                <w:rFonts w:ascii="Times New Roman" w:eastAsia="Calibri" w:hAnsi="Times New Roman" w:cs="Times New Roman"/>
                <w:sz w:val="24"/>
                <w:szCs w:val="24"/>
                <w:lang w:val="tt-RU"/>
              </w:rPr>
              <w:t>1</w:t>
            </w:r>
          </w:p>
        </w:tc>
        <w:tc>
          <w:tcPr>
            <w:tcW w:w="2212" w:type="pct"/>
            <w:vMerge/>
          </w:tcPr>
          <w:p w14:paraId="5A04E48B" w14:textId="77777777" w:rsidR="00DE4A12" w:rsidRPr="0002333A" w:rsidRDefault="00DE4A12" w:rsidP="006C532D">
            <w:pPr>
              <w:spacing w:after="0" w:line="240" w:lineRule="auto"/>
              <w:jc w:val="both"/>
              <w:rPr>
                <w:rFonts w:ascii="Times New Roman" w:eastAsia="Calibri" w:hAnsi="Times New Roman" w:cs="Times New Roman"/>
                <w:sz w:val="24"/>
                <w:szCs w:val="24"/>
                <w:lang w:val="tt-RU"/>
              </w:rPr>
            </w:pPr>
          </w:p>
        </w:tc>
      </w:tr>
      <w:tr w:rsidR="00877E6D" w:rsidRPr="002C5A80" w14:paraId="0926B3F2" w14:textId="77777777" w:rsidTr="00A127A6">
        <w:trPr>
          <w:trHeight w:val="686"/>
        </w:trPr>
        <w:tc>
          <w:tcPr>
            <w:tcW w:w="271" w:type="pct"/>
            <w:vMerge/>
          </w:tcPr>
          <w:p w14:paraId="5FECC587" w14:textId="77777777" w:rsidR="00DE4A12" w:rsidRPr="0002333A" w:rsidRDefault="00DE4A12" w:rsidP="006C532D">
            <w:pPr>
              <w:spacing w:after="0" w:line="240" w:lineRule="auto"/>
              <w:jc w:val="both"/>
              <w:rPr>
                <w:rFonts w:ascii="Times New Roman" w:eastAsia="Calibri" w:hAnsi="Times New Roman" w:cs="Times New Roman"/>
                <w:sz w:val="24"/>
                <w:szCs w:val="24"/>
                <w:lang w:val="tt-RU"/>
              </w:rPr>
            </w:pPr>
          </w:p>
        </w:tc>
        <w:tc>
          <w:tcPr>
            <w:tcW w:w="646" w:type="pct"/>
            <w:vMerge/>
          </w:tcPr>
          <w:p w14:paraId="1962BD6A" w14:textId="77777777" w:rsidR="00DE4A12" w:rsidRPr="0002333A" w:rsidRDefault="00DE4A12" w:rsidP="006C532D">
            <w:pPr>
              <w:spacing w:after="0" w:line="240" w:lineRule="auto"/>
              <w:jc w:val="both"/>
              <w:rPr>
                <w:rFonts w:ascii="Times New Roman" w:eastAsia="Calibri" w:hAnsi="Times New Roman" w:cs="Times New Roman"/>
                <w:sz w:val="24"/>
                <w:szCs w:val="24"/>
                <w:lang w:val="tt-RU"/>
              </w:rPr>
            </w:pPr>
          </w:p>
        </w:tc>
        <w:tc>
          <w:tcPr>
            <w:tcW w:w="1511" w:type="pct"/>
            <w:tcBorders>
              <w:bottom w:val="single" w:sz="4" w:space="0" w:color="auto"/>
            </w:tcBorders>
          </w:tcPr>
          <w:p w14:paraId="7C093829" w14:textId="4C392762" w:rsidR="00DE4A12" w:rsidRPr="0002333A" w:rsidRDefault="00DE4A12" w:rsidP="006C532D">
            <w:pPr>
              <w:spacing w:after="0" w:line="240" w:lineRule="auto"/>
              <w:rPr>
                <w:rFonts w:ascii="Times New Roman" w:eastAsia="Calibri" w:hAnsi="Times New Roman" w:cs="Times New Roman"/>
                <w:sz w:val="24"/>
                <w:szCs w:val="24"/>
                <w:lang w:val="tt-RU"/>
              </w:rPr>
            </w:pPr>
            <w:r w:rsidRPr="00767C57">
              <w:rPr>
                <w:rFonts w:ascii="Times New Roman" w:eastAsia="Calibri" w:hAnsi="Times New Roman" w:cs="Times New Roman"/>
                <w:sz w:val="24"/>
                <w:szCs w:val="24"/>
                <w:lang w:val="tt-RU"/>
              </w:rPr>
              <w:t>Балачак хыялы</w:t>
            </w:r>
            <w:r>
              <w:rPr>
                <w:rFonts w:ascii="Times New Roman" w:eastAsia="Calibri" w:hAnsi="Times New Roman" w:cs="Times New Roman"/>
                <w:sz w:val="24"/>
                <w:szCs w:val="24"/>
                <w:lang w:val="tt-RU"/>
              </w:rPr>
              <w:t xml:space="preserve"> (</w:t>
            </w:r>
            <w:r w:rsidRPr="0002333A">
              <w:rPr>
                <w:rFonts w:ascii="Times New Roman" w:eastAsia="Calibri" w:hAnsi="Times New Roman" w:cs="Times New Roman"/>
                <w:sz w:val="24"/>
                <w:szCs w:val="24"/>
                <w:lang w:val="tt-RU"/>
              </w:rPr>
              <w:t>Р. Ми</w:t>
            </w:r>
            <w:r>
              <w:rPr>
                <w:rFonts w:ascii="Times New Roman" w:eastAsia="Calibri" w:hAnsi="Times New Roman" w:cs="Times New Roman"/>
                <w:sz w:val="24"/>
                <w:szCs w:val="24"/>
                <w:lang w:val="tt-RU"/>
              </w:rPr>
              <w:t>ңнуллин. «Әни, мин көчек күрдем»)</w:t>
            </w:r>
          </w:p>
        </w:tc>
        <w:tc>
          <w:tcPr>
            <w:tcW w:w="360" w:type="pct"/>
          </w:tcPr>
          <w:p w14:paraId="08BC86FE" w14:textId="77777777" w:rsidR="00DE4A12" w:rsidRPr="00682DDC"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439368C2" w14:textId="77777777" w:rsidR="00DE4A12" w:rsidRPr="0002333A" w:rsidRDefault="00DE4A12" w:rsidP="006C532D">
            <w:pPr>
              <w:spacing w:after="0" w:line="240" w:lineRule="auto"/>
              <w:jc w:val="both"/>
              <w:rPr>
                <w:rFonts w:ascii="Times New Roman" w:eastAsia="Calibri" w:hAnsi="Times New Roman" w:cs="Times New Roman"/>
                <w:sz w:val="24"/>
                <w:szCs w:val="24"/>
                <w:lang w:val="tt-RU"/>
              </w:rPr>
            </w:pPr>
          </w:p>
        </w:tc>
      </w:tr>
      <w:tr w:rsidR="00877E6D" w:rsidRPr="003749E0" w14:paraId="55C9B362" w14:textId="77777777" w:rsidTr="00A127A6">
        <w:trPr>
          <w:trHeight w:val="331"/>
        </w:trPr>
        <w:tc>
          <w:tcPr>
            <w:tcW w:w="271" w:type="pct"/>
            <w:vMerge/>
          </w:tcPr>
          <w:p w14:paraId="2CD1F9BF" w14:textId="77777777" w:rsidR="00DE4A12" w:rsidRPr="0002333A" w:rsidRDefault="00DE4A12" w:rsidP="006C532D">
            <w:pPr>
              <w:spacing w:after="0" w:line="240" w:lineRule="auto"/>
              <w:jc w:val="both"/>
              <w:rPr>
                <w:rFonts w:ascii="Times New Roman" w:eastAsia="Calibri" w:hAnsi="Times New Roman" w:cs="Times New Roman"/>
                <w:sz w:val="24"/>
                <w:szCs w:val="24"/>
                <w:lang w:val="tt-RU"/>
              </w:rPr>
            </w:pPr>
          </w:p>
        </w:tc>
        <w:tc>
          <w:tcPr>
            <w:tcW w:w="646" w:type="pct"/>
            <w:vMerge/>
          </w:tcPr>
          <w:p w14:paraId="0E66DC06" w14:textId="77777777" w:rsidR="00DE4A12" w:rsidRPr="0002333A" w:rsidRDefault="00DE4A12" w:rsidP="006C532D">
            <w:pPr>
              <w:spacing w:after="0" w:line="240" w:lineRule="auto"/>
              <w:jc w:val="both"/>
              <w:rPr>
                <w:rFonts w:ascii="Times New Roman" w:eastAsia="Calibri" w:hAnsi="Times New Roman" w:cs="Times New Roman"/>
                <w:sz w:val="24"/>
                <w:szCs w:val="24"/>
                <w:lang w:val="tt-RU"/>
              </w:rPr>
            </w:pPr>
          </w:p>
        </w:tc>
        <w:tc>
          <w:tcPr>
            <w:tcW w:w="1511" w:type="pct"/>
            <w:tcBorders>
              <w:bottom w:val="single" w:sz="4" w:space="0" w:color="auto"/>
            </w:tcBorders>
          </w:tcPr>
          <w:p w14:paraId="1B13782C" w14:textId="315AFF7A" w:rsidR="00DE4A12"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Әгәр мин әти булсам... (Р.</w:t>
            </w:r>
            <w:r w:rsidR="001C677E">
              <w:rPr>
                <w:rFonts w:ascii="Times New Roman" w:eastAsia="Calibri" w:hAnsi="Times New Roman" w:cs="Times New Roman"/>
                <w:sz w:val="24"/>
                <w:szCs w:val="24"/>
                <w:lang w:val="tt-RU"/>
              </w:rPr>
              <w:t> </w:t>
            </w:r>
            <w:r>
              <w:rPr>
                <w:rFonts w:ascii="Times New Roman" w:eastAsia="Calibri" w:hAnsi="Times New Roman" w:cs="Times New Roman"/>
                <w:sz w:val="24"/>
                <w:szCs w:val="24"/>
                <w:lang w:val="tt-RU"/>
              </w:rPr>
              <w:t>Миңнуллин. «Олы булсам...»)</w:t>
            </w:r>
          </w:p>
        </w:tc>
        <w:tc>
          <w:tcPr>
            <w:tcW w:w="360" w:type="pct"/>
          </w:tcPr>
          <w:p w14:paraId="54F5E6FB" w14:textId="77777777" w:rsidR="00DE4A12"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78AB1175" w14:textId="77777777" w:rsidR="00DE4A12" w:rsidRPr="003749E0" w:rsidRDefault="00DE4A12" w:rsidP="006C532D">
            <w:pPr>
              <w:spacing w:after="0" w:line="240" w:lineRule="auto"/>
              <w:jc w:val="both"/>
              <w:rPr>
                <w:rFonts w:ascii="Times New Roman" w:eastAsia="Calibri" w:hAnsi="Times New Roman" w:cs="Times New Roman"/>
                <w:sz w:val="24"/>
                <w:szCs w:val="24"/>
              </w:rPr>
            </w:pPr>
          </w:p>
        </w:tc>
      </w:tr>
      <w:tr w:rsidR="00877E6D" w:rsidRPr="003749E0" w14:paraId="2BAE9222" w14:textId="77777777" w:rsidTr="00A127A6">
        <w:trPr>
          <w:trHeight w:val="325"/>
        </w:trPr>
        <w:tc>
          <w:tcPr>
            <w:tcW w:w="271" w:type="pct"/>
            <w:vMerge/>
          </w:tcPr>
          <w:p w14:paraId="35F39670" w14:textId="77777777" w:rsidR="00DE4A12" w:rsidRPr="003749E0" w:rsidRDefault="00DE4A12" w:rsidP="006C532D">
            <w:pPr>
              <w:spacing w:after="0" w:line="240" w:lineRule="auto"/>
              <w:jc w:val="both"/>
              <w:rPr>
                <w:rFonts w:ascii="Times New Roman" w:eastAsia="Calibri" w:hAnsi="Times New Roman" w:cs="Times New Roman"/>
                <w:sz w:val="24"/>
                <w:szCs w:val="24"/>
              </w:rPr>
            </w:pPr>
          </w:p>
        </w:tc>
        <w:tc>
          <w:tcPr>
            <w:tcW w:w="646" w:type="pct"/>
            <w:vMerge/>
          </w:tcPr>
          <w:p w14:paraId="5CDF0660" w14:textId="77777777" w:rsidR="00DE4A12" w:rsidRPr="003749E0" w:rsidRDefault="00DE4A12" w:rsidP="006C532D">
            <w:pPr>
              <w:spacing w:after="0" w:line="240" w:lineRule="auto"/>
              <w:jc w:val="both"/>
              <w:rPr>
                <w:rFonts w:ascii="Times New Roman" w:eastAsia="Calibri" w:hAnsi="Times New Roman" w:cs="Times New Roman"/>
                <w:sz w:val="24"/>
                <w:szCs w:val="24"/>
              </w:rPr>
            </w:pPr>
          </w:p>
        </w:tc>
        <w:tc>
          <w:tcPr>
            <w:tcW w:w="1511" w:type="pct"/>
          </w:tcPr>
          <w:p w14:paraId="730479D9" w14:textId="77777777" w:rsidR="00DE4A12" w:rsidRPr="006E3DCB"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Дөреслек без күрә алганнан зуррак була аламы? (</w:t>
            </w:r>
            <w:r w:rsidRPr="002C5A80">
              <w:rPr>
                <w:rFonts w:ascii="Times New Roman" w:eastAsia="Calibri" w:hAnsi="Times New Roman" w:cs="Times New Roman"/>
                <w:sz w:val="24"/>
                <w:szCs w:val="24"/>
                <w:lang w:val="tt-RU"/>
              </w:rPr>
              <w:t xml:space="preserve"> Ш. Галиев.</w:t>
            </w:r>
            <w:r>
              <w:rPr>
                <w:rFonts w:ascii="Times New Roman" w:eastAsia="Calibri" w:hAnsi="Times New Roman" w:cs="Times New Roman"/>
                <w:sz w:val="24"/>
                <w:szCs w:val="24"/>
                <w:lang w:val="tt-RU"/>
              </w:rPr>
              <w:t xml:space="preserve"> «Һәркем әйтә дөресен»)</w:t>
            </w:r>
          </w:p>
        </w:tc>
        <w:tc>
          <w:tcPr>
            <w:tcW w:w="360" w:type="pct"/>
          </w:tcPr>
          <w:p w14:paraId="0DC36608" w14:textId="77777777" w:rsidR="00DE4A12" w:rsidRPr="00682DDC"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1C2DFF79" w14:textId="77777777" w:rsidR="00DE4A12" w:rsidRPr="003749E0" w:rsidRDefault="00DE4A12" w:rsidP="006C532D">
            <w:pPr>
              <w:spacing w:after="0" w:line="240" w:lineRule="auto"/>
              <w:jc w:val="both"/>
              <w:rPr>
                <w:rFonts w:ascii="Times New Roman" w:eastAsia="Calibri" w:hAnsi="Times New Roman" w:cs="Times New Roman"/>
                <w:sz w:val="24"/>
                <w:szCs w:val="24"/>
              </w:rPr>
            </w:pPr>
          </w:p>
        </w:tc>
      </w:tr>
      <w:tr w:rsidR="00877E6D" w:rsidRPr="003749E0" w14:paraId="202F7011" w14:textId="77777777" w:rsidTr="00A127A6">
        <w:trPr>
          <w:trHeight w:val="240"/>
        </w:trPr>
        <w:tc>
          <w:tcPr>
            <w:tcW w:w="271" w:type="pct"/>
            <w:vMerge/>
            <w:tcBorders>
              <w:bottom w:val="single" w:sz="4" w:space="0" w:color="auto"/>
            </w:tcBorders>
          </w:tcPr>
          <w:p w14:paraId="6328FFA3" w14:textId="77777777" w:rsidR="00DE4A12" w:rsidRPr="003749E0" w:rsidRDefault="00DE4A12" w:rsidP="006C532D">
            <w:pPr>
              <w:spacing w:after="0" w:line="240" w:lineRule="auto"/>
              <w:jc w:val="both"/>
              <w:rPr>
                <w:rFonts w:ascii="Times New Roman" w:eastAsia="Calibri" w:hAnsi="Times New Roman" w:cs="Times New Roman"/>
                <w:sz w:val="24"/>
                <w:szCs w:val="24"/>
              </w:rPr>
            </w:pPr>
          </w:p>
        </w:tc>
        <w:tc>
          <w:tcPr>
            <w:tcW w:w="646" w:type="pct"/>
            <w:vMerge/>
            <w:tcBorders>
              <w:bottom w:val="single" w:sz="4" w:space="0" w:color="auto"/>
            </w:tcBorders>
          </w:tcPr>
          <w:p w14:paraId="36E3EF86" w14:textId="77777777" w:rsidR="00DE4A12" w:rsidRPr="003749E0" w:rsidRDefault="00DE4A12" w:rsidP="006C532D">
            <w:pPr>
              <w:spacing w:after="0" w:line="240" w:lineRule="auto"/>
              <w:jc w:val="both"/>
              <w:rPr>
                <w:rFonts w:ascii="Times New Roman" w:eastAsia="Calibri" w:hAnsi="Times New Roman" w:cs="Times New Roman"/>
                <w:sz w:val="24"/>
                <w:szCs w:val="24"/>
              </w:rPr>
            </w:pPr>
          </w:p>
        </w:tc>
        <w:tc>
          <w:tcPr>
            <w:tcW w:w="1511" w:type="pct"/>
          </w:tcPr>
          <w:p w14:paraId="6168C351" w14:textId="77777777" w:rsidR="00DE4A12" w:rsidRPr="00682DDC" w:rsidRDefault="00DE4A12"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Үткән теманы кабатлау</w:t>
            </w:r>
          </w:p>
        </w:tc>
        <w:tc>
          <w:tcPr>
            <w:tcW w:w="360" w:type="pct"/>
          </w:tcPr>
          <w:p w14:paraId="0B19D9E3" w14:textId="77777777" w:rsidR="00DE4A12" w:rsidRPr="00682DDC"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79C89CAC" w14:textId="77777777" w:rsidR="00DE4A12" w:rsidRPr="003749E0" w:rsidRDefault="00DE4A12" w:rsidP="006C532D">
            <w:pPr>
              <w:spacing w:after="0" w:line="240" w:lineRule="auto"/>
              <w:jc w:val="both"/>
              <w:rPr>
                <w:rFonts w:ascii="Times New Roman" w:eastAsia="Calibri" w:hAnsi="Times New Roman" w:cs="Times New Roman"/>
                <w:sz w:val="24"/>
                <w:szCs w:val="24"/>
              </w:rPr>
            </w:pPr>
          </w:p>
        </w:tc>
      </w:tr>
      <w:tr w:rsidR="00877E6D" w:rsidRPr="00280BDA" w14:paraId="4AC54D49" w14:textId="77777777" w:rsidTr="00A127A6">
        <w:trPr>
          <w:trHeight w:val="814"/>
        </w:trPr>
        <w:tc>
          <w:tcPr>
            <w:tcW w:w="271" w:type="pct"/>
            <w:vMerge w:val="restart"/>
          </w:tcPr>
          <w:p w14:paraId="56EB0022" w14:textId="77777777" w:rsidR="00DE4A12" w:rsidRPr="00A56511" w:rsidRDefault="00DE4A12" w:rsidP="006C532D">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9</w:t>
            </w:r>
          </w:p>
        </w:tc>
        <w:tc>
          <w:tcPr>
            <w:tcW w:w="646" w:type="pct"/>
            <w:vMerge w:val="restart"/>
          </w:tcPr>
          <w:p w14:paraId="10710EE4" w14:textId="1E20690D" w:rsidR="00DE4A12" w:rsidRDefault="00DE4A12" w:rsidP="006C532D">
            <w:pPr>
              <w:spacing w:after="0" w:line="240" w:lineRule="auto"/>
              <w:jc w:val="both"/>
              <w:rPr>
                <w:rFonts w:ascii="Times New Roman" w:eastAsia="Calibri" w:hAnsi="Times New Roman" w:cs="Times New Roman"/>
                <w:bCs/>
                <w:sz w:val="24"/>
                <w:szCs w:val="24"/>
                <w:lang w:val="tt-RU"/>
              </w:rPr>
            </w:pPr>
            <w:r w:rsidRPr="00DD32A8">
              <w:rPr>
                <w:rFonts w:ascii="Times New Roman" w:eastAsia="Calibri" w:hAnsi="Times New Roman" w:cs="Times New Roman"/>
                <w:bCs/>
                <w:sz w:val="24"/>
                <w:szCs w:val="24"/>
              </w:rPr>
              <w:t>Драма</w:t>
            </w:r>
            <w:r>
              <w:rPr>
                <w:rFonts w:ascii="Times New Roman" w:eastAsia="Calibri" w:hAnsi="Times New Roman" w:cs="Times New Roman"/>
                <w:bCs/>
                <w:sz w:val="24"/>
                <w:szCs w:val="24"/>
                <w:lang w:val="tt-RU"/>
              </w:rPr>
              <w:t xml:space="preserve"> әсәрләре</w:t>
            </w:r>
          </w:p>
          <w:p w14:paraId="5C6AE280" w14:textId="73C17AA7" w:rsidR="00BB714E" w:rsidRPr="00D45B7E" w:rsidRDefault="00BB714E" w:rsidP="006C532D">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(3 сәгать)</w:t>
            </w:r>
          </w:p>
          <w:p w14:paraId="5C5501F0" w14:textId="77777777" w:rsidR="00DE4A12" w:rsidRPr="00945AD1" w:rsidRDefault="00DE4A12" w:rsidP="006C532D">
            <w:pPr>
              <w:spacing w:after="0" w:line="240" w:lineRule="auto"/>
              <w:jc w:val="both"/>
              <w:rPr>
                <w:rFonts w:ascii="Times New Roman" w:eastAsia="Calibri" w:hAnsi="Times New Roman" w:cs="Times New Roman"/>
                <w:bCs/>
                <w:sz w:val="24"/>
                <w:szCs w:val="24"/>
              </w:rPr>
            </w:pPr>
          </w:p>
        </w:tc>
        <w:tc>
          <w:tcPr>
            <w:tcW w:w="1511" w:type="pct"/>
          </w:tcPr>
          <w:p w14:paraId="44384E78" w14:textId="446E4434" w:rsidR="00DE4A12" w:rsidRPr="00767C57" w:rsidRDefault="00DE4A12"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sz w:val="24"/>
                <w:szCs w:val="24"/>
                <w:lang w:val="tt-RU"/>
              </w:rPr>
              <w:t>Син әкият яратасыңмы? (</w:t>
            </w:r>
            <w:r>
              <w:rPr>
                <w:rFonts w:ascii="Times New Roman" w:eastAsia="Calibri" w:hAnsi="Times New Roman" w:cs="Times New Roman"/>
                <w:bCs/>
                <w:sz w:val="24"/>
                <w:szCs w:val="24"/>
                <w:lang w:val="tt-RU"/>
              </w:rPr>
              <w:t xml:space="preserve">Драма әсәрләре. </w:t>
            </w:r>
            <w:r w:rsidRPr="00DD32A8">
              <w:rPr>
                <w:rFonts w:ascii="Times New Roman" w:eastAsia="Calibri" w:hAnsi="Times New Roman" w:cs="Times New Roman"/>
                <w:sz w:val="24"/>
                <w:szCs w:val="24"/>
              </w:rPr>
              <w:t>Т.</w:t>
            </w:r>
            <w:r>
              <w:rPr>
                <w:rFonts w:ascii="Times New Roman" w:eastAsia="Calibri" w:hAnsi="Times New Roman" w:cs="Times New Roman"/>
                <w:sz w:val="24"/>
                <w:szCs w:val="24"/>
              </w:rPr>
              <w:t> </w:t>
            </w:r>
            <w:r w:rsidRPr="00DD32A8">
              <w:rPr>
                <w:rFonts w:ascii="Times New Roman" w:eastAsia="Calibri" w:hAnsi="Times New Roman" w:cs="Times New Roman"/>
                <w:sz w:val="24"/>
                <w:szCs w:val="24"/>
              </w:rPr>
              <w:t>Ми</w:t>
            </w:r>
            <w:r w:rsidR="001C677E">
              <w:rPr>
                <w:rFonts w:ascii="Times New Roman" w:eastAsia="Calibri" w:hAnsi="Times New Roman" w:cs="Times New Roman"/>
                <w:sz w:val="24"/>
                <w:szCs w:val="24"/>
                <w:lang w:val="tt-RU"/>
              </w:rPr>
              <w:t>ң</w:t>
            </w:r>
            <w:r w:rsidRPr="00DD32A8">
              <w:rPr>
                <w:rFonts w:ascii="Times New Roman" w:eastAsia="Calibri" w:hAnsi="Times New Roman" w:cs="Times New Roman"/>
                <w:sz w:val="24"/>
                <w:szCs w:val="24"/>
              </w:rPr>
              <w:t>нул</w:t>
            </w:r>
            <w:r>
              <w:rPr>
                <w:rFonts w:ascii="Times New Roman" w:eastAsia="Calibri" w:hAnsi="Times New Roman" w:cs="Times New Roman"/>
                <w:sz w:val="24"/>
                <w:szCs w:val="24"/>
                <w:lang w:val="tt-RU"/>
              </w:rPr>
              <w:t>л</w:t>
            </w:r>
            <w:r w:rsidRPr="00DD32A8">
              <w:rPr>
                <w:rFonts w:ascii="Times New Roman" w:eastAsia="Calibri" w:hAnsi="Times New Roman" w:cs="Times New Roman"/>
                <w:sz w:val="24"/>
                <w:szCs w:val="24"/>
              </w:rPr>
              <w:t>ин.</w:t>
            </w:r>
            <w:r w:rsidRPr="003749E0">
              <w:rPr>
                <w:rFonts w:ascii="Times New Roman" w:eastAsia="Calibri" w:hAnsi="Times New Roman" w:cs="Times New Roman"/>
                <w:sz w:val="24"/>
                <w:szCs w:val="24"/>
              </w:rPr>
              <w:t xml:space="preserve"> «Гафият турында әкият»</w:t>
            </w:r>
            <w:r>
              <w:rPr>
                <w:rFonts w:ascii="Times New Roman" w:eastAsia="Calibri" w:hAnsi="Times New Roman" w:cs="Times New Roman"/>
                <w:sz w:val="24"/>
                <w:szCs w:val="24"/>
                <w:lang w:val="tt-RU"/>
              </w:rPr>
              <w:t>)</w:t>
            </w:r>
          </w:p>
        </w:tc>
        <w:tc>
          <w:tcPr>
            <w:tcW w:w="360" w:type="pct"/>
          </w:tcPr>
          <w:p w14:paraId="3F273C38" w14:textId="77777777" w:rsidR="00DE4A12" w:rsidRPr="00840A49"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val="restart"/>
          </w:tcPr>
          <w:p w14:paraId="5F3DF607"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 xml:space="preserve">Уку: мәгънәсен аңлап, сәнгатьле итеп уку. </w:t>
            </w:r>
          </w:p>
          <w:p w14:paraId="67144188"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Әдәби әсәрне интерпретацияләү: рольләр буенча уку.</w:t>
            </w:r>
          </w:p>
          <w:p w14:paraId="0F22FA31"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Уку әңгәмәсе: укыган текстның эчтәлеге буенча сорауларга җаваплар бирү, үз фикерен булдыру, сөйләү өчен мөстәкыйль рәвештә план төзү.</w:t>
            </w:r>
          </w:p>
          <w:p w14:paraId="4BE4DFF9"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lastRenderedPageBreak/>
              <w:t>Әдәби әсәрнең тексты белән эшләү: вакыйгалар эзлеклелеген билгеләү, әсәр геройлары турында фикер йөртү.</w:t>
            </w:r>
          </w:p>
          <w:p w14:paraId="267139D0"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Текстны сөйләү: кыскача сөйләү.</w:t>
            </w:r>
          </w:p>
          <w:p w14:paraId="60C398AF" w14:textId="77777777" w:rsidR="00DE4A12" w:rsidRPr="002D2503"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Әдәби-теоретик төшенчәләр белән эшләү: драма әсәренең жанр үзенчәлекләрен билгеләү</w:t>
            </w:r>
          </w:p>
        </w:tc>
      </w:tr>
      <w:tr w:rsidR="00877E6D" w:rsidRPr="003749E0" w14:paraId="71764975" w14:textId="77777777" w:rsidTr="00A127A6">
        <w:trPr>
          <w:trHeight w:val="327"/>
        </w:trPr>
        <w:tc>
          <w:tcPr>
            <w:tcW w:w="271" w:type="pct"/>
            <w:vMerge/>
          </w:tcPr>
          <w:p w14:paraId="0E32CFF3" w14:textId="77777777" w:rsidR="00DE4A12" w:rsidRDefault="00DE4A12" w:rsidP="006C532D">
            <w:pPr>
              <w:spacing w:after="0" w:line="240" w:lineRule="auto"/>
              <w:jc w:val="both"/>
              <w:rPr>
                <w:rFonts w:ascii="Times New Roman" w:eastAsia="Calibri" w:hAnsi="Times New Roman" w:cs="Times New Roman"/>
                <w:bCs/>
                <w:sz w:val="24"/>
                <w:szCs w:val="24"/>
                <w:lang w:val="tt-RU"/>
              </w:rPr>
            </w:pPr>
          </w:p>
        </w:tc>
        <w:tc>
          <w:tcPr>
            <w:tcW w:w="646" w:type="pct"/>
            <w:vMerge/>
          </w:tcPr>
          <w:p w14:paraId="4E605C5E" w14:textId="77777777" w:rsidR="00DE4A12" w:rsidRPr="0021078B" w:rsidRDefault="00DE4A12" w:rsidP="006C532D">
            <w:pPr>
              <w:spacing w:after="0" w:line="240" w:lineRule="auto"/>
              <w:jc w:val="both"/>
              <w:rPr>
                <w:rFonts w:ascii="Times New Roman" w:eastAsia="Calibri" w:hAnsi="Times New Roman" w:cs="Times New Roman"/>
                <w:bCs/>
                <w:sz w:val="24"/>
                <w:szCs w:val="24"/>
                <w:lang w:val="tt-RU"/>
              </w:rPr>
            </w:pPr>
          </w:p>
        </w:tc>
        <w:tc>
          <w:tcPr>
            <w:tcW w:w="1511" w:type="pct"/>
          </w:tcPr>
          <w:p w14:paraId="61C459BD" w14:textId="61E742AC" w:rsidR="00DE4A12" w:rsidRPr="00840A49" w:rsidRDefault="00DE4A12"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sz w:val="24"/>
                <w:szCs w:val="24"/>
                <w:lang w:val="tt-RU"/>
              </w:rPr>
              <w:t>Нәрсә яхшы, нәрсә начар? (</w:t>
            </w:r>
            <w:r w:rsidRPr="006E3DCB">
              <w:rPr>
                <w:rFonts w:ascii="Times New Roman" w:eastAsia="Calibri" w:hAnsi="Times New Roman" w:cs="Times New Roman"/>
                <w:sz w:val="24"/>
                <w:szCs w:val="24"/>
                <w:lang w:val="tt-RU"/>
              </w:rPr>
              <w:t>Т. Ми</w:t>
            </w:r>
            <w:r w:rsidR="001C677E">
              <w:rPr>
                <w:rFonts w:ascii="Times New Roman" w:eastAsia="Calibri" w:hAnsi="Times New Roman" w:cs="Times New Roman"/>
                <w:sz w:val="24"/>
                <w:szCs w:val="24"/>
                <w:lang w:val="tt-RU"/>
              </w:rPr>
              <w:t>ң</w:t>
            </w:r>
            <w:r w:rsidRPr="006E3DCB">
              <w:rPr>
                <w:rFonts w:ascii="Times New Roman" w:eastAsia="Calibri" w:hAnsi="Times New Roman" w:cs="Times New Roman"/>
                <w:sz w:val="24"/>
                <w:szCs w:val="24"/>
                <w:lang w:val="tt-RU"/>
              </w:rPr>
              <w:t>нул</w:t>
            </w:r>
            <w:r>
              <w:rPr>
                <w:rFonts w:ascii="Times New Roman" w:eastAsia="Calibri" w:hAnsi="Times New Roman" w:cs="Times New Roman"/>
                <w:sz w:val="24"/>
                <w:szCs w:val="24"/>
                <w:lang w:val="tt-RU"/>
              </w:rPr>
              <w:t>л</w:t>
            </w:r>
            <w:r w:rsidRPr="006E3DCB">
              <w:rPr>
                <w:rFonts w:ascii="Times New Roman" w:eastAsia="Calibri" w:hAnsi="Times New Roman" w:cs="Times New Roman"/>
                <w:sz w:val="24"/>
                <w:szCs w:val="24"/>
                <w:lang w:val="tt-RU"/>
              </w:rPr>
              <w:t>ин</w:t>
            </w:r>
            <w:r>
              <w:rPr>
                <w:rFonts w:ascii="Times New Roman" w:eastAsia="Calibri" w:hAnsi="Times New Roman" w:cs="Times New Roman"/>
                <w:sz w:val="24"/>
                <w:szCs w:val="24"/>
                <w:lang w:val="tt-RU"/>
              </w:rPr>
              <w:t>ның</w:t>
            </w:r>
            <w:r w:rsidRPr="006E3DCB">
              <w:rPr>
                <w:rFonts w:ascii="Times New Roman" w:eastAsia="Calibri" w:hAnsi="Times New Roman" w:cs="Times New Roman"/>
                <w:sz w:val="24"/>
                <w:szCs w:val="24"/>
                <w:lang w:val="tt-RU"/>
              </w:rPr>
              <w:t xml:space="preserve"> «Гафият турында әкият»</w:t>
            </w:r>
            <w:r>
              <w:rPr>
                <w:rFonts w:ascii="Times New Roman" w:eastAsia="Calibri" w:hAnsi="Times New Roman" w:cs="Times New Roman"/>
                <w:sz w:val="24"/>
                <w:szCs w:val="24"/>
                <w:lang w:val="tt-RU"/>
              </w:rPr>
              <w:t>е)</w:t>
            </w:r>
          </w:p>
        </w:tc>
        <w:tc>
          <w:tcPr>
            <w:tcW w:w="360" w:type="pct"/>
          </w:tcPr>
          <w:p w14:paraId="44B38E76" w14:textId="77777777" w:rsidR="00DE4A12"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376D26CD"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p>
        </w:tc>
      </w:tr>
      <w:tr w:rsidR="00877E6D" w:rsidRPr="003749E0" w14:paraId="1B1B5852" w14:textId="77777777" w:rsidTr="00A127A6">
        <w:trPr>
          <w:trHeight w:val="1401"/>
        </w:trPr>
        <w:tc>
          <w:tcPr>
            <w:tcW w:w="271" w:type="pct"/>
            <w:vMerge/>
          </w:tcPr>
          <w:p w14:paraId="61ECF62D" w14:textId="77777777" w:rsidR="00DE4A12" w:rsidRDefault="00DE4A12" w:rsidP="006C532D">
            <w:pPr>
              <w:spacing w:after="0" w:line="240" w:lineRule="auto"/>
              <w:jc w:val="both"/>
              <w:rPr>
                <w:rFonts w:ascii="Times New Roman" w:eastAsia="Calibri" w:hAnsi="Times New Roman" w:cs="Times New Roman"/>
                <w:bCs/>
                <w:sz w:val="24"/>
                <w:szCs w:val="24"/>
                <w:lang w:val="tt-RU"/>
              </w:rPr>
            </w:pPr>
          </w:p>
        </w:tc>
        <w:tc>
          <w:tcPr>
            <w:tcW w:w="646" w:type="pct"/>
            <w:vMerge/>
          </w:tcPr>
          <w:p w14:paraId="5AAD131C" w14:textId="77777777" w:rsidR="00DE4A12" w:rsidRPr="00DD32A8" w:rsidRDefault="00DE4A12" w:rsidP="006C532D">
            <w:pPr>
              <w:spacing w:after="0" w:line="240" w:lineRule="auto"/>
              <w:jc w:val="both"/>
              <w:rPr>
                <w:rFonts w:ascii="Times New Roman" w:eastAsia="Calibri" w:hAnsi="Times New Roman" w:cs="Times New Roman"/>
                <w:bCs/>
                <w:sz w:val="24"/>
                <w:szCs w:val="24"/>
              </w:rPr>
            </w:pPr>
          </w:p>
        </w:tc>
        <w:tc>
          <w:tcPr>
            <w:tcW w:w="1511" w:type="pct"/>
          </w:tcPr>
          <w:p w14:paraId="3CC2EF31" w14:textId="0D986388" w:rsidR="00DE4A12" w:rsidRDefault="00DE4A12"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sz w:val="24"/>
                <w:szCs w:val="24"/>
                <w:lang w:val="tt-RU"/>
              </w:rPr>
              <w:t>Әкият хакыйкатькә якынайта</w:t>
            </w:r>
            <w:r w:rsidRPr="00DD32A8">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t-RU"/>
              </w:rPr>
              <w:t>(</w:t>
            </w:r>
            <w:r w:rsidRPr="00DD32A8">
              <w:rPr>
                <w:rFonts w:ascii="Times New Roman" w:eastAsia="Calibri" w:hAnsi="Times New Roman" w:cs="Times New Roman"/>
                <w:sz w:val="24"/>
                <w:szCs w:val="24"/>
              </w:rPr>
              <w:t>Т.</w:t>
            </w:r>
            <w:r>
              <w:rPr>
                <w:rFonts w:ascii="Times New Roman" w:eastAsia="Calibri" w:hAnsi="Times New Roman" w:cs="Times New Roman"/>
                <w:sz w:val="24"/>
                <w:szCs w:val="24"/>
              </w:rPr>
              <w:t> </w:t>
            </w:r>
            <w:r w:rsidRPr="00DD32A8">
              <w:rPr>
                <w:rFonts w:ascii="Times New Roman" w:eastAsia="Calibri" w:hAnsi="Times New Roman" w:cs="Times New Roman"/>
                <w:sz w:val="24"/>
                <w:szCs w:val="24"/>
              </w:rPr>
              <w:t>Ми</w:t>
            </w:r>
            <w:r w:rsidR="001C677E">
              <w:rPr>
                <w:rFonts w:ascii="Times New Roman" w:eastAsia="Calibri" w:hAnsi="Times New Roman" w:cs="Times New Roman"/>
                <w:sz w:val="24"/>
                <w:szCs w:val="24"/>
                <w:lang w:val="tt-RU"/>
              </w:rPr>
              <w:t>ң</w:t>
            </w:r>
            <w:r w:rsidRPr="00DD32A8">
              <w:rPr>
                <w:rFonts w:ascii="Times New Roman" w:eastAsia="Calibri" w:hAnsi="Times New Roman" w:cs="Times New Roman"/>
                <w:sz w:val="24"/>
                <w:szCs w:val="24"/>
              </w:rPr>
              <w:t>нул</w:t>
            </w:r>
            <w:r>
              <w:rPr>
                <w:rFonts w:ascii="Times New Roman" w:eastAsia="Calibri" w:hAnsi="Times New Roman" w:cs="Times New Roman"/>
                <w:sz w:val="24"/>
                <w:szCs w:val="24"/>
                <w:lang w:val="tt-RU"/>
              </w:rPr>
              <w:t>л</w:t>
            </w:r>
            <w:r w:rsidRPr="00DD32A8">
              <w:rPr>
                <w:rFonts w:ascii="Times New Roman" w:eastAsia="Calibri" w:hAnsi="Times New Roman" w:cs="Times New Roman"/>
                <w:sz w:val="24"/>
                <w:szCs w:val="24"/>
              </w:rPr>
              <w:t>ин</w:t>
            </w:r>
            <w:r>
              <w:rPr>
                <w:rFonts w:ascii="Times New Roman" w:eastAsia="Calibri" w:hAnsi="Times New Roman" w:cs="Times New Roman"/>
                <w:sz w:val="24"/>
                <w:szCs w:val="24"/>
                <w:lang w:val="tt-RU"/>
              </w:rPr>
              <w:t>ның</w:t>
            </w:r>
            <w:r w:rsidRPr="003749E0">
              <w:rPr>
                <w:rFonts w:ascii="Times New Roman" w:eastAsia="Calibri" w:hAnsi="Times New Roman" w:cs="Times New Roman"/>
                <w:sz w:val="24"/>
                <w:szCs w:val="24"/>
              </w:rPr>
              <w:t xml:space="preserve"> «Гафият турында әкият»</w:t>
            </w:r>
            <w:r>
              <w:rPr>
                <w:rFonts w:ascii="Times New Roman" w:eastAsia="Calibri" w:hAnsi="Times New Roman" w:cs="Times New Roman"/>
                <w:sz w:val="24"/>
                <w:szCs w:val="24"/>
                <w:lang w:val="tt-RU"/>
              </w:rPr>
              <w:t>е)</w:t>
            </w:r>
          </w:p>
        </w:tc>
        <w:tc>
          <w:tcPr>
            <w:tcW w:w="360" w:type="pct"/>
          </w:tcPr>
          <w:p w14:paraId="1D5EF25C" w14:textId="77777777" w:rsidR="00DE4A12" w:rsidRDefault="00DE4A12"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5E8478CE"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p>
        </w:tc>
      </w:tr>
      <w:tr w:rsidR="00877E6D" w:rsidRPr="003749E0" w14:paraId="46BDC91C" w14:textId="77777777" w:rsidTr="00A127A6">
        <w:trPr>
          <w:trHeight w:val="1124"/>
        </w:trPr>
        <w:tc>
          <w:tcPr>
            <w:tcW w:w="271" w:type="pct"/>
          </w:tcPr>
          <w:p w14:paraId="03180155" w14:textId="77777777" w:rsidR="00DE4A12" w:rsidRPr="00A56511" w:rsidRDefault="00DE4A12" w:rsidP="006C532D">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10</w:t>
            </w:r>
          </w:p>
        </w:tc>
        <w:tc>
          <w:tcPr>
            <w:tcW w:w="646" w:type="pct"/>
          </w:tcPr>
          <w:p w14:paraId="5D58CF45" w14:textId="33148001" w:rsidR="00DE4A12" w:rsidRDefault="00DE4A12" w:rsidP="006C532D">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Нәтиҗәләр чыгару</w:t>
            </w:r>
          </w:p>
          <w:p w14:paraId="347F7C75" w14:textId="6EC7B27A" w:rsidR="00BB714E" w:rsidRDefault="00BB714E" w:rsidP="006C532D">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bCs/>
                <w:sz w:val="24"/>
                <w:szCs w:val="24"/>
                <w:lang w:val="tt-RU"/>
              </w:rPr>
              <w:t>(1 сәгать)</w:t>
            </w:r>
          </w:p>
          <w:p w14:paraId="4AF7CE8E" w14:textId="608B5C17" w:rsidR="00BB714E" w:rsidRPr="00D45B7E" w:rsidRDefault="00BB714E" w:rsidP="006C532D">
            <w:pPr>
              <w:spacing w:after="0" w:line="240" w:lineRule="auto"/>
              <w:jc w:val="both"/>
              <w:rPr>
                <w:rFonts w:ascii="Times New Roman" w:eastAsia="Calibri" w:hAnsi="Times New Roman" w:cs="Times New Roman"/>
                <w:sz w:val="24"/>
                <w:szCs w:val="24"/>
                <w:lang w:val="tt-RU"/>
              </w:rPr>
            </w:pPr>
          </w:p>
        </w:tc>
        <w:tc>
          <w:tcPr>
            <w:tcW w:w="1511" w:type="pct"/>
          </w:tcPr>
          <w:p w14:paraId="074CAD95" w14:textId="6CC22C65" w:rsidR="00DE4A12" w:rsidRPr="000D181B" w:rsidRDefault="00DE4A12" w:rsidP="000D181B">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Үткән материалны кабатлау.</w:t>
            </w:r>
            <w:r w:rsidR="000D181B">
              <w:rPr>
                <w:rFonts w:ascii="Times New Roman" w:eastAsia="Calibri" w:hAnsi="Times New Roman" w:cs="Times New Roman"/>
                <w:sz w:val="24"/>
                <w:szCs w:val="24"/>
                <w:lang w:val="tt-RU"/>
              </w:rPr>
              <w:t xml:space="preserve"> </w:t>
            </w:r>
            <w:r w:rsidRPr="00682DDC">
              <w:rPr>
                <w:rFonts w:ascii="Times New Roman" w:hAnsi="Times New Roman" w:cs="Times New Roman"/>
                <w:sz w:val="24"/>
                <w:lang w:val="tt-RU"/>
              </w:rPr>
              <w:t>Нәтиҗәләр чыгару.</w:t>
            </w:r>
          </w:p>
          <w:p w14:paraId="23ABD1EC" w14:textId="77777777" w:rsidR="00DE4A12" w:rsidRPr="002C6844" w:rsidRDefault="00DE4A12" w:rsidP="006C532D">
            <w:pPr>
              <w:spacing w:after="0" w:line="240" w:lineRule="auto"/>
              <w:rPr>
                <w:rFonts w:ascii="Times New Roman" w:hAnsi="Times New Roman" w:cs="Times New Roman"/>
                <w:sz w:val="24"/>
              </w:rPr>
            </w:pPr>
          </w:p>
        </w:tc>
        <w:tc>
          <w:tcPr>
            <w:tcW w:w="360" w:type="pct"/>
          </w:tcPr>
          <w:p w14:paraId="11A10555" w14:textId="77777777" w:rsidR="00DE4A12" w:rsidRPr="003749E0" w:rsidRDefault="00DE4A12" w:rsidP="006C53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12" w:type="pct"/>
          </w:tcPr>
          <w:p w14:paraId="69564300"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Комплекслы кабатлау.</w:t>
            </w:r>
          </w:p>
          <w:p w14:paraId="2D554EE3" w14:textId="77777777"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Гомумиләштерү, сорауларга җаваплар бирү.</w:t>
            </w:r>
          </w:p>
          <w:p w14:paraId="3CC025EB" w14:textId="7E16D4B3" w:rsidR="00DE4A12" w:rsidRPr="004B7255" w:rsidRDefault="00DE4A12" w:rsidP="006C532D">
            <w:pPr>
              <w:spacing w:after="0" w:line="240" w:lineRule="auto"/>
              <w:contextualSpacing/>
              <w:jc w:val="both"/>
              <w:rPr>
                <w:rFonts w:ascii="Times New Roman" w:hAnsi="Times New Roman" w:cs="Times New Roman"/>
                <w:sz w:val="24"/>
                <w:szCs w:val="24"/>
                <w:lang w:val="tt-RU"/>
              </w:rPr>
            </w:pPr>
            <w:r w:rsidRPr="004B7255">
              <w:rPr>
                <w:rFonts w:ascii="Times New Roman" w:hAnsi="Times New Roman" w:cs="Times New Roman"/>
                <w:sz w:val="24"/>
                <w:szCs w:val="24"/>
                <w:lang w:val="tt-RU"/>
              </w:rPr>
              <w:t>Контроль тест биремнәрен үтәү</w:t>
            </w:r>
          </w:p>
          <w:p w14:paraId="327B7ED7" w14:textId="77777777" w:rsidR="00DE4A12" w:rsidRPr="003749E0" w:rsidRDefault="00DE4A12" w:rsidP="006C532D">
            <w:pPr>
              <w:spacing w:after="0" w:line="240" w:lineRule="auto"/>
              <w:jc w:val="both"/>
              <w:rPr>
                <w:rFonts w:ascii="Times New Roman" w:eastAsia="Calibri" w:hAnsi="Times New Roman" w:cs="Times New Roman"/>
                <w:sz w:val="24"/>
                <w:szCs w:val="24"/>
              </w:rPr>
            </w:pPr>
          </w:p>
        </w:tc>
      </w:tr>
    </w:tbl>
    <w:p w14:paraId="21604C0C" w14:textId="77777777" w:rsidR="00DE4A12" w:rsidRDefault="00DE4A12" w:rsidP="00B27ED8">
      <w:pPr>
        <w:keepNext/>
        <w:keepLines/>
        <w:spacing w:before="120" w:after="120" w:line="360" w:lineRule="auto"/>
        <w:jc w:val="both"/>
        <w:outlineLvl w:val="0"/>
        <w:rPr>
          <w:rFonts w:ascii="Times New Roman" w:eastAsia="Calibri" w:hAnsi="Times New Roman" w:cs="Times New Roman"/>
          <w:b/>
          <w:bCs/>
          <w:sz w:val="28"/>
          <w:szCs w:val="28"/>
        </w:rPr>
      </w:pPr>
    </w:p>
    <w:p w14:paraId="06F3CFC5" w14:textId="02A21B38" w:rsidR="00DB6E18" w:rsidRPr="008438E4" w:rsidRDefault="00DB6E18" w:rsidP="00DB6E18">
      <w:pPr>
        <w:pStyle w:val="1"/>
        <w:spacing w:before="120" w:after="120"/>
        <w:jc w:val="both"/>
        <w:rPr>
          <w:rFonts w:eastAsia="Calibri" w:cs="Times New Roman"/>
          <w:sz w:val="24"/>
          <w:szCs w:val="24"/>
          <w:lang w:val="tt-RU"/>
        </w:rPr>
      </w:pPr>
      <w:r>
        <w:rPr>
          <w:rFonts w:eastAsia="Calibri" w:cs="Times New Roman"/>
          <w:sz w:val="24"/>
          <w:szCs w:val="24"/>
          <w:lang w:val="tt-RU"/>
        </w:rPr>
        <w:t>5</w:t>
      </w:r>
      <w:r w:rsidR="007B2078">
        <w:rPr>
          <w:rFonts w:eastAsia="Calibri" w:cs="Times New Roman"/>
          <w:sz w:val="24"/>
          <w:szCs w:val="24"/>
          <w:lang w:val="tt-RU"/>
        </w:rPr>
        <w:t xml:space="preserve"> </w:t>
      </w:r>
      <w:r w:rsidRPr="008438E4">
        <w:rPr>
          <w:rFonts w:eastAsia="Calibri" w:cs="Times New Roman"/>
          <w:sz w:val="24"/>
          <w:szCs w:val="24"/>
        </w:rPr>
        <w:t xml:space="preserve">класс </w:t>
      </w:r>
      <w:r w:rsidRPr="008438E4">
        <w:rPr>
          <w:rFonts w:cs="Times New Roman"/>
          <w:sz w:val="24"/>
          <w:szCs w:val="24"/>
        </w:rPr>
        <w:t xml:space="preserve">– </w:t>
      </w:r>
      <w:r w:rsidRPr="008438E4">
        <w:rPr>
          <w:rFonts w:eastAsia="Calibri" w:cs="Times New Roman"/>
          <w:sz w:val="24"/>
          <w:szCs w:val="24"/>
        </w:rPr>
        <w:t>3</w:t>
      </w:r>
      <w:r w:rsidRPr="008438E4">
        <w:rPr>
          <w:rFonts w:eastAsia="Calibri" w:cs="Times New Roman"/>
          <w:sz w:val="24"/>
          <w:szCs w:val="24"/>
          <w:lang w:val="tt-RU"/>
        </w:rPr>
        <w:t>4 сәгать (татар телендә белем бирү мәктәпләренә)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2"/>
        <w:gridCol w:w="1244"/>
        <w:gridCol w:w="2910"/>
        <w:gridCol w:w="693"/>
        <w:gridCol w:w="4259"/>
      </w:tblGrid>
      <w:tr w:rsidR="00183DFF" w:rsidRPr="00183DFF" w14:paraId="20FB07AF" w14:textId="77777777" w:rsidTr="00A127A6">
        <w:tc>
          <w:tcPr>
            <w:tcW w:w="271" w:type="pct"/>
            <w:vAlign w:val="center"/>
          </w:tcPr>
          <w:p w14:paraId="3A5DF5EB" w14:textId="77777777" w:rsidR="00183DFF" w:rsidRPr="00183DFF" w:rsidRDefault="00183DFF" w:rsidP="00183DFF">
            <w:pPr>
              <w:spacing w:after="0" w:line="240" w:lineRule="auto"/>
              <w:jc w:val="center"/>
              <w:rPr>
                <w:rFonts w:ascii="Times New Roman" w:eastAsia="Calibri" w:hAnsi="Times New Roman" w:cs="Times New Roman"/>
                <w:b/>
                <w:sz w:val="24"/>
                <w:szCs w:val="24"/>
                <w:lang w:val="tt-RU"/>
              </w:rPr>
            </w:pPr>
            <w:r w:rsidRPr="00183DFF">
              <w:rPr>
                <w:rFonts w:ascii="Times New Roman" w:eastAsia="Calibri" w:hAnsi="Times New Roman" w:cs="Times New Roman"/>
                <w:b/>
                <w:sz w:val="24"/>
                <w:szCs w:val="24"/>
                <w:lang w:val="tt-RU"/>
              </w:rPr>
              <w:t>№</w:t>
            </w:r>
          </w:p>
        </w:tc>
        <w:tc>
          <w:tcPr>
            <w:tcW w:w="646" w:type="pct"/>
            <w:vAlign w:val="center"/>
          </w:tcPr>
          <w:p w14:paraId="41B019B4" w14:textId="77777777" w:rsidR="00183DFF" w:rsidRPr="00183DFF" w:rsidRDefault="00183DFF" w:rsidP="00183DFF">
            <w:pPr>
              <w:spacing w:after="0" w:line="240" w:lineRule="auto"/>
              <w:jc w:val="center"/>
              <w:rPr>
                <w:rFonts w:ascii="Times New Roman" w:eastAsia="Calibri" w:hAnsi="Times New Roman" w:cs="Times New Roman"/>
                <w:b/>
                <w:sz w:val="24"/>
                <w:szCs w:val="24"/>
              </w:rPr>
            </w:pPr>
            <w:r w:rsidRPr="00183DFF">
              <w:rPr>
                <w:rFonts w:ascii="Times New Roman" w:eastAsia="Calibri" w:hAnsi="Times New Roman" w:cs="Times New Roman"/>
                <w:b/>
                <w:sz w:val="24"/>
                <w:szCs w:val="24"/>
              </w:rPr>
              <w:t>Тема</w:t>
            </w:r>
          </w:p>
        </w:tc>
        <w:tc>
          <w:tcPr>
            <w:tcW w:w="1511" w:type="pct"/>
            <w:vAlign w:val="center"/>
          </w:tcPr>
          <w:p w14:paraId="1BD6E65C" w14:textId="77777777" w:rsidR="00183DFF" w:rsidRPr="00183DFF" w:rsidRDefault="00183DFF" w:rsidP="00183DFF">
            <w:pPr>
              <w:spacing w:after="0" w:line="240" w:lineRule="auto"/>
              <w:jc w:val="center"/>
              <w:rPr>
                <w:rFonts w:ascii="Times New Roman" w:eastAsia="Calibri" w:hAnsi="Times New Roman" w:cs="Times New Roman"/>
                <w:b/>
                <w:sz w:val="24"/>
                <w:szCs w:val="24"/>
                <w:lang w:val="tt-RU"/>
              </w:rPr>
            </w:pPr>
            <w:r w:rsidRPr="00183DFF">
              <w:rPr>
                <w:rFonts w:ascii="Times New Roman" w:eastAsia="Calibri" w:hAnsi="Times New Roman" w:cs="Times New Roman"/>
                <w:b/>
                <w:sz w:val="24"/>
                <w:szCs w:val="24"/>
                <w:lang w:val="tt-RU"/>
              </w:rPr>
              <w:t>Эчтәлек</w:t>
            </w:r>
          </w:p>
        </w:tc>
        <w:tc>
          <w:tcPr>
            <w:tcW w:w="360" w:type="pct"/>
          </w:tcPr>
          <w:p w14:paraId="1E501457" w14:textId="3EBA78FC" w:rsidR="00183DFF" w:rsidRPr="00183DFF" w:rsidRDefault="00183DFF" w:rsidP="00183DFF">
            <w:pPr>
              <w:spacing w:after="0" w:line="240" w:lineRule="auto"/>
              <w:jc w:val="center"/>
              <w:rPr>
                <w:rFonts w:ascii="Times New Roman" w:eastAsia="Calibri" w:hAnsi="Times New Roman" w:cs="Times New Roman"/>
                <w:b/>
                <w:sz w:val="24"/>
                <w:szCs w:val="24"/>
                <w:lang w:val="tt-RU"/>
              </w:rPr>
            </w:pPr>
            <w:r w:rsidRPr="00183DFF">
              <w:rPr>
                <w:rFonts w:ascii="Times New Roman" w:eastAsia="Calibri" w:hAnsi="Times New Roman" w:cs="Times New Roman"/>
                <w:b/>
                <w:sz w:val="24"/>
                <w:szCs w:val="24"/>
                <w:lang w:val="tt-RU"/>
              </w:rPr>
              <w:t>Сәг</w:t>
            </w:r>
            <w:r w:rsidR="00A127A6">
              <w:rPr>
                <w:rFonts w:ascii="Times New Roman" w:eastAsia="Calibri" w:hAnsi="Times New Roman" w:cs="Times New Roman"/>
                <w:b/>
                <w:sz w:val="24"/>
                <w:szCs w:val="24"/>
                <w:lang w:val="tt-RU"/>
              </w:rPr>
              <w:t>.</w:t>
            </w:r>
            <w:r w:rsidRPr="00183DFF">
              <w:rPr>
                <w:rFonts w:ascii="Times New Roman" w:eastAsia="Calibri" w:hAnsi="Times New Roman" w:cs="Times New Roman"/>
                <w:b/>
                <w:sz w:val="24"/>
                <w:szCs w:val="24"/>
                <w:lang w:val="tt-RU"/>
              </w:rPr>
              <w:t xml:space="preserve"> саны</w:t>
            </w:r>
          </w:p>
        </w:tc>
        <w:tc>
          <w:tcPr>
            <w:tcW w:w="2212" w:type="pct"/>
            <w:vAlign w:val="center"/>
          </w:tcPr>
          <w:p w14:paraId="01291AF0" w14:textId="77777777" w:rsidR="00183DFF" w:rsidRPr="00183DFF" w:rsidRDefault="00183DFF" w:rsidP="00183DFF">
            <w:pPr>
              <w:spacing w:after="0" w:line="240" w:lineRule="auto"/>
              <w:jc w:val="center"/>
              <w:rPr>
                <w:rFonts w:ascii="Times New Roman" w:eastAsia="Calibri" w:hAnsi="Times New Roman" w:cs="Times New Roman"/>
                <w:b/>
                <w:sz w:val="24"/>
                <w:szCs w:val="24"/>
              </w:rPr>
            </w:pPr>
            <w:r w:rsidRPr="00183DFF">
              <w:rPr>
                <w:rFonts w:ascii="Times New Roman" w:eastAsia="Calibri" w:hAnsi="Times New Roman" w:cs="Times New Roman"/>
                <w:b/>
                <w:sz w:val="24"/>
                <w:szCs w:val="24"/>
                <w:lang w:val="tt-RU"/>
              </w:rPr>
              <w:t>Укучылар эшчәнлегенең төп төрләре</w:t>
            </w:r>
          </w:p>
        </w:tc>
      </w:tr>
      <w:tr w:rsidR="00183DFF" w:rsidRPr="00183DFF" w14:paraId="6BDC9124" w14:textId="77777777" w:rsidTr="00A127A6">
        <w:trPr>
          <w:trHeight w:val="780"/>
        </w:trPr>
        <w:tc>
          <w:tcPr>
            <w:tcW w:w="271" w:type="pct"/>
            <w:vMerge w:val="restart"/>
          </w:tcPr>
          <w:p w14:paraId="59629BA4"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1</w:t>
            </w:r>
          </w:p>
        </w:tc>
        <w:tc>
          <w:tcPr>
            <w:tcW w:w="646" w:type="pct"/>
            <w:vMerge w:val="restart"/>
          </w:tcPr>
          <w:p w14:paraId="36F9CA78" w14:textId="77777777" w:rsidR="00183DFF" w:rsidRPr="00183DFF" w:rsidRDefault="00183DFF" w:rsidP="00183DFF">
            <w:pPr>
              <w:spacing w:after="0" w:line="240" w:lineRule="auto"/>
              <w:rPr>
                <w:rFonts w:ascii="Times New Roman" w:eastAsia="Calibri" w:hAnsi="Times New Roman" w:cs="Times New Roman"/>
                <w:bCs/>
                <w:sz w:val="24"/>
                <w:szCs w:val="24"/>
              </w:rPr>
            </w:pPr>
            <w:r w:rsidRPr="00183DFF">
              <w:rPr>
                <w:rFonts w:ascii="Times New Roman" w:eastAsia="Calibri" w:hAnsi="Times New Roman" w:cs="Times New Roman"/>
                <w:bCs/>
                <w:sz w:val="24"/>
                <w:szCs w:val="24"/>
              </w:rPr>
              <w:t>Миф</w:t>
            </w:r>
            <w:r w:rsidRPr="00183DFF">
              <w:rPr>
                <w:rFonts w:ascii="Times New Roman" w:eastAsia="Calibri" w:hAnsi="Times New Roman" w:cs="Times New Roman"/>
                <w:bCs/>
                <w:sz w:val="24"/>
                <w:szCs w:val="24"/>
                <w:lang w:val="tt-RU"/>
              </w:rPr>
              <w:t>лар</w:t>
            </w:r>
            <w:r w:rsidRPr="00183DFF">
              <w:rPr>
                <w:rFonts w:ascii="Times New Roman" w:eastAsia="Calibri" w:hAnsi="Times New Roman" w:cs="Times New Roman"/>
                <w:bCs/>
                <w:sz w:val="24"/>
                <w:szCs w:val="24"/>
              </w:rPr>
              <w:t xml:space="preserve"> </w:t>
            </w:r>
          </w:p>
          <w:p w14:paraId="27D91E55"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rPr>
              <w:t>(2 с</w:t>
            </w:r>
            <w:r w:rsidRPr="00183DFF">
              <w:rPr>
                <w:rFonts w:ascii="Times New Roman" w:eastAsia="Calibri" w:hAnsi="Times New Roman" w:cs="Times New Roman"/>
                <w:bCs/>
                <w:sz w:val="24"/>
                <w:szCs w:val="24"/>
                <w:lang w:val="tt-RU"/>
              </w:rPr>
              <w:t>әгать)</w:t>
            </w:r>
          </w:p>
          <w:p w14:paraId="4F6D7A52" w14:textId="77777777" w:rsidR="00183DFF" w:rsidRPr="00183DFF" w:rsidRDefault="00183DFF" w:rsidP="00183DFF">
            <w:pPr>
              <w:spacing w:after="0" w:line="240" w:lineRule="auto"/>
              <w:jc w:val="both"/>
              <w:rPr>
                <w:rFonts w:ascii="Times New Roman" w:eastAsia="Calibri" w:hAnsi="Times New Roman" w:cs="Times New Roman"/>
                <w:bCs/>
                <w:sz w:val="24"/>
                <w:szCs w:val="24"/>
              </w:rPr>
            </w:pPr>
          </w:p>
        </w:tc>
        <w:tc>
          <w:tcPr>
            <w:tcW w:w="1511" w:type="pct"/>
          </w:tcPr>
          <w:p w14:paraId="35FA74A8" w14:textId="77777777" w:rsidR="00183DFF" w:rsidRPr="00183DFF" w:rsidRDefault="00183DFF" w:rsidP="00183DFF">
            <w:pPr>
              <w:spacing w:after="0" w:line="240" w:lineRule="auto"/>
              <w:rPr>
                <w:rFonts w:ascii="Times New Roman" w:eastAsia="Calibri" w:hAnsi="Times New Roman" w:cs="Times New Roman"/>
                <w:sz w:val="24"/>
                <w:szCs w:val="24"/>
              </w:rPr>
            </w:pPr>
            <w:r w:rsidRPr="00183DFF">
              <w:rPr>
                <w:rFonts w:ascii="Times New Roman" w:eastAsia="Calibri" w:hAnsi="Times New Roman" w:cs="Times New Roman"/>
                <w:sz w:val="24"/>
                <w:szCs w:val="24"/>
                <w:lang w:val="tt-RU"/>
              </w:rPr>
              <w:t xml:space="preserve">Ияләр – мифик образлар </w:t>
            </w:r>
            <w:r w:rsidRPr="00183DFF">
              <w:rPr>
                <w:rFonts w:ascii="Times New Roman" w:eastAsia="Calibri" w:hAnsi="Times New Roman" w:cs="Times New Roman"/>
                <w:sz w:val="24"/>
                <w:szCs w:val="24"/>
              </w:rPr>
              <w:t>(Татар</w:t>
            </w:r>
            <w:r w:rsidRPr="00183DFF">
              <w:rPr>
                <w:rFonts w:ascii="Times New Roman" w:eastAsia="Calibri" w:hAnsi="Times New Roman" w:cs="Times New Roman"/>
                <w:sz w:val="24"/>
                <w:szCs w:val="24"/>
                <w:lang w:val="tt-RU"/>
              </w:rPr>
              <w:t xml:space="preserve"> халык мифлары</w:t>
            </w:r>
            <w:r w:rsidRPr="00183DFF">
              <w:rPr>
                <w:rFonts w:ascii="Times New Roman" w:eastAsia="Calibri" w:hAnsi="Times New Roman" w:cs="Times New Roman"/>
                <w:sz w:val="24"/>
                <w:szCs w:val="24"/>
              </w:rPr>
              <w:t>. «Җил иясе җил чыгара»</w:t>
            </w:r>
            <w:r w:rsidRPr="00183DFF">
              <w:rPr>
                <w:rFonts w:ascii="Times New Roman" w:eastAsia="Calibri" w:hAnsi="Times New Roman" w:cs="Times New Roman"/>
                <w:sz w:val="24"/>
                <w:szCs w:val="24"/>
                <w:lang w:val="tt-RU"/>
              </w:rPr>
              <w:t xml:space="preserve"> мифы</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 xml:space="preserve"> </w:t>
            </w:r>
          </w:p>
        </w:tc>
        <w:tc>
          <w:tcPr>
            <w:tcW w:w="360" w:type="pct"/>
          </w:tcPr>
          <w:p w14:paraId="645A14D7" w14:textId="77777777" w:rsidR="00183DFF" w:rsidRPr="00183DFF" w:rsidRDefault="00183DFF" w:rsidP="00183DFF">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vMerge w:val="restart"/>
          </w:tcPr>
          <w:p w14:paraId="6EDE64B4"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Уку: мәгънәсен аңлап, сәнгатьле итеп мифларны уку.</w:t>
            </w:r>
          </w:p>
          <w:p w14:paraId="64CA3D1B"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Фольклор әсәренең тексты белән эшләү: мифларны һәм мифик образларны анализлау, мифларның тема һәм проблемаларын билгеләү, төп фикерен ачыклау.</w:t>
            </w:r>
          </w:p>
          <w:p w14:paraId="3D972E6B" w14:textId="402A438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Әдәби-теоретик төшенчәне үзләштерү</w:t>
            </w:r>
          </w:p>
        </w:tc>
      </w:tr>
      <w:tr w:rsidR="00183DFF" w:rsidRPr="00183DFF" w14:paraId="4670D9CA" w14:textId="77777777" w:rsidTr="00A127A6">
        <w:trPr>
          <w:trHeight w:val="606"/>
        </w:trPr>
        <w:tc>
          <w:tcPr>
            <w:tcW w:w="271" w:type="pct"/>
            <w:vMerge/>
          </w:tcPr>
          <w:p w14:paraId="07B8FCDB" w14:textId="77777777" w:rsidR="00183DFF" w:rsidRPr="00183DFF" w:rsidRDefault="00183DFF" w:rsidP="00183DFF">
            <w:pPr>
              <w:spacing w:after="0" w:line="240" w:lineRule="auto"/>
              <w:rPr>
                <w:rFonts w:ascii="Times New Roman" w:eastAsia="Calibri" w:hAnsi="Times New Roman" w:cs="Times New Roman"/>
                <w:bCs/>
                <w:sz w:val="24"/>
                <w:szCs w:val="24"/>
              </w:rPr>
            </w:pPr>
          </w:p>
        </w:tc>
        <w:tc>
          <w:tcPr>
            <w:tcW w:w="646" w:type="pct"/>
            <w:vMerge/>
          </w:tcPr>
          <w:p w14:paraId="5EC90AE3" w14:textId="77777777" w:rsidR="00183DFF" w:rsidRPr="00183DFF" w:rsidRDefault="00183DFF" w:rsidP="00183DFF">
            <w:pPr>
              <w:spacing w:after="0" w:line="240" w:lineRule="auto"/>
              <w:rPr>
                <w:rFonts w:ascii="Times New Roman" w:eastAsia="Calibri" w:hAnsi="Times New Roman" w:cs="Times New Roman"/>
                <w:bCs/>
                <w:sz w:val="24"/>
                <w:szCs w:val="24"/>
              </w:rPr>
            </w:pPr>
          </w:p>
        </w:tc>
        <w:tc>
          <w:tcPr>
            <w:tcW w:w="1511" w:type="pct"/>
          </w:tcPr>
          <w:p w14:paraId="61B3A28B" w14:textId="77777777" w:rsidR="00183DFF" w:rsidRPr="00183DFF" w:rsidRDefault="00183DFF" w:rsidP="00183DFF">
            <w:pPr>
              <w:spacing w:after="0" w:line="240" w:lineRule="auto"/>
              <w:rPr>
                <w:rFonts w:ascii="Times New Roman" w:eastAsia="Calibri" w:hAnsi="Times New Roman" w:cs="Times New Roman"/>
                <w:sz w:val="24"/>
                <w:szCs w:val="24"/>
              </w:rPr>
            </w:pPr>
            <w:r w:rsidRPr="00183DFF">
              <w:rPr>
                <w:rFonts w:ascii="Times New Roman" w:eastAsia="Calibri" w:hAnsi="Times New Roman" w:cs="Times New Roman"/>
                <w:sz w:val="24"/>
                <w:szCs w:val="24"/>
                <w:lang w:val="tt-RU"/>
              </w:rPr>
              <w:t>Тавык турында да миф бар</w:t>
            </w:r>
            <w:r w:rsidRPr="00183DFF">
              <w:rPr>
                <w:rFonts w:ascii="Times New Roman" w:eastAsia="Calibri" w:hAnsi="Times New Roman" w:cs="Times New Roman"/>
                <w:sz w:val="24"/>
                <w:szCs w:val="24"/>
              </w:rPr>
              <w:t xml:space="preserve"> (</w:t>
            </w:r>
            <w:r w:rsidRPr="00183DFF">
              <w:rPr>
                <w:rFonts w:ascii="Times New Roman" w:eastAsia="Calibri" w:hAnsi="Times New Roman" w:cs="Times New Roman"/>
                <w:sz w:val="24"/>
                <w:szCs w:val="24"/>
                <w:lang w:val="tt-RU"/>
              </w:rPr>
              <w:t>Мифларның килеп чыгышы, аларны классификацияләү.</w:t>
            </w:r>
            <w:r w:rsidRPr="00183DFF">
              <w:rPr>
                <w:rFonts w:ascii="Times New Roman" w:eastAsia="Calibri" w:hAnsi="Times New Roman" w:cs="Times New Roman"/>
                <w:sz w:val="24"/>
                <w:szCs w:val="24"/>
              </w:rPr>
              <w:t xml:space="preserve"> «Тавык» мифы</w:t>
            </w:r>
            <w:r w:rsidRPr="00183DFF">
              <w:rPr>
                <w:rFonts w:ascii="Times New Roman" w:eastAsia="Calibri" w:hAnsi="Times New Roman" w:cs="Times New Roman"/>
                <w:sz w:val="24"/>
                <w:szCs w:val="24"/>
                <w:lang w:val="en-US"/>
              </w:rPr>
              <w:t>)</w:t>
            </w:r>
          </w:p>
        </w:tc>
        <w:tc>
          <w:tcPr>
            <w:tcW w:w="360" w:type="pct"/>
          </w:tcPr>
          <w:p w14:paraId="436FA6E8" w14:textId="77777777" w:rsidR="00183DFF" w:rsidRPr="00183DFF" w:rsidRDefault="00183DFF" w:rsidP="00183DFF">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vMerge/>
          </w:tcPr>
          <w:p w14:paraId="2D62E827" w14:textId="77777777" w:rsidR="00183DFF" w:rsidRPr="00183DFF" w:rsidRDefault="00183DFF" w:rsidP="00183DFF">
            <w:pPr>
              <w:spacing w:after="0" w:line="240" w:lineRule="auto"/>
              <w:rPr>
                <w:rFonts w:ascii="Times New Roman" w:eastAsia="Calibri" w:hAnsi="Times New Roman" w:cs="Times New Roman"/>
                <w:sz w:val="24"/>
                <w:szCs w:val="24"/>
              </w:rPr>
            </w:pPr>
          </w:p>
        </w:tc>
      </w:tr>
      <w:tr w:rsidR="00183DFF" w:rsidRPr="00183DFF" w14:paraId="64547575" w14:textId="77777777" w:rsidTr="00877E6D">
        <w:trPr>
          <w:trHeight w:val="132"/>
        </w:trPr>
        <w:tc>
          <w:tcPr>
            <w:tcW w:w="5000" w:type="pct"/>
            <w:gridSpan w:val="5"/>
          </w:tcPr>
          <w:p w14:paraId="725FE801"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b/>
                <w:sz w:val="24"/>
                <w:szCs w:val="24"/>
                <w:lang w:val="tt-RU"/>
              </w:rPr>
              <w:t>Халык авыз иҗаты</w:t>
            </w:r>
          </w:p>
        </w:tc>
      </w:tr>
      <w:tr w:rsidR="00183DFF" w:rsidRPr="00183DFF" w14:paraId="5A19084A" w14:textId="77777777" w:rsidTr="00A127A6">
        <w:trPr>
          <w:trHeight w:val="576"/>
        </w:trPr>
        <w:tc>
          <w:tcPr>
            <w:tcW w:w="271" w:type="pct"/>
            <w:vMerge w:val="restart"/>
          </w:tcPr>
          <w:p w14:paraId="172AF687"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2</w:t>
            </w:r>
          </w:p>
        </w:tc>
        <w:tc>
          <w:tcPr>
            <w:tcW w:w="646" w:type="pct"/>
            <w:vMerge w:val="restart"/>
          </w:tcPr>
          <w:p w14:paraId="66405788"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 xml:space="preserve">Әкиятләр </w:t>
            </w:r>
          </w:p>
          <w:p w14:paraId="4D6AE8FA" w14:textId="10FAF31A" w:rsidR="00183DFF" w:rsidRPr="00183DFF" w:rsidRDefault="00183DFF"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w:t>
            </w:r>
            <w:r w:rsidR="00BB714E">
              <w:rPr>
                <w:rFonts w:ascii="Times New Roman" w:eastAsia="Calibri" w:hAnsi="Times New Roman" w:cs="Times New Roman"/>
                <w:bCs/>
                <w:sz w:val="24"/>
                <w:szCs w:val="24"/>
                <w:lang w:val="tt-RU"/>
              </w:rPr>
              <w:t>5</w:t>
            </w:r>
            <w:r w:rsidRPr="00183DFF">
              <w:rPr>
                <w:rFonts w:ascii="Times New Roman" w:eastAsia="Calibri" w:hAnsi="Times New Roman" w:cs="Times New Roman"/>
                <w:bCs/>
                <w:sz w:val="24"/>
                <w:szCs w:val="24"/>
                <w:lang w:val="tt-RU"/>
              </w:rPr>
              <w:t xml:space="preserve"> сәгать)</w:t>
            </w:r>
          </w:p>
        </w:tc>
        <w:tc>
          <w:tcPr>
            <w:tcW w:w="1511" w:type="pct"/>
          </w:tcPr>
          <w:p w14:paraId="1978A03B"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Әкиятләрдә дә хакыйкать бар (Халык байлыгы буларак татар халык авыз иҗаты. Әкиятләр. «Хәйләкәр төлке» әкияте)</w:t>
            </w:r>
          </w:p>
        </w:tc>
        <w:tc>
          <w:tcPr>
            <w:tcW w:w="360" w:type="pct"/>
          </w:tcPr>
          <w:p w14:paraId="43A7B001"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val="restart"/>
          </w:tcPr>
          <w:p w14:paraId="1317F586"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Уку: текстны сәнгатьле уку. </w:t>
            </w:r>
          </w:p>
          <w:p w14:paraId="1932E362"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 әсәрне интерпретацияләү: рольләр буенча уку.</w:t>
            </w:r>
          </w:p>
          <w:p w14:paraId="5049E7F0"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Фольклор әсәре тексты белән эшләү: укыган әкиятнең эчтәлегенә кагылышлы сорауларга җавап бирү, тексттагы вакыйгалар эзлеклелеген билгеләү, әсәр героена бәя бирү.</w:t>
            </w:r>
          </w:p>
          <w:p w14:paraId="3E53CB03"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Текстны сөйләү: план буенча сөйләү.</w:t>
            </w:r>
          </w:p>
          <w:p w14:paraId="2FA0105A"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Әдәби-теоретик төшенчәләр белән эшләү: әкиятләрне төрләргә аеру, халык әкиятләренә хас үзенчәлекләрне, сәнгати алымнары ачыклау; халык авыз иҗаты турында күзаллау формалаштыру, халык иҗаты әсәрләренең үзенчәлекләрен аңлау.</w:t>
            </w:r>
          </w:p>
          <w:p w14:paraId="2AA01381"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Проект эше: проект эшен башкару өчен кирәкле материалны җыю һәм системага салу, фикер алышу, чыгыш ясау.</w:t>
            </w:r>
          </w:p>
        </w:tc>
      </w:tr>
      <w:tr w:rsidR="00183DFF" w:rsidRPr="00183DFF" w14:paraId="00EA0B2E" w14:textId="77777777" w:rsidTr="00A127A6">
        <w:trPr>
          <w:trHeight w:val="316"/>
        </w:trPr>
        <w:tc>
          <w:tcPr>
            <w:tcW w:w="271" w:type="pct"/>
            <w:vMerge/>
          </w:tcPr>
          <w:p w14:paraId="0D5FE337"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p>
        </w:tc>
        <w:tc>
          <w:tcPr>
            <w:tcW w:w="646" w:type="pct"/>
            <w:vMerge/>
          </w:tcPr>
          <w:p w14:paraId="329C70C6"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p>
        </w:tc>
        <w:tc>
          <w:tcPr>
            <w:tcW w:w="1511" w:type="pct"/>
          </w:tcPr>
          <w:p w14:paraId="369F33D2"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Кемнән үрнәк алырга? (</w:t>
            </w:r>
            <w:r w:rsidRPr="00183DFF">
              <w:rPr>
                <w:rFonts w:ascii="Times New Roman" w:eastAsia="Calibri" w:hAnsi="Times New Roman" w:cs="Times New Roman"/>
                <w:bCs/>
                <w:sz w:val="24"/>
                <w:szCs w:val="24"/>
                <w:lang w:val="tt-RU"/>
              </w:rPr>
              <w:t>Татар халык әкияте</w:t>
            </w:r>
            <w:r w:rsidRPr="00183DFF">
              <w:rPr>
                <w:rFonts w:ascii="Times New Roman" w:eastAsia="Calibri" w:hAnsi="Times New Roman" w:cs="Times New Roman"/>
                <w:sz w:val="24"/>
                <w:szCs w:val="24"/>
                <w:lang w:val="tt-RU"/>
              </w:rPr>
              <w:t xml:space="preserve"> «Өч кыз»)</w:t>
            </w:r>
          </w:p>
        </w:tc>
        <w:tc>
          <w:tcPr>
            <w:tcW w:w="360" w:type="pct"/>
          </w:tcPr>
          <w:p w14:paraId="1493DB9B"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075C7465" w14:textId="77777777" w:rsidR="00183DFF" w:rsidRPr="00183DFF" w:rsidRDefault="00183DFF" w:rsidP="00183DFF">
            <w:pPr>
              <w:spacing w:after="0" w:line="240" w:lineRule="auto"/>
              <w:rPr>
                <w:rFonts w:ascii="Times New Roman" w:eastAsia="Calibri" w:hAnsi="Times New Roman" w:cs="Times New Roman"/>
                <w:sz w:val="24"/>
                <w:szCs w:val="24"/>
              </w:rPr>
            </w:pPr>
          </w:p>
        </w:tc>
      </w:tr>
      <w:tr w:rsidR="00183DFF" w:rsidRPr="00183DFF" w14:paraId="77ED70B1" w14:textId="77777777" w:rsidTr="00A127A6">
        <w:trPr>
          <w:trHeight w:val="336"/>
        </w:trPr>
        <w:tc>
          <w:tcPr>
            <w:tcW w:w="271" w:type="pct"/>
            <w:vMerge/>
          </w:tcPr>
          <w:p w14:paraId="2DBB97F0"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p>
        </w:tc>
        <w:tc>
          <w:tcPr>
            <w:tcW w:w="646" w:type="pct"/>
            <w:vMerge/>
          </w:tcPr>
          <w:p w14:paraId="10C09CD2"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p>
        </w:tc>
        <w:tc>
          <w:tcPr>
            <w:tcW w:w="1511" w:type="pct"/>
          </w:tcPr>
          <w:p w14:paraId="484CDFF8"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bCs/>
                <w:sz w:val="24"/>
                <w:szCs w:val="24"/>
                <w:lang w:val="tt-RU"/>
              </w:rPr>
              <w:t>Каршына Ак бүре килеп чыккан... (Татар халык әкияте</w:t>
            </w:r>
            <w:r w:rsidRPr="00183DFF">
              <w:rPr>
                <w:rFonts w:ascii="Times New Roman" w:eastAsia="Calibri" w:hAnsi="Times New Roman" w:cs="Times New Roman"/>
                <w:sz w:val="24"/>
                <w:szCs w:val="24"/>
              </w:rPr>
              <w:t xml:space="preserve"> «</w:t>
            </w:r>
            <w:r w:rsidRPr="00183DFF">
              <w:rPr>
                <w:rFonts w:ascii="Times New Roman" w:eastAsia="Calibri" w:hAnsi="Times New Roman" w:cs="Times New Roman"/>
                <w:sz w:val="24"/>
                <w:szCs w:val="24"/>
                <w:lang w:val="tt-RU"/>
              </w:rPr>
              <w:t>Ак бүре</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w:t>
            </w:r>
          </w:p>
        </w:tc>
        <w:tc>
          <w:tcPr>
            <w:tcW w:w="360" w:type="pct"/>
          </w:tcPr>
          <w:p w14:paraId="48390DB7"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4FCFF4C1" w14:textId="77777777" w:rsidR="00183DFF" w:rsidRPr="00183DFF" w:rsidRDefault="00183DFF" w:rsidP="00183DFF">
            <w:pPr>
              <w:spacing w:after="0" w:line="240" w:lineRule="auto"/>
              <w:rPr>
                <w:rFonts w:ascii="Times New Roman" w:eastAsia="Calibri" w:hAnsi="Times New Roman" w:cs="Times New Roman"/>
                <w:sz w:val="24"/>
                <w:szCs w:val="24"/>
              </w:rPr>
            </w:pPr>
          </w:p>
        </w:tc>
      </w:tr>
      <w:tr w:rsidR="00183DFF" w:rsidRPr="00183DFF" w14:paraId="0C747F42" w14:textId="77777777" w:rsidTr="00A127A6">
        <w:trPr>
          <w:trHeight w:val="320"/>
        </w:trPr>
        <w:tc>
          <w:tcPr>
            <w:tcW w:w="271" w:type="pct"/>
            <w:vMerge/>
          </w:tcPr>
          <w:p w14:paraId="6B093BAC"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p>
        </w:tc>
        <w:tc>
          <w:tcPr>
            <w:tcW w:w="646" w:type="pct"/>
            <w:vMerge/>
          </w:tcPr>
          <w:p w14:paraId="5C431B9C"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p>
        </w:tc>
        <w:tc>
          <w:tcPr>
            <w:tcW w:w="1511" w:type="pct"/>
          </w:tcPr>
          <w:p w14:paraId="15871FB1"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bCs/>
                <w:sz w:val="24"/>
                <w:szCs w:val="24"/>
                <w:lang w:val="tt-RU"/>
              </w:rPr>
              <w:t>Тылсымның көче нәрсәдә? (Татар халык әкияте</w:t>
            </w:r>
            <w:r w:rsidRPr="00280BDA">
              <w:rPr>
                <w:rFonts w:ascii="Times New Roman" w:eastAsia="Calibri" w:hAnsi="Times New Roman" w:cs="Times New Roman"/>
                <w:sz w:val="24"/>
                <w:szCs w:val="24"/>
                <w:lang w:val="tt-RU"/>
              </w:rPr>
              <w:t xml:space="preserve"> «</w:t>
            </w:r>
            <w:r w:rsidRPr="00183DFF">
              <w:rPr>
                <w:rFonts w:ascii="Times New Roman" w:eastAsia="Calibri" w:hAnsi="Times New Roman" w:cs="Times New Roman"/>
                <w:sz w:val="24"/>
                <w:szCs w:val="24"/>
                <w:lang w:val="tt-RU"/>
              </w:rPr>
              <w:t>Ак бүре</w:t>
            </w:r>
            <w:r w:rsidRPr="00280BDA">
              <w:rPr>
                <w:rFonts w:ascii="Times New Roman" w:eastAsia="Calibri" w:hAnsi="Times New Roman" w:cs="Times New Roman"/>
                <w:sz w:val="24"/>
                <w:szCs w:val="24"/>
                <w:lang w:val="tt-RU"/>
              </w:rPr>
              <w:t>»</w:t>
            </w:r>
            <w:r w:rsidRPr="00183DFF">
              <w:rPr>
                <w:rFonts w:ascii="Times New Roman" w:eastAsia="Calibri" w:hAnsi="Times New Roman" w:cs="Times New Roman"/>
                <w:sz w:val="24"/>
                <w:szCs w:val="24"/>
                <w:lang w:val="tt-RU"/>
              </w:rPr>
              <w:t>)</w:t>
            </w:r>
          </w:p>
        </w:tc>
        <w:tc>
          <w:tcPr>
            <w:tcW w:w="360" w:type="pct"/>
          </w:tcPr>
          <w:p w14:paraId="7BD791FA"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18082B5E" w14:textId="77777777" w:rsidR="00183DFF" w:rsidRPr="00183DFF" w:rsidRDefault="00183DFF" w:rsidP="00183DFF">
            <w:pPr>
              <w:spacing w:after="0" w:line="240" w:lineRule="auto"/>
              <w:rPr>
                <w:rFonts w:ascii="Times New Roman" w:eastAsia="Calibri" w:hAnsi="Times New Roman" w:cs="Times New Roman"/>
                <w:sz w:val="24"/>
                <w:szCs w:val="24"/>
              </w:rPr>
            </w:pPr>
          </w:p>
        </w:tc>
      </w:tr>
      <w:tr w:rsidR="00183DFF" w:rsidRPr="00183DFF" w14:paraId="4EE4F8AD" w14:textId="77777777" w:rsidTr="00A127A6">
        <w:trPr>
          <w:trHeight w:val="2040"/>
        </w:trPr>
        <w:tc>
          <w:tcPr>
            <w:tcW w:w="271" w:type="pct"/>
            <w:vMerge/>
          </w:tcPr>
          <w:p w14:paraId="6C42ACBD"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p>
        </w:tc>
        <w:tc>
          <w:tcPr>
            <w:tcW w:w="646" w:type="pct"/>
            <w:vMerge/>
          </w:tcPr>
          <w:p w14:paraId="54E9BD7A"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p>
        </w:tc>
        <w:tc>
          <w:tcPr>
            <w:tcW w:w="1511" w:type="pct"/>
          </w:tcPr>
          <w:p w14:paraId="2616E40A" w14:textId="77777777" w:rsidR="00183DFF" w:rsidRPr="00183DFF" w:rsidRDefault="00183DFF" w:rsidP="00183DFF">
            <w:pPr>
              <w:spacing w:after="0" w:line="240" w:lineRule="auto"/>
              <w:rPr>
                <w:rFonts w:ascii="Times New Roman" w:hAnsi="Times New Roman" w:cs="Times New Roman"/>
                <w:sz w:val="24"/>
                <w:szCs w:val="24"/>
                <w:lang w:val="tt-RU"/>
              </w:rPr>
            </w:pPr>
            <w:r w:rsidRPr="00183DFF">
              <w:rPr>
                <w:rFonts w:ascii="Times New Roman" w:eastAsia="Calibri" w:hAnsi="Times New Roman" w:cs="Times New Roman"/>
                <w:sz w:val="24"/>
                <w:szCs w:val="24"/>
                <w:lang w:val="tt-RU"/>
              </w:rPr>
              <w:t>Әкияткә рәсем ясау җиңелме? (Проект эше:</w:t>
            </w:r>
            <w:r w:rsidRPr="00280BDA">
              <w:rPr>
                <w:lang w:val="tt-RU"/>
              </w:rPr>
              <w:t xml:space="preserve"> </w:t>
            </w:r>
            <w:r w:rsidRPr="00280BDA">
              <w:rPr>
                <w:rFonts w:ascii="Times New Roman" w:hAnsi="Times New Roman" w:cs="Times New Roman"/>
                <w:sz w:val="24"/>
                <w:szCs w:val="24"/>
                <w:lang w:val="tt-RU"/>
              </w:rPr>
              <w:t>«</w:t>
            </w:r>
            <w:r w:rsidRPr="00183DFF">
              <w:rPr>
                <w:rFonts w:ascii="Times New Roman" w:hAnsi="Times New Roman" w:cs="Times New Roman"/>
                <w:sz w:val="24"/>
                <w:szCs w:val="24"/>
                <w:lang w:val="tt-RU"/>
              </w:rPr>
              <w:t xml:space="preserve">Татар халык әкиятләренә </w:t>
            </w:r>
          </w:p>
          <w:p w14:paraId="57370AA1"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hAnsi="Times New Roman" w:cs="Times New Roman"/>
                <w:sz w:val="24"/>
                <w:szCs w:val="24"/>
                <w:lang w:val="tt-RU"/>
              </w:rPr>
              <w:t>рәсемнәр ясаучы рәссам-иллюстраторлар</w:t>
            </w:r>
            <w:r w:rsidRPr="00280BDA">
              <w:rPr>
                <w:rFonts w:ascii="Times New Roman" w:hAnsi="Times New Roman" w:cs="Times New Roman"/>
                <w:sz w:val="24"/>
                <w:szCs w:val="24"/>
                <w:lang w:val="tt-RU"/>
              </w:rPr>
              <w:t>» / «</w:t>
            </w:r>
            <w:r w:rsidRPr="00183DFF">
              <w:rPr>
                <w:rFonts w:ascii="Times New Roman" w:hAnsi="Times New Roman" w:cs="Times New Roman"/>
                <w:sz w:val="24"/>
                <w:szCs w:val="24"/>
                <w:lang w:val="tt-RU"/>
              </w:rPr>
              <w:t xml:space="preserve">Татар халык әкиятләренә </w:t>
            </w:r>
            <w:r w:rsidRPr="00183DFF">
              <w:rPr>
                <w:rFonts w:ascii="Times New Roman" w:hAnsi="Times New Roman" w:cs="Times New Roman"/>
                <w:sz w:val="24"/>
                <w:szCs w:val="24"/>
                <w:lang w:val="tt-RU"/>
              </w:rPr>
              <w:lastRenderedPageBreak/>
              <w:t>иллюстрацияләр</w:t>
            </w:r>
            <w:r w:rsidRPr="00280BDA">
              <w:rPr>
                <w:rFonts w:ascii="Times New Roman" w:hAnsi="Times New Roman" w:cs="Times New Roman"/>
                <w:sz w:val="24"/>
                <w:szCs w:val="24"/>
                <w:lang w:val="tt-RU"/>
              </w:rPr>
              <w:t>»</w:t>
            </w:r>
            <w:r w:rsidRPr="00183DFF">
              <w:rPr>
                <w:rFonts w:ascii="Times New Roman" w:hAnsi="Times New Roman" w:cs="Times New Roman"/>
                <w:sz w:val="24"/>
                <w:szCs w:val="24"/>
                <w:lang w:val="tt-RU"/>
              </w:rPr>
              <w:t xml:space="preserve"> альбомын төзү)</w:t>
            </w:r>
          </w:p>
        </w:tc>
        <w:tc>
          <w:tcPr>
            <w:tcW w:w="360" w:type="pct"/>
          </w:tcPr>
          <w:p w14:paraId="759FA8C3"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lastRenderedPageBreak/>
              <w:t>1</w:t>
            </w:r>
          </w:p>
        </w:tc>
        <w:tc>
          <w:tcPr>
            <w:tcW w:w="2212" w:type="pct"/>
            <w:vMerge/>
          </w:tcPr>
          <w:p w14:paraId="091A3EB9" w14:textId="77777777" w:rsidR="00183DFF" w:rsidRPr="00183DFF" w:rsidRDefault="00183DFF" w:rsidP="00183DFF">
            <w:pPr>
              <w:spacing w:after="0" w:line="240" w:lineRule="auto"/>
              <w:rPr>
                <w:rFonts w:ascii="Times New Roman" w:eastAsia="Calibri" w:hAnsi="Times New Roman" w:cs="Times New Roman"/>
                <w:sz w:val="24"/>
                <w:szCs w:val="24"/>
              </w:rPr>
            </w:pPr>
          </w:p>
        </w:tc>
      </w:tr>
      <w:tr w:rsidR="00183DFF" w:rsidRPr="00280BDA" w14:paraId="747C48F3" w14:textId="77777777" w:rsidTr="00A127A6">
        <w:trPr>
          <w:trHeight w:val="520"/>
        </w:trPr>
        <w:tc>
          <w:tcPr>
            <w:tcW w:w="271" w:type="pct"/>
            <w:vMerge w:val="restart"/>
          </w:tcPr>
          <w:p w14:paraId="4124EAE6"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lastRenderedPageBreak/>
              <w:t>3</w:t>
            </w:r>
          </w:p>
        </w:tc>
        <w:tc>
          <w:tcPr>
            <w:tcW w:w="646" w:type="pct"/>
            <w:vMerge w:val="restart"/>
          </w:tcPr>
          <w:p w14:paraId="40546288"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Легендалар һәм риваятьләр</w:t>
            </w:r>
          </w:p>
          <w:p w14:paraId="0054C13E"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(2 сәгать)</w:t>
            </w:r>
          </w:p>
        </w:tc>
        <w:tc>
          <w:tcPr>
            <w:tcW w:w="1511" w:type="pct"/>
          </w:tcPr>
          <w:p w14:paraId="4E862617"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Хыял һәм чынбарлык (Татар халык легендалары. «Зөһрә кыз», «Кәккүк каян барлыкка килгән» легендалары)</w:t>
            </w:r>
          </w:p>
        </w:tc>
        <w:tc>
          <w:tcPr>
            <w:tcW w:w="360" w:type="pct"/>
          </w:tcPr>
          <w:p w14:paraId="0B700D89"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val="restart"/>
          </w:tcPr>
          <w:p w14:paraId="64C40614"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Уку: мәгънәсен аңлап, сәнгатьле итеп риваятьләрне һәм легендаларны уку.</w:t>
            </w:r>
          </w:p>
          <w:p w14:paraId="4F2A07C7"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Риваятьләр һәм легендаларның эчтәлеген сөйләү.</w:t>
            </w:r>
          </w:p>
          <w:p w14:paraId="1A794752"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Уку-укыту әңгәмәсе: сорауларга җаваплар бирү, тарихи вакыйгаларның һәм мифологик образларның легендаларда, риваятьләрдә ничек чагылуын һәм аларның вазифасын билгеләү.</w:t>
            </w:r>
          </w:p>
          <w:p w14:paraId="39B1C917" w14:textId="306D5F4C"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Әдәби-теоретик төшенчәләр белән эшләү: легенда, риваять төшенчәләрен үзләштерү, риваять һәм легенда жанры үзенчәлекләрен билгеләү, риваятьләрнең легендалардан аермаларын ачыклау</w:t>
            </w:r>
          </w:p>
        </w:tc>
      </w:tr>
      <w:tr w:rsidR="00183DFF" w:rsidRPr="00183DFF" w14:paraId="1F74F6F8" w14:textId="77777777" w:rsidTr="00A127A6">
        <w:trPr>
          <w:trHeight w:val="1770"/>
        </w:trPr>
        <w:tc>
          <w:tcPr>
            <w:tcW w:w="271" w:type="pct"/>
            <w:vMerge/>
          </w:tcPr>
          <w:p w14:paraId="5F078B0F" w14:textId="77777777" w:rsidR="00183DFF" w:rsidRPr="00280BDA" w:rsidRDefault="00183DFF" w:rsidP="00183DFF">
            <w:pPr>
              <w:spacing w:after="0" w:line="240" w:lineRule="auto"/>
              <w:rPr>
                <w:rFonts w:ascii="Times New Roman" w:eastAsia="Calibri" w:hAnsi="Times New Roman" w:cs="Times New Roman"/>
                <w:bCs/>
                <w:sz w:val="24"/>
                <w:szCs w:val="24"/>
                <w:lang w:val="tt-RU"/>
              </w:rPr>
            </w:pPr>
          </w:p>
        </w:tc>
        <w:tc>
          <w:tcPr>
            <w:tcW w:w="646" w:type="pct"/>
            <w:vMerge/>
          </w:tcPr>
          <w:p w14:paraId="3F6EB729" w14:textId="77777777" w:rsidR="00183DFF" w:rsidRPr="00280BDA" w:rsidRDefault="00183DFF" w:rsidP="00183DFF">
            <w:pPr>
              <w:spacing w:after="0" w:line="240" w:lineRule="auto"/>
              <w:rPr>
                <w:rFonts w:ascii="Times New Roman" w:eastAsia="Calibri" w:hAnsi="Times New Roman" w:cs="Times New Roman"/>
                <w:bCs/>
                <w:sz w:val="24"/>
                <w:szCs w:val="24"/>
                <w:lang w:val="tt-RU"/>
              </w:rPr>
            </w:pPr>
          </w:p>
        </w:tc>
        <w:tc>
          <w:tcPr>
            <w:tcW w:w="1511" w:type="pct"/>
          </w:tcPr>
          <w:p w14:paraId="15756B46"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Хәтер – киләчәк сакчысы</w:t>
            </w:r>
          </w:p>
          <w:p w14:paraId="54A12BED"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(Риваятьләр.</w:t>
            </w:r>
            <w:r w:rsidRPr="00183DFF">
              <w:rPr>
                <w:rFonts w:ascii="Times New Roman" w:eastAsia="Calibri" w:hAnsi="Times New Roman" w:cs="Times New Roman"/>
                <w:bCs/>
                <w:sz w:val="24"/>
                <w:szCs w:val="24"/>
                <w:lang w:val="tt-RU"/>
              </w:rPr>
              <w:t xml:space="preserve"> </w:t>
            </w:r>
            <w:r w:rsidRPr="00183DFF">
              <w:rPr>
                <w:rFonts w:ascii="Times New Roman" w:eastAsia="Calibri" w:hAnsi="Times New Roman" w:cs="Times New Roman"/>
                <w:sz w:val="24"/>
                <w:szCs w:val="24"/>
                <w:lang w:val="tt-RU"/>
              </w:rPr>
              <w:t>«Шәһәр нигә Казан дип аталган», «Тургай моңы» риваятьләре)</w:t>
            </w:r>
          </w:p>
        </w:tc>
        <w:tc>
          <w:tcPr>
            <w:tcW w:w="360" w:type="pct"/>
          </w:tcPr>
          <w:p w14:paraId="461F1896"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31FF0524" w14:textId="77777777" w:rsidR="00183DFF" w:rsidRPr="00183DFF" w:rsidRDefault="00183DFF" w:rsidP="00183DFF">
            <w:pPr>
              <w:spacing w:after="0" w:line="240" w:lineRule="auto"/>
              <w:rPr>
                <w:rFonts w:ascii="Times New Roman" w:eastAsia="Calibri" w:hAnsi="Times New Roman" w:cs="Times New Roman"/>
                <w:sz w:val="24"/>
                <w:szCs w:val="24"/>
              </w:rPr>
            </w:pPr>
          </w:p>
        </w:tc>
      </w:tr>
      <w:tr w:rsidR="00183DFF" w:rsidRPr="00183DFF" w14:paraId="3A22EA3D" w14:textId="77777777" w:rsidTr="00A127A6">
        <w:trPr>
          <w:trHeight w:val="173"/>
        </w:trPr>
        <w:tc>
          <w:tcPr>
            <w:tcW w:w="271" w:type="pct"/>
            <w:vMerge w:val="restart"/>
          </w:tcPr>
          <w:p w14:paraId="6533471B"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4</w:t>
            </w:r>
          </w:p>
        </w:tc>
        <w:tc>
          <w:tcPr>
            <w:tcW w:w="646" w:type="pct"/>
            <w:vMerge w:val="restart"/>
          </w:tcPr>
          <w:p w14:paraId="7B3BCDCB"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Татар халык авыз иҗатының кече жанрлары</w:t>
            </w:r>
          </w:p>
          <w:p w14:paraId="4052CFAB"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(4 сәгать)</w:t>
            </w:r>
          </w:p>
        </w:tc>
        <w:tc>
          <w:tcPr>
            <w:tcW w:w="1511" w:type="pct"/>
          </w:tcPr>
          <w:p w14:paraId="43F5B4C1" w14:textId="77777777" w:rsidR="00183DFF" w:rsidRPr="00183DFF" w:rsidRDefault="00183DFF" w:rsidP="00183DFF">
            <w:pPr>
              <w:tabs>
                <w:tab w:val="center" w:pos="1738"/>
              </w:tabs>
              <w:spacing w:after="0" w:line="240" w:lineRule="auto"/>
              <w:rPr>
                <w:rFonts w:ascii="Times New Roman" w:eastAsia="Calibri" w:hAnsi="Times New Roman" w:cs="Times New Roman"/>
                <w:sz w:val="24"/>
                <w:szCs w:val="24"/>
              </w:rPr>
            </w:pPr>
            <w:r w:rsidRPr="00183DFF">
              <w:rPr>
                <w:rFonts w:ascii="Times New Roman" w:eastAsia="Calibri" w:hAnsi="Times New Roman" w:cs="Times New Roman"/>
                <w:sz w:val="24"/>
                <w:szCs w:val="24"/>
                <w:lang w:val="tt-RU"/>
              </w:rPr>
              <w:t>Табышмак – тапкырлар уены</w:t>
            </w:r>
            <w:r w:rsidRPr="00183DFF">
              <w:rPr>
                <w:rFonts w:ascii="Times New Roman" w:eastAsia="Calibri" w:hAnsi="Times New Roman" w:cs="Times New Roman"/>
                <w:bCs/>
                <w:sz w:val="24"/>
                <w:szCs w:val="24"/>
                <w:lang w:val="tt-RU"/>
              </w:rPr>
              <w:t xml:space="preserve"> (Татар халык авыз иҗатының кече жанрлары. Табышмаклар</w:t>
            </w:r>
            <w:r w:rsidRPr="00183DFF">
              <w:rPr>
                <w:rFonts w:ascii="Times New Roman" w:eastAsia="Calibri" w:hAnsi="Times New Roman" w:cs="Times New Roman"/>
                <w:sz w:val="24"/>
                <w:szCs w:val="24"/>
                <w:lang w:val="tt-RU"/>
              </w:rPr>
              <w:t>)</w:t>
            </w:r>
          </w:p>
        </w:tc>
        <w:tc>
          <w:tcPr>
            <w:tcW w:w="360" w:type="pct"/>
          </w:tcPr>
          <w:p w14:paraId="44241D97"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val="restart"/>
          </w:tcPr>
          <w:p w14:paraId="388FFCA7"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Тыңлау: сөйләмне ишетеп, тыңлап аңлау, таныш булмаган сүзләрнең мәгънәләрен ачыклау.</w:t>
            </w:r>
          </w:p>
          <w:p w14:paraId="06DC617F"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Фольклорның кече жанрларын һәм алар арасындагы аермаларны билгеләү.</w:t>
            </w:r>
          </w:p>
          <w:p w14:paraId="4F94FBE9"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Фольклор әсәренең тексты белән эшләү: текстлардагы образлар системасы билгеләү.</w:t>
            </w:r>
          </w:p>
          <w:p w14:paraId="2190EB05"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Әдәби-теоретик төшенчәләр белән эшләү: табышмаклар, мәкальләр, әйтемнәр төшенчәләрен үзләштерү, мәкальләрнең, табышмакларның төп жанр үзенчәлекләрен билгеләү.</w:t>
            </w:r>
          </w:p>
          <w:p w14:paraId="4F94DC55"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Күнегү: мәкальләр һәм әйтемнәрне язма һәм телдән сөйләмдә куллану.</w:t>
            </w:r>
          </w:p>
          <w:p w14:paraId="1CD58797"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Үткән материалны ныгыту: гомумиләштерү өчен булган сорауларга телдән җавап бирү.</w:t>
            </w:r>
          </w:p>
          <w:p w14:paraId="46BF761C"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Тикшерү эше: контроль эшне башкару (тест)</w:t>
            </w:r>
          </w:p>
        </w:tc>
      </w:tr>
      <w:tr w:rsidR="00183DFF" w:rsidRPr="00183DFF" w14:paraId="202B9301" w14:textId="77777777" w:rsidTr="00A127A6">
        <w:trPr>
          <w:trHeight w:val="349"/>
        </w:trPr>
        <w:tc>
          <w:tcPr>
            <w:tcW w:w="271" w:type="pct"/>
            <w:vMerge/>
          </w:tcPr>
          <w:p w14:paraId="6880E65F"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p>
        </w:tc>
        <w:tc>
          <w:tcPr>
            <w:tcW w:w="646" w:type="pct"/>
            <w:vMerge/>
          </w:tcPr>
          <w:p w14:paraId="3412BDE7"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p>
        </w:tc>
        <w:tc>
          <w:tcPr>
            <w:tcW w:w="1511" w:type="pct"/>
          </w:tcPr>
          <w:p w14:paraId="4E0C1644"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Кемнең теленә сандугач кунган? (Мәкаль һәм әйтемнәр)</w:t>
            </w:r>
          </w:p>
        </w:tc>
        <w:tc>
          <w:tcPr>
            <w:tcW w:w="360" w:type="pct"/>
          </w:tcPr>
          <w:p w14:paraId="40BF1641"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7DC5967F" w14:textId="77777777" w:rsidR="00183DFF" w:rsidRPr="00183DFF" w:rsidRDefault="00183DFF" w:rsidP="00183DFF">
            <w:pPr>
              <w:spacing w:after="0" w:line="240" w:lineRule="auto"/>
              <w:rPr>
                <w:rFonts w:ascii="Times New Roman" w:eastAsia="Calibri" w:hAnsi="Times New Roman" w:cs="Times New Roman"/>
                <w:sz w:val="24"/>
                <w:szCs w:val="24"/>
              </w:rPr>
            </w:pPr>
          </w:p>
        </w:tc>
      </w:tr>
      <w:tr w:rsidR="00183DFF" w:rsidRPr="00183DFF" w14:paraId="7B68FA9A" w14:textId="77777777" w:rsidTr="00A127A6">
        <w:trPr>
          <w:trHeight w:val="196"/>
        </w:trPr>
        <w:tc>
          <w:tcPr>
            <w:tcW w:w="271" w:type="pct"/>
            <w:vMerge/>
          </w:tcPr>
          <w:p w14:paraId="42B3536C"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p>
        </w:tc>
        <w:tc>
          <w:tcPr>
            <w:tcW w:w="646" w:type="pct"/>
            <w:vMerge/>
          </w:tcPr>
          <w:p w14:paraId="749429B4"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p>
        </w:tc>
        <w:tc>
          <w:tcPr>
            <w:tcW w:w="1511" w:type="pct"/>
          </w:tcPr>
          <w:p w14:paraId="7310C590"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Әйтем – сөйләмнең бизәге, мәкаль – сөйләмнең җиләге (Мәкаль һәм әйтемнәр)</w:t>
            </w:r>
          </w:p>
        </w:tc>
        <w:tc>
          <w:tcPr>
            <w:tcW w:w="360" w:type="pct"/>
          </w:tcPr>
          <w:p w14:paraId="65782A29"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4DF642AE" w14:textId="77777777" w:rsidR="00183DFF" w:rsidRPr="00183DFF" w:rsidRDefault="00183DFF" w:rsidP="00183DFF">
            <w:pPr>
              <w:spacing w:after="0" w:line="240" w:lineRule="auto"/>
              <w:rPr>
                <w:rFonts w:ascii="Times New Roman" w:eastAsia="Calibri" w:hAnsi="Times New Roman" w:cs="Times New Roman"/>
                <w:sz w:val="24"/>
                <w:szCs w:val="24"/>
              </w:rPr>
            </w:pPr>
          </w:p>
        </w:tc>
      </w:tr>
      <w:tr w:rsidR="00183DFF" w:rsidRPr="00183DFF" w14:paraId="43B9B44F" w14:textId="77777777" w:rsidTr="00A127A6">
        <w:trPr>
          <w:trHeight w:val="1860"/>
        </w:trPr>
        <w:tc>
          <w:tcPr>
            <w:tcW w:w="271" w:type="pct"/>
            <w:vMerge/>
          </w:tcPr>
          <w:p w14:paraId="0562EDA5"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p>
        </w:tc>
        <w:tc>
          <w:tcPr>
            <w:tcW w:w="646" w:type="pct"/>
            <w:vMerge/>
          </w:tcPr>
          <w:p w14:paraId="3F43849F"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p>
        </w:tc>
        <w:tc>
          <w:tcPr>
            <w:tcW w:w="1511" w:type="pct"/>
          </w:tcPr>
          <w:p w14:paraId="1C438BA6" w14:textId="77777777" w:rsidR="00183DFF" w:rsidRPr="00183DFF" w:rsidRDefault="00183DFF" w:rsidP="00183DFF">
            <w:pPr>
              <w:spacing w:after="0" w:line="240" w:lineRule="auto"/>
              <w:jc w:val="both"/>
              <w:rPr>
                <w:rFonts w:ascii="Times New Roman" w:eastAsia="Calibri" w:hAnsi="Times New Roman" w:cs="Times New Roman"/>
                <w:i/>
                <w:iCs/>
                <w:sz w:val="24"/>
                <w:szCs w:val="24"/>
              </w:rPr>
            </w:pPr>
            <w:r w:rsidRPr="00183DFF">
              <w:rPr>
                <w:rFonts w:ascii="Times New Roman" w:eastAsia="Calibri" w:hAnsi="Times New Roman" w:cs="Times New Roman"/>
                <w:sz w:val="24"/>
                <w:szCs w:val="24"/>
                <w:lang w:val="tt-RU"/>
              </w:rPr>
              <w:t xml:space="preserve">Үткән материалны кабатлау. Контроль эш. </w:t>
            </w:r>
          </w:p>
          <w:p w14:paraId="66512882" w14:textId="77777777" w:rsidR="00183DFF" w:rsidRPr="00183DFF" w:rsidRDefault="00183DFF" w:rsidP="00183DFF">
            <w:pPr>
              <w:spacing w:after="0" w:line="240" w:lineRule="auto"/>
              <w:jc w:val="both"/>
              <w:rPr>
                <w:rFonts w:ascii="Times New Roman" w:eastAsia="Calibri" w:hAnsi="Times New Roman" w:cs="Times New Roman"/>
                <w:bCs/>
                <w:sz w:val="24"/>
                <w:szCs w:val="24"/>
                <w:lang w:val="tt-RU"/>
              </w:rPr>
            </w:pPr>
          </w:p>
        </w:tc>
        <w:tc>
          <w:tcPr>
            <w:tcW w:w="360" w:type="pct"/>
          </w:tcPr>
          <w:p w14:paraId="528BEED3"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rPr>
              <w:t>1</w:t>
            </w:r>
          </w:p>
        </w:tc>
        <w:tc>
          <w:tcPr>
            <w:tcW w:w="2212" w:type="pct"/>
            <w:vMerge/>
          </w:tcPr>
          <w:p w14:paraId="5D55E832" w14:textId="77777777" w:rsidR="00183DFF" w:rsidRPr="00183DFF" w:rsidRDefault="00183DFF" w:rsidP="00183DFF">
            <w:pPr>
              <w:spacing w:after="0" w:line="240" w:lineRule="auto"/>
              <w:rPr>
                <w:rFonts w:ascii="Times New Roman" w:eastAsia="Calibri" w:hAnsi="Times New Roman" w:cs="Times New Roman"/>
                <w:sz w:val="24"/>
                <w:szCs w:val="24"/>
              </w:rPr>
            </w:pPr>
          </w:p>
        </w:tc>
      </w:tr>
      <w:tr w:rsidR="00183DFF" w:rsidRPr="00183DFF" w14:paraId="2FFD0308" w14:textId="77777777" w:rsidTr="00877E6D">
        <w:trPr>
          <w:trHeight w:val="192"/>
        </w:trPr>
        <w:tc>
          <w:tcPr>
            <w:tcW w:w="5000" w:type="pct"/>
            <w:gridSpan w:val="5"/>
          </w:tcPr>
          <w:p w14:paraId="464714FD" w14:textId="77777777" w:rsidR="00183DFF" w:rsidRPr="00183DFF" w:rsidRDefault="00183DFF" w:rsidP="00183DFF">
            <w:pPr>
              <w:spacing w:after="0" w:line="240" w:lineRule="auto"/>
              <w:jc w:val="center"/>
              <w:rPr>
                <w:rFonts w:ascii="Times New Roman" w:eastAsia="Calibri" w:hAnsi="Times New Roman" w:cs="Times New Roman"/>
                <w:b/>
                <w:sz w:val="24"/>
                <w:szCs w:val="24"/>
                <w:lang w:val="tt-RU"/>
              </w:rPr>
            </w:pPr>
            <w:r w:rsidRPr="00183DFF">
              <w:rPr>
                <w:rFonts w:ascii="Times New Roman" w:eastAsia="Calibri" w:hAnsi="Times New Roman" w:cs="Times New Roman"/>
                <w:b/>
                <w:sz w:val="24"/>
                <w:szCs w:val="24"/>
              </w:rPr>
              <w:t>Татар</w:t>
            </w:r>
            <w:r w:rsidRPr="00183DFF">
              <w:rPr>
                <w:rFonts w:ascii="Times New Roman" w:eastAsia="Calibri" w:hAnsi="Times New Roman" w:cs="Times New Roman"/>
                <w:b/>
                <w:sz w:val="24"/>
                <w:szCs w:val="24"/>
                <w:lang w:val="tt-RU"/>
              </w:rPr>
              <w:t xml:space="preserve"> әдәбияты</w:t>
            </w:r>
          </w:p>
        </w:tc>
      </w:tr>
      <w:tr w:rsidR="00183DFF" w:rsidRPr="00280BDA" w14:paraId="5742402B" w14:textId="77777777" w:rsidTr="00A127A6">
        <w:trPr>
          <w:trHeight w:val="390"/>
        </w:trPr>
        <w:tc>
          <w:tcPr>
            <w:tcW w:w="271" w:type="pct"/>
            <w:vMerge w:val="restart"/>
          </w:tcPr>
          <w:p w14:paraId="186A0A92"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5</w:t>
            </w:r>
          </w:p>
        </w:tc>
        <w:tc>
          <w:tcPr>
            <w:tcW w:w="646" w:type="pct"/>
            <w:vMerge w:val="restart"/>
          </w:tcPr>
          <w:p w14:paraId="37245383"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 xml:space="preserve">Әдәби әкият </w:t>
            </w:r>
            <w:r w:rsidRPr="00183DFF">
              <w:rPr>
                <w:rFonts w:ascii="Times New Roman" w:eastAsia="Calibri" w:hAnsi="Times New Roman" w:cs="Times New Roman"/>
                <w:bCs/>
                <w:sz w:val="24"/>
                <w:szCs w:val="24"/>
                <w:lang w:val="tt-RU"/>
              </w:rPr>
              <w:lastRenderedPageBreak/>
              <w:t>(автор әкияте)</w:t>
            </w:r>
          </w:p>
          <w:p w14:paraId="07A4A594"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(2 сәгать)</w:t>
            </w:r>
          </w:p>
        </w:tc>
        <w:tc>
          <w:tcPr>
            <w:tcW w:w="1511" w:type="pct"/>
          </w:tcPr>
          <w:p w14:paraId="5270E233"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lastRenderedPageBreak/>
              <w:t>Әкиятне кем иҗат итә? (Әдәби әкият. Г. Тукай «Шүрәле»)</w:t>
            </w:r>
          </w:p>
        </w:tc>
        <w:tc>
          <w:tcPr>
            <w:tcW w:w="360" w:type="pct"/>
          </w:tcPr>
          <w:p w14:paraId="4FA2AAA6"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val="restart"/>
          </w:tcPr>
          <w:p w14:paraId="2E798044"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Уку: әкиятләрне мәгънәләрен аңлап, сәнгатьле итеп уку. </w:t>
            </w:r>
          </w:p>
          <w:p w14:paraId="063A8201"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lastRenderedPageBreak/>
              <w:t>Әдәби әсәренең тексты белән эшләү: әсәр текстын белү һәм аңлауны ачыклый торган сорауларга җаваплар бирү, текстка таянып үз фикерләрен нигезләү.</w:t>
            </w:r>
          </w:p>
          <w:p w14:paraId="0D9A16EA"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Әсәр героена бәя: автор сурәтләвенә нигезләнеп, телдән, геройның портретын тасвирлау.</w:t>
            </w:r>
          </w:p>
          <w:p w14:paraId="6B6DCB79"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Текстны сөйләү: план буенча әсәрнең эчтәлеген сөйләү.</w:t>
            </w:r>
          </w:p>
          <w:p w14:paraId="6E23D132"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Әдәби-теоретик төшенчәләр белән эшләү: әдәби әкиятнең жанр үзенчәлекләрен билгеләү, әдәби әкиятләрдәге халык авыз иҗаты традицияләрен, мотивларын, образларын ачыклау.</w:t>
            </w:r>
          </w:p>
          <w:p w14:paraId="6F1D6F43" w14:textId="4F2A2C52" w:rsidR="00BB714E" w:rsidRPr="00BB714E" w:rsidRDefault="00183DFF" w:rsidP="00BB714E">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Сәнгатьле уку: текстны сәнгатьле итеп яттан сөйләү</w:t>
            </w:r>
          </w:p>
        </w:tc>
      </w:tr>
      <w:tr w:rsidR="00183DFF" w:rsidRPr="00183DFF" w14:paraId="14200563" w14:textId="77777777" w:rsidTr="00A127A6">
        <w:trPr>
          <w:trHeight w:val="2640"/>
        </w:trPr>
        <w:tc>
          <w:tcPr>
            <w:tcW w:w="271" w:type="pct"/>
            <w:vMerge/>
          </w:tcPr>
          <w:p w14:paraId="23A4A1F1"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p>
        </w:tc>
        <w:tc>
          <w:tcPr>
            <w:tcW w:w="646" w:type="pct"/>
            <w:vMerge/>
          </w:tcPr>
          <w:p w14:paraId="7DE558BD"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p>
        </w:tc>
        <w:tc>
          <w:tcPr>
            <w:tcW w:w="1511" w:type="pct"/>
          </w:tcPr>
          <w:p w14:paraId="628A41B8"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Матурлык һәм батырлык (Г. Тукайның «Шүрәле» әкияте)</w:t>
            </w:r>
          </w:p>
          <w:p w14:paraId="6D0821CF" w14:textId="77777777" w:rsidR="00183DFF" w:rsidRPr="00183DFF" w:rsidRDefault="00183DFF" w:rsidP="00183DFF">
            <w:pPr>
              <w:spacing w:after="0" w:line="240" w:lineRule="auto"/>
              <w:rPr>
                <w:rFonts w:ascii="Times New Roman" w:eastAsia="Calibri" w:hAnsi="Times New Roman" w:cs="Times New Roman"/>
                <w:sz w:val="24"/>
                <w:szCs w:val="24"/>
                <w:lang w:val="tt-RU"/>
              </w:rPr>
            </w:pPr>
          </w:p>
        </w:tc>
        <w:tc>
          <w:tcPr>
            <w:tcW w:w="360" w:type="pct"/>
          </w:tcPr>
          <w:p w14:paraId="6C05E69A"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396C8B12" w14:textId="77777777" w:rsidR="00183DFF" w:rsidRPr="00183DFF" w:rsidRDefault="00183DFF" w:rsidP="00183DFF">
            <w:pPr>
              <w:spacing w:after="0" w:line="240" w:lineRule="auto"/>
              <w:rPr>
                <w:rFonts w:ascii="Times New Roman" w:eastAsia="Calibri" w:hAnsi="Times New Roman" w:cs="Times New Roman"/>
                <w:sz w:val="24"/>
                <w:szCs w:val="24"/>
              </w:rPr>
            </w:pPr>
          </w:p>
        </w:tc>
      </w:tr>
      <w:tr w:rsidR="00183DFF" w:rsidRPr="00183DFF" w14:paraId="4B1DC98D" w14:textId="77777777" w:rsidTr="00A127A6">
        <w:trPr>
          <w:trHeight w:val="832"/>
        </w:trPr>
        <w:tc>
          <w:tcPr>
            <w:tcW w:w="271" w:type="pct"/>
            <w:vMerge w:val="restart"/>
          </w:tcPr>
          <w:p w14:paraId="2B7B6442"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lastRenderedPageBreak/>
              <w:t>6</w:t>
            </w:r>
          </w:p>
        </w:tc>
        <w:tc>
          <w:tcPr>
            <w:tcW w:w="646" w:type="pct"/>
            <w:vMerge w:val="restart"/>
          </w:tcPr>
          <w:p w14:paraId="5C885396" w14:textId="77777777" w:rsidR="00183DFF" w:rsidRDefault="00183DFF" w:rsidP="00183DFF">
            <w:pPr>
              <w:spacing w:after="0" w:line="240" w:lineRule="auto"/>
              <w:rPr>
                <w:rFonts w:ascii="Times New Roman" w:eastAsia="Calibri" w:hAnsi="Times New Roman" w:cs="Times New Roman"/>
                <w:bCs/>
                <w:sz w:val="24"/>
                <w:szCs w:val="24"/>
              </w:rPr>
            </w:pPr>
            <w:r w:rsidRPr="00183DFF">
              <w:rPr>
                <w:rFonts w:ascii="Times New Roman" w:eastAsia="Calibri" w:hAnsi="Times New Roman" w:cs="Times New Roman"/>
                <w:bCs/>
                <w:sz w:val="24"/>
                <w:szCs w:val="24"/>
              </w:rPr>
              <w:t>Проза</w:t>
            </w:r>
          </w:p>
          <w:p w14:paraId="37C201C8" w14:textId="56DE269A" w:rsidR="00BB714E" w:rsidRPr="00183DFF" w:rsidRDefault="00BB714E" w:rsidP="00183DFF">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lang w:val="tt-RU"/>
              </w:rPr>
              <w:t>(6 сәгать)</w:t>
            </w:r>
          </w:p>
        </w:tc>
        <w:tc>
          <w:tcPr>
            <w:tcW w:w="1511" w:type="pct"/>
          </w:tcPr>
          <w:p w14:paraId="28CB2C46"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Һәр гамәлнең эзе кала</w:t>
            </w:r>
            <w:r w:rsidRPr="00183DFF">
              <w:rPr>
                <w:rFonts w:ascii="Times New Roman" w:eastAsia="Calibri" w:hAnsi="Times New Roman" w:cs="Times New Roman"/>
                <w:sz w:val="24"/>
                <w:szCs w:val="24"/>
              </w:rPr>
              <w:t xml:space="preserve"> </w:t>
            </w:r>
            <w:r w:rsidRPr="00183DFF">
              <w:rPr>
                <w:rFonts w:ascii="Times New Roman" w:eastAsia="Calibri" w:hAnsi="Times New Roman" w:cs="Times New Roman"/>
                <w:sz w:val="24"/>
                <w:szCs w:val="24"/>
                <w:lang w:val="tt-RU"/>
              </w:rPr>
              <w:t>(</w:t>
            </w:r>
            <w:r w:rsidRPr="00183DFF">
              <w:rPr>
                <w:rFonts w:ascii="Times New Roman" w:eastAsia="Calibri" w:hAnsi="Times New Roman" w:cs="Times New Roman"/>
                <w:sz w:val="24"/>
                <w:szCs w:val="24"/>
              </w:rPr>
              <w:t>Эпи</w:t>
            </w:r>
            <w:r w:rsidRPr="00183DFF">
              <w:rPr>
                <w:rFonts w:ascii="Times New Roman" w:eastAsia="Calibri" w:hAnsi="Times New Roman" w:cs="Times New Roman"/>
                <w:sz w:val="24"/>
                <w:szCs w:val="24"/>
                <w:lang w:val="tt-RU"/>
              </w:rPr>
              <w:t>к әсәр үзенчәлекләре. Хикәя жанры. Ф. Яруллинның «Кояштагы тап» хикәясе)</w:t>
            </w:r>
          </w:p>
        </w:tc>
        <w:tc>
          <w:tcPr>
            <w:tcW w:w="360" w:type="pct"/>
          </w:tcPr>
          <w:p w14:paraId="156E525F" w14:textId="77777777" w:rsidR="00183DFF" w:rsidRPr="00183DFF" w:rsidRDefault="00183DFF" w:rsidP="00183DFF">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vMerge w:val="restart"/>
          </w:tcPr>
          <w:p w14:paraId="445AD14A"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Уку: мәгънәсен аңлап, сәнгатьле итеп уку. </w:t>
            </w:r>
          </w:p>
          <w:p w14:paraId="6B1BE85C"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Әдәби әсәр тексты белән эшләү: текстның исеме, рәсемнәр, ачкыч сүзләр аша әсәрнең эчтәлеген фаразлау, вакыйгалар эзлеклелеген билгеләү, геройның хисләрен белдерә торган сурәтләү чараларын билгеләү. </w:t>
            </w:r>
          </w:p>
          <w:p w14:paraId="28AE0184"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Үз карашын формалаштыру һәм дәлилләү.</w:t>
            </w:r>
          </w:p>
          <w:p w14:paraId="367CF49A"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Әсәр героена бәя: аның гамәлләрен бәяләү.</w:t>
            </w:r>
          </w:p>
          <w:p w14:paraId="72C09501"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Текстны сөйләү: җентекләп сөйләү.</w:t>
            </w:r>
          </w:p>
          <w:p w14:paraId="61213821"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Әдәби-теоретик төшенчәләр белән эшләү: хикәянең жанр үзенчәлекләрен ачыклау.</w:t>
            </w:r>
          </w:p>
          <w:p w14:paraId="52733210"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Үткән материалны ныгыту: гомумиләштерү, сорауларга телдән җаваплар бирү.</w:t>
            </w:r>
          </w:p>
          <w:p w14:paraId="2854751E" w14:textId="25828A1B"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Иҗади эш: сочинение язу</w:t>
            </w:r>
          </w:p>
        </w:tc>
      </w:tr>
      <w:tr w:rsidR="00183DFF" w:rsidRPr="00183DFF" w14:paraId="2455BA58" w14:textId="77777777" w:rsidTr="00A127A6">
        <w:trPr>
          <w:trHeight w:val="578"/>
        </w:trPr>
        <w:tc>
          <w:tcPr>
            <w:tcW w:w="271" w:type="pct"/>
            <w:vMerge/>
          </w:tcPr>
          <w:p w14:paraId="50CA1544" w14:textId="77777777" w:rsidR="00183DFF" w:rsidRPr="00183DFF" w:rsidRDefault="00183DFF" w:rsidP="00183DFF">
            <w:pPr>
              <w:spacing w:after="0" w:line="240" w:lineRule="auto"/>
              <w:rPr>
                <w:rFonts w:ascii="Times New Roman" w:eastAsia="Calibri" w:hAnsi="Times New Roman" w:cs="Times New Roman"/>
                <w:b/>
                <w:sz w:val="24"/>
                <w:szCs w:val="24"/>
              </w:rPr>
            </w:pPr>
          </w:p>
        </w:tc>
        <w:tc>
          <w:tcPr>
            <w:tcW w:w="646" w:type="pct"/>
            <w:vMerge/>
          </w:tcPr>
          <w:p w14:paraId="739EB2E2" w14:textId="77777777" w:rsidR="00183DFF" w:rsidRPr="00183DFF" w:rsidRDefault="00183DFF" w:rsidP="00183DFF">
            <w:pPr>
              <w:spacing w:after="0" w:line="240" w:lineRule="auto"/>
              <w:rPr>
                <w:rFonts w:ascii="Times New Roman" w:eastAsia="Calibri" w:hAnsi="Times New Roman" w:cs="Times New Roman"/>
                <w:b/>
                <w:sz w:val="24"/>
                <w:szCs w:val="24"/>
              </w:rPr>
            </w:pPr>
          </w:p>
        </w:tc>
        <w:tc>
          <w:tcPr>
            <w:tcW w:w="1511" w:type="pct"/>
          </w:tcPr>
          <w:p w14:paraId="2A41787F" w14:textId="77777777" w:rsidR="00183DFF" w:rsidRPr="00183DFF" w:rsidRDefault="00183DFF" w:rsidP="00183DFF">
            <w:pPr>
              <w:spacing w:after="0" w:line="240" w:lineRule="auto"/>
              <w:rPr>
                <w:rFonts w:ascii="Times New Roman" w:eastAsia="Calibri" w:hAnsi="Times New Roman" w:cs="Times New Roman"/>
                <w:sz w:val="24"/>
                <w:szCs w:val="24"/>
              </w:rPr>
            </w:pPr>
            <w:r w:rsidRPr="00183DFF">
              <w:rPr>
                <w:rFonts w:ascii="Times New Roman" w:eastAsia="Calibri" w:hAnsi="Times New Roman" w:cs="Times New Roman"/>
                <w:sz w:val="24"/>
                <w:szCs w:val="24"/>
                <w:lang w:val="tt-RU"/>
              </w:rPr>
              <w:t>Яхшылык итсәң үзеңә кайтыр (Ф</w:t>
            </w:r>
            <w:r w:rsidRPr="00183DFF">
              <w:rPr>
                <w:rFonts w:ascii="Times New Roman" w:eastAsia="Calibri" w:hAnsi="Times New Roman" w:cs="Times New Roman"/>
                <w:sz w:val="24"/>
                <w:szCs w:val="24"/>
              </w:rPr>
              <w:t>. </w:t>
            </w:r>
            <w:r w:rsidRPr="00183DFF">
              <w:rPr>
                <w:rFonts w:ascii="Times New Roman" w:eastAsia="Calibri" w:hAnsi="Times New Roman" w:cs="Times New Roman"/>
                <w:sz w:val="24"/>
                <w:szCs w:val="24"/>
                <w:lang w:val="tt-RU"/>
              </w:rPr>
              <w:t xml:space="preserve">Яруллинның </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Зәңгәр күлдә ай коена</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 xml:space="preserve"> хикәясе)</w:t>
            </w:r>
          </w:p>
        </w:tc>
        <w:tc>
          <w:tcPr>
            <w:tcW w:w="360" w:type="pct"/>
          </w:tcPr>
          <w:p w14:paraId="2CB8654C"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3912E130" w14:textId="77777777" w:rsidR="00183DFF" w:rsidRPr="00183DFF" w:rsidRDefault="00183DFF" w:rsidP="00183DFF">
            <w:pPr>
              <w:spacing w:after="0" w:line="240" w:lineRule="auto"/>
              <w:rPr>
                <w:rFonts w:ascii="Times New Roman" w:eastAsia="Calibri" w:hAnsi="Times New Roman" w:cs="Times New Roman"/>
                <w:sz w:val="24"/>
                <w:szCs w:val="24"/>
              </w:rPr>
            </w:pPr>
          </w:p>
        </w:tc>
      </w:tr>
      <w:tr w:rsidR="00183DFF" w:rsidRPr="00183DFF" w14:paraId="1EBCAA74" w14:textId="77777777" w:rsidTr="00A127A6">
        <w:trPr>
          <w:trHeight w:val="240"/>
        </w:trPr>
        <w:tc>
          <w:tcPr>
            <w:tcW w:w="271" w:type="pct"/>
            <w:vMerge/>
          </w:tcPr>
          <w:p w14:paraId="07DA7586" w14:textId="77777777" w:rsidR="00183DFF" w:rsidRPr="00183DFF" w:rsidRDefault="00183DFF" w:rsidP="00183DFF">
            <w:pPr>
              <w:spacing w:after="0" w:line="240" w:lineRule="auto"/>
              <w:rPr>
                <w:rFonts w:ascii="Times New Roman" w:eastAsia="Calibri" w:hAnsi="Times New Roman" w:cs="Times New Roman"/>
                <w:b/>
                <w:sz w:val="24"/>
                <w:szCs w:val="24"/>
              </w:rPr>
            </w:pPr>
          </w:p>
        </w:tc>
        <w:tc>
          <w:tcPr>
            <w:tcW w:w="646" w:type="pct"/>
            <w:vMerge/>
          </w:tcPr>
          <w:p w14:paraId="62DB47F4" w14:textId="77777777" w:rsidR="00183DFF" w:rsidRPr="00183DFF" w:rsidRDefault="00183DFF" w:rsidP="00183DFF">
            <w:pPr>
              <w:spacing w:after="0" w:line="240" w:lineRule="auto"/>
              <w:rPr>
                <w:rFonts w:ascii="Times New Roman" w:eastAsia="Calibri" w:hAnsi="Times New Roman" w:cs="Times New Roman"/>
                <w:b/>
                <w:sz w:val="24"/>
                <w:szCs w:val="24"/>
              </w:rPr>
            </w:pPr>
          </w:p>
        </w:tc>
        <w:tc>
          <w:tcPr>
            <w:tcW w:w="1511" w:type="pct"/>
          </w:tcPr>
          <w:p w14:paraId="11645747"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Кеше нинди була? (Дәрдемәнднең</w:t>
            </w:r>
            <w:r w:rsidRPr="00183DFF">
              <w:rPr>
                <w:rFonts w:ascii="Times New Roman" w:eastAsia="Calibri" w:hAnsi="Times New Roman" w:cs="Times New Roman"/>
                <w:sz w:val="24"/>
                <w:szCs w:val="24"/>
              </w:rPr>
              <w:t xml:space="preserve"> «</w:t>
            </w:r>
            <w:r w:rsidRPr="00183DFF">
              <w:rPr>
                <w:rFonts w:ascii="Times New Roman" w:eastAsia="Calibri" w:hAnsi="Times New Roman" w:cs="Times New Roman"/>
                <w:sz w:val="24"/>
                <w:szCs w:val="24"/>
                <w:lang w:val="tt-RU"/>
              </w:rPr>
              <w:t>Богдай</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 xml:space="preserve"> хикәясе)</w:t>
            </w:r>
          </w:p>
        </w:tc>
        <w:tc>
          <w:tcPr>
            <w:tcW w:w="360" w:type="pct"/>
          </w:tcPr>
          <w:p w14:paraId="5174E707"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0CCFE624" w14:textId="77777777" w:rsidR="00183DFF" w:rsidRPr="00183DFF" w:rsidRDefault="00183DFF" w:rsidP="00183DFF">
            <w:pPr>
              <w:spacing w:after="0" w:line="240" w:lineRule="auto"/>
              <w:rPr>
                <w:rFonts w:ascii="Times New Roman" w:eastAsia="Calibri" w:hAnsi="Times New Roman" w:cs="Times New Roman"/>
                <w:sz w:val="24"/>
                <w:szCs w:val="24"/>
              </w:rPr>
            </w:pPr>
          </w:p>
        </w:tc>
      </w:tr>
      <w:tr w:rsidR="00183DFF" w:rsidRPr="00183DFF" w14:paraId="23929404" w14:textId="77777777" w:rsidTr="00A127A6">
        <w:trPr>
          <w:trHeight w:val="290"/>
        </w:trPr>
        <w:tc>
          <w:tcPr>
            <w:tcW w:w="271" w:type="pct"/>
            <w:vMerge/>
          </w:tcPr>
          <w:p w14:paraId="46E3E088" w14:textId="77777777" w:rsidR="00183DFF" w:rsidRPr="00183DFF" w:rsidRDefault="00183DFF" w:rsidP="00183DFF">
            <w:pPr>
              <w:spacing w:after="0" w:line="240" w:lineRule="auto"/>
              <w:rPr>
                <w:rFonts w:ascii="Times New Roman" w:eastAsia="Calibri" w:hAnsi="Times New Roman" w:cs="Times New Roman"/>
                <w:b/>
                <w:sz w:val="24"/>
                <w:szCs w:val="24"/>
              </w:rPr>
            </w:pPr>
          </w:p>
        </w:tc>
        <w:tc>
          <w:tcPr>
            <w:tcW w:w="646" w:type="pct"/>
            <w:vMerge/>
          </w:tcPr>
          <w:p w14:paraId="2F29AAAF" w14:textId="77777777" w:rsidR="00183DFF" w:rsidRPr="00183DFF" w:rsidRDefault="00183DFF" w:rsidP="00183DFF">
            <w:pPr>
              <w:spacing w:after="0" w:line="240" w:lineRule="auto"/>
              <w:rPr>
                <w:rFonts w:ascii="Times New Roman" w:eastAsia="Calibri" w:hAnsi="Times New Roman" w:cs="Times New Roman"/>
                <w:b/>
                <w:sz w:val="24"/>
                <w:szCs w:val="24"/>
              </w:rPr>
            </w:pPr>
          </w:p>
        </w:tc>
        <w:tc>
          <w:tcPr>
            <w:tcW w:w="1511" w:type="pct"/>
          </w:tcPr>
          <w:p w14:paraId="6C85B6EA"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 xml:space="preserve">Урман кызы ак томан сыман... (Г. Сабитовның </w:t>
            </w:r>
            <w:r w:rsidRPr="00280BDA">
              <w:rPr>
                <w:rFonts w:ascii="Times New Roman" w:eastAsia="Calibri" w:hAnsi="Times New Roman" w:cs="Times New Roman"/>
                <w:sz w:val="24"/>
                <w:szCs w:val="24"/>
                <w:lang w:val="tt-RU"/>
              </w:rPr>
              <w:t>«</w:t>
            </w:r>
            <w:r w:rsidRPr="00183DFF">
              <w:rPr>
                <w:rFonts w:ascii="Times New Roman" w:eastAsia="Calibri" w:hAnsi="Times New Roman" w:cs="Times New Roman"/>
                <w:sz w:val="24"/>
                <w:szCs w:val="24"/>
                <w:lang w:val="tt-RU"/>
              </w:rPr>
              <w:t>Урман кызы Таңсылу</w:t>
            </w:r>
            <w:r w:rsidRPr="00280BDA">
              <w:rPr>
                <w:rFonts w:ascii="Times New Roman" w:eastAsia="Calibri" w:hAnsi="Times New Roman" w:cs="Times New Roman"/>
                <w:sz w:val="24"/>
                <w:szCs w:val="24"/>
                <w:lang w:val="tt-RU"/>
              </w:rPr>
              <w:t>»</w:t>
            </w:r>
            <w:r w:rsidRPr="00183DFF">
              <w:rPr>
                <w:rFonts w:ascii="Times New Roman" w:eastAsia="Calibri" w:hAnsi="Times New Roman" w:cs="Times New Roman"/>
                <w:sz w:val="24"/>
                <w:szCs w:val="24"/>
                <w:lang w:val="tt-RU"/>
              </w:rPr>
              <w:t xml:space="preserve"> хикәясе_</w:t>
            </w:r>
          </w:p>
        </w:tc>
        <w:tc>
          <w:tcPr>
            <w:tcW w:w="360" w:type="pct"/>
          </w:tcPr>
          <w:p w14:paraId="60C729D0"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539C05AD" w14:textId="77777777" w:rsidR="00183DFF" w:rsidRPr="00183DFF" w:rsidRDefault="00183DFF" w:rsidP="00183DFF">
            <w:pPr>
              <w:spacing w:after="0" w:line="240" w:lineRule="auto"/>
              <w:rPr>
                <w:rFonts w:ascii="Times New Roman" w:eastAsia="Calibri" w:hAnsi="Times New Roman" w:cs="Times New Roman"/>
                <w:sz w:val="24"/>
                <w:szCs w:val="24"/>
              </w:rPr>
            </w:pPr>
          </w:p>
        </w:tc>
      </w:tr>
      <w:tr w:rsidR="00183DFF" w:rsidRPr="00183DFF" w14:paraId="2E207AC2" w14:textId="77777777" w:rsidTr="00A127A6">
        <w:trPr>
          <w:trHeight w:val="498"/>
        </w:trPr>
        <w:tc>
          <w:tcPr>
            <w:tcW w:w="271" w:type="pct"/>
            <w:vMerge/>
          </w:tcPr>
          <w:p w14:paraId="494532F2" w14:textId="77777777" w:rsidR="00183DFF" w:rsidRPr="00183DFF" w:rsidRDefault="00183DFF" w:rsidP="00183DFF">
            <w:pPr>
              <w:spacing w:after="0" w:line="240" w:lineRule="auto"/>
              <w:rPr>
                <w:rFonts w:ascii="Times New Roman" w:eastAsia="Calibri" w:hAnsi="Times New Roman" w:cs="Times New Roman"/>
                <w:b/>
                <w:sz w:val="24"/>
                <w:szCs w:val="24"/>
              </w:rPr>
            </w:pPr>
          </w:p>
        </w:tc>
        <w:tc>
          <w:tcPr>
            <w:tcW w:w="646" w:type="pct"/>
            <w:vMerge/>
          </w:tcPr>
          <w:p w14:paraId="7EC0516A" w14:textId="77777777" w:rsidR="00183DFF" w:rsidRPr="00183DFF" w:rsidRDefault="00183DFF" w:rsidP="00183DFF">
            <w:pPr>
              <w:spacing w:after="0" w:line="240" w:lineRule="auto"/>
              <w:rPr>
                <w:rFonts w:ascii="Times New Roman" w:eastAsia="Calibri" w:hAnsi="Times New Roman" w:cs="Times New Roman"/>
                <w:b/>
                <w:sz w:val="24"/>
                <w:szCs w:val="24"/>
              </w:rPr>
            </w:pPr>
          </w:p>
        </w:tc>
        <w:tc>
          <w:tcPr>
            <w:tcW w:w="1511" w:type="pct"/>
          </w:tcPr>
          <w:p w14:paraId="3300581A"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 xml:space="preserve">Күңелендә юкның күзе юк (Г. Сабитовның </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Урман кызы Таңсылу</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 xml:space="preserve"> хикәясе)</w:t>
            </w:r>
          </w:p>
        </w:tc>
        <w:tc>
          <w:tcPr>
            <w:tcW w:w="360" w:type="pct"/>
          </w:tcPr>
          <w:p w14:paraId="2F40BC61"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6187B465" w14:textId="77777777" w:rsidR="00183DFF" w:rsidRPr="00183DFF" w:rsidRDefault="00183DFF" w:rsidP="00183DFF">
            <w:pPr>
              <w:spacing w:after="0" w:line="240" w:lineRule="auto"/>
              <w:rPr>
                <w:rFonts w:ascii="Times New Roman" w:eastAsia="Calibri" w:hAnsi="Times New Roman" w:cs="Times New Roman"/>
                <w:sz w:val="24"/>
                <w:szCs w:val="24"/>
              </w:rPr>
            </w:pPr>
          </w:p>
        </w:tc>
      </w:tr>
      <w:tr w:rsidR="00183DFF" w:rsidRPr="00183DFF" w14:paraId="48748B88" w14:textId="77777777" w:rsidTr="00A127A6">
        <w:trPr>
          <w:trHeight w:val="470"/>
        </w:trPr>
        <w:tc>
          <w:tcPr>
            <w:tcW w:w="271" w:type="pct"/>
            <w:vMerge/>
          </w:tcPr>
          <w:p w14:paraId="2F1225D1" w14:textId="77777777" w:rsidR="00183DFF" w:rsidRPr="00183DFF" w:rsidRDefault="00183DFF" w:rsidP="00183DFF">
            <w:pPr>
              <w:spacing w:after="0" w:line="240" w:lineRule="auto"/>
              <w:rPr>
                <w:rFonts w:ascii="Times New Roman" w:eastAsia="Calibri" w:hAnsi="Times New Roman" w:cs="Times New Roman"/>
                <w:b/>
                <w:sz w:val="24"/>
                <w:szCs w:val="24"/>
              </w:rPr>
            </w:pPr>
          </w:p>
        </w:tc>
        <w:tc>
          <w:tcPr>
            <w:tcW w:w="646" w:type="pct"/>
            <w:vMerge/>
          </w:tcPr>
          <w:p w14:paraId="66418563" w14:textId="77777777" w:rsidR="00183DFF" w:rsidRPr="00183DFF" w:rsidRDefault="00183DFF" w:rsidP="00183DFF">
            <w:pPr>
              <w:spacing w:after="0" w:line="240" w:lineRule="auto"/>
              <w:rPr>
                <w:rFonts w:ascii="Times New Roman" w:eastAsia="Calibri" w:hAnsi="Times New Roman" w:cs="Times New Roman"/>
                <w:b/>
                <w:sz w:val="24"/>
                <w:szCs w:val="24"/>
              </w:rPr>
            </w:pPr>
          </w:p>
        </w:tc>
        <w:tc>
          <w:tcPr>
            <w:tcW w:w="1511" w:type="pct"/>
          </w:tcPr>
          <w:p w14:paraId="7AA70539"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Үткән теманы кабатлау.</w:t>
            </w:r>
            <w:r w:rsidRPr="00183DFF">
              <w:rPr>
                <w:rFonts w:ascii="Times New Roman" w:eastAsia="Calibri" w:hAnsi="Times New Roman" w:cs="Times New Roman"/>
                <w:i/>
                <w:sz w:val="24"/>
                <w:szCs w:val="24"/>
                <w:lang w:val="tt-RU"/>
              </w:rPr>
              <w:t xml:space="preserve"> </w:t>
            </w:r>
            <w:r w:rsidRPr="00183DFF">
              <w:rPr>
                <w:rFonts w:ascii="Times New Roman" w:eastAsia="Calibri" w:hAnsi="Times New Roman" w:cs="Times New Roman"/>
                <w:iCs/>
                <w:sz w:val="24"/>
                <w:szCs w:val="24"/>
                <w:lang w:val="tt-RU"/>
              </w:rPr>
              <w:t>Иҗади эш</w:t>
            </w:r>
            <w:r w:rsidRPr="00183DFF">
              <w:rPr>
                <w:rFonts w:ascii="Times New Roman" w:eastAsia="Calibri" w:hAnsi="Times New Roman" w:cs="Times New Roman"/>
                <w:iCs/>
                <w:sz w:val="24"/>
                <w:szCs w:val="24"/>
              </w:rPr>
              <w:t>:</w:t>
            </w:r>
            <w:r w:rsidRPr="00183DFF">
              <w:rPr>
                <w:rFonts w:ascii="Times New Roman" w:eastAsia="Calibri" w:hAnsi="Times New Roman" w:cs="Times New Roman"/>
                <w:i/>
                <w:sz w:val="24"/>
                <w:szCs w:val="24"/>
              </w:rPr>
              <w:t xml:space="preserve"> </w:t>
            </w:r>
            <w:r w:rsidRPr="00183DFF">
              <w:rPr>
                <w:rFonts w:ascii="Times New Roman" w:eastAsia="Calibri" w:hAnsi="Times New Roman" w:cs="Times New Roman"/>
                <w:sz w:val="24"/>
                <w:szCs w:val="24"/>
                <w:lang w:val="tt-RU"/>
              </w:rPr>
              <w:t>шәхси кичерешләргә нигезләнеп инша язу</w:t>
            </w:r>
          </w:p>
        </w:tc>
        <w:tc>
          <w:tcPr>
            <w:tcW w:w="360" w:type="pct"/>
          </w:tcPr>
          <w:p w14:paraId="748048E0"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7878AC3D" w14:textId="77777777" w:rsidR="00183DFF" w:rsidRPr="00183DFF" w:rsidRDefault="00183DFF" w:rsidP="00183DFF">
            <w:pPr>
              <w:spacing w:after="0" w:line="240" w:lineRule="auto"/>
              <w:rPr>
                <w:rFonts w:ascii="Times New Roman" w:eastAsia="Calibri" w:hAnsi="Times New Roman" w:cs="Times New Roman"/>
                <w:sz w:val="24"/>
                <w:szCs w:val="24"/>
              </w:rPr>
            </w:pPr>
          </w:p>
        </w:tc>
      </w:tr>
      <w:tr w:rsidR="00183DFF" w:rsidRPr="00280BDA" w14:paraId="13A3541F" w14:textId="77777777" w:rsidTr="00A127A6">
        <w:trPr>
          <w:trHeight w:val="642"/>
        </w:trPr>
        <w:tc>
          <w:tcPr>
            <w:tcW w:w="271" w:type="pct"/>
            <w:vMerge w:val="restart"/>
          </w:tcPr>
          <w:p w14:paraId="3A19C57C"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7</w:t>
            </w:r>
          </w:p>
        </w:tc>
        <w:tc>
          <w:tcPr>
            <w:tcW w:w="646" w:type="pct"/>
            <w:vMerge w:val="restart"/>
          </w:tcPr>
          <w:p w14:paraId="5E66CE1A" w14:textId="77777777" w:rsidR="00183DFF" w:rsidRDefault="00183DFF"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Мәсәл</w:t>
            </w:r>
          </w:p>
          <w:p w14:paraId="09BA012A" w14:textId="28FDA3D2" w:rsidR="00BB714E" w:rsidRPr="00183DFF" w:rsidRDefault="00BB714E" w:rsidP="00183DFF">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 сәгать)</w:t>
            </w:r>
          </w:p>
        </w:tc>
        <w:tc>
          <w:tcPr>
            <w:tcW w:w="1511" w:type="pct"/>
          </w:tcPr>
          <w:p w14:paraId="3FCB56F0" w14:textId="77777777" w:rsidR="00183DFF" w:rsidRPr="00183DFF" w:rsidRDefault="00183DFF" w:rsidP="00183DFF">
            <w:pPr>
              <w:spacing w:after="0" w:line="240" w:lineRule="auto"/>
              <w:rPr>
                <w:rFonts w:ascii="Times New Roman" w:eastAsia="Calibri" w:hAnsi="Times New Roman" w:cs="Times New Roman"/>
                <w:sz w:val="24"/>
                <w:szCs w:val="24"/>
              </w:rPr>
            </w:pPr>
            <w:r w:rsidRPr="00183DFF">
              <w:rPr>
                <w:rFonts w:ascii="Times New Roman" w:eastAsia="Calibri" w:hAnsi="Times New Roman" w:cs="Times New Roman"/>
                <w:sz w:val="24"/>
                <w:szCs w:val="24"/>
                <w:lang w:val="tt-RU"/>
              </w:rPr>
              <w:t>Эш сөйгәнне ил сөя (Мәсәл жанры. Г. Тукай. «Умарта корты һәм чебеннәр»)</w:t>
            </w:r>
          </w:p>
        </w:tc>
        <w:tc>
          <w:tcPr>
            <w:tcW w:w="360" w:type="pct"/>
          </w:tcPr>
          <w:p w14:paraId="76D3153E"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val="restart"/>
          </w:tcPr>
          <w:p w14:paraId="1AE2E67C"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Уку: текстны мәгънәләрен аңлап, сәнгатьле итеп уку. </w:t>
            </w:r>
          </w:p>
          <w:p w14:paraId="0DB0D960"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Уку әңгәмәсе: исемнең эчтәлек белән бәйләнешен табу, укылган текстның эчтәлеге буенча сорауларга җавап бирү.</w:t>
            </w:r>
          </w:p>
          <w:p w14:paraId="548FDF70"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Әсәр героена бәя. </w:t>
            </w:r>
          </w:p>
          <w:p w14:paraId="2E7BA1EE"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Рәсемнәр һәм иллюстрацияләр буенча сөйләү.</w:t>
            </w:r>
          </w:p>
          <w:p w14:paraId="580003EC" w14:textId="1BF8E6FB"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lastRenderedPageBreak/>
              <w:t>Әдәби-теоретик төшенчәләр белән эшләү: мәсәлнең жанр үзенчәлекләрен билгеләү</w:t>
            </w:r>
          </w:p>
        </w:tc>
      </w:tr>
      <w:tr w:rsidR="00183DFF" w:rsidRPr="00183DFF" w14:paraId="5448003C" w14:textId="77777777" w:rsidTr="00A127A6">
        <w:trPr>
          <w:trHeight w:val="1280"/>
        </w:trPr>
        <w:tc>
          <w:tcPr>
            <w:tcW w:w="271" w:type="pct"/>
            <w:vMerge/>
          </w:tcPr>
          <w:p w14:paraId="7BDEE580"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p>
        </w:tc>
        <w:tc>
          <w:tcPr>
            <w:tcW w:w="646" w:type="pct"/>
            <w:vMerge/>
          </w:tcPr>
          <w:p w14:paraId="31176134"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p>
        </w:tc>
        <w:tc>
          <w:tcPr>
            <w:tcW w:w="1511" w:type="pct"/>
          </w:tcPr>
          <w:p w14:paraId="68F8CB8C"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Яшь акылның тәҗрибәсе аз (Ә. Исхакның</w:t>
            </w:r>
            <w:r w:rsidRPr="00280BDA">
              <w:rPr>
                <w:rFonts w:ascii="Times New Roman" w:eastAsia="Calibri" w:hAnsi="Times New Roman" w:cs="Times New Roman"/>
                <w:sz w:val="24"/>
                <w:szCs w:val="24"/>
                <w:lang w:val="tt-RU"/>
              </w:rPr>
              <w:t xml:space="preserve"> «</w:t>
            </w:r>
            <w:r w:rsidRPr="00183DFF">
              <w:rPr>
                <w:rFonts w:ascii="Times New Roman" w:eastAsia="Calibri" w:hAnsi="Times New Roman" w:cs="Times New Roman"/>
                <w:sz w:val="24"/>
                <w:szCs w:val="24"/>
                <w:lang w:val="tt-RU"/>
              </w:rPr>
              <w:t>Карт имән белән яшь егет</w:t>
            </w:r>
            <w:r w:rsidRPr="00280BDA">
              <w:rPr>
                <w:rFonts w:ascii="Times New Roman" w:eastAsia="Calibri" w:hAnsi="Times New Roman" w:cs="Times New Roman"/>
                <w:sz w:val="24"/>
                <w:szCs w:val="24"/>
                <w:lang w:val="tt-RU"/>
              </w:rPr>
              <w:t xml:space="preserve">» </w:t>
            </w:r>
            <w:r w:rsidRPr="00183DFF">
              <w:rPr>
                <w:rFonts w:ascii="Times New Roman" w:eastAsia="Calibri" w:hAnsi="Times New Roman" w:cs="Times New Roman"/>
                <w:sz w:val="24"/>
                <w:szCs w:val="24"/>
                <w:lang w:val="tt-RU"/>
              </w:rPr>
              <w:t>мәсәле)</w:t>
            </w:r>
          </w:p>
        </w:tc>
        <w:tc>
          <w:tcPr>
            <w:tcW w:w="360" w:type="pct"/>
          </w:tcPr>
          <w:p w14:paraId="2BA5BAE3"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0FFF6811" w14:textId="77777777" w:rsidR="00183DFF" w:rsidRPr="00183DFF" w:rsidRDefault="00183DFF" w:rsidP="00183DFF">
            <w:pPr>
              <w:spacing w:after="0" w:line="240" w:lineRule="auto"/>
              <w:rPr>
                <w:rFonts w:ascii="Times New Roman" w:eastAsia="Calibri" w:hAnsi="Times New Roman" w:cs="Times New Roman"/>
                <w:sz w:val="24"/>
                <w:szCs w:val="24"/>
              </w:rPr>
            </w:pPr>
          </w:p>
        </w:tc>
      </w:tr>
      <w:tr w:rsidR="00183DFF" w:rsidRPr="00280BDA" w14:paraId="53F0A57C" w14:textId="77777777" w:rsidTr="00A127A6">
        <w:trPr>
          <w:trHeight w:val="600"/>
        </w:trPr>
        <w:tc>
          <w:tcPr>
            <w:tcW w:w="271" w:type="pct"/>
            <w:vMerge w:val="restart"/>
          </w:tcPr>
          <w:p w14:paraId="693DD024" w14:textId="77777777" w:rsidR="00183DFF" w:rsidRPr="00183DFF" w:rsidRDefault="00183DFF"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lastRenderedPageBreak/>
              <w:t>8</w:t>
            </w:r>
          </w:p>
        </w:tc>
        <w:tc>
          <w:tcPr>
            <w:tcW w:w="646" w:type="pct"/>
            <w:vMerge w:val="restart"/>
          </w:tcPr>
          <w:p w14:paraId="49EEC3E1" w14:textId="77777777" w:rsidR="00183DFF" w:rsidRDefault="00183DFF"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rPr>
              <w:t>Лири</w:t>
            </w:r>
            <w:r w:rsidRPr="00183DFF">
              <w:rPr>
                <w:rFonts w:ascii="Times New Roman" w:eastAsia="Calibri" w:hAnsi="Times New Roman" w:cs="Times New Roman"/>
                <w:bCs/>
                <w:sz w:val="24"/>
                <w:szCs w:val="24"/>
                <w:lang w:val="tt-RU"/>
              </w:rPr>
              <w:t>к әсәрләр</w:t>
            </w:r>
          </w:p>
          <w:p w14:paraId="0366E6D3" w14:textId="2F2FFE7A" w:rsidR="00BB714E" w:rsidRPr="00183DFF" w:rsidRDefault="00BB714E" w:rsidP="00183DFF">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(8 сәгать)</w:t>
            </w:r>
          </w:p>
        </w:tc>
        <w:tc>
          <w:tcPr>
            <w:tcW w:w="1511" w:type="pct"/>
          </w:tcPr>
          <w:p w14:paraId="1DB1D5CA"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Туган җирдә һәр нәрсә изге (Лирик әсәр үзенчәлекләре.</w:t>
            </w:r>
          </w:p>
          <w:p w14:paraId="4A637582"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rPr>
              <w:t>Г. Тукай. «</w:t>
            </w:r>
            <w:r w:rsidRPr="00183DFF">
              <w:rPr>
                <w:rFonts w:ascii="Times New Roman" w:eastAsia="Calibri" w:hAnsi="Times New Roman" w:cs="Times New Roman"/>
                <w:sz w:val="24"/>
                <w:szCs w:val="24"/>
                <w:lang w:val="tt-RU"/>
              </w:rPr>
              <w:t>Пар ат</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w:t>
            </w:r>
          </w:p>
        </w:tc>
        <w:tc>
          <w:tcPr>
            <w:tcW w:w="360" w:type="pct"/>
          </w:tcPr>
          <w:p w14:paraId="649FCEDF"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val="restart"/>
          </w:tcPr>
          <w:p w14:paraId="61D02843"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Уку: шигырь текстын мәгънәсен аңлап, сәнгатьле итеп уку. </w:t>
            </w:r>
          </w:p>
          <w:p w14:paraId="09A577B9"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Уку әңгәмәсе: укыган шигырьнең эчтәлеге буенча сорауларга җаваплар бирү.</w:t>
            </w:r>
          </w:p>
          <w:p w14:paraId="2BEE9E78"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Әдәби әсәр тексты белән эшләү: геройның хисләрен белдерә торган сурәтләү чараларын билгеләү, сәнгатьлелек чараларын тексттан табу, аларның мәгънәләрен аңлау һәм тексттагы әһәмиятен билгеләү, шигъри әсәрләрдәге хис-тойгы тудыру чараларын бәяләү. </w:t>
            </w:r>
          </w:p>
          <w:p w14:paraId="7C422626"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Текстны сөйләү: укылган эпизодлар һәм өлешләр буенча сүзләр ярдәмендә сурәт тудыру (тасвирлама сөйләм).</w:t>
            </w:r>
          </w:p>
          <w:p w14:paraId="10BE87BA"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Шигъри сөйләмнең чәчмә сөйләмнән аермасын билгеләү.</w:t>
            </w:r>
          </w:p>
          <w:p w14:paraId="7869B139"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Сәнгатьле уку: текстны сәнгатьле итеп яттан сөйләү.</w:t>
            </w:r>
          </w:p>
          <w:p w14:paraId="09C0E2ED"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Иҗади эш: рәсемгә карап хикәя төзү.</w:t>
            </w:r>
          </w:p>
          <w:p w14:paraId="47CE6475" w14:textId="5F42641D"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Үткән материалны ныгыту: гомумиләштерү, сорауларга телдән җаваплар бирү</w:t>
            </w:r>
          </w:p>
        </w:tc>
      </w:tr>
      <w:tr w:rsidR="00183DFF" w:rsidRPr="00183DFF" w14:paraId="20F77417" w14:textId="77777777" w:rsidTr="00A127A6">
        <w:trPr>
          <w:trHeight w:val="273"/>
        </w:trPr>
        <w:tc>
          <w:tcPr>
            <w:tcW w:w="271" w:type="pct"/>
            <w:vMerge/>
          </w:tcPr>
          <w:p w14:paraId="52095CBD" w14:textId="77777777" w:rsidR="00183DFF" w:rsidRPr="00280BDA" w:rsidRDefault="00183DFF" w:rsidP="00183DFF">
            <w:pPr>
              <w:spacing w:after="0" w:line="240" w:lineRule="auto"/>
              <w:jc w:val="both"/>
              <w:rPr>
                <w:rFonts w:ascii="Times New Roman" w:eastAsia="Calibri" w:hAnsi="Times New Roman" w:cs="Times New Roman"/>
                <w:sz w:val="24"/>
                <w:szCs w:val="24"/>
                <w:lang w:val="tt-RU"/>
              </w:rPr>
            </w:pPr>
          </w:p>
        </w:tc>
        <w:tc>
          <w:tcPr>
            <w:tcW w:w="646" w:type="pct"/>
            <w:vMerge/>
          </w:tcPr>
          <w:p w14:paraId="4C379E91" w14:textId="77777777" w:rsidR="00183DFF" w:rsidRPr="00280BDA" w:rsidRDefault="00183DFF" w:rsidP="00183DFF">
            <w:pPr>
              <w:spacing w:after="0" w:line="240" w:lineRule="auto"/>
              <w:jc w:val="both"/>
              <w:rPr>
                <w:rFonts w:ascii="Times New Roman" w:eastAsia="Calibri" w:hAnsi="Times New Roman" w:cs="Times New Roman"/>
                <w:sz w:val="24"/>
                <w:szCs w:val="24"/>
                <w:lang w:val="tt-RU"/>
              </w:rPr>
            </w:pPr>
          </w:p>
        </w:tc>
        <w:tc>
          <w:tcPr>
            <w:tcW w:w="1511" w:type="pct"/>
          </w:tcPr>
          <w:p w14:paraId="0CCB0DB3"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Батырлыкка чәчәкләр дә баш ия (М. Җәлилнең тормыш юлы һәм иҗаты. «Кызыл ромашка» шигыре)</w:t>
            </w:r>
          </w:p>
        </w:tc>
        <w:tc>
          <w:tcPr>
            <w:tcW w:w="360" w:type="pct"/>
          </w:tcPr>
          <w:p w14:paraId="64D94A84"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7F0C9685" w14:textId="77777777" w:rsidR="00183DFF" w:rsidRPr="00183DFF" w:rsidRDefault="00183DFF" w:rsidP="00183DFF">
            <w:pPr>
              <w:spacing w:after="0" w:line="240" w:lineRule="auto"/>
              <w:rPr>
                <w:rFonts w:ascii="Times New Roman" w:eastAsia="Calibri" w:hAnsi="Times New Roman" w:cs="Times New Roman"/>
                <w:sz w:val="24"/>
                <w:szCs w:val="24"/>
              </w:rPr>
            </w:pPr>
          </w:p>
        </w:tc>
      </w:tr>
      <w:tr w:rsidR="00183DFF" w:rsidRPr="00183DFF" w14:paraId="46B7EAB9" w14:textId="77777777" w:rsidTr="00A127A6">
        <w:trPr>
          <w:trHeight w:val="324"/>
        </w:trPr>
        <w:tc>
          <w:tcPr>
            <w:tcW w:w="271" w:type="pct"/>
            <w:vMerge/>
          </w:tcPr>
          <w:p w14:paraId="502D4EED" w14:textId="77777777" w:rsidR="00183DFF" w:rsidRPr="00183DFF" w:rsidRDefault="00183DFF" w:rsidP="00183DFF">
            <w:pPr>
              <w:spacing w:after="0" w:line="240" w:lineRule="auto"/>
              <w:jc w:val="both"/>
              <w:rPr>
                <w:rFonts w:ascii="Times New Roman" w:eastAsia="Calibri" w:hAnsi="Times New Roman" w:cs="Times New Roman"/>
                <w:sz w:val="24"/>
                <w:szCs w:val="24"/>
              </w:rPr>
            </w:pPr>
          </w:p>
        </w:tc>
        <w:tc>
          <w:tcPr>
            <w:tcW w:w="646" w:type="pct"/>
            <w:vMerge/>
          </w:tcPr>
          <w:p w14:paraId="7539B941" w14:textId="77777777" w:rsidR="00183DFF" w:rsidRPr="00183DFF" w:rsidRDefault="00183DFF" w:rsidP="00183DFF">
            <w:pPr>
              <w:spacing w:after="0" w:line="240" w:lineRule="auto"/>
              <w:jc w:val="both"/>
              <w:rPr>
                <w:rFonts w:ascii="Times New Roman" w:eastAsia="Calibri" w:hAnsi="Times New Roman" w:cs="Times New Roman"/>
                <w:sz w:val="24"/>
                <w:szCs w:val="24"/>
              </w:rPr>
            </w:pPr>
          </w:p>
        </w:tc>
        <w:tc>
          <w:tcPr>
            <w:tcW w:w="1511" w:type="pct"/>
          </w:tcPr>
          <w:p w14:paraId="4284E6AD" w14:textId="77777777" w:rsidR="00183DFF" w:rsidRPr="00183DFF" w:rsidRDefault="00183DFF" w:rsidP="00183DFF">
            <w:pPr>
              <w:spacing w:after="0" w:line="240" w:lineRule="auto"/>
              <w:rPr>
                <w:rFonts w:ascii="Times New Roman" w:eastAsia="Calibri" w:hAnsi="Times New Roman" w:cs="Times New Roman"/>
                <w:i/>
                <w:iCs/>
                <w:sz w:val="24"/>
                <w:szCs w:val="24"/>
                <w:lang w:val="tt-RU"/>
              </w:rPr>
            </w:pPr>
            <w:r w:rsidRPr="00183DFF">
              <w:rPr>
                <w:rFonts w:ascii="Times New Roman" w:eastAsia="Calibri" w:hAnsi="Times New Roman" w:cs="Times New Roman"/>
                <w:sz w:val="24"/>
                <w:szCs w:val="24"/>
                <w:lang w:val="tt-RU"/>
              </w:rPr>
              <w:t xml:space="preserve">Эшең калсын мең яшәрлек имән булып (М. Җәлилнең </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Имән</w:t>
            </w:r>
            <w:r w:rsidRPr="00183DFF">
              <w:rPr>
                <w:rFonts w:ascii="Times New Roman" w:eastAsia="Calibri" w:hAnsi="Times New Roman" w:cs="Times New Roman"/>
                <w:sz w:val="24"/>
                <w:szCs w:val="24"/>
              </w:rPr>
              <w:t xml:space="preserve">» </w:t>
            </w:r>
            <w:r w:rsidRPr="00183DFF">
              <w:rPr>
                <w:rFonts w:ascii="Times New Roman" w:eastAsia="Calibri" w:hAnsi="Times New Roman" w:cs="Times New Roman"/>
                <w:sz w:val="24"/>
                <w:szCs w:val="24"/>
                <w:lang w:val="tt-RU"/>
              </w:rPr>
              <w:t>шигыре)</w:t>
            </w:r>
          </w:p>
        </w:tc>
        <w:tc>
          <w:tcPr>
            <w:tcW w:w="360" w:type="pct"/>
          </w:tcPr>
          <w:p w14:paraId="7F92629F" w14:textId="77777777" w:rsidR="00183DFF" w:rsidRPr="00183DFF" w:rsidRDefault="00183DFF" w:rsidP="00183DFF">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vMerge/>
          </w:tcPr>
          <w:p w14:paraId="2DDE5D8E" w14:textId="77777777" w:rsidR="00183DFF" w:rsidRPr="00183DFF" w:rsidRDefault="00183DFF" w:rsidP="00183DFF">
            <w:pPr>
              <w:spacing w:after="0" w:line="240" w:lineRule="auto"/>
              <w:jc w:val="both"/>
              <w:rPr>
                <w:rFonts w:ascii="Times New Roman" w:eastAsia="Calibri" w:hAnsi="Times New Roman" w:cs="Times New Roman"/>
                <w:sz w:val="24"/>
                <w:szCs w:val="24"/>
              </w:rPr>
            </w:pPr>
          </w:p>
        </w:tc>
      </w:tr>
      <w:tr w:rsidR="00183DFF" w:rsidRPr="00183DFF" w14:paraId="15357D83" w14:textId="77777777" w:rsidTr="00A127A6">
        <w:trPr>
          <w:trHeight w:val="770"/>
        </w:trPr>
        <w:tc>
          <w:tcPr>
            <w:tcW w:w="271" w:type="pct"/>
            <w:vMerge/>
          </w:tcPr>
          <w:p w14:paraId="18B4A8C1" w14:textId="77777777" w:rsidR="00183DFF" w:rsidRPr="00183DFF" w:rsidRDefault="00183DFF" w:rsidP="00183DFF">
            <w:pPr>
              <w:spacing w:after="0" w:line="240" w:lineRule="auto"/>
              <w:jc w:val="both"/>
              <w:rPr>
                <w:rFonts w:ascii="Times New Roman" w:eastAsia="Calibri" w:hAnsi="Times New Roman" w:cs="Times New Roman"/>
                <w:sz w:val="24"/>
                <w:szCs w:val="24"/>
              </w:rPr>
            </w:pPr>
          </w:p>
        </w:tc>
        <w:tc>
          <w:tcPr>
            <w:tcW w:w="646" w:type="pct"/>
            <w:vMerge/>
          </w:tcPr>
          <w:p w14:paraId="65BABD04" w14:textId="77777777" w:rsidR="00183DFF" w:rsidRPr="00183DFF" w:rsidRDefault="00183DFF" w:rsidP="00183DFF">
            <w:pPr>
              <w:spacing w:after="0" w:line="240" w:lineRule="auto"/>
              <w:jc w:val="both"/>
              <w:rPr>
                <w:rFonts w:ascii="Times New Roman" w:eastAsia="Calibri" w:hAnsi="Times New Roman" w:cs="Times New Roman"/>
                <w:sz w:val="24"/>
                <w:szCs w:val="24"/>
              </w:rPr>
            </w:pPr>
          </w:p>
        </w:tc>
        <w:tc>
          <w:tcPr>
            <w:tcW w:w="1511" w:type="pct"/>
          </w:tcPr>
          <w:p w14:paraId="47F2388A"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«Мин түз чүкмәм, катыйль, минең алда» М. Җәлил</w:t>
            </w:r>
            <w:r w:rsidRPr="00183DFF">
              <w:rPr>
                <w:rFonts w:ascii="Times New Roman" w:eastAsia="Calibri" w:hAnsi="Times New Roman" w:cs="Times New Roman"/>
                <w:i/>
                <w:iCs/>
                <w:sz w:val="24"/>
                <w:szCs w:val="24"/>
                <w:lang w:val="tt-RU"/>
              </w:rPr>
              <w:t xml:space="preserve"> </w:t>
            </w:r>
            <w:r w:rsidRPr="00183DFF">
              <w:rPr>
                <w:rFonts w:ascii="Times New Roman" w:eastAsia="Calibri" w:hAnsi="Times New Roman" w:cs="Times New Roman"/>
                <w:iCs/>
                <w:sz w:val="24"/>
                <w:szCs w:val="24"/>
                <w:lang w:val="tt-RU"/>
              </w:rPr>
              <w:t>(Иҗади эш</w:t>
            </w:r>
            <w:r w:rsidRPr="00183DFF">
              <w:rPr>
                <w:rFonts w:ascii="Times New Roman" w:eastAsia="Calibri" w:hAnsi="Times New Roman" w:cs="Times New Roman"/>
                <w:iCs/>
                <w:sz w:val="24"/>
                <w:szCs w:val="24"/>
              </w:rPr>
              <w:t>:</w:t>
            </w:r>
            <w:r w:rsidRPr="00183DFF">
              <w:rPr>
                <w:rFonts w:ascii="Times New Roman" w:eastAsia="Calibri" w:hAnsi="Times New Roman" w:cs="Times New Roman"/>
                <w:sz w:val="24"/>
                <w:szCs w:val="24"/>
              </w:rPr>
              <w:t xml:space="preserve"> Х. Якупов</w:t>
            </w:r>
            <w:r w:rsidRPr="00183DFF">
              <w:rPr>
                <w:rFonts w:ascii="Times New Roman" w:eastAsia="Calibri" w:hAnsi="Times New Roman" w:cs="Times New Roman"/>
                <w:sz w:val="24"/>
                <w:szCs w:val="24"/>
                <w:lang w:val="tt-RU"/>
              </w:rPr>
              <w:t xml:space="preserve">ның </w:t>
            </w:r>
            <w:r w:rsidRPr="00183DFF">
              <w:rPr>
                <w:rFonts w:ascii="Times New Roman" w:eastAsia="Calibri" w:hAnsi="Times New Roman" w:cs="Times New Roman"/>
                <w:sz w:val="24"/>
                <w:szCs w:val="24"/>
              </w:rPr>
              <w:t>«Хөкем алдыннан»</w:t>
            </w:r>
            <w:r w:rsidRPr="00183DFF">
              <w:rPr>
                <w:rFonts w:ascii="Times New Roman" w:eastAsia="Calibri" w:hAnsi="Times New Roman" w:cs="Times New Roman"/>
                <w:sz w:val="24"/>
                <w:szCs w:val="24"/>
                <w:lang w:val="tt-RU"/>
              </w:rPr>
              <w:t xml:space="preserve"> картинасы буенча хикәя төзү)</w:t>
            </w:r>
          </w:p>
        </w:tc>
        <w:tc>
          <w:tcPr>
            <w:tcW w:w="360" w:type="pct"/>
          </w:tcPr>
          <w:p w14:paraId="326FEA2A"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0A77138B" w14:textId="77777777" w:rsidR="00183DFF" w:rsidRPr="00183DFF" w:rsidRDefault="00183DFF" w:rsidP="00183DFF">
            <w:pPr>
              <w:spacing w:after="0" w:line="240" w:lineRule="auto"/>
              <w:jc w:val="both"/>
              <w:rPr>
                <w:rFonts w:ascii="Times New Roman" w:eastAsia="Calibri" w:hAnsi="Times New Roman" w:cs="Times New Roman"/>
                <w:sz w:val="24"/>
                <w:szCs w:val="24"/>
              </w:rPr>
            </w:pPr>
          </w:p>
        </w:tc>
      </w:tr>
      <w:tr w:rsidR="00183DFF" w:rsidRPr="00183DFF" w14:paraId="014BCC88" w14:textId="77777777" w:rsidTr="00A127A6">
        <w:trPr>
          <w:trHeight w:val="675"/>
        </w:trPr>
        <w:tc>
          <w:tcPr>
            <w:tcW w:w="271" w:type="pct"/>
            <w:vMerge/>
          </w:tcPr>
          <w:p w14:paraId="401CBF0A" w14:textId="77777777" w:rsidR="00183DFF" w:rsidRPr="00183DFF" w:rsidRDefault="00183DFF" w:rsidP="00183DFF">
            <w:pPr>
              <w:spacing w:after="0" w:line="240" w:lineRule="auto"/>
              <w:jc w:val="both"/>
              <w:rPr>
                <w:rFonts w:ascii="Times New Roman" w:eastAsia="Calibri" w:hAnsi="Times New Roman" w:cs="Times New Roman"/>
                <w:sz w:val="24"/>
                <w:szCs w:val="24"/>
              </w:rPr>
            </w:pPr>
          </w:p>
        </w:tc>
        <w:tc>
          <w:tcPr>
            <w:tcW w:w="646" w:type="pct"/>
            <w:vMerge/>
          </w:tcPr>
          <w:p w14:paraId="29D9C22B" w14:textId="77777777" w:rsidR="00183DFF" w:rsidRPr="00183DFF" w:rsidRDefault="00183DFF" w:rsidP="00183DFF">
            <w:pPr>
              <w:spacing w:after="0" w:line="240" w:lineRule="auto"/>
              <w:jc w:val="both"/>
              <w:rPr>
                <w:rFonts w:ascii="Times New Roman" w:eastAsia="Calibri" w:hAnsi="Times New Roman" w:cs="Times New Roman"/>
                <w:sz w:val="24"/>
                <w:szCs w:val="24"/>
              </w:rPr>
            </w:pPr>
          </w:p>
        </w:tc>
        <w:tc>
          <w:tcPr>
            <w:tcW w:w="1511" w:type="pct"/>
          </w:tcPr>
          <w:p w14:paraId="21FAB5CD" w14:textId="77777777" w:rsidR="00183DFF" w:rsidRPr="00183DFF" w:rsidRDefault="00183DFF" w:rsidP="00183DFF">
            <w:pPr>
              <w:spacing w:after="0" w:line="240" w:lineRule="auto"/>
              <w:rPr>
                <w:rFonts w:ascii="Times New Roman" w:eastAsia="Calibri" w:hAnsi="Times New Roman" w:cs="Times New Roman"/>
                <w:sz w:val="24"/>
                <w:szCs w:val="24"/>
              </w:rPr>
            </w:pPr>
            <w:r w:rsidRPr="00183DFF">
              <w:rPr>
                <w:rFonts w:ascii="Times New Roman" w:eastAsia="Calibri" w:hAnsi="Times New Roman" w:cs="Times New Roman"/>
                <w:sz w:val="24"/>
                <w:szCs w:val="24"/>
                <w:lang w:val="tt-RU"/>
              </w:rPr>
              <w:t>Дөнья кайчан матур? (</w:t>
            </w:r>
            <w:r w:rsidRPr="00183DFF">
              <w:rPr>
                <w:rFonts w:ascii="Times New Roman" w:eastAsia="Calibri" w:hAnsi="Times New Roman" w:cs="Times New Roman"/>
                <w:sz w:val="24"/>
                <w:szCs w:val="24"/>
              </w:rPr>
              <w:t>М. </w:t>
            </w:r>
            <w:r w:rsidRPr="00183DFF">
              <w:rPr>
                <w:rFonts w:ascii="Times New Roman" w:eastAsia="Calibri" w:hAnsi="Times New Roman" w:cs="Times New Roman"/>
                <w:sz w:val="24"/>
                <w:szCs w:val="24"/>
                <w:lang w:val="tt-RU"/>
              </w:rPr>
              <w:t>Ә</w:t>
            </w:r>
            <w:r w:rsidRPr="00183DFF">
              <w:rPr>
                <w:rFonts w:ascii="Times New Roman" w:eastAsia="Calibri" w:hAnsi="Times New Roman" w:cs="Times New Roman"/>
                <w:sz w:val="24"/>
                <w:szCs w:val="24"/>
              </w:rPr>
              <w:t>г</w:t>
            </w:r>
            <w:r w:rsidRPr="00183DFF">
              <w:rPr>
                <w:rFonts w:ascii="Times New Roman" w:eastAsia="Calibri" w:hAnsi="Times New Roman" w:cs="Times New Roman"/>
                <w:sz w:val="24"/>
                <w:szCs w:val="24"/>
                <w:lang w:val="tt-RU"/>
              </w:rPr>
              <w:t>ъ</w:t>
            </w:r>
            <w:r w:rsidRPr="00183DFF">
              <w:rPr>
                <w:rFonts w:ascii="Times New Roman" w:eastAsia="Calibri" w:hAnsi="Times New Roman" w:cs="Times New Roman"/>
                <w:sz w:val="24"/>
                <w:szCs w:val="24"/>
              </w:rPr>
              <w:t>л</w:t>
            </w:r>
            <w:r w:rsidRPr="00183DFF">
              <w:rPr>
                <w:rFonts w:ascii="Times New Roman" w:eastAsia="Calibri" w:hAnsi="Times New Roman" w:cs="Times New Roman"/>
                <w:sz w:val="24"/>
                <w:szCs w:val="24"/>
                <w:lang w:val="tt-RU"/>
              </w:rPr>
              <w:t>ә</w:t>
            </w:r>
            <w:r w:rsidRPr="00183DFF">
              <w:rPr>
                <w:rFonts w:ascii="Times New Roman" w:eastAsia="Calibri" w:hAnsi="Times New Roman" w:cs="Times New Roman"/>
                <w:sz w:val="24"/>
                <w:szCs w:val="24"/>
              </w:rPr>
              <w:t>мов. «Матурлык минем белән»</w:t>
            </w:r>
            <w:r w:rsidRPr="00183DFF">
              <w:rPr>
                <w:rFonts w:ascii="Times New Roman" w:eastAsia="Calibri" w:hAnsi="Times New Roman" w:cs="Times New Roman"/>
                <w:sz w:val="24"/>
                <w:szCs w:val="24"/>
                <w:lang w:val="tt-RU"/>
              </w:rPr>
              <w:t xml:space="preserve">, Г. Афзал </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Матурлык эзлим</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w:t>
            </w:r>
            <w:r w:rsidRPr="00183DFF">
              <w:rPr>
                <w:rFonts w:ascii="Times New Roman" w:eastAsia="Calibri" w:hAnsi="Times New Roman" w:cs="Times New Roman"/>
                <w:sz w:val="24"/>
                <w:szCs w:val="24"/>
              </w:rPr>
              <w:t xml:space="preserve"> </w:t>
            </w:r>
          </w:p>
        </w:tc>
        <w:tc>
          <w:tcPr>
            <w:tcW w:w="360" w:type="pct"/>
          </w:tcPr>
          <w:p w14:paraId="2A1D4C92" w14:textId="77777777" w:rsidR="00183DFF" w:rsidRPr="00183DFF" w:rsidRDefault="00183DFF" w:rsidP="00183DFF">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vMerge/>
          </w:tcPr>
          <w:p w14:paraId="410F4160" w14:textId="77777777" w:rsidR="00183DFF" w:rsidRPr="00183DFF" w:rsidRDefault="00183DFF" w:rsidP="00183DFF">
            <w:pPr>
              <w:spacing w:after="0" w:line="240" w:lineRule="auto"/>
              <w:jc w:val="both"/>
              <w:rPr>
                <w:rFonts w:ascii="Times New Roman" w:eastAsia="Calibri" w:hAnsi="Times New Roman" w:cs="Times New Roman"/>
                <w:sz w:val="24"/>
                <w:szCs w:val="24"/>
              </w:rPr>
            </w:pPr>
          </w:p>
        </w:tc>
      </w:tr>
      <w:tr w:rsidR="00183DFF" w:rsidRPr="00183DFF" w14:paraId="378ACEF5" w14:textId="77777777" w:rsidTr="00A127A6">
        <w:trPr>
          <w:trHeight w:val="686"/>
        </w:trPr>
        <w:tc>
          <w:tcPr>
            <w:tcW w:w="271" w:type="pct"/>
            <w:vMerge/>
          </w:tcPr>
          <w:p w14:paraId="53F229EA" w14:textId="77777777" w:rsidR="00183DFF" w:rsidRPr="00183DFF" w:rsidRDefault="00183DFF" w:rsidP="00183DFF">
            <w:pPr>
              <w:spacing w:after="0" w:line="240" w:lineRule="auto"/>
              <w:jc w:val="both"/>
              <w:rPr>
                <w:rFonts w:ascii="Times New Roman" w:eastAsia="Calibri" w:hAnsi="Times New Roman" w:cs="Times New Roman"/>
                <w:sz w:val="24"/>
                <w:szCs w:val="24"/>
              </w:rPr>
            </w:pPr>
          </w:p>
        </w:tc>
        <w:tc>
          <w:tcPr>
            <w:tcW w:w="646" w:type="pct"/>
            <w:vMerge/>
          </w:tcPr>
          <w:p w14:paraId="0C3ECBCE" w14:textId="77777777" w:rsidR="00183DFF" w:rsidRPr="00183DFF" w:rsidRDefault="00183DFF" w:rsidP="00183DFF">
            <w:pPr>
              <w:spacing w:after="0" w:line="240" w:lineRule="auto"/>
              <w:jc w:val="both"/>
              <w:rPr>
                <w:rFonts w:ascii="Times New Roman" w:eastAsia="Calibri" w:hAnsi="Times New Roman" w:cs="Times New Roman"/>
                <w:sz w:val="24"/>
                <w:szCs w:val="24"/>
              </w:rPr>
            </w:pPr>
          </w:p>
        </w:tc>
        <w:tc>
          <w:tcPr>
            <w:tcW w:w="1511" w:type="pct"/>
            <w:tcBorders>
              <w:bottom w:val="single" w:sz="4" w:space="0" w:color="auto"/>
            </w:tcBorders>
          </w:tcPr>
          <w:p w14:paraId="601D5BF3" w14:textId="2A2F1D44" w:rsidR="00183DFF" w:rsidRPr="00183DFF" w:rsidRDefault="00183DFF" w:rsidP="00183DFF">
            <w:pPr>
              <w:spacing w:after="0" w:line="240" w:lineRule="auto"/>
              <w:rPr>
                <w:rFonts w:ascii="Times New Roman" w:eastAsia="Calibri" w:hAnsi="Times New Roman" w:cs="Times New Roman"/>
                <w:sz w:val="24"/>
                <w:szCs w:val="24"/>
              </w:rPr>
            </w:pPr>
            <w:r w:rsidRPr="00183DFF">
              <w:rPr>
                <w:rFonts w:ascii="Times New Roman" w:eastAsia="Calibri" w:hAnsi="Times New Roman" w:cs="Times New Roman"/>
                <w:sz w:val="24"/>
                <w:szCs w:val="24"/>
                <w:lang w:val="tt-RU"/>
              </w:rPr>
              <w:t>Балачак хыялы (</w:t>
            </w:r>
            <w:r w:rsidRPr="00183DFF">
              <w:rPr>
                <w:rFonts w:ascii="Times New Roman" w:eastAsia="Calibri" w:hAnsi="Times New Roman" w:cs="Times New Roman"/>
                <w:sz w:val="24"/>
                <w:szCs w:val="24"/>
              </w:rPr>
              <w:t>Р. Ми</w:t>
            </w:r>
            <w:r w:rsidRPr="00183DFF">
              <w:rPr>
                <w:rFonts w:ascii="Times New Roman" w:eastAsia="Calibri" w:hAnsi="Times New Roman" w:cs="Times New Roman"/>
                <w:sz w:val="24"/>
                <w:szCs w:val="24"/>
                <w:lang w:val="tt-RU"/>
              </w:rPr>
              <w:t>ң</w:t>
            </w:r>
            <w:r w:rsidRPr="00183DFF">
              <w:rPr>
                <w:rFonts w:ascii="Times New Roman" w:eastAsia="Calibri" w:hAnsi="Times New Roman" w:cs="Times New Roman"/>
                <w:sz w:val="24"/>
                <w:szCs w:val="24"/>
              </w:rPr>
              <w:t>нуллин. «Әни, мин көчек күрдем»</w:t>
            </w:r>
            <w:r w:rsidRPr="00183DFF">
              <w:rPr>
                <w:rFonts w:ascii="Times New Roman" w:eastAsia="Calibri" w:hAnsi="Times New Roman" w:cs="Times New Roman"/>
                <w:sz w:val="24"/>
                <w:szCs w:val="24"/>
                <w:lang w:val="tt-RU"/>
              </w:rPr>
              <w:t>,</w:t>
            </w:r>
            <w:r w:rsidRPr="00183DFF">
              <w:rPr>
                <w:rFonts w:ascii="Times New Roman" w:eastAsia="Calibri" w:hAnsi="Times New Roman" w:cs="Times New Roman"/>
                <w:sz w:val="24"/>
                <w:szCs w:val="24"/>
              </w:rPr>
              <w:t xml:space="preserve"> </w:t>
            </w:r>
            <w:r w:rsidRPr="00183DFF">
              <w:rPr>
                <w:rFonts w:ascii="Times New Roman" w:eastAsia="Calibri" w:hAnsi="Times New Roman" w:cs="Times New Roman"/>
                <w:sz w:val="24"/>
                <w:szCs w:val="24"/>
                <w:lang w:val="tt-RU"/>
              </w:rPr>
              <w:t>«Олы булсам...»)</w:t>
            </w:r>
          </w:p>
        </w:tc>
        <w:tc>
          <w:tcPr>
            <w:tcW w:w="360" w:type="pct"/>
          </w:tcPr>
          <w:p w14:paraId="615D695E"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57A03129" w14:textId="77777777" w:rsidR="00183DFF" w:rsidRPr="00183DFF" w:rsidRDefault="00183DFF" w:rsidP="00183DFF">
            <w:pPr>
              <w:spacing w:after="0" w:line="240" w:lineRule="auto"/>
              <w:jc w:val="both"/>
              <w:rPr>
                <w:rFonts w:ascii="Times New Roman" w:eastAsia="Calibri" w:hAnsi="Times New Roman" w:cs="Times New Roman"/>
                <w:sz w:val="24"/>
                <w:szCs w:val="24"/>
              </w:rPr>
            </w:pPr>
          </w:p>
        </w:tc>
      </w:tr>
      <w:tr w:rsidR="00183DFF" w:rsidRPr="00183DFF" w14:paraId="3311F43F" w14:textId="77777777" w:rsidTr="00A127A6">
        <w:trPr>
          <w:trHeight w:val="331"/>
        </w:trPr>
        <w:tc>
          <w:tcPr>
            <w:tcW w:w="271" w:type="pct"/>
            <w:vMerge/>
          </w:tcPr>
          <w:p w14:paraId="63325768" w14:textId="77777777" w:rsidR="00183DFF" w:rsidRPr="00183DFF" w:rsidRDefault="00183DFF" w:rsidP="00183DFF">
            <w:pPr>
              <w:spacing w:after="0" w:line="240" w:lineRule="auto"/>
              <w:jc w:val="both"/>
              <w:rPr>
                <w:rFonts w:ascii="Times New Roman" w:eastAsia="Calibri" w:hAnsi="Times New Roman" w:cs="Times New Roman"/>
                <w:sz w:val="24"/>
                <w:szCs w:val="24"/>
              </w:rPr>
            </w:pPr>
          </w:p>
        </w:tc>
        <w:tc>
          <w:tcPr>
            <w:tcW w:w="646" w:type="pct"/>
            <w:vMerge/>
          </w:tcPr>
          <w:p w14:paraId="1D5018C9" w14:textId="77777777" w:rsidR="00183DFF" w:rsidRPr="00183DFF" w:rsidRDefault="00183DFF" w:rsidP="00183DFF">
            <w:pPr>
              <w:spacing w:after="0" w:line="240" w:lineRule="auto"/>
              <w:jc w:val="both"/>
              <w:rPr>
                <w:rFonts w:ascii="Times New Roman" w:eastAsia="Calibri" w:hAnsi="Times New Roman" w:cs="Times New Roman"/>
                <w:sz w:val="24"/>
                <w:szCs w:val="24"/>
              </w:rPr>
            </w:pPr>
          </w:p>
        </w:tc>
        <w:tc>
          <w:tcPr>
            <w:tcW w:w="1511" w:type="pct"/>
            <w:tcBorders>
              <w:bottom w:val="single" w:sz="4" w:space="0" w:color="auto"/>
            </w:tcBorders>
          </w:tcPr>
          <w:p w14:paraId="24D38EFE" w14:textId="77777777" w:rsidR="00183DFF" w:rsidRPr="00183DFF" w:rsidRDefault="00183DFF" w:rsidP="00183DFF">
            <w:pPr>
              <w:spacing w:after="0" w:line="240" w:lineRule="auto"/>
              <w:rPr>
                <w:rFonts w:ascii="Times New Roman" w:eastAsia="Calibri" w:hAnsi="Times New Roman" w:cs="Times New Roman"/>
                <w:sz w:val="24"/>
                <w:szCs w:val="24"/>
                <w:highlight w:val="yellow"/>
                <w:lang w:val="tt-RU"/>
              </w:rPr>
            </w:pPr>
            <w:r w:rsidRPr="00183DFF">
              <w:rPr>
                <w:rFonts w:ascii="Times New Roman" w:eastAsia="Calibri" w:hAnsi="Times New Roman" w:cs="Times New Roman"/>
                <w:sz w:val="24"/>
                <w:szCs w:val="24"/>
                <w:lang w:val="tt-RU"/>
              </w:rPr>
              <w:t>Дөреслек без күрә алганнан зуррак була аламы? ( Ш. Галиев. «Һәркем әйтә дөресен»)</w:t>
            </w:r>
          </w:p>
        </w:tc>
        <w:tc>
          <w:tcPr>
            <w:tcW w:w="360" w:type="pct"/>
          </w:tcPr>
          <w:p w14:paraId="6321740C" w14:textId="77777777" w:rsidR="00183DFF" w:rsidRPr="00183DFF" w:rsidRDefault="00183DFF" w:rsidP="00183DFF">
            <w:pPr>
              <w:spacing w:after="0" w:line="240" w:lineRule="auto"/>
              <w:jc w:val="center"/>
              <w:rPr>
                <w:rFonts w:ascii="Times New Roman" w:eastAsia="Calibri" w:hAnsi="Times New Roman" w:cs="Times New Roman"/>
                <w:sz w:val="24"/>
                <w:szCs w:val="24"/>
                <w:highlight w:val="yellow"/>
                <w:lang w:val="tt-RU"/>
              </w:rPr>
            </w:pPr>
            <w:r w:rsidRPr="00183DFF">
              <w:rPr>
                <w:rFonts w:ascii="Times New Roman" w:eastAsia="Calibri" w:hAnsi="Times New Roman" w:cs="Times New Roman"/>
                <w:sz w:val="24"/>
                <w:szCs w:val="24"/>
                <w:lang w:val="tt-RU"/>
              </w:rPr>
              <w:t>1</w:t>
            </w:r>
          </w:p>
        </w:tc>
        <w:tc>
          <w:tcPr>
            <w:tcW w:w="2212" w:type="pct"/>
            <w:vMerge/>
          </w:tcPr>
          <w:p w14:paraId="156DDF08" w14:textId="77777777" w:rsidR="00183DFF" w:rsidRPr="00183DFF" w:rsidRDefault="00183DFF" w:rsidP="00183DFF">
            <w:pPr>
              <w:spacing w:after="0" w:line="240" w:lineRule="auto"/>
              <w:jc w:val="both"/>
              <w:rPr>
                <w:rFonts w:ascii="Times New Roman" w:eastAsia="Calibri" w:hAnsi="Times New Roman" w:cs="Times New Roman"/>
                <w:sz w:val="24"/>
                <w:szCs w:val="24"/>
              </w:rPr>
            </w:pPr>
          </w:p>
        </w:tc>
      </w:tr>
      <w:tr w:rsidR="00183DFF" w:rsidRPr="00183DFF" w14:paraId="784E824B" w14:textId="77777777" w:rsidTr="00A127A6">
        <w:trPr>
          <w:trHeight w:val="325"/>
        </w:trPr>
        <w:tc>
          <w:tcPr>
            <w:tcW w:w="271" w:type="pct"/>
            <w:vMerge/>
          </w:tcPr>
          <w:p w14:paraId="52D3F385" w14:textId="77777777" w:rsidR="00183DFF" w:rsidRPr="00183DFF" w:rsidRDefault="00183DFF" w:rsidP="00183DFF">
            <w:pPr>
              <w:spacing w:after="0" w:line="240" w:lineRule="auto"/>
              <w:jc w:val="both"/>
              <w:rPr>
                <w:rFonts w:ascii="Times New Roman" w:eastAsia="Calibri" w:hAnsi="Times New Roman" w:cs="Times New Roman"/>
                <w:sz w:val="24"/>
                <w:szCs w:val="24"/>
              </w:rPr>
            </w:pPr>
          </w:p>
        </w:tc>
        <w:tc>
          <w:tcPr>
            <w:tcW w:w="646" w:type="pct"/>
            <w:vMerge/>
          </w:tcPr>
          <w:p w14:paraId="28321EF8" w14:textId="77777777" w:rsidR="00183DFF" w:rsidRPr="00183DFF" w:rsidRDefault="00183DFF" w:rsidP="00183DFF">
            <w:pPr>
              <w:spacing w:after="0" w:line="240" w:lineRule="auto"/>
              <w:jc w:val="both"/>
              <w:rPr>
                <w:rFonts w:ascii="Times New Roman" w:eastAsia="Calibri" w:hAnsi="Times New Roman" w:cs="Times New Roman"/>
                <w:sz w:val="24"/>
                <w:szCs w:val="24"/>
              </w:rPr>
            </w:pPr>
          </w:p>
        </w:tc>
        <w:tc>
          <w:tcPr>
            <w:tcW w:w="1511" w:type="pct"/>
          </w:tcPr>
          <w:p w14:paraId="25DAC7EB" w14:textId="77777777" w:rsidR="00183DFF" w:rsidRPr="00183DFF" w:rsidRDefault="00183DFF"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 xml:space="preserve">Рәхмәтне саныйлармы? (Ш. Галиевнең </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 xml:space="preserve">Тагын бер </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рәхмәт</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 xml:space="preserve"> шигыре)</w:t>
            </w:r>
          </w:p>
          <w:p w14:paraId="55344236" w14:textId="77777777" w:rsidR="00183DFF" w:rsidRPr="00183DFF" w:rsidRDefault="00183DFF" w:rsidP="00183DFF">
            <w:pPr>
              <w:spacing w:after="0" w:line="240" w:lineRule="auto"/>
              <w:rPr>
                <w:rFonts w:ascii="Times New Roman" w:eastAsia="Calibri" w:hAnsi="Times New Roman" w:cs="Times New Roman"/>
                <w:color w:val="FF0000"/>
                <w:sz w:val="24"/>
                <w:szCs w:val="24"/>
                <w:lang w:val="tt-RU"/>
              </w:rPr>
            </w:pPr>
            <w:r w:rsidRPr="00183DFF">
              <w:rPr>
                <w:rFonts w:ascii="Times New Roman" w:eastAsia="Calibri" w:hAnsi="Times New Roman" w:cs="Times New Roman"/>
                <w:sz w:val="24"/>
                <w:szCs w:val="24"/>
                <w:lang w:val="tt-RU"/>
              </w:rPr>
              <w:t>Үткән теманы кабатлау</w:t>
            </w:r>
          </w:p>
        </w:tc>
        <w:tc>
          <w:tcPr>
            <w:tcW w:w="360" w:type="pct"/>
          </w:tcPr>
          <w:p w14:paraId="50DCE22A"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44DD4936" w14:textId="77777777" w:rsidR="00183DFF" w:rsidRPr="00183DFF" w:rsidRDefault="00183DFF" w:rsidP="00183DFF">
            <w:pPr>
              <w:spacing w:after="0" w:line="240" w:lineRule="auto"/>
              <w:jc w:val="both"/>
              <w:rPr>
                <w:rFonts w:ascii="Times New Roman" w:eastAsia="Calibri" w:hAnsi="Times New Roman" w:cs="Times New Roman"/>
                <w:sz w:val="24"/>
                <w:szCs w:val="24"/>
              </w:rPr>
            </w:pPr>
          </w:p>
        </w:tc>
      </w:tr>
      <w:tr w:rsidR="00183DFF" w:rsidRPr="00280BDA" w14:paraId="7489503A" w14:textId="77777777" w:rsidTr="00A127A6">
        <w:trPr>
          <w:trHeight w:val="814"/>
        </w:trPr>
        <w:tc>
          <w:tcPr>
            <w:tcW w:w="271" w:type="pct"/>
            <w:vMerge w:val="restart"/>
          </w:tcPr>
          <w:p w14:paraId="76E963BD" w14:textId="77777777" w:rsidR="00183DFF" w:rsidRPr="00183DFF" w:rsidRDefault="00183DFF" w:rsidP="00183DFF">
            <w:pPr>
              <w:spacing w:after="0" w:line="240" w:lineRule="auto"/>
              <w:jc w:val="both"/>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9</w:t>
            </w:r>
          </w:p>
        </w:tc>
        <w:tc>
          <w:tcPr>
            <w:tcW w:w="646" w:type="pct"/>
            <w:vMerge w:val="restart"/>
          </w:tcPr>
          <w:p w14:paraId="72A44A76" w14:textId="1107858E" w:rsidR="00183DFF" w:rsidRDefault="00183DFF" w:rsidP="00183DFF">
            <w:pPr>
              <w:spacing w:after="0" w:line="240" w:lineRule="auto"/>
              <w:jc w:val="both"/>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rPr>
              <w:t>Драма</w:t>
            </w:r>
            <w:r w:rsidRPr="00183DFF">
              <w:rPr>
                <w:rFonts w:ascii="Times New Roman" w:eastAsia="Calibri" w:hAnsi="Times New Roman" w:cs="Times New Roman"/>
                <w:bCs/>
                <w:sz w:val="24"/>
                <w:szCs w:val="24"/>
                <w:lang w:val="tt-RU"/>
              </w:rPr>
              <w:t xml:space="preserve"> әсәрләре</w:t>
            </w:r>
          </w:p>
          <w:p w14:paraId="689B43F8" w14:textId="278B6174" w:rsidR="00BB714E" w:rsidRPr="00183DFF" w:rsidRDefault="00BB714E" w:rsidP="00183DFF">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 сәгать)</w:t>
            </w:r>
          </w:p>
          <w:p w14:paraId="23C97400" w14:textId="77777777" w:rsidR="00183DFF" w:rsidRPr="00183DFF" w:rsidRDefault="00183DFF" w:rsidP="00183DFF">
            <w:pPr>
              <w:spacing w:after="0" w:line="240" w:lineRule="auto"/>
              <w:jc w:val="both"/>
              <w:rPr>
                <w:rFonts w:ascii="Times New Roman" w:eastAsia="Calibri" w:hAnsi="Times New Roman" w:cs="Times New Roman"/>
                <w:bCs/>
                <w:sz w:val="24"/>
                <w:szCs w:val="24"/>
              </w:rPr>
            </w:pPr>
          </w:p>
        </w:tc>
        <w:tc>
          <w:tcPr>
            <w:tcW w:w="1511" w:type="pct"/>
          </w:tcPr>
          <w:p w14:paraId="0273E378" w14:textId="1D8AFDB0" w:rsidR="00183DFF" w:rsidRPr="00183DFF" w:rsidRDefault="00183DFF" w:rsidP="00183DFF">
            <w:pPr>
              <w:spacing w:after="0" w:line="240" w:lineRule="auto"/>
              <w:rPr>
                <w:rFonts w:ascii="Times New Roman" w:eastAsia="Calibri" w:hAnsi="Times New Roman" w:cs="Times New Roman"/>
                <w:sz w:val="24"/>
                <w:szCs w:val="24"/>
              </w:rPr>
            </w:pPr>
            <w:r w:rsidRPr="00183DFF">
              <w:rPr>
                <w:rFonts w:ascii="Times New Roman" w:eastAsia="Calibri" w:hAnsi="Times New Roman" w:cs="Times New Roman"/>
                <w:sz w:val="24"/>
                <w:szCs w:val="24"/>
                <w:lang w:val="tt-RU"/>
              </w:rPr>
              <w:t>Син әкият яратасыңмы? (</w:t>
            </w:r>
            <w:r w:rsidRPr="00183DFF">
              <w:rPr>
                <w:rFonts w:ascii="Times New Roman" w:eastAsia="Calibri" w:hAnsi="Times New Roman" w:cs="Times New Roman"/>
                <w:bCs/>
                <w:sz w:val="24"/>
                <w:szCs w:val="24"/>
                <w:lang w:val="tt-RU"/>
              </w:rPr>
              <w:t xml:space="preserve">Драма әсәрләре. </w:t>
            </w:r>
            <w:r w:rsidRPr="00183DFF">
              <w:rPr>
                <w:rFonts w:ascii="Times New Roman" w:eastAsia="Calibri" w:hAnsi="Times New Roman" w:cs="Times New Roman"/>
                <w:sz w:val="24"/>
                <w:szCs w:val="24"/>
              </w:rPr>
              <w:t>Т. Ми</w:t>
            </w:r>
            <w:r w:rsidR="001C677E">
              <w:rPr>
                <w:rFonts w:ascii="Times New Roman" w:eastAsia="Calibri" w:hAnsi="Times New Roman" w:cs="Times New Roman"/>
                <w:sz w:val="24"/>
                <w:szCs w:val="24"/>
                <w:lang w:val="tt-RU"/>
              </w:rPr>
              <w:t>ң</w:t>
            </w:r>
            <w:r w:rsidRPr="00183DFF">
              <w:rPr>
                <w:rFonts w:ascii="Times New Roman" w:eastAsia="Calibri" w:hAnsi="Times New Roman" w:cs="Times New Roman"/>
                <w:sz w:val="24"/>
                <w:szCs w:val="24"/>
              </w:rPr>
              <w:t>нул</w:t>
            </w:r>
            <w:r w:rsidRPr="00183DFF">
              <w:rPr>
                <w:rFonts w:ascii="Times New Roman" w:eastAsia="Calibri" w:hAnsi="Times New Roman" w:cs="Times New Roman"/>
                <w:sz w:val="24"/>
                <w:szCs w:val="24"/>
                <w:lang w:val="tt-RU"/>
              </w:rPr>
              <w:t>л</w:t>
            </w:r>
            <w:r w:rsidRPr="00183DFF">
              <w:rPr>
                <w:rFonts w:ascii="Times New Roman" w:eastAsia="Calibri" w:hAnsi="Times New Roman" w:cs="Times New Roman"/>
                <w:sz w:val="24"/>
                <w:szCs w:val="24"/>
              </w:rPr>
              <w:t>ин. «Гафият турында әкият»</w:t>
            </w:r>
            <w:r w:rsidRPr="00183DFF">
              <w:rPr>
                <w:rFonts w:ascii="Times New Roman" w:eastAsia="Calibri" w:hAnsi="Times New Roman" w:cs="Times New Roman"/>
                <w:sz w:val="24"/>
                <w:szCs w:val="24"/>
                <w:lang w:val="tt-RU"/>
              </w:rPr>
              <w:t>)</w:t>
            </w:r>
          </w:p>
        </w:tc>
        <w:tc>
          <w:tcPr>
            <w:tcW w:w="360" w:type="pct"/>
          </w:tcPr>
          <w:p w14:paraId="32EA204D"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val="restart"/>
          </w:tcPr>
          <w:p w14:paraId="5AE5FC2C"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Уку: мәгънәсен аңлап, сәнгатьле итеп уку. </w:t>
            </w:r>
          </w:p>
          <w:p w14:paraId="4407F86E"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 әсәрне интерпретацияләү: рольләр буенча уку.</w:t>
            </w:r>
          </w:p>
          <w:p w14:paraId="00D262A4"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Уку-укыту әңгәмәсе: укыган текстның эчтәлеге буенча сорауларга җаваплар бирү, үз фикерен булдыру, сөйләү өчен мөстәкыйль рәвештә план төзү.</w:t>
            </w:r>
          </w:p>
          <w:p w14:paraId="221ED66B"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 әсәрнең тексты белән эшләү: вакыйгалар эзлеклелеген билгеләү, әсәр геройлары турында фикер йөртү.</w:t>
            </w:r>
          </w:p>
          <w:p w14:paraId="14147A20"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Текстны сөйләү: кыскача сөйләү.</w:t>
            </w:r>
          </w:p>
          <w:p w14:paraId="709DE5E4"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Әдәби-теоретик төшенчәләр белән эшләү: драма әсәренең жанр үзенчәлекләрен билгеләү.</w:t>
            </w:r>
          </w:p>
        </w:tc>
      </w:tr>
      <w:tr w:rsidR="00183DFF" w:rsidRPr="00183DFF" w14:paraId="49BB4586" w14:textId="77777777" w:rsidTr="00A127A6">
        <w:trPr>
          <w:trHeight w:val="327"/>
        </w:trPr>
        <w:tc>
          <w:tcPr>
            <w:tcW w:w="271" w:type="pct"/>
            <w:vMerge/>
          </w:tcPr>
          <w:p w14:paraId="52D7B4FC" w14:textId="77777777" w:rsidR="00183DFF" w:rsidRPr="00183DFF" w:rsidRDefault="00183DFF" w:rsidP="00183DFF">
            <w:pPr>
              <w:spacing w:after="0" w:line="240" w:lineRule="auto"/>
              <w:jc w:val="both"/>
              <w:rPr>
                <w:rFonts w:ascii="Times New Roman" w:eastAsia="Calibri" w:hAnsi="Times New Roman" w:cs="Times New Roman"/>
                <w:bCs/>
                <w:sz w:val="24"/>
                <w:szCs w:val="24"/>
                <w:lang w:val="tt-RU"/>
              </w:rPr>
            </w:pPr>
          </w:p>
        </w:tc>
        <w:tc>
          <w:tcPr>
            <w:tcW w:w="646" w:type="pct"/>
            <w:vMerge/>
          </w:tcPr>
          <w:p w14:paraId="38470163" w14:textId="77777777" w:rsidR="00183DFF" w:rsidRPr="00280BDA" w:rsidRDefault="00183DFF" w:rsidP="00183DFF">
            <w:pPr>
              <w:spacing w:after="0" w:line="240" w:lineRule="auto"/>
              <w:jc w:val="both"/>
              <w:rPr>
                <w:rFonts w:ascii="Times New Roman" w:eastAsia="Calibri" w:hAnsi="Times New Roman" w:cs="Times New Roman"/>
                <w:bCs/>
                <w:sz w:val="24"/>
                <w:szCs w:val="24"/>
                <w:lang w:val="tt-RU"/>
              </w:rPr>
            </w:pPr>
          </w:p>
        </w:tc>
        <w:tc>
          <w:tcPr>
            <w:tcW w:w="1511" w:type="pct"/>
          </w:tcPr>
          <w:p w14:paraId="170D04A4" w14:textId="03D6314E" w:rsidR="00183DFF" w:rsidRPr="00183DFF" w:rsidRDefault="00183DFF"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sz w:val="24"/>
                <w:szCs w:val="24"/>
                <w:lang w:val="tt-RU"/>
              </w:rPr>
              <w:t>Әкият хакыйкатькә якынайта</w:t>
            </w:r>
            <w:r w:rsidRPr="00183DFF">
              <w:rPr>
                <w:rFonts w:ascii="Times New Roman" w:eastAsia="Calibri" w:hAnsi="Times New Roman" w:cs="Times New Roman"/>
                <w:sz w:val="24"/>
                <w:szCs w:val="24"/>
              </w:rPr>
              <w:t xml:space="preserve"> </w:t>
            </w:r>
            <w:r w:rsidRPr="00183DFF">
              <w:rPr>
                <w:rFonts w:ascii="Times New Roman" w:eastAsia="Calibri" w:hAnsi="Times New Roman" w:cs="Times New Roman"/>
                <w:sz w:val="24"/>
                <w:szCs w:val="24"/>
                <w:lang w:val="tt-RU"/>
              </w:rPr>
              <w:t>(</w:t>
            </w:r>
            <w:r w:rsidRPr="00183DFF">
              <w:rPr>
                <w:rFonts w:ascii="Times New Roman" w:eastAsia="Calibri" w:hAnsi="Times New Roman" w:cs="Times New Roman"/>
                <w:sz w:val="24"/>
                <w:szCs w:val="24"/>
              </w:rPr>
              <w:t>Т. М</w:t>
            </w:r>
            <w:r w:rsidR="001C677E">
              <w:rPr>
                <w:rFonts w:ascii="Times New Roman" w:eastAsia="Calibri" w:hAnsi="Times New Roman" w:cs="Times New Roman"/>
                <w:sz w:val="24"/>
                <w:szCs w:val="24"/>
                <w:lang w:val="tt-RU"/>
              </w:rPr>
              <w:t>иң</w:t>
            </w:r>
            <w:r w:rsidRPr="00183DFF">
              <w:rPr>
                <w:rFonts w:ascii="Times New Roman" w:eastAsia="Calibri" w:hAnsi="Times New Roman" w:cs="Times New Roman"/>
                <w:sz w:val="24"/>
                <w:szCs w:val="24"/>
              </w:rPr>
              <w:t>нул</w:t>
            </w:r>
            <w:r w:rsidRPr="00183DFF">
              <w:rPr>
                <w:rFonts w:ascii="Times New Roman" w:eastAsia="Calibri" w:hAnsi="Times New Roman" w:cs="Times New Roman"/>
                <w:sz w:val="24"/>
                <w:szCs w:val="24"/>
                <w:lang w:val="tt-RU"/>
              </w:rPr>
              <w:t>л</w:t>
            </w:r>
            <w:r w:rsidRPr="00183DFF">
              <w:rPr>
                <w:rFonts w:ascii="Times New Roman" w:eastAsia="Calibri" w:hAnsi="Times New Roman" w:cs="Times New Roman"/>
                <w:sz w:val="24"/>
                <w:szCs w:val="24"/>
              </w:rPr>
              <w:t>ин</w:t>
            </w:r>
            <w:r w:rsidRPr="00183DFF">
              <w:rPr>
                <w:rFonts w:ascii="Times New Roman" w:eastAsia="Calibri" w:hAnsi="Times New Roman" w:cs="Times New Roman"/>
                <w:sz w:val="24"/>
                <w:szCs w:val="24"/>
                <w:lang w:val="tt-RU"/>
              </w:rPr>
              <w:t>ның</w:t>
            </w:r>
            <w:r w:rsidRPr="00183DFF">
              <w:rPr>
                <w:rFonts w:ascii="Times New Roman" w:eastAsia="Calibri" w:hAnsi="Times New Roman" w:cs="Times New Roman"/>
                <w:sz w:val="24"/>
                <w:szCs w:val="24"/>
              </w:rPr>
              <w:t xml:space="preserve"> «Гафият турында әкият»</w:t>
            </w:r>
            <w:r w:rsidRPr="00183DFF">
              <w:rPr>
                <w:rFonts w:ascii="Times New Roman" w:eastAsia="Calibri" w:hAnsi="Times New Roman" w:cs="Times New Roman"/>
                <w:sz w:val="24"/>
                <w:szCs w:val="24"/>
                <w:lang w:val="tt-RU"/>
              </w:rPr>
              <w:t>е)</w:t>
            </w:r>
          </w:p>
        </w:tc>
        <w:tc>
          <w:tcPr>
            <w:tcW w:w="360" w:type="pct"/>
          </w:tcPr>
          <w:p w14:paraId="6977BA9A" w14:textId="77777777" w:rsidR="00183DFF" w:rsidRPr="00183DFF" w:rsidRDefault="00183DFF"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313E9A89"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p>
        </w:tc>
      </w:tr>
      <w:tr w:rsidR="00183DFF" w:rsidRPr="00183DFF" w14:paraId="7CF28429" w14:textId="77777777" w:rsidTr="00BB714E">
        <w:trPr>
          <w:trHeight w:val="1214"/>
        </w:trPr>
        <w:tc>
          <w:tcPr>
            <w:tcW w:w="271" w:type="pct"/>
          </w:tcPr>
          <w:p w14:paraId="3066F1A9" w14:textId="77777777" w:rsidR="00183DFF" w:rsidRPr="00183DFF" w:rsidRDefault="00183DFF" w:rsidP="00183DFF">
            <w:pPr>
              <w:spacing w:after="0" w:line="240" w:lineRule="auto"/>
              <w:jc w:val="both"/>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10</w:t>
            </w:r>
          </w:p>
        </w:tc>
        <w:tc>
          <w:tcPr>
            <w:tcW w:w="646" w:type="pct"/>
          </w:tcPr>
          <w:p w14:paraId="41A06204" w14:textId="77777777" w:rsidR="00183DFF" w:rsidRDefault="00183DFF" w:rsidP="00183DFF">
            <w:pPr>
              <w:spacing w:after="0" w:line="240" w:lineRule="auto"/>
              <w:jc w:val="both"/>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Нәтиҗәләр чыгару</w:t>
            </w:r>
          </w:p>
          <w:p w14:paraId="78519AE9" w14:textId="48896719" w:rsidR="00BB714E" w:rsidRPr="00183DFF" w:rsidRDefault="00BB714E" w:rsidP="00183DFF">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bCs/>
                <w:sz w:val="24"/>
                <w:szCs w:val="24"/>
                <w:lang w:val="tt-RU"/>
              </w:rPr>
              <w:t>(1 сәгать)</w:t>
            </w:r>
          </w:p>
        </w:tc>
        <w:tc>
          <w:tcPr>
            <w:tcW w:w="1511" w:type="pct"/>
          </w:tcPr>
          <w:p w14:paraId="6DB0D786" w14:textId="77777777" w:rsidR="00183DFF" w:rsidRPr="00183DFF" w:rsidRDefault="00183DFF" w:rsidP="00183DFF">
            <w:pPr>
              <w:spacing w:after="0" w:line="240" w:lineRule="auto"/>
              <w:jc w:val="both"/>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Үткән материалны кабатлау.</w:t>
            </w:r>
          </w:p>
          <w:p w14:paraId="761DCA16" w14:textId="0C188AC5" w:rsidR="00183DFF" w:rsidRPr="00BB714E" w:rsidRDefault="00183DFF" w:rsidP="00183DFF">
            <w:pPr>
              <w:spacing w:after="0" w:line="240" w:lineRule="auto"/>
              <w:rPr>
                <w:rFonts w:ascii="Times New Roman" w:hAnsi="Times New Roman" w:cs="Times New Roman"/>
                <w:sz w:val="24"/>
                <w:lang w:val="tt-RU"/>
              </w:rPr>
            </w:pPr>
            <w:r w:rsidRPr="00183DFF">
              <w:rPr>
                <w:rFonts w:ascii="Times New Roman" w:hAnsi="Times New Roman" w:cs="Times New Roman"/>
                <w:sz w:val="24"/>
                <w:lang w:val="tt-RU"/>
              </w:rPr>
              <w:t>Контроль эш. Нәтиҗәләр чыгару.</w:t>
            </w:r>
          </w:p>
        </w:tc>
        <w:tc>
          <w:tcPr>
            <w:tcW w:w="360" w:type="pct"/>
          </w:tcPr>
          <w:p w14:paraId="6FDEB54F" w14:textId="77777777" w:rsidR="00183DFF" w:rsidRPr="00183DFF" w:rsidRDefault="00183DFF" w:rsidP="00183DFF">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tcPr>
          <w:p w14:paraId="4DDE99B3"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Комплекслы кабатлау.</w:t>
            </w:r>
          </w:p>
          <w:p w14:paraId="6FBB478F" w14:textId="77777777" w:rsidR="00183DFF" w:rsidRPr="00183DFF"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Гомумиләштерү, сорауларга җаваплар бирү.</w:t>
            </w:r>
          </w:p>
          <w:p w14:paraId="07059A06" w14:textId="5A450831" w:rsidR="00183DFF" w:rsidRPr="00BB714E" w:rsidRDefault="00183DFF"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Контроль тест биремнәрен үтәү.</w:t>
            </w:r>
          </w:p>
        </w:tc>
      </w:tr>
    </w:tbl>
    <w:p w14:paraId="3F2AAF54" w14:textId="77777777" w:rsidR="00DE4A12" w:rsidRPr="006F12E1" w:rsidRDefault="00DE4A12" w:rsidP="00DE4A12">
      <w:bookmarkStart w:id="7" w:name="_Toc105419961"/>
      <w:bookmarkStart w:id="8" w:name="_Toc105420080"/>
    </w:p>
    <w:p w14:paraId="6F15C48D" w14:textId="282F4E2E" w:rsidR="00DB6E18" w:rsidRPr="008438E4" w:rsidRDefault="00DB6E18" w:rsidP="00DB6E18">
      <w:pPr>
        <w:pStyle w:val="1"/>
        <w:spacing w:before="120" w:after="120"/>
        <w:jc w:val="both"/>
        <w:rPr>
          <w:rFonts w:eastAsia="Calibri" w:cs="Times New Roman"/>
          <w:sz w:val="24"/>
          <w:szCs w:val="24"/>
          <w:lang w:val="tt-RU"/>
        </w:rPr>
      </w:pPr>
      <w:r>
        <w:rPr>
          <w:rFonts w:eastAsia="Calibri" w:cs="Times New Roman"/>
          <w:sz w:val="24"/>
          <w:szCs w:val="24"/>
          <w:lang w:val="tt-RU"/>
        </w:rPr>
        <w:t>6</w:t>
      </w:r>
      <w:r w:rsidRPr="008438E4">
        <w:rPr>
          <w:rFonts w:eastAsia="Calibri" w:cs="Times New Roman"/>
          <w:sz w:val="24"/>
          <w:szCs w:val="24"/>
        </w:rPr>
        <w:t xml:space="preserve"> класс </w:t>
      </w:r>
      <w:r w:rsidRPr="008438E4">
        <w:rPr>
          <w:rFonts w:cs="Times New Roman"/>
          <w:sz w:val="24"/>
          <w:szCs w:val="24"/>
        </w:rPr>
        <w:t xml:space="preserve">– </w:t>
      </w:r>
      <w:r w:rsidRPr="008438E4">
        <w:rPr>
          <w:rFonts w:eastAsia="Calibri" w:cs="Times New Roman"/>
          <w:sz w:val="24"/>
          <w:szCs w:val="24"/>
        </w:rPr>
        <w:t>3</w:t>
      </w:r>
      <w:r w:rsidRPr="008438E4">
        <w:rPr>
          <w:rFonts w:eastAsia="Calibri" w:cs="Times New Roman"/>
          <w:sz w:val="24"/>
          <w:szCs w:val="24"/>
          <w:lang w:val="tt-RU"/>
        </w:rPr>
        <w:t>4 сәгать (</w:t>
      </w:r>
      <w:r>
        <w:rPr>
          <w:rFonts w:eastAsia="Calibri" w:cs="Times New Roman"/>
          <w:sz w:val="24"/>
          <w:szCs w:val="24"/>
          <w:lang w:val="tt-RU"/>
        </w:rPr>
        <w:t xml:space="preserve">рус </w:t>
      </w:r>
      <w:r w:rsidRPr="008438E4">
        <w:rPr>
          <w:rFonts w:eastAsia="Calibri" w:cs="Times New Roman"/>
          <w:sz w:val="24"/>
          <w:szCs w:val="24"/>
          <w:lang w:val="tt-RU"/>
        </w:rPr>
        <w:t>телендә белем бирү мәктәпләренә)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1273"/>
        <w:gridCol w:w="2978"/>
        <w:gridCol w:w="709"/>
        <w:gridCol w:w="4359"/>
      </w:tblGrid>
      <w:tr w:rsidR="00877E6D" w:rsidRPr="003749E0" w14:paraId="2A1F6A9B" w14:textId="77777777" w:rsidTr="00A127A6">
        <w:tc>
          <w:tcPr>
            <w:tcW w:w="271" w:type="pct"/>
            <w:tcBorders>
              <w:top w:val="single" w:sz="4" w:space="0" w:color="auto"/>
              <w:left w:val="single" w:sz="4" w:space="0" w:color="auto"/>
              <w:bottom w:val="single" w:sz="4" w:space="0" w:color="auto"/>
              <w:right w:val="single" w:sz="4" w:space="0" w:color="auto"/>
            </w:tcBorders>
            <w:vAlign w:val="center"/>
            <w:hideMark/>
          </w:tcPr>
          <w:p w14:paraId="026FC6C0" w14:textId="24906A68" w:rsidR="00877E6D" w:rsidRPr="00BB714E" w:rsidRDefault="00BB714E" w:rsidP="006C532D">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w:t>
            </w:r>
          </w:p>
          <w:p w14:paraId="79E35BBA" w14:textId="77777777" w:rsidR="00877E6D" w:rsidRDefault="00877E6D" w:rsidP="006C532D">
            <w:pPr>
              <w:spacing w:after="0" w:line="240" w:lineRule="auto"/>
              <w:jc w:val="center"/>
              <w:rPr>
                <w:rFonts w:ascii="Times New Roman" w:eastAsia="Calibri" w:hAnsi="Times New Roman" w:cs="Times New Roman"/>
                <w:b/>
                <w:sz w:val="24"/>
                <w:szCs w:val="24"/>
              </w:rPr>
            </w:pPr>
          </w:p>
          <w:p w14:paraId="64BA623B" w14:textId="336A69A2" w:rsidR="00877E6D" w:rsidRPr="003749E0" w:rsidRDefault="00877E6D" w:rsidP="00877E6D">
            <w:pPr>
              <w:spacing w:after="0" w:line="240" w:lineRule="auto"/>
              <w:jc w:val="center"/>
              <w:rPr>
                <w:rFonts w:ascii="Times New Roman" w:eastAsia="Calibri" w:hAnsi="Times New Roman" w:cs="Times New Roman"/>
                <w:b/>
                <w:sz w:val="24"/>
                <w:szCs w:val="24"/>
              </w:rPr>
            </w:pPr>
          </w:p>
        </w:tc>
        <w:tc>
          <w:tcPr>
            <w:tcW w:w="646" w:type="pct"/>
            <w:tcBorders>
              <w:top w:val="single" w:sz="4" w:space="0" w:color="auto"/>
              <w:left w:val="single" w:sz="4" w:space="0" w:color="auto"/>
              <w:bottom w:val="single" w:sz="4" w:space="0" w:color="auto"/>
              <w:right w:val="single" w:sz="4" w:space="0" w:color="auto"/>
            </w:tcBorders>
            <w:vAlign w:val="center"/>
          </w:tcPr>
          <w:p w14:paraId="4F7BDB3B" w14:textId="68F10374" w:rsidR="00877E6D" w:rsidRPr="003749E0" w:rsidRDefault="00877E6D" w:rsidP="00A127A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w:t>
            </w:r>
          </w:p>
        </w:tc>
        <w:tc>
          <w:tcPr>
            <w:tcW w:w="1511" w:type="pct"/>
            <w:tcBorders>
              <w:top w:val="single" w:sz="4" w:space="0" w:color="auto"/>
              <w:left w:val="single" w:sz="4" w:space="0" w:color="auto"/>
              <w:bottom w:val="single" w:sz="4" w:space="0" w:color="auto"/>
              <w:right w:val="single" w:sz="4" w:space="0" w:color="auto"/>
            </w:tcBorders>
            <w:vAlign w:val="center"/>
            <w:hideMark/>
          </w:tcPr>
          <w:p w14:paraId="5D576559" w14:textId="1317B106" w:rsidR="00877E6D" w:rsidRPr="00A127A6" w:rsidRDefault="00A127A6" w:rsidP="006C532D">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Эчтәлек</w:t>
            </w:r>
          </w:p>
        </w:tc>
        <w:tc>
          <w:tcPr>
            <w:tcW w:w="360" w:type="pct"/>
            <w:tcBorders>
              <w:top w:val="single" w:sz="4" w:space="0" w:color="auto"/>
              <w:left w:val="single" w:sz="4" w:space="0" w:color="auto"/>
              <w:bottom w:val="single" w:sz="4" w:space="0" w:color="auto"/>
              <w:right w:val="single" w:sz="4" w:space="0" w:color="auto"/>
            </w:tcBorders>
            <w:vAlign w:val="center"/>
          </w:tcPr>
          <w:p w14:paraId="7CD7E118" w14:textId="0055A451" w:rsidR="00877E6D" w:rsidRPr="00A127A6" w:rsidRDefault="00A127A6" w:rsidP="006C532D">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Сәг. саны</w:t>
            </w:r>
          </w:p>
        </w:tc>
        <w:tc>
          <w:tcPr>
            <w:tcW w:w="2212" w:type="pct"/>
            <w:tcBorders>
              <w:top w:val="single" w:sz="4" w:space="0" w:color="auto"/>
              <w:left w:val="single" w:sz="4" w:space="0" w:color="auto"/>
              <w:bottom w:val="single" w:sz="4" w:space="0" w:color="auto"/>
              <w:right w:val="single" w:sz="4" w:space="0" w:color="auto"/>
            </w:tcBorders>
            <w:vAlign w:val="center"/>
            <w:hideMark/>
          </w:tcPr>
          <w:p w14:paraId="00E346CA" w14:textId="4646FB80" w:rsidR="00877E6D" w:rsidRPr="00A127A6" w:rsidRDefault="00A127A6" w:rsidP="006C532D">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Укучыларның төп эшчәнлек төрләре</w:t>
            </w:r>
          </w:p>
        </w:tc>
      </w:tr>
      <w:tr w:rsidR="00DE4A12" w:rsidRPr="003749E0" w14:paraId="2B5175A5" w14:textId="77777777" w:rsidTr="006C532D">
        <w:trPr>
          <w:trHeight w:val="142"/>
        </w:trPr>
        <w:tc>
          <w:tcPr>
            <w:tcW w:w="5000" w:type="pct"/>
            <w:gridSpan w:val="5"/>
            <w:tcBorders>
              <w:top w:val="single" w:sz="4" w:space="0" w:color="auto"/>
              <w:left w:val="single" w:sz="4" w:space="0" w:color="auto"/>
              <w:bottom w:val="single" w:sz="4" w:space="0" w:color="auto"/>
              <w:right w:val="single" w:sz="4" w:space="0" w:color="auto"/>
            </w:tcBorders>
          </w:tcPr>
          <w:p w14:paraId="12499122" w14:textId="77777777" w:rsidR="00DE4A12" w:rsidRPr="003749E0" w:rsidRDefault="00DE4A12" w:rsidP="006C532D">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rPr>
              <w:lastRenderedPageBreak/>
              <w:t>Кереш</w:t>
            </w:r>
          </w:p>
        </w:tc>
      </w:tr>
      <w:tr w:rsidR="00877E6D" w:rsidRPr="003749E0" w14:paraId="410BE0D2" w14:textId="77777777" w:rsidTr="00A127A6">
        <w:trPr>
          <w:trHeight w:val="882"/>
        </w:trPr>
        <w:tc>
          <w:tcPr>
            <w:tcW w:w="271" w:type="pct"/>
            <w:tcBorders>
              <w:top w:val="single" w:sz="4" w:space="0" w:color="auto"/>
              <w:left w:val="single" w:sz="4" w:space="0" w:color="auto"/>
              <w:right w:val="single" w:sz="4" w:space="0" w:color="auto"/>
            </w:tcBorders>
          </w:tcPr>
          <w:p w14:paraId="6F1B042E" w14:textId="2A7362FC" w:rsidR="00877E6D" w:rsidRPr="0079585D" w:rsidRDefault="000B18A0" w:rsidP="006C532D">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646" w:type="pct"/>
            <w:tcBorders>
              <w:top w:val="single" w:sz="4" w:space="0" w:color="auto"/>
              <w:left w:val="single" w:sz="4" w:space="0" w:color="auto"/>
              <w:right w:val="single" w:sz="4" w:space="0" w:color="auto"/>
            </w:tcBorders>
          </w:tcPr>
          <w:p w14:paraId="09C94A9C" w14:textId="77777777" w:rsidR="00877E6D" w:rsidRDefault="00877E6D" w:rsidP="006C532D">
            <w:pPr>
              <w:spacing w:after="0" w:line="240" w:lineRule="auto"/>
              <w:rPr>
                <w:rFonts w:ascii="Times New Roman" w:eastAsia="Calibri" w:hAnsi="Times New Roman" w:cs="Times New Roman"/>
                <w:bCs/>
                <w:sz w:val="24"/>
                <w:szCs w:val="24"/>
              </w:rPr>
            </w:pPr>
            <w:r w:rsidRPr="00A07187">
              <w:rPr>
                <w:rFonts w:ascii="Times New Roman" w:eastAsia="Calibri" w:hAnsi="Times New Roman" w:cs="Times New Roman"/>
                <w:bCs/>
                <w:sz w:val="24"/>
                <w:szCs w:val="24"/>
              </w:rPr>
              <w:t>Гимн</w:t>
            </w:r>
          </w:p>
          <w:p w14:paraId="302F158B" w14:textId="7560302C" w:rsidR="005243EF" w:rsidRPr="0079585D" w:rsidRDefault="005243EF" w:rsidP="006C532D">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lang w:val="tt-RU"/>
              </w:rPr>
              <w:t>(1 сәгать)</w:t>
            </w:r>
          </w:p>
        </w:tc>
        <w:tc>
          <w:tcPr>
            <w:tcW w:w="1511" w:type="pct"/>
            <w:tcBorders>
              <w:top w:val="single" w:sz="4" w:space="0" w:color="auto"/>
              <w:left w:val="single" w:sz="4" w:space="0" w:color="auto"/>
              <w:right w:val="single" w:sz="4" w:space="0" w:color="auto"/>
            </w:tcBorders>
          </w:tcPr>
          <w:p w14:paraId="7A7C5AF8" w14:textId="57CEB629" w:rsidR="00877E6D" w:rsidRPr="003749E0" w:rsidRDefault="00877E6D" w:rsidP="006C532D">
            <w:pPr>
              <w:spacing w:after="0" w:line="240" w:lineRule="auto"/>
              <w:rPr>
                <w:rFonts w:ascii="Times New Roman" w:eastAsia="Calibri" w:hAnsi="Times New Roman" w:cs="Times New Roman"/>
                <w:sz w:val="24"/>
                <w:szCs w:val="24"/>
              </w:rPr>
            </w:pPr>
            <w:r w:rsidRPr="00A07187">
              <w:rPr>
                <w:rFonts w:ascii="Times New Roman" w:eastAsia="Calibri" w:hAnsi="Times New Roman" w:cs="Times New Roman"/>
                <w:bCs/>
                <w:sz w:val="24"/>
                <w:szCs w:val="24"/>
              </w:rPr>
              <w:t>Гим</w:t>
            </w:r>
            <w:r w:rsidRPr="00A07187">
              <w:rPr>
                <w:rFonts w:ascii="Times New Roman" w:eastAsia="Calibri" w:hAnsi="Times New Roman" w:cs="Times New Roman"/>
                <w:bCs/>
                <w:sz w:val="24"/>
                <w:szCs w:val="24"/>
                <w:lang w:val="tt-RU"/>
              </w:rPr>
              <w:t>н.</w:t>
            </w:r>
            <w:r w:rsidRPr="003749E0">
              <w:rPr>
                <w:rFonts w:ascii="Times New Roman" w:eastAsia="Calibri" w:hAnsi="Times New Roman" w:cs="Times New Roman"/>
                <w:b/>
                <w:sz w:val="24"/>
                <w:szCs w:val="24"/>
                <w:lang w:val="tt-RU"/>
              </w:rPr>
              <w:t xml:space="preserve"> </w:t>
            </w:r>
            <w:r>
              <w:rPr>
                <w:rFonts w:ascii="Times New Roman" w:eastAsia="Calibri" w:hAnsi="Times New Roman" w:cs="Times New Roman"/>
                <w:sz w:val="24"/>
                <w:szCs w:val="24"/>
                <w:lang w:val="tt-RU"/>
              </w:rPr>
              <w:t>Россия гимны, Татарстан гимны.</w:t>
            </w:r>
            <w:r w:rsidRPr="003749E0">
              <w:rPr>
                <w:rFonts w:ascii="Times New Roman" w:eastAsia="Calibri" w:hAnsi="Times New Roman" w:cs="Times New Roman"/>
                <w:sz w:val="24"/>
                <w:szCs w:val="24"/>
              </w:rPr>
              <w:t xml:space="preserve"> </w:t>
            </w:r>
          </w:p>
        </w:tc>
        <w:tc>
          <w:tcPr>
            <w:tcW w:w="360" w:type="pct"/>
            <w:tcBorders>
              <w:top w:val="single" w:sz="4" w:space="0" w:color="auto"/>
              <w:left w:val="single" w:sz="4" w:space="0" w:color="auto"/>
              <w:right w:val="single" w:sz="4" w:space="0" w:color="auto"/>
            </w:tcBorders>
          </w:tcPr>
          <w:p w14:paraId="0FBAE73D" w14:textId="77777777" w:rsidR="00877E6D" w:rsidRPr="006D609B" w:rsidRDefault="00877E6D"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tcBorders>
              <w:top w:val="single" w:sz="4" w:space="0" w:color="auto"/>
              <w:left w:val="single" w:sz="4" w:space="0" w:color="auto"/>
              <w:right w:val="single" w:sz="4" w:space="0" w:color="auto"/>
            </w:tcBorders>
          </w:tcPr>
          <w:p w14:paraId="1045CE7A" w14:textId="77777777" w:rsidR="00877E6D" w:rsidRPr="00C357EE" w:rsidRDefault="00877E6D" w:rsidP="006C532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Дәреслек белән танышу, аның белән эшләү тәртибен үзләштерү.</w:t>
            </w:r>
          </w:p>
          <w:p w14:paraId="610EE474" w14:textId="77777777" w:rsidR="00877E6D" w:rsidRPr="00C357EE" w:rsidRDefault="00877E6D" w:rsidP="006C532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Гимннарның текстын тыңлау һәм уку.</w:t>
            </w:r>
          </w:p>
          <w:p w14:paraId="135F1095" w14:textId="06251035" w:rsidR="00877E6D" w:rsidRPr="005F6E63" w:rsidRDefault="00877E6D" w:rsidP="006C532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Уку: интонация белдерү чараларын сайлау һәм куллану</w:t>
            </w:r>
          </w:p>
        </w:tc>
      </w:tr>
      <w:tr w:rsidR="00877E6D" w:rsidRPr="003749E0" w14:paraId="05C82521" w14:textId="2F828809" w:rsidTr="00A127A6">
        <w:trPr>
          <w:trHeight w:val="58"/>
        </w:trPr>
        <w:tc>
          <w:tcPr>
            <w:tcW w:w="271" w:type="pct"/>
            <w:tcBorders>
              <w:top w:val="single" w:sz="4" w:space="0" w:color="auto"/>
              <w:left w:val="single" w:sz="4" w:space="0" w:color="auto"/>
              <w:bottom w:val="single" w:sz="4" w:space="0" w:color="auto"/>
              <w:right w:val="single" w:sz="4" w:space="0" w:color="auto"/>
            </w:tcBorders>
          </w:tcPr>
          <w:p w14:paraId="7FBCB712" w14:textId="60D64ED5" w:rsidR="00877E6D" w:rsidRPr="006D609B" w:rsidRDefault="00877E6D" w:rsidP="00877E6D">
            <w:pPr>
              <w:spacing w:after="0" w:line="240" w:lineRule="auto"/>
              <w:jc w:val="center"/>
              <w:rPr>
                <w:rFonts w:ascii="Times New Roman" w:eastAsia="Calibri" w:hAnsi="Times New Roman" w:cs="Times New Roman"/>
                <w:b/>
                <w:sz w:val="24"/>
                <w:szCs w:val="24"/>
                <w:lang w:val="tt-RU"/>
              </w:rPr>
            </w:pPr>
          </w:p>
        </w:tc>
        <w:tc>
          <w:tcPr>
            <w:tcW w:w="4729" w:type="pct"/>
            <w:gridSpan w:val="4"/>
            <w:tcBorders>
              <w:top w:val="single" w:sz="4" w:space="0" w:color="auto"/>
              <w:left w:val="single" w:sz="4" w:space="0" w:color="auto"/>
              <w:bottom w:val="single" w:sz="4" w:space="0" w:color="auto"/>
              <w:right w:val="single" w:sz="4" w:space="0" w:color="auto"/>
            </w:tcBorders>
          </w:tcPr>
          <w:p w14:paraId="3DA987C7" w14:textId="1A704A12" w:rsidR="00877E6D" w:rsidRPr="006D609B" w:rsidRDefault="00877E6D" w:rsidP="006C532D">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Татар халык авыз иҗаты</w:t>
            </w:r>
          </w:p>
        </w:tc>
      </w:tr>
      <w:tr w:rsidR="00877E6D" w:rsidRPr="00280BDA" w14:paraId="3EADAF46" w14:textId="77777777" w:rsidTr="00A127A6">
        <w:trPr>
          <w:trHeight w:val="560"/>
        </w:trPr>
        <w:tc>
          <w:tcPr>
            <w:tcW w:w="271" w:type="pct"/>
            <w:vMerge w:val="restart"/>
            <w:tcBorders>
              <w:top w:val="single" w:sz="4" w:space="0" w:color="auto"/>
              <w:left w:val="single" w:sz="4" w:space="0" w:color="auto"/>
              <w:right w:val="single" w:sz="4" w:space="0" w:color="auto"/>
            </w:tcBorders>
          </w:tcPr>
          <w:p w14:paraId="76E62BA0" w14:textId="27A937B0" w:rsidR="00877E6D" w:rsidRPr="006D609B" w:rsidRDefault="000B18A0" w:rsidP="00877E6D">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w:t>
            </w:r>
          </w:p>
        </w:tc>
        <w:tc>
          <w:tcPr>
            <w:tcW w:w="646" w:type="pct"/>
            <w:vMerge w:val="restart"/>
            <w:tcBorders>
              <w:top w:val="single" w:sz="4" w:space="0" w:color="auto"/>
              <w:left w:val="single" w:sz="4" w:space="0" w:color="auto"/>
              <w:right w:val="single" w:sz="4" w:space="0" w:color="auto"/>
            </w:tcBorders>
          </w:tcPr>
          <w:p w14:paraId="4C8365C1" w14:textId="77777777" w:rsidR="00877E6D" w:rsidRDefault="00877E6D" w:rsidP="00877E6D">
            <w:pPr>
              <w:spacing w:after="0" w:line="240" w:lineRule="auto"/>
              <w:jc w:val="both"/>
              <w:rPr>
                <w:rFonts w:ascii="Times New Roman" w:eastAsia="Calibri" w:hAnsi="Times New Roman" w:cs="Times New Roman"/>
                <w:bCs/>
                <w:sz w:val="24"/>
                <w:szCs w:val="24"/>
                <w:lang w:val="tt-RU"/>
              </w:rPr>
            </w:pPr>
            <w:r w:rsidRPr="00A07187">
              <w:rPr>
                <w:rFonts w:ascii="Times New Roman" w:eastAsia="Calibri" w:hAnsi="Times New Roman" w:cs="Times New Roman"/>
                <w:bCs/>
                <w:sz w:val="24"/>
                <w:szCs w:val="24"/>
              </w:rPr>
              <w:t>Татар</w:t>
            </w:r>
            <w:r>
              <w:rPr>
                <w:rFonts w:ascii="Times New Roman" w:eastAsia="Calibri" w:hAnsi="Times New Roman" w:cs="Times New Roman"/>
                <w:bCs/>
                <w:sz w:val="24"/>
                <w:szCs w:val="24"/>
                <w:lang w:val="tt-RU"/>
              </w:rPr>
              <w:t xml:space="preserve"> халык җырлары </w:t>
            </w:r>
          </w:p>
          <w:p w14:paraId="2ED5EFCD" w14:textId="2566F180" w:rsidR="00877E6D" w:rsidRPr="006D609B" w:rsidRDefault="00877E6D" w:rsidP="00877E6D">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w:t>
            </w:r>
            <w:r w:rsidR="0003421C">
              <w:rPr>
                <w:rFonts w:ascii="Times New Roman" w:eastAsia="Calibri" w:hAnsi="Times New Roman" w:cs="Times New Roman"/>
                <w:bCs/>
                <w:sz w:val="24"/>
                <w:szCs w:val="24"/>
                <w:lang w:val="tt-RU"/>
              </w:rPr>
              <w:t>3</w:t>
            </w:r>
            <w:r>
              <w:rPr>
                <w:rFonts w:ascii="Times New Roman" w:eastAsia="Calibri" w:hAnsi="Times New Roman" w:cs="Times New Roman"/>
                <w:bCs/>
                <w:sz w:val="24"/>
                <w:szCs w:val="24"/>
                <w:lang w:val="tt-RU"/>
              </w:rPr>
              <w:t xml:space="preserve"> сәгать)</w:t>
            </w:r>
          </w:p>
        </w:tc>
        <w:tc>
          <w:tcPr>
            <w:tcW w:w="1511" w:type="pct"/>
            <w:tcBorders>
              <w:top w:val="single" w:sz="4" w:space="0" w:color="auto"/>
              <w:left w:val="single" w:sz="4" w:space="0" w:color="auto"/>
              <w:bottom w:val="single" w:sz="4" w:space="0" w:color="auto"/>
              <w:right w:val="single" w:sz="4" w:space="0" w:color="auto"/>
            </w:tcBorders>
            <w:hideMark/>
          </w:tcPr>
          <w:p w14:paraId="772488FD" w14:textId="0883440A" w:rsidR="00877E6D" w:rsidRPr="000E6851" w:rsidRDefault="00877E6D" w:rsidP="00877E6D">
            <w:pPr>
              <w:spacing w:after="0" w:line="240" w:lineRule="auto"/>
              <w:contextualSpacing/>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Җыр – моң да, тарих та ул</w:t>
            </w:r>
            <w:r w:rsidRPr="003749E0">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3749E0">
              <w:rPr>
                <w:rFonts w:ascii="Times New Roman" w:eastAsia="Calibri" w:hAnsi="Times New Roman" w:cs="Times New Roman"/>
                <w:sz w:val="24"/>
                <w:szCs w:val="24"/>
              </w:rPr>
              <w:t xml:space="preserve">Татар </w:t>
            </w:r>
            <w:r>
              <w:rPr>
                <w:rFonts w:ascii="Times New Roman" w:eastAsia="Calibri" w:hAnsi="Times New Roman" w:cs="Times New Roman"/>
                <w:sz w:val="24"/>
                <w:szCs w:val="24"/>
                <w:lang w:val="tt-RU"/>
              </w:rPr>
              <w:t>халык җырлары, аларны классификацияләү)</w:t>
            </w:r>
          </w:p>
          <w:p w14:paraId="4FA85974" w14:textId="77777777" w:rsidR="00877E6D" w:rsidRPr="00F60298" w:rsidRDefault="00877E6D" w:rsidP="00877E6D">
            <w:pPr>
              <w:spacing w:after="0" w:line="240" w:lineRule="auto"/>
              <w:contextualSpacing/>
              <w:rPr>
                <w:rFonts w:ascii="Times New Roman" w:eastAsia="Calibri" w:hAnsi="Times New Roman" w:cs="Times New Roman"/>
                <w:sz w:val="24"/>
                <w:szCs w:val="24"/>
                <w:lang w:val="tt-RU"/>
              </w:rPr>
            </w:pPr>
          </w:p>
        </w:tc>
        <w:tc>
          <w:tcPr>
            <w:tcW w:w="360" w:type="pct"/>
            <w:tcBorders>
              <w:top w:val="single" w:sz="4" w:space="0" w:color="auto"/>
              <w:left w:val="single" w:sz="4" w:space="0" w:color="auto"/>
              <w:right w:val="single" w:sz="4" w:space="0" w:color="auto"/>
            </w:tcBorders>
          </w:tcPr>
          <w:p w14:paraId="087CA79D" w14:textId="77777777" w:rsidR="00877E6D" w:rsidRPr="00F60298"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val="restart"/>
            <w:tcBorders>
              <w:top w:val="single" w:sz="4" w:space="0" w:color="auto"/>
              <w:left w:val="single" w:sz="4" w:space="0" w:color="auto"/>
              <w:right w:val="single" w:sz="4" w:space="0" w:color="auto"/>
            </w:tcBorders>
          </w:tcPr>
          <w:p w14:paraId="3136D7CD"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 xml:space="preserve">Уку: текстның мәгънәсен аңлап, сәнгатьле итеп уку. </w:t>
            </w:r>
          </w:p>
          <w:p w14:paraId="20019BEE"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Фольклор әсәренең тексты белән эшләү: укыган җыр текстларының эчтәлеге буенча бирелгән сорауларга җаваплар бирү, халык җырларына хас булган сәнгать алымнарын ачыклау.</w:t>
            </w:r>
          </w:p>
          <w:p w14:paraId="78C7C5BC"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Әдәби-теоретик төшенчәләр белән эшләү: фольклор әсәрләренең үзенчәлекләрен аңлау, җыр жанрының үзенчәлекләрен билгеләү.</w:t>
            </w:r>
          </w:p>
          <w:p w14:paraId="22F9BA0E"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Проект эше: проект эшен башкару өчен материал җыю һәм системалаштыру, фикер алышу, эшне башкару, чыгыш ясау.</w:t>
            </w:r>
          </w:p>
          <w:p w14:paraId="61636F32" w14:textId="794B9077" w:rsidR="00877E6D" w:rsidRPr="00DC6D2B"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Үткән материалны ныгыту: гомумиләштерү, сорауларга телдән җаваплар бирү</w:t>
            </w:r>
          </w:p>
        </w:tc>
      </w:tr>
      <w:tr w:rsidR="00877E6D" w:rsidRPr="003749E0" w14:paraId="082DC68C" w14:textId="77777777" w:rsidTr="00A127A6">
        <w:trPr>
          <w:trHeight w:val="820"/>
        </w:trPr>
        <w:tc>
          <w:tcPr>
            <w:tcW w:w="271" w:type="pct"/>
            <w:vMerge/>
            <w:tcBorders>
              <w:top w:val="single" w:sz="4" w:space="0" w:color="auto"/>
              <w:left w:val="single" w:sz="4" w:space="0" w:color="auto"/>
              <w:right w:val="single" w:sz="4" w:space="0" w:color="auto"/>
            </w:tcBorders>
          </w:tcPr>
          <w:p w14:paraId="2829EFAA" w14:textId="77777777" w:rsidR="00877E6D" w:rsidRPr="008A7BAE" w:rsidRDefault="00877E6D" w:rsidP="00877E6D">
            <w:pPr>
              <w:spacing w:after="0" w:line="240" w:lineRule="auto"/>
              <w:jc w:val="both"/>
              <w:rPr>
                <w:rFonts w:ascii="Times New Roman" w:eastAsia="Calibri" w:hAnsi="Times New Roman" w:cs="Times New Roman"/>
                <w:bCs/>
                <w:sz w:val="24"/>
                <w:szCs w:val="24"/>
                <w:lang w:val="tt-RU"/>
              </w:rPr>
            </w:pPr>
          </w:p>
        </w:tc>
        <w:tc>
          <w:tcPr>
            <w:tcW w:w="646" w:type="pct"/>
            <w:vMerge/>
            <w:tcBorders>
              <w:top w:val="single" w:sz="4" w:space="0" w:color="auto"/>
              <w:left w:val="single" w:sz="4" w:space="0" w:color="auto"/>
              <w:right w:val="single" w:sz="4" w:space="0" w:color="auto"/>
            </w:tcBorders>
          </w:tcPr>
          <w:p w14:paraId="6FCF8DE4" w14:textId="77777777" w:rsidR="00877E6D" w:rsidRPr="008A7BAE" w:rsidRDefault="00877E6D" w:rsidP="00877E6D">
            <w:pPr>
              <w:spacing w:after="0" w:line="240" w:lineRule="auto"/>
              <w:jc w:val="both"/>
              <w:rPr>
                <w:rFonts w:ascii="Times New Roman" w:eastAsia="Calibri" w:hAnsi="Times New Roman" w:cs="Times New Roman"/>
                <w:bCs/>
                <w:sz w:val="24"/>
                <w:szCs w:val="24"/>
                <w:lang w:val="tt-RU"/>
              </w:rPr>
            </w:pPr>
          </w:p>
        </w:tc>
        <w:tc>
          <w:tcPr>
            <w:tcW w:w="1511" w:type="pct"/>
            <w:tcBorders>
              <w:top w:val="single" w:sz="4" w:space="0" w:color="auto"/>
              <w:left w:val="single" w:sz="4" w:space="0" w:color="auto"/>
              <w:bottom w:val="single" w:sz="4" w:space="0" w:color="auto"/>
              <w:right w:val="single" w:sz="4" w:space="0" w:color="auto"/>
            </w:tcBorders>
          </w:tcPr>
          <w:p w14:paraId="6BDC216D" w14:textId="4FFB1E8B" w:rsidR="00877E6D" w:rsidRPr="003749E0" w:rsidRDefault="00877E6D" w:rsidP="00877E6D">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lang w:val="tt-RU"/>
              </w:rPr>
              <w:t>Җыр – халкыбызның рухи юлдашы (Татар халык җырларының поэтик үзенчәлекләре. Татар халык җыры</w:t>
            </w:r>
            <w:r w:rsidRPr="003749E0">
              <w:rPr>
                <w:rFonts w:ascii="Times New Roman" w:eastAsia="Calibri" w:hAnsi="Times New Roman" w:cs="Times New Roman"/>
                <w:sz w:val="24"/>
                <w:szCs w:val="24"/>
              </w:rPr>
              <w:t xml:space="preserve"> «Иске кара урман»</w:t>
            </w:r>
            <w:r>
              <w:rPr>
                <w:rFonts w:ascii="Times New Roman" w:eastAsia="Calibri" w:hAnsi="Times New Roman" w:cs="Times New Roman"/>
                <w:sz w:val="24"/>
                <w:szCs w:val="24"/>
              </w:rPr>
              <w:t>)</w:t>
            </w:r>
            <w:r>
              <w:rPr>
                <w:rFonts w:ascii="Times New Roman" w:eastAsia="Calibri" w:hAnsi="Times New Roman" w:cs="Times New Roman"/>
                <w:sz w:val="24"/>
                <w:szCs w:val="24"/>
                <w:lang w:val="tt-RU"/>
              </w:rPr>
              <w:t xml:space="preserve">  </w:t>
            </w:r>
          </w:p>
        </w:tc>
        <w:tc>
          <w:tcPr>
            <w:tcW w:w="360" w:type="pct"/>
            <w:tcBorders>
              <w:top w:val="single" w:sz="4" w:space="0" w:color="auto"/>
              <w:left w:val="single" w:sz="4" w:space="0" w:color="auto"/>
              <w:right w:val="single" w:sz="4" w:space="0" w:color="auto"/>
            </w:tcBorders>
          </w:tcPr>
          <w:p w14:paraId="76FB362D" w14:textId="77777777" w:rsidR="00877E6D" w:rsidRPr="00F60298"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right w:val="single" w:sz="4" w:space="0" w:color="auto"/>
            </w:tcBorders>
          </w:tcPr>
          <w:p w14:paraId="1E5A45A0" w14:textId="77777777" w:rsidR="00877E6D" w:rsidRPr="003749E0" w:rsidRDefault="00877E6D" w:rsidP="00877E6D">
            <w:pPr>
              <w:spacing w:after="0" w:line="240" w:lineRule="auto"/>
              <w:rPr>
                <w:rFonts w:ascii="Times New Roman" w:eastAsia="Calibri" w:hAnsi="Times New Roman" w:cs="Times New Roman"/>
                <w:sz w:val="24"/>
                <w:szCs w:val="24"/>
              </w:rPr>
            </w:pPr>
          </w:p>
        </w:tc>
      </w:tr>
      <w:tr w:rsidR="00877E6D" w:rsidRPr="003749E0" w14:paraId="57C155A8" w14:textId="77777777" w:rsidTr="00A127A6">
        <w:trPr>
          <w:trHeight w:val="339"/>
        </w:trPr>
        <w:tc>
          <w:tcPr>
            <w:tcW w:w="271" w:type="pct"/>
            <w:vMerge/>
            <w:tcBorders>
              <w:left w:val="single" w:sz="4" w:space="0" w:color="auto"/>
              <w:bottom w:val="single" w:sz="4" w:space="0" w:color="auto"/>
              <w:right w:val="single" w:sz="4" w:space="0" w:color="auto"/>
            </w:tcBorders>
          </w:tcPr>
          <w:p w14:paraId="5F269DE8" w14:textId="77777777" w:rsidR="00877E6D" w:rsidRPr="003749E0" w:rsidRDefault="00877E6D" w:rsidP="00877E6D">
            <w:pPr>
              <w:spacing w:after="0" w:line="240" w:lineRule="auto"/>
              <w:jc w:val="both"/>
              <w:rPr>
                <w:rFonts w:ascii="Times New Roman" w:eastAsia="Calibri" w:hAnsi="Times New Roman" w:cs="Times New Roman"/>
                <w:sz w:val="24"/>
                <w:szCs w:val="24"/>
              </w:rPr>
            </w:pPr>
          </w:p>
        </w:tc>
        <w:tc>
          <w:tcPr>
            <w:tcW w:w="646" w:type="pct"/>
            <w:vMerge/>
            <w:tcBorders>
              <w:left w:val="single" w:sz="4" w:space="0" w:color="auto"/>
              <w:bottom w:val="single" w:sz="4" w:space="0" w:color="auto"/>
              <w:right w:val="single" w:sz="4" w:space="0" w:color="auto"/>
            </w:tcBorders>
          </w:tcPr>
          <w:p w14:paraId="404FC9BD" w14:textId="77777777" w:rsidR="00877E6D" w:rsidRPr="003749E0" w:rsidRDefault="00877E6D" w:rsidP="00877E6D">
            <w:pPr>
              <w:spacing w:after="0" w:line="240" w:lineRule="auto"/>
              <w:jc w:val="both"/>
              <w:rPr>
                <w:rFonts w:ascii="Times New Roman" w:eastAsia="Calibri" w:hAnsi="Times New Roman" w:cs="Times New Roman"/>
                <w:sz w:val="24"/>
                <w:szCs w:val="24"/>
              </w:rPr>
            </w:pPr>
          </w:p>
        </w:tc>
        <w:tc>
          <w:tcPr>
            <w:tcW w:w="1511" w:type="pct"/>
            <w:tcBorders>
              <w:top w:val="single" w:sz="4" w:space="0" w:color="auto"/>
              <w:left w:val="single" w:sz="4" w:space="0" w:color="auto"/>
              <w:bottom w:val="single" w:sz="4" w:space="0" w:color="auto"/>
              <w:right w:val="single" w:sz="4" w:space="0" w:color="auto"/>
            </w:tcBorders>
          </w:tcPr>
          <w:p w14:paraId="6784BE32" w14:textId="15B79EB2" w:rsidR="00877E6D" w:rsidRDefault="00877E6D" w:rsidP="00877E6D">
            <w:pPr>
              <w:spacing w:after="0" w:line="240" w:lineRule="auto"/>
              <w:contextualSpacing/>
              <w:rPr>
                <w:rFonts w:ascii="Times New Roman" w:eastAsia="Calibri" w:hAnsi="Times New Roman" w:cs="Times New Roman"/>
                <w:sz w:val="24"/>
                <w:szCs w:val="24"/>
              </w:rPr>
            </w:pPr>
            <w:r w:rsidRPr="003749E0">
              <w:rPr>
                <w:rFonts w:ascii="Times New Roman" w:eastAsia="Calibri" w:hAnsi="Times New Roman" w:cs="Times New Roman"/>
                <w:sz w:val="24"/>
                <w:szCs w:val="24"/>
              </w:rPr>
              <w:t>«Җыр күңеллегә куаныч, күңелсезгә юаныч»</w:t>
            </w:r>
            <w:r>
              <w:rPr>
                <w:rFonts w:ascii="Times New Roman" w:eastAsia="Calibri" w:hAnsi="Times New Roman" w:cs="Times New Roman"/>
                <w:i/>
                <w:iCs/>
                <w:sz w:val="24"/>
                <w:szCs w:val="24"/>
                <w:lang w:val="tt-RU"/>
              </w:rPr>
              <w:t xml:space="preserve"> </w:t>
            </w:r>
            <w:r w:rsidRPr="00FC793D">
              <w:rPr>
                <w:rFonts w:ascii="Times New Roman" w:eastAsia="Calibri" w:hAnsi="Times New Roman" w:cs="Times New Roman"/>
                <w:sz w:val="24"/>
                <w:szCs w:val="24"/>
                <w:lang w:val="tt-RU"/>
              </w:rPr>
              <w:t>(Проект эше</w:t>
            </w:r>
            <w:r w:rsidRPr="00FC793D">
              <w:rPr>
                <w:rFonts w:ascii="Times New Roman" w:eastAsia="Calibri" w:hAnsi="Times New Roman" w:cs="Times New Roman"/>
                <w:sz w:val="24"/>
                <w:szCs w:val="24"/>
              </w:rPr>
              <w:t>н яклау)</w:t>
            </w:r>
          </w:p>
          <w:p w14:paraId="6A817A19" w14:textId="77777777" w:rsidR="00877E6D" w:rsidRPr="003749E0" w:rsidRDefault="00877E6D" w:rsidP="00877E6D">
            <w:pPr>
              <w:spacing w:after="0" w:line="240" w:lineRule="auto"/>
              <w:contextualSpacing/>
              <w:rPr>
                <w:rFonts w:ascii="Times New Roman" w:eastAsia="Calibri" w:hAnsi="Times New Roman" w:cs="Times New Roman"/>
                <w:sz w:val="24"/>
                <w:szCs w:val="24"/>
              </w:rPr>
            </w:pPr>
          </w:p>
        </w:tc>
        <w:tc>
          <w:tcPr>
            <w:tcW w:w="360" w:type="pct"/>
            <w:tcBorders>
              <w:left w:val="single" w:sz="4" w:space="0" w:color="auto"/>
              <w:bottom w:val="single" w:sz="4" w:space="0" w:color="auto"/>
              <w:right w:val="single" w:sz="4" w:space="0" w:color="auto"/>
            </w:tcBorders>
          </w:tcPr>
          <w:p w14:paraId="04360D8B" w14:textId="77777777" w:rsidR="00877E6D" w:rsidRPr="003749E0" w:rsidRDefault="00877E6D" w:rsidP="00877E6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12" w:type="pct"/>
            <w:vMerge/>
            <w:tcBorders>
              <w:left w:val="single" w:sz="4" w:space="0" w:color="auto"/>
              <w:bottom w:val="single" w:sz="4" w:space="0" w:color="auto"/>
              <w:right w:val="single" w:sz="4" w:space="0" w:color="auto"/>
            </w:tcBorders>
          </w:tcPr>
          <w:p w14:paraId="28B235A9" w14:textId="77777777" w:rsidR="00877E6D" w:rsidRPr="003749E0" w:rsidRDefault="00877E6D" w:rsidP="00877E6D">
            <w:pPr>
              <w:spacing w:after="0" w:line="240" w:lineRule="auto"/>
              <w:rPr>
                <w:rFonts w:ascii="Times New Roman" w:eastAsia="Calibri" w:hAnsi="Times New Roman" w:cs="Times New Roman"/>
                <w:sz w:val="24"/>
                <w:szCs w:val="24"/>
              </w:rPr>
            </w:pPr>
          </w:p>
        </w:tc>
      </w:tr>
      <w:tr w:rsidR="00877E6D" w:rsidRPr="003749E0" w14:paraId="2BA2B9D9" w14:textId="4E79CB13" w:rsidTr="00A127A6">
        <w:trPr>
          <w:trHeight w:val="131"/>
        </w:trPr>
        <w:tc>
          <w:tcPr>
            <w:tcW w:w="271" w:type="pct"/>
            <w:tcBorders>
              <w:top w:val="single" w:sz="4" w:space="0" w:color="auto"/>
              <w:left w:val="single" w:sz="4" w:space="0" w:color="auto"/>
              <w:right w:val="single" w:sz="4" w:space="0" w:color="auto"/>
            </w:tcBorders>
          </w:tcPr>
          <w:p w14:paraId="2EFFEFE4" w14:textId="532E14E6" w:rsidR="00877E6D" w:rsidRPr="00F60298" w:rsidRDefault="00877E6D" w:rsidP="00877E6D">
            <w:pPr>
              <w:spacing w:after="0" w:line="240" w:lineRule="auto"/>
              <w:jc w:val="center"/>
              <w:rPr>
                <w:rFonts w:ascii="Times New Roman" w:eastAsia="Calibri" w:hAnsi="Times New Roman" w:cs="Times New Roman"/>
                <w:b/>
                <w:sz w:val="24"/>
                <w:szCs w:val="24"/>
                <w:lang w:val="tt-RU"/>
              </w:rPr>
            </w:pPr>
          </w:p>
        </w:tc>
        <w:tc>
          <w:tcPr>
            <w:tcW w:w="4729" w:type="pct"/>
            <w:gridSpan w:val="4"/>
            <w:tcBorders>
              <w:top w:val="single" w:sz="4" w:space="0" w:color="auto"/>
              <w:left w:val="single" w:sz="4" w:space="0" w:color="auto"/>
              <w:right w:val="single" w:sz="4" w:space="0" w:color="auto"/>
            </w:tcBorders>
          </w:tcPr>
          <w:p w14:paraId="31706C0C" w14:textId="00F1B15E" w:rsidR="00877E6D" w:rsidRPr="00F60298" w:rsidRDefault="00877E6D" w:rsidP="00877E6D">
            <w:pPr>
              <w:spacing w:after="0" w:line="240" w:lineRule="auto"/>
              <w:jc w:val="center"/>
              <w:rPr>
                <w:rFonts w:ascii="Times New Roman" w:eastAsia="Calibri" w:hAnsi="Times New Roman" w:cs="Times New Roman"/>
                <w:b/>
                <w:sz w:val="24"/>
                <w:szCs w:val="24"/>
                <w:lang w:val="tt-RU"/>
              </w:rPr>
            </w:pPr>
            <w:r w:rsidRPr="003749E0">
              <w:rPr>
                <w:rFonts w:ascii="Times New Roman" w:eastAsia="Calibri" w:hAnsi="Times New Roman" w:cs="Times New Roman"/>
                <w:b/>
                <w:sz w:val="24"/>
                <w:szCs w:val="24"/>
              </w:rPr>
              <w:t>Татар</w:t>
            </w:r>
            <w:r>
              <w:rPr>
                <w:rFonts w:ascii="Times New Roman" w:eastAsia="Calibri" w:hAnsi="Times New Roman" w:cs="Times New Roman"/>
                <w:b/>
                <w:sz w:val="24"/>
                <w:szCs w:val="24"/>
                <w:lang w:val="tt-RU"/>
              </w:rPr>
              <w:t xml:space="preserve"> әдәбияты</w:t>
            </w:r>
          </w:p>
        </w:tc>
      </w:tr>
      <w:tr w:rsidR="00877E6D" w:rsidRPr="008A7BAE" w14:paraId="1B260D87" w14:textId="77777777" w:rsidTr="00A127A6">
        <w:trPr>
          <w:trHeight w:val="268"/>
        </w:trPr>
        <w:tc>
          <w:tcPr>
            <w:tcW w:w="271" w:type="pct"/>
            <w:vMerge w:val="restart"/>
            <w:tcBorders>
              <w:top w:val="single" w:sz="4" w:space="0" w:color="auto"/>
              <w:left w:val="single" w:sz="4" w:space="0" w:color="auto"/>
              <w:right w:val="single" w:sz="4" w:space="0" w:color="auto"/>
            </w:tcBorders>
          </w:tcPr>
          <w:p w14:paraId="0E25593E" w14:textId="21CA221F" w:rsidR="00877E6D" w:rsidRPr="0079585D" w:rsidRDefault="000B18A0" w:rsidP="00877E6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3</w:t>
            </w:r>
          </w:p>
        </w:tc>
        <w:tc>
          <w:tcPr>
            <w:tcW w:w="646" w:type="pct"/>
            <w:vMerge w:val="restart"/>
            <w:tcBorders>
              <w:top w:val="single" w:sz="4" w:space="0" w:color="auto"/>
              <w:left w:val="single" w:sz="4" w:space="0" w:color="auto"/>
              <w:right w:val="single" w:sz="4" w:space="0" w:color="auto"/>
            </w:tcBorders>
          </w:tcPr>
          <w:p w14:paraId="301B3671" w14:textId="77777777" w:rsidR="00877E6D" w:rsidRDefault="00877E6D" w:rsidP="00877E6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 xml:space="preserve">Лирик әсәрдә образ тудыру алымнары </w:t>
            </w:r>
          </w:p>
          <w:p w14:paraId="1F045CA1" w14:textId="15AAA0FE" w:rsidR="00877E6D" w:rsidRDefault="00877E6D" w:rsidP="00877E6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r w:rsidR="0003421C">
              <w:rPr>
                <w:rFonts w:ascii="Times New Roman" w:eastAsia="Calibri" w:hAnsi="Times New Roman" w:cs="Times New Roman"/>
                <w:bCs/>
                <w:sz w:val="24"/>
                <w:szCs w:val="24"/>
                <w:lang w:val="tt-RU"/>
              </w:rPr>
              <w:t>1</w:t>
            </w:r>
            <w:r>
              <w:rPr>
                <w:rFonts w:ascii="Times New Roman" w:eastAsia="Calibri" w:hAnsi="Times New Roman" w:cs="Times New Roman"/>
                <w:bCs/>
                <w:sz w:val="24"/>
                <w:szCs w:val="24"/>
                <w:lang w:val="tt-RU"/>
              </w:rPr>
              <w:t xml:space="preserve"> сәгать) </w:t>
            </w:r>
          </w:p>
          <w:p w14:paraId="1A504BB8" w14:textId="77777777" w:rsidR="00877E6D" w:rsidRPr="0079585D" w:rsidRDefault="00877E6D" w:rsidP="00877E6D">
            <w:pPr>
              <w:spacing w:after="0" w:line="240" w:lineRule="auto"/>
              <w:rPr>
                <w:rFonts w:ascii="Times New Roman" w:eastAsia="Calibri" w:hAnsi="Times New Roman" w:cs="Times New Roman"/>
                <w:bCs/>
                <w:sz w:val="24"/>
                <w:szCs w:val="24"/>
                <w:lang w:val="tt-RU"/>
              </w:rPr>
            </w:pPr>
          </w:p>
        </w:tc>
        <w:tc>
          <w:tcPr>
            <w:tcW w:w="1511" w:type="pct"/>
            <w:tcBorders>
              <w:top w:val="single" w:sz="4" w:space="0" w:color="auto"/>
              <w:left w:val="single" w:sz="4" w:space="0" w:color="auto"/>
              <w:right w:val="single" w:sz="4" w:space="0" w:color="auto"/>
            </w:tcBorders>
          </w:tcPr>
          <w:p w14:paraId="49DD5971" w14:textId="6BB8598C" w:rsidR="00877E6D" w:rsidRPr="00FC793D" w:rsidRDefault="00877E6D" w:rsidP="00877E6D">
            <w:pPr>
              <w:spacing w:after="0" w:line="240" w:lineRule="auto"/>
              <w:contextualSpacing/>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Иң изге хис –  туган җиргә</w:t>
            </w:r>
            <w:r w:rsidRPr="00280BDA">
              <w:rPr>
                <w:rFonts w:ascii="Times New Roman" w:eastAsia="Calibri" w:hAnsi="Times New Roman" w:cs="Times New Roman"/>
                <w:sz w:val="24"/>
                <w:szCs w:val="24"/>
                <w:lang w:val="tt-RU"/>
              </w:rPr>
              <w:t xml:space="preserve"> (Лири</w:t>
            </w:r>
            <w:r>
              <w:rPr>
                <w:rFonts w:ascii="Times New Roman" w:eastAsia="Calibri" w:hAnsi="Times New Roman" w:cs="Times New Roman"/>
                <w:sz w:val="24"/>
                <w:szCs w:val="24"/>
                <w:lang w:val="tt-RU"/>
              </w:rPr>
              <w:t xml:space="preserve">к әсәрдә образ. </w:t>
            </w:r>
            <w:r w:rsidRPr="00A07187">
              <w:rPr>
                <w:rFonts w:ascii="Times New Roman" w:eastAsia="Calibri" w:hAnsi="Times New Roman" w:cs="Times New Roman"/>
                <w:sz w:val="24"/>
                <w:szCs w:val="24"/>
              </w:rPr>
              <w:t>Р. Рәкыйпов.</w:t>
            </w:r>
            <w:r w:rsidRPr="003749E0">
              <w:rPr>
                <w:rFonts w:ascii="Times New Roman" w:eastAsia="Calibri" w:hAnsi="Times New Roman" w:cs="Times New Roman"/>
                <w:sz w:val="24"/>
                <w:szCs w:val="24"/>
              </w:rPr>
              <w:t xml:space="preserve"> «Мин яратам сине, Татарстан»</w:t>
            </w:r>
            <w:r>
              <w:rPr>
                <w:rFonts w:ascii="Times New Roman" w:eastAsia="Calibri" w:hAnsi="Times New Roman" w:cs="Times New Roman"/>
                <w:sz w:val="24"/>
                <w:szCs w:val="24"/>
                <w:lang w:val="tt-RU"/>
              </w:rPr>
              <w:t>)</w:t>
            </w:r>
          </w:p>
        </w:tc>
        <w:tc>
          <w:tcPr>
            <w:tcW w:w="360" w:type="pct"/>
            <w:tcBorders>
              <w:top w:val="single" w:sz="4" w:space="0" w:color="auto"/>
              <w:left w:val="single" w:sz="4" w:space="0" w:color="auto"/>
              <w:right w:val="single" w:sz="4" w:space="0" w:color="auto"/>
            </w:tcBorders>
          </w:tcPr>
          <w:p w14:paraId="4BBD2D8D" w14:textId="77777777" w:rsidR="00877E6D" w:rsidRPr="003749E0"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val="restart"/>
            <w:tcBorders>
              <w:top w:val="single" w:sz="4" w:space="0" w:color="auto"/>
              <w:left w:val="single" w:sz="4" w:space="0" w:color="auto"/>
              <w:right w:val="single" w:sz="4" w:space="0" w:color="auto"/>
            </w:tcBorders>
          </w:tcPr>
          <w:p w14:paraId="33894A79"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 xml:space="preserve">Уку: шигырьнең мәгънәсен аңлап, сәнгатьле итеп уку. </w:t>
            </w:r>
          </w:p>
          <w:p w14:paraId="34FACC0A"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Уку-укыту әңгәмәсе: эчтәлек буенча сорауларга җаваплар бирү, үз карашын булдыру һәм башкалар әйткән фикерләрнең мәгънәләрен аңлау.</w:t>
            </w:r>
          </w:p>
          <w:p w14:paraId="14726B6F"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Әдәби әсәр тексты белән эшләү: укыган әсәрнең темасын, идеясен, проблемаларын билгеләү, лирик геройның хисләрен белдерә торган сурәтләү чараларын билгеләү, сәнгатьлелек чараларын тексттан табу, аларның мәгънәләрен аңлау һәм тексттагы әһәмиятен билгеләү, шигъри әсәрләрдәге хис-тойгы тудыру чараларын бәяләү. Тематикасы буенча якын шигырьләрне чагыштыру.</w:t>
            </w:r>
          </w:p>
          <w:p w14:paraId="049045F6"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Әдәби-теоретик төшенчәләрне үзләштерү.</w:t>
            </w:r>
          </w:p>
          <w:p w14:paraId="2DD8B088"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Сәнгатьле уку: текстны сәнгатьле итеп яттан сөйләү.</w:t>
            </w:r>
          </w:p>
          <w:p w14:paraId="6CF913CA"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Иҗади эше: картина буенча сочинение язу.</w:t>
            </w:r>
          </w:p>
          <w:p w14:paraId="2A792A0A"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Үткән материалны ныгыту: гомумиләштерү, сорауларга телдән җаваплар бирү.</w:t>
            </w:r>
          </w:p>
          <w:p w14:paraId="054E8CA4" w14:textId="63786DD4" w:rsidR="00877E6D" w:rsidRPr="00C357EE" w:rsidRDefault="00877E6D" w:rsidP="00877E6D">
            <w:pPr>
              <w:spacing w:after="0" w:line="240" w:lineRule="auto"/>
              <w:contextualSpacing/>
              <w:jc w:val="both"/>
              <w:rPr>
                <w:rFonts w:ascii="Times New Roman" w:hAnsi="Times New Roman" w:cs="Times New Roman"/>
                <w:b/>
                <w:sz w:val="24"/>
                <w:szCs w:val="24"/>
                <w:lang w:val="tt-RU"/>
              </w:rPr>
            </w:pPr>
            <w:r w:rsidRPr="00C357EE">
              <w:rPr>
                <w:rFonts w:ascii="Times New Roman" w:hAnsi="Times New Roman" w:cs="Times New Roman"/>
                <w:sz w:val="24"/>
                <w:szCs w:val="24"/>
                <w:lang w:val="tt-RU"/>
              </w:rPr>
              <w:lastRenderedPageBreak/>
              <w:t>Тикшерү эше: тест биремнәрен үтәү</w:t>
            </w:r>
          </w:p>
          <w:p w14:paraId="31761C3D" w14:textId="77777777" w:rsidR="00877E6D" w:rsidRPr="008A7BAE" w:rsidRDefault="00877E6D" w:rsidP="00877E6D">
            <w:pPr>
              <w:spacing w:after="0" w:line="240" w:lineRule="auto"/>
              <w:rPr>
                <w:rFonts w:ascii="Times New Roman" w:eastAsia="Calibri" w:hAnsi="Times New Roman" w:cs="Times New Roman"/>
                <w:sz w:val="24"/>
                <w:szCs w:val="24"/>
                <w:lang w:val="tt-RU"/>
              </w:rPr>
            </w:pPr>
          </w:p>
        </w:tc>
      </w:tr>
      <w:tr w:rsidR="00877E6D" w:rsidRPr="003749E0" w14:paraId="1ABD868F" w14:textId="77777777" w:rsidTr="00A127A6">
        <w:trPr>
          <w:trHeight w:val="250"/>
        </w:trPr>
        <w:tc>
          <w:tcPr>
            <w:tcW w:w="271" w:type="pct"/>
            <w:vMerge/>
            <w:tcBorders>
              <w:left w:val="single" w:sz="4" w:space="0" w:color="auto"/>
              <w:right w:val="single" w:sz="4" w:space="0" w:color="auto"/>
            </w:tcBorders>
          </w:tcPr>
          <w:p w14:paraId="1DE1C4D1"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646" w:type="pct"/>
            <w:vMerge/>
            <w:tcBorders>
              <w:left w:val="single" w:sz="4" w:space="0" w:color="auto"/>
              <w:right w:val="single" w:sz="4" w:space="0" w:color="auto"/>
            </w:tcBorders>
          </w:tcPr>
          <w:p w14:paraId="03B256CB"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1511" w:type="pct"/>
            <w:tcBorders>
              <w:top w:val="single" w:sz="4" w:space="0" w:color="auto"/>
              <w:left w:val="single" w:sz="4" w:space="0" w:color="auto"/>
              <w:bottom w:val="single" w:sz="4" w:space="0" w:color="auto"/>
              <w:right w:val="single" w:sz="4" w:space="0" w:color="auto"/>
            </w:tcBorders>
          </w:tcPr>
          <w:p w14:paraId="7948586B" w14:textId="4B2E3442" w:rsidR="00877E6D" w:rsidRPr="009A0B13" w:rsidRDefault="00877E6D" w:rsidP="00877E6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Тел уйнату – наданлык билгесе</w:t>
            </w:r>
            <w:r w:rsidRPr="00A4732B">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A4732B">
              <w:rPr>
                <w:rFonts w:ascii="Times New Roman" w:eastAsia="Calibri" w:hAnsi="Times New Roman" w:cs="Times New Roman"/>
                <w:sz w:val="24"/>
                <w:szCs w:val="24"/>
              </w:rPr>
              <w:t>Д</w:t>
            </w:r>
            <w:r>
              <w:rPr>
                <w:rFonts w:ascii="Times New Roman" w:eastAsia="Calibri" w:hAnsi="Times New Roman" w:cs="Times New Roman"/>
                <w:sz w:val="24"/>
                <w:szCs w:val="24"/>
                <w:lang w:val="tt-RU"/>
              </w:rPr>
              <w:t>ә</w:t>
            </w:r>
            <w:r w:rsidRPr="00A4732B">
              <w:rPr>
                <w:rFonts w:ascii="Times New Roman" w:eastAsia="Calibri" w:hAnsi="Times New Roman" w:cs="Times New Roman"/>
                <w:sz w:val="24"/>
                <w:szCs w:val="24"/>
              </w:rPr>
              <w:t>рд</w:t>
            </w:r>
            <w:r w:rsidR="001C677E">
              <w:rPr>
                <w:rFonts w:ascii="Times New Roman" w:eastAsia="Calibri" w:hAnsi="Times New Roman" w:cs="Times New Roman"/>
                <w:sz w:val="24"/>
                <w:szCs w:val="24"/>
                <w:lang w:val="tt-RU"/>
              </w:rPr>
              <w:t>е</w:t>
            </w:r>
            <w:r w:rsidRPr="00A4732B">
              <w:rPr>
                <w:rFonts w:ascii="Times New Roman" w:eastAsia="Calibri" w:hAnsi="Times New Roman" w:cs="Times New Roman"/>
                <w:sz w:val="24"/>
                <w:szCs w:val="24"/>
              </w:rPr>
              <w:t>м</w:t>
            </w:r>
            <w:r>
              <w:rPr>
                <w:rFonts w:ascii="Times New Roman" w:eastAsia="Calibri" w:hAnsi="Times New Roman" w:cs="Times New Roman"/>
                <w:sz w:val="24"/>
                <w:szCs w:val="24"/>
                <w:lang w:val="tt-RU"/>
              </w:rPr>
              <w:t>ә</w:t>
            </w:r>
            <w:r w:rsidRPr="00A4732B">
              <w:rPr>
                <w:rFonts w:ascii="Times New Roman" w:eastAsia="Calibri" w:hAnsi="Times New Roman" w:cs="Times New Roman"/>
                <w:sz w:val="24"/>
                <w:szCs w:val="24"/>
              </w:rPr>
              <w:t>нд.</w:t>
            </w:r>
            <w:r w:rsidRPr="003749E0">
              <w:rPr>
                <w:rFonts w:ascii="Times New Roman" w:eastAsia="Calibri" w:hAnsi="Times New Roman" w:cs="Times New Roman"/>
                <w:sz w:val="24"/>
                <w:szCs w:val="24"/>
              </w:rPr>
              <w:t xml:space="preserve"> «Кил, өйрән»</w:t>
            </w:r>
            <w:r>
              <w:rPr>
                <w:rFonts w:ascii="Times New Roman" w:eastAsia="Calibri" w:hAnsi="Times New Roman" w:cs="Times New Roman"/>
                <w:sz w:val="24"/>
                <w:szCs w:val="24"/>
                <w:lang w:val="tt-RU"/>
              </w:rPr>
              <w:t>)</w:t>
            </w:r>
          </w:p>
        </w:tc>
        <w:tc>
          <w:tcPr>
            <w:tcW w:w="360" w:type="pct"/>
            <w:tcBorders>
              <w:left w:val="single" w:sz="4" w:space="0" w:color="auto"/>
              <w:right w:val="single" w:sz="4" w:space="0" w:color="auto"/>
            </w:tcBorders>
          </w:tcPr>
          <w:p w14:paraId="6775008C" w14:textId="77777777" w:rsidR="00877E6D"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0EA2E87C" w14:textId="77777777" w:rsidR="00877E6D" w:rsidRPr="003749E0" w:rsidRDefault="00877E6D" w:rsidP="00877E6D">
            <w:pPr>
              <w:spacing w:after="0" w:line="240" w:lineRule="auto"/>
              <w:jc w:val="both"/>
              <w:rPr>
                <w:rFonts w:ascii="Times New Roman" w:eastAsia="Calibri" w:hAnsi="Times New Roman" w:cs="Times New Roman"/>
                <w:sz w:val="24"/>
                <w:szCs w:val="24"/>
                <w:lang w:val="tt-RU"/>
              </w:rPr>
            </w:pPr>
          </w:p>
        </w:tc>
      </w:tr>
      <w:tr w:rsidR="00877E6D" w:rsidRPr="003749E0" w14:paraId="78F3465F" w14:textId="77777777" w:rsidTr="00A127A6">
        <w:trPr>
          <w:trHeight w:val="822"/>
        </w:trPr>
        <w:tc>
          <w:tcPr>
            <w:tcW w:w="271" w:type="pct"/>
            <w:vMerge/>
            <w:tcBorders>
              <w:left w:val="single" w:sz="4" w:space="0" w:color="auto"/>
              <w:right w:val="single" w:sz="4" w:space="0" w:color="auto"/>
            </w:tcBorders>
          </w:tcPr>
          <w:p w14:paraId="73DFE78D"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646" w:type="pct"/>
            <w:vMerge/>
            <w:tcBorders>
              <w:left w:val="single" w:sz="4" w:space="0" w:color="auto"/>
              <w:right w:val="single" w:sz="4" w:space="0" w:color="auto"/>
            </w:tcBorders>
          </w:tcPr>
          <w:p w14:paraId="24F4BA8F"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1511" w:type="pct"/>
            <w:tcBorders>
              <w:top w:val="single" w:sz="4" w:space="0" w:color="auto"/>
              <w:left w:val="single" w:sz="4" w:space="0" w:color="auto"/>
              <w:bottom w:val="single" w:sz="4" w:space="0" w:color="auto"/>
              <w:right w:val="single" w:sz="4" w:space="0" w:color="auto"/>
            </w:tcBorders>
          </w:tcPr>
          <w:p w14:paraId="6FC2F0A0" w14:textId="62F224AF" w:rsidR="00877E6D" w:rsidRPr="009A0B13" w:rsidRDefault="00877E6D" w:rsidP="00877E6D">
            <w:pPr>
              <w:spacing w:after="0" w:line="240" w:lineRule="auto"/>
              <w:rPr>
                <w:rFonts w:ascii="Times New Roman" w:eastAsia="Calibri" w:hAnsi="Times New Roman" w:cs="Times New Roman"/>
                <w:sz w:val="24"/>
                <w:szCs w:val="24"/>
                <w:lang w:val="tt-RU"/>
              </w:rPr>
            </w:pPr>
            <w:r w:rsidRPr="009A0B13">
              <w:rPr>
                <w:rFonts w:ascii="Times New Roman" w:hAnsi="Times New Roman" w:cs="Times New Roman"/>
                <w:color w:val="000000"/>
                <w:sz w:val="24"/>
                <w:szCs w:val="24"/>
                <w:shd w:val="clear" w:color="auto" w:fill="FFFFFF"/>
              </w:rPr>
              <w:t>Кеше әйткән аваз, һәрбер сүз</w:t>
            </w:r>
            <w:r>
              <w:rPr>
                <w:rFonts w:ascii="Times New Roman" w:hAnsi="Times New Roman" w:cs="Times New Roman"/>
                <w:color w:val="000000"/>
                <w:sz w:val="24"/>
                <w:szCs w:val="24"/>
                <w:shd w:val="clear" w:color="auto" w:fill="FFFFFF"/>
                <w:lang w:val="tt-RU"/>
              </w:rPr>
              <w:t xml:space="preserve"> илаһи бит, изге</w:t>
            </w:r>
            <w:r>
              <w:rPr>
                <w:rFonts w:ascii="Times New Roman" w:eastAsia="Calibri" w:hAnsi="Times New Roman" w:cs="Times New Roman"/>
                <w:sz w:val="24"/>
                <w:szCs w:val="24"/>
                <w:lang w:val="tt-RU"/>
              </w:rPr>
              <w:t xml:space="preserve"> (</w:t>
            </w:r>
            <w:r w:rsidRPr="00A4732B">
              <w:rPr>
                <w:rFonts w:ascii="Times New Roman" w:eastAsia="Calibri" w:hAnsi="Times New Roman" w:cs="Times New Roman"/>
                <w:sz w:val="24"/>
                <w:szCs w:val="24"/>
              </w:rPr>
              <w:t>Р. Ф</w:t>
            </w:r>
            <w:r>
              <w:rPr>
                <w:rFonts w:ascii="Times New Roman" w:eastAsia="Calibri" w:hAnsi="Times New Roman" w:cs="Times New Roman"/>
                <w:sz w:val="24"/>
                <w:szCs w:val="24"/>
                <w:lang w:val="tt-RU"/>
              </w:rPr>
              <w:t>ә</w:t>
            </w:r>
            <w:r w:rsidRPr="00A4732B">
              <w:rPr>
                <w:rFonts w:ascii="Times New Roman" w:eastAsia="Calibri" w:hAnsi="Times New Roman" w:cs="Times New Roman"/>
                <w:sz w:val="24"/>
                <w:szCs w:val="24"/>
              </w:rPr>
              <w:t>йзуллин.</w:t>
            </w:r>
            <w:r w:rsidRPr="003749E0">
              <w:rPr>
                <w:rFonts w:ascii="Times New Roman" w:eastAsia="Calibri" w:hAnsi="Times New Roman" w:cs="Times New Roman"/>
                <w:sz w:val="24"/>
                <w:szCs w:val="24"/>
              </w:rPr>
              <w:t xml:space="preserve"> «Туган тел турында бер шигырь</w:t>
            </w:r>
            <w:r w:rsidRPr="009A0B13">
              <w:rPr>
                <w:rFonts w:ascii="Times New Roman" w:eastAsia="Calibri" w:hAnsi="Times New Roman" w:cs="Times New Roman"/>
                <w:sz w:val="24"/>
                <w:szCs w:val="24"/>
              </w:rPr>
              <w:t>»</w:t>
            </w:r>
            <w:r w:rsidRPr="009A0B13">
              <w:rPr>
                <w:rFonts w:ascii="Times New Roman" w:eastAsia="Calibri" w:hAnsi="Times New Roman" w:cs="Times New Roman"/>
                <w:sz w:val="24"/>
                <w:szCs w:val="24"/>
                <w:lang w:val="tt-RU"/>
              </w:rPr>
              <w:t>)</w:t>
            </w:r>
          </w:p>
        </w:tc>
        <w:tc>
          <w:tcPr>
            <w:tcW w:w="360" w:type="pct"/>
            <w:tcBorders>
              <w:left w:val="single" w:sz="4" w:space="0" w:color="auto"/>
              <w:right w:val="single" w:sz="4" w:space="0" w:color="auto"/>
            </w:tcBorders>
          </w:tcPr>
          <w:p w14:paraId="24961340" w14:textId="77777777" w:rsidR="00877E6D" w:rsidRPr="003749E0"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2C6D5219" w14:textId="77777777" w:rsidR="00877E6D" w:rsidRPr="003749E0" w:rsidRDefault="00877E6D" w:rsidP="00877E6D">
            <w:pPr>
              <w:spacing w:after="0" w:line="240" w:lineRule="auto"/>
              <w:jc w:val="both"/>
              <w:rPr>
                <w:rFonts w:ascii="Times New Roman" w:eastAsia="Calibri" w:hAnsi="Times New Roman" w:cs="Times New Roman"/>
                <w:sz w:val="24"/>
                <w:szCs w:val="24"/>
                <w:lang w:val="tt-RU"/>
              </w:rPr>
            </w:pPr>
          </w:p>
        </w:tc>
      </w:tr>
      <w:tr w:rsidR="00877E6D" w:rsidRPr="003749E0" w14:paraId="7ED69656" w14:textId="77777777" w:rsidTr="00A127A6">
        <w:trPr>
          <w:trHeight w:val="131"/>
        </w:trPr>
        <w:tc>
          <w:tcPr>
            <w:tcW w:w="271" w:type="pct"/>
            <w:vMerge/>
            <w:tcBorders>
              <w:left w:val="single" w:sz="4" w:space="0" w:color="auto"/>
              <w:right w:val="single" w:sz="4" w:space="0" w:color="auto"/>
            </w:tcBorders>
          </w:tcPr>
          <w:p w14:paraId="27DF9AAE"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646" w:type="pct"/>
            <w:vMerge/>
            <w:tcBorders>
              <w:left w:val="single" w:sz="4" w:space="0" w:color="auto"/>
              <w:right w:val="single" w:sz="4" w:space="0" w:color="auto"/>
            </w:tcBorders>
          </w:tcPr>
          <w:p w14:paraId="1918B4F8"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1511" w:type="pct"/>
            <w:tcBorders>
              <w:top w:val="single" w:sz="4" w:space="0" w:color="auto"/>
              <w:left w:val="single" w:sz="4" w:space="0" w:color="auto"/>
              <w:bottom w:val="single" w:sz="4" w:space="0" w:color="auto"/>
              <w:right w:val="single" w:sz="4" w:space="0" w:color="auto"/>
            </w:tcBorders>
          </w:tcPr>
          <w:p w14:paraId="483DDBE7" w14:textId="41D4BB0D" w:rsidR="00877E6D" w:rsidRPr="0002354B" w:rsidRDefault="00877E6D" w:rsidP="00877E6D">
            <w:pPr>
              <w:spacing w:after="0" w:line="240" w:lineRule="auto"/>
              <w:contextualSpacing/>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Укытучы – һәркемнең юлдашы, һәр эшнең юл башы (</w:t>
            </w:r>
            <w:r w:rsidRPr="00A4732B">
              <w:rPr>
                <w:rFonts w:ascii="Times New Roman" w:eastAsia="Calibri" w:hAnsi="Times New Roman" w:cs="Times New Roman"/>
                <w:sz w:val="24"/>
                <w:szCs w:val="24"/>
              </w:rPr>
              <w:t>Ф. Яруллин.</w:t>
            </w:r>
            <w:r w:rsidRPr="003749E0">
              <w:rPr>
                <w:rFonts w:ascii="Times New Roman" w:eastAsia="Calibri" w:hAnsi="Times New Roman" w:cs="Times New Roman"/>
                <w:sz w:val="24"/>
                <w:szCs w:val="24"/>
              </w:rPr>
              <w:t xml:space="preserve"> «Сез иң гүзәл кеше икәнсез»</w:t>
            </w:r>
            <w:r>
              <w:rPr>
                <w:rFonts w:ascii="Times New Roman" w:eastAsia="Calibri" w:hAnsi="Times New Roman" w:cs="Times New Roman"/>
                <w:sz w:val="24"/>
                <w:szCs w:val="24"/>
              </w:rPr>
              <w:t>)</w:t>
            </w:r>
          </w:p>
        </w:tc>
        <w:tc>
          <w:tcPr>
            <w:tcW w:w="360" w:type="pct"/>
            <w:tcBorders>
              <w:left w:val="single" w:sz="4" w:space="0" w:color="auto"/>
              <w:right w:val="single" w:sz="4" w:space="0" w:color="auto"/>
            </w:tcBorders>
          </w:tcPr>
          <w:p w14:paraId="082A0CD4" w14:textId="77777777" w:rsidR="00877E6D" w:rsidRPr="003749E0"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503AE7AC" w14:textId="77777777" w:rsidR="00877E6D" w:rsidRPr="003749E0" w:rsidRDefault="00877E6D" w:rsidP="00877E6D">
            <w:pPr>
              <w:spacing w:after="0" w:line="240" w:lineRule="auto"/>
              <w:jc w:val="both"/>
              <w:rPr>
                <w:rFonts w:ascii="Times New Roman" w:eastAsia="Calibri" w:hAnsi="Times New Roman" w:cs="Times New Roman"/>
                <w:sz w:val="24"/>
                <w:szCs w:val="24"/>
                <w:lang w:val="tt-RU"/>
              </w:rPr>
            </w:pPr>
          </w:p>
        </w:tc>
      </w:tr>
      <w:tr w:rsidR="00877E6D" w:rsidRPr="003749E0" w14:paraId="33BAA04C" w14:textId="77777777" w:rsidTr="00A127A6">
        <w:trPr>
          <w:trHeight w:val="69"/>
        </w:trPr>
        <w:tc>
          <w:tcPr>
            <w:tcW w:w="271" w:type="pct"/>
            <w:vMerge/>
            <w:tcBorders>
              <w:left w:val="single" w:sz="4" w:space="0" w:color="auto"/>
              <w:right w:val="single" w:sz="4" w:space="0" w:color="auto"/>
            </w:tcBorders>
          </w:tcPr>
          <w:p w14:paraId="09524DD1"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646" w:type="pct"/>
            <w:vMerge/>
            <w:tcBorders>
              <w:left w:val="single" w:sz="4" w:space="0" w:color="auto"/>
              <w:right w:val="single" w:sz="4" w:space="0" w:color="auto"/>
            </w:tcBorders>
          </w:tcPr>
          <w:p w14:paraId="7F9CEA48"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1511" w:type="pct"/>
            <w:tcBorders>
              <w:top w:val="single" w:sz="4" w:space="0" w:color="auto"/>
              <w:left w:val="single" w:sz="4" w:space="0" w:color="auto"/>
              <w:bottom w:val="single" w:sz="4" w:space="0" w:color="auto"/>
              <w:right w:val="single" w:sz="4" w:space="0" w:color="auto"/>
            </w:tcBorders>
          </w:tcPr>
          <w:p w14:paraId="3580060C" w14:textId="44475537" w:rsidR="00877E6D" w:rsidRPr="00190901" w:rsidRDefault="00877E6D" w:rsidP="00877E6D">
            <w:pPr>
              <w:spacing w:after="0" w:line="240" w:lineRule="auto"/>
              <w:contextualSpacing/>
              <w:rPr>
                <w:rFonts w:ascii="Times New Roman" w:eastAsia="Calibri" w:hAnsi="Times New Roman" w:cs="Times New Roman"/>
                <w:b/>
                <w:bCs/>
                <w:iCs/>
                <w:sz w:val="24"/>
                <w:szCs w:val="24"/>
                <w:lang w:val="tt-RU"/>
              </w:rPr>
            </w:pPr>
            <w:r w:rsidRPr="00190901">
              <w:rPr>
                <w:rFonts w:ascii="Times New Roman" w:eastAsia="Calibri" w:hAnsi="Times New Roman" w:cs="Times New Roman"/>
                <w:iCs/>
                <w:sz w:val="24"/>
                <w:szCs w:val="24"/>
                <w:lang w:val="tt-RU"/>
              </w:rPr>
              <w:t xml:space="preserve">Контроль </w:t>
            </w:r>
            <w:r>
              <w:rPr>
                <w:rFonts w:ascii="Times New Roman" w:eastAsia="Calibri" w:hAnsi="Times New Roman" w:cs="Times New Roman"/>
                <w:iCs/>
                <w:sz w:val="24"/>
                <w:szCs w:val="24"/>
                <w:lang w:val="tt-RU"/>
              </w:rPr>
              <w:t>э</w:t>
            </w:r>
            <w:r w:rsidRPr="00190901">
              <w:rPr>
                <w:rFonts w:ascii="Times New Roman" w:eastAsia="Calibri" w:hAnsi="Times New Roman" w:cs="Times New Roman"/>
                <w:iCs/>
                <w:sz w:val="24"/>
                <w:szCs w:val="24"/>
                <w:lang w:val="tt-RU"/>
              </w:rPr>
              <w:t>ш / Тест</w:t>
            </w:r>
          </w:p>
        </w:tc>
        <w:tc>
          <w:tcPr>
            <w:tcW w:w="360" w:type="pct"/>
            <w:tcBorders>
              <w:left w:val="single" w:sz="4" w:space="0" w:color="auto"/>
              <w:right w:val="single" w:sz="4" w:space="0" w:color="auto"/>
            </w:tcBorders>
          </w:tcPr>
          <w:p w14:paraId="0B74B9E7" w14:textId="77777777" w:rsidR="00877E6D" w:rsidRPr="003749E0"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180C8798" w14:textId="77777777" w:rsidR="00877E6D" w:rsidRPr="003749E0" w:rsidRDefault="00877E6D" w:rsidP="00877E6D">
            <w:pPr>
              <w:spacing w:after="0" w:line="240" w:lineRule="auto"/>
              <w:jc w:val="both"/>
              <w:rPr>
                <w:rFonts w:ascii="Times New Roman" w:eastAsia="Calibri" w:hAnsi="Times New Roman" w:cs="Times New Roman"/>
                <w:sz w:val="24"/>
                <w:szCs w:val="24"/>
                <w:lang w:val="tt-RU"/>
              </w:rPr>
            </w:pPr>
          </w:p>
        </w:tc>
      </w:tr>
      <w:tr w:rsidR="00877E6D" w:rsidRPr="003749E0" w14:paraId="32033A95" w14:textId="77777777" w:rsidTr="00A127A6">
        <w:trPr>
          <w:trHeight w:val="570"/>
        </w:trPr>
        <w:tc>
          <w:tcPr>
            <w:tcW w:w="271" w:type="pct"/>
            <w:vMerge/>
            <w:tcBorders>
              <w:left w:val="single" w:sz="4" w:space="0" w:color="auto"/>
              <w:right w:val="single" w:sz="4" w:space="0" w:color="auto"/>
            </w:tcBorders>
          </w:tcPr>
          <w:p w14:paraId="19A4416E"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646" w:type="pct"/>
            <w:vMerge/>
            <w:tcBorders>
              <w:left w:val="single" w:sz="4" w:space="0" w:color="auto"/>
              <w:right w:val="single" w:sz="4" w:space="0" w:color="auto"/>
            </w:tcBorders>
          </w:tcPr>
          <w:p w14:paraId="53ECF387"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1511" w:type="pct"/>
            <w:tcBorders>
              <w:top w:val="single" w:sz="4" w:space="0" w:color="auto"/>
              <w:left w:val="single" w:sz="4" w:space="0" w:color="auto"/>
              <w:bottom w:val="single" w:sz="4" w:space="0" w:color="auto"/>
              <w:right w:val="single" w:sz="4" w:space="0" w:color="auto"/>
            </w:tcBorders>
          </w:tcPr>
          <w:p w14:paraId="4D6EC6D1" w14:textId="479C581C" w:rsidR="00877E6D" w:rsidRPr="003749E0" w:rsidRDefault="00877E6D" w:rsidP="00877E6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Фашизмның яшәргә хакы юк (Л</w:t>
            </w:r>
            <w:r w:rsidRPr="00AB5A00">
              <w:rPr>
                <w:rFonts w:ascii="Times New Roman" w:eastAsia="Calibri" w:hAnsi="Times New Roman" w:cs="Times New Roman"/>
                <w:sz w:val="24"/>
                <w:szCs w:val="24"/>
              </w:rPr>
              <w:t>.</w:t>
            </w:r>
            <w:r>
              <w:rPr>
                <w:rFonts w:ascii="Times New Roman" w:eastAsia="Calibri" w:hAnsi="Times New Roman" w:cs="Times New Roman"/>
                <w:sz w:val="24"/>
                <w:szCs w:val="24"/>
              </w:rPr>
              <w:t> </w:t>
            </w:r>
            <w:r w:rsidRPr="00AB5A00">
              <w:rPr>
                <w:rFonts w:ascii="Times New Roman" w:eastAsia="Calibri" w:hAnsi="Times New Roman" w:cs="Times New Roman"/>
                <w:sz w:val="24"/>
                <w:szCs w:val="24"/>
              </w:rPr>
              <w:t>Лерон</w:t>
            </w:r>
            <w:r>
              <w:rPr>
                <w:rFonts w:ascii="Times New Roman" w:eastAsia="Calibri" w:hAnsi="Times New Roman" w:cs="Times New Roman"/>
                <w:sz w:val="24"/>
                <w:szCs w:val="24"/>
                <w:lang w:val="tt-RU"/>
              </w:rPr>
              <w:t xml:space="preserve">ның </w:t>
            </w:r>
            <w:r w:rsidRPr="003749E0">
              <w:rPr>
                <w:rFonts w:ascii="Times New Roman" w:eastAsia="Calibri" w:hAnsi="Times New Roman" w:cs="Times New Roman"/>
                <w:sz w:val="24"/>
                <w:szCs w:val="24"/>
              </w:rPr>
              <w:t xml:space="preserve">«Фашист очып үтте» </w:t>
            </w:r>
            <w:r>
              <w:rPr>
                <w:rFonts w:ascii="Times New Roman" w:eastAsia="Calibri" w:hAnsi="Times New Roman" w:cs="Times New Roman"/>
                <w:sz w:val="24"/>
                <w:szCs w:val="24"/>
                <w:lang w:val="tt-RU"/>
              </w:rPr>
              <w:t>шигыре)</w:t>
            </w:r>
          </w:p>
        </w:tc>
        <w:tc>
          <w:tcPr>
            <w:tcW w:w="360" w:type="pct"/>
            <w:tcBorders>
              <w:left w:val="single" w:sz="4" w:space="0" w:color="auto"/>
              <w:right w:val="single" w:sz="4" w:space="0" w:color="auto"/>
            </w:tcBorders>
          </w:tcPr>
          <w:p w14:paraId="2DCE200F" w14:textId="77777777" w:rsidR="00877E6D" w:rsidRPr="003749E0"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57B0BB03" w14:textId="77777777" w:rsidR="00877E6D" w:rsidRPr="003749E0" w:rsidRDefault="00877E6D" w:rsidP="00877E6D">
            <w:pPr>
              <w:spacing w:after="0" w:line="240" w:lineRule="auto"/>
              <w:jc w:val="both"/>
              <w:rPr>
                <w:rFonts w:ascii="Times New Roman" w:eastAsia="Calibri" w:hAnsi="Times New Roman" w:cs="Times New Roman"/>
                <w:sz w:val="24"/>
                <w:szCs w:val="24"/>
                <w:lang w:val="tt-RU"/>
              </w:rPr>
            </w:pPr>
          </w:p>
        </w:tc>
      </w:tr>
      <w:tr w:rsidR="00877E6D" w:rsidRPr="003749E0" w14:paraId="1CF08407" w14:textId="77777777" w:rsidTr="00A127A6">
        <w:trPr>
          <w:trHeight w:val="142"/>
        </w:trPr>
        <w:tc>
          <w:tcPr>
            <w:tcW w:w="271" w:type="pct"/>
            <w:vMerge/>
            <w:tcBorders>
              <w:left w:val="single" w:sz="4" w:space="0" w:color="auto"/>
              <w:right w:val="single" w:sz="4" w:space="0" w:color="auto"/>
            </w:tcBorders>
          </w:tcPr>
          <w:p w14:paraId="40EB2D76"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646" w:type="pct"/>
            <w:vMerge/>
            <w:tcBorders>
              <w:left w:val="single" w:sz="4" w:space="0" w:color="auto"/>
              <w:right w:val="single" w:sz="4" w:space="0" w:color="auto"/>
            </w:tcBorders>
          </w:tcPr>
          <w:p w14:paraId="7CA1007B"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1511" w:type="pct"/>
            <w:tcBorders>
              <w:top w:val="single" w:sz="4" w:space="0" w:color="auto"/>
              <w:left w:val="single" w:sz="4" w:space="0" w:color="auto"/>
              <w:bottom w:val="single" w:sz="4" w:space="0" w:color="auto"/>
              <w:right w:val="single" w:sz="4" w:space="0" w:color="auto"/>
            </w:tcBorders>
          </w:tcPr>
          <w:p w14:paraId="193BDEB6" w14:textId="7537E6DF" w:rsidR="00877E6D" w:rsidRPr="00190901" w:rsidRDefault="00877E6D" w:rsidP="00877E6D">
            <w:pPr>
              <w:spacing w:after="0" w:line="240" w:lineRule="auto"/>
              <w:rPr>
                <w:rFonts w:ascii="Times New Roman" w:eastAsia="Calibri" w:hAnsi="Times New Roman" w:cs="Times New Roman"/>
                <w:sz w:val="24"/>
                <w:szCs w:val="24"/>
                <w:lang w:val="tt-RU"/>
              </w:rPr>
            </w:pPr>
            <w:r w:rsidRPr="003749E0">
              <w:rPr>
                <w:rFonts w:ascii="Times New Roman" w:eastAsia="Calibri" w:hAnsi="Times New Roman" w:cs="Times New Roman"/>
                <w:sz w:val="24"/>
                <w:szCs w:val="24"/>
              </w:rPr>
              <w:t>«Фашист самолеты очып үтте»</w:t>
            </w:r>
            <w:r>
              <w:rPr>
                <w:rFonts w:ascii="Times New Roman" w:eastAsia="Calibri" w:hAnsi="Times New Roman" w:cs="Times New Roman"/>
                <w:sz w:val="24"/>
                <w:szCs w:val="24"/>
              </w:rPr>
              <w:t xml:space="preserve"> (</w:t>
            </w:r>
            <w:r w:rsidRPr="00FC793D">
              <w:rPr>
                <w:rFonts w:ascii="Times New Roman" w:eastAsia="Calibri" w:hAnsi="Times New Roman" w:cs="Times New Roman"/>
                <w:bCs/>
                <w:iCs/>
                <w:sz w:val="24"/>
                <w:szCs w:val="24"/>
                <w:lang w:val="tt-RU"/>
              </w:rPr>
              <w:t>Иҗади эш</w:t>
            </w:r>
            <w:r w:rsidRPr="00FC793D">
              <w:rPr>
                <w:rFonts w:ascii="Times New Roman" w:eastAsia="Calibri" w:hAnsi="Times New Roman" w:cs="Times New Roman"/>
                <w:bCs/>
                <w:iCs/>
                <w:sz w:val="24"/>
                <w:szCs w:val="24"/>
              </w:rPr>
              <w:t>:</w:t>
            </w:r>
            <w:r w:rsidRPr="003749E0">
              <w:rPr>
                <w:rFonts w:ascii="Times New Roman" w:eastAsia="Calibri" w:hAnsi="Times New Roman" w:cs="Times New Roman"/>
                <w:sz w:val="24"/>
                <w:szCs w:val="24"/>
              </w:rPr>
              <w:t xml:space="preserve"> А.</w:t>
            </w:r>
            <w:r>
              <w:rPr>
                <w:rFonts w:ascii="Times New Roman" w:eastAsia="Calibri" w:hAnsi="Times New Roman" w:cs="Times New Roman"/>
                <w:sz w:val="24"/>
                <w:szCs w:val="24"/>
                <w:lang w:val="en-US"/>
              </w:rPr>
              <w:t> </w:t>
            </w:r>
            <w:r w:rsidRPr="003749E0">
              <w:rPr>
                <w:rFonts w:ascii="Times New Roman" w:eastAsia="Calibri" w:hAnsi="Times New Roman" w:cs="Times New Roman"/>
                <w:sz w:val="24"/>
                <w:szCs w:val="24"/>
              </w:rPr>
              <w:t>Пластов</w:t>
            </w:r>
            <w:r>
              <w:rPr>
                <w:rFonts w:ascii="Times New Roman" w:eastAsia="Calibri" w:hAnsi="Times New Roman" w:cs="Times New Roman"/>
                <w:sz w:val="24"/>
                <w:szCs w:val="24"/>
                <w:lang w:val="tt-RU"/>
              </w:rPr>
              <w:t xml:space="preserve">ның </w:t>
            </w:r>
            <w:r w:rsidRPr="003749E0">
              <w:rPr>
                <w:rFonts w:ascii="Times New Roman" w:eastAsia="Calibri" w:hAnsi="Times New Roman" w:cs="Times New Roman"/>
                <w:sz w:val="24"/>
                <w:szCs w:val="24"/>
              </w:rPr>
              <w:t>«Пролетел фашистский самолет» («Фашист самолеты очып үтте»)</w:t>
            </w:r>
            <w:r>
              <w:rPr>
                <w:rFonts w:ascii="Times New Roman" w:eastAsia="Calibri" w:hAnsi="Times New Roman" w:cs="Times New Roman"/>
                <w:sz w:val="24"/>
                <w:szCs w:val="24"/>
                <w:lang w:val="tt-RU"/>
              </w:rPr>
              <w:t xml:space="preserve"> картинасы буенча </w:t>
            </w:r>
            <w:r>
              <w:rPr>
                <w:rFonts w:ascii="Times New Roman" w:eastAsia="Calibri" w:hAnsi="Times New Roman" w:cs="Times New Roman"/>
                <w:sz w:val="24"/>
                <w:szCs w:val="24"/>
                <w:lang w:val="tt-RU"/>
              </w:rPr>
              <w:lastRenderedPageBreak/>
              <w:t>инша)</w:t>
            </w:r>
          </w:p>
        </w:tc>
        <w:tc>
          <w:tcPr>
            <w:tcW w:w="360" w:type="pct"/>
            <w:tcBorders>
              <w:left w:val="single" w:sz="4" w:space="0" w:color="auto"/>
              <w:right w:val="single" w:sz="4" w:space="0" w:color="auto"/>
            </w:tcBorders>
          </w:tcPr>
          <w:p w14:paraId="28DBB39A" w14:textId="77777777" w:rsidR="00877E6D" w:rsidRPr="003749E0"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2</w:t>
            </w:r>
          </w:p>
        </w:tc>
        <w:tc>
          <w:tcPr>
            <w:tcW w:w="2212" w:type="pct"/>
            <w:vMerge/>
            <w:tcBorders>
              <w:left w:val="single" w:sz="4" w:space="0" w:color="auto"/>
              <w:right w:val="single" w:sz="4" w:space="0" w:color="auto"/>
            </w:tcBorders>
          </w:tcPr>
          <w:p w14:paraId="0F85D95D" w14:textId="77777777" w:rsidR="00877E6D" w:rsidRPr="003749E0" w:rsidRDefault="00877E6D" w:rsidP="00877E6D">
            <w:pPr>
              <w:spacing w:after="0" w:line="240" w:lineRule="auto"/>
              <w:jc w:val="both"/>
              <w:rPr>
                <w:rFonts w:ascii="Times New Roman" w:eastAsia="Calibri" w:hAnsi="Times New Roman" w:cs="Times New Roman"/>
                <w:sz w:val="24"/>
                <w:szCs w:val="24"/>
                <w:lang w:val="tt-RU"/>
              </w:rPr>
            </w:pPr>
          </w:p>
        </w:tc>
      </w:tr>
      <w:tr w:rsidR="00877E6D" w:rsidRPr="003749E0" w14:paraId="678D8757" w14:textId="77777777" w:rsidTr="00A127A6">
        <w:trPr>
          <w:trHeight w:val="131"/>
        </w:trPr>
        <w:tc>
          <w:tcPr>
            <w:tcW w:w="271" w:type="pct"/>
            <w:vMerge/>
            <w:tcBorders>
              <w:left w:val="single" w:sz="4" w:space="0" w:color="auto"/>
              <w:right w:val="single" w:sz="4" w:space="0" w:color="auto"/>
            </w:tcBorders>
          </w:tcPr>
          <w:p w14:paraId="5205BFB5"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646" w:type="pct"/>
            <w:vMerge/>
            <w:tcBorders>
              <w:left w:val="single" w:sz="4" w:space="0" w:color="auto"/>
              <w:right w:val="single" w:sz="4" w:space="0" w:color="auto"/>
            </w:tcBorders>
          </w:tcPr>
          <w:p w14:paraId="211D1EEB"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1511" w:type="pct"/>
            <w:tcBorders>
              <w:top w:val="single" w:sz="4" w:space="0" w:color="auto"/>
              <w:left w:val="single" w:sz="4" w:space="0" w:color="auto"/>
              <w:bottom w:val="single" w:sz="4" w:space="0" w:color="auto"/>
              <w:right w:val="single" w:sz="4" w:space="0" w:color="auto"/>
            </w:tcBorders>
          </w:tcPr>
          <w:p w14:paraId="41986150" w14:textId="12ECCA64" w:rsidR="00877E6D" w:rsidRPr="003749E0" w:rsidRDefault="00877E6D" w:rsidP="00877E6D">
            <w:pPr>
              <w:spacing w:after="0" w:line="240" w:lineRule="auto"/>
              <w:ind w:right="-108"/>
              <w:rPr>
                <w:rFonts w:ascii="Times New Roman" w:eastAsia="Calibri" w:hAnsi="Times New Roman" w:cs="Times New Roman"/>
                <w:sz w:val="24"/>
                <w:szCs w:val="24"/>
              </w:rPr>
            </w:pPr>
            <w:r>
              <w:rPr>
                <w:rFonts w:ascii="Times New Roman" w:eastAsia="Calibri" w:hAnsi="Times New Roman" w:cs="Times New Roman"/>
                <w:sz w:val="24"/>
                <w:szCs w:val="24"/>
                <w:lang w:val="tt-RU"/>
              </w:rPr>
              <w:t>Бәлеш нинди хисне белдерә? (</w:t>
            </w:r>
            <w:r w:rsidRPr="00A4732B">
              <w:rPr>
                <w:rFonts w:ascii="Times New Roman" w:eastAsia="Calibri" w:hAnsi="Times New Roman" w:cs="Times New Roman"/>
                <w:sz w:val="24"/>
                <w:szCs w:val="24"/>
              </w:rPr>
              <w:t>Ш.</w:t>
            </w:r>
            <w:r w:rsidRPr="00A4732B">
              <w:rPr>
                <w:rFonts w:ascii="Times New Roman" w:eastAsia="Calibri" w:hAnsi="Times New Roman" w:cs="Times New Roman"/>
                <w:sz w:val="24"/>
                <w:szCs w:val="24"/>
                <w:lang w:val="en-US"/>
              </w:rPr>
              <w:t> </w:t>
            </w:r>
            <w:r w:rsidRPr="00A4732B">
              <w:rPr>
                <w:rFonts w:ascii="Times New Roman" w:eastAsia="Calibri" w:hAnsi="Times New Roman" w:cs="Times New Roman"/>
                <w:sz w:val="24"/>
                <w:szCs w:val="24"/>
              </w:rPr>
              <w:t>Галиев.</w:t>
            </w:r>
            <w:r w:rsidRPr="003749E0">
              <w:rPr>
                <w:rFonts w:ascii="Times New Roman" w:eastAsia="Calibri" w:hAnsi="Times New Roman" w:cs="Times New Roman"/>
                <w:sz w:val="24"/>
                <w:szCs w:val="24"/>
              </w:rPr>
              <w:t xml:space="preserve"> «Пәрәмәч» («Перемяч»)</w:t>
            </w:r>
          </w:p>
        </w:tc>
        <w:tc>
          <w:tcPr>
            <w:tcW w:w="360" w:type="pct"/>
            <w:tcBorders>
              <w:left w:val="single" w:sz="4" w:space="0" w:color="auto"/>
              <w:right w:val="single" w:sz="4" w:space="0" w:color="auto"/>
            </w:tcBorders>
          </w:tcPr>
          <w:p w14:paraId="0DDA1CBF" w14:textId="77777777" w:rsidR="00877E6D" w:rsidRPr="003749E0"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038D8755" w14:textId="77777777" w:rsidR="00877E6D" w:rsidRPr="003749E0" w:rsidRDefault="00877E6D" w:rsidP="00877E6D">
            <w:pPr>
              <w:spacing w:after="0" w:line="240" w:lineRule="auto"/>
              <w:jc w:val="both"/>
              <w:rPr>
                <w:rFonts w:ascii="Times New Roman" w:eastAsia="Calibri" w:hAnsi="Times New Roman" w:cs="Times New Roman"/>
                <w:sz w:val="24"/>
                <w:szCs w:val="24"/>
                <w:lang w:val="tt-RU"/>
              </w:rPr>
            </w:pPr>
          </w:p>
        </w:tc>
      </w:tr>
      <w:tr w:rsidR="00877E6D" w:rsidRPr="003749E0" w14:paraId="54B1CD48" w14:textId="77777777" w:rsidTr="00A127A6">
        <w:trPr>
          <w:trHeight w:val="600"/>
        </w:trPr>
        <w:tc>
          <w:tcPr>
            <w:tcW w:w="271" w:type="pct"/>
            <w:vMerge/>
            <w:tcBorders>
              <w:left w:val="single" w:sz="4" w:space="0" w:color="auto"/>
              <w:right w:val="single" w:sz="4" w:space="0" w:color="auto"/>
            </w:tcBorders>
          </w:tcPr>
          <w:p w14:paraId="3B8E0F0A"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646" w:type="pct"/>
            <w:vMerge/>
            <w:tcBorders>
              <w:left w:val="single" w:sz="4" w:space="0" w:color="auto"/>
              <w:right w:val="single" w:sz="4" w:space="0" w:color="auto"/>
            </w:tcBorders>
          </w:tcPr>
          <w:p w14:paraId="5D8D5B1A"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1511" w:type="pct"/>
            <w:tcBorders>
              <w:top w:val="single" w:sz="4" w:space="0" w:color="auto"/>
              <w:left w:val="single" w:sz="4" w:space="0" w:color="auto"/>
              <w:bottom w:val="single" w:sz="4" w:space="0" w:color="auto"/>
              <w:right w:val="single" w:sz="4" w:space="0" w:color="auto"/>
            </w:tcBorders>
          </w:tcPr>
          <w:p w14:paraId="53E3C4D4" w14:textId="3DCC3155" w:rsidR="00877E6D" w:rsidRPr="0002354B" w:rsidRDefault="00877E6D" w:rsidP="00877E6D">
            <w:pPr>
              <w:spacing w:after="0" w:line="240" w:lineRule="auto"/>
              <w:contextualSpacing/>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Иң матур хәтирә, иң якты хис (Һ</w:t>
            </w:r>
            <w:r w:rsidRPr="00A4732B">
              <w:rPr>
                <w:rFonts w:ascii="Times New Roman" w:eastAsia="Calibri" w:hAnsi="Times New Roman" w:cs="Times New Roman"/>
                <w:sz w:val="24"/>
                <w:szCs w:val="24"/>
              </w:rPr>
              <w:t>.</w:t>
            </w:r>
            <w:r w:rsidRPr="00A4732B">
              <w:rPr>
                <w:rFonts w:ascii="Times New Roman" w:eastAsia="Calibri" w:hAnsi="Times New Roman" w:cs="Times New Roman"/>
                <w:sz w:val="24"/>
                <w:szCs w:val="24"/>
                <w:lang w:val="en-US"/>
              </w:rPr>
              <w:t> </w:t>
            </w:r>
            <w:r w:rsidRPr="00A4732B">
              <w:rPr>
                <w:rFonts w:ascii="Times New Roman" w:eastAsia="Calibri" w:hAnsi="Times New Roman" w:cs="Times New Roman"/>
                <w:sz w:val="24"/>
                <w:szCs w:val="24"/>
              </w:rPr>
              <w:t>Такташ.</w:t>
            </w:r>
            <w:r w:rsidRPr="003749E0">
              <w:rPr>
                <w:rFonts w:ascii="Times New Roman" w:eastAsia="Calibri" w:hAnsi="Times New Roman" w:cs="Times New Roman"/>
                <w:sz w:val="24"/>
                <w:szCs w:val="24"/>
              </w:rPr>
              <w:t xml:space="preserve"> «Әй, җырлыйсы килә шушы җырны»</w:t>
            </w:r>
            <w:r>
              <w:rPr>
                <w:rFonts w:ascii="Times New Roman" w:eastAsia="Calibri" w:hAnsi="Times New Roman" w:cs="Times New Roman"/>
                <w:sz w:val="24"/>
                <w:szCs w:val="24"/>
                <w:lang w:val="tt-RU"/>
              </w:rPr>
              <w:t>)</w:t>
            </w:r>
          </w:p>
        </w:tc>
        <w:tc>
          <w:tcPr>
            <w:tcW w:w="360" w:type="pct"/>
            <w:tcBorders>
              <w:left w:val="single" w:sz="4" w:space="0" w:color="auto"/>
              <w:right w:val="single" w:sz="4" w:space="0" w:color="auto"/>
            </w:tcBorders>
          </w:tcPr>
          <w:p w14:paraId="6402DCD1" w14:textId="77777777" w:rsidR="00877E6D" w:rsidRPr="003749E0"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5CDE3C07" w14:textId="77777777" w:rsidR="00877E6D" w:rsidRPr="003749E0" w:rsidRDefault="00877E6D" w:rsidP="00877E6D">
            <w:pPr>
              <w:spacing w:after="0" w:line="240" w:lineRule="auto"/>
              <w:jc w:val="both"/>
              <w:rPr>
                <w:rFonts w:ascii="Times New Roman" w:eastAsia="Calibri" w:hAnsi="Times New Roman" w:cs="Times New Roman"/>
                <w:sz w:val="24"/>
                <w:szCs w:val="24"/>
                <w:lang w:val="tt-RU"/>
              </w:rPr>
            </w:pPr>
          </w:p>
        </w:tc>
      </w:tr>
      <w:tr w:rsidR="00877E6D" w:rsidRPr="003749E0" w14:paraId="6CE1E524" w14:textId="77777777" w:rsidTr="00A127A6">
        <w:trPr>
          <w:trHeight w:val="220"/>
        </w:trPr>
        <w:tc>
          <w:tcPr>
            <w:tcW w:w="271" w:type="pct"/>
            <w:vMerge/>
            <w:tcBorders>
              <w:left w:val="single" w:sz="4" w:space="0" w:color="auto"/>
              <w:right w:val="single" w:sz="4" w:space="0" w:color="auto"/>
            </w:tcBorders>
          </w:tcPr>
          <w:p w14:paraId="441D1CD8"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646" w:type="pct"/>
            <w:vMerge/>
            <w:tcBorders>
              <w:left w:val="single" w:sz="4" w:space="0" w:color="auto"/>
              <w:right w:val="single" w:sz="4" w:space="0" w:color="auto"/>
            </w:tcBorders>
          </w:tcPr>
          <w:p w14:paraId="5C68DBFC"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1511" w:type="pct"/>
            <w:tcBorders>
              <w:top w:val="single" w:sz="4" w:space="0" w:color="auto"/>
              <w:left w:val="single" w:sz="4" w:space="0" w:color="auto"/>
              <w:bottom w:val="single" w:sz="4" w:space="0" w:color="auto"/>
              <w:right w:val="single" w:sz="4" w:space="0" w:color="auto"/>
            </w:tcBorders>
          </w:tcPr>
          <w:p w14:paraId="2BE87492" w14:textId="6618B1C6" w:rsidR="00877E6D" w:rsidRPr="00190901" w:rsidRDefault="00877E6D" w:rsidP="00877E6D">
            <w:pPr>
              <w:spacing w:after="0" w:line="240" w:lineRule="auto"/>
              <w:contextualSpacing/>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Үткән теманы кабатлау.</w:t>
            </w:r>
          </w:p>
        </w:tc>
        <w:tc>
          <w:tcPr>
            <w:tcW w:w="360" w:type="pct"/>
            <w:tcBorders>
              <w:left w:val="single" w:sz="4" w:space="0" w:color="auto"/>
              <w:right w:val="single" w:sz="4" w:space="0" w:color="auto"/>
            </w:tcBorders>
          </w:tcPr>
          <w:p w14:paraId="0FCCC050" w14:textId="77777777" w:rsidR="00877E6D"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3CFA642D" w14:textId="77777777" w:rsidR="00877E6D" w:rsidRPr="003749E0" w:rsidRDefault="00877E6D" w:rsidP="00877E6D">
            <w:pPr>
              <w:spacing w:after="0" w:line="240" w:lineRule="auto"/>
              <w:jc w:val="both"/>
              <w:rPr>
                <w:rFonts w:ascii="Times New Roman" w:eastAsia="Calibri" w:hAnsi="Times New Roman" w:cs="Times New Roman"/>
                <w:sz w:val="24"/>
                <w:szCs w:val="24"/>
                <w:lang w:val="tt-RU"/>
              </w:rPr>
            </w:pPr>
          </w:p>
        </w:tc>
      </w:tr>
      <w:tr w:rsidR="00877E6D" w:rsidRPr="00280BDA" w14:paraId="20240BF4" w14:textId="77777777" w:rsidTr="00A127A6">
        <w:trPr>
          <w:trHeight w:val="900"/>
        </w:trPr>
        <w:tc>
          <w:tcPr>
            <w:tcW w:w="271" w:type="pct"/>
            <w:vMerge w:val="restart"/>
            <w:tcBorders>
              <w:top w:val="single" w:sz="4" w:space="0" w:color="auto"/>
              <w:left w:val="single" w:sz="4" w:space="0" w:color="auto"/>
              <w:right w:val="single" w:sz="4" w:space="0" w:color="auto"/>
            </w:tcBorders>
          </w:tcPr>
          <w:p w14:paraId="488B8CD7" w14:textId="628BC82A" w:rsidR="00877E6D" w:rsidRPr="00D868E7" w:rsidRDefault="000B18A0" w:rsidP="00877E6D">
            <w:pPr>
              <w:spacing w:after="0" w:line="240" w:lineRule="auto"/>
              <w:contextualSpacing/>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4</w:t>
            </w:r>
          </w:p>
        </w:tc>
        <w:tc>
          <w:tcPr>
            <w:tcW w:w="646" w:type="pct"/>
            <w:vMerge w:val="restart"/>
            <w:tcBorders>
              <w:top w:val="single" w:sz="4" w:space="0" w:color="auto"/>
              <w:left w:val="single" w:sz="4" w:space="0" w:color="auto"/>
              <w:right w:val="single" w:sz="4" w:space="0" w:color="auto"/>
            </w:tcBorders>
          </w:tcPr>
          <w:p w14:paraId="2082EC89" w14:textId="77777777" w:rsidR="00877E6D" w:rsidRDefault="00877E6D" w:rsidP="00877E6D">
            <w:pPr>
              <w:spacing w:after="0" w:line="240" w:lineRule="auto"/>
              <w:contextualSpacing/>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 xml:space="preserve">Фантастика әсәрләрендә образлар системасы </w:t>
            </w:r>
          </w:p>
          <w:p w14:paraId="25EDCAE4" w14:textId="59B90495" w:rsidR="00877E6D" w:rsidRPr="00D868E7" w:rsidRDefault="00877E6D" w:rsidP="00877E6D">
            <w:pPr>
              <w:spacing w:after="0" w:line="240" w:lineRule="auto"/>
              <w:contextualSpacing/>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(3 сәгать)</w:t>
            </w:r>
          </w:p>
        </w:tc>
        <w:tc>
          <w:tcPr>
            <w:tcW w:w="1511" w:type="pct"/>
            <w:tcBorders>
              <w:top w:val="single" w:sz="4" w:space="0" w:color="auto"/>
              <w:left w:val="single" w:sz="4" w:space="0" w:color="auto"/>
              <w:bottom w:val="single" w:sz="4" w:space="0" w:color="auto"/>
              <w:right w:val="single" w:sz="4" w:space="0" w:color="auto"/>
            </w:tcBorders>
          </w:tcPr>
          <w:p w14:paraId="2CA6E57B" w14:textId="42F97728" w:rsidR="00877E6D" w:rsidRPr="003749E0" w:rsidRDefault="00877E6D" w:rsidP="00877E6D">
            <w:pPr>
              <w:spacing w:after="0" w:line="240" w:lineRule="auto"/>
              <w:contextualSpacing/>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Хыял дөньясы чынбарлыкка якынмы? (</w:t>
            </w:r>
            <w:r>
              <w:rPr>
                <w:rFonts w:ascii="Times New Roman" w:eastAsia="Calibri" w:hAnsi="Times New Roman" w:cs="Times New Roman"/>
                <w:bCs/>
                <w:sz w:val="24"/>
                <w:szCs w:val="24"/>
                <w:lang w:val="tt-RU"/>
              </w:rPr>
              <w:t xml:space="preserve">Фантастика әсәрләрендә образлар системасы. </w:t>
            </w:r>
            <w:r w:rsidRPr="00A4732B">
              <w:rPr>
                <w:rFonts w:ascii="Times New Roman" w:eastAsia="Calibri" w:hAnsi="Times New Roman" w:cs="Times New Roman"/>
                <w:sz w:val="24"/>
                <w:szCs w:val="24"/>
              </w:rPr>
              <w:t>К.</w:t>
            </w:r>
            <w:r>
              <w:rPr>
                <w:rFonts w:ascii="Times New Roman" w:eastAsia="Calibri" w:hAnsi="Times New Roman" w:cs="Times New Roman"/>
                <w:sz w:val="24"/>
                <w:szCs w:val="24"/>
                <w:lang w:val="en-US"/>
              </w:rPr>
              <w:t> </w:t>
            </w:r>
            <w:r w:rsidRPr="00A4732B">
              <w:rPr>
                <w:rFonts w:ascii="Times New Roman" w:eastAsia="Calibri" w:hAnsi="Times New Roman" w:cs="Times New Roman"/>
                <w:sz w:val="24"/>
                <w:szCs w:val="24"/>
              </w:rPr>
              <w:t>Насы</w:t>
            </w:r>
            <w:r>
              <w:rPr>
                <w:rFonts w:ascii="Times New Roman" w:eastAsia="Calibri" w:hAnsi="Times New Roman" w:cs="Times New Roman"/>
                <w:sz w:val="24"/>
                <w:szCs w:val="24"/>
                <w:lang w:val="tt-RU"/>
              </w:rPr>
              <w:t>й</w:t>
            </w:r>
            <w:r w:rsidRPr="00A4732B">
              <w:rPr>
                <w:rFonts w:ascii="Times New Roman" w:eastAsia="Calibri" w:hAnsi="Times New Roman" w:cs="Times New Roman"/>
                <w:sz w:val="24"/>
                <w:szCs w:val="24"/>
              </w:rPr>
              <w:t>р</w:t>
            </w:r>
            <w:r w:rsidR="001C677E">
              <w:rPr>
                <w:rFonts w:ascii="Times New Roman" w:eastAsia="Calibri" w:hAnsi="Times New Roman" w:cs="Times New Roman"/>
                <w:sz w:val="24"/>
                <w:szCs w:val="24"/>
                <w:lang w:val="tt-RU"/>
              </w:rPr>
              <w:t>и</w:t>
            </w:r>
            <w:r>
              <w:rPr>
                <w:rFonts w:ascii="Times New Roman" w:eastAsia="Calibri" w:hAnsi="Times New Roman" w:cs="Times New Roman"/>
                <w:sz w:val="24"/>
                <w:szCs w:val="24"/>
                <w:lang w:val="tt-RU"/>
              </w:rPr>
              <w:t xml:space="preserve">ның </w:t>
            </w:r>
            <w:r w:rsidRPr="003749E0">
              <w:rPr>
                <w:rFonts w:ascii="Times New Roman" w:eastAsia="Calibri" w:hAnsi="Times New Roman" w:cs="Times New Roman"/>
                <w:sz w:val="24"/>
                <w:szCs w:val="24"/>
              </w:rPr>
              <w:t xml:space="preserve">«Әбугалисина» </w:t>
            </w:r>
            <w:r>
              <w:rPr>
                <w:rFonts w:ascii="Times New Roman" w:eastAsia="Calibri" w:hAnsi="Times New Roman" w:cs="Times New Roman"/>
                <w:sz w:val="24"/>
                <w:szCs w:val="24"/>
                <w:lang w:val="tt-RU"/>
              </w:rPr>
              <w:t>повесте)</w:t>
            </w:r>
          </w:p>
        </w:tc>
        <w:tc>
          <w:tcPr>
            <w:tcW w:w="360" w:type="pct"/>
            <w:tcBorders>
              <w:top w:val="nil"/>
              <w:left w:val="single" w:sz="4" w:space="0" w:color="auto"/>
              <w:right w:val="single" w:sz="4" w:space="0" w:color="auto"/>
            </w:tcBorders>
          </w:tcPr>
          <w:p w14:paraId="19BE5D34" w14:textId="77777777" w:rsidR="00877E6D" w:rsidRPr="00D868E7"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val="restart"/>
            <w:tcBorders>
              <w:top w:val="nil"/>
              <w:left w:val="single" w:sz="4" w:space="0" w:color="auto"/>
              <w:right w:val="single" w:sz="4" w:space="0" w:color="auto"/>
            </w:tcBorders>
          </w:tcPr>
          <w:p w14:paraId="370A4C3D"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 xml:space="preserve">Уку: текстның мәгънәсен аңлап уку. </w:t>
            </w:r>
          </w:p>
          <w:p w14:paraId="211B8A6B"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Әдәби әсәр тексты белән эшләү: әсәрнең темасын һәм проблемасын билгеләү, төп фикерен ачыклау, бер әсәрдәге капма-каршы холыклы геройларны чагыштыру.</w:t>
            </w:r>
          </w:p>
          <w:p w14:paraId="3899DE93"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Әдәби-теоретик төшенчәне үзләштерү.</w:t>
            </w:r>
          </w:p>
          <w:p w14:paraId="01FC6D9F" w14:textId="4DEEF6A1"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Виртуаль экскурсиядә катнашу</w:t>
            </w:r>
          </w:p>
          <w:p w14:paraId="4C06136D" w14:textId="77777777" w:rsidR="00877E6D" w:rsidRPr="003749E0" w:rsidRDefault="00877E6D" w:rsidP="00877E6D">
            <w:pPr>
              <w:spacing w:after="0" w:line="240" w:lineRule="auto"/>
              <w:rPr>
                <w:rFonts w:ascii="Times New Roman" w:eastAsia="Calibri" w:hAnsi="Times New Roman" w:cs="Times New Roman"/>
                <w:sz w:val="24"/>
                <w:szCs w:val="24"/>
                <w:lang w:val="tt-RU"/>
              </w:rPr>
            </w:pPr>
          </w:p>
        </w:tc>
      </w:tr>
      <w:tr w:rsidR="00877E6D" w:rsidRPr="003749E0" w14:paraId="2A54AA13" w14:textId="77777777" w:rsidTr="00A127A6">
        <w:trPr>
          <w:trHeight w:val="900"/>
        </w:trPr>
        <w:tc>
          <w:tcPr>
            <w:tcW w:w="271" w:type="pct"/>
            <w:vMerge/>
            <w:tcBorders>
              <w:left w:val="single" w:sz="4" w:space="0" w:color="auto"/>
              <w:right w:val="single" w:sz="4" w:space="0" w:color="auto"/>
            </w:tcBorders>
          </w:tcPr>
          <w:p w14:paraId="21EB4178" w14:textId="77777777" w:rsidR="00877E6D" w:rsidRDefault="00877E6D" w:rsidP="00877E6D">
            <w:pPr>
              <w:spacing w:after="0" w:line="240" w:lineRule="auto"/>
              <w:contextualSpacing/>
              <w:rPr>
                <w:rFonts w:ascii="Times New Roman" w:eastAsia="Calibri" w:hAnsi="Times New Roman" w:cs="Times New Roman"/>
                <w:bCs/>
                <w:sz w:val="24"/>
                <w:szCs w:val="24"/>
                <w:lang w:val="tt-RU"/>
              </w:rPr>
            </w:pPr>
          </w:p>
        </w:tc>
        <w:tc>
          <w:tcPr>
            <w:tcW w:w="646" w:type="pct"/>
            <w:vMerge/>
            <w:tcBorders>
              <w:left w:val="single" w:sz="4" w:space="0" w:color="auto"/>
              <w:right w:val="single" w:sz="4" w:space="0" w:color="auto"/>
            </w:tcBorders>
          </w:tcPr>
          <w:p w14:paraId="37F4A507" w14:textId="77777777" w:rsidR="00877E6D" w:rsidRDefault="00877E6D" w:rsidP="00877E6D">
            <w:pPr>
              <w:spacing w:after="0" w:line="240" w:lineRule="auto"/>
              <w:contextualSpacing/>
              <w:rPr>
                <w:rFonts w:ascii="Times New Roman" w:eastAsia="Calibri" w:hAnsi="Times New Roman" w:cs="Times New Roman"/>
                <w:bCs/>
                <w:sz w:val="24"/>
                <w:szCs w:val="24"/>
                <w:lang w:val="tt-RU"/>
              </w:rPr>
            </w:pPr>
          </w:p>
        </w:tc>
        <w:tc>
          <w:tcPr>
            <w:tcW w:w="1511" w:type="pct"/>
            <w:tcBorders>
              <w:top w:val="single" w:sz="4" w:space="0" w:color="auto"/>
              <w:left w:val="single" w:sz="4" w:space="0" w:color="auto"/>
              <w:bottom w:val="single" w:sz="4" w:space="0" w:color="auto"/>
              <w:right w:val="single" w:sz="4" w:space="0" w:color="auto"/>
            </w:tcBorders>
          </w:tcPr>
          <w:p w14:paraId="593B6A6A" w14:textId="5CC62134" w:rsidR="00877E6D" w:rsidRDefault="00877E6D" w:rsidP="00877E6D">
            <w:pPr>
              <w:spacing w:after="0" w:line="240" w:lineRule="auto"/>
              <w:contextualSpacing/>
              <w:rPr>
                <w:rFonts w:ascii="Times New Roman" w:eastAsia="Calibri" w:hAnsi="Times New Roman" w:cs="Times New Roman"/>
                <w:bCs/>
                <w:sz w:val="24"/>
                <w:szCs w:val="24"/>
                <w:lang w:val="tt-RU"/>
              </w:rPr>
            </w:pPr>
            <w:r>
              <w:rPr>
                <w:rFonts w:ascii="Times New Roman" w:eastAsia="Calibri" w:hAnsi="Times New Roman" w:cs="Times New Roman"/>
                <w:sz w:val="24"/>
                <w:szCs w:val="24"/>
                <w:lang w:val="tt-RU"/>
              </w:rPr>
              <w:t>Әгәр мин тылсымчы булсам... (</w:t>
            </w:r>
            <w:r w:rsidRPr="00A4732B">
              <w:rPr>
                <w:rFonts w:ascii="Times New Roman" w:eastAsia="Calibri" w:hAnsi="Times New Roman" w:cs="Times New Roman"/>
                <w:sz w:val="24"/>
                <w:szCs w:val="24"/>
              </w:rPr>
              <w:t>К.</w:t>
            </w:r>
            <w:r>
              <w:rPr>
                <w:rFonts w:ascii="Times New Roman" w:eastAsia="Calibri" w:hAnsi="Times New Roman" w:cs="Times New Roman"/>
                <w:sz w:val="24"/>
                <w:szCs w:val="24"/>
                <w:lang w:val="en-US"/>
              </w:rPr>
              <w:t> </w:t>
            </w:r>
            <w:r w:rsidRPr="00A4732B">
              <w:rPr>
                <w:rFonts w:ascii="Times New Roman" w:eastAsia="Calibri" w:hAnsi="Times New Roman" w:cs="Times New Roman"/>
                <w:sz w:val="24"/>
                <w:szCs w:val="24"/>
              </w:rPr>
              <w:t>Насы</w:t>
            </w:r>
            <w:r>
              <w:rPr>
                <w:rFonts w:ascii="Times New Roman" w:eastAsia="Calibri" w:hAnsi="Times New Roman" w:cs="Times New Roman"/>
                <w:sz w:val="24"/>
                <w:szCs w:val="24"/>
                <w:lang w:val="tt-RU"/>
              </w:rPr>
              <w:t>й</w:t>
            </w:r>
            <w:r w:rsidRPr="00A4732B">
              <w:rPr>
                <w:rFonts w:ascii="Times New Roman" w:eastAsia="Calibri" w:hAnsi="Times New Roman" w:cs="Times New Roman"/>
                <w:sz w:val="24"/>
                <w:szCs w:val="24"/>
              </w:rPr>
              <w:t>ри</w:t>
            </w:r>
            <w:r>
              <w:rPr>
                <w:rFonts w:ascii="Times New Roman" w:eastAsia="Calibri" w:hAnsi="Times New Roman" w:cs="Times New Roman"/>
                <w:sz w:val="24"/>
                <w:szCs w:val="24"/>
                <w:lang w:val="tt-RU"/>
              </w:rPr>
              <w:t xml:space="preserve">ның </w:t>
            </w:r>
            <w:r w:rsidRPr="003749E0">
              <w:rPr>
                <w:rFonts w:ascii="Times New Roman" w:eastAsia="Calibri" w:hAnsi="Times New Roman" w:cs="Times New Roman"/>
                <w:sz w:val="24"/>
                <w:szCs w:val="24"/>
              </w:rPr>
              <w:t>«Әбугалисина»</w:t>
            </w:r>
            <w:r>
              <w:rPr>
                <w:rFonts w:ascii="Times New Roman" w:eastAsia="Calibri" w:hAnsi="Times New Roman" w:cs="Times New Roman"/>
                <w:sz w:val="24"/>
                <w:szCs w:val="24"/>
                <w:lang w:val="tt-RU"/>
              </w:rPr>
              <w:t xml:space="preserve"> повестенда Әбүгалисина образы)</w:t>
            </w:r>
          </w:p>
        </w:tc>
        <w:tc>
          <w:tcPr>
            <w:tcW w:w="360" w:type="pct"/>
            <w:tcBorders>
              <w:top w:val="single" w:sz="4" w:space="0" w:color="auto"/>
              <w:left w:val="single" w:sz="4" w:space="0" w:color="auto"/>
              <w:right w:val="single" w:sz="4" w:space="0" w:color="auto"/>
            </w:tcBorders>
          </w:tcPr>
          <w:p w14:paraId="576E4BD5" w14:textId="77777777" w:rsidR="00877E6D" w:rsidRPr="00D868E7"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3D6016BA" w14:textId="77777777" w:rsidR="00877E6D" w:rsidRPr="003749E0" w:rsidRDefault="00877E6D" w:rsidP="00877E6D">
            <w:pPr>
              <w:spacing w:after="0" w:line="240" w:lineRule="auto"/>
              <w:rPr>
                <w:rFonts w:ascii="Times New Roman" w:eastAsia="Calibri" w:hAnsi="Times New Roman" w:cs="Times New Roman"/>
                <w:sz w:val="24"/>
                <w:szCs w:val="24"/>
              </w:rPr>
            </w:pPr>
          </w:p>
        </w:tc>
      </w:tr>
      <w:tr w:rsidR="00877E6D" w:rsidRPr="003749E0" w14:paraId="3FBE57DE" w14:textId="77777777" w:rsidTr="00A127A6">
        <w:trPr>
          <w:trHeight w:val="766"/>
        </w:trPr>
        <w:tc>
          <w:tcPr>
            <w:tcW w:w="271" w:type="pct"/>
            <w:vMerge/>
            <w:tcBorders>
              <w:left w:val="single" w:sz="4" w:space="0" w:color="auto"/>
              <w:right w:val="single" w:sz="4" w:space="0" w:color="auto"/>
            </w:tcBorders>
          </w:tcPr>
          <w:p w14:paraId="0D0D5FD7" w14:textId="77777777" w:rsidR="00877E6D" w:rsidRDefault="00877E6D" w:rsidP="00877E6D">
            <w:pPr>
              <w:spacing w:after="0" w:line="240" w:lineRule="auto"/>
              <w:contextualSpacing/>
              <w:rPr>
                <w:rFonts w:ascii="Times New Roman" w:eastAsia="Calibri" w:hAnsi="Times New Roman" w:cs="Times New Roman"/>
                <w:bCs/>
                <w:sz w:val="24"/>
                <w:szCs w:val="24"/>
                <w:lang w:val="tt-RU"/>
              </w:rPr>
            </w:pPr>
          </w:p>
        </w:tc>
        <w:tc>
          <w:tcPr>
            <w:tcW w:w="646" w:type="pct"/>
            <w:vMerge/>
            <w:tcBorders>
              <w:left w:val="single" w:sz="4" w:space="0" w:color="auto"/>
              <w:right w:val="single" w:sz="4" w:space="0" w:color="auto"/>
            </w:tcBorders>
          </w:tcPr>
          <w:p w14:paraId="3CBA93D5" w14:textId="77777777" w:rsidR="00877E6D" w:rsidRDefault="00877E6D" w:rsidP="00877E6D">
            <w:pPr>
              <w:spacing w:after="0" w:line="240" w:lineRule="auto"/>
              <w:contextualSpacing/>
              <w:rPr>
                <w:rFonts w:ascii="Times New Roman" w:eastAsia="Calibri" w:hAnsi="Times New Roman" w:cs="Times New Roman"/>
                <w:bCs/>
                <w:sz w:val="24"/>
                <w:szCs w:val="24"/>
                <w:lang w:val="tt-RU"/>
              </w:rPr>
            </w:pPr>
          </w:p>
        </w:tc>
        <w:tc>
          <w:tcPr>
            <w:tcW w:w="1511" w:type="pct"/>
            <w:tcBorders>
              <w:top w:val="single" w:sz="4" w:space="0" w:color="auto"/>
              <w:left w:val="single" w:sz="4" w:space="0" w:color="auto"/>
              <w:bottom w:val="single" w:sz="4" w:space="0" w:color="auto"/>
              <w:right w:val="single" w:sz="4" w:space="0" w:color="auto"/>
            </w:tcBorders>
          </w:tcPr>
          <w:p w14:paraId="552272C7" w14:textId="4ED7829D" w:rsidR="00877E6D" w:rsidRPr="00D46D8E" w:rsidRDefault="00877E6D" w:rsidP="00877E6D">
            <w:pPr>
              <w:spacing w:after="0" w:line="240" w:lineRule="auto"/>
              <w:contextualSpacing/>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Иң  зур хезмәт –  үз халкыңа хезмәт</w:t>
            </w:r>
            <w:r w:rsidRPr="003749E0">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3749E0">
              <w:rPr>
                <w:rFonts w:ascii="Times New Roman" w:eastAsia="Calibri" w:hAnsi="Times New Roman" w:cs="Times New Roman"/>
                <w:sz w:val="24"/>
                <w:szCs w:val="24"/>
              </w:rPr>
              <w:t>«Әбугалисина»</w:t>
            </w:r>
            <w:r>
              <w:rPr>
                <w:rFonts w:ascii="Times New Roman" w:eastAsia="Calibri" w:hAnsi="Times New Roman" w:cs="Times New Roman"/>
                <w:sz w:val="24"/>
                <w:szCs w:val="24"/>
                <w:lang w:val="tt-RU"/>
              </w:rPr>
              <w:t xml:space="preserve"> повесте. </w:t>
            </w:r>
            <w:r w:rsidRPr="00D46D8E">
              <w:rPr>
                <w:rFonts w:ascii="Times New Roman" w:eastAsia="Calibri" w:hAnsi="Times New Roman" w:cs="Times New Roman"/>
                <w:sz w:val="24"/>
                <w:szCs w:val="24"/>
                <w:lang w:val="tt-RU"/>
              </w:rPr>
              <w:t>К. Насы</w:t>
            </w:r>
            <w:r>
              <w:rPr>
                <w:rFonts w:ascii="Times New Roman" w:eastAsia="Calibri" w:hAnsi="Times New Roman" w:cs="Times New Roman"/>
                <w:sz w:val="24"/>
                <w:szCs w:val="24"/>
                <w:lang w:val="tt-RU"/>
              </w:rPr>
              <w:t>й</w:t>
            </w:r>
            <w:r w:rsidRPr="00D46D8E">
              <w:rPr>
                <w:rFonts w:ascii="Times New Roman" w:eastAsia="Calibri" w:hAnsi="Times New Roman" w:cs="Times New Roman"/>
                <w:sz w:val="24"/>
                <w:szCs w:val="24"/>
                <w:lang w:val="tt-RU"/>
              </w:rPr>
              <w:t>ри</w:t>
            </w:r>
            <w:r>
              <w:rPr>
                <w:rFonts w:ascii="Times New Roman" w:eastAsia="Calibri" w:hAnsi="Times New Roman" w:cs="Times New Roman"/>
                <w:sz w:val="24"/>
                <w:szCs w:val="24"/>
                <w:lang w:val="tt-RU"/>
              </w:rPr>
              <w:t>ның тормыш юлы һәм иҗаты)</w:t>
            </w:r>
          </w:p>
        </w:tc>
        <w:tc>
          <w:tcPr>
            <w:tcW w:w="360" w:type="pct"/>
            <w:tcBorders>
              <w:top w:val="single" w:sz="4" w:space="0" w:color="auto"/>
              <w:left w:val="single" w:sz="4" w:space="0" w:color="auto"/>
              <w:right w:val="single" w:sz="4" w:space="0" w:color="auto"/>
            </w:tcBorders>
          </w:tcPr>
          <w:p w14:paraId="259A148F" w14:textId="77777777" w:rsidR="00877E6D" w:rsidRPr="00D868E7"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23138ABE" w14:textId="77777777" w:rsidR="00877E6D" w:rsidRPr="003749E0" w:rsidRDefault="00877E6D" w:rsidP="00877E6D">
            <w:pPr>
              <w:spacing w:after="0" w:line="240" w:lineRule="auto"/>
              <w:rPr>
                <w:rFonts w:ascii="Times New Roman" w:eastAsia="Calibri" w:hAnsi="Times New Roman" w:cs="Times New Roman"/>
                <w:sz w:val="24"/>
                <w:szCs w:val="24"/>
              </w:rPr>
            </w:pPr>
          </w:p>
        </w:tc>
      </w:tr>
      <w:tr w:rsidR="00877E6D" w:rsidRPr="00280BDA" w14:paraId="6647731A" w14:textId="77777777" w:rsidTr="00A127A6">
        <w:trPr>
          <w:trHeight w:val="101"/>
        </w:trPr>
        <w:tc>
          <w:tcPr>
            <w:tcW w:w="271" w:type="pct"/>
            <w:tcBorders>
              <w:top w:val="single" w:sz="4" w:space="0" w:color="auto"/>
              <w:left w:val="single" w:sz="4" w:space="0" w:color="auto"/>
              <w:right w:val="single" w:sz="4" w:space="0" w:color="auto"/>
            </w:tcBorders>
          </w:tcPr>
          <w:p w14:paraId="4C1663B5" w14:textId="278AE959" w:rsidR="00877E6D" w:rsidRPr="00BC0806" w:rsidRDefault="000B18A0" w:rsidP="00877E6D">
            <w:pPr>
              <w:spacing w:after="0" w:line="240" w:lineRule="auto"/>
              <w:contextualSpacing/>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5</w:t>
            </w:r>
          </w:p>
        </w:tc>
        <w:tc>
          <w:tcPr>
            <w:tcW w:w="646" w:type="pct"/>
            <w:tcBorders>
              <w:top w:val="single" w:sz="4" w:space="0" w:color="auto"/>
              <w:left w:val="single" w:sz="4" w:space="0" w:color="auto"/>
              <w:right w:val="single" w:sz="4" w:space="0" w:color="auto"/>
            </w:tcBorders>
          </w:tcPr>
          <w:p w14:paraId="3F3BA899" w14:textId="77777777" w:rsidR="005243EF" w:rsidRDefault="00877E6D" w:rsidP="00877E6D">
            <w:pPr>
              <w:spacing w:after="0" w:line="240" w:lineRule="auto"/>
              <w:contextualSpacing/>
              <w:jc w:val="both"/>
              <w:rPr>
                <w:rFonts w:ascii="Times New Roman" w:eastAsia="Calibri" w:hAnsi="Times New Roman" w:cs="Times New Roman"/>
                <w:bCs/>
                <w:sz w:val="24"/>
                <w:szCs w:val="24"/>
                <w:lang w:val="tt-RU"/>
              </w:rPr>
            </w:pPr>
            <w:r w:rsidRPr="00A4732B">
              <w:rPr>
                <w:rFonts w:ascii="Times New Roman" w:eastAsia="Calibri" w:hAnsi="Times New Roman" w:cs="Times New Roman"/>
                <w:bCs/>
                <w:sz w:val="24"/>
                <w:szCs w:val="24"/>
              </w:rPr>
              <w:t>Аллегори</w:t>
            </w:r>
            <w:r>
              <w:rPr>
                <w:rFonts w:ascii="Times New Roman" w:eastAsia="Calibri" w:hAnsi="Times New Roman" w:cs="Times New Roman"/>
                <w:bCs/>
                <w:sz w:val="24"/>
                <w:szCs w:val="24"/>
                <w:lang w:val="tt-RU"/>
              </w:rPr>
              <w:t>к образлылык</w:t>
            </w:r>
          </w:p>
          <w:p w14:paraId="72E195EA" w14:textId="6DF0856D" w:rsidR="00877E6D" w:rsidRPr="00BC0806" w:rsidRDefault="00877E6D" w:rsidP="00877E6D">
            <w:pPr>
              <w:spacing w:after="0" w:line="240" w:lineRule="auto"/>
              <w:contextualSpacing/>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 сәгать)</w:t>
            </w:r>
          </w:p>
        </w:tc>
        <w:tc>
          <w:tcPr>
            <w:tcW w:w="1511" w:type="pct"/>
            <w:tcBorders>
              <w:top w:val="single" w:sz="4" w:space="0" w:color="auto"/>
              <w:left w:val="single" w:sz="4" w:space="0" w:color="auto"/>
              <w:bottom w:val="single" w:sz="4" w:space="0" w:color="auto"/>
              <w:right w:val="single" w:sz="4" w:space="0" w:color="auto"/>
            </w:tcBorders>
          </w:tcPr>
          <w:p w14:paraId="11FBED73" w14:textId="26219F1B" w:rsidR="00877E6D" w:rsidRPr="00FC793D" w:rsidRDefault="00877E6D" w:rsidP="00877E6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Кояшны капларлык ялган (Шартлылык һәм аллегорик образлылык. </w:t>
            </w:r>
            <w:r w:rsidRPr="00A4732B">
              <w:rPr>
                <w:rFonts w:ascii="Times New Roman" w:eastAsia="Calibri" w:hAnsi="Times New Roman" w:cs="Times New Roman"/>
                <w:sz w:val="24"/>
                <w:szCs w:val="24"/>
              </w:rPr>
              <w:t xml:space="preserve"> Г.</w:t>
            </w:r>
            <w:r w:rsidRPr="00A4732B">
              <w:rPr>
                <w:rFonts w:ascii="Times New Roman" w:eastAsia="Calibri" w:hAnsi="Times New Roman" w:cs="Times New Roman"/>
                <w:sz w:val="24"/>
                <w:szCs w:val="24"/>
                <w:lang w:val="en-US"/>
              </w:rPr>
              <w:t> </w:t>
            </w:r>
            <w:r w:rsidRPr="00A4732B">
              <w:rPr>
                <w:rFonts w:ascii="Times New Roman" w:eastAsia="Calibri" w:hAnsi="Times New Roman" w:cs="Times New Roman"/>
                <w:sz w:val="24"/>
                <w:szCs w:val="24"/>
              </w:rPr>
              <w:t>Р</w:t>
            </w:r>
            <w:r>
              <w:rPr>
                <w:rFonts w:ascii="Times New Roman" w:eastAsia="Calibri" w:hAnsi="Times New Roman" w:cs="Times New Roman"/>
                <w:sz w:val="24"/>
                <w:szCs w:val="24"/>
                <w:lang w:val="tt-RU"/>
              </w:rPr>
              <w:t>ә</w:t>
            </w:r>
            <w:r w:rsidRPr="00A4732B">
              <w:rPr>
                <w:rFonts w:ascii="Times New Roman" w:eastAsia="Calibri" w:hAnsi="Times New Roman" w:cs="Times New Roman"/>
                <w:sz w:val="24"/>
                <w:szCs w:val="24"/>
              </w:rPr>
              <w:t>хим.</w:t>
            </w:r>
            <w:r w:rsidRPr="003749E0">
              <w:rPr>
                <w:rFonts w:ascii="Times New Roman" w:eastAsia="Calibri" w:hAnsi="Times New Roman" w:cs="Times New Roman"/>
                <w:sz w:val="24"/>
                <w:szCs w:val="24"/>
              </w:rPr>
              <w:t xml:space="preserve"> «Яз әкиятләре»</w:t>
            </w:r>
            <w:r>
              <w:rPr>
                <w:rFonts w:ascii="Times New Roman" w:eastAsia="Calibri" w:hAnsi="Times New Roman" w:cs="Times New Roman"/>
                <w:sz w:val="24"/>
                <w:szCs w:val="24"/>
              </w:rPr>
              <w:t>)</w:t>
            </w:r>
          </w:p>
          <w:p w14:paraId="08D10E53" w14:textId="77777777" w:rsidR="00877E6D" w:rsidRPr="003749E0" w:rsidRDefault="00877E6D" w:rsidP="00877E6D">
            <w:pPr>
              <w:spacing w:after="0" w:line="240" w:lineRule="auto"/>
              <w:jc w:val="both"/>
              <w:rPr>
                <w:rFonts w:ascii="Times New Roman" w:eastAsia="Calibri" w:hAnsi="Times New Roman" w:cs="Times New Roman"/>
                <w:sz w:val="24"/>
                <w:szCs w:val="24"/>
              </w:rPr>
            </w:pPr>
          </w:p>
        </w:tc>
        <w:tc>
          <w:tcPr>
            <w:tcW w:w="360" w:type="pct"/>
            <w:tcBorders>
              <w:top w:val="single" w:sz="4" w:space="0" w:color="auto"/>
              <w:left w:val="single" w:sz="4" w:space="0" w:color="auto"/>
              <w:right w:val="single" w:sz="4" w:space="0" w:color="auto"/>
            </w:tcBorders>
          </w:tcPr>
          <w:p w14:paraId="571F4CCF" w14:textId="77777777" w:rsidR="00877E6D" w:rsidRPr="003749E0" w:rsidRDefault="00877E6D" w:rsidP="00877E6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12" w:type="pct"/>
            <w:tcBorders>
              <w:top w:val="single" w:sz="4" w:space="0" w:color="auto"/>
              <w:left w:val="single" w:sz="4" w:space="0" w:color="auto"/>
              <w:right w:val="single" w:sz="4" w:space="0" w:color="auto"/>
            </w:tcBorders>
          </w:tcPr>
          <w:p w14:paraId="66D2860D"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 xml:space="preserve">Уку: текстның мәгънәсен аңлап уку. </w:t>
            </w:r>
          </w:p>
          <w:p w14:paraId="356D8D4B"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Әдәби әсәр тексты белән эшләү: әсәрнең темасын һәм проблемасын билгеләү, төп фикерен ачыклау, бер әсәрдәге капма-каршы холыклы геройларны чагыштыру.</w:t>
            </w:r>
          </w:p>
          <w:p w14:paraId="46D257A7"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Әдәби-теоретик төшенчәне үзләштерү.</w:t>
            </w:r>
          </w:p>
          <w:p w14:paraId="0E79809B" w14:textId="6EBFD51D" w:rsidR="00877E6D" w:rsidRPr="00C37CB4"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Виртуаль экскурсиядә катнашу</w:t>
            </w:r>
          </w:p>
        </w:tc>
      </w:tr>
      <w:tr w:rsidR="00877E6D" w:rsidRPr="00280BDA" w14:paraId="4175DA3D" w14:textId="77777777" w:rsidTr="00A127A6">
        <w:trPr>
          <w:trHeight w:val="824"/>
        </w:trPr>
        <w:tc>
          <w:tcPr>
            <w:tcW w:w="271" w:type="pct"/>
            <w:vMerge w:val="restart"/>
            <w:tcBorders>
              <w:top w:val="single" w:sz="4" w:space="0" w:color="auto"/>
              <w:left w:val="single" w:sz="4" w:space="0" w:color="auto"/>
              <w:right w:val="single" w:sz="4" w:space="0" w:color="auto"/>
            </w:tcBorders>
          </w:tcPr>
          <w:p w14:paraId="4B7582ED" w14:textId="0BA7F939" w:rsidR="00877E6D" w:rsidRPr="00AB4FCB" w:rsidRDefault="000B18A0" w:rsidP="00877E6D">
            <w:pPr>
              <w:spacing w:after="0" w:line="240" w:lineRule="auto"/>
              <w:contextualSpacing/>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6</w:t>
            </w:r>
          </w:p>
        </w:tc>
        <w:tc>
          <w:tcPr>
            <w:tcW w:w="646" w:type="pct"/>
            <w:vMerge w:val="restart"/>
            <w:tcBorders>
              <w:top w:val="single" w:sz="4" w:space="0" w:color="auto"/>
              <w:left w:val="single" w:sz="4" w:space="0" w:color="auto"/>
              <w:right w:val="single" w:sz="4" w:space="0" w:color="auto"/>
            </w:tcBorders>
          </w:tcPr>
          <w:p w14:paraId="17ED6E63" w14:textId="77777777" w:rsidR="00877E6D" w:rsidRDefault="00877E6D" w:rsidP="00877E6D">
            <w:pPr>
              <w:spacing w:after="0" w:line="240" w:lineRule="auto"/>
              <w:contextualSpacing/>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Автобиографик әсәрләрдә образлар системасы үзенчәлекләре</w:t>
            </w:r>
          </w:p>
          <w:p w14:paraId="398C3C99" w14:textId="0AB07CF9" w:rsidR="00877E6D" w:rsidRPr="00AB4FCB" w:rsidRDefault="00877E6D" w:rsidP="00877E6D">
            <w:pPr>
              <w:spacing w:after="0" w:line="240" w:lineRule="auto"/>
              <w:contextualSpacing/>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(3 сәгать)</w:t>
            </w:r>
          </w:p>
        </w:tc>
        <w:tc>
          <w:tcPr>
            <w:tcW w:w="1511" w:type="pct"/>
            <w:tcBorders>
              <w:top w:val="single" w:sz="4" w:space="0" w:color="auto"/>
              <w:left w:val="single" w:sz="4" w:space="0" w:color="auto"/>
              <w:right w:val="single" w:sz="4" w:space="0" w:color="auto"/>
            </w:tcBorders>
          </w:tcPr>
          <w:p w14:paraId="762CA6EB" w14:textId="797FDE9E" w:rsidR="00877E6D" w:rsidRPr="00FC793D" w:rsidRDefault="00877E6D" w:rsidP="00877E6D">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lang w:val="tt-RU"/>
              </w:rPr>
              <w:t>Үзем турында үзем</w:t>
            </w:r>
            <w:r>
              <w:rPr>
                <w:rFonts w:ascii="Times New Roman" w:eastAsia="Calibri" w:hAnsi="Times New Roman" w:cs="Times New Roman"/>
                <w:bCs/>
                <w:sz w:val="24"/>
                <w:szCs w:val="24"/>
                <w:lang w:val="tt-RU"/>
              </w:rPr>
              <w:t xml:space="preserve"> (</w:t>
            </w:r>
            <w:r w:rsidRPr="00280BDA">
              <w:rPr>
                <w:rFonts w:ascii="Times New Roman" w:eastAsia="Calibri" w:hAnsi="Times New Roman" w:cs="Times New Roman"/>
                <w:sz w:val="24"/>
                <w:szCs w:val="24"/>
                <w:lang w:val="tt-RU"/>
              </w:rPr>
              <w:t>Г. Тука</w:t>
            </w:r>
            <w:r>
              <w:rPr>
                <w:rFonts w:ascii="Times New Roman" w:eastAsia="Calibri" w:hAnsi="Times New Roman" w:cs="Times New Roman"/>
                <w:sz w:val="24"/>
                <w:szCs w:val="24"/>
                <w:lang w:val="tt-RU"/>
              </w:rPr>
              <w:t>йның тормыш юлы һәм иҗаты</w:t>
            </w:r>
            <w:r w:rsidRPr="00280BDA">
              <w:rPr>
                <w:rFonts w:ascii="Times New Roman" w:eastAsia="Calibri" w:hAnsi="Times New Roman" w:cs="Times New Roman"/>
                <w:sz w:val="24"/>
                <w:szCs w:val="24"/>
                <w:lang w:val="tt-RU"/>
              </w:rPr>
              <w:t xml:space="preserve">. </w:t>
            </w:r>
            <w:r w:rsidRPr="00A4732B">
              <w:rPr>
                <w:rFonts w:ascii="Times New Roman" w:eastAsia="Calibri" w:hAnsi="Times New Roman" w:cs="Times New Roman"/>
                <w:sz w:val="24"/>
                <w:szCs w:val="24"/>
              </w:rPr>
              <w:t>Г.</w:t>
            </w:r>
            <w:r w:rsidRPr="00A4732B">
              <w:rPr>
                <w:rFonts w:ascii="Times New Roman" w:eastAsia="Calibri" w:hAnsi="Times New Roman" w:cs="Times New Roman"/>
                <w:sz w:val="24"/>
                <w:szCs w:val="24"/>
                <w:lang w:val="en-US"/>
              </w:rPr>
              <w:t> </w:t>
            </w:r>
            <w:r w:rsidRPr="00A4732B">
              <w:rPr>
                <w:rFonts w:ascii="Times New Roman" w:eastAsia="Calibri" w:hAnsi="Times New Roman" w:cs="Times New Roman"/>
                <w:sz w:val="24"/>
                <w:szCs w:val="24"/>
              </w:rPr>
              <w:t>Тукай.</w:t>
            </w:r>
            <w:r w:rsidRPr="003749E0">
              <w:rPr>
                <w:rFonts w:ascii="Times New Roman" w:eastAsia="Calibri" w:hAnsi="Times New Roman" w:cs="Times New Roman"/>
                <w:sz w:val="24"/>
                <w:szCs w:val="24"/>
              </w:rPr>
              <w:t xml:space="preserve"> «Исемдә калганнар» (</w:t>
            </w:r>
            <w:r>
              <w:rPr>
                <w:rFonts w:ascii="Times New Roman" w:eastAsia="Calibri" w:hAnsi="Times New Roman" w:cs="Times New Roman"/>
                <w:sz w:val="24"/>
                <w:szCs w:val="24"/>
                <w:lang w:val="tt-RU"/>
              </w:rPr>
              <w:t>өзек)</w:t>
            </w:r>
          </w:p>
        </w:tc>
        <w:tc>
          <w:tcPr>
            <w:tcW w:w="360" w:type="pct"/>
            <w:tcBorders>
              <w:top w:val="single" w:sz="4" w:space="0" w:color="auto"/>
              <w:left w:val="single" w:sz="4" w:space="0" w:color="auto"/>
              <w:right w:val="single" w:sz="4" w:space="0" w:color="auto"/>
            </w:tcBorders>
          </w:tcPr>
          <w:p w14:paraId="2A0C89FF" w14:textId="77777777" w:rsidR="00877E6D" w:rsidRPr="003749E0" w:rsidRDefault="00877E6D" w:rsidP="00877E6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12" w:type="pct"/>
            <w:vMerge w:val="restart"/>
            <w:tcBorders>
              <w:top w:val="single" w:sz="4" w:space="0" w:color="auto"/>
              <w:left w:val="single" w:sz="4" w:space="0" w:color="auto"/>
              <w:right w:val="single" w:sz="4" w:space="0" w:color="auto"/>
            </w:tcBorders>
          </w:tcPr>
          <w:p w14:paraId="3E16C298"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 xml:space="preserve">Уку: текстның мәгънәсен аңлап, сәнгатьле итеп уку. </w:t>
            </w:r>
          </w:p>
          <w:p w14:paraId="0A341B96"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Уку-укыту әңгәмәсе: укылган текстның эчтәлеге буенча сорауларга җаваплар бирү, язучының тормышы һәм иҗаты турындагы мәгълүматны да исәпкә алып укылган әсәр турында сөйләшүдә катнашу.</w:t>
            </w:r>
          </w:p>
          <w:p w14:paraId="0C12FF38"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Әдәби әсәр тексты белән эш: әсәр героена бәя бирү, сөйләмгә мөнәсәбәтен белдерү чараларын сайлау һәм куллану, әсәр геройларына карата үз мөнәсәбәтеңне анализлау һәм белдерү.</w:t>
            </w:r>
          </w:p>
          <w:p w14:paraId="4FD5C3E3"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Текстны сөйләп бирү: кыскача сөйләү.</w:t>
            </w:r>
          </w:p>
          <w:p w14:paraId="56C8AC50"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Хикәяләү: телдән сурәт тудыру.</w:t>
            </w:r>
          </w:p>
          <w:p w14:paraId="6B875286" w14:textId="010C9484" w:rsidR="00877E6D" w:rsidRPr="00FD0AEA" w:rsidRDefault="00877E6D" w:rsidP="00877E6D">
            <w:pPr>
              <w:spacing w:after="0" w:line="240" w:lineRule="auto"/>
              <w:contextualSpacing/>
              <w:jc w:val="both"/>
              <w:rPr>
                <w:rFonts w:ascii="Times New Roman" w:hAnsi="Times New Roman" w:cs="Times New Roman"/>
                <w:color w:val="C00000"/>
                <w:sz w:val="24"/>
                <w:szCs w:val="24"/>
                <w:lang w:val="tt-RU"/>
              </w:rPr>
            </w:pPr>
            <w:r w:rsidRPr="00C357EE">
              <w:rPr>
                <w:rFonts w:ascii="Times New Roman" w:hAnsi="Times New Roman" w:cs="Times New Roman"/>
                <w:sz w:val="24"/>
                <w:szCs w:val="24"/>
                <w:lang w:val="tt-RU"/>
              </w:rPr>
              <w:t>Әдәби-теоретик төшенчәләрне үзләштерү</w:t>
            </w:r>
          </w:p>
        </w:tc>
      </w:tr>
      <w:tr w:rsidR="00877E6D" w:rsidRPr="003749E0" w14:paraId="64A1E766" w14:textId="77777777" w:rsidTr="00A127A6">
        <w:trPr>
          <w:trHeight w:val="548"/>
        </w:trPr>
        <w:tc>
          <w:tcPr>
            <w:tcW w:w="271" w:type="pct"/>
            <w:vMerge/>
            <w:tcBorders>
              <w:top w:val="single" w:sz="4" w:space="0" w:color="auto"/>
              <w:left w:val="single" w:sz="4" w:space="0" w:color="auto"/>
              <w:right w:val="single" w:sz="4" w:space="0" w:color="auto"/>
            </w:tcBorders>
          </w:tcPr>
          <w:p w14:paraId="61421DDD" w14:textId="77777777" w:rsidR="00877E6D" w:rsidRDefault="00877E6D" w:rsidP="00877E6D">
            <w:pPr>
              <w:spacing w:after="0" w:line="240" w:lineRule="auto"/>
              <w:contextualSpacing/>
              <w:rPr>
                <w:rFonts w:ascii="Times New Roman" w:eastAsia="Calibri" w:hAnsi="Times New Roman" w:cs="Times New Roman"/>
                <w:bCs/>
                <w:sz w:val="24"/>
                <w:szCs w:val="24"/>
                <w:lang w:val="tt-RU"/>
              </w:rPr>
            </w:pPr>
          </w:p>
        </w:tc>
        <w:tc>
          <w:tcPr>
            <w:tcW w:w="646" w:type="pct"/>
            <w:vMerge/>
            <w:tcBorders>
              <w:top w:val="single" w:sz="4" w:space="0" w:color="auto"/>
              <w:left w:val="single" w:sz="4" w:space="0" w:color="auto"/>
              <w:right w:val="single" w:sz="4" w:space="0" w:color="auto"/>
            </w:tcBorders>
          </w:tcPr>
          <w:p w14:paraId="088BE293" w14:textId="77777777" w:rsidR="00877E6D" w:rsidRDefault="00877E6D" w:rsidP="00877E6D">
            <w:pPr>
              <w:spacing w:after="0" w:line="240" w:lineRule="auto"/>
              <w:contextualSpacing/>
              <w:rPr>
                <w:rFonts w:ascii="Times New Roman" w:eastAsia="Calibri" w:hAnsi="Times New Roman" w:cs="Times New Roman"/>
                <w:bCs/>
                <w:sz w:val="24"/>
                <w:szCs w:val="24"/>
                <w:lang w:val="tt-RU"/>
              </w:rPr>
            </w:pPr>
          </w:p>
        </w:tc>
        <w:tc>
          <w:tcPr>
            <w:tcW w:w="1511" w:type="pct"/>
            <w:tcBorders>
              <w:top w:val="single" w:sz="4" w:space="0" w:color="auto"/>
              <w:left w:val="single" w:sz="4" w:space="0" w:color="auto"/>
              <w:right w:val="single" w:sz="4" w:space="0" w:color="auto"/>
            </w:tcBorders>
          </w:tcPr>
          <w:p w14:paraId="4080A0F8" w14:textId="7375C823" w:rsidR="00877E6D" w:rsidRPr="00AB4FCB" w:rsidRDefault="00877E6D" w:rsidP="00877E6D">
            <w:pPr>
              <w:spacing w:after="0" w:line="240" w:lineRule="auto"/>
              <w:contextualSpacing/>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Иң авыр һәм иң кадерле мизгелләр (</w:t>
            </w:r>
            <w:r w:rsidRPr="00280BDA">
              <w:rPr>
                <w:rFonts w:ascii="Times New Roman" w:eastAsia="Calibri" w:hAnsi="Times New Roman" w:cs="Times New Roman"/>
                <w:sz w:val="24"/>
                <w:szCs w:val="24"/>
                <w:lang w:val="tt-RU"/>
              </w:rPr>
              <w:t xml:space="preserve">Г. Тукай. </w:t>
            </w:r>
            <w:r w:rsidRPr="003749E0">
              <w:rPr>
                <w:rFonts w:ascii="Times New Roman" w:eastAsia="Calibri" w:hAnsi="Times New Roman" w:cs="Times New Roman"/>
                <w:sz w:val="24"/>
                <w:szCs w:val="24"/>
              </w:rPr>
              <w:t>«Исемдә калганнар» (</w:t>
            </w:r>
            <w:r>
              <w:rPr>
                <w:rFonts w:ascii="Times New Roman" w:eastAsia="Calibri" w:hAnsi="Times New Roman" w:cs="Times New Roman"/>
                <w:sz w:val="24"/>
                <w:szCs w:val="24"/>
                <w:lang w:val="tt-RU"/>
              </w:rPr>
              <w:t>өзек)</w:t>
            </w:r>
          </w:p>
        </w:tc>
        <w:tc>
          <w:tcPr>
            <w:tcW w:w="360" w:type="pct"/>
            <w:tcBorders>
              <w:top w:val="single" w:sz="4" w:space="0" w:color="auto"/>
              <w:left w:val="single" w:sz="4" w:space="0" w:color="auto"/>
              <w:right w:val="single" w:sz="4" w:space="0" w:color="auto"/>
            </w:tcBorders>
          </w:tcPr>
          <w:p w14:paraId="21AC2356" w14:textId="77777777" w:rsidR="00877E6D" w:rsidRPr="00AB4FCB"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right w:val="single" w:sz="4" w:space="0" w:color="auto"/>
            </w:tcBorders>
          </w:tcPr>
          <w:p w14:paraId="63D45A87" w14:textId="77777777" w:rsidR="00877E6D" w:rsidRPr="003749E0" w:rsidRDefault="00877E6D" w:rsidP="00877E6D">
            <w:pPr>
              <w:spacing w:after="0" w:line="240" w:lineRule="auto"/>
              <w:rPr>
                <w:rFonts w:ascii="Times New Roman" w:eastAsia="Calibri" w:hAnsi="Times New Roman" w:cs="Times New Roman"/>
                <w:sz w:val="24"/>
                <w:szCs w:val="24"/>
              </w:rPr>
            </w:pPr>
          </w:p>
        </w:tc>
      </w:tr>
      <w:tr w:rsidR="00877E6D" w:rsidRPr="003749E0" w14:paraId="05CED75B" w14:textId="77777777" w:rsidTr="00A127A6">
        <w:trPr>
          <w:trHeight w:val="1340"/>
        </w:trPr>
        <w:tc>
          <w:tcPr>
            <w:tcW w:w="271" w:type="pct"/>
            <w:vMerge/>
            <w:tcBorders>
              <w:top w:val="single" w:sz="4" w:space="0" w:color="auto"/>
              <w:left w:val="single" w:sz="4" w:space="0" w:color="auto"/>
              <w:right w:val="single" w:sz="4" w:space="0" w:color="auto"/>
            </w:tcBorders>
          </w:tcPr>
          <w:p w14:paraId="323725A6" w14:textId="77777777" w:rsidR="00877E6D" w:rsidRDefault="00877E6D" w:rsidP="00877E6D">
            <w:pPr>
              <w:spacing w:after="0" w:line="240" w:lineRule="auto"/>
              <w:contextualSpacing/>
              <w:rPr>
                <w:rFonts w:ascii="Times New Roman" w:eastAsia="Calibri" w:hAnsi="Times New Roman" w:cs="Times New Roman"/>
                <w:bCs/>
                <w:sz w:val="24"/>
                <w:szCs w:val="24"/>
                <w:lang w:val="tt-RU"/>
              </w:rPr>
            </w:pPr>
          </w:p>
        </w:tc>
        <w:tc>
          <w:tcPr>
            <w:tcW w:w="646" w:type="pct"/>
            <w:vMerge/>
            <w:tcBorders>
              <w:top w:val="single" w:sz="4" w:space="0" w:color="auto"/>
              <w:left w:val="single" w:sz="4" w:space="0" w:color="auto"/>
              <w:right w:val="single" w:sz="4" w:space="0" w:color="auto"/>
            </w:tcBorders>
          </w:tcPr>
          <w:p w14:paraId="70E099B6" w14:textId="77777777" w:rsidR="00877E6D" w:rsidRDefault="00877E6D" w:rsidP="00877E6D">
            <w:pPr>
              <w:spacing w:after="0" w:line="240" w:lineRule="auto"/>
              <w:contextualSpacing/>
              <w:rPr>
                <w:rFonts w:ascii="Times New Roman" w:eastAsia="Calibri" w:hAnsi="Times New Roman" w:cs="Times New Roman"/>
                <w:bCs/>
                <w:sz w:val="24"/>
                <w:szCs w:val="24"/>
                <w:lang w:val="tt-RU"/>
              </w:rPr>
            </w:pPr>
          </w:p>
        </w:tc>
        <w:tc>
          <w:tcPr>
            <w:tcW w:w="1511" w:type="pct"/>
            <w:tcBorders>
              <w:top w:val="single" w:sz="4" w:space="0" w:color="auto"/>
              <w:left w:val="single" w:sz="4" w:space="0" w:color="auto"/>
              <w:right w:val="single" w:sz="4" w:space="0" w:color="auto"/>
            </w:tcBorders>
          </w:tcPr>
          <w:p w14:paraId="08AC12DF" w14:textId="0315A827" w:rsidR="00877E6D" w:rsidRDefault="00877E6D" w:rsidP="00877E6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Үткән теманы кабатлау. </w:t>
            </w:r>
          </w:p>
          <w:p w14:paraId="4C5CA604" w14:textId="77777777" w:rsidR="00877E6D" w:rsidRPr="008A7BAE" w:rsidRDefault="00877E6D" w:rsidP="00877E6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Кечкенә Апуш һәм Сәгъди абзый</w:t>
            </w:r>
            <w:r>
              <w:rPr>
                <w:rFonts w:ascii="Times New Roman" w:eastAsia="Calibri" w:hAnsi="Times New Roman" w:cs="Times New Roman"/>
                <w:i/>
                <w:sz w:val="24"/>
                <w:szCs w:val="24"/>
                <w:lang w:val="tt-RU"/>
              </w:rPr>
              <w:t xml:space="preserve"> (</w:t>
            </w:r>
            <w:r w:rsidRPr="00FC793D">
              <w:rPr>
                <w:rFonts w:ascii="Times New Roman" w:eastAsia="Calibri" w:hAnsi="Times New Roman" w:cs="Times New Roman"/>
                <w:iCs/>
                <w:sz w:val="24"/>
                <w:szCs w:val="24"/>
                <w:lang w:val="tt-RU"/>
              </w:rPr>
              <w:t>Иҗади эш:</w:t>
            </w:r>
            <w:r w:rsidRPr="008A7BAE">
              <w:rPr>
                <w:rFonts w:ascii="Times New Roman" w:eastAsia="Calibri" w:hAnsi="Times New Roman" w:cs="Times New Roman"/>
                <w:sz w:val="24"/>
                <w:szCs w:val="24"/>
                <w:lang w:val="tt-RU"/>
              </w:rPr>
              <w:t xml:space="preserve"> Л. Ф</w:t>
            </w:r>
            <w:r>
              <w:rPr>
                <w:rFonts w:ascii="Times New Roman" w:eastAsia="Calibri" w:hAnsi="Times New Roman" w:cs="Times New Roman"/>
                <w:sz w:val="24"/>
                <w:szCs w:val="24"/>
                <w:lang w:val="tt-RU"/>
              </w:rPr>
              <w:t>ә</w:t>
            </w:r>
            <w:r w:rsidRPr="008A7BAE">
              <w:rPr>
                <w:rFonts w:ascii="Times New Roman" w:eastAsia="Calibri" w:hAnsi="Times New Roman" w:cs="Times New Roman"/>
                <w:sz w:val="24"/>
                <w:szCs w:val="24"/>
                <w:lang w:val="tt-RU"/>
              </w:rPr>
              <w:t>ттахов</w:t>
            </w:r>
            <w:r>
              <w:rPr>
                <w:rFonts w:ascii="Times New Roman" w:eastAsia="Calibri" w:hAnsi="Times New Roman" w:cs="Times New Roman"/>
                <w:sz w:val="24"/>
                <w:szCs w:val="24"/>
                <w:lang w:val="tt-RU"/>
              </w:rPr>
              <w:t>ның</w:t>
            </w:r>
            <w:r w:rsidRPr="008A7BAE">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t>Кечкенә Апуш һәм Сәгъди абзый</w:t>
            </w:r>
            <w:r w:rsidRPr="008A7BAE">
              <w:rPr>
                <w:rFonts w:ascii="Times New Roman" w:eastAsia="Calibri" w:hAnsi="Times New Roman" w:cs="Times New Roman"/>
                <w:sz w:val="24"/>
                <w:szCs w:val="24"/>
                <w:lang w:val="tt-RU"/>
              </w:rPr>
              <w:t>»</w:t>
            </w:r>
            <w:r>
              <w:rPr>
                <w:rFonts w:ascii="Times New Roman" w:eastAsia="Calibri" w:hAnsi="Times New Roman" w:cs="Times New Roman"/>
                <w:sz w:val="24"/>
                <w:szCs w:val="24"/>
                <w:lang w:val="tt-RU"/>
              </w:rPr>
              <w:t xml:space="preserve"> картинасы буенча сөйләм үстерү)</w:t>
            </w:r>
          </w:p>
        </w:tc>
        <w:tc>
          <w:tcPr>
            <w:tcW w:w="360" w:type="pct"/>
            <w:tcBorders>
              <w:top w:val="single" w:sz="4" w:space="0" w:color="auto"/>
              <w:left w:val="single" w:sz="4" w:space="0" w:color="auto"/>
              <w:right w:val="single" w:sz="4" w:space="0" w:color="auto"/>
            </w:tcBorders>
          </w:tcPr>
          <w:p w14:paraId="1959B95A" w14:textId="77777777" w:rsidR="00877E6D"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right w:val="single" w:sz="4" w:space="0" w:color="auto"/>
            </w:tcBorders>
          </w:tcPr>
          <w:p w14:paraId="222879A1" w14:textId="77777777" w:rsidR="00877E6D" w:rsidRPr="003749E0" w:rsidRDefault="00877E6D" w:rsidP="00877E6D">
            <w:pPr>
              <w:spacing w:after="0" w:line="240" w:lineRule="auto"/>
              <w:rPr>
                <w:rFonts w:ascii="Times New Roman" w:eastAsia="Calibri" w:hAnsi="Times New Roman" w:cs="Times New Roman"/>
                <w:sz w:val="24"/>
                <w:szCs w:val="24"/>
              </w:rPr>
            </w:pPr>
          </w:p>
        </w:tc>
      </w:tr>
      <w:tr w:rsidR="00877E6D" w:rsidRPr="00280BDA" w14:paraId="270979EA" w14:textId="77777777" w:rsidTr="00A127A6">
        <w:trPr>
          <w:trHeight w:val="315"/>
        </w:trPr>
        <w:tc>
          <w:tcPr>
            <w:tcW w:w="271" w:type="pct"/>
            <w:vMerge w:val="restart"/>
            <w:tcBorders>
              <w:top w:val="single" w:sz="4" w:space="0" w:color="auto"/>
              <w:left w:val="single" w:sz="4" w:space="0" w:color="auto"/>
              <w:right w:val="single" w:sz="4" w:space="0" w:color="auto"/>
            </w:tcBorders>
          </w:tcPr>
          <w:p w14:paraId="07A71CD2" w14:textId="0A9159EC" w:rsidR="00877E6D" w:rsidRPr="005D389E" w:rsidRDefault="000B18A0" w:rsidP="00877E6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7</w:t>
            </w:r>
          </w:p>
        </w:tc>
        <w:tc>
          <w:tcPr>
            <w:tcW w:w="646" w:type="pct"/>
            <w:vMerge w:val="restart"/>
            <w:tcBorders>
              <w:top w:val="single" w:sz="4" w:space="0" w:color="auto"/>
              <w:left w:val="single" w:sz="4" w:space="0" w:color="auto"/>
              <w:right w:val="single" w:sz="4" w:space="0" w:color="auto"/>
            </w:tcBorders>
          </w:tcPr>
          <w:p w14:paraId="164B3183" w14:textId="77777777" w:rsidR="00877E6D" w:rsidRDefault="00877E6D" w:rsidP="00877E6D">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lang w:val="tt-RU"/>
              </w:rPr>
              <w:t xml:space="preserve">Хикәя һәм </w:t>
            </w:r>
            <w:r>
              <w:rPr>
                <w:rFonts w:ascii="Times New Roman" w:eastAsia="Calibri" w:hAnsi="Times New Roman" w:cs="Times New Roman"/>
                <w:bCs/>
                <w:sz w:val="24"/>
                <w:szCs w:val="24"/>
                <w:lang w:val="tt-RU"/>
              </w:rPr>
              <w:lastRenderedPageBreak/>
              <w:t>повесть жанрларында образлылык</w:t>
            </w:r>
          </w:p>
          <w:p w14:paraId="12C22422" w14:textId="4F2DDDB2" w:rsidR="00877E6D" w:rsidRPr="005D389E" w:rsidRDefault="00877E6D" w:rsidP="00877E6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w:t>
            </w:r>
            <w:r w:rsidR="005243EF">
              <w:rPr>
                <w:rFonts w:ascii="Times New Roman" w:eastAsia="Calibri" w:hAnsi="Times New Roman" w:cs="Times New Roman"/>
                <w:bCs/>
                <w:sz w:val="24"/>
                <w:szCs w:val="24"/>
                <w:lang w:val="tt-RU"/>
              </w:rPr>
              <w:t>7</w:t>
            </w:r>
            <w:r>
              <w:rPr>
                <w:rFonts w:ascii="Times New Roman" w:eastAsia="Calibri" w:hAnsi="Times New Roman" w:cs="Times New Roman"/>
                <w:bCs/>
                <w:sz w:val="24"/>
                <w:szCs w:val="24"/>
                <w:lang w:val="tt-RU"/>
              </w:rPr>
              <w:t xml:space="preserve"> сәгать)</w:t>
            </w:r>
          </w:p>
        </w:tc>
        <w:tc>
          <w:tcPr>
            <w:tcW w:w="1511" w:type="pct"/>
            <w:tcBorders>
              <w:top w:val="single" w:sz="4" w:space="0" w:color="auto"/>
              <w:left w:val="single" w:sz="4" w:space="0" w:color="auto"/>
              <w:bottom w:val="single" w:sz="4" w:space="0" w:color="auto"/>
              <w:right w:val="single" w:sz="4" w:space="0" w:color="auto"/>
            </w:tcBorders>
          </w:tcPr>
          <w:p w14:paraId="3109476F" w14:textId="4C632653" w:rsidR="00877E6D" w:rsidRPr="00631D7A" w:rsidRDefault="00877E6D" w:rsidP="00877E6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Бер мәхәббәтнең тарихы</w:t>
            </w:r>
            <w:r w:rsidRPr="008A7BAE">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t>(</w:t>
            </w:r>
            <w:r w:rsidRPr="008A7BAE">
              <w:rPr>
                <w:rFonts w:ascii="Times New Roman" w:eastAsia="Calibri" w:hAnsi="Times New Roman" w:cs="Times New Roman"/>
                <w:sz w:val="24"/>
                <w:szCs w:val="24"/>
                <w:lang w:val="tt-RU"/>
              </w:rPr>
              <w:t>Г. Ибра</w:t>
            </w:r>
            <w:r>
              <w:rPr>
                <w:rFonts w:ascii="Times New Roman" w:eastAsia="Calibri" w:hAnsi="Times New Roman" w:cs="Times New Roman"/>
                <w:sz w:val="24"/>
                <w:szCs w:val="24"/>
                <w:lang w:val="tt-RU"/>
              </w:rPr>
              <w:t>һ</w:t>
            </w:r>
            <w:r w:rsidRPr="008A7BAE">
              <w:rPr>
                <w:rFonts w:ascii="Times New Roman" w:eastAsia="Calibri" w:hAnsi="Times New Roman" w:cs="Times New Roman"/>
                <w:sz w:val="24"/>
                <w:szCs w:val="24"/>
                <w:lang w:val="tt-RU"/>
              </w:rPr>
              <w:t>имова</w:t>
            </w:r>
            <w:r>
              <w:rPr>
                <w:rFonts w:ascii="Times New Roman" w:eastAsia="Calibri" w:hAnsi="Times New Roman" w:cs="Times New Roman"/>
                <w:sz w:val="24"/>
                <w:szCs w:val="24"/>
                <w:lang w:val="tt-RU"/>
              </w:rPr>
              <w:t xml:space="preserve">ның </w:t>
            </w:r>
            <w:r>
              <w:rPr>
                <w:rFonts w:ascii="Times New Roman" w:eastAsia="Calibri" w:hAnsi="Times New Roman" w:cs="Times New Roman"/>
                <w:sz w:val="24"/>
                <w:szCs w:val="24"/>
                <w:lang w:val="tt-RU"/>
              </w:rPr>
              <w:lastRenderedPageBreak/>
              <w:t xml:space="preserve">тормыш юлы һәм иҗаты. </w:t>
            </w:r>
            <w:r w:rsidRPr="00631D7A">
              <w:rPr>
                <w:rFonts w:ascii="Times New Roman" w:eastAsia="Calibri" w:hAnsi="Times New Roman" w:cs="Times New Roman"/>
                <w:sz w:val="24"/>
                <w:szCs w:val="24"/>
                <w:lang w:val="tt-RU"/>
              </w:rPr>
              <w:t>Г. Ибра</w:t>
            </w:r>
            <w:r>
              <w:rPr>
                <w:rFonts w:ascii="Times New Roman" w:eastAsia="Calibri" w:hAnsi="Times New Roman" w:cs="Times New Roman"/>
                <w:sz w:val="24"/>
                <w:szCs w:val="24"/>
                <w:lang w:val="tt-RU"/>
              </w:rPr>
              <w:t>һ</w:t>
            </w:r>
            <w:r w:rsidRPr="00631D7A">
              <w:rPr>
                <w:rFonts w:ascii="Times New Roman" w:eastAsia="Calibri" w:hAnsi="Times New Roman" w:cs="Times New Roman"/>
                <w:sz w:val="24"/>
                <w:szCs w:val="24"/>
                <w:lang w:val="tt-RU"/>
              </w:rPr>
              <w:t>имов. «Алмачуар»</w:t>
            </w:r>
            <w:r>
              <w:rPr>
                <w:rFonts w:ascii="Times New Roman" w:eastAsia="Calibri" w:hAnsi="Times New Roman" w:cs="Times New Roman"/>
                <w:sz w:val="24"/>
                <w:szCs w:val="24"/>
                <w:lang w:val="tt-RU"/>
              </w:rPr>
              <w:t>)</w:t>
            </w:r>
          </w:p>
        </w:tc>
        <w:tc>
          <w:tcPr>
            <w:tcW w:w="360" w:type="pct"/>
            <w:tcBorders>
              <w:top w:val="single" w:sz="4" w:space="0" w:color="auto"/>
              <w:left w:val="single" w:sz="4" w:space="0" w:color="auto"/>
              <w:right w:val="single" w:sz="4" w:space="0" w:color="auto"/>
            </w:tcBorders>
          </w:tcPr>
          <w:p w14:paraId="4C062811" w14:textId="77777777" w:rsidR="00877E6D" w:rsidRPr="005D389E"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1</w:t>
            </w:r>
          </w:p>
        </w:tc>
        <w:tc>
          <w:tcPr>
            <w:tcW w:w="2212" w:type="pct"/>
            <w:vMerge w:val="restart"/>
            <w:tcBorders>
              <w:top w:val="single" w:sz="4" w:space="0" w:color="auto"/>
              <w:left w:val="single" w:sz="4" w:space="0" w:color="auto"/>
              <w:right w:val="single" w:sz="4" w:space="0" w:color="auto"/>
            </w:tcBorders>
          </w:tcPr>
          <w:p w14:paraId="233BFD9A"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 xml:space="preserve">Уку: текстның мәгънәсен аңлап, сәнгатьле итеп уку. </w:t>
            </w:r>
          </w:p>
          <w:p w14:paraId="4F7CC639"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lastRenderedPageBreak/>
              <w:t>Уку-укыту әңгәмәсе: укылган текстның эчтәлеге буенча сорауларга җаваплар бирү, язучының тормышы һәм иҗаты турындагы мәгълүматны да исәпкә алып укылган әсәр турында сөйләшүдә катнашу.</w:t>
            </w:r>
          </w:p>
          <w:p w14:paraId="00CD6B47"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Әсәр героена бәя: автор тасвирламасы һәм сәнгати детальләр ярдәмендә телдән геройның портретын тудыру, анализлау һәм әсәр геройларына үз мөнәсәбәтен белдерү.</w:t>
            </w:r>
          </w:p>
          <w:p w14:paraId="63992BDA"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Текстны сөйләү: кыскача сөйләү.</w:t>
            </w:r>
          </w:p>
          <w:p w14:paraId="063438B8"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Хикәяләү: телдән сурәт тудыру (тасвирлама сөйләм).</w:t>
            </w:r>
          </w:p>
          <w:p w14:paraId="1C70A6B7" w14:textId="77777777" w:rsidR="00877E6D" w:rsidRPr="00C357EE" w:rsidRDefault="00877E6D" w:rsidP="00877E6D">
            <w:pPr>
              <w:spacing w:after="0" w:line="240" w:lineRule="auto"/>
              <w:contextualSpacing/>
              <w:jc w:val="both"/>
              <w:rPr>
                <w:rFonts w:ascii="Times New Roman" w:hAnsi="Times New Roman" w:cs="Times New Roman"/>
                <w:color w:val="C00000"/>
                <w:sz w:val="24"/>
                <w:szCs w:val="24"/>
                <w:lang w:val="tt-RU"/>
              </w:rPr>
            </w:pPr>
            <w:r w:rsidRPr="00C357EE">
              <w:rPr>
                <w:rFonts w:ascii="Times New Roman" w:hAnsi="Times New Roman" w:cs="Times New Roman"/>
                <w:sz w:val="24"/>
                <w:szCs w:val="24"/>
                <w:lang w:val="tt-RU"/>
              </w:rPr>
              <w:t>Әдәби-теоретик төшенчәләрне үзләштерү.</w:t>
            </w:r>
            <w:r w:rsidRPr="00C357EE">
              <w:rPr>
                <w:rFonts w:ascii="Times New Roman" w:hAnsi="Times New Roman" w:cs="Times New Roman"/>
                <w:color w:val="C00000"/>
                <w:sz w:val="24"/>
                <w:szCs w:val="24"/>
                <w:lang w:val="tt-RU"/>
              </w:rPr>
              <w:t xml:space="preserve"> </w:t>
            </w:r>
          </w:p>
          <w:p w14:paraId="28B872FA" w14:textId="2D9ED4C0"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Үткән материалны ныгыту: гомумиләштерү, сорауларга телдән җаваплар бирү</w:t>
            </w:r>
          </w:p>
          <w:p w14:paraId="471FB903" w14:textId="77777777" w:rsidR="00877E6D" w:rsidRPr="008A7BAE" w:rsidRDefault="00877E6D" w:rsidP="00877E6D">
            <w:pPr>
              <w:spacing w:after="0" w:line="240" w:lineRule="auto"/>
              <w:rPr>
                <w:rFonts w:ascii="Times New Roman" w:eastAsia="Calibri" w:hAnsi="Times New Roman" w:cs="Times New Roman"/>
                <w:sz w:val="24"/>
                <w:szCs w:val="24"/>
                <w:lang w:val="tt-RU"/>
              </w:rPr>
            </w:pPr>
          </w:p>
        </w:tc>
      </w:tr>
      <w:tr w:rsidR="00877E6D" w:rsidRPr="003749E0" w14:paraId="779A1DBC" w14:textId="77777777" w:rsidTr="00A127A6">
        <w:trPr>
          <w:trHeight w:val="514"/>
        </w:trPr>
        <w:tc>
          <w:tcPr>
            <w:tcW w:w="271" w:type="pct"/>
            <w:vMerge/>
            <w:tcBorders>
              <w:left w:val="single" w:sz="4" w:space="0" w:color="auto"/>
              <w:right w:val="single" w:sz="4" w:space="0" w:color="auto"/>
            </w:tcBorders>
          </w:tcPr>
          <w:p w14:paraId="3196C6F9" w14:textId="77777777" w:rsidR="00877E6D" w:rsidRDefault="00877E6D" w:rsidP="00877E6D">
            <w:pPr>
              <w:spacing w:after="0" w:line="240" w:lineRule="auto"/>
              <w:rPr>
                <w:rFonts w:ascii="Times New Roman" w:eastAsia="Calibri" w:hAnsi="Times New Roman" w:cs="Times New Roman"/>
                <w:bCs/>
                <w:sz w:val="24"/>
                <w:szCs w:val="24"/>
                <w:lang w:val="tt-RU"/>
              </w:rPr>
            </w:pPr>
          </w:p>
        </w:tc>
        <w:tc>
          <w:tcPr>
            <w:tcW w:w="646" w:type="pct"/>
            <w:vMerge/>
            <w:tcBorders>
              <w:left w:val="single" w:sz="4" w:space="0" w:color="auto"/>
              <w:right w:val="single" w:sz="4" w:space="0" w:color="auto"/>
            </w:tcBorders>
          </w:tcPr>
          <w:p w14:paraId="5E004BA7" w14:textId="77777777" w:rsidR="00877E6D" w:rsidRDefault="00877E6D" w:rsidP="00877E6D">
            <w:pPr>
              <w:spacing w:after="0" w:line="240" w:lineRule="auto"/>
              <w:rPr>
                <w:rFonts w:ascii="Times New Roman" w:eastAsia="Calibri" w:hAnsi="Times New Roman" w:cs="Times New Roman"/>
                <w:bCs/>
                <w:sz w:val="24"/>
                <w:szCs w:val="24"/>
                <w:lang w:val="tt-RU"/>
              </w:rPr>
            </w:pPr>
          </w:p>
        </w:tc>
        <w:tc>
          <w:tcPr>
            <w:tcW w:w="1511" w:type="pct"/>
            <w:tcBorders>
              <w:top w:val="single" w:sz="4" w:space="0" w:color="auto"/>
              <w:left w:val="single" w:sz="4" w:space="0" w:color="auto"/>
              <w:bottom w:val="single" w:sz="4" w:space="0" w:color="auto"/>
              <w:right w:val="single" w:sz="4" w:space="0" w:color="auto"/>
            </w:tcBorders>
          </w:tcPr>
          <w:p w14:paraId="005C0472" w14:textId="2CD0B6C4" w:rsidR="00877E6D" w:rsidRPr="005D389E" w:rsidRDefault="00877E6D" w:rsidP="00877E6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Максатыңа ирешү бәхетле итәме? (Хикәя жанрында образлар системасы. </w:t>
            </w:r>
            <w:r w:rsidRPr="00C32272">
              <w:rPr>
                <w:rFonts w:ascii="Times New Roman" w:eastAsia="Calibri" w:hAnsi="Times New Roman" w:cs="Times New Roman"/>
                <w:sz w:val="24"/>
                <w:szCs w:val="24"/>
                <w:lang w:val="tt-RU"/>
              </w:rPr>
              <w:t>Г. Ибра</w:t>
            </w:r>
            <w:r>
              <w:rPr>
                <w:rFonts w:ascii="Times New Roman" w:eastAsia="Calibri" w:hAnsi="Times New Roman" w:cs="Times New Roman"/>
                <w:sz w:val="24"/>
                <w:szCs w:val="24"/>
                <w:lang w:val="tt-RU"/>
              </w:rPr>
              <w:t>һи</w:t>
            </w:r>
            <w:r w:rsidRPr="00C32272">
              <w:rPr>
                <w:rFonts w:ascii="Times New Roman" w:eastAsia="Calibri" w:hAnsi="Times New Roman" w:cs="Times New Roman"/>
                <w:sz w:val="24"/>
                <w:szCs w:val="24"/>
                <w:lang w:val="tt-RU"/>
              </w:rPr>
              <w:t>мов</w:t>
            </w:r>
            <w:r>
              <w:rPr>
                <w:rFonts w:ascii="Times New Roman" w:eastAsia="Calibri" w:hAnsi="Times New Roman" w:cs="Times New Roman"/>
                <w:sz w:val="24"/>
                <w:szCs w:val="24"/>
                <w:lang w:val="tt-RU"/>
              </w:rPr>
              <w:t>ның</w:t>
            </w:r>
            <w:r w:rsidRPr="00C32272">
              <w:rPr>
                <w:rFonts w:ascii="Times New Roman" w:eastAsia="Calibri" w:hAnsi="Times New Roman" w:cs="Times New Roman"/>
                <w:sz w:val="24"/>
                <w:szCs w:val="24"/>
                <w:lang w:val="tt-RU"/>
              </w:rPr>
              <w:t xml:space="preserve"> «Алмачуар» </w:t>
            </w:r>
            <w:r>
              <w:rPr>
                <w:rFonts w:ascii="Times New Roman" w:eastAsia="Calibri" w:hAnsi="Times New Roman" w:cs="Times New Roman"/>
                <w:sz w:val="24"/>
                <w:szCs w:val="24"/>
                <w:lang w:val="tt-RU"/>
              </w:rPr>
              <w:t>хикәясе)</w:t>
            </w:r>
          </w:p>
        </w:tc>
        <w:tc>
          <w:tcPr>
            <w:tcW w:w="360" w:type="pct"/>
            <w:tcBorders>
              <w:top w:val="single" w:sz="4" w:space="0" w:color="auto"/>
              <w:left w:val="single" w:sz="4" w:space="0" w:color="auto"/>
              <w:right w:val="single" w:sz="4" w:space="0" w:color="auto"/>
            </w:tcBorders>
          </w:tcPr>
          <w:p w14:paraId="65232F8D" w14:textId="77777777" w:rsidR="00877E6D"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11E41F86" w14:textId="77777777" w:rsidR="00877E6D" w:rsidRPr="003749E0" w:rsidRDefault="00877E6D" w:rsidP="00877E6D">
            <w:pPr>
              <w:spacing w:after="0" w:line="240" w:lineRule="auto"/>
              <w:rPr>
                <w:rFonts w:ascii="Times New Roman" w:eastAsia="Calibri" w:hAnsi="Times New Roman" w:cs="Times New Roman"/>
                <w:sz w:val="24"/>
                <w:szCs w:val="24"/>
              </w:rPr>
            </w:pPr>
          </w:p>
        </w:tc>
      </w:tr>
      <w:tr w:rsidR="00877E6D" w:rsidRPr="003749E0" w14:paraId="0C498422" w14:textId="77777777" w:rsidTr="00A127A6">
        <w:trPr>
          <w:trHeight w:val="820"/>
        </w:trPr>
        <w:tc>
          <w:tcPr>
            <w:tcW w:w="271" w:type="pct"/>
            <w:vMerge/>
            <w:tcBorders>
              <w:left w:val="single" w:sz="4" w:space="0" w:color="auto"/>
              <w:right w:val="single" w:sz="4" w:space="0" w:color="auto"/>
            </w:tcBorders>
          </w:tcPr>
          <w:p w14:paraId="6E73AF21"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646" w:type="pct"/>
            <w:vMerge/>
            <w:tcBorders>
              <w:left w:val="single" w:sz="4" w:space="0" w:color="auto"/>
              <w:right w:val="single" w:sz="4" w:space="0" w:color="auto"/>
            </w:tcBorders>
          </w:tcPr>
          <w:p w14:paraId="6B18ADCE"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1511" w:type="pct"/>
            <w:tcBorders>
              <w:top w:val="single" w:sz="4" w:space="0" w:color="auto"/>
              <w:left w:val="single" w:sz="4" w:space="0" w:color="auto"/>
              <w:bottom w:val="single" w:sz="4" w:space="0" w:color="auto"/>
              <w:right w:val="single" w:sz="4" w:space="0" w:color="auto"/>
            </w:tcBorders>
          </w:tcPr>
          <w:p w14:paraId="67126C50" w14:textId="44CC3389" w:rsidR="00877E6D" w:rsidRPr="003749E0" w:rsidRDefault="00877E6D" w:rsidP="00877E6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Мәңгелек агышында Чишмә  һәм Умырзая</w:t>
            </w:r>
            <w:r w:rsidRPr="00A4732B">
              <w:rPr>
                <w:rFonts w:ascii="Times New Roman" w:eastAsia="Calibri" w:hAnsi="Times New Roman" w:cs="Times New Roman"/>
                <w:sz w:val="24"/>
                <w:szCs w:val="24"/>
              </w:rPr>
              <w:t xml:space="preserve"> </w:t>
            </w:r>
            <w:r w:rsidRPr="00A45B07">
              <w:rPr>
                <w:rFonts w:ascii="Times New Roman" w:eastAsia="Calibri" w:hAnsi="Times New Roman" w:cs="Times New Roman"/>
                <w:sz w:val="24"/>
                <w:szCs w:val="24"/>
              </w:rPr>
              <w:t>(Р.</w:t>
            </w:r>
            <w:r w:rsidRPr="00A45B07">
              <w:rPr>
                <w:rFonts w:ascii="Times New Roman" w:eastAsia="Calibri" w:hAnsi="Times New Roman" w:cs="Times New Roman"/>
                <w:sz w:val="24"/>
                <w:szCs w:val="24"/>
                <w:lang w:val="en-US"/>
              </w:rPr>
              <w:t> </w:t>
            </w:r>
            <w:r w:rsidRPr="00A45B07">
              <w:rPr>
                <w:rFonts w:ascii="Times New Roman" w:eastAsia="Calibri" w:hAnsi="Times New Roman" w:cs="Times New Roman"/>
                <w:sz w:val="24"/>
                <w:szCs w:val="24"/>
              </w:rPr>
              <w:t>М</w:t>
            </w:r>
            <w:r w:rsidRPr="00A45B07">
              <w:rPr>
                <w:rFonts w:ascii="Times New Roman" w:eastAsia="Calibri" w:hAnsi="Times New Roman" w:cs="Times New Roman"/>
                <w:sz w:val="24"/>
                <w:szCs w:val="24"/>
                <w:lang w:val="tt-RU"/>
              </w:rPr>
              <w:t>ө</w:t>
            </w:r>
            <w:r w:rsidRPr="00A45B07">
              <w:rPr>
                <w:rFonts w:ascii="Times New Roman" w:eastAsia="Calibri" w:hAnsi="Times New Roman" w:cs="Times New Roman"/>
                <w:sz w:val="24"/>
                <w:szCs w:val="24"/>
              </w:rPr>
              <w:t>х</w:t>
            </w:r>
            <w:r w:rsidRPr="00A45B07">
              <w:rPr>
                <w:rFonts w:ascii="Times New Roman" w:eastAsia="Calibri" w:hAnsi="Times New Roman" w:cs="Times New Roman"/>
                <w:sz w:val="24"/>
                <w:szCs w:val="24"/>
                <w:lang w:val="tt-RU"/>
              </w:rPr>
              <w:t>ә</w:t>
            </w:r>
            <w:r w:rsidRPr="00A45B07">
              <w:rPr>
                <w:rFonts w:ascii="Times New Roman" w:eastAsia="Calibri" w:hAnsi="Times New Roman" w:cs="Times New Roman"/>
                <w:sz w:val="24"/>
                <w:szCs w:val="24"/>
              </w:rPr>
              <w:t>мм</w:t>
            </w:r>
            <w:r w:rsidRPr="00A45B07">
              <w:rPr>
                <w:rFonts w:ascii="Times New Roman" w:eastAsia="Calibri" w:hAnsi="Times New Roman" w:cs="Times New Roman"/>
                <w:sz w:val="24"/>
                <w:szCs w:val="24"/>
                <w:lang w:val="tt-RU"/>
              </w:rPr>
              <w:t>ә</w:t>
            </w:r>
            <w:r w:rsidRPr="00A45B07">
              <w:rPr>
                <w:rFonts w:ascii="Times New Roman" w:eastAsia="Calibri" w:hAnsi="Times New Roman" w:cs="Times New Roman"/>
                <w:sz w:val="24"/>
                <w:szCs w:val="24"/>
              </w:rPr>
              <w:t>диев</w:t>
            </w:r>
            <w:r w:rsidRPr="00A45B07">
              <w:rPr>
                <w:rFonts w:ascii="Times New Roman" w:eastAsia="Calibri" w:hAnsi="Times New Roman" w:cs="Times New Roman"/>
                <w:sz w:val="24"/>
                <w:szCs w:val="24"/>
                <w:lang w:val="tt-RU"/>
              </w:rPr>
              <w:t>н</w:t>
            </w:r>
            <w:r w:rsidR="001C677E">
              <w:rPr>
                <w:rFonts w:ascii="Times New Roman" w:eastAsia="Calibri" w:hAnsi="Times New Roman" w:cs="Times New Roman"/>
                <w:sz w:val="24"/>
                <w:szCs w:val="24"/>
                <w:lang w:val="tt-RU"/>
              </w:rPr>
              <w:t>е</w:t>
            </w:r>
            <w:r w:rsidRPr="00A45B07">
              <w:rPr>
                <w:rFonts w:ascii="Times New Roman" w:eastAsia="Calibri" w:hAnsi="Times New Roman" w:cs="Times New Roman"/>
                <w:sz w:val="24"/>
                <w:szCs w:val="24"/>
                <w:lang w:val="tt-RU"/>
              </w:rPr>
              <w:t>ң</w:t>
            </w:r>
            <w:r w:rsidRPr="00A45B07">
              <w:rPr>
                <w:rFonts w:ascii="Times New Roman" w:eastAsia="Calibri" w:hAnsi="Times New Roman" w:cs="Times New Roman"/>
                <w:sz w:val="24"/>
                <w:szCs w:val="24"/>
              </w:rPr>
              <w:t xml:space="preserve"> «Беренче умырзая» </w:t>
            </w:r>
            <w:r w:rsidRPr="00A45B07">
              <w:rPr>
                <w:rFonts w:ascii="Times New Roman" w:eastAsia="Calibri" w:hAnsi="Times New Roman" w:cs="Times New Roman"/>
                <w:sz w:val="24"/>
                <w:szCs w:val="24"/>
                <w:lang w:val="tt-RU"/>
              </w:rPr>
              <w:t>повестенда образлар системасы)</w:t>
            </w:r>
            <w:r>
              <w:rPr>
                <w:rFonts w:ascii="Times New Roman" w:eastAsia="Calibri" w:hAnsi="Times New Roman" w:cs="Times New Roman"/>
                <w:sz w:val="24"/>
                <w:szCs w:val="24"/>
                <w:lang w:val="tt-RU"/>
              </w:rPr>
              <w:t xml:space="preserve"> </w:t>
            </w:r>
          </w:p>
        </w:tc>
        <w:tc>
          <w:tcPr>
            <w:tcW w:w="360" w:type="pct"/>
            <w:tcBorders>
              <w:top w:val="single" w:sz="4" w:space="0" w:color="auto"/>
              <w:left w:val="single" w:sz="4" w:space="0" w:color="auto"/>
              <w:right w:val="single" w:sz="4" w:space="0" w:color="auto"/>
            </w:tcBorders>
          </w:tcPr>
          <w:p w14:paraId="48D2257C" w14:textId="77777777" w:rsidR="00877E6D" w:rsidRPr="005D389E"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40F4D984" w14:textId="77777777" w:rsidR="00877E6D" w:rsidRPr="003749E0" w:rsidRDefault="00877E6D" w:rsidP="00877E6D">
            <w:pPr>
              <w:spacing w:after="0" w:line="240" w:lineRule="auto"/>
              <w:jc w:val="both"/>
              <w:rPr>
                <w:rFonts w:ascii="Times New Roman" w:eastAsia="Calibri" w:hAnsi="Times New Roman" w:cs="Times New Roman"/>
                <w:sz w:val="24"/>
                <w:szCs w:val="24"/>
              </w:rPr>
            </w:pPr>
          </w:p>
        </w:tc>
      </w:tr>
      <w:tr w:rsidR="00877E6D" w:rsidRPr="003749E0" w14:paraId="3EF9D20C" w14:textId="77777777" w:rsidTr="00A127A6">
        <w:trPr>
          <w:trHeight w:val="560"/>
        </w:trPr>
        <w:tc>
          <w:tcPr>
            <w:tcW w:w="271" w:type="pct"/>
            <w:vMerge/>
            <w:tcBorders>
              <w:left w:val="single" w:sz="4" w:space="0" w:color="auto"/>
              <w:right w:val="single" w:sz="4" w:space="0" w:color="auto"/>
            </w:tcBorders>
          </w:tcPr>
          <w:p w14:paraId="7B5EC465"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646" w:type="pct"/>
            <w:vMerge/>
            <w:tcBorders>
              <w:left w:val="single" w:sz="4" w:space="0" w:color="auto"/>
              <w:right w:val="single" w:sz="4" w:space="0" w:color="auto"/>
            </w:tcBorders>
          </w:tcPr>
          <w:p w14:paraId="7F5635C4"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1511" w:type="pct"/>
            <w:tcBorders>
              <w:top w:val="single" w:sz="4" w:space="0" w:color="auto"/>
              <w:left w:val="single" w:sz="4" w:space="0" w:color="auto"/>
              <w:bottom w:val="single" w:sz="4" w:space="0" w:color="auto"/>
              <w:right w:val="single" w:sz="4" w:space="0" w:color="auto"/>
            </w:tcBorders>
          </w:tcPr>
          <w:p w14:paraId="7DA151CC" w14:textId="49948B7C" w:rsidR="00877E6D" w:rsidRPr="00F9612F" w:rsidRDefault="00877E6D" w:rsidP="00877E6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Туган җирдә яшәү –  зур бәхет</w:t>
            </w:r>
            <w:r w:rsidRPr="00A4732B">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A4732B">
              <w:rPr>
                <w:rFonts w:ascii="Times New Roman" w:eastAsia="Calibri" w:hAnsi="Times New Roman" w:cs="Times New Roman"/>
                <w:sz w:val="24"/>
                <w:szCs w:val="24"/>
              </w:rPr>
              <w:t>Р.</w:t>
            </w:r>
            <w:r w:rsidRPr="00A4732B">
              <w:rPr>
                <w:rFonts w:ascii="Times New Roman" w:eastAsia="Calibri" w:hAnsi="Times New Roman" w:cs="Times New Roman"/>
                <w:sz w:val="24"/>
                <w:szCs w:val="24"/>
                <w:lang w:val="en-US"/>
              </w:rPr>
              <w:t> </w:t>
            </w:r>
            <w:r w:rsidRPr="00A4732B">
              <w:rPr>
                <w:rFonts w:ascii="Times New Roman" w:eastAsia="Calibri" w:hAnsi="Times New Roman" w:cs="Times New Roman"/>
                <w:sz w:val="24"/>
                <w:szCs w:val="24"/>
              </w:rPr>
              <w:t>М</w:t>
            </w:r>
            <w:r>
              <w:rPr>
                <w:rFonts w:ascii="Times New Roman" w:eastAsia="Calibri" w:hAnsi="Times New Roman" w:cs="Times New Roman"/>
                <w:sz w:val="24"/>
                <w:szCs w:val="24"/>
                <w:lang w:val="tt-RU"/>
              </w:rPr>
              <w:t>ө</w:t>
            </w:r>
            <w:r w:rsidRPr="00A4732B">
              <w:rPr>
                <w:rFonts w:ascii="Times New Roman" w:eastAsia="Calibri" w:hAnsi="Times New Roman" w:cs="Times New Roman"/>
                <w:sz w:val="24"/>
                <w:szCs w:val="24"/>
              </w:rPr>
              <w:t>х</w:t>
            </w:r>
            <w:r>
              <w:rPr>
                <w:rFonts w:ascii="Times New Roman" w:eastAsia="Calibri" w:hAnsi="Times New Roman" w:cs="Times New Roman"/>
                <w:sz w:val="24"/>
                <w:szCs w:val="24"/>
                <w:lang w:val="tt-RU"/>
              </w:rPr>
              <w:t>ә</w:t>
            </w:r>
            <w:r w:rsidRPr="00A4732B">
              <w:rPr>
                <w:rFonts w:ascii="Times New Roman" w:eastAsia="Calibri" w:hAnsi="Times New Roman" w:cs="Times New Roman"/>
                <w:sz w:val="24"/>
                <w:szCs w:val="24"/>
              </w:rPr>
              <w:t>мм</w:t>
            </w:r>
            <w:r>
              <w:rPr>
                <w:rFonts w:ascii="Times New Roman" w:eastAsia="Calibri" w:hAnsi="Times New Roman" w:cs="Times New Roman"/>
                <w:sz w:val="24"/>
                <w:szCs w:val="24"/>
                <w:lang w:val="tt-RU"/>
              </w:rPr>
              <w:t>ә</w:t>
            </w:r>
            <w:r w:rsidRPr="00A4732B">
              <w:rPr>
                <w:rFonts w:ascii="Times New Roman" w:eastAsia="Calibri" w:hAnsi="Times New Roman" w:cs="Times New Roman"/>
                <w:sz w:val="24"/>
                <w:szCs w:val="24"/>
              </w:rPr>
              <w:t>диев</w:t>
            </w:r>
            <w:r>
              <w:rPr>
                <w:rFonts w:ascii="Times New Roman" w:eastAsia="Calibri" w:hAnsi="Times New Roman" w:cs="Times New Roman"/>
                <w:sz w:val="24"/>
                <w:szCs w:val="24"/>
                <w:lang w:val="tt-RU"/>
              </w:rPr>
              <w:t>н</w:t>
            </w:r>
            <w:r w:rsidR="001C677E">
              <w:rPr>
                <w:rFonts w:ascii="Times New Roman" w:eastAsia="Calibri" w:hAnsi="Times New Roman" w:cs="Times New Roman"/>
                <w:sz w:val="24"/>
                <w:szCs w:val="24"/>
                <w:lang w:val="tt-RU"/>
              </w:rPr>
              <w:t>е</w:t>
            </w:r>
            <w:r>
              <w:rPr>
                <w:rFonts w:ascii="Times New Roman" w:eastAsia="Calibri" w:hAnsi="Times New Roman" w:cs="Times New Roman"/>
                <w:sz w:val="24"/>
                <w:szCs w:val="24"/>
                <w:lang w:val="tt-RU"/>
              </w:rPr>
              <w:t>ң</w:t>
            </w:r>
            <w:r w:rsidRPr="003749E0">
              <w:rPr>
                <w:rFonts w:ascii="Times New Roman" w:eastAsia="Calibri" w:hAnsi="Times New Roman" w:cs="Times New Roman"/>
                <w:sz w:val="24"/>
                <w:szCs w:val="24"/>
              </w:rPr>
              <w:t xml:space="preserve"> «Беренче умырзая»</w:t>
            </w:r>
            <w:r>
              <w:rPr>
                <w:rFonts w:ascii="Times New Roman" w:eastAsia="Calibri" w:hAnsi="Times New Roman" w:cs="Times New Roman"/>
                <w:sz w:val="24"/>
                <w:szCs w:val="24"/>
                <w:lang w:val="tt-RU"/>
              </w:rPr>
              <w:t xml:space="preserve"> </w:t>
            </w:r>
            <w:r w:rsidRPr="00A45B07">
              <w:rPr>
                <w:rFonts w:ascii="Times New Roman" w:eastAsia="Calibri" w:hAnsi="Times New Roman" w:cs="Times New Roman"/>
                <w:sz w:val="24"/>
                <w:szCs w:val="24"/>
                <w:lang w:val="tt-RU"/>
              </w:rPr>
              <w:t>повесте)</w:t>
            </w:r>
            <w:r>
              <w:rPr>
                <w:rFonts w:ascii="Times New Roman" w:eastAsia="Calibri" w:hAnsi="Times New Roman" w:cs="Times New Roman"/>
                <w:sz w:val="24"/>
                <w:szCs w:val="24"/>
                <w:lang w:val="tt-RU"/>
              </w:rPr>
              <w:t xml:space="preserve"> </w:t>
            </w:r>
          </w:p>
        </w:tc>
        <w:tc>
          <w:tcPr>
            <w:tcW w:w="360" w:type="pct"/>
            <w:tcBorders>
              <w:top w:val="single" w:sz="4" w:space="0" w:color="auto"/>
              <w:left w:val="single" w:sz="4" w:space="0" w:color="auto"/>
              <w:right w:val="single" w:sz="4" w:space="0" w:color="auto"/>
            </w:tcBorders>
          </w:tcPr>
          <w:p w14:paraId="30CBE9BC" w14:textId="77777777" w:rsidR="00877E6D" w:rsidRPr="005D389E"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19D2970F" w14:textId="77777777" w:rsidR="00877E6D" w:rsidRPr="003749E0" w:rsidRDefault="00877E6D" w:rsidP="00877E6D">
            <w:pPr>
              <w:spacing w:after="0" w:line="240" w:lineRule="auto"/>
              <w:jc w:val="both"/>
              <w:rPr>
                <w:rFonts w:ascii="Times New Roman" w:eastAsia="Calibri" w:hAnsi="Times New Roman" w:cs="Times New Roman"/>
                <w:sz w:val="24"/>
                <w:szCs w:val="24"/>
              </w:rPr>
            </w:pPr>
          </w:p>
        </w:tc>
      </w:tr>
      <w:tr w:rsidR="00877E6D" w:rsidRPr="003749E0" w14:paraId="4FE80545" w14:textId="77777777" w:rsidTr="00A127A6">
        <w:trPr>
          <w:trHeight w:val="306"/>
        </w:trPr>
        <w:tc>
          <w:tcPr>
            <w:tcW w:w="271" w:type="pct"/>
            <w:vMerge/>
            <w:tcBorders>
              <w:left w:val="single" w:sz="4" w:space="0" w:color="auto"/>
              <w:right w:val="single" w:sz="4" w:space="0" w:color="auto"/>
            </w:tcBorders>
          </w:tcPr>
          <w:p w14:paraId="10FBE7A9"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646" w:type="pct"/>
            <w:vMerge/>
            <w:tcBorders>
              <w:left w:val="single" w:sz="4" w:space="0" w:color="auto"/>
              <w:right w:val="single" w:sz="4" w:space="0" w:color="auto"/>
            </w:tcBorders>
          </w:tcPr>
          <w:p w14:paraId="6169061D"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1511" w:type="pct"/>
            <w:tcBorders>
              <w:top w:val="single" w:sz="4" w:space="0" w:color="auto"/>
              <w:left w:val="single" w:sz="4" w:space="0" w:color="auto"/>
              <w:bottom w:val="single" w:sz="4" w:space="0" w:color="auto"/>
              <w:right w:val="single" w:sz="4" w:space="0" w:color="auto"/>
            </w:tcBorders>
          </w:tcPr>
          <w:p w14:paraId="2AF2F4F2" w14:textId="2DCE60EC" w:rsidR="00877E6D" w:rsidRPr="00F9612F" w:rsidRDefault="00877E6D" w:rsidP="00877E6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Матурлык –   рухи халәт ул</w:t>
            </w:r>
            <w:r w:rsidRPr="00A4732B">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Pr>
                <w:rFonts w:ascii="Times New Roman" w:eastAsia="Calibri" w:hAnsi="Times New Roman" w:cs="Times New Roman"/>
                <w:sz w:val="24"/>
                <w:szCs w:val="24"/>
                <w:lang w:val="tt-RU"/>
              </w:rPr>
              <w:t>Ә</w:t>
            </w:r>
            <w:r w:rsidRPr="00A4732B">
              <w:rPr>
                <w:rFonts w:ascii="Times New Roman" w:eastAsia="Calibri" w:hAnsi="Times New Roman" w:cs="Times New Roman"/>
                <w:sz w:val="24"/>
                <w:szCs w:val="24"/>
              </w:rPr>
              <w:t>.</w:t>
            </w:r>
            <w:r w:rsidRPr="00A4732B">
              <w:rPr>
                <w:rFonts w:ascii="Times New Roman" w:eastAsia="Calibri" w:hAnsi="Times New Roman" w:cs="Times New Roman"/>
                <w:sz w:val="24"/>
                <w:szCs w:val="24"/>
                <w:lang w:val="en-US"/>
              </w:rPr>
              <w:t> </w:t>
            </w:r>
            <w:r w:rsidRPr="00A4732B">
              <w:rPr>
                <w:rFonts w:ascii="Times New Roman" w:eastAsia="Calibri" w:hAnsi="Times New Roman" w:cs="Times New Roman"/>
                <w:sz w:val="24"/>
                <w:szCs w:val="24"/>
              </w:rPr>
              <w:t>Еники.</w:t>
            </w:r>
            <w:r w:rsidRPr="003749E0">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t-RU"/>
              </w:rPr>
              <w:t>Матурлык</w:t>
            </w:r>
            <w:r w:rsidRPr="003749E0">
              <w:rPr>
                <w:rFonts w:ascii="Times New Roman" w:eastAsia="Calibri" w:hAnsi="Times New Roman" w:cs="Times New Roman"/>
                <w:sz w:val="24"/>
                <w:szCs w:val="24"/>
              </w:rPr>
              <w:t>»</w:t>
            </w:r>
            <w:r>
              <w:rPr>
                <w:rFonts w:ascii="Times New Roman" w:eastAsia="Calibri" w:hAnsi="Times New Roman" w:cs="Times New Roman"/>
                <w:sz w:val="24"/>
                <w:szCs w:val="24"/>
                <w:lang w:val="tt-RU"/>
              </w:rPr>
              <w:t>)</w:t>
            </w:r>
          </w:p>
        </w:tc>
        <w:tc>
          <w:tcPr>
            <w:tcW w:w="360" w:type="pct"/>
            <w:tcBorders>
              <w:left w:val="single" w:sz="4" w:space="0" w:color="auto"/>
              <w:right w:val="single" w:sz="4" w:space="0" w:color="auto"/>
            </w:tcBorders>
          </w:tcPr>
          <w:p w14:paraId="45ABA462" w14:textId="77777777" w:rsidR="00877E6D" w:rsidRPr="005D389E"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64CE0D7B" w14:textId="77777777" w:rsidR="00877E6D" w:rsidRPr="003749E0" w:rsidRDefault="00877E6D" w:rsidP="00877E6D">
            <w:pPr>
              <w:spacing w:after="0" w:line="240" w:lineRule="auto"/>
              <w:jc w:val="both"/>
              <w:rPr>
                <w:rFonts w:ascii="Times New Roman" w:eastAsia="Calibri" w:hAnsi="Times New Roman" w:cs="Times New Roman"/>
                <w:sz w:val="24"/>
                <w:szCs w:val="24"/>
              </w:rPr>
            </w:pPr>
          </w:p>
        </w:tc>
      </w:tr>
      <w:tr w:rsidR="00877E6D" w:rsidRPr="003749E0" w14:paraId="6B50D761" w14:textId="77777777" w:rsidTr="00A127A6">
        <w:trPr>
          <w:trHeight w:val="576"/>
        </w:trPr>
        <w:tc>
          <w:tcPr>
            <w:tcW w:w="271" w:type="pct"/>
            <w:vMerge/>
            <w:tcBorders>
              <w:left w:val="single" w:sz="4" w:space="0" w:color="auto"/>
              <w:right w:val="single" w:sz="4" w:space="0" w:color="auto"/>
            </w:tcBorders>
          </w:tcPr>
          <w:p w14:paraId="131EFCE3"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646" w:type="pct"/>
            <w:vMerge/>
            <w:tcBorders>
              <w:left w:val="single" w:sz="4" w:space="0" w:color="auto"/>
              <w:right w:val="single" w:sz="4" w:space="0" w:color="auto"/>
            </w:tcBorders>
          </w:tcPr>
          <w:p w14:paraId="04F7B459"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1511" w:type="pct"/>
            <w:tcBorders>
              <w:top w:val="single" w:sz="4" w:space="0" w:color="auto"/>
              <w:left w:val="single" w:sz="4" w:space="0" w:color="auto"/>
              <w:bottom w:val="single" w:sz="4" w:space="0" w:color="auto"/>
              <w:right w:val="single" w:sz="4" w:space="0" w:color="auto"/>
            </w:tcBorders>
          </w:tcPr>
          <w:p w14:paraId="26D85B9F" w14:textId="53732FA5" w:rsidR="00877E6D" w:rsidRPr="008F292A" w:rsidRDefault="00877E6D" w:rsidP="00877E6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Хисләрнең дә үз йөзе, үз төс  бар (Ә</w:t>
            </w:r>
            <w:r w:rsidRPr="00A4732B">
              <w:rPr>
                <w:rFonts w:ascii="Times New Roman" w:eastAsia="Calibri" w:hAnsi="Times New Roman" w:cs="Times New Roman"/>
                <w:sz w:val="24"/>
                <w:szCs w:val="24"/>
              </w:rPr>
              <w:t>.</w:t>
            </w:r>
            <w:r w:rsidRPr="00A4732B">
              <w:rPr>
                <w:rFonts w:ascii="Times New Roman" w:eastAsia="Calibri" w:hAnsi="Times New Roman" w:cs="Times New Roman"/>
                <w:sz w:val="24"/>
                <w:szCs w:val="24"/>
                <w:lang w:val="en-US"/>
              </w:rPr>
              <w:t> </w:t>
            </w:r>
            <w:r w:rsidRPr="00A4732B">
              <w:rPr>
                <w:rFonts w:ascii="Times New Roman" w:eastAsia="Calibri" w:hAnsi="Times New Roman" w:cs="Times New Roman"/>
                <w:sz w:val="24"/>
                <w:szCs w:val="24"/>
              </w:rPr>
              <w:t>Еники.</w:t>
            </w:r>
            <w:r w:rsidRPr="003749E0">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t-RU"/>
              </w:rPr>
              <w:t>Матурлык</w:t>
            </w:r>
            <w:r w:rsidRPr="003749E0">
              <w:rPr>
                <w:rFonts w:ascii="Times New Roman" w:eastAsia="Calibri" w:hAnsi="Times New Roman" w:cs="Times New Roman"/>
                <w:sz w:val="24"/>
                <w:szCs w:val="24"/>
              </w:rPr>
              <w:t>»</w:t>
            </w:r>
            <w:r>
              <w:rPr>
                <w:rFonts w:ascii="Times New Roman" w:eastAsia="Calibri" w:hAnsi="Times New Roman" w:cs="Times New Roman"/>
                <w:sz w:val="24"/>
                <w:szCs w:val="24"/>
              </w:rPr>
              <w:t>)</w:t>
            </w:r>
          </w:p>
        </w:tc>
        <w:tc>
          <w:tcPr>
            <w:tcW w:w="360" w:type="pct"/>
            <w:tcBorders>
              <w:left w:val="single" w:sz="4" w:space="0" w:color="auto"/>
              <w:right w:val="single" w:sz="4" w:space="0" w:color="auto"/>
            </w:tcBorders>
          </w:tcPr>
          <w:p w14:paraId="553F9D5B" w14:textId="77777777" w:rsidR="00877E6D"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0484878D" w14:textId="77777777" w:rsidR="00877E6D" w:rsidRPr="003749E0" w:rsidRDefault="00877E6D" w:rsidP="00877E6D">
            <w:pPr>
              <w:spacing w:after="0" w:line="240" w:lineRule="auto"/>
              <w:jc w:val="both"/>
              <w:rPr>
                <w:rFonts w:ascii="Times New Roman" w:eastAsia="Calibri" w:hAnsi="Times New Roman" w:cs="Times New Roman"/>
                <w:sz w:val="24"/>
                <w:szCs w:val="24"/>
              </w:rPr>
            </w:pPr>
          </w:p>
        </w:tc>
      </w:tr>
      <w:tr w:rsidR="00877E6D" w:rsidRPr="003749E0" w14:paraId="3921CF62" w14:textId="77777777" w:rsidTr="00A127A6">
        <w:trPr>
          <w:trHeight w:val="240"/>
        </w:trPr>
        <w:tc>
          <w:tcPr>
            <w:tcW w:w="271" w:type="pct"/>
            <w:vMerge/>
            <w:tcBorders>
              <w:left w:val="single" w:sz="4" w:space="0" w:color="auto"/>
              <w:right w:val="single" w:sz="4" w:space="0" w:color="auto"/>
            </w:tcBorders>
          </w:tcPr>
          <w:p w14:paraId="1763960F"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646" w:type="pct"/>
            <w:vMerge/>
            <w:tcBorders>
              <w:left w:val="single" w:sz="4" w:space="0" w:color="auto"/>
              <w:right w:val="single" w:sz="4" w:space="0" w:color="auto"/>
            </w:tcBorders>
          </w:tcPr>
          <w:p w14:paraId="5B93E2DD" w14:textId="77777777" w:rsidR="00877E6D" w:rsidRPr="003749E0" w:rsidRDefault="00877E6D" w:rsidP="00877E6D">
            <w:pPr>
              <w:spacing w:after="0" w:line="240" w:lineRule="auto"/>
              <w:jc w:val="both"/>
              <w:rPr>
                <w:rFonts w:ascii="Times New Roman" w:eastAsia="Calibri" w:hAnsi="Times New Roman" w:cs="Times New Roman"/>
                <w:b/>
                <w:sz w:val="24"/>
                <w:szCs w:val="24"/>
              </w:rPr>
            </w:pPr>
          </w:p>
        </w:tc>
        <w:tc>
          <w:tcPr>
            <w:tcW w:w="1511" w:type="pct"/>
            <w:tcBorders>
              <w:top w:val="single" w:sz="4" w:space="0" w:color="auto"/>
              <w:left w:val="single" w:sz="4" w:space="0" w:color="auto"/>
              <w:bottom w:val="single" w:sz="4" w:space="0" w:color="auto"/>
              <w:right w:val="single" w:sz="4" w:space="0" w:color="auto"/>
            </w:tcBorders>
          </w:tcPr>
          <w:p w14:paraId="62806DA0" w14:textId="4BB4364C" w:rsidR="00877E6D" w:rsidRDefault="00877E6D" w:rsidP="00877E6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Үткән материалны кабатлау</w:t>
            </w:r>
          </w:p>
        </w:tc>
        <w:tc>
          <w:tcPr>
            <w:tcW w:w="360" w:type="pct"/>
            <w:tcBorders>
              <w:left w:val="single" w:sz="4" w:space="0" w:color="auto"/>
              <w:right w:val="single" w:sz="4" w:space="0" w:color="auto"/>
            </w:tcBorders>
          </w:tcPr>
          <w:p w14:paraId="73FA8B75" w14:textId="77777777" w:rsidR="00877E6D"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6DC4FCC4" w14:textId="77777777" w:rsidR="00877E6D" w:rsidRPr="003749E0" w:rsidRDefault="00877E6D" w:rsidP="00877E6D">
            <w:pPr>
              <w:spacing w:after="0" w:line="240" w:lineRule="auto"/>
              <w:jc w:val="both"/>
              <w:rPr>
                <w:rFonts w:ascii="Times New Roman" w:eastAsia="Calibri" w:hAnsi="Times New Roman" w:cs="Times New Roman"/>
                <w:sz w:val="24"/>
                <w:szCs w:val="24"/>
              </w:rPr>
            </w:pPr>
          </w:p>
        </w:tc>
      </w:tr>
      <w:tr w:rsidR="00877E6D" w:rsidRPr="00280BDA" w14:paraId="4D70C10F" w14:textId="77777777" w:rsidTr="00A127A6">
        <w:trPr>
          <w:trHeight w:val="1293"/>
        </w:trPr>
        <w:tc>
          <w:tcPr>
            <w:tcW w:w="271" w:type="pct"/>
            <w:tcBorders>
              <w:left w:val="single" w:sz="4" w:space="0" w:color="auto"/>
              <w:right w:val="single" w:sz="4" w:space="0" w:color="auto"/>
            </w:tcBorders>
          </w:tcPr>
          <w:p w14:paraId="4BFE564B" w14:textId="14C80F5E" w:rsidR="00877E6D" w:rsidRPr="008F292A" w:rsidRDefault="006C532D" w:rsidP="00877E6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8</w:t>
            </w:r>
          </w:p>
        </w:tc>
        <w:tc>
          <w:tcPr>
            <w:tcW w:w="646" w:type="pct"/>
            <w:tcBorders>
              <w:left w:val="single" w:sz="4" w:space="0" w:color="auto"/>
              <w:right w:val="single" w:sz="4" w:space="0" w:color="auto"/>
            </w:tcBorders>
          </w:tcPr>
          <w:p w14:paraId="181FCBFB" w14:textId="77777777" w:rsidR="00877E6D" w:rsidRDefault="00877E6D" w:rsidP="00877E6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Лиро-эпик әсәрләрдә образлар системасы</w:t>
            </w:r>
          </w:p>
          <w:p w14:paraId="78169538" w14:textId="16E10DB7" w:rsidR="00877E6D" w:rsidRPr="008F292A" w:rsidRDefault="00877E6D" w:rsidP="00877E6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 сәгать)</w:t>
            </w:r>
          </w:p>
        </w:tc>
        <w:tc>
          <w:tcPr>
            <w:tcW w:w="1511" w:type="pct"/>
            <w:tcBorders>
              <w:top w:val="single" w:sz="4" w:space="0" w:color="auto"/>
              <w:left w:val="single" w:sz="4" w:space="0" w:color="auto"/>
              <w:bottom w:val="single" w:sz="4" w:space="0" w:color="auto"/>
              <w:right w:val="single" w:sz="4" w:space="0" w:color="auto"/>
            </w:tcBorders>
          </w:tcPr>
          <w:p w14:paraId="774152AF" w14:textId="6205157F" w:rsidR="00877E6D" w:rsidRDefault="00877E6D" w:rsidP="00877E6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sz w:val="24"/>
                <w:szCs w:val="24"/>
                <w:lang w:val="tt-RU"/>
              </w:rPr>
              <w:t>Батырлык  кечкенә булмый</w:t>
            </w:r>
            <w:r>
              <w:rPr>
                <w:rFonts w:ascii="Times New Roman" w:eastAsia="Calibri" w:hAnsi="Times New Roman" w:cs="Times New Roman"/>
                <w:bCs/>
                <w:sz w:val="24"/>
                <w:szCs w:val="24"/>
                <w:lang w:val="tt-RU"/>
              </w:rPr>
              <w:t xml:space="preserve"> (Лиро-эпик әсәрләрдә образлар системасы.</w:t>
            </w:r>
          </w:p>
          <w:p w14:paraId="200E02CE" w14:textId="77777777" w:rsidR="00877E6D" w:rsidRPr="00280BDA" w:rsidRDefault="00877E6D" w:rsidP="00877E6D">
            <w:pPr>
              <w:spacing w:after="0" w:line="240" w:lineRule="auto"/>
              <w:contextualSpacing/>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 Җәлил</w:t>
            </w:r>
            <w:r w:rsidRPr="00280BDA">
              <w:rPr>
                <w:rFonts w:ascii="Times New Roman" w:eastAsia="Calibri" w:hAnsi="Times New Roman" w:cs="Times New Roman"/>
                <w:sz w:val="24"/>
                <w:szCs w:val="24"/>
                <w:lang w:val="tt-RU"/>
              </w:rPr>
              <w:t>. «Са</w:t>
            </w:r>
            <w:r>
              <w:rPr>
                <w:rFonts w:ascii="Times New Roman" w:eastAsia="Calibri" w:hAnsi="Times New Roman" w:cs="Times New Roman"/>
                <w:sz w:val="24"/>
                <w:szCs w:val="24"/>
                <w:lang w:val="tt-RU"/>
              </w:rPr>
              <w:t>ндугач һәм чишмә</w:t>
            </w:r>
            <w:r w:rsidRPr="00280BDA">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t>балладасы)</w:t>
            </w:r>
          </w:p>
          <w:p w14:paraId="548E5CCC" w14:textId="77777777" w:rsidR="00877E6D" w:rsidRPr="00EB7EC9" w:rsidRDefault="00877E6D" w:rsidP="00877E6D">
            <w:pPr>
              <w:spacing w:after="0" w:line="240" w:lineRule="auto"/>
              <w:contextualSpacing/>
              <w:rPr>
                <w:rFonts w:ascii="Times New Roman" w:eastAsia="Calibri" w:hAnsi="Times New Roman" w:cs="Times New Roman"/>
                <w:sz w:val="24"/>
                <w:szCs w:val="24"/>
                <w:lang w:val="tt-RU"/>
              </w:rPr>
            </w:pPr>
          </w:p>
        </w:tc>
        <w:tc>
          <w:tcPr>
            <w:tcW w:w="360" w:type="pct"/>
            <w:tcBorders>
              <w:top w:val="single" w:sz="4" w:space="0" w:color="auto"/>
              <w:left w:val="single" w:sz="4" w:space="0" w:color="auto"/>
              <w:right w:val="single" w:sz="4" w:space="0" w:color="auto"/>
            </w:tcBorders>
          </w:tcPr>
          <w:p w14:paraId="748ACE48" w14:textId="77777777" w:rsidR="00877E6D" w:rsidRPr="003749E0" w:rsidRDefault="00877E6D" w:rsidP="00877E6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12" w:type="pct"/>
            <w:tcBorders>
              <w:top w:val="single" w:sz="4" w:space="0" w:color="auto"/>
              <w:left w:val="single" w:sz="4" w:space="0" w:color="auto"/>
              <w:right w:val="single" w:sz="4" w:space="0" w:color="auto"/>
            </w:tcBorders>
          </w:tcPr>
          <w:p w14:paraId="0C1887A3"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 xml:space="preserve">Уку: текстның мәгънәсен аңлап, сәнгатьле итеп уку. </w:t>
            </w:r>
          </w:p>
          <w:p w14:paraId="241825D9" w14:textId="77777777" w:rsidR="00877E6D" w:rsidRPr="00FD0AEA"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 xml:space="preserve">Әдәби әсәр тексты белән эшләү: эчтәлек буенча сорауларга җаваплар бирү, геройның хисләрен белдерә торган сурәтләү чараларын билгеләү, сәнгатьлелек чараларын тексттан табу, аларның мәгънәләрен аңлау һәм тексттагы әһәмиятен билгеләү, </w:t>
            </w:r>
            <w:r>
              <w:rPr>
                <w:rFonts w:ascii="Times New Roman" w:hAnsi="Times New Roman" w:cs="Times New Roman"/>
                <w:sz w:val="24"/>
                <w:szCs w:val="24"/>
                <w:lang w:val="tt-RU"/>
              </w:rPr>
              <w:t>балладада</w:t>
            </w:r>
            <w:r w:rsidRPr="00C357EE">
              <w:rPr>
                <w:rFonts w:ascii="Times New Roman" w:hAnsi="Times New Roman" w:cs="Times New Roman"/>
                <w:sz w:val="24"/>
                <w:szCs w:val="24"/>
                <w:lang w:val="tt-RU"/>
              </w:rPr>
              <w:t xml:space="preserve"> хис-тойгы тудыру чараларын бәяләү</w:t>
            </w:r>
          </w:p>
        </w:tc>
      </w:tr>
      <w:tr w:rsidR="00877E6D" w:rsidRPr="00280BDA" w14:paraId="589130CC" w14:textId="77777777" w:rsidTr="00A127A6">
        <w:trPr>
          <w:trHeight w:val="1189"/>
        </w:trPr>
        <w:tc>
          <w:tcPr>
            <w:tcW w:w="271" w:type="pct"/>
            <w:vMerge w:val="restart"/>
            <w:tcBorders>
              <w:left w:val="single" w:sz="4" w:space="0" w:color="auto"/>
              <w:right w:val="single" w:sz="4" w:space="0" w:color="auto"/>
            </w:tcBorders>
          </w:tcPr>
          <w:p w14:paraId="33429292" w14:textId="23F08B62" w:rsidR="00877E6D" w:rsidRPr="000B18A0" w:rsidRDefault="006C532D" w:rsidP="00877E6D">
            <w:pPr>
              <w:spacing w:after="0" w:line="240" w:lineRule="auto"/>
              <w:rPr>
                <w:rFonts w:ascii="Times New Roman" w:eastAsia="Calibri" w:hAnsi="Times New Roman" w:cs="Times New Roman"/>
                <w:bCs/>
                <w:iCs/>
                <w:sz w:val="24"/>
                <w:szCs w:val="24"/>
                <w:lang w:val="tt-RU"/>
              </w:rPr>
            </w:pPr>
            <w:r>
              <w:rPr>
                <w:rFonts w:ascii="Times New Roman" w:eastAsia="Calibri" w:hAnsi="Times New Roman" w:cs="Times New Roman"/>
                <w:bCs/>
                <w:iCs/>
                <w:sz w:val="24"/>
                <w:szCs w:val="24"/>
                <w:lang w:val="tt-RU"/>
              </w:rPr>
              <w:t>9</w:t>
            </w:r>
          </w:p>
        </w:tc>
        <w:tc>
          <w:tcPr>
            <w:tcW w:w="646" w:type="pct"/>
            <w:vMerge w:val="restart"/>
            <w:tcBorders>
              <w:left w:val="single" w:sz="4" w:space="0" w:color="auto"/>
              <w:right w:val="single" w:sz="4" w:space="0" w:color="auto"/>
            </w:tcBorders>
          </w:tcPr>
          <w:p w14:paraId="6D38C1D9" w14:textId="77777777" w:rsidR="00877E6D" w:rsidRDefault="00877E6D" w:rsidP="00877E6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Драма әсәрләрендә образлар системасы үзенчәлекләре</w:t>
            </w:r>
          </w:p>
          <w:p w14:paraId="35719034" w14:textId="77777777" w:rsidR="00877E6D" w:rsidRPr="00C438F1" w:rsidRDefault="00877E6D" w:rsidP="00877E6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(3 сәгать)</w:t>
            </w:r>
          </w:p>
          <w:p w14:paraId="7A1BB5D8" w14:textId="77777777" w:rsidR="00877E6D" w:rsidRPr="008A7BAE" w:rsidRDefault="00877E6D" w:rsidP="00877E6D">
            <w:pPr>
              <w:spacing w:after="0" w:line="240" w:lineRule="auto"/>
              <w:rPr>
                <w:rFonts w:ascii="Times New Roman" w:eastAsia="Calibri" w:hAnsi="Times New Roman" w:cs="Times New Roman"/>
                <w:b/>
                <w:i/>
                <w:sz w:val="24"/>
                <w:szCs w:val="24"/>
                <w:lang w:val="tt-RU"/>
              </w:rPr>
            </w:pPr>
          </w:p>
        </w:tc>
        <w:tc>
          <w:tcPr>
            <w:tcW w:w="1511" w:type="pct"/>
            <w:tcBorders>
              <w:top w:val="single" w:sz="4" w:space="0" w:color="auto"/>
              <w:left w:val="single" w:sz="4" w:space="0" w:color="auto"/>
              <w:right w:val="single" w:sz="4" w:space="0" w:color="auto"/>
            </w:tcBorders>
          </w:tcPr>
          <w:p w14:paraId="1BFDC0E9" w14:textId="605D65EA" w:rsidR="00877E6D" w:rsidRPr="00A45B07" w:rsidRDefault="00877E6D" w:rsidP="00877E6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sz w:val="24"/>
                <w:szCs w:val="24"/>
                <w:lang w:val="tt-RU"/>
              </w:rPr>
              <w:t>Сәхнә – тормышның көзгесе</w:t>
            </w:r>
            <w:r>
              <w:rPr>
                <w:rFonts w:ascii="Times New Roman" w:eastAsia="Calibri" w:hAnsi="Times New Roman" w:cs="Times New Roman"/>
                <w:bCs/>
                <w:sz w:val="24"/>
                <w:szCs w:val="24"/>
                <w:lang w:val="tt-RU"/>
              </w:rPr>
              <w:t xml:space="preserve"> (Драма әсәрләрендә образлар системасы үзенчәлекләре. </w:t>
            </w:r>
            <w:r w:rsidRPr="00A4732B">
              <w:rPr>
                <w:rFonts w:ascii="Times New Roman" w:eastAsia="Calibri" w:hAnsi="Times New Roman" w:cs="Times New Roman"/>
                <w:sz w:val="24"/>
                <w:szCs w:val="24"/>
              </w:rPr>
              <w:t>Г.</w:t>
            </w:r>
            <w:r w:rsidRPr="00A4732B">
              <w:rPr>
                <w:rFonts w:ascii="Times New Roman" w:eastAsia="Calibri" w:hAnsi="Times New Roman" w:cs="Times New Roman"/>
                <w:sz w:val="24"/>
                <w:szCs w:val="24"/>
                <w:lang w:val="en-US"/>
              </w:rPr>
              <w:t> </w:t>
            </w:r>
            <w:r w:rsidRPr="00A4732B">
              <w:rPr>
                <w:rFonts w:ascii="Times New Roman" w:eastAsia="Calibri" w:hAnsi="Times New Roman" w:cs="Times New Roman"/>
                <w:sz w:val="24"/>
                <w:szCs w:val="24"/>
              </w:rPr>
              <w:t>Камал.</w:t>
            </w:r>
            <w:r w:rsidRPr="003749E0">
              <w:rPr>
                <w:rFonts w:ascii="Times New Roman" w:eastAsia="Calibri" w:hAnsi="Times New Roman" w:cs="Times New Roman"/>
                <w:sz w:val="24"/>
                <w:szCs w:val="24"/>
              </w:rPr>
              <w:t xml:space="preserve"> «Беренче театр» («Первый театр»</w:t>
            </w:r>
            <w:r>
              <w:rPr>
                <w:rFonts w:ascii="Times New Roman" w:eastAsia="Calibri" w:hAnsi="Times New Roman" w:cs="Times New Roman"/>
                <w:sz w:val="24"/>
                <w:szCs w:val="24"/>
                <w:lang w:val="tt-RU"/>
              </w:rPr>
              <w:t>)</w:t>
            </w:r>
          </w:p>
        </w:tc>
        <w:tc>
          <w:tcPr>
            <w:tcW w:w="360" w:type="pct"/>
            <w:tcBorders>
              <w:top w:val="single" w:sz="4" w:space="0" w:color="auto"/>
              <w:left w:val="single" w:sz="4" w:space="0" w:color="auto"/>
              <w:right w:val="single" w:sz="4" w:space="0" w:color="auto"/>
            </w:tcBorders>
          </w:tcPr>
          <w:p w14:paraId="70DE6443" w14:textId="77777777" w:rsidR="00877E6D" w:rsidRPr="00C438F1"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val="restart"/>
            <w:tcBorders>
              <w:top w:val="single" w:sz="4" w:space="0" w:color="auto"/>
              <w:left w:val="single" w:sz="4" w:space="0" w:color="auto"/>
              <w:right w:val="single" w:sz="4" w:space="0" w:color="auto"/>
            </w:tcBorders>
          </w:tcPr>
          <w:p w14:paraId="1EB95255"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 xml:space="preserve">Уку: текстның мәгънәсен аңлап, сәнгатьле итеп уку. </w:t>
            </w:r>
          </w:p>
          <w:p w14:paraId="4698413F"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Әдәби әсәрне интерпретацияләү: рольләр буенча уку.</w:t>
            </w:r>
          </w:p>
          <w:p w14:paraId="5A0BFAD5"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Әдәби әсәр тексты белән эшләү: текстның исеме, рәсемнәр, ачкыч сүзләр аша әсәрнең эчтәлеген фаразлау, укыган әсәрнең темасын, идеясен, проблемаларын билгеләү, эчтәлеге буенча бирелгән сорауларга җаваплар бирү, вакыйгалар эзлеклелеген билгеләү, әсәр героена бәя бирү: анализлау һәм әсәр геройларына үз мөнәсәбәтен белдерү.</w:t>
            </w:r>
          </w:p>
          <w:p w14:paraId="18A29B44"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Текстны сөйләү: кыскача сөйләү.</w:t>
            </w:r>
          </w:p>
          <w:p w14:paraId="312B4A09"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lastRenderedPageBreak/>
              <w:t>Әдәби-теоретик төшенчәне үзләштерү.</w:t>
            </w:r>
          </w:p>
          <w:p w14:paraId="64C3F5F0"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Иҗади эш: сочинение язу.</w:t>
            </w:r>
          </w:p>
          <w:p w14:paraId="4CBEDAA5"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Үткән материалны ныгыту: гомумиләштерү, сорауларга телдән җаваплар бирү.</w:t>
            </w:r>
          </w:p>
          <w:p w14:paraId="50D6B957" w14:textId="56EB7D6C" w:rsidR="00877E6D" w:rsidRPr="00FD0AEA" w:rsidRDefault="00877E6D" w:rsidP="00877E6D">
            <w:pPr>
              <w:spacing w:after="0" w:line="240" w:lineRule="auto"/>
              <w:contextualSpacing/>
              <w:jc w:val="both"/>
              <w:rPr>
                <w:rFonts w:ascii="Times New Roman" w:hAnsi="Times New Roman" w:cs="Times New Roman"/>
                <w:b/>
                <w:sz w:val="24"/>
                <w:szCs w:val="24"/>
                <w:lang w:val="tt-RU"/>
              </w:rPr>
            </w:pPr>
            <w:r w:rsidRPr="00C357EE">
              <w:rPr>
                <w:rFonts w:ascii="Times New Roman" w:hAnsi="Times New Roman" w:cs="Times New Roman"/>
                <w:sz w:val="24"/>
                <w:szCs w:val="24"/>
                <w:lang w:val="tt-RU"/>
              </w:rPr>
              <w:t>Тикшерү эше: тест биремнәрен үтәү</w:t>
            </w:r>
          </w:p>
        </w:tc>
      </w:tr>
      <w:tr w:rsidR="00877E6D" w:rsidRPr="003749E0" w14:paraId="62F51F01" w14:textId="77777777" w:rsidTr="00A127A6">
        <w:trPr>
          <w:trHeight w:val="420"/>
        </w:trPr>
        <w:tc>
          <w:tcPr>
            <w:tcW w:w="271" w:type="pct"/>
            <w:vMerge/>
            <w:tcBorders>
              <w:left w:val="single" w:sz="4" w:space="0" w:color="auto"/>
              <w:right w:val="single" w:sz="4" w:space="0" w:color="auto"/>
            </w:tcBorders>
          </w:tcPr>
          <w:p w14:paraId="5509D50E" w14:textId="77777777" w:rsidR="00877E6D" w:rsidRDefault="00877E6D" w:rsidP="00877E6D">
            <w:pPr>
              <w:spacing w:after="0" w:line="240" w:lineRule="auto"/>
              <w:rPr>
                <w:rFonts w:ascii="Times New Roman" w:eastAsia="Calibri" w:hAnsi="Times New Roman" w:cs="Times New Roman"/>
                <w:bCs/>
                <w:sz w:val="24"/>
                <w:szCs w:val="24"/>
                <w:lang w:val="tt-RU"/>
              </w:rPr>
            </w:pPr>
          </w:p>
        </w:tc>
        <w:tc>
          <w:tcPr>
            <w:tcW w:w="646" w:type="pct"/>
            <w:vMerge/>
            <w:tcBorders>
              <w:left w:val="single" w:sz="4" w:space="0" w:color="auto"/>
              <w:right w:val="single" w:sz="4" w:space="0" w:color="auto"/>
            </w:tcBorders>
          </w:tcPr>
          <w:p w14:paraId="476A9EDD" w14:textId="77777777" w:rsidR="00877E6D" w:rsidRDefault="00877E6D" w:rsidP="00877E6D">
            <w:pPr>
              <w:spacing w:after="0" w:line="240" w:lineRule="auto"/>
              <w:rPr>
                <w:rFonts w:ascii="Times New Roman" w:eastAsia="Calibri" w:hAnsi="Times New Roman" w:cs="Times New Roman"/>
                <w:bCs/>
                <w:sz w:val="24"/>
                <w:szCs w:val="24"/>
                <w:lang w:val="tt-RU"/>
              </w:rPr>
            </w:pPr>
          </w:p>
        </w:tc>
        <w:tc>
          <w:tcPr>
            <w:tcW w:w="1511" w:type="pct"/>
            <w:tcBorders>
              <w:top w:val="single" w:sz="4" w:space="0" w:color="auto"/>
              <w:left w:val="single" w:sz="4" w:space="0" w:color="auto"/>
              <w:right w:val="single" w:sz="4" w:space="0" w:color="auto"/>
            </w:tcBorders>
          </w:tcPr>
          <w:p w14:paraId="753F56D8" w14:textId="46FF3394" w:rsidR="00877E6D" w:rsidRPr="00C438F1" w:rsidRDefault="00877E6D" w:rsidP="00877E6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sz w:val="24"/>
                <w:szCs w:val="24"/>
                <w:lang w:val="tt-RU"/>
              </w:rPr>
              <w:t>Биби  көләме, көлдерәме? (</w:t>
            </w:r>
            <w:r>
              <w:rPr>
                <w:rFonts w:ascii="Times New Roman" w:eastAsia="Calibri" w:hAnsi="Times New Roman" w:cs="Times New Roman"/>
                <w:bCs/>
                <w:sz w:val="24"/>
                <w:szCs w:val="24"/>
                <w:lang w:val="tt-RU"/>
              </w:rPr>
              <w:t>Көлкеле  образлар тудыру алымнары.</w:t>
            </w:r>
            <w:r w:rsidRPr="00280BDA">
              <w:rPr>
                <w:rFonts w:ascii="Times New Roman" w:eastAsia="Calibri" w:hAnsi="Times New Roman" w:cs="Times New Roman"/>
                <w:sz w:val="24"/>
                <w:szCs w:val="24"/>
                <w:lang w:val="tt-RU"/>
              </w:rPr>
              <w:t xml:space="preserve"> </w:t>
            </w:r>
            <w:r w:rsidRPr="00A4732B">
              <w:rPr>
                <w:rFonts w:ascii="Times New Roman" w:eastAsia="Calibri" w:hAnsi="Times New Roman" w:cs="Times New Roman"/>
                <w:sz w:val="24"/>
                <w:szCs w:val="24"/>
              </w:rPr>
              <w:t>Г.</w:t>
            </w:r>
            <w:r w:rsidRPr="00A4732B">
              <w:rPr>
                <w:rFonts w:ascii="Times New Roman" w:eastAsia="Calibri" w:hAnsi="Times New Roman" w:cs="Times New Roman"/>
                <w:sz w:val="24"/>
                <w:szCs w:val="24"/>
                <w:lang w:val="en-US"/>
              </w:rPr>
              <w:t> </w:t>
            </w:r>
            <w:r w:rsidRPr="00A4732B">
              <w:rPr>
                <w:rFonts w:ascii="Times New Roman" w:eastAsia="Calibri" w:hAnsi="Times New Roman" w:cs="Times New Roman"/>
                <w:sz w:val="24"/>
                <w:szCs w:val="24"/>
              </w:rPr>
              <w:t>Камал</w:t>
            </w:r>
            <w:r>
              <w:rPr>
                <w:rFonts w:ascii="Times New Roman" w:eastAsia="Calibri" w:hAnsi="Times New Roman" w:cs="Times New Roman"/>
                <w:sz w:val="24"/>
                <w:szCs w:val="24"/>
                <w:lang w:val="tt-RU"/>
              </w:rPr>
              <w:t xml:space="preserve">ның </w:t>
            </w:r>
            <w:r w:rsidRPr="003749E0">
              <w:rPr>
                <w:rFonts w:ascii="Times New Roman" w:eastAsia="Calibri" w:hAnsi="Times New Roman" w:cs="Times New Roman"/>
                <w:sz w:val="24"/>
                <w:szCs w:val="24"/>
              </w:rPr>
              <w:t xml:space="preserve">«Беренче театр» </w:t>
            </w:r>
            <w:r>
              <w:rPr>
                <w:rFonts w:ascii="Times New Roman" w:eastAsia="Calibri" w:hAnsi="Times New Roman" w:cs="Times New Roman"/>
                <w:sz w:val="24"/>
                <w:szCs w:val="24"/>
                <w:lang w:val="tt-RU"/>
              </w:rPr>
              <w:t>комедиясе)</w:t>
            </w:r>
          </w:p>
        </w:tc>
        <w:tc>
          <w:tcPr>
            <w:tcW w:w="360" w:type="pct"/>
            <w:tcBorders>
              <w:top w:val="single" w:sz="4" w:space="0" w:color="auto"/>
              <w:left w:val="single" w:sz="4" w:space="0" w:color="auto"/>
              <w:right w:val="single" w:sz="4" w:space="0" w:color="auto"/>
            </w:tcBorders>
          </w:tcPr>
          <w:p w14:paraId="19F397BA" w14:textId="77777777" w:rsidR="00877E6D" w:rsidRPr="00C438F1"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31108CC5" w14:textId="77777777" w:rsidR="00877E6D" w:rsidRPr="003749E0" w:rsidRDefault="00877E6D" w:rsidP="00877E6D">
            <w:pPr>
              <w:spacing w:after="0" w:line="240" w:lineRule="auto"/>
              <w:rPr>
                <w:rFonts w:ascii="Times New Roman" w:eastAsia="Calibri" w:hAnsi="Times New Roman" w:cs="Times New Roman"/>
                <w:sz w:val="24"/>
                <w:szCs w:val="24"/>
              </w:rPr>
            </w:pPr>
          </w:p>
        </w:tc>
      </w:tr>
      <w:tr w:rsidR="00877E6D" w:rsidRPr="003749E0" w14:paraId="07DC1A88" w14:textId="77777777" w:rsidTr="00A127A6">
        <w:trPr>
          <w:trHeight w:val="991"/>
        </w:trPr>
        <w:tc>
          <w:tcPr>
            <w:tcW w:w="271" w:type="pct"/>
            <w:vMerge/>
            <w:tcBorders>
              <w:left w:val="single" w:sz="4" w:space="0" w:color="auto"/>
              <w:right w:val="single" w:sz="4" w:space="0" w:color="auto"/>
            </w:tcBorders>
          </w:tcPr>
          <w:p w14:paraId="70B36777" w14:textId="77777777" w:rsidR="00877E6D" w:rsidRDefault="00877E6D" w:rsidP="00877E6D">
            <w:pPr>
              <w:spacing w:after="0" w:line="240" w:lineRule="auto"/>
              <w:rPr>
                <w:rFonts w:ascii="Times New Roman" w:eastAsia="Calibri" w:hAnsi="Times New Roman" w:cs="Times New Roman"/>
                <w:bCs/>
                <w:sz w:val="24"/>
                <w:szCs w:val="24"/>
                <w:lang w:val="tt-RU"/>
              </w:rPr>
            </w:pPr>
          </w:p>
        </w:tc>
        <w:tc>
          <w:tcPr>
            <w:tcW w:w="646" w:type="pct"/>
            <w:vMerge/>
            <w:tcBorders>
              <w:left w:val="single" w:sz="4" w:space="0" w:color="auto"/>
              <w:right w:val="single" w:sz="4" w:space="0" w:color="auto"/>
            </w:tcBorders>
          </w:tcPr>
          <w:p w14:paraId="33EDDB34" w14:textId="77777777" w:rsidR="00877E6D" w:rsidRDefault="00877E6D" w:rsidP="00877E6D">
            <w:pPr>
              <w:spacing w:after="0" w:line="240" w:lineRule="auto"/>
              <w:rPr>
                <w:rFonts w:ascii="Times New Roman" w:eastAsia="Calibri" w:hAnsi="Times New Roman" w:cs="Times New Roman"/>
                <w:bCs/>
                <w:sz w:val="24"/>
                <w:szCs w:val="24"/>
                <w:lang w:val="tt-RU"/>
              </w:rPr>
            </w:pPr>
          </w:p>
        </w:tc>
        <w:tc>
          <w:tcPr>
            <w:tcW w:w="1511" w:type="pct"/>
            <w:tcBorders>
              <w:top w:val="single" w:sz="4" w:space="0" w:color="auto"/>
              <w:left w:val="single" w:sz="4" w:space="0" w:color="auto"/>
              <w:right w:val="single" w:sz="4" w:space="0" w:color="auto"/>
            </w:tcBorders>
          </w:tcPr>
          <w:p w14:paraId="2D9534F8" w14:textId="19C84AE4" w:rsidR="00877E6D" w:rsidRDefault="00877E6D" w:rsidP="00877E6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sz w:val="24"/>
                <w:szCs w:val="24"/>
                <w:lang w:val="tt-RU"/>
              </w:rPr>
              <w:t>Яңалык каршылык  тудыра</w:t>
            </w:r>
            <w:r w:rsidRPr="00A4732B">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A4732B">
              <w:rPr>
                <w:rFonts w:ascii="Times New Roman" w:eastAsia="Calibri" w:hAnsi="Times New Roman" w:cs="Times New Roman"/>
                <w:sz w:val="24"/>
                <w:szCs w:val="24"/>
              </w:rPr>
              <w:t>Г.</w:t>
            </w:r>
            <w:r w:rsidRPr="00A4732B">
              <w:rPr>
                <w:rFonts w:ascii="Times New Roman" w:eastAsia="Calibri" w:hAnsi="Times New Roman" w:cs="Times New Roman"/>
                <w:sz w:val="24"/>
                <w:szCs w:val="24"/>
                <w:lang w:val="en-US"/>
              </w:rPr>
              <w:t> </w:t>
            </w:r>
            <w:r w:rsidRPr="00A4732B">
              <w:rPr>
                <w:rFonts w:ascii="Times New Roman" w:eastAsia="Calibri" w:hAnsi="Times New Roman" w:cs="Times New Roman"/>
                <w:sz w:val="24"/>
                <w:szCs w:val="24"/>
              </w:rPr>
              <w:t>Камал</w:t>
            </w:r>
            <w:r>
              <w:rPr>
                <w:rFonts w:ascii="Times New Roman" w:eastAsia="Calibri" w:hAnsi="Times New Roman" w:cs="Times New Roman"/>
                <w:sz w:val="24"/>
                <w:szCs w:val="24"/>
                <w:lang w:val="tt-RU"/>
              </w:rPr>
              <w:t xml:space="preserve">ның </w:t>
            </w:r>
            <w:r w:rsidRPr="003749E0">
              <w:rPr>
                <w:rFonts w:ascii="Times New Roman" w:eastAsia="Calibri" w:hAnsi="Times New Roman" w:cs="Times New Roman"/>
                <w:sz w:val="24"/>
                <w:szCs w:val="24"/>
              </w:rPr>
              <w:t xml:space="preserve">«Беренче театр» </w:t>
            </w:r>
            <w:r>
              <w:rPr>
                <w:rFonts w:ascii="Times New Roman" w:eastAsia="Calibri" w:hAnsi="Times New Roman" w:cs="Times New Roman"/>
                <w:sz w:val="24"/>
                <w:szCs w:val="24"/>
                <w:lang w:val="tt-RU"/>
              </w:rPr>
              <w:t>комедиясе)</w:t>
            </w:r>
          </w:p>
        </w:tc>
        <w:tc>
          <w:tcPr>
            <w:tcW w:w="360" w:type="pct"/>
            <w:tcBorders>
              <w:top w:val="single" w:sz="4" w:space="0" w:color="auto"/>
              <w:left w:val="single" w:sz="4" w:space="0" w:color="auto"/>
              <w:right w:val="single" w:sz="4" w:space="0" w:color="auto"/>
            </w:tcBorders>
          </w:tcPr>
          <w:p w14:paraId="501DE7EF" w14:textId="77777777" w:rsidR="00877E6D" w:rsidRPr="00C438F1" w:rsidRDefault="00877E6D" w:rsidP="00877E6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26578D7F" w14:textId="77777777" w:rsidR="00877E6D" w:rsidRPr="003749E0" w:rsidRDefault="00877E6D" w:rsidP="00877E6D">
            <w:pPr>
              <w:spacing w:after="0" w:line="240" w:lineRule="auto"/>
              <w:rPr>
                <w:rFonts w:ascii="Times New Roman" w:eastAsia="Calibri" w:hAnsi="Times New Roman" w:cs="Times New Roman"/>
                <w:sz w:val="24"/>
                <w:szCs w:val="24"/>
              </w:rPr>
            </w:pPr>
          </w:p>
        </w:tc>
      </w:tr>
      <w:tr w:rsidR="00877E6D" w:rsidRPr="00280BDA" w14:paraId="7C7FABB4" w14:textId="77777777" w:rsidTr="00A127A6">
        <w:trPr>
          <w:trHeight w:val="240"/>
        </w:trPr>
        <w:tc>
          <w:tcPr>
            <w:tcW w:w="271" w:type="pct"/>
            <w:tcBorders>
              <w:left w:val="single" w:sz="4" w:space="0" w:color="auto"/>
              <w:right w:val="single" w:sz="4" w:space="0" w:color="auto"/>
            </w:tcBorders>
          </w:tcPr>
          <w:p w14:paraId="6E6FD1D1" w14:textId="62DCF0BF" w:rsidR="00877E6D" w:rsidRPr="003749E0" w:rsidRDefault="006C532D" w:rsidP="00877E6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10</w:t>
            </w:r>
          </w:p>
        </w:tc>
        <w:tc>
          <w:tcPr>
            <w:tcW w:w="646" w:type="pct"/>
            <w:tcBorders>
              <w:left w:val="single" w:sz="4" w:space="0" w:color="auto"/>
              <w:right w:val="single" w:sz="4" w:space="0" w:color="auto"/>
            </w:tcBorders>
          </w:tcPr>
          <w:p w14:paraId="2AE1B19B" w14:textId="4154907C" w:rsidR="00877E6D" w:rsidRDefault="00877E6D" w:rsidP="00877E6D">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Нәтиҗәләр чыгару</w:t>
            </w:r>
          </w:p>
          <w:p w14:paraId="6437AA81" w14:textId="506916E1" w:rsidR="005243EF" w:rsidRPr="00C438F1" w:rsidRDefault="005243EF" w:rsidP="00877E6D">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 сәгать)</w:t>
            </w:r>
          </w:p>
          <w:p w14:paraId="46A3DD67" w14:textId="77777777" w:rsidR="00877E6D" w:rsidRPr="003749E0" w:rsidRDefault="00877E6D" w:rsidP="00877E6D">
            <w:pPr>
              <w:spacing w:after="0" w:line="240" w:lineRule="auto"/>
              <w:jc w:val="both"/>
              <w:rPr>
                <w:rFonts w:ascii="Times New Roman" w:eastAsia="Calibri" w:hAnsi="Times New Roman" w:cs="Times New Roman"/>
                <w:sz w:val="24"/>
                <w:szCs w:val="24"/>
              </w:rPr>
            </w:pPr>
          </w:p>
        </w:tc>
        <w:tc>
          <w:tcPr>
            <w:tcW w:w="1511" w:type="pct"/>
            <w:tcBorders>
              <w:top w:val="single" w:sz="4" w:space="0" w:color="auto"/>
              <w:left w:val="single" w:sz="4" w:space="0" w:color="auto"/>
              <w:bottom w:val="single" w:sz="4" w:space="0" w:color="auto"/>
              <w:right w:val="single" w:sz="4" w:space="0" w:color="auto"/>
            </w:tcBorders>
          </w:tcPr>
          <w:p w14:paraId="52D13144" w14:textId="5BC599A3" w:rsidR="00877E6D" w:rsidRPr="00C438F1" w:rsidRDefault="00877E6D" w:rsidP="00877E6D">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Нәтиҗәләр чыгару. Контроль эш.</w:t>
            </w:r>
          </w:p>
          <w:p w14:paraId="3E5BDEBC" w14:textId="77777777" w:rsidR="00877E6D" w:rsidRPr="00A4732B" w:rsidRDefault="00877E6D" w:rsidP="00877E6D">
            <w:pPr>
              <w:spacing w:after="0" w:line="240" w:lineRule="auto"/>
              <w:contextualSpacing/>
              <w:jc w:val="both"/>
              <w:rPr>
                <w:rFonts w:ascii="Times New Roman" w:eastAsia="Calibri" w:hAnsi="Times New Roman" w:cs="Times New Roman"/>
                <w:i/>
                <w:iCs/>
                <w:sz w:val="24"/>
                <w:szCs w:val="24"/>
              </w:rPr>
            </w:pPr>
          </w:p>
        </w:tc>
        <w:tc>
          <w:tcPr>
            <w:tcW w:w="360" w:type="pct"/>
            <w:tcBorders>
              <w:top w:val="single" w:sz="4" w:space="0" w:color="auto"/>
              <w:left w:val="single" w:sz="4" w:space="0" w:color="auto"/>
              <w:right w:val="single" w:sz="4" w:space="0" w:color="auto"/>
            </w:tcBorders>
          </w:tcPr>
          <w:p w14:paraId="657CB4C0" w14:textId="77777777" w:rsidR="00877E6D" w:rsidRPr="003749E0" w:rsidRDefault="00877E6D" w:rsidP="00877E6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12" w:type="pct"/>
            <w:tcBorders>
              <w:top w:val="single" w:sz="4" w:space="0" w:color="auto"/>
              <w:left w:val="single" w:sz="4" w:space="0" w:color="auto"/>
              <w:right w:val="single" w:sz="4" w:space="0" w:color="auto"/>
            </w:tcBorders>
          </w:tcPr>
          <w:p w14:paraId="7C2F1D83"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 xml:space="preserve">Комплекслы кабатлау. </w:t>
            </w:r>
          </w:p>
          <w:p w14:paraId="368C1CC8" w14:textId="77777777" w:rsidR="00877E6D" w:rsidRPr="00C357EE"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Контроль тест биремнәрен үтәү.</w:t>
            </w:r>
          </w:p>
          <w:p w14:paraId="3838F79A" w14:textId="77777777" w:rsidR="00877E6D" w:rsidRPr="00FD0AEA" w:rsidRDefault="00877E6D" w:rsidP="00877E6D">
            <w:pPr>
              <w:spacing w:after="0" w:line="240" w:lineRule="auto"/>
              <w:contextualSpacing/>
              <w:jc w:val="both"/>
              <w:rPr>
                <w:rFonts w:ascii="Times New Roman" w:hAnsi="Times New Roman" w:cs="Times New Roman"/>
                <w:sz w:val="24"/>
                <w:szCs w:val="24"/>
                <w:lang w:val="tt-RU"/>
              </w:rPr>
            </w:pPr>
            <w:r w:rsidRPr="00C357EE">
              <w:rPr>
                <w:rFonts w:ascii="Times New Roman" w:hAnsi="Times New Roman" w:cs="Times New Roman"/>
                <w:sz w:val="24"/>
                <w:szCs w:val="24"/>
                <w:lang w:val="tt-RU"/>
              </w:rPr>
              <w:t>Үтелгәннәрне гомумиләштерү, сорауларга җаваплар бирү</w:t>
            </w:r>
          </w:p>
        </w:tc>
      </w:tr>
    </w:tbl>
    <w:p w14:paraId="6835DEDD" w14:textId="77777777" w:rsidR="00183DFF" w:rsidRPr="00280BDA" w:rsidRDefault="00183DFF" w:rsidP="00183DFF">
      <w:pPr>
        <w:rPr>
          <w:lang w:val="tt-RU"/>
        </w:rPr>
      </w:pPr>
    </w:p>
    <w:bookmarkEnd w:id="7"/>
    <w:bookmarkEnd w:id="8"/>
    <w:p w14:paraId="0A02E4FF" w14:textId="1FD51D98" w:rsidR="00DB6E18" w:rsidRPr="008438E4" w:rsidRDefault="00DB6E18" w:rsidP="00DB6E18">
      <w:pPr>
        <w:pStyle w:val="1"/>
        <w:spacing w:before="120" w:after="120"/>
        <w:jc w:val="both"/>
        <w:rPr>
          <w:rFonts w:eastAsia="Calibri" w:cs="Times New Roman"/>
          <w:sz w:val="24"/>
          <w:szCs w:val="24"/>
          <w:lang w:val="tt-RU"/>
        </w:rPr>
      </w:pPr>
      <w:r>
        <w:rPr>
          <w:rFonts w:eastAsia="Calibri" w:cs="Times New Roman"/>
          <w:sz w:val="24"/>
          <w:szCs w:val="24"/>
          <w:lang w:val="tt-RU"/>
        </w:rPr>
        <w:t>6</w:t>
      </w:r>
      <w:r w:rsidRPr="008438E4">
        <w:rPr>
          <w:rFonts w:eastAsia="Calibri" w:cs="Times New Roman"/>
          <w:sz w:val="24"/>
          <w:szCs w:val="24"/>
        </w:rPr>
        <w:t xml:space="preserve"> класс </w:t>
      </w:r>
      <w:r w:rsidRPr="008438E4">
        <w:rPr>
          <w:rFonts w:cs="Times New Roman"/>
          <w:sz w:val="24"/>
          <w:szCs w:val="24"/>
        </w:rPr>
        <w:t xml:space="preserve">– </w:t>
      </w:r>
      <w:r w:rsidRPr="008438E4">
        <w:rPr>
          <w:rFonts w:eastAsia="Calibri" w:cs="Times New Roman"/>
          <w:sz w:val="24"/>
          <w:szCs w:val="24"/>
        </w:rPr>
        <w:t>3</w:t>
      </w:r>
      <w:r w:rsidRPr="008438E4">
        <w:rPr>
          <w:rFonts w:eastAsia="Calibri" w:cs="Times New Roman"/>
          <w:sz w:val="24"/>
          <w:szCs w:val="24"/>
          <w:lang w:val="tt-RU"/>
        </w:rPr>
        <w:t>4 сәгать (татар телендә белем бирү мәктәпләренә)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
        <w:gridCol w:w="10"/>
        <w:gridCol w:w="20"/>
        <w:gridCol w:w="1259"/>
        <w:gridCol w:w="2974"/>
        <w:gridCol w:w="708"/>
        <w:gridCol w:w="4359"/>
      </w:tblGrid>
      <w:tr w:rsidR="00A127A6" w:rsidRPr="00183DFF" w14:paraId="4EB0F8EB" w14:textId="77777777" w:rsidTr="00A127A6">
        <w:tc>
          <w:tcPr>
            <w:tcW w:w="271" w:type="pct"/>
            <w:gridSpan w:val="2"/>
            <w:tcBorders>
              <w:top w:val="single" w:sz="4" w:space="0" w:color="auto"/>
              <w:left w:val="single" w:sz="4" w:space="0" w:color="auto"/>
              <w:bottom w:val="single" w:sz="4" w:space="0" w:color="auto"/>
              <w:right w:val="single" w:sz="4" w:space="0" w:color="auto"/>
            </w:tcBorders>
            <w:vAlign w:val="center"/>
            <w:hideMark/>
          </w:tcPr>
          <w:p w14:paraId="07447D9C" w14:textId="2DE8A76A" w:rsidR="006C532D" w:rsidRPr="00183DFF" w:rsidRDefault="006C532D" w:rsidP="006C532D">
            <w:pPr>
              <w:spacing w:after="0" w:line="240" w:lineRule="auto"/>
              <w:jc w:val="center"/>
              <w:rPr>
                <w:rFonts w:ascii="Times New Roman" w:eastAsia="Calibri" w:hAnsi="Times New Roman" w:cs="Times New Roman"/>
                <w:b/>
                <w:sz w:val="24"/>
                <w:szCs w:val="24"/>
              </w:rPr>
            </w:pPr>
          </w:p>
        </w:tc>
        <w:tc>
          <w:tcPr>
            <w:tcW w:w="649" w:type="pct"/>
            <w:gridSpan w:val="2"/>
            <w:tcBorders>
              <w:top w:val="single" w:sz="4" w:space="0" w:color="auto"/>
              <w:left w:val="single" w:sz="4" w:space="0" w:color="auto"/>
              <w:bottom w:val="single" w:sz="4" w:space="0" w:color="auto"/>
              <w:right w:val="single" w:sz="4" w:space="0" w:color="auto"/>
            </w:tcBorders>
            <w:vAlign w:val="center"/>
          </w:tcPr>
          <w:p w14:paraId="406880F0" w14:textId="48743A2D" w:rsidR="006C532D" w:rsidRPr="00183DFF" w:rsidRDefault="006C532D" w:rsidP="00183DFF">
            <w:pPr>
              <w:spacing w:after="0" w:line="240" w:lineRule="auto"/>
              <w:jc w:val="center"/>
              <w:rPr>
                <w:rFonts w:ascii="Times New Roman" w:eastAsia="Calibri" w:hAnsi="Times New Roman" w:cs="Times New Roman"/>
                <w:b/>
                <w:sz w:val="24"/>
                <w:szCs w:val="24"/>
              </w:rPr>
            </w:pPr>
            <w:r w:rsidRPr="00183DFF">
              <w:rPr>
                <w:rFonts w:ascii="Times New Roman" w:eastAsia="Calibri" w:hAnsi="Times New Roman" w:cs="Times New Roman"/>
                <w:b/>
                <w:sz w:val="24"/>
                <w:szCs w:val="24"/>
              </w:rPr>
              <w:t>Тема</w:t>
            </w:r>
          </w:p>
        </w:tc>
        <w:tc>
          <w:tcPr>
            <w:tcW w:w="1509" w:type="pct"/>
            <w:tcBorders>
              <w:top w:val="single" w:sz="4" w:space="0" w:color="auto"/>
              <w:left w:val="single" w:sz="4" w:space="0" w:color="auto"/>
              <w:bottom w:val="single" w:sz="4" w:space="0" w:color="auto"/>
              <w:right w:val="single" w:sz="4" w:space="0" w:color="auto"/>
            </w:tcBorders>
            <w:vAlign w:val="center"/>
            <w:hideMark/>
          </w:tcPr>
          <w:p w14:paraId="69938756" w14:textId="391D9EF9" w:rsidR="006C532D" w:rsidRPr="00183DFF" w:rsidRDefault="006C532D" w:rsidP="00183DFF">
            <w:pPr>
              <w:spacing w:after="0" w:line="240" w:lineRule="auto"/>
              <w:jc w:val="center"/>
              <w:rPr>
                <w:rFonts w:ascii="Times New Roman" w:eastAsia="Calibri" w:hAnsi="Times New Roman" w:cs="Times New Roman"/>
                <w:b/>
                <w:sz w:val="24"/>
                <w:szCs w:val="24"/>
                <w:lang w:val="tt-RU"/>
              </w:rPr>
            </w:pPr>
            <w:r w:rsidRPr="00183DFF">
              <w:rPr>
                <w:rFonts w:ascii="Times New Roman" w:eastAsia="Calibri" w:hAnsi="Times New Roman" w:cs="Times New Roman"/>
                <w:b/>
                <w:sz w:val="24"/>
                <w:szCs w:val="24"/>
                <w:lang w:val="tt-RU"/>
              </w:rPr>
              <w:t>Эчтәлек</w:t>
            </w:r>
          </w:p>
        </w:tc>
        <w:tc>
          <w:tcPr>
            <w:tcW w:w="359" w:type="pct"/>
            <w:tcBorders>
              <w:top w:val="single" w:sz="4" w:space="0" w:color="auto"/>
              <w:left w:val="single" w:sz="4" w:space="0" w:color="auto"/>
              <w:bottom w:val="single" w:sz="4" w:space="0" w:color="auto"/>
              <w:right w:val="single" w:sz="4" w:space="0" w:color="auto"/>
            </w:tcBorders>
            <w:vAlign w:val="center"/>
          </w:tcPr>
          <w:p w14:paraId="5BBBDAE3" w14:textId="4D2E27E2" w:rsidR="006C532D" w:rsidRPr="00183DFF" w:rsidRDefault="006C532D" w:rsidP="00183DFF">
            <w:pPr>
              <w:spacing w:after="0" w:line="240" w:lineRule="auto"/>
              <w:jc w:val="center"/>
              <w:rPr>
                <w:rFonts w:ascii="Times New Roman" w:eastAsia="Calibri" w:hAnsi="Times New Roman" w:cs="Times New Roman"/>
                <w:b/>
                <w:sz w:val="24"/>
                <w:szCs w:val="24"/>
                <w:lang w:val="tt-RU"/>
              </w:rPr>
            </w:pPr>
            <w:r w:rsidRPr="00183DFF">
              <w:rPr>
                <w:rFonts w:ascii="Times New Roman" w:eastAsia="Calibri" w:hAnsi="Times New Roman" w:cs="Times New Roman"/>
                <w:b/>
                <w:sz w:val="24"/>
                <w:szCs w:val="24"/>
                <w:lang w:val="tt-RU"/>
              </w:rPr>
              <w:t>Сәг</w:t>
            </w:r>
            <w:r w:rsidR="00A127A6">
              <w:rPr>
                <w:rFonts w:ascii="Times New Roman" w:eastAsia="Calibri" w:hAnsi="Times New Roman" w:cs="Times New Roman"/>
                <w:b/>
                <w:sz w:val="24"/>
                <w:szCs w:val="24"/>
                <w:lang w:val="tt-RU"/>
              </w:rPr>
              <w:t>.</w:t>
            </w:r>
            <w:r w:rsidRPr="00183DFF">
              <w:rPr>
                <w:rFonts w:ascii="Times New Roman" w:eastAsia="Calibri" w:hAnsi="Times New Roman" w:cs="Times New Roman"/>
                <w:b/>
                <w:sz w:val="24"/>
                <w:szCs w:val="24"/>
                <w:lang w:val="tt-RU"/>
              </w:rPr>
              <w:t xml:space="preserve"> саны</w:t>
            </w:r>
          </w:p>
        </w:tc>
        <w:tc>
          <w:tcPr>
            <w:tcW w:w="2212" w:type="pct"/>
            <w:tcBorders>
              <w:top w:val="single" w:sz="4" w:space="0" w:color="auto"/>
              <w:left w:val="single" w:sz="4" w:space="0" w:color="auto"/>
              <w:bottom w:val="single" w:sz="4" w:space="0" w:color="auto"/>
              <w:right w:val="single" w:sz="4" w:space="0" w:color="auto"/>
            </w:tcBorders>
            <w:vAlign w:val="center"/>
            <w:hideMark/>
          </w:tcPr>
          <w:p w14:paraId="50C91ED7" w14:textId="77777777" w:rsidR="006C532D" w:rsidRPr="00183DFF" w:rsidRDefault="006C532D" w:rsidP="00183DFF">
            <w:pPr>
              <w:spacing w:after="0" w:line="240" w:lineRule="auto"/>
              <w:jc w:val="center"/>
              <w:rPr>
                <w:rFonts w:ascii="Times New Roman" w:eastAsia="Calibri" w:hAnsi="Times New Roman" w:cs="Times New Roman"/>
                <w:b/>
                <w:sz w:val="24"/>
                <w:szCs w:val="24"/>
              </w:rPr>
            </w:pPr>
            <w:r w:rsidRPr="00183DFF">
              <w:rPr>
                <w:rFonts w:ascii="Times New Roman" w:eastAsia="Calibri" w:hAnsi="Times New Roman" w:cs="Times New Roman"/>
                <w:b/>
                <w:sz w:val="24"/>
                <w:szCs w:val="24"/>
                <w:lang w:val="tt-RU"/>
              </w:rPr>
              <w:t>Укучылар эшчәнлегенең төп төрләре</w:t>
            </w:r>
          </w:p>
        </w:tc>
      </w:tr>
      <w:tr w:rsidR="00183DFF" w:rsidRPr="00183DFF" w14:paraId="16F64477" w14:textId="77777777" w:rsidTr="00B27ED8">
        <w:trPr>
          <w:trHeight w:val="142"/>
        </w:trPr>
        <w:tc>
          <w:tcPr>
            <w:tcW w:w="5000" w:type="pct"/>
            <w:gridSpan w:val="7"/>
            <w:tcBorders>
              <w:top w:val="single" w:sz="4" w:space="0" w:color="auto"/>
              <w:left w:val="single" w:sz="4" w:space="0" w:color="auto"/>
              <w:bottom w:val="single" w:sz="4" w:space="0" w:color="auto"/>
              <w:right w:val="single" w:sz="4" w:space="0" w:color="auto"/>
            </w:tcBorders>
          </w:tcPr>
          <w:p w14:paraId="764A2EE7" w14:textId="77777777" w:rsidR="00183DFF" w:rsidRPr="00183DFF" w:rsidRDefault="00183DFF" w:rsidP="00183DFF">
            <w:pPr>
              <w:spacing w:after="0" w:line="240" w:lineRule="auto"/>
              <w:jc w:val="center"/>
              <w:rPr>
                <w:rFonts w:ascii="Times New Roman" w:eastAsia="Calibri" w:hAnsi="Times New Roman" w:cs="Times New Roman"/>
                <w:b/>
                <w:sz w:val="24"/>
                <w:szCs w:val="24"/>
                <w:lang w:val="tt-RU"/>
              </w:rPr>
            </w:pPr>
            <w:r w:rsidRPr="00183DFF">
              <w:rPr>
                <w:rFonts w:ascii="Times New Roman" w:eastAsia="Calibri" w:hAnsi="Times New Roman" w:cs="Times New Roman"/>
                <w:b/>
                <w:sz w:val="24"/>
                <w:szCs w:val="24"/>
              </w:rPr>
              <w:t>Кереш</w:t>
            </w:r>
          </w:p>
        </w:tc>
      </w:tr>
      <w:tr w:rsidR="00A127A6" w:rsidRPr="00183DFF" w14:paraId="2F3A0F75" w14:textId="77777777" w:rsidTr="00A127A6">
        <w:trPr>
          <w:trHeight w:val="882"/>
        </w:trPr>
        <w:tc>
          <w:tcPr>
            <w:tcW w:w="271" w:type="pct"/>
            <w:gridSpan w:val="2"/>
            <w:tcBorders>
              <w:top w:val="single" w:sz="4" w:space="0" w:color="auto"/>
              <w:left w:val="single" w:sz="4" w:space="0" w:color="auto"/>
              <w:right w:val="single" w:sz="4" w:space="0" w:color="auto"/>
            </w:tcBorders>
          </w:tcPr>
          <w:p w14:paraId="00AD361E" w14:textId="0372535B" w:rsidR="006C532D" w:rsidRPr="00183DFF" w:rsidRDefault="006C532D" w:rsidP="006C532D">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1</w:t>
            </w:r>
          </w:p>
        </w:tc>
        <w:tc>
          <w:tcPr>
            <w:tcW w:w="649" w:type="pct"/>
            <w:gridSpan w:val="2"/>
            <w:tcBorders>
              <w:top w:val="single" w:sz="4" w:space="0" w:color="auto"/>
              <w:left w:val="single" w:sz="4" w:space="0" w:color="auto"/>
              <w:right w:val="single" w:sz="4" w:space="0" w:color="auto"/>
            </w:tcBorders>
          </w:tcPr>
          <w:p w14:paraId="204E3E04" w14:textId="77777777" w:rsidR="006C532D" w:rsidRDefault="006C532D" w:rsidP="006C532D">
            <w:pPr>
              <w:spacing w:after="0" w:line="240" w:lineRule="auto"/>
              <w:rPr>
                <w:rFonts w:ascii="Times New Roman" w:eastAsia="Calibri" w:hAnsi="Times New Roman" w:cs="Times New Roman"/>
                <w:bCs/>
                <w:sz w:val="24"/>
                <w:szCs w:val="24"/>
              </w:rPr>
            </w:pPr>
            <w:r w:rsidRPr="00183DFF">
              <w:rPr>
                <w:rFonts w:ascii="Times New Roman" w:eastAsia="Calibri" w:hAnsi="Times New Roman" w:cs="Times New Roman"/>
                <w:bCs/>
                <w:sz w:val="24"/>
                <w:szCs w:val="24"/>
              </w:rPr>
              <w:t>Гимн</w:t>
            </w:r>
          </w:p>
          <w:p w14:paraId="5946F530" w14:textId="5F80AB59" w:rsidR="005243EF" w:rsidRPr="00183DFF" w:rsidRDefault="005243EF" w:rsidP="006C532D">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lang w:val="tt-RU"/>
              </w:rPr>
              <w:t>(1 сәгать)</w:t>
            </w:r>
          </w:p>
        </w:tc>
        <w:tc>
          <w:tcPr>
            <w:tcW w:w="1509" w:type="pct"/>
            <w:tcBorders>
              <w:top w:val="single" w:sz="4" w:space="0" w:color="auto"/>
              <w:left w:val="single" w:sz="4" w:space="0" w:color="auto"/>
              <w:right w:val="single" w:sz="4" w:space="0" w:color="auto"/>
            </w:tcBorders>
          </w:tcPr>
          <w:p w14:paraId="1001C8CF" w14:textId="12C2E139" w:rsidR="006C532D" w:rsidRPr="00183DFF" w:rsidRDefault="006C532D" w:rsidP="006C532D">
            <w:pPr>
              <w:spacing w:after="0" w:line="240" w:lineRule="auto"/>
              <w:rPr>
                <w:rFonts w:ascii="Times New Roman" w:eastAsia="Calibri" w:hAnsi="Times New Roman" w:cs="Times New Roman"/>
                <w:sz w:val="24"/>
                <w:szCs w:val="24"/>
              </w:rPr>
            </w:pPr>
            <w:r w:rsidRPr="00183DFF">
              <w:rPr>
                <w:rFonts w:ascii="Times New Roman" w:eastAsia="Calibri" w:hAnsi="Times New Roman" w:cs="Times New Roman"/>
                <w:bCs/>
                <w:sz w:val="24"/>
                <w:szCs w:val="24"/>
              </w:rPr>
              <w:t>Гим</w:t>
            </w:r>
            <w:r w:rsidRPr="00183DFF">
              <w:rPr>
                <w:rFonts w:ascii="Times New Roman" w:eastAsia="Calibri" w:hAnsi="Times New Roman" w:cs="Times New Roman"/>
                <w:bCs/>
                <w:sz w:val="24"/>
                <w:szCs w:val="24"/>
                <w:lang w:val="tt-RU"/>
              </w:rPr>
              <w:t>н.</w:t>
            </w:r>
            <w:r w:rsidRPr="00183DFF">
              <w:rPr>
                <w:rFonts w:ascii="Times New Roman" w:eastAsia="Calibri" w:hAnsi="Times New Roman" w:cs="Times New Roman"/>
                <w:b/>
                <w:sz w:val="24"/>
                <w:szCs w:val="24"/>
                <w:lang w:val="tt-RU"/>
              </w:rPr>
              <w:t xml:space="preserve"> </w:t>
            </w:r>
            <w:r w:rsidRPr="00183DFF">
              <w:rPr>
                <w:rFonts w:ascii="Times New Roman" w:eastAsia="Calibri" w:hAnsi="Times New Roman" w:cs="Times New Roman"/>
                <w:sz w:val="24"/>
                <w:szCs w:val="24"/>
                <w:lang w:val="tt-RU"/>
              </w:rPr>
              <w:t>Россия гимны, Татарстан гимны.</w:t>
            </w:r>
            <w:r w:rsidRPr="00183DFF">
              <w:rPr>
                <w:rFonts w:ascii="Times New Roman" w:eastAsia="Calibri" w:hAnsi="Times New Roman" w:cs="Times New Roman"/>
                <w:sz w:val="24"/>
                <w:szCs w:val="24"/>
              </w:rPr>
              <w:t xml:space="preserve"> </w:t>
            </w:r>
          </w:p>
        </w:tc>
        <w:tc>
          <w:tcPr>
            <w:tcW w:w="359" w:type="pct"/>
            <w:tcBorders>
              <w:top w:val="single" w:sz="4" w:space="0" w:color="auto"/>
              <w:left w:val="single" w:sz="4" w:space="0" w:color="auto"/>
              <w:right w:val="single" w:sz="4" w:space="0" w:color="auto"/>
            </w:tcBorders>
          </w:tcPr>
          <w:p w14:paraId="2F81719C"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tcBorders>
              <w:top w:val="single" w:sz="4" w:space="0" w:color="auto"/>
              <w:left w:val="single" w:sz="4" w:space="0" w:color="auto"/>
              <w:right w:val="single" w:sz="4" w:space="0" w:color="auto"/>
            </w:tcBorders>
          </w:tcPr>
          <w:p w14:paraId="13F04CCC"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Дәреслек белән танышу, аның белән эшләү тәртибен үзләштерү.</w:t>
            </w:r>
          </w:p>
          <w:p w14:paraId="04BEE526"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Гимннарның текстын тыңлау һәм уку.</w:t>
            </w:r>
          </w:p>
          <w:p w14:paraId="2A699306" w14:textId="663A504B"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Уку: интонация белдерү чараларын сайлау һәм куллану</w:t>
            </w:r>
          </w:p>
        </w:tc>
      </w:tr>
      <w:tr w:rsidR="006C532D" w:rsidRPr="00183DFF" w14:paraId="1585CA30" w14:textId="77777777" w:rsidTr="00B27ED8">
        <w:trPr>
          <w:trHeight w:val="58"/>
        </w:trPr>
        <w:tc>
          <w:tcPr>
            <w:tcW w:w="5000" w:type="pct"/>
            <w:gridSpan w:val="7"/>
            <w:tcBorders>
              <w:top w:val="single" w:sz="4" w:space="0" w:color="auto"/>
              <w:left w:val="single" w:sz="4" w:space="0" w:color="auto"/>
              <w:bottom w:val="single" w:sz="4" w:space="0" w:color="auto"/>
              <w:right w:val="single" w:sz="4" w:space="0" w:color="auto"/>
            </w:tcBorders>
          </w:tcPr>
          <w:p w14:paraId="616FB529" w14:textId="77777777" w:rsidR="006C532D" w:rsidRPr="00183DFF" w:rsidRDefault="006C532D" w:rsidP="006C532D">
            <w:pPr>
              <w:spacing w:after="0" w:line="240" w:lineRule="auto"/>
              <w:jc w:val="center"/>
              <w:rPr>
                <w:rFonts w:ascii="Times New Roman" w:eastAsia="Calibri" w:hAnsi="Times New Roman" w:cs="Times New Roman"/>
                <w:b/>
                <w:sz w:val="24"/>
                <w:szCs w:val="24"/>
                <w:lang w:val="tt-RU"/>
              </w:rPr>
            </w:pPr>
            <w:r w:rsidRPr="00183DFF">
              <w:rPr>
                <w:rFonts w:ascii="Times New Roman" w:eastAsia="Calibri" w:hAnsi="Times New Roman" w:cs="Times New Roman"/>
                <w:b/>
                <w:sz w:val="24"/>
                <w:szCs w:val="24"/>
                <w:lang w:val="tt-RU"/>
              </w:rPr>
              <w:t>Татар халык авыз иҗаты</w:t>
            </w:r>
          </w:p>
        </w:tc>
      </w:tr>
      <w:tr w:rsidR="006C532D" w:rsidRPr="00280BDA" w14:paraId="541D19C9" w14:textId="77777777" w:rsidTr="00A127A6">
        <w:trPr>
          <w:trHeight w:val="560"/>
        </w:trPr>
        <w:tc>
          <w:tcPr>
            <w:tcW w:w="271" w:type="pct"/>
            <w:gridSpan w:val="2"/>
            <w:vMerge w:val="restart"/>
            <w:tcBorders>
              <w:top w:val="single" w:sz="4" w:space="0" w:color="auto"/>
              <w:left w:val="single" w:sz="4" w:space="0" w:color="auto"/>
              <w:right w:val="single" w:sz="4" w:space="0" w:color="auto"/>
            </w:tcBorders>
            <w:hideMark/>
          </w:tcPr>
          <w:p w14:paraId="4B0A072A" w14:textId="7F141E82" w:rsidR="006C532D" w:rsidRPr="00183DFF" w:rsidRDefault="006C532D" w:rsidP="006C532D">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w:t>
            </w:r>
          </w:p>
        </w:tc>
        <w:tc>
          <w:tcPr>
            <w:tcW w:w="649" w:type="pct"/>
            <w:gridSpan w:val="2"/>
            <w:vMerge w:val="restart"/>
            <w:tcBorders>
              <w:top w:val="single" w:sz="4" w:space="0" w:color="auto"/>
              <w:left w:val="single" w:sz="4" w:space="0" w:color="auto"/>
              <w:right w:val="single" w:sz="4" w:space="0" w:color="auto"/>
            </w:tcBorders>
          </w:tcPr>
          <w:p w14:paraId="4C224574" w14:textId="77777777" w:rsidR="006C532D" w:rsidRPr="00183DFF" w:rsidRDefault="006C532D" w:rsidP="006C532D">
            <w:pPr>
              <w:spacing w:after="0" w:line="240" w:lineRule="auto"/>
              <w:jc w:val="both"/>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rPr>
              <w:t>Татар</w:t>
            </w:r>
            <w:r w:rsidRPr="00183DFF">
              <w:rPr>
                <w:rFonts w:ascii="Times New Roman" w:eastAsia="Calibri" w:hAnsi="Times New Roman" w:cs="Times New Roman"/>
                <w:bCs/>
                <w:sz w:val="24"/>
                <w:szCs w:val="24"/>
                <w:lang w:val="tt-RU"/>
              </w:rPr>
              <w:t xml:space="preserve"> халык җырлары </w:t>
            </w:r>
          </w:p>
          <w:p w14:paraId="580A1D9F" w14:textId="59CF4197" w:rsidR="006C532D" w:rsidRPr="00183DFF" w:rsidRDefault="006C532D" w:rsidP="006C532D">
            <w:pPr>
              <w:spacing w:after="0" w:line="240" w:lineRule="auto"/>
              <w:jc w:val="both"/>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(3 сәгать)</w:t>
            </w:r>
          </w:p>
        </w:tc>
        <w:tc>
          <w:tcPr>
            <w:tcW w:w="1509" w:type="pct"/>
            <w:tcBorders>
              <w:top w:val="single" w:sz="4" w:space="0" w:color="auto"/>
              <w:left w:val="single" w:sz="4" w:space="0" w:color="auto"/>
              <w:bottom w:val="single" w:sz="4" w:space="0" w:color="auto"/>
              <w:right w:val="single" w:sz="4" w:space="0" w:color="auto"/>
            </w:tcBorders>
            <w:hideMark/>
          </w:tcPr>
          <w:p w14:paraId="5AC1C380" w14:textId="5B7FFC97" w:rsidR="006C532D" w:rsidRPr="00183DFF" w:rsidRDefault="006C532D" w:rsidP="006C532D">
            <w:pPr>
              <w:spacing w:after="0" w:line="240" w:lineRule="auto"/>
              <w:contextualSpacing/>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Җыр – моң да, тарих та ул</w:t>
            </w:r>
            <w:r w:rsidRPr="00183DFF">
              <w:rPr>
                <w:rFonts w:ascii="Times New Roman" w:eastAsia="Calibri" w:hAnsi="Times New Roman" w:cs="Times New Roman"/>
                <w:sz w:val="24"/>
                <w:szCs w:val="24"/>
              </w:rPr>
              <w:t xml:space="preserve"> </w:t>
            </w:r>
            <w:r w:rsidRPr="00183DFF">
              <w:rPr>
                <w:rFonts w:ascii="Times New Roman" w:eastAsia="Calibri" w:hAnsi="Times New Roman" w:cs="Times New Roman"/>
                <w:sz w:val="24"/>
                <w:szCs w:val="24"/>
                <w:lang w:val="tt-RU"/>
              </w:rPr>
              <w:t>(</w:t>
            </w:r>
            <w:r w:rsidRPr="00183DFF">
              <w:rPr>
                <w:rFonts w:ascii="Times New Roman" w:eastAsia="Calibri" w:hAnsi="Times New Roman" w:cs="Times New Roman"/>
                <w:sz w:val="24"/>
                <w:szCs w:val="24"/>
              </w:rPr>
              <w:t xml:space="preserve">Татар </w:t>
            </w:r>
            <w:r w:rsidRPr="00183DFF">
              <w:rPr>
                <w:rFonts w:ascii="Times New Roman" w:eastAsia="Calibri" w:hAnsi="Times New Roman" w:cs="Times New Roman"/>
                <w:sz w:val="24"/>
                <w:szCs w:val="24"/>
                <w:lang w:val="tt-RU"/>
              </w:rPr>
              <w:t>халык җырлары, аларны классификацияләү. Татар халык җыры</w:t>
            </w:r>
            <w:r w:rsidRPr="00183DFF">
              <w:rPr>
                <w:rFonts w:ascii="Times New Roman" w:eastAsia="Calibri" w:hAnsi="Times New Roman" w:cs="Times New Roman"/>
                <w:sz w:val="24"/>
                <w:szCs w:val="24"/>
              </w:rPr>
              <w:t xml:space="preserve"> «Иске кара урман»</w:t>
            </w:r>
            <w:r w:rsidRPr="00183DFF">
              <w:rPr>
                <w:rFonts w:ascii="Times New Roman" w:eastAsia="Calibri" w:hAnsi="Times New Roman" w:cs="Times New Roman"/>
                <w:sz w:val="24"/>
                <w:szCs w:val="24"/>
                <w:lang w:val="tt-RU"/>
              </w:rPr>
              <w:t>)</w:t>
            </w:r>
          </w:p>
          <w:p w14:paraId="5675FF42" w14:textId="77777777" w:rsidR="006C532D" w:rsidRPr="00183DFF" w:rsidRDefault="006C532D" w:rsidP="006C532D">
            <w:pPr>
              <w:spacing w:after="0" w:line="240" w:lineRule="auto"/>
              <w:contextualSpacing/>
              <w:rPr>
                <w:rFonts w:ascii="Times New Roman" w:eastAsia="Calibri" w:hAnsi="Times New Roman" w:cs="Times New Roman"/>
                <w:sz w:val="24"/>
                <w:szCs w:val="24"/>
                <w:lang w:val="tt-RU"/>
              </w:rPr>
            </w:pPr>
          </w:p>
        </w:tc>
        <w:tc>
          <w:tcPr>
            <w:tcW w:w="359" w:type="pct"/>
            <w:tcBorders>
              <w:top w:val="single" w:sz="4" w:space="0" w:color="auto"/>
              <w:left w:val="single" w:sz="4" w:space="0" w:color="auto"/>
              <w:right w:val="single" w:sz="4" w:space="0" w:color="auto"/>
            </w:tcBorders>
          </w:tcPr>
          <w:p w14:paraId="07CE6730"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val="restart"/>
            <w:tcBorders>
              <w:top w:val="single" w:sz="4" w:space="0" w:color="auto"/>
              <w:left w:val="single" w:sz="4" w:space="0" w:color="auto"/>
              <w:right w:val="single" w:sz="4" w:space="0" w:color="auto"/>
            </w:tcBorders>
          </w:tcPr>
          <w:p w14:paraId="1459589C"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Уку: текстның мәгънәсен аңлап, сәнгатьле итеп уку. </w:t>
            </w:r>
          </w:p>
          <w:p w14:paraId="42A906AE"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Фольклор әсәренең тексты белән эшләү: укыган җыр текстларының эчтәлеге буенча бирелгән сорауларга җаваплар бирү, халык җырларына хас булган сәнгать алымнарын ачыклау.</w:t>
            </w:r>
          </w:p>
          <w:p w14:paraId="697208EA"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Әдәби-теоретик төшенчәләр белән эшләү: фольклор әсәрләренең үзенчәлекләрен аңлау, җыр жанрының үзенчәлекләрен билгеләү.</w:t>
            </w:r>
          </w:p>
          <w:p w14:paraId="56CCF2B1"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Проект эше: проект эшен башкару өчен материал җыю һәм системалаштыру, фикер алышу, эшне башкару, чыгыш ясау.</w:t>
            </w:r>
          </w:p>
          <w:p w14:paraId="0F87498B" w14:textId="66273AB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Үткән материалны ныгыту: гомумиләштерү, сорауларга телдән җаваплар бирү</w:t>
            </w:r>
          </w:p>
        </w:tc>
      </w:tr>
      <w:tr w:rsidR="006C532D" w:rsidRPr="00183DFF" w14:paraId="78548486" w14:textId="77777777" w:rsidTr="00A127A6">
        <w:trPr>
          <w:trHeight w:val="820"/>
        </w:trPr>
        <w:tc>
          <w:tcPr>
            <w:tcW w:w="271" w:type="pct"/>
            <w:gridSpan w:val="2"/>
            <w:vMerge/>
            <w:tcBorders>
              <w:top w:val="single" w:sz="4" w:space="0" w:color="auto"/>
              <w:left w:val="single" w:sz="4" w:space="0" w:color="auto"/>
              <w:right w:val="single" w:sz="4" w:space="0" w:color="auto"/>
            </w:tcBorders>
          </w:tcPr>
          <w:p w14:paraId="7B730803" w14:textId="77777777" w:rsidR="006C532D" w:rsidRPr="00280BDA" w:rsidRDefault="006C532D" w:rsidP="006C532D">
            <w:pPr>
              <w:spacing w:after="0" w:line="240" w:lineRule="auto"/>
              <w:jc w:val="both"/>
              <w:rPr>
                <w:rFonts w:ascii="Times New Roman" w:eastAsia="Calibri" w:hAnsi="Times New Roman" w:cs="Times New Roman"/>
                <w:bCs/>
                <w:sz w:val="24"/>
                <w:szCs w:val="24"/>
                <w:lang w:val="tt-RU"/>
              </w:rPr>
            </w:pPr>
          </w:p>
        </w:tc>
        <w:tc>
          <w:tcPr>
            <w:tcW w:w="649" w:type="pct"/>
            <w:gridSpan w:val="2"/>
            <w:vMerge/>
            <w:tcBorders>
              <w:top w:val="single" w:sz="4" w:space="0" w:color="auto"/>
              <w:left w:val="single" w:sz="4" w:space="0" w:color="auto"/>
              <w:right w:val="single" w:sz="4" w:space="0" w:color="auto"/>
            </w:tcBorders>
          </w:tcPr>
          <w:p w14:paraId="5EED9528" w14:textId="77777777" w:rsidR="006C532D" w:rsidRPr="00280BDA" w:rsidRDefault="006C532D" w:rsidP="006C532D">
            <w:pPr>
              <w:spacing w:after="0" w:line="240" w:lineRule="auto"/>
              <w:jc w:val="both"/>
              <w:rPr>
                <w:rFonts w:ascii="Times New Roman" w:eastAsia="Calibri" w:hAnsi="Times New Roman" w:cs="Times New Roman"/>
                <w:bCs/>
                <w:sz w:val="24"/>
                <w:szCs w:val="24"/>
                <w:lang w:val="tt-RU"/>
              </w:rPr>
            </w:pPr>
          </w:p>
        </w:tc>
        <w:tc>
          <w:tcPr>
            <w:tcW w:w="1509" w:type="pct"/>
            <w:tcBorders>
              <w:top w:val="single" w:sz="4" w:space="0" w:color="auto"/>
              <w:left w:val="single" w:sz="4" w:space="0" w:color="auto"/>
              <w:bottom w:val="single" w:sz="4" w:space="0" w:color="auto"/>
              <w:right w:val="single" w:sz="4" w:space="0" w:color="auto"/>
            </w:tcBorders>
          </w:tcPr>
          <w:p w14:paraId="07074CAF" w14:textId="3DE03F6A" w:rsidR="006C532D" w:rsidRPr="00183DFF" w:rsidRDefault="006C532D" w:rsidP="006C532D">
            <w:pPr>
              <w:spacing w:after="0" w:line="240" w:lineRule="auto"/>
              <w:contextualSpacing/>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 xml:space="preserve">Җыр – халкыбызның рухи юлдашы (Татар халык җырларының поэтик үзенчәлекләре. </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Гөлҗамал</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 xml:space="preserve">, </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Татарстан кызлары</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w:t>
            </w:r>
          </w:p>
        </w:tc>
        <w:tc>
          <w:tcPr>
            <w:tcW w:w="359" w:type="pct"/>
            <w:tcBorders>
              <w:top w:val="single" w:sz="4" w:space="0" w:color="auto"/>
              <w:left w:val="single" w:sz="4" w:space="0" w:color="auto"/>
              <w:right w:val="single" w:sz="4" w:space="0" w:color="auto"/>
            </w:tcBorders>
          </w:tcPr>
          <w:p w14:paraId="3E159723"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right w:val="single" w:sz="4" w:space="0" w:color="auto"/>
            </w:tcBorders>
          </w:tcPr>
          <w:p w14:paraId="5D53F114" w14:textId="77777777" w:rsidR="006C532D" w:rsidRPr="00183DFF" w:rsidRDefault="006C532D" w:rsidP="006C532D">
            <w:pPr>
              <w:spacing w:after="0" w:line="240" w:lineRule="auto"/>
              <w:rPr>
                <w:rFonts w:ascii="Times New Roman" w:eastAsia="Calibri" w:hAnsi="Times New Roman" w:cs="Times New Roman"/>
                <w:sz w:val="24"/>
                <w:szCs w:val="24"/>
              </w:rPr>
            </w:pPr>
          </w:p>
        </w:tc>
      </w:tr>
      <w:tr w:rsidR="006C532D" w:rsidRPr="00183DFF" w14:paraId="41F6AF98" w14:textId="77777777" w:rsidTr="00A127A6">
        <w:trPr>
          <w:trHeight w:val="339"/>
        </w:trPr>
        <w:tc>
          <w:tcPr>
            <w:tcW w:w="271" w:type="pct"/>
            <w:gridSpan w:val="2"/>
            <w:vMerge/>
            <w:tcBorders>
              <w:left w:val="single" w:sz="4" w:space="0" w:color="auto"/>
              <w:bottom w:val="single" w:sz="4" w:space="0" w:color="auto"/>
              <w:right w:val="single" w:sz="4" w:space="0" w:color="auto"/>
            </w:tcBorders>
          </w:tcPr>
          <w:p w14:paraId="5D6CF6F9" w14:textId="77777777" w:rsidR="006C532D" w:rsidRPr="00183DFF" w:rsidRDefault="006C532D" w:rsidP="006C532D">
            <w:pPr>
              <w:spacing w:after="0" w:line="240" w:lineRule="auto"/>
              <w:jc w:val="both"/>
              <w:rPr>
                <w:rFonts w:ascii="Times New Roman" w:eastAsia="Calibri" w:hAnsi="Times New Roman" w:cs="Times New Roman"/>
                <w:sz w:val="24"/>
                <w:szCs w:val="24"/>
              </w:rPr>
            </w:pPr>
          </w:p>
        </w:tc>
        <w:tc>
          <w:tcPr>
            <w:tcW w:w="649" w:type="pct"/>
            <w:gridSpan w:val="2"/>
            <w:vMerge/>
            <w:tcBorders>
              <w:left w:val="single" w:sz="4" w:space="0" w:color="auto"/>
              <w:bottom w:val="single" w:sz="4" w:space="0" w:color="auto"/>
              <w:right w:val="single" w:sz="4" w:space="0" w:color="auto"/>
            </w:tcBorders>
          </w:tcPr>
          <w:p w14:paraId="0CC6B37B" w14:textId="77777777" w:rsidR="006C532D" w:rsidRPr="00183DFF" w:rsidRDefault="006C532D" w:rsidP="006C532D">
            <w:pPr>
              <w:spacing w:after="0" w:line="240" w:lineRule="auto"/>
              <w:jc w:val="both"/>
              <w:rPr>
                <w:rFonts w:ascii="Times New Roman" w:eastAsia="Calibri" w:hAnsi="Times New Roman" w:cs="Times New Roman"/>
                <w:sz w:val="24"/>
                <w:szCs w:val="24"/>
              </w:rPr>
            </w:pPr>
          </w:p>
        </w:tc>
        <w:tc>
          <w:tcPr>
            <w:tcW w:w="1509" w:type="pct"/>
            <w:tcBorders>
              <w:top w:val="single" w:sz="4" w:space="0" w:color="auto"/>
              <w:left w:val="single" w:sz="4" w:space="0" w:color="auto"/>
              <w:bottom w:val="single" w:sz="4" w:space="0" w:color="auto"/>
              <w:right w:val="single" w:sz="4" w:space="0" w:color="auto"/>
            </w:tcBorders>
          </w:tcPr>
          <w:p w14:paraId="384B96AF" w14:textId="2D861B01" w:rsidR="006C532D" w:rsidRPr="00183DFF" w:rsidRDefault="006C532D" w:rsidP="006C532D">
            <w:pPr>
              <w:spacing w:after="0" w:line="240" w:lineRule="auto"/>
              <w:contextualSpacing/>
              <w:rPr>
                <w:rFonts w:ascii="Times New Roman" w:eastAsia="Calibri" w:hAnsi="Times New Roman" w:cs="Times New Roman"/>
                <w:sz w:val="24"/>
                <w:szCs w:val="24"/>
              </w:rPr>
            </w:pPr>
            <w:r w:rsidRPr="00183DFF">
              <w:rPr>
                <w:rFonts w:ascii="Times New Roman" w:eastAsia="Calibri" w:hAnsi="Times New Roman" w:cs="Times New Roman"/>
                <w:sz w:val="24"/>
                <w:szCs w:val="24"/>
              </w:rPr>
              <w:t>«Җыр күңеллегә куаныч, күңелсезгә юаныч»</w:t>
            </w:r>
            <w:r w:rsidRPr="00183DFF">
              <w:rPr>
                <w:rFonts w:ascii="Times New Roman" w:eastAsia="Calibri" w:hAnsi="Times New Roman" w:cs="Times New Roman"/>
                <w:i/>
                <w:iCs/>
                <w:sz w:val="24"/>
                <w:szCs w:val="24"/>
                <w:lang w:val="tt-RU"/>
              </w:rPr>
              <w:t xml:space="preserve"> </w:t>
            </w:r>
            <w:r w:rsidRPr="00183DFF">
              <w:rPr>
                <w:rFonts w:ascii="Times New Roman" w:eastAsia="Calibri" w:hAnsi="Times New Roman" w:cs="Times New Roman"/>
                <w:sz w:val="24"/>
                <w:szCs w:val="24"/>
                <w:lang w:val="tt-RU"/>
              </w:rPr>
              <w:t>(Проект эше</w:t>
            </w:r>
            <w:r w:rsidRPr="00183DFF">
              <w:rPr>
                <w:rFonts w:ascii="Times New Roman" w:eastAsia="Calibri" w:hAnsi="Times New Roman" w:cs="Times New Roman"/>
                <w:sz w:val="24"/>
                <w:szCs w:val="24"/>
              </w:rPr>
              <w:t>н яклау)</w:t>
            </w:r>
          </w:p>
          <w:p w14:paraId="46E08473" w14:textId="77777777" w:rsidR="006C532D" w:rsidRPr="00183DFF" w:rsidRDefault="006C532D" w:rsidP="006C532D">
            <w:pPr>
              <w:spacing w:after="0" w:line="240" w:lineRule="auto"/>
              <w:contextualSpacing/>
              <w:rPr>
                <w:rFonts w:ascii="Times New Roman" w:eastAsia="Calibri" w:hAnsi="Times New Roman" w:cs="Times New Roman"/>
                <w:sz w:val="24"/>
                <w:szCs w:val="24"/>
              </w:rPr>
            </w:pPr>
          </w:p>
        </w:tc>
        <w:tc>
          <w:tcPr>
            <w:tcW w:w="359" w:type="pct"/>
            <w:tcBorders>
              <w:left w:val="single" w:sz="4" w:space="0" w:color="auto"/>
              <w:bottom w:val="single" w:sz="4" w:space="0" w:color="auto"/>
              <w:right w:val="single" w:sz="4" w:space="0" w:color="auto"/>
            </w:tcBorders>
          </w:tcPr>
          <w:p w14:paraId="2E46178E" w14:textId="77777777" w:rsidR="006C532D" w:rsidRPr="00183DFF" w:rsidRDefault="006C532D" w:rsidP="006C532D">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vMerge/>
            <w:tcBorders>
              <w:left w:val="single" w:sz="4" w:space="0" w:color="auto"/>
              <w:bottom w:val="single" w:sz="4" w:space="0" w:color="auto"/>
              <w:right w:val="single" w:sz="4" w:space="0" w:color="auto"/>
            </w:tcBorders>
          </w:tcPr>
          <w:p w14:paraId="52026C04" w14:textId="77777777" w:rsidR="006C532D" w:rsidRPr="00183DFF" w:rsidRDefault="006C532D" w:rsidP="006C532D">
            <w:pPr>
              <w:spacing w:after="0" w:line="240" w:lineRule="auto"/>
              <w:rPr>
                <w:rFonts w:ascii="Times New Roman" w:eastAsia="Calibri" w:hAnsi="Times New Roman" w:cs="Times New Roman"/>
                <w:sz w:val="24"/>
                <w:szCs w:val="24"/>
              </w:rPr>
            </w:pPr>
          </w:p>
        </w:tc>
      </w:tr>
      <w:tr w:rsidR="006C532D" w:rsidRPr="00183DFF" w14:paraId="38FD3553" w14:textId="77777777" w:rsidTr="00B27ED8">
        <w:trPr>
          <w:trHeight w:val="131"/>
        </w:trPr>
        <w:tc>
          <w:tcPr>
            <w:tcW w:w="5000" w:type="pct"/>
            <w:gridSpan w:val="7"/>
            <w:tcBorders>
              <w:top w:val="single" w:sz="4" w:space="0" w:color="auto"/>
              <w:left w:val="single" w:sz="4" w:space="0" w:color="auto"/>
              <w:right w:val="single" w:sz="4" w:space="0" w:color="auto"/>
            </w:tcBorders>
          </w:tcPr>
          <w:p w14:paraId="2FBB2167" w14:textId="77777777" w:rsidR="006C532D" w:rsidRPr="00183DFF" w:rsidRDefault="006C532D" w:rsidP="006C532D">
            <w:pPr>
              <w:spacing w:after="0" w:line="240" w:lineRule="auto"/>
              <w:jc w:val="center"/>
              <w:rPr>
                <w:rFonts w:ascii="Times New Roman" w:eastAsia="Calibri" w:hAnsi="Times New Roman" w:cs="Times New Roman"/>
                <w:b/>
                <w:sz w:val="24"/>
                <w:szCs w:val="24"/>
                <w:lang w:val="tt-RU"/>
              </w:rPr>
            </w:pPr>
            <w:r w:rsidRPr="00183DFF">
              <w:rPr>
                <w:rFonts w:ascii="Times New Roman" w:eastAsia="Calibri" w:hAnsi="Times New Roman" w:cs="Times New Roman"/>
                <w:b/>
                <w:sz w:val="24"/>
                <w:szCs w:val="24"/>
              </w:rPr>
              <w:t>Татар</w:t>
            </w:r>
            <w:r w:rsidRPr="00183DFF">
              <w:rPr>
                <w:rFonts w:ascii="Times New Roman" w:eastAsia="Calibri" w:hAnsi="Times New Roman" w:cs="Times New Roman"/>
                <w:b/>
                <w:sz w:val="24"/>
                <w:szCs w:val="24"/>
                <w:lang w:val="tt-RU"/>
              </w:rPr>
              <w:t xml:space="preserve"> әдәбияты</w:t>
            </w:r>
          </w:p>
        </w:tc>
      </w:tr>
      <w:tr w:rsidR="006C532D" w:rsidRPr="00183DFF" w14:paraId="41AF3A60" w14:textId="77777777" w:rsidTr="00A127A6">
        <w:trPr>
          <w:trHeight w:val="268"/>
        </w:trPr>
        <w:tc>
          <w:tcPr>
            <w:tcW w:w="266" w:type="pct"/>
            <w:vMerge w:val="restart"/>
            <w:tcBorders>
              <w:top w:val="single" w:sz="4" w:space="0" w:color="auto"/>
              <w:left w:val="single" w:sz="4" w:space="0" w:color="auto"/>
              <w:right w:val="single" w:sz="4" w:space="0" w:color="auto"/>
            </w:tcBorders>
          </w:tcPr>
          <w:p w14:paraId="690A5D10" w14:textId="71349B09" w:rsidR="006C532D" w:rsidRPr="00183DFF" w:rsidRDefault="006C532D"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3</w:t>
            </w:r>
          </w:p>
        </w:tc>
        <w:tc>
          <w:tcPr>
            <w:tcW w:w="654" w:type="pct"/>
            <w:gridSpan w:val="3"/>
            <w:vMerge w:val="restart"/>
            <w:tcBorders>
              <w:top w:val="single" w:sz="4" w:space="0" w:color="auto"/>
              <w:left w:val="single" w:sz="4" w:space="0" w:color="auto"/>
              <w:right w:val="single" w:sz="4" w:space="0" w:color="auto"/>
            </w:tcBorders>
          </w:tcPr>
          <w:p w14:paraId="3B37290B" w14:textId="77777777" w:rsidR="006C532D" w:rsidRPr="00183DFF" w:rsidRDefault="006C532D" w:rsidP="006C532D">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 xml:space="preserve">Лирик әсәрдә образ тудыру алымнары </w:t>
            </w:r>
          </w:p>
          <w:p w14:paraId="4E2E5998" w14:textId="65E7DA80" w:rsidR="006C532D" w:rsidRPr="00183DFF" w:rsidRDefault="006C532D" w:rsidP="006C532D">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(1</w:t>
            </w:r>
            <w:r w:rsidR="005243EF">
              <w:rPr>
                <w:rFonts w:ascii="Times New Roman" w:eastAsia="Calibri" w:hAnsi="Times New Roman" w:cs="Times New Roman"/>
                <w:bCs/>
                <w:sz w:val="24"/>
                <w:szCs w:val="24"/>
                <w:lang w:val="tt-RU"/>
              </w:rPr>
              <w:t>0</w:t>
            </w:r>
            <w:r w:rsidRPr="00183DFF">
              <w:rPr>
                <w:rFonts w:ascii="Times New Roman" w:eastAsia="Calibri" w:hAnsi="Times New Roman" w:cs="Times New Roman"/>
                <w:bCs/>
                <w:sz w:val="24"/>
                <w:szCs w:val="24"/>
                <w:lang w:val="tt-RU"/>
              </w:rPr>
              <w:t xml:space="preserve"> сәгать) </w:t>
            </w:r>
          </w:p>
          <w:p w14:paraId="1D93D1D9" w14:textId="77777777" w:rsidR="006C532D" w:rsidRPr="00183DFF" w:rsidRDefault="006C532D" w:rsidP="006C532D">
            <w:pPr>
              <w:spacing w:after="0" w:line="240" w:lineRule="auto"/>
              <w:rPr>
                <w:rFonts w:ascii="Times New Roman" w:eastAsia="Calibri" w:hAnsi="Times New Roman" w:cs="Times New Roman"/>
                <w:bCs/>
                <w:sz w:val="24"/>
                <w:szCs w:val="24"/>
                <w:lang w:val="tt-RU"/>
              </w:rPr>
            </w:pPr>
          </w:p>
        </w:tc>
        <w:tc>
          <w:tcPr>
            <w:tcW w:w="1509" w:type="pct"/>
            <w:tcBorders>
              <w:top w:val="single" w:sz="4" w:space="0" w:color="auto"/>
              <w:left w:val="single" w:sz="4" w:space="0" w:color="auto"/>
              <w:right w:val="single" w:sz="4" w:space="0" w:color="auto"/>
            </w:tcBorders>
          </w:tcPr>
          <w:p w14:paraId="4DA11756" w14:textId="55A106EF" w:rsidR="006C532D" w:rsidRPr="00183DFF" w:rsidRDefault="006C532D" w:rsidP="006C532D">
            <w:pPr>
              <w:spacing w:after="0" w:line="240" w:lineRule="auto"/>
              <w:contextualSpacing/>
              <w:rPr>
                <w:rFonts w:ascii="Times New Roman" w:eastAsia="Calibri" w:hAnsi="Times New Roman" w:cs="Times New Roman"/>
                <w:sz w:val="24"/>
                <w:szCs w:val="24"/>
              </w:rPr>
            </w:pPr>
            <w:r w:rsidRPr="00183DFF">
              <w:rPr>
                <w:rFonts w:ascii="Times New Roman" w:eastAsia="Calibri" w:hAnsi="Times New Roman" w:cs="Times New Roman"/>
                <w:sz w:val="24"/>
                <w:szCs w:val="24"/>
                <w:lang w:val="tt-RU"/>
              </w:rPr>
              <w:t>Иң изге хис – туган җиргә</w:t>
            </w:r>
            <w:r w:rsidRPr="00280BDA">
              <w:rPr>
                <w:rFonts w:ascii="Times New Roman" w:eastAsia="Calibri" w:hAnsi="Times New Roman" w:cs="Times New Roman"/>
                <w:sz w:val="24"/>
                <w:szCs w:val="24"/>
                <w:lang w:val="tt-RU"/>
              </w:rPr>
              <w:t xml:space="preserve"> (Лири</w:t>
            </w:r>
            <w:r w:rsidRPr="00183DFF">
              <w:rPr>
                <w:rFonts w:ascii="Times New Roman" w:eastAsia="Calibri" w:hAnsi="Times New Roman" w:cs="Times New Roman"/>
                <w:sz w:val="24"/>
                <w:szCs w:val="24"/>
                <w:lang w:val="tt-RU"/>
              </w:rPr>
              <w:t xml:space="preserve">к әсәрдә образ. </w:t>
            </w:r>
            <w:r w:rsidRPr="00183DFF">
              <w:rPr>
                <w:rFonts w:ascii="Times New Roman" w:eastAsia="Calibri" w:hAnsi="Times New Roman" w:cs="Times New Roman"/>
                <w:sz w:val="24"/>
                <w:szCs w:val="24"/>
              </w:rPr>
              <w:t>Р. Рәкыйпов. «Мин яратам сине, Татарстан»</w:t>
            </w:r>
            <w:r w:rsidRPr="00183DFF">
              <w:rPr>
                <w:rFonts w:ascii="Times New Roman" w:eastAsia="Calibri" w:hAnsi="Times New Roman" w:cs="Times New Roman"/>
                <w:sz w:val="24"/>
                <w:szCs w:val="24"/>
                <w:lang w:val="tt-RU"/>
              </w:rPr>
              <w:t>)</w:t>
            </w:r>
          </w:p>
        </w:tc>
        <w:tc>
          <w:tcPr>
            <w:tcW w:w="359" w:type="pct"/>
            <w:tcBorders>
              <w:top w:val="single" w:sz="4" w:space="0" w:color="auto"/>
              <w:left w:val="single" w:sz="4" w:space="0" w:color="auto"/>
              <w:right w:val="single" w:sz="4" w:space="0" w:color="auto"/>
            </w:tcBorders>
          </w:tcPr>
          <w:p w14:paraId="380926FE"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val="restart"/>
            <w:tcBorders>
              <w:top w:val="single" w:sz="4" w:space="0" w:color="auto"/>
              <w:left w:val="single" w:sz="4" w:space="0" w:color="auto"/>
              <w:right w:val="single" w:sz="4" w:space="0" w:color="auto"/>
            </w:tcBorders>
          </w:tcPr>
          <w:p w14:paraId="5229B590"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Уку: шигырьнең мәгънәсен аңлап, сәнгатьле итеп уку. </w:t>
            </w:r>
          </w:p>
          <w:p w14:paraId="2527469B" w14:textId="27B5BA4D"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Уку әңгәмәсе: эчтәлек буенча сорауларга җаваплар бирү, үз карашын булдыру һәм башкалар әйткән фикерләрнең мәгънәләрен аңлау.</w:t>
            </w:r>
          </w:p>
          <w:p w14:paraId="6ECC745C"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Әдәби әсәр тексты белән эшләү: укыган әсәрнең темасын, идеясен, проблемаларын билгеләү, лирик </w:t>
            </w:r>
            <w:r w:rsidRPr="00183DFF">
              <w:rPr>
                <w:rFonts w:ascii="Times New Roman" w:hAnsi="Times New Roman" w:cs="Times New Roman"/>
                <w:sz w:val="24"/>
                <w:szCs w:val="24"/>
                <w:lang w:val="tt-RU"/>
              </w:rPr>
              <w:lastRenderedPageBreak/>
              <w:t>геройның хисләрен белдерә торган сурәтләү чараларын билгеләү, сәнгатьлелек чараларын тексттан табу, аларның мәгънәләрен аңлау һәм тексттагы әһәмиятен билгеләү, шигъри әсәрләрдәге хис-тойгы тудыру чараларын бәяләү. Тематикасы буенча якын шигырьләрне чагыштыру.</w:t>
            </w:r>
          </w:p>
          <w:p w14:paraId="3498D546"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Әдәби-теоретик төшенчәләрне үзләштерү.</w:t>
            </w:r>
          </w:p>
          <w:p w14:paraId="663AAEFA"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Сәнгатьле уку: текстны сәнгатьле итеп яттан сөйләү.</w:t>
            </w:r>
          </w:p>
          <w:p w14:paraId="745790C6"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Иҗади эше: картина буенча сочинение язу.</w:t>
            </w:r>
          </w:p>
          <w:p w14:paraId="5E59E19B"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Үткән материалны ныгыту: гомумиләштерү, сорауларга телдән җаваплар бирү.</w:t>
            </w:r>
          </w:p>
          <w:p w14:paraId="3930E3E1" w14:textId="541D28DE" w:rsidR="006C532D" w:rsidRPr="00183DFF" w:rsidRDefault="006C532D" w:rsidP="006C532D">
            <w:pPr>
              <w:spacing w:after="0" w:line="240" w:lineRule="auto"/>
              <w:contextualSpacing/>
              <w:jc w:val="both"/>
              <w:rPr>
                <w:rFonts w:ascii="Times New Roman" w:hAnsi="Times New Roman" w:cs="Times New Roman"/>
                <w:b/>
                <w:sz w:val="24"/>
                <w:szCs w:val="24"/>
                <w:lang w:val="tt-RU"/>
              </w:rPr>
            </w:pPr>
            <w:r w:rsidRPr="00183DFF">
              <w:rPr>
                <w:rFonts w:ascii="Times New Roman" w:hAnsi="Times New Roman" w:cs="Times New Roman"/>
                <w:sz w:val="24"/>
                <w:szCs w:val="24"/>
                <w:lang w:val="tt-RU"/>
              </w:rPr>
              <w:t>Тикшерү эше: тест биремнәрен үтәү</w:t>
            </w:r>
          </w:p>
          <w:p w14:paraId="23A31026" w14:textId="77777777" w:rsidR="006C532D" w:rsidRPr="00183DFF" w:rsidRDefault="006C532D" w:rsidP="006C532D">
            <w:pPr>
              <w:spacing w:after="0" w:line="240" w:lineRule="auto"/>
              <w:rPr>
                <w:rFonts w:ascii="Times New Roman" w:eastAsia="Calibri" w:hAnsi="Times New Roman" w:cs="Times New Roman"/>
                <w:sz w:val="24"/>
                <w:szCs w:val="24"/>
              </w:rPr>
            </w:pPr>
          </w:p>
        </w:tc>
      </w:tr>
      <w:tr w:rsidR="006C532D" w:rsidRPr="00183DFF" w14:paraId="00115832" w14:textId="77777777" w:rsidTr="00A127A6">
        <w:trPr>
          <w:trHeight w:val="410"/>
        </w:trPr>
        <w:tc>
          <w:tcPr>
            <w:tcW w:w="266" w:type="pct"/>
            <w:vMerge/>
            <w:tcBorders>
              <w:left w:val="single" w:sz="4" w:space="0" w:color="auto"/>
              <w:right w:val="single" w:sz="4" w:space="0" w:color="auto"/>
            </w:tcBorders>
          </w:tcPr>
          <w:p w14:paraId="7A5F5408"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654" w:type="pct"/>
            <w:gridSpan w:val="3"/>
            <w:vMerge/>
            <w:tcBorders>
              <w:left w:val="single" w:sz="4" w:space="0" w:color="auto"/>
              <w:right w:val="single" w:sz="4" w:space="0" w:color="auto"/>
            </w:tcBorders>
          </w:tcPr>
          <w:p w14:paraId="5DC7D0C5"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1509" w:type="pct"/>
            <w:tcBorders>
              <w:top w:val="single" w:sz="4" w:space="0" w:color="auto"/>
              <w:left w:val="single" w:sz="4" w:space="0" w:color="auto"/>
              <w:bottom w:val="single" w:sz="4" w:space="0" w:color="auto"/>
              <w:right w:val="single" w:sz="4" w:space="0" w:color="auto"/>
            </w:tcBorders>
          </w:tcPr>
          <w:p w14:paraId="3627AAF9" w14:textId="0F94E2A7" w:rsidR="006C532D" w:rsidRPr="00183DFF" w:rsidRDefault="006C532D" w:rsidP="006C532D">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 xml:space="preserve">Тау башына салынгандыр безнең авыл (Г. Тукай. </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Туган авыл</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w:t>
            </w:r>
          </w:p>
        </w:tc>
        <w:tc>
          <w:tcPr>
            <w:tcW w:w="359" w:type="pct"/>
            <w:tcBorders>
              <w:left w:val="single" w:sz="4" w:space="0" w:color="auto"/>
              <w:right w:val="single" w:sz="4" w:space="0" w:color="auto"/>
            </w:tcBorders>
          </w:tcPr>
          <w:p w14:paraId="2AD6D3DF"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0E8ADB72" w14:textId="77777777" w:rsidR="006C532D" w:rsidRPr="00183DFF" w:rsidRDefault="006C532D" w:rsidP="006C532D">
            <w:pPr>
              <w:spacing w:after="0" w:line="240" w:lineRule="auto"/>
              <w:jc w:val="both"/>
              <w:rPr>
                <w:rFonts w:ascii="Times New Roman" w:eastAsia="Calibri" w:hAnsi="Times New Roman" w:cs="Times New Roman"/>
                <w:sz w:val="24"/>
                <w:szCs w:val="24"/>
                <w:lang w:val="tt-RU"/>
              </w:rPr>
            </w:pPr>
          </w:p>
        </w:tc>
      </w:tr>
      <w:tr w:rsidR="006C532D" w:rsidRPr="00183DFF" w14:paraId="529BD68D" w14:textId="77777777" w:rsidTr="00A127A6">
        <w:trPr>
          <w:trHeight w:val="240"/>
        </w:trPr>
        <w:tc>
          <w:tcPr>
            <w:tcW w:w="266" w:type="pct"/>
            <w:vMerge/>
            <w:tcBorders>
              <w:left w:val="single" w:sz="4" w:space="0" w:color="auto"/>
              <w:right w:val="single" w:sz="4" w:space="0" w:color="auto"/>
            </w:tcBorders>
          </w:tcPr>
          <w:p w14:paraId="347116FC"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654" w:type="pct"/>
            <w:gridSpan w:val="3"/>
            <w:vMerge/>
            <w:tcBorders>
              <w:left w:val="single" w:sz="4" w:space="0" w:color="auto"/>
              <w:right w:val="single" w:sz="4" w:space="0" w:color="auto"/>
            </w:tcBorders>
          </w:tcPr>
          <w:p w14:paraId="1B365CDA"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1509" w:type="pct"/>
            <w:tcBorders>
              <w:top w:val="single" w:sz="4" w:space="0" w:color="auto"/>
              <w:left w:val="single" w:sz="4" w:space="0" w:color="auto"/>
              <w:bottom w:val="single" w:sz="4" w:space="0" w:color="auto"/>
              <w:right w:val="single" w:sz="4" w:space="0" w:color="auto"/>
            </w:tcBorders>
          </w:tcPr>
          <w:p w14:paraId="718B8A73" w14:textId="3B949224" w:rsidR="006C532D" w:rsidRPr="00183DFF" w:rsidRDefault="006C532D" w:rsidP="006C532D">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 xml:space="preserve">Туган җирнең төсе нинди? (Ф. Яруллин. </w:t>
            </w:r>
            <w:r w:rsidRPr="00280BDA">
              <w:rPr>
                <w:rFonts w:ascii="Times New Roman" w:eastAsia="Calibri" w:hAnsi="Times New Roman" w:cs="Times New Roman"/>
                <w:sz w:val="24"/>
                <w:szCs w:val="24"/>
                <w:lang w:val="tt-RU"/>
              </w:rPr>
              <w:t>«</w:t>
            </w:r>
            <w:r w:rsidRPr="00183DFF">
              <w:rPr>
                <w:rFonts w:ascii="Times New Roman" w:eastAsia="Calibri" w:hAnsi="Times New Roman" w:cs="Times New Roman"/>
                <w:sz w:val="24"/>
                <w:szCs w:val="24"/>
                <w:lang w:val="tt-RU"/>
              </w:rPr>
              <w:t xml:space="preserve">Туган ягы </w:t>
            </w:r>
            <w:r w:rsidRPr="00183DFF">
              <w:rPr>
                <w:rFonts w:ascii="Times New Roman" w:eastAsia="Calibri" w:hAnsi="Times New Roman" w:cs="Times New Roman"/>
                <w:sz w:val="24"/>
                <w:szCs w:val="24"/>
                <w:lang w:val="tt-RU"/>
              </w:rPr>
              <w:lastRenderedPageBreak/>
              <w:t>кирәк кешегә</w:t>
            </w:r>
            <w:r w:rsidRPr="00280BDA">
              <w:rPr>
                <w:rFonts w:ascii="Times New Roman" w:eastAsia="Calibri" w:hAnsi="Times New Roman" w:cs="Times New Roman"/>
                <w:sz w:val="24"/>
                <w:szCs w:val="24"/>
                <w:lang w:val="tt-RU"/>
              </w:rPr>
              <w:t>»</w:t>
            </w:r>
            <w:r w:rsidRPr="00183DFF">
              <w:rPr>
                <w:rFonts w:ascii="Times New Roman" w:eastAsia="Calibri" w:hAnsi="Times New Roman" w:cs="Times New Roman"/>
                <w:sz w:val="24"/>
                <w:szCs w:val="24"/>
                <w:lang w:val="tt-RU"/>
              </w:rPr>
              <w:t>, Р.</w:t>
            </w:r>
            <w:r w:rsidR="001C677E">
              <w:rPr>
                <w:rFonts w:ascii="Times New Roman" w:eastAsia="Calibri" w:hAnsi="Times New Roman" w:cs="Times New Roman"/>
                <w:sz w:val="24"/>
                <w:szCs w:val="24"/>
                <w:lang w:val="tt-RU"/>
              </w:rPr>
              <w:t> </w:t>
            </w:r>
            <w:r w:rsidRPr="00183DFF">
              <w:rPr>
                <w:rFonts w:ascii="Times New Roman" w:eastAsia="Calibri" w:hAnsi="Times New Roman" w:cs="Times New Roman"/>
                <w:sz w:val="24"/>
                <w:szCs w:val="24"/>
                <w:lang w:val="tt-RU"/>
              </w:rPr>
              <w:t xml:space="preserve">Вәлиева. </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Гүзәл җирем</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w:t>
            </w:r>
          </w:p>
        </w:tc>
        <w:tc>
          <w:tcPr>
            <w:tcW w:w="359" w:type="pct"/>
            <w:tcBorders>
              <w:left w:val="single" w:sz="4" w:space="0" w:color="auto"/>
              <w:right w:val="single" w:sz="4" w:space="0" w:color="auto"/>
            </w:tcBorders>
          </w:tcPr>
          <w:p w14:paraId="114B6181"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lastRenderedPageBreak/>
              <w:t>1</w:t>
            </w:r>
          </w:p>
        </w:tc>
        <w:tc>
          <w:tcPr>
            <w:tcW w:w="2212" w:type="pct"/>
            <w:vMerge/>
            <w:tcBorders>
              <w:left w:val="single" w:sz="4" w:space="0" w:color="auto"/>
              <w:right w:val="single" w:sz="4" w:space="0" w:color="auto"/>
            </w:tcBorders>
          </w:tcPr>
          <w:p w14:paraId="13E851EE" w14:textId="77777777" w:rsidR="006C532D" w:rsidRPr="00183DFF" w:rsidRDefault="006C532D" w:rsidP="006C532D">
            <w:pPr>
              <w:spacing w:after="0" w:line="240" w:lineRule="auto"/>
              <w:jc w:val="both"/>
              <w:rPr>
                <w:rFonts w:ascii="Times New Roman" w:eastAsia="Calibri" w:hAnsi="Times New Roman" w:cs="Times New Roman"/>
                <w:sz w:val="24"/>
                <w:szCs w:val="24"/>
                <w:lang w:val="tt-RU"/>
              </w:rPr>
            </w:pPr>
          </w:p>
        </w:tc>
      </w:tr>
      <w:tr w:rsidR="006C532D" w:rsidRPr="00183DFF" w14:paraId="75A997B0" w14:textId="77777777" w:rsidTr="00A127A6">
        <w:trPr>
          <w:trHeight w:val="250"/>
        </w:trPr>
        <w:tc>
          <w:tcPr>
            <w:tcW w:w="266" w:type="pct"/>
            <w:vMerge/>
            <w:tcBorders>
              <w:left w:val="single" w:sz="4" w:space="0" w:color="auto"/>
              <w:right w:val="single" w:sz="4" w:space="0" w:color="auto"/>
            </w:tcBorders>
          </w:tcPr>
          <w:p w14:paraId="3F82B6D0"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654" w:type="pct"/>
            <w:gridSpan w:val="3"/>
            <w:vMerge/>
            <w:tcBorders>
              <w:left w:val="single" w:sz="4" w:space="0" w:color="auto"/>
              <w:right w:val="single" w:sz="4" w:space="0" w:color="auto"/>
            </w:tcBorders>
          </w:tcPr>
          <w:p w14:paraId="352F3827"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1509" w:type="pct"/>
            <w:tcBorders>
              <w:top w:val="single" w:sz="4" w:space="0" w:color="auto"/>
              <w:left w:val="single" w:sz="4" w:space="0" w:color="auto"/>
              <w:bottom w:val="single" w:sz="4" w:space="0" w:color="auto"/>
              <w:right w:val="single" w:sz="4" w:space="0" w:color="auto"/>
            </w:tcBorders>
          </w:tcPr>
          <w:p w14:paraId="14AC305E" w14:textId="436FDAF1" w:rsidR="006C532D" w:rsidRPr="00183DFF" w:rsidRDefault="006C532D" w:rsidP="006C532D">
            <w:pPr>
              <w:spacing w:after="0" w:line="240" w:lineRule="auto"/>
              <w:rPr>
                <w:rFonts w:ascii="Times New Roman" w:eastAsia="Calibri" w:hAnsi="Times New Roman" w:cs="Times New Roman"/>
                <w:sz w:val="24"/>
                <w:szCs w:val="24"/>
                <w:lang w:val="tt-RU"/>
              </w:rPr>
            </w:pPr>
            <w:r w:rsidRPr="00183DFF">
              <w:rPr>
                <w:rFonts w:ascii="Times New Roman" w:hAnsi="Times New Roman" w:cs="Times New Roman"/>
                <w:color w:val="000000"/>
                <w:sz w:val="24"/>
                <w:szCs w:val="24"/>
                <w:shd w:val="clear" w:color="auto" w:fill="FFFFFF"/>
              </w:rPr>
              <w:t>Кеше әйткән аваз, һәрбер сүз</w:t>
            </w:r>
            <w:r w:rsidRPr="00183DFF">
              <w:rPr>
                <w:rFonts w:ascii="Times New Roman" w:hAnsi="Times New Roman" w:cs="Times New Roman"/>
                <w:color w:val="000000"/>
                <w:sz w:val="24"/>
                <w:szCs w:val="24"/>
                <w:shd w:val="clear" w:color="auto" w:fill="FFFFFF"/>
                <w:lang w:val="tt-RU"/>
              </w:rPr>
              <w:t xml:space="preserve"> илаһи бит, изге</w:t>
            </w:r>
            <w:r w:rsidRPr="00183DFF">
              <w:rPr>
                <w:rFonts w:ascii="Times New Roman" w:eastAsia="Calibri" w:hAnsi="Times New Roman" w:cs="Times New Roman"/>
                <w:sz w:val="24"/>
                <w:szCs w:val="24"/>
                <w:lang w:val="tt-RU"/>
              </w:rPr>
              <w:t xml:space="preserve"> (Дәрдемәнд. </w:t>
            </w:r>
            <w:r w:rsidRPr="00183DFF">
              <w:rPr>
                <w:rFonts w:ascii="Times New Roman" w:eastAsia="Calibri" w:hAnsi="Times New Roman" w:cs="Times New Roman"/>
                <w:sz w:val="24"/>
                <w:szCs w:val="24"/>
              </w:rPr>
              <w:t>«Кил, өйрән»</w:t>
            </w:r>
            <w:r w:rsidRPr="00183DFF">
              <w:rPr>
                <w:rFonts w:ascii="Times New Roman" w:eastAsia="Calibri" w:hAnsi="Times New Roman" w:cs="Times New Roman"/>
                <w:sz w:val="24"/>
                <w:szCs w:val="24"/>
                <w:lang w:val="tt-RU"/>
              </w:rPr>
              <w:t xml:space="preserve">, </w:t>
            </w:r>
            <w:r w:rsidRPr="00183DFF">
              <w:rPr>
                <w:rFonts w:ascii="Times New Roman" w:eastAsia="Calibri" w:hAnsi="Times New Roman" w:cs="Times New Roman"/>
                <w:sz w:val="24"/>
                <w:szCs w:val="24"/>
              </w:rPr>
              <w:t>Р. Ф</w:t>
            </w:r>
            <w:r w:rsidRPr="00183DFF">
              <w:rPr>
                <w:rFonts w:ascii="Times New Roman" w:eastAsia="Calibri" w:hAnsi="Times New Roman" w:cs="Times New Roman"/>
                <w:sz w:val="24"/>
                <w:szCs w:val="24"/>
                <w:lang w:val="tt-RU"/>
              </w:rPr>
              <w:t>ә</w:t>
            </w:r>
            <w:r w:rsidRPr="00183DFF">
              <w:rPr>
                <w:rFonts w:ascii="Times New Roman" w:eastAsia="Calibri" w:hAnsi="Times New Roman" w:cs="Times New Roman"/>
                <w:sz w:val="24"/>
                <w:szCs w:val="24"/>
              </w:rPr>
              <w:t>йзуллин. «Туган тел турында бер шигырь»</w:t>
            </w:r>
            <w:r w:rsidRPr="00183DFF">
              <w:rPr>
                <w:rFonts w:ascii="Times New Roman" w:eastAsia="Calibri" w:hAnsi="Times New Roman" w:cs="Times New Roman"/>
                <w:sz w:val="24"/>
                <w:szCs w:val="24"/>
                <w:lang w:val="tt-RU"/>
              </w:rPr>
              <w:t>)</w:t>
            </w:r>
          </w:p>
        </w:tc>
        <w:tc>
          <w:tcPr>
            <w:tcW w:w="359" w:type="pct"/>
            <w:tcBorders>
              <w:left w:val="single" w:sz="4" w:space="0" w:color="auto"/>
              <w:right w:val="single" w:sz="4" w:space="0" w:color="auto"/>
            </w:tcBorders>
          </w:tcPr>
          <w:p w14:paraId="2CC841B8"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198DF2D5" w14:textId="77777777" w:rsidR="006C532D" w:rsidRPr="00183DFF" w:rsidRDefault="006C532D" w:rsidP="006C532D">
            <w:pPr>
              <w:spacing w:after="0" w:line="240" w:lineRule="auto"/>
              <w:jc w:val="both"/>
              <w:rPr>
                <w:rFonts w:ascii="Times New Roman" w:eastAsia="Calibri" w:hAnsi="Times New Roman" w:cs="Times New Roman"/>
                <w:sz w:val="24"/>
                <w:szCs w:val="24"/>
                <w:lang w:val="tt-RU"/>
              </w:rPr>
            </w:pPr>
          </w:p>
        </w:tc>
      </w:tr>
      <w:tr w:rsidR="006C532D" w:rsidRPr="00183DFF" w14:paraId="6AC23B39" w14:textId="77777777" w:rsidTr="00A127A6">
        <w:trPr>
          <w:trHeight w:val="345"/>
        </w:trPr>
        <w:tc>
          <w:tcPr>
            <w:tcW w:w="266" w:type="pct"/>
            <w:vMerge/>
            <w:tcBorders>
              <w:left w:val="single" w:sz="4" w:space="0" w:color="auto"/>
              <w:right w:val="single" w:sz="4" w:space="0" w:color="auto"/>
            </w:tcBorders>
          </w:tcPr>
          <w:p w14:paraId="062D31A1"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654" w:type="pct"/>
            <w:gridSpan w:val="3"/>
            <w:vMerge/>
            <w:tcBorders>
              <w:left w:val="single" w:sz="4" w:space="0" w:color="auto"/>
              <w:right w:val="single" w:sz="4" w:space="0" w:color="auto"/>
            </w:tcBorders>
          </w:tcPr>
          <w:p w14:paraId="0CAF7D8A"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1509" w:type="pct"/>
            <w:tcBorders>
              <w:top w:val="single" w:sz="4" w:space="0" w:color="auto"/>
              <w:left w:val="single" w:sz="4" w:space="0" w:color="auto"/>
              <w:bottom w:val="single" w:sz="4" w:space="0" w:color="auto"/>
              <w:right w:val="single" w:sz="4" w:space="0" w:color="auto"/>
            </w:tcBorders>
          </w:tcPr>
          <w:p w14:paraId="0ED5962D" w14:textId="27FC149C" w:rsidR="006C532D" w:rsidRPr="00183DFF" w:rsidRDefault="006C532D" w:rsidP="006C532D">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 xml:space="preserve">Гимнга лаек һөнәрләр (Р. Фәйзуллин. </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Гадиләргә гимн</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w:t>
            </w:r>
          </w:p>
        </w:tc>
        <w:tc>
          <w:tcPr>
            <w:tcW w:w="359" w:type="pct"/>
            <w:tcBorders>
              <w:left w:val="single" w:sz="4" w:space="0" w:color="auto"/>
              <w:right w:val="single" w:sz="4" w:space="0" w:color="auto"/>
            </w:tcBorders>
          </w:tcPr>
          <w:p w14:paraId="32EF0807"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1713B98E" w14:textId="77777777" w:rsidR="006C532D" w:rsidRPr="00183DFF" w:rsidRDefault="006C532D" w:rsidP="006C532D">
            <w:pPr>
              <w:spacing w:after="0" w:line="240" w:lineRule="auto"/>
              <w:jc w:val="both"/>
              <w:rPr>
                <w:rFonts w:ascii="Times New Roman" w:eastAsia="Calibri" w:hAnsi="Times New Roman" w:cs="Times New Roman"/>
                <w:sz w:val="24"/>
                <w:szCs w:val="24"/>
                <w:lang w:val="tt-RU"/>
              </w:rPr>
            </w:pPr>
          </w:p>
        </w:tc>
      </w:tr>
      <w:tr w:rsidR="006C532D" w:rsidRPr="00183DFF" w14:paraId="2CD324E1" w14:textId="77777777" w:rsidTr="00A127A6">
        <w:trPr>
          <w:trHeight w:val="131"/>
        </w:trPr>
        <w:tc>
          <w:tcPr>
            <w:tcW w:w="266" w:type="pct"/>
            <w:vMerge/>
            <w:tcBorders>
              <w:left w:val="single" w:sz="4" w:space="0" w:color="auto"/>
              <w:right w:val="single" w:sz="4" w:space="0" w:color="auto"/>
            </w:tcBorders>
          </w:tcPr>
          <w:p w14:paraId="3866F437"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654" w:type="pct"/>
            <w:gridSpan w:val="3"/>
            <w:vMerge/>
            <w:tcBorders>
              <w:left w:val="single" w:sz="4" w:space="0" w:color="auto"/>
              <w:right w:val="single" w:sz="4" w:space="0" w:color="auto"/>
            </w:tcBorders>
          </w:tcPr>
          <w:p w14:paraId="1C8EA928"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1509" w:type="pct"/>
            <w:tcBorders>
              <w:top w:val="single" w:sz="4" w:space="0" w:color="auto"/>
              <w:left w:val="single" w:sz="4" w:space="0" w:color="auto"/>
              <w:bottom w:val="single" w:sz="4" w:space="0" w:color="auto"/>
              <w:right w:val="single" w:sz="4" w:space="0" w:color="auto"/>
            </w:tcBorders>
          </w:tcPr>
          <w:p w14:paraId="60B3BB25" w14:textId="73CD0D93" w:rsidR="006C532D" w:rsidRPr="00183DFF" w:rsidRDefault="006C532D" w:rsidP="006C532D">
            <w:pPr>
              <w:spacing w:after="0" w:line="240" w:lineRule="auto"/>
              <w:contextualSpacing/>
              <w:rPr>
                <w:rFonts w:ascii="Times New Roman" w:eastAsia="Calibri" w:hAnsi="Times New Roman" w:cs="Times New Roman"/>
                <w:sz w:val="24"/>
                <w:szCs w:val="24"/>
              </w:rPr>
            </w:pPr>
            <w:r w:rsidRPr="00183DFF">
              <w:rPr>
                <w:rFonts w:ascii="Times New Roman" w:eastAsia="Calibri" w:hAnsi="Times New Roman" w:cs="Times New Roman"/>
                <w:sz w:val="24"/>
                <w:szCs w:val="24"/>
                <w:lang w:val="tt-RU"/>
              </w:rPr>
              <w:t>Укытучы – һәркемнең юлдашы, һәр эшнең юл башы (</w:t>
            </w:r>
            <w:r w:rsidRPr="00183DFF">
              <w:rPr>
                <w:rFonts w:ascii="Times New Roman" w:eastAsia="Calibri" w:hAnsi="Times New Roman" w:cs="Times New Roman"/>
                <w:sz w:val="24"/>
                <w:szCs w:val="24"/>
              </w:rPr>
              <w:t>Ф. Яруллин. «Сез иң гүзәл кеше икәнсез»)</w:t>
            </w:r>
          </w:p>
        </w:tc>
        <w:tc>
          <w:tcPr>
            <w:tcW w:w="359" w:type="pct"/>
            <w:tcBorders>
              <w:left w:val="single" w:sz="4" w:space="0" w:color="auto"/>
              <w:right w:val="single" w:sz="4" w:space="0" w:color="auto"/>
            </w:tcBorders>
          </w:tcPr>
          <w:p w14:paraId="6A1F5A1F"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4FD155BD" w14:textId="77777777" w:rsidR="006C532D" w:rsidRPr="00183DFF" w:rsidRDefault="006C532D" w:rsidP="006C532D">
            <w:pPr>
              <w:spacing w:after="0" w:line="240" w:lineRule="auto"/>
              <w:jc w:val="both"/>
              <w:rPr>
                <w:rFonts w:ascii="Times New Roman" w:eastAsia="Calibri" w:hAnsi="Times New Roman" w:cs="Times New Roman"/>
                <w:sz w:val="24"/>
                <w:szCs w:val="24"/>
                <w:lang w:val="tt-RU"/>
              </w:rPr>
            </w:pPr>
          </w:p>
        </w:tc>
      </w:tr>
      <w:tr w:rsidR="006C532D" w:rsidRPr="00183DFF" w14:paraId="444AFF50" w14:textId="77777777" w:rsidTr="00A127A6">
        <w:trPr>
          <w:trHeight w:val="69"/>
        </w:trPr>
        <w:tc>
          <w:tcPr>
            <w:tcW w:w="266" w:type="pct"/>
            <w:vMerge/>
            <w:tcBorders>
              <w:left w:val="single" w:sz="4" w:space="0" w:color="auto"/>
              <w:right w:val="single" w:sz="4" w:space="0" w:color="auto"/>
            </w:tcBorders>
          </w:tcPr>
          <w:p w14:paraId="3B3A90D3"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654" w:type="pct"/>
            <w:gridSpan w:val="3"/>
            <w:vMerge/>
            <w:tcBorders>
              <w:left w:val="single" w:sz="4" w:space="0" w:color="auto"/>
              <w:right w:val="single" w:sz="4" w:space="0" w:color="auto"/>
            </w:tcBorders>
          </w:tcPr>
          <w:p w14:paraId="174CAE72"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1509" w:type="pct"/>
            <w:tcBorders>
              <w:top w:val="single" w:sz="4" w:space="0" w:color="auto"/>
              <w:left w:val="single" w:sz="4" w:space="0" w:color="auto"/>
              <w:bottom w:val="single" w:sz="4" w:space="0" w:color="auto"/>
              <w:right w:val="single" w:sz="4" w:space="0" w:color="auto"/>
            </w:tcBorders>
          </w:tcPr>
          <w:p w14:paraId="50D2B443" w14:textId="6B9D943C" w:rsidR="006C532D" w:rsidRPr="00183DFF" w:rsidRDefault="006C532D" w:rsidP="006C532D">
            <w:pPr>
              <w:spacing w:after="0" w:line="240" w:lineRule="auto"/>
              <w:contextualSpacing/>
              <w:rPr>
                <w:rFonts w:ascii="Times New Roman" w:eastAsia="Calibri" w:hAnsi="Times New Roman" w:cs="Times New Roman"/>
                <w:b/>
                <w:bCs/>
                <w:iCs/>
                <w:sz w:val="24"/>
                <w:szCs w:val="24"/>
                <w:lang w:val="tt-RU"/>
              </w:rPr>
            </w:pPr>
            <w:r w:rsidRPr="00183DFF">
              <w:rPr>
                <w:rFonts w:ascii="Times New Roman" w:eastAsia="Calibri" w:hAnsi="Times New Roman" w:cs="Times New Roman"/>
                <w:iCs/>
                <w:sz w:val="24"/>
                <w:szCs w:val="24"/>
                <w:lang w:val="tt-RU"/>
              </w:rPr>
              <w:t xml:space="preserve">Дәһшәтле утка керәмен... (Ф. Кәрим. </w:t>
            </w:r>
            <w:r w:rsidRPr="00280BDA">
              <w:rPr>
                <w:rFonts w:ascii="Times New Roman" w:eastAsia="Calibri" w:hAnsi="Times New Roman" w:cs="Times New Roman"/>
                <w:sz w:val="24"/>
                <w:szCs w:val="24"/>
                <w:lang w:val="tt-RU"/>
              </w:rPr>
              <w:t>«</w:t>
            </w:r>
            <w:r w:rsidRPr="00183DFF">
              <w:rPr>
                <w:rFonts w:ascii="Times New Roman" w:eastAsia="Calibri" w:hAnsi="Times New Roman" w:cs="Times New Roman"/>
                <w:sz w:val="24"/>
                <w:szCs w:val="24"/>
                <w:lang w:val="tt-RU"/>
              </w:rPr>
              <w:t>Ватаным өчен</w:t>
            </w:r>
            <w:r w:rsidRPr="00280BDA">
              <w:rPr>
                <w:rFonts w:ascii="Times New Roman" w:eastAsia="Calibri" w:hAnsi="Times New Roman" w:cs="Times New Roman"/>
                <w:sz w:val="24"/>
                <w:szCs w:val="24"/>
                <w:lang w:val="tt-RU"/>
              </w:rPr>
              <w:t>»</w:t>
            </w:r>
            <w:r w:rsidRPr="00183DFF">
              <w:rPr>
                <w:rFonts w:ascii="Times New Roman" w:eastAsia="Calibri" w:hAnsi="Times New Roman" w:cs="Times New Roman"/>
                <w:sz w:val="24"/>
                <w:szCs w:val="24"/>
                <w:lang w:val="tt-RU"/>
              </w:rPr>
              <w:t xml:space="preserve">, </w:t>
            </w:r>
            <w:r w:rsidRPr="00280BDA">
              <w:rPr>
                <w:rFonts w:ascii="Times New Roman" w:eastAsia="Calibri" w:hAnsi="Times New Roman" w:cs="Times New Roman"/>
                <w:sz w:val="24"/>
                <w:szCs w:val="24"/>
                <w:lang w:val="tt-RU"/>
              </w:rPr>
              <w:t>«</w:t>
            </w:r>
            <w:r w:rsidRPr="00183DFF">
              <w:rPr>
                <w:rFonts w:ascii="Times New Roman" w:eastAsia="Calibri" w:hAnsi="Times New Roman" w:cs="Times New Roman"/>
                <w:sz w:val="24"/>
                <w:szCs w:val="24"/>
                <w:lang w:val="tt-RU"/>
              </w:rPr>
              <w:t>Сибәли дә сибәли</w:t>
            </w:r>
            <w:r w:rsidRPr="00280BDA">
              <w:rPr>
                <w:rFonts w:ascii="Times New Roman" w:eastAsia="Calibri" w:hAnsi="Times New Roman" w:cs="Times New Roman"/>
                <w:sz w:val="24"/>
                <w:szCs w:val="24"/>
                <w:lang w:val="tt-RU"/>
              </w:rPr>
              <w:t>»</w:t>
            </w:r>
            <w:r w:rsidRPr="00183DFF">
              <w:rPr>
                <w:rFonts w:ascii="Times New Roman" w:eastAsia="Calibri" w:hAnsi="Times New Roman" w:cs="Times New Roman"/>
                <w:sz w:val="24"/>
                <w:szCs w:val="24"/>
                <w:lang w:val="tt-RU"/>
              </w:rPr>
              <w:t>)</w:t>
            </w:r>
          </w:p>
        </w:tc>
        <w:tc>
          <w:tcPr>
            <w:tcW w:w="359" w:type="pct"/>
            <w:tcBorders>
              <w:left w:val="single" w:sz="4" w:space="0" w:color="auto"/>
              <w:right w:val="single" w:sz="4" w:space="0" w:color="auto"/>
            </w:tcBorders>
          </w:tcPr>
          <w:p w14:paraId="3E5A3E5D"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27174F54" w14:textId="77777777" w:rsidR="006C532D" w:rsidRPr="00183DFF" w:rsidRDefault="006C532D" w:rsidP="006C532D">
            <w:pPr>
              <w:spacing w:after="0" w:line="240" w:lineRule="auto"/>
              <w:jc w:val="both"/>
              <w:rPr>
                <w:rFonts w:ascii="Times New Roman" w:eastAsia="Calibri" w:hAnsi="Times New Roman" w:cs="Times New Roman"/>
                <w:sz w:val="24"/>
                <w:szCs w:val="24"/>
                <w:lang w:val="tt-RU"/>
              </w:rPr>
            </w:pPr>
          </w:p>
        </w:tc>
      </w:tr>
      <w:tr w:rsidR="006C532D" w:rsidRPr="00183DFF" w14:paraId="5F98CE40" w14:textId="77777777" w:rsidTr="00A127A6">
        <w:trPr>
          <w:trHeight w:val="570"/>
        </w:trPr>
        <w:tc>
          <w:tcPr>
            <w:tcW w:w="266" w:type="pct"/>
            <w:vMerge/>
            <w:tcBorders>
              <w:left w:val="single" w:sz="4" w:space="0" w:color="auto"/>
              <w:right w:val="single" w:sz="4" w:space="0" w:color="auto"/>
            </w:tcBorders>
          </w:tcPr>
          <w:p w14:paraId="0C3189F1"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654" w:type="pct"/>
            <w:gridSpan w:val="3"/>
            <w:vMerge/>
            <w:tcBorders>
              <w:left w:val="single" w:sz="4" w:space="0" w:color="auto"/>
              <w:right w:val="single" w:sz="4" w:space="0" w:color="auto"/>
            </w:tcBorders>
          </w:tcPr>
          <w:p w14:paraId="102B63BA"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1509" w:type="pct"/>
            <w:tcBorders>
              <w:top w:val="single" w:sz="4" w:space="0" w:color="auto"/>
              <w:left w:val="single" w:sz="4" w:space="0" w:color="auto"/>
              <w:bottom w:val="single" w:sz="4" w:space="0" w:color="auto"/>
              <w:right w:val="single" w:sz="4" w:space="0" w:color="auto"/>
            </w:tcBorders>
          </w:tcPr>
          <w:p w14:paraId="638588EA" w14:textId="6CDDB310" w:rsidR="006C532D" w:rsidRPr="00183DFF" w:rsidRDefault="006C532D" w:rsidP="006C532D">
            <w:pPr>
              <w:spacing w:after="0" w:line="240" w:lineRule="auto"/>
              <w:rPr>
                <w:rFonts w:ascii="Times New Roman" w:eastAsia="Calibri" w:hAnsi="Times New Roman" w:cs="Times New Roman"/>
                <w:sz w:val="24"/>
                <w:szCs w:val="24"/>
              </w:rPr>
            </w:pPr>
            <w:r w:rsidRPr="00183DFF">
              <w:rPr>
                <w:rFonts w:ascii="Times New Roman" w:eastAsia="Calibri" w:hAnsi="Times New Roman" w:cs="Times New Roman"/>
                <w:sz w:val="24"/>
                <w:szCs w:val="24"/>
              </w:rPr>
              <w:t>«Фашист самолеты очып үтте» (</w:t>
            </w:r>
            <w:r w:rsidRPr="00183DFF">
              <w:rPr>
                <w:rFonts w:ascii="Times New Roman" w:eastAsia="Calibri" w:hAnsi="Times New Roman" w:cs="Times New Roman"/>
                <w:bCs/>
                <w:iCs/>
                <w:sz w:val="24"/>
                <w:szCs w:val="24"/>
                <w:lang w:val="tt-RU"/>
              </w:rPr>
              <w:t>Иҗади эш</w:t>
            </w:r>
            <w:r w:rsidRPr="00183DFF">
              <w:rPr>
                <w:rFonts w:ascii="Times New Roman" w:eastAsia="Calibri" w:hAnsi="Times New Roman" w:cs="Times New Roman"/>
                <w:bCs/>
                <w:iCs/>
                <w:sz w:val="24"/>
                <w:szCs w:val="24"/>
              </w:rPr>
              <w:t>:</w:t>
            </w:r>
            <w:r w:rsidRPr="00183DFF">
              <w:rPr>
                <w:rFonts w:ascii="Times New Roman" w:eastAsia="Calibri" w:hAnsi="Times New Roman" w:cs="Times New Roman"/>
                <w:sz w:val="24"/>
                <w:szCs w:val="24"/>
              </w:rPr>
              <w:t xml:space="preserve"> А.</w:t>
            </w:r>
            <w:r w:rsidRPr="00183DFF">
              <w:rPr>
                <w:rFonts w:ascii="Times New Roman" w:eastAsia="Calibri" w:hAnsi="Times New Roman" w:cs="Times New Roman"/>
                <w:sz w:val="24"/>
                <w:szCs w:val="24"/>
                <w:lang w:val="en-US"/>
              </w:rPr>
              <w:t> </w:t>
            </w:r>
            <w:r w:rsidRPr="00183DFF">
              <w:rPr>
                <w:rFonts w:ascii="Times New Roman" w:eastAsia="Calibri" w:hAnsi="Times New Roman" w:cs="Times New Roman"/>
                <w:sz w:val="24"/>
                <w:szCs w:val="24"/>
              </w:rPr>
              <w:t>Пластов</w:t>
            </w:r>
            <w:r w:rsidRPr="00183DFF">
              <w:rPr>
                <w:rFonts w:ascii="Times New Roman" w:eastAsia="Calibri" w:hAnsi="Times New Roman" w:cs="Times New Roman"/>
                <w:sz w:val="24"/>
                <w:szCs w:val="24"/>
                <w:lang w:val="tt-RU"/>
              </w:rPr>
              <w:t xml:space="preserve">ның </w:t>
            </w:r>
            <w:r w:rsidRPr="00183DFF">
              <w:rPr>
                <w:rFonts w:ascii="Times New Roman" w:eastAsia="Calibri" w:hAnsi="Times New Roman" w:cs="Times New Roman"/>
                <w:sz w:val="24"/>
                <w:szCs w:val="24"/>
              </w:rPr>
              <w:t>«Пролетел фашистский самолет» («Фашист самолеты очып үтте»)</w:t>
            </w:r>
            <w:r w:rsidRPr="00183DFF">
              <w:rPr>
                <w:rFonts w:ascii="Times New Roman" w:eastAsia="Calibri" w:hAnsi="Times New Roman" w:cs="Times New Roman"/>
                <w:sz w:val="24"/>
                <w:szCs w:val="24"/>
                <w:lang w:val="tt-RU"/>
              </w:rPr>
              <w:t xml:space="preserve"> картинасы буенча инша)</w:t>
            </w:r>
          </w:p>
        </w:tc>
        <w:tc>
          <w:tcPr>
            <w:tcW w:w="359" w:type="pct"/>
            <w:tcBorders>
              <w:left w:val="single" w:sz="4" w:space="0" w:color="auto"/>
              <w:right w:val="single" w:sz="4" w:space="0" w:color="auto"/>
            </w:tcBorders>
          </w:tcPr>
          <w:p w14:paraId="14E252DA"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49912081" w14:textId="77777777" w:rsidR="006C532D" w:rsidRPr="00183DFF" w:rsidRDefault="006C532D" w:rsidP="006C532D">
            <w:pPr>
              <w:spacing w:after="0" w:line="240" w:lineRule="auto"/>
              <w:jc w:val="both"/>
              <w:rPr>
                <w:rFonts w:ascii="Times New Roman" w:eastAsia="Calibri" w:hAnsi="Times New Roman" w:cs="Times New Roman"/>
                <w:sz w:val="24"/>
                <w:szCs w:val="24"/>
                <w:lang w:val="tt-RU"/>
              </w:rPr>
            </w:pPr>
          </w:p>
        </w:tc>
      </w:tr>
      <w:tr w:rsidR="006C532D" w:rsidRPr="00183DFF" w14:paraId="1591F036" w14:textId="77777777" w:rsidTr="00A127A6">
        <w:trPr>
          <w:trHeight w:val="131"/>
        </w:trPr>
        <w:tc>
          <w:tcPr>
            <w:tcW w:w="266" w:type="pct"/>
            <w:vMerge/>
            <w:tcBorders>
              <w:left w:val="single" w:sz="4" w:space="0" w:color="auto"/>
              <w:right w:val="single" w:sz="4" w:space="0" w:color="auto"/>
            </w:tcBorders>
          </w:tcPr>
          <w:p w14:paraId="042D61D8"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654" w:type="pct"/>
            <w:gridSpan w:val="3"/>
            <w:vMerge/>
            <w:tcBorders>
              <w:left w:val="single" w:sz="4" w:space="0" w:color="auto"/>
              <w:right w:val="single" w:sz="4" w:space="0" w:color="auto"/>
            </w:tcBorders>
          </w:tcPr>
          <w:p w14:paraId="42EBD881"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1509" w:type="pct"/>
            <w:tcBorders>
              <w:top w:val="single" w:sz="4" w:space="0" w:color="auto"/>
              <w:left w:val="single" w:sz="4" w:space="0" w:color="auto"/>
              <w:bottom w:val="single" w:sz="4" w:space="0" w:color="auto"/>
              <w:right w:val="single" w:sz="4" w:space="0" w:color="auto"/>
            </w:tcBorders>
          </w:tcPr>
          <w:p w14:paraId="5C0F40DB" w14:textId="3E905A7A" w:rsidR="006C532D" w:rsidRPr="00183DFF" w:rsidRDefault="006C532D" w:rsidP="006C532D">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Бәлеш нинди хисне белдерә? (</w:t>
            </w:r>
            <w:r w:rsidRPr="00183DFF">
              <w:rPr>
                <w:rFonts w:ascii="Times New Roman" w:eastAsia="Calibri" w:hAnsi="Times New Roman" w:cs="Times New Roman"/>
                <w:sz w:val="24"/>
                <w:szCs w:val="24"/>
              </w:rPr>
              <w:t>Ш.</w:t>
            </w:r>
            <w:r w:rsidRPr="00183DFF">
              <w:rPr>
                <w:rFonts w:ascii="Times New Roman" w:eastAsia="Calibri" w:hAnsi="Times New Roman" w:cs="Times New Roman"/>
                <w:sz w:val="24"/>
                <w:szCs w:val="24"/>
                <w:lang w:val="en-US"/>
              </w:rPr>
              <w:t> </w:t>
            </w:r>
            <w:r w:rsidRPr="00183DFF">
              <w:rPr>
                <w:rFonts w:ascii="Times New Roman" w:eastAsia="Calibri" w:hAnsi="Times New Roman" w:cs="Times New Roman"/>
                <w:sz w:val="24"/>
                <w:szCs w:val="24"/>
              </w:rPr>
              <w:t>Галиев. «Пәрәмәч» («Перемяч»)</w:t>
            </w:r>
          </w:p>
        </w:tc>
        <w:tc>
          <w:tcPr>
            <w:tcW w:w="359" w:type="pct"/>
            <w:tcBorders>
              <w:left w:val="single" w:sz="4" w:space="0" w:color="auto"/>
              <w:right w:val="single" w:sz="4" w:space="0" w:color="auto"/>
            </w:tcBorders>
          </w:tcPr>
          <w:p w14:paraId="503803E6"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0FFA6F71" w14:textId="77777777" w:rsidR="006C532D" w:rsidRPr="00183DFF" w:rsidRDefault="006C532D" w:rsidP="006C532D">
            <w:pPr>
              <w:spacing w:after="0" w:line="240" w:lineRule="auto"/>
              <w:jc w:val="both"/>
              <w:rPr>
                <w:rFonts w:ascii="Times New Roman" w:eastAsia="Calibri" w:hAnsi="Times New Roman" w:cs="Times New Roman"/>
                <w:sz w:val="24"/>
                <w:szCs w:val="24"/>
                <w:lang w:val="tt-RU"/>
              </w:rPr>
            </w:pPr>
          </w:p>
        </w:tc>
      </w:tr>
      <w:tr w:rsidR="006C532D" w:rsidRPr="00183DFF" w14:paraId="1A30D8A1" w14:textId="77777777" w:rsidTr="00A127A6">
        <w:trPr>
          <w:trHeight w:val="600"/>
        </w:trPr>
        <w:tc>
          <w:tcPr>
            <w:tcW w:w="266" w:type="pct"/>
            <w:vMerge/>
            <w:tcBorders>
              <w:left w:val="single" w:sz="4" w:space="0" w:color="auto"/>
              <w:right w:val="single" w:sz="4" w:space="0" w:color="auto"/>
            </w:tcBorders>
          </w:tcPr>
          <w:p w14:paraId="1AB8F6E6"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654" w:type="pct"/>
            <w:gridSpan w:val="3"/>
            <w:vMerge/>
            <w:tcBorders>
              <w:left w:val="single" w:sz="4" w:space="0" w:color="auto"/>
              <w:right w:val="single" w:sz="4" w:space="0" w:color="auto"/>
            </w:tcBorders>
          </w:tcPr>
          <w:p w14:paraId="5B85FEE4"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1509" w:type="pct"/>
            <w:tcBorders>
              <w:top w:val="single" w:sz="4" w:space="0" w:color="auto"/>
              <w:left w:val="single" w:sz="4" w:space="0" w:color="auto"/>
              <w:bottom w:val="single" w:sz="4" w:space="0" w:color="auto"/>
              <w:right w:val="single" w:sz="4" w:space="0" w:color="auto"/>
            </w:tcBorders>
          </w:tcPr>
          <w:p w14:paraId="44E4A0A2" w14:textId="04C6D92B" w:rsidR="006C532D" w:rsidRPr="00183DFF" w:rsidRDefault="006C532D" w:rsidP="006C532D">
            <w:pPr>
              <w:spacing w:after="0" w:line="240" w:lineRule="auto"/>
              <w:contextualSpacing/>
              <w:rPr>
                <w:rFonts w:ascii="Times New Roman" w:eastAsia="Calibri" w:hAnsi="Times New Roman" w:cs="Times New Roman"/>
                <w:sz w:val="24"/>
                <w:szCs w:val="24"/>
              </w:rPr>
            </w:pPr>
            <w:r w:rsidRPr="00183DFF">
              <w:rPr>
                <w:rFonts w:ascii="Times New Roman" w:eastAsia="Calibri" w:hAnsi="Times New Roman" w:cs="Times New Roman"/>
                <w:sz w:val="24"/>
                <w:szCs w:val="24"/>
                <w:lang w:val="tt-RU"/>
              </w:rPr>
              <w:t>Иң матур хәтирә, иң якты хис (Һ</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en-US"/>
              </w:rPr>
              <w:t> </w:t>
            </w:r>
            <w:r w:rsidRPr="00183DFF">
              <w:rPr>
                <w:rFonts w:ascii="Times New Roman" w:eastAsia="Calibri" w:hAnsi="Times New Roman" w:cs="Times New Roman"/>
                <w:sz w:val="24"/>
                <w:szCs w:val="24"/>
              </w:rPr>
              <w:t>Такташ. «Әй, җырлыйсы килә шушы җырны»</w:t>
            </w:r>
            <w:r w:rsidRPr="00183DFF">
              <w:rPr>
                <w:rFonts w:ascii="Times New Roman" w:eastAsia="Calibri" w:hAnsi="Times New Roman" w:cs="Times New Roman"/>
                <w:sz w:val="24"/>
                <w:szCs w:val="24"/>
                <w:lang w:val="tt-RU"/>
              </w:rPr>
              <w:t>)</w:t>
            </w:r>
          </w:p>
        </w:tc>
        <w:tc>
          <w:tcPr>
            <w:tcW w:w="359" w:type="pct"/>
            <w:tcBorders>
              <w:left w:val="single" w:sz="4" w:space="0" w:color="auto"/>
              <w:right w:val="single" w:sz="4" w:space="0" w:color="auto"/>
            </w:tcBorders>
          </w:tcPr>
          <w:p w14:paraId="11F340D8"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3C0B57B7" w14:textId="77777777" w:rsidR="006C532D" w:rsidRPr="00183DFF" w:rsidRDefault="006C532D" w:rsidP="006C532D">
            <w:pPr>
              <w:spacing w:after="0" w:line="240" w:lineRule="auto"/>
              <w:jc w:val="both"/>
              <w:rPr>
                <w:rFonts w:ascii="Times New Roman" w:eastAsia="Calibri" w:hAnsi="Times New Roman" w:cs="Times New Roman"/>
                <w:sz w:val="24"/>
                <w:szCs w:val="24"/>
                <w:lang w:val="tt-RU"/>
              </w:rPr>
            </w:pPr>
          </w:p>
        </w:tc>
      </w:tr>
      <w:tr w:rsidR="006C532D" w:rsidRPr="00280BDA" w14:paraId="23FC36C2" w14:textId="77777777" w:rsidTr="00A127A6">
        <w:trPr>
          <w:trHeight w:val="900"/>
        </w:trPr>
        <w:tc>
          <w:tcPr>
            <w:tcW w:w="281" w:type="pct"/>
            <w:gridSpan w:val="3"/>
            <w:vMerge w:val="restart"/>
            <w:tcBorders>
              <w:top w:val="single" w:sz="4" w:space="0" w:color="auto"/>
              <w:left w:val="single" w:sz="4" w:space="0" w:color="auto"/>
              <w:right w:val="single" w:sz="4" w:space="0" w:color="auto"/>
            </w:tcBorders>
          </w:tcPr>
          <w:p w14:paraId="3AD504F1" w14:textId="0A2CABFF" w:rsidR="006C532D" w:rsidRPr="00183DFF" w:rsidRDefault="006C532D" w:rsidP="006C532D">
            <w:pPr>
              <w:spacing w:after="0" w:line="240" w:lineRule="auto"/>
              <w:contextualSpacing/>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4</w:t>
            </w:r>
          </w:p>
        </w:tc>
        <w:tc>
          <w:tcPr>
            <w:tcW w:w="639" w:type="pct"/>
            <w:vMerge w:val="restart"/>
            <w:tcBorders>
              <w:top w:val="single" w:sz="4" w:space="0" w:color="auto"/>
              <w:left w:val="single" w:sz="4" w:space="0" w:color="auto"/>
              <w:right w:val="single" w:sz="4" w:space="0" w:color="auto"/>
            </w:tcBorders>
          </w:tcPr>
          <w:p w14:paraId="33412624" w14:textId="77777777" w:rsidR="005243EF" w:rsidRDefault="006C532D" w:rsidP="006C532D">
            <w:pPr>
              <w:spacing w:after="0" w:line="240" w:lineRule="auto"/>
              <w:contextualSpacing/>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 xml:space="preserve">Фантастика әсәрләрендә образлар системасы </w:t>
            </w:r>
          </w:p>
          <w:p w14:paraId="2EC30D06" w14:textId="431261DD" w:rsidR="006C532D" w:rsidRPr="00183DFF" w:rsidRDefault="006C532D" w:rsidP="006C532D">
            <w:pPr>
              <w:spacing w:after="0" w:line="240" w:lineRule="auto"/>
              <w:contextualSpacing/>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w:t>
            </w:r>
            <w:r w:rsidR="005243EF">
              <w:rPr>
                <w:rFonts w:ascii="Times New Roman" w:eastAsia="Calibri" w:hAnsi="Times New Roman" w:cs="Times New Roman"/>
                <w:bCs/>
                <w:sz w:val="24"/>
                <w:szCs w:val="24"/>
                <w:lang w:val="tt-RU"/>
              </w:rPr>
              <w:t>2</w:t>
            </w:r>
            <w:r w:rsidRPr="00183DFF">
              <w:rPr>
                <w:rFonts w:ascii="Times New Roman" w:eastAsia="Calibri" w:hAnsi="Times New Roman" w:cs="Times New Roman"/>
                <w:bCs/>
                <w:sz w:val="24"/>
                <w:szCs w:val="24"/>
                <w:lang w:val="tt-RU"/>
              </w:rPr>
              <w:t xml:space="preserve"> сәгать)</w:t>
            </w:r>
          </w:p>
        </w:tc>
        <w:tc>
          <w:tcPr>
            <w:tcW w:w="1509" w:type="pct"/>
            <w:tcBorders>
              <w:top w:val="single" w:sz="4" w:space="0" w:color="auto"/>
              <w:left w:val="single" w:sz="4" w:space="0" w:color="auto"/>
              <w:bottom w:val="single" w:sz="4" w:space="0" w:color="auto"/>
              <w:right w:val="single" w:sz="4" w:space="0" w:color="auto"/>
            </w:tcBorders>
          </w:tcPr>
          <w:p w14:paraId="192B5AAF" w14:textId="6AB7F872" w:rsidR="006C532D" w:rsidRPr="00183DFF" w:rsidRDefault="006C532D" w:rsidP="006C532D">
            <w:pPr>
              <w:spacing w:after="0" w:line="240" w:lineRule="auto"/>
              <w:contextualSpacing/>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Хыял дөньясы чынбарлыкка якынмы? (</w:t>
            </w:r>
            <w:r w:rsidRPr="00183DFF">
              <w:rPr>
                <w:rFonts w:ascii="Times New Roman" w:eastAsia="Calibri" w:hAnsi="Times New Roman" w:cs="Times New Roman"/>
                <w:bCs/>
                <w:sz w:val="24"/>
                <w:szCs w:val="24"/>
                <w:lang w:val="tt-RU"/>
              </w:rPr>
              <w:t xml:space="preserve">Фантастика әсәрләрендә образлар системасы. </w:t>
            </w:r>
            <w:r w:rsidRPr="00183DFF">
              <w:rPr>
                <w:rFonts w:ascii="Times New Roman" w:eastAsia="Calibri" w:hAnsi="Times New Roman" w:cs="Times New Roman"/>
                <w:sz w:val="24"/>
                <w:szCs w:val="24"/>
              </w:rPr>
              <w:t>К.</w:t>
            </w:r>
            <w:r w:rsidRPr="00183DFF">
              <w:rPr>
                <w:rFonts w:ascii="Times New Roman" w:eastAsia="Calibri" w:hAnsi="Times New Roman" w:cs="Times New Roman"/>
                <w:sz w:val="24"/>
                <w:szCs w:val="24"/>
                <w:lang w:val="en-US"/>
              </w:rPr>
              <w:t> </w:t>
            </w:r>
            <w:r w:rsidRPr="00183DFF">
              <w:rPr>
                <w:rFonts w:ascii="Times New Roman" w:eastAsia="Calibri" w:hAnsi="Times New Roman" w:cs="Times New Roman"/>
                <w:sz w:val="24"/>
                <w:szCs w:val="24"/>
              </w:rPr>
              <w:t>Насы</w:t>
            </w:r>
            <w:r w:rsidRPr="00183DFF">
              <w:rPr>
                <w:rFonts w:ascii="Times New Roman" w:eastAsia="Calibri" w:hAnsi="Times New Roman" w:cs="Times New Roman"/>
                <w:sz w:val="24"/>
                <w:szCs w:val="24"/>
                <w:lang w:val="tt-RU"/>
              </w:rPr>
              <w:t>й</w:t>
            </w:r>
            <w:r w:rsidRPr="00183DFF">
              <w:rPr>
                <w:rFonts w:ascii="Times New Roman" w:eastAsia="Calibri" w:hAnsi="Times New Roman" w:cs="Times New Roman"/>
                <w:sz w:val="24"/>
                <w:szCs w:val="24"/>
              </w:rPr>
              <w:t>ри</w:t>
            </w:r>
            <w:r w:rsidRPr="00183DFF">
              <w:rPr>
                <w:rFonts w:ascii="Times New Roman" w:eastAsia="Calibri" w:hAnsi="Times New Roman" w:cs="Times New Roman"/>
                <w:sz w:val="24"/>
                <w:szCs w:val="24"/>
                <w:lang w:val="tt-RU"/>
              </w:rPr>
              <w:t xml:space="preserve">ның </w:t>
            </w:r>
            <w:r w:rsidRPr="00183DFF">
              <w:rPr>
                <w:rFonts w:ascii="Times New Roman" w:eastAsia="Calibri" w:hAnsi="Times New Roman" w:cs="Times New Roman"/>
                <w:sz w:val="24"/>
                <w:szCs w:val="24"/>
              </w:rPr>
              <w:t xml:space="preserve">«Әбугалисина» </w:t>
            </w:r>
            <w:r w:rsidRPr="00183DFF">
              <w:rPr>
                <w:rFonts w:ascii="Times New Roman" w:eastAsia="Calibri" w:hAnsi="Times New Roman" w:cs="Times New Roman"/>
                <w:sz w:val="24"/>
                <w:szCs w:val="24"/>
                <w:lang w:val="tt-RU"/>
              </w:rPr>
              <w:t>повесте)</w:t>
            </w:r>
          </w:p>
        </w:tc>
        <w:tc>
          <w:tcPr>
            <w:tcW w:w="359" w:type="pct"/>
            <w:tcBorders>
              <w:top w:val="nil"/>
              <w:left w:val="single" w:sz="4" w:space="0" w:color="auto"/>
              <w:right w:val="single" w:sz="4" w:space="0" w:color="auto"/>
            </w:tcBorders>
          </w:tcPr>
          <w:p w14:paraId="2F42A9D7"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val="restart"/>
            <w:tcBorders>
              <w:top w:val="nil"/>
              <w:left w:val="single" w:sz="4" w:space="0" w:color="auto"/>
              <w:right w:val="single" w:sz="4" w:space="0" w:color="auto"/>
            </w:tcBorders>
          </w:tcPr>
          <w:p w14:paraId="2B7A74C6"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Уку: текстның мәгънәсен аңлап уку. </w:t>
            </w:r>
          </w:p>
          <w:p w14:paraId="13DE9757"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 әсәр тексты белән эшләү: әсәрнең темасын һәм проблемасын билгеләү, төп фикерен ачыклау, бер әсәрдәге капма-каршы холыклы геройларны чагыштыру.</w:t>
            </w:r>
          </w:p>
          <w:p w14:paraId="5D609C0D"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Әдәби-теоретик төшенчәне үзләштерү.</w:t>
            </w:r>
          </w:p>
          <w:p w14:paraId="5E4F8872" w14:textId="6560F829"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Виртуаль экскурсиядә катнашу</w:t>
            </w:r>
          </w:p>
          <w:p w14:paraId="2C326292" w14:textId="77777777" w:rsidR="006C532D" w:rsidRPr="00183DFF" w:rsidRDefault="006C532D" w:rsidP="006C532D">
            <w:pPr>
              <w:spacing w:after="0" w:line="240" w:lineRule="auto"/>
              <w:rPr>
                <w:rFonts w:ascii="Times New Roman" w:eastAsia="Calibri" w:hAnsi="Times New Roman" w:cs="Times New Roman"/>
                <w:sz w:val="24"/>
                <w:szCs w:val="24"/>
                <w:lang w:val="tt-RU"/>
              </w:rPr>
            </w:pPr>
          </w:p>
        </w:tc>
      </w:tr>
      <w:tr w:rsidR="006C532D" w:rsidRPr="00183DFF" w14:paraId="1DAA74A9" w14:textId="77777777" w:rsidTr="00A127A6">
        <w:trPr>
          <w:trHeight w:val="900"/>
        </w:trPr>
        <w:tc>
          <w:tcPr>
            <w:tcW w:w="281" w:type="pct"/>
            <w:gridSpan w:val="3"/>
            <w:vMerge/>
            <w:tcBorders>
              <w:left w:val="single" w:sz="4" w:space="0" w:color="auto"/>
              <w:right w:val="single" w:sz="4" w:space="0" w:color="auto"/>
            </w:tcBorders>
          </w:tcPr>
          <w:p w14:paraId="1DCD8167" w14:textId="77777777" w:rsidR="006C532D" w:rsidRPr="00183DFF" w:rsidRDefault="006C532D" w:rsidP="006C532D">
            <w:pPr>
              <w:spacing w:after="0" w:line="240" w:lineRule="auto"/>
              <w:contextualSpacing/>
              <w:rPr>
                <w:rFonts w:ascii="Times New Roman" w:eastAsia="Calibri" w:hAnsi="Times New Roman" w:cs="Times New Roman"/>
                <w:bCs/>
                <w:sz w:val="24"/>
                <w:szCs w:val="24"/>
                <w:lang w:val="tt-RU"/>
              </w:rPr>
            </w:pPr>
          </w:p>
        </w:tc>
        <w:tc>
          <w:tcPr>
            <w:tcW w:w="639" w:type="pct"/>
            <w:vMerge/>
            <w:tcBorders>
              <w:left w:val="single" w:sz="4" w:space="0" w:color="auto"/>
              <w:right w:val="single" w:sz="4" w:space="0" w:color="auto"/>
            </w:tcBorders>
          </w:tcPr>
          <w:p w14:paraId="2BE426F9" w14:textId="77777777" w:rsidR="006C532D" w:rsidRPr="00183DFF" w:rsidRDefault="006C532D" w:rsidP="006C532D">
            <w:pPr>
              <w:spacing w:after="0" w:line="240" w:lineRule="auto"/>
              <w:contextualSpacing/>
              <w:rPr>
                <w:rFonts w:ascii="Times New Roman" w:eastAsia="Calibri" w:hAnsi="Times New Roman" w:cs="Times New Roman"/>
                <w:bCs/>
                <w:sz w:val="24"/>
                <w:szCs w:val="24"/>
                <w:lang w:val="tt-RU"/>
              </w:rPr>
            </w:pPr>
          </w:p>
        </w:tc>
        <w:tc>
          <w:tcPr>
            <w:tcW w:w="1509" w:type="pct"/>
            <w:tcBorders>
              <w:top w:val="single" w:sz="4" w:space="0" w:color="auto"/>
              <w:left w:val="single" w:sz="4" w:space="0" w:color="auto"/>
              <w:bottom w:val="single" w:sz="4" w:space="0" w:color="auto"/>
              <w:right w:val="single" w:sz="4" w:space="0" w:color="auto"/>
            </w:tcBorders>
          </w:tcPr>
          <w:p w14:paraId="6FEA067C" w14:textId="0BB4A32A" w:rsidR="006C532D" w:rsidRPr="00183DFF" w:rsidRDefault="006C532D" w:rsidP="006C532D">
            <w:pPr>
              <w:spacing w:after="0" w:line="240" w:lineRule="auto"/>
              <w:contextualSpacing/>
              <w:rPr>
                <w:rFonts w:ascii="Times New Roman" w:eastAsia="Calibri" w:hAnsi="Times New Roman" w:cs="Times New Roman"/>
                <w:bCs/>
                <w:sz w:val="24"/>
                <w:szCs w:val="24"/>
                <w:lang w:val="tt-RU"/>
              </w:rPr>
            </w:pPr>
            <w:r w:rsidRPr="00183DFF">
              <w:rPr>
                <w:rFonts w:ascii="Times New Roman" w:eastAsia="Calibri" w:hAnsi="Times New Roman" w:cs="Times New Roman"/>
                <w:sz w:val="24"/>
                <w:szCs w:val="24"/>
                <w:lang w:val="tt-RU"/>
              </w:rPr>
              <w:t>Иң зур хезмәт – үз халкыңа хезмәт</w:t>
            </w:r>
            <w:r w:rsidRPr="00183DFF">
              <w:rPr>
                <w:rFonts w:ascii="Times New Roman" w:eastAsia="Calibri" w:hAnsi="Times New Roman" w:cs="Times New Roman"/>
                <w:sz w:val="24"/>
                <w:szCs w:val="24"/>
              </w:rPr>
              <w:t xml:space="preserve"> («Әбугалисина»</w:t>
            </w:r>
            <w:r w:rsidRPr="00183DFF">
              <w:rPr>
                <w:rFonts w:ascii="Times New Roman" w:eastAsia="Calibri" w:hAnsi="Times New Roman" w:cs="Times New Roman"/>
                <w:sz w:val="24"/>
                <w:szCs w:val="24"/>
                <w:lang w:val="tt-RU"/>
              </w:rPr>
              <w:t xml:space="preserve"> повесте. К. Насыйриның тормыш юлы һәм иҗаты)</w:t>
            </w:r>
          </w:p>
        </w:tc>
        <w:tc>
          <w:tcPr>
            <w:tcW w:w="359" w:type="pct"/>
            <w:tcBorders>
              <w:top w:val="single" w:sz="4" w:space="0" w:color="auto"/>
              <w:left w:val="single" w:sz="4" w:space="0" w:color="auto"/>
              <w:right w:val="single" w:sz="4" w:space="0" w:color="auto"/>
            </w:tcBorders>
          </w:tcPr>
          <w:p w14:paraId="0007BA7D"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4389EF34" w14:textId="77777777" w:rsidR="006C532D" w:rsidRPr="00183DFF" w:rsidRDefault="006C532D" w:rsidP="006C532D">
            <w:pPr>
              <w:spacing w:after="0" w:line="240" w:lineRule="auto"/>
              <w:rPr>
                <w:rFonts w:ascii="Times New Roman" w:eastAsia="Calibri" w:hAnsi="Times New Roman" w:cs="Times New Roman"/>
                <w:sz w:val="24"/>
                <w:szCs w:val="24"/>
              </w:rPr>
            </w:pPr>
          </w:p>
        </w:tc>
      </w:tr>
      <w:tr w:rsidR="006C532D" w:rsidRPr="00280BDA" w14:paraId="661F467A" w14:textId="77777777" w:rsidTr="00A127A6">
        <w:trPr>
          <w:trHeight w:val="1040"/>
        </w:trPr>
        <w:tc>
          <w:tcPr>
            <w:tcW w:w="281" w:type="pct"/>
            <w:gridSpan w:val="3"/>
            <w:vMerge w:val="restart"/>
            <w:tcBorders>
              <w:top w:val="single" w:sz="4" w:space="0" w:color="auto"/>
              <w:left w:val="single" w:sz="4" w:space="0" w:color="auto"/>
              <w:right w:val="single" w:sz="4" w:space="0" w:color="auto"/>
            </w:tcBorders>
          </w:tcPr>
          <w:p w14:paraId="4F5AD0A5" w14:textId="6ECF15B3" w:rsidR="006C532D" w:rsidRPr="00183DFF" w:rsidRDefault="006C532D" w:rsidP="006C532D">
            <w:pPr>
              <w:spacing w:after="0" w:line="240" w:lineRule="auto"/>
              <w:contextualSpacing/>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5</w:t>
            </w:r>
          </w:p>
        </w:tc>
        <w:tc>
          <w:tcPr>
            <w:tcW w:w="639" w:type="pct"/>
            <w:vMerge w:val="restart"/>
            <w:tcBorders>
              <w:top w:val="single" w:sz="4" w:space="0" w:color="auto"/>
              <w:left w:val="single" w:sz="4" w:space="0" w:color="auto"/>
              <w:right w:val="single" w:sz="4" w:space="0" w:color="auto"/>
            </w:tcBorders>
          </w:tcPr>
          <w:p w14:paraId="1F5CDAA9" w14:textId="77777777" w:rsidR="006C532D" w:rsidRPr="00183DFF" w:rsidRDefault="006C532D" w:rsidP="006C532D">
            <w:pPr>
              <w:spacing w:after="0" w:line="240" w:lineRule="auto"/>
              <w:contextualSpacing/>
              <w:jc w:val="both"/>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rPr>
              <w:t>Аллегори</w:t>
            </w:r>
            <w:r w:rsidRPr="00183DFF">
              <w:rPr>
                <w:rFonts w:ascii="Times New Roman" w:eastAsia="Calibri" w:hAnsi="Times New Roman" w:cs="Times New Roman"/>
                <w:bCs/>
                <w:sz w:val="24"/>
                <w:szCs w:val="24"/>
                <w:lang w:val="tt-RU"/>
              </w:rPr>
              <w:t>к образлылык</w:t>
            </w:r>
          </w:p>
          <w:p w14:paraId="1D5B4ABD" w14:textId="5F995E6A" w:rsidR="006C532D" w:rsidRPr="00183DFF" w:rsidRDefault="006C532D" w:rsidP="006C532D">
            <w:pPr>
              <w:spacing w:after="0" w:line="240" w:lineRule="auto"/>
              <w:contextualSpacing/>
              <w:jc w:val="both"/>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w:t>
            </w:r>
            <w:r w:rsidR="005243EF">
              <w:rPr>
                <w:rFonts w:ascii="Times New Roman" w:eastAsia="Calibri" w:hAnsi="Times New Roman" w:cs="Times New Roman"/>
                <w:bCs/>
                <w:sz w:val="24"/>
                <w:szCs w:val="24"/>
                <w:lang w:val="tt-RU"/>
              </w:rPr>
              <w:t>2</w:t>
            </w:r>
            <w:r w:rsidRPr="00183DFF">
              <w:rPr>
                <w:rFonts w:ascii="Times New Roman" w:eastAsia="Calibri" w:hAnsi="Times New Roman" w:cs="Times New Roman"/>
                <w:bCs/>
                <w:sz w:val="24"/>
                <w:szCs w:val="24"/>
                <w:lang w:val="tt-RU"/>
              </w:rPr>
              <w:t xml:space="preserve"> сәгать)</w:t>
            </w:r>
          </w:p>
        </w:tc>
        <w:tc>
          <w:tcPr>
            <w:tcW w:w="1509" w:type="pct"/>
            <w:tcBorders>
              <w:top w:val="single" w:sz="4" w:space="0" w:color="auto"/>
              <w:left w:val="single" w:sz="4" w:space="0" w:color="auto"/>
              <w:bottom w:val="single" w:sz="4" w:space="0" w:color="auto"/>
              <w:right w:val="single" w:sz="4" w:space="0" w:color="auto"/>
            </w:tcBorders>
          </w:tcPr>
          <w:p w14:paraId="6A031A0A" w14:textId="7C63D7D0" w:rsidR="006C532D" w:rsidRPr="00183DFF" w:rsidRDefault="006C532D" w:rsidP="006C532D">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 xml:space="preserve">Кояшны капларлык ялган (Шартлылык һәм аллегорик образлылык. </w:t>
            </w:r>
            <w:r w:rsidRPr="00183DFF">
              <w:rPr>
                <w:rFonts w:ascii="Times New Roman" w:eastAsia="Calibri" w:hAnsi="Times New Roman" w:cs="Times New Roman"/>
                <w:sz w:val="24"/>
                <w:szCs w:val="24"/>
              </w:rPr>
              <w:t>Г.</w:t>
            </w:r>
            <w:r w:rsidRPr="00183DFF">
              <w:rPr>
                <w:rFonts w:ascii="Times New Roman" w:eastAsia="Calibri" w:hAnsi="Times New Roman" w:cs="Times New Roman"/>
                <w:sz w:val="24"/>
                <w:szCs w:val="24"/>
                <w:lang w:val="en-US"/>
              </w:rPr>
              <w:t> </w:t>
            </w:r>
            <w:r w:rsidRPr="00183DFF">
              <w:rPr>
                <w:rFonts w:ascii="Times New Roman" w:eastAsia="Calibri" w:hAnsi="Times New Roman" w:cs="Times New Roman"/>
                <w:sz w:val="24"/>
                <w:szCs w:val="24"/>
              </w:rPr>
              <w:t>Р</w:t>
            </w:r>
            <w:r w:rsidRPr="00183DFF">
              <w:rPr>
                <w:rFonts w:ascii="Times New Roman" w:eastAsia="Calibri" w:hAnsi="Times New Roman" w:cs="Times New Roman"/>
                <w:sz w:val="24"/>
                <w:szCs w:val="24"/>
                <w:lang w:val="tt-RU"/>
              </w:rPr>
              <w:t>ә</w:t>
            </w:r>
            <w:r w:rsidRPr="00183DFF">
              <w:rPr>
                <w:rFonts w:ascii="Times New Roman" w:eastAsia="Calibri" w:hAnsi="Times New Roman" w:cs="Times New Roman"/>
                <w:sz w:val="24"/>
                <w:szCs w:val="24"/>
              </w:rPr>
              <w:t>хим. «Яз әкиятләре»)</w:t>
            </w:r>
          </w:p>
        </w:tc>
        <w:tc>
          <w:tcPr>
            <w:tcW w:w="359" w:type="pct"/>
            <w:tcBorders>
              <w:top w:val="single" w:sz="4" w:space="0" w:color="auto"/>
              <w:left w:val="single" w:sz="4" w:space="0" w:color="auto"/>
              <w:right w:val="single" w:sz="4" w:space="0" w:color="auto"/>
            </w:tcBorders>
          </w:tcPr>
          <w:p w14:paraId="140AD225" w14:textId="77777777" w:rsidR="006C532D" w:rsidRPr="00183DFF" w:rsidRDefault="006C532D" w:rsidP="006C532D">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vMerge w:val="restart"/>
            <w:tcBorders>
              <w:top w:val="single" w:sz="4" w:space="0" w:color="auto"/>
              <w:left w:val="single" w:sz="4" w:space="0" w:color="auto"/>
              <w:right w:val="single" w:sz="4" w:space="0" w:color="auto"/>
            </w:tcBorders>
          </w:tcPr>
          <w:p w14:paraId="7E2C871E"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Уку: текстның мәгънәсен аңлап уку. </w:t>
            </w:r>
          </w:p>
          <w:p w14:paraId="0D487426"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 әсәр тексты белән эшләү: әсәрнең темасын һәм проблемасын билгеләү, төп фикерен ачыклау, бер әсәрдәге капма-каршы холыклы геройларны чагыштыру.</w:t>
            </w:r>
          </w:p>
          <w:p w14:paraId="2F9C9F29"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Әдәби-теоретик төшенчәне үзләштерү.</w:t>
            </w:r>
          </w:p>
          <w:p w14:paraId="2692BB11" w14:textId="19C7F95A"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lastRenderedPageBreak/>
              <w:t>Виртуаль экскурсиядә катнашу</w:t>
            </w:r>
          </w:p>
        </w:tc>
      </w:tr>
      <w:tr w:rsidR="006C532D" w:rsidRPr="00183DFF" w14:paraId="5A05E5DB" w14:textId="77777777" w:rsidTr="00A127A6">
        <w:trPr>
          <w:trHeight w:val="610"/>
        </w:trPr>
        <w:tc>
          <w:tcPr>
            <w:tcW w:w="281" w:type="pct"/>
            <w:gridSpan w:val="3"/>
            <w:vMerge/>
            <w:tcBorders>
              <w:left w:val="single" w:sz="4" w:space="0" w:color="auto"/>
              <w:right w:val="single" w:sz="4" w:space="0" w:color="auto"/>
            </w:tcBorders>
          </w:tcPr>
          <w:p w14:paraId="58DFA537" w14:textId="77777777" w:rsidR="006C532D" w:rsidRPr="00280BDA" w:rsidRDefault="006C532D" w:rsidP="006C532D">
            <w:pPr>
              <w:spacing w:after="0" w:line="240" w:lineRule="auto"/>
              <w:contextualSpacing/>
              <w:jc w:val="both"/>
              <w:rPr>
                <w:rFonts w:ascii="Times New Roman" w:eastAsia="Calibri" w:hAnsi="Times New Roman" w:cs="Times New Roman"/>
                <w:bCs/>
                <w:sz w:val="24"/>
                <w:szCs w:val="24"/>
                <w:lang w:val="tt-RU"/>
              </w:rPr>
            </w:pPr>
          </w:p>
        </w:tc>
        <w:tc>
          <w:tcPr>
            <w:tcW w:w="639" w:type="pct"/>
            <w:vMerge/>
            <w:tcBorders>
              <w:left w:val="single" w:sz="4" w:space="0" w:color="auto"/>
              <w:right w:val="single" w:sz="4" w:space="0" w:color="auto"/>
            </w:tcBorders>
          </w:tcPr>
          <w:p w14:paraId="48C6597C" w14:textId="77777777" w:rsidR="006C532D" w:rsidRPr="00280BDA" w:rsidRDefault="006C532D" w:rsidP="006C532D">
            <w:pPr>
              <w:spacing w:after="0" w:line="240" w:lineRule="auto"/>
              <w:contextualSpacing/>
              <w:jc w:val="both"/>
              <w:rPr>
                <w:rFonts w:ascii="Times New Roman" w:eastAsia="Calibri" w:hAnsi="Times New Roman" w:cs="Times New Roman"/>
                <w:bCs/>
                <w:sz w:val="24"/>
                <w:szCs w:val="24"/>
                <w:lang w:val="tt-RU"/>
              </w:rPr>
            </w:pPr>
          </w:p>
        </w:tc>
        <w:tc>
          <w:tcPr>
            <w:tcW w:w="1509" w:type="pct"/>
            <w:tcBorders>
              <w:top w:val="single" w:sz="4" w:space="0" w:color="auto"/>
              <w:left w:val="single" w:sz="4" w:space="0" w:color="auto"/>
              <w:bottom w:val="single" w:sz="4" w:space="0" w:color="auto"/>
              <w:right w:val="single" w:sz="4" w:space="0" w:color="auto"/>
            </w:tcBorders>
          </w:tcPr>
          <w:p w14:paraId="16D2023B" w14:textId="172D87FB" w:rsidR="006C532D" w:rsidRPr="00183DFF" w:rsidRDefault="006C532D" w:rsidP="006C532D">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 xml:space="preserve">Нык ихтыярга күкләр буйсына (И. Гази. </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Кояш артыннан киткән тургай</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w:t>
            </w:r>
          </w:p>
        </w:tc>
        <w:tc>
          <w:tcPr>
            <w:tcW w:w="359" w:type="pct"/>
            <w:tcBorders>
              <w:top w:val="single" w:sz="4" w:space="0" w:color="auto"/>
              <w:left w:val="single" w:sz="4" w:space="0" w:color="auto"/>
              <w:right w:val="single" w:sz="4" w:space="0" w:color="auto"/>
            </w:tcBorders>
          </w:tcPr>
          <w:p w14:paraId="11AC3D58"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17BA1D62"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p>
        </w:tc>
      </w:tr>
      <w:tr w:rsidR="006C532D" w:rsidRPr="00280BDA" w14:paraId="18AB894B" w14:textId="77777777" w:rsidTr="00A127A6">
        <w:trPr>
          <w:trHeight w:val="824"/>
        </w:trPr>
        <w:tc>
          <w:tcPr>
            <w:tcW w:w="281" w:type="pct"/>
            <w:gridSpan w:val="3"/>
            <w:vMerge w:val="restart"/>
            <w:tcBorders>
              <w:top w:val="single" w:sz="4" w:space="0" w:color="auto"/>
              <w:left w:val="single" w:sz="4" w:space="0" w:color="auto"/>
              <w:right w:val="single" w:sz="4" w:space="0" w:color="auto"/>
            </w:tcBorders>
          </w:tcPr>
          <w:p w14:paraId="29DD57A7" w14:textId="1980597C" w:rsidR="006C532D" w:rsidRPr="00183DFF" w:rsidRDefault="006C532D" w:rsidP="006C532D">
            <w:pPr>
              <w:spacing w:after="0" w:line="240" w:lineRule="auto"/>
              <w:contextualSpacing/>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lastRenderedPageBreak/>
              <w:t>6</w:t>
            </w:r>
          </w:p>
        </w:tc>
        <w:tc>
          <w:tcPr>
            <w:tcW w:w="639" w:type="pct"/>
            <w:vMerge w:val="restart"/>
            <w:tcBorders>
              <w:top w:val="single" w:sz="4" w:space="0" w:color="auto"/>
              <w:left w:val="single" w:sz="4" w:space="0" w:color="auto"/>
              <w:right w:val="single" w:sz="4" w:space="0" w:color="auto"/>
            </w:tcBorders>
          </w:tcPr>
          <w:p w14:paraId="1FB034E1" w14:textId="77777777" w:rsidR="006C532D" w:rsidRPr="00183DFF" w:rsidRDefault="006C532D" w:rsidP="006C532D">
            <w:pPr>
              <w:spacing w:after="0" w:line="240" w:lineRule="auto"/>
              <w:contextualSpacing/>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Автобиографик әсәрләрдә образлар системасы үзенчәлекләре</w:t>
            </w:r>
          </w:p>
          <w:p w14:paraId="4FD96AF5" w14:textId="45E952CF" w:rsidR="006C532D" w:rsidRPr="00183DFF" w:rsidRDefault="006C532D" w:rsidP="006C532D">
            <w:pPr>
              <w:spacing w:after="0" w:line="240" w:lineRule="auto"/>
              <w:contextualSpacing/>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(3 сәгать)</w:t>
            </w:r>
          </w:p>
        </w:tc>
        <w:tc>
          <w:tcPr>
            <w:tcW w:w="1509" w:type="pct"/>
            <w:tcBorders>
              <w:top w:val="single" w:sz="4" w:space="0" w:color="auto"/>
              <w:left w:val="single" w:sz="4" w:space="0" w:color="auto"/>
              <w:right w:val="single" w:sz="4" w:space="0" w:color="auto"/>
            </w:tcBorders>
          </w:tcPr>
          <w:p w14:paraId="2B78772A" w14:textId="402E6B5B" w:rsidR="006C532D" w:rsidRPr="00183DFF" w:rsidRDefault="006C532D" w:rsidP="006C532D">
            <w:pPr>
              <w:spacing w:after="0" w:line="240" w:lineRule="auto"/>
              <w:contextualSpacing/>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Үзем турында үзем</w:t>
            </w:r>
            <w:r w:rsidRPr="00183DFF">
              <w:rPr>
                <w:rFonts w:ascii="Times New Roman" w:eastAsia="Calibri" w:hAnsi="Times New Roman" w:cs="Times New Roman"/>
                <w:bCs/>
                <w:sz w:val="24"/>
                <w:szCs w:val="24"/>
                <w:lang w:val="tt-RU"/>
              </w:rPr>
              <w:t xml:space="preserve"> (</w:t>
            </w:r>
            <w:r w:rsidRPr="00280BDA">
              <w:rPr>
                <w:rFonts w:ascii="Times New Roman" w:eastAsia="Calibri" w:hAnsi="Times New Roman" w:cs="Times New Roman"/>
                <w:sz w:val="24"/>
                <w:szCs w:val="24"/>
                <w:lang w:val="tt-RU"/>
              </w:rPr>
              <w:t>Г. Тука</w:t>
            </w:r>
            <w:r w:rsidRPr="00183DFF">
              <w:rPr>
                <w:rFonts w:ascii="Times New Roman" w:eastAsia="Calibri" w:hAnsi="Times New Roman" w:cs="Times New Roman"/>
                <w:sz w:val="24"/>
                <w:szCs w:val="24"/>
                <w:lang w:val="tt-RU"/>
              </w:rPr>
              <w:t>йның тормыш юлы һәм иҗаты</w:t>
            </w:r>
            <w:r w:rsidRPr="00280BDA">
              <w:rPr>
                <w:rFonts w:ascii="Times New Roman" w:eastAsia="Calibri" w:hAnsi="Times New Roman" w:cs="Times New Roman"/>
                <w:sz w:val="24"/>
                <w:szCs w:val="24"/>
                <w:lang w:val="tt-RU"/>
              </w:rPr>
              <w:t xml:space="preserve">. </w:t>
            </w:r>
            <w:r w:rsidRPr="00183DFF">
              <w:rPr>
                <w:rFonts w:ascii="Times New Roman" w:eastAsia="Calibri" w:hAnsi="Times New Roman" w:cs="Times New Roman"/>
                <w:sz w:val="24"/>
                <w:szCs w:val="24"/>
              </w:rPr>
              <w:t>Г.</w:t>
            </w:r>
            <w:r w:rsidRPr="00183DFF">
              <w:rPr>
                <w:rFonts w:ascii="Times New Roman" w:eastAsia="Calibri" w:hAnsi="Times New Roman" w:cs="Times New Roman"/>
                <w:sz w:val="24"/>
                <w:szCs w:val="24"/>
                <w:lang w:val="en-US"/>
              </w:rPr>
              <w:t> </w:t>
            </w:r>
            <w:r w:rsidRPr="00183DFF">
              <w:rPr>
                <w:rFonts w:ascii="Times New Roman" w:eastAsia="Calibri" w:hAnsi="Times New Roman" w:cs="Times New Roman"/>
                <w:sz w:val="24"/>
                <w:szCs w:val="24"/>
              </w:rPr>
              <w:t>Тукай. «Исемдә калганнар» (</w:t>
            </w:r>
            <w:r w:rsidRPr="00183DFF">
              <w:rPr>
                <w:rFonts w:ascii="Times New Roman" w:eastAsia="Calibri" w:hAnsi="Times New Roman" w:cs="Times New Roman"/>
                <w:sz w:val="24"/>
                <w:szCs w:val="24"/>
                <w:lang w:val="tt-RU"/>
              </w:rPr>
              <w:t>өзек)</w:t>
            </w:r>
          </w:p>
        </w:tc>
        <w:tc>
          <w:tcPr>
            <w:tcW w:w="359" w:type="pct"/>
            <w:tcBorders>
              <w:top w:val="single" w:sz="4" w:space="0" w:color="auto"/>
              <w:left w:val="single" w:sz="4" w:space="0" w:color="auto"/>
              <w:right w:val="single" w:sz="4" w:space="0" w:color="auto"/>
            </w:tcBorders>
          </w:tcPr>
          <w:p w14:paraId="47804366" w14:textId="77777777" w:rsidR="006C532D" w:rsidRPr="00183DFF" w:rsidRDefault="006C532D" w:rsidP="006C532D">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vMerge w:val="restart"/>
            <w:tcBorders>
              <w:top w:val="single" w:sz="4" w:space="0" w:color="auto"/>
              <w:left w:val="single" w:sz="4" w:space="0" w:color="auto"/>
              <w:right w:val="single" w:sz="4" w:space="0" w:color="auto"/>
            </w:tcBorders>
          </w:tcPr>
          <w:p w14:paraId="1EA6824A"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Уку: текстның мәгънәсен аңлап, сәнгатьле итеп уку. </w:t>
            </w:r>
          </w:p>
          <w:p w14:paraId="74E10960" w14:textId="01B8F631"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Уку әңгәмәсе: укылган текстның эчтәлеге буенча сорауларга җаваплар бирү, язучының тормышы һәм иҗаты турындагы мәгълүматны да исәпкә алып укылган әсәр турында сөйләшүдә катнашу.</w:t>
            </w:r>
          </w:p>
          <w:p w14:paraId="7831A66D"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 әсәр тексты белән эш: әсәр героена бәя бирү, сөйләмгә мөнәсәбәтен белдерү чараларын сайлау һәм куллану, әсәр геройларына карата үз мөнәсәбәтеңне анализлау һәм белдерү.</w:t>
            </w:r>
          </w:p>
          <w:p w14:paraId="23CA9BDC"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Текстны сөйләп бирү: кыскача сөйләү.</w:t>
            </w:r>
          </w:p>
          <w:p w14:paraId="2ECA0EEE" w14:textId="2FC95D97" w:rsidR="006C532D" w:rsidRPr="00183DFF" w:rsidRDefault="006C532D" w:rsidP="006C532D">
            <w:pPr>
              <w:spacing w:after="0" w:line="240" w:lineRule="auto"/>
              <w:contextualSpacing/>
              <w:jc w:val="both"/>
              <w:rPr>
                <w:rFonts w:ascii="Times New Roman" w:hAnsi="Times New Roman" w:cs="Times New Roman"/>
                <w:color w:val="C00000"/>
                <w:sz w:val="24"/>
                <w:szCs w:val="24"/>
                <w:lang w:val="tt-RU"/>
              </w:rPr>
            </w:pPr>
            <w:r w:rsidRPr="00183DFF">
              <w:rPr>
                <w:rFonts w:ascii="Times New Roman" w:hAnsi="Times New Roman" w:cs="Times New Roman"/>
                <w:sz w:val="24"/>
                <w:szCs w:val="24"/>
                <w:lang w:val="tt-RU"/>
              </w:rPr>
              <w:t>Хикәяләү: телдән сурәт тудыру. Әдәби-теоретик төшенчәләрне үзләштерү</w:t>
            </w:r>
          </w:p>
        </w:tc>
      </w:tr>
      <w:tr w:rsidR="006C532D" w:rsidRPr="00183DFF" w14:paraId="74330686" w14:textId="77777777" w:rsidTr="00A127A6">
        <w:trPr>
          <w:trHeight w:val="548"/>
        </w:trPr>
        <w:tc>
          <w:tcPr>
            <w:tcW w:w="281" w:type="pct"/>
            <w:gridSpan w:val="3"/>
            <w:vMerge/>
            <w:tcBorders>
              <w:top w:val="single" w:sz="4" w:space="0" w:color="auto"/>
              <w:left w:val="single" w:sz="4" w:space="0" w:color="auto"/>
              <w:right w:val="single" w:sz="4" w:space="0" w:color="auto"/>
            </w:tcBorders>
          </w:tcPr>
          <w:p w14:paraId="07BECB01" w14:textId="77777777" w:rsidR="006C532D" w:rsidRPr="00183DFF" w:rsidRDefault="006C532D" w:rsidP="006C532D">
            <w:pPr>
              <w:spacing w:after="0" w:line="240" w:lineRule="auto"/>
              <w:contextualSpacing/>
              <w:rPr>
                <w:rFonts w:ascii="Times New Roman" w:eastAsia="Calibri" w:hAnsi="Times New Roman" w:cs="Times New Roman"/>
                <w:bCs/>
                <w:sz w:val="24"/>
                <w:szCs w:val="24"/>
                <w:lang w:val="tt-RU"/>
              </w:rPr>
            </w:pPr>
          </w:p>
        </w:tc>
        <w:tc>
          <w:tcPr>
            <w:tcW w:w="639" w:type="pct"/>
            <w:vMerge/>
            <w:tcBorders>
              <w:top w:val="single" w:sz="4" w:space="0" w:color="auto"/>
              <w:left w:val="single" w:sz="4" w:space="0" w:color="auto"/>
              <w:right w:val="single" w:sz="4" w:space="0" w:color="auto"/>
            </w:tcBorders>
          </w:tcPr>
          <w:p w14:paraId="498CF8B7" w14:textId="77777777" w:rsidR="006C532D" w:rsidRPr="00183DFF" w:rsidRDefault="006C532D" w:rsidP="006C532D">
            <w:pPr>
              <w:spacing w:after="0" w:line="240" w:lineRule="auto"/>
              <w:contextualSpacing/>
              <w:rPr>
                <w:rFonts w:ascii="Times New Roman" w:eastAsia="Calibri" w:hAnsi="Times New Roman" w:cs="Times New Roman"/>
                <w:bCs/>
                <w:sz w:val="24"/>
                <w:szCs w:val="24"/>
                <w:lang w:val="tt-RU"/>
              </w:rPr>
            </w:pPr>
          </w:p>
        </w:tc>
        <w:tc>
          <w:tcPr>
            <w:tcW w:w="1509" w:type="pct"/>
            <w:tcBorders>
              <w:top w:val="single" w:sz="4" w:space="0" w:color="auto"/>
              <w:left w:val="single" w:sz="4" w:space="0" w:color="auto"/>
              <w:right w:val="single" w:sz="4" w:space="0" w:color="auto"/>
            </w:tcBorders>
          </w:tcPr>
          <w:p w14:paraId="3D7EA727" w14:textId="3D82448F" w:rsidR="006C532D" w:rsidRPr="00183DFF" w:rsidRDefault="006C532D" w:rsidP="006C532D">
            <w:pPr>
              <w:spacing w:after="0" w:line="240" w:lineRule="auto"/>
              <w:contextualSpacing/>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Иң авыр һәм иң кадерле мизгелләр (</w:t>
            </w:r>
            <w:r w:rsidRPr="00280BDA">
              <w:rPr>
                <w:rFonts w:ascii="Times New Roman" w:eastAsia="Calibri" w:hAnsi="Times New Roman" w:cs="Times New Roman"/>
                <w:sz w:val="24"/>
                <w:szCs w:val="24"/>
                <w:lang w:val="tt-RU"/>
              </w:rPr>
              <w:t xml:space="preserve">Г. Тукай. </w:t>
            </w:r>
            <w:r w:rsidRPr="00183DFF">
              <w:rPr>
                <w:rFonts w:ascii="Times New Roman" w:eastAsia="Calibri" w:hAnsi="Times New Roman" w:cs="Times New Roman"/>
                <w:sz w:val="24"/>
                <w:szCs w:val="24"/>
              </w:rPr>
              <w:t>«Исемдә калганнар» (</w:t>
            </w:r>
            <w:r w:rsidRPr="00183DFF">
              <w:rPr>
                <w:rFonts w:ascii="Times New Roman" w:eastAsia="Calibri" w:hAnsi="Times New Roman" w:cs="Times New Roman"/>
                <w:sz w:val="24"/>
                <w:szCs w:val="24"/>
                <w:lang w:val="tt-RU"/>
              </w:rPr>
              <w:t>өзек)</w:t>
            </w:r>
          </w:p>
        </w:tc>
        <w:tc>
          <w:tcPr>
            <w:tcW w:w="359" w:type="pct"/>
            <w:tcBorders>
              <w:top w:val="single" w:sz="4" w:space="0" w:color="auto"/>
              <w:left w:val="single" w:sz="4" w:space="0" w:color="auto"/>
              <w:right w:val="single" w:sz="4" w:space="0" w:color="auto"/>
            </w:tcBorders>
          </w:tcPr>
          <w:p w14:paraId="3EDF4914"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right w:val="single" w:sz="4" w:space="0" w:color="auto"/>
            </w:tcBorders>
          </w:tcPr>
          <w:p w14:paraId="170349CD" w14:textId="77777777" w:rsidR="006C532D" w:rsidRPr="00183DFF" w:rsidRDefault="006C532D" w:rsidP="006C532D">
            <w:pPr>
              <w:spacing w:after="0" w:line="240" w:lineRule="auto"/>
              <w:rPr>
                <w:rFonts w:ascii="Times New Roman" w:eastAsia="Calibri" w:hAnsi="Times New Roman" w:cs="Times New Roman"/>
                <w:sz w:val="24"/>
                <w:szCs w:val="24"/>
              </w:rPr>
            </w:pPr>
          </w:p>
        </w:tc>
      </w:tr>
      <w:tr w:rsidR="006C532D" w:rsidRPr="00183DFF" w14:paraId="3F6ADB33" w14:textId="77777777" w:rsidTr="00A127A6">
        <w:trPr>
          <w:trHeight w:val="1365"/>
        </w:trPr>
        <w:tc>
          <w:tcPr>
            <w:tcW w:w="281" w:type="pct"/>
            <w:gridSpan w:val="3"/>
            <w:vMerge/>
            <w:tcBorders>
              <w:top w:val="single" w:sz="4" w:space="0" w:color="auto"/>
              <w:left w:val="single" w:sz="4" w:space="0" w:color="auto"/>
              <w:right w:val="single" w:sz="4" w:space="0" w:color="auto"/>
            </w:tcBorders>
          </w:tcPr>
          <w:p w14:paraId="648E46B4" w14:textId="77777777" w:rsidR="006C532D" w:rsidRPr="00183DFF" w:rsidRDefault="006C532D" w:rsidP="006C532D">
            <w:pPr>
              <w:spacing w:after="0" w:line="240" w:lineRule="auto"/>
              <w:contextualSpacing/>
              <w:rPr>
                <w:rFonts w:ascii="Times New Roman" w:eastAsia="Calibri" w:hAnsi="Times New Roman" w:cs="Times New Roman"/>
                <w:bCs/>
                <w:sz w:val="24"/>
                <w:szCs w:val="24"/>
                <w:lang w:val="tt-RU"/>
              </w:rPr>
            </w:pPr>
          </w:p>
        </w:tc>
        <w:tc>
          <w:tcPr>
            <w:tcW w:w="639" w:type="pct"/>
            <w:vMerge/>
            <w:tcBorders>
              <w:top w:val="single" w:sz="4" w:space="0" w:color="auto"/>
              <w:left w:val="single" w:sz="4" w:space="0" w:color="auto"/>
              <w:right w:val="single" w:sz="4" w:space="0" w:color="auto"/>
            </w:tcBorders>
          </w:tcPr>
          <w:p w14:paraId="225BF993" w14:textId="77777777" w:rsidR="006C532D" w:rsidRPr="00183DFF" w:rsidRDefault="006C532D" w:rsidP="006C532D">
            <w:pPr>
              <w:spacing w:after="0" w:line="240" w:lineRule="auto"/>
              <w:contextualSpacing/>
              <w:rPr>
                <w:rFonts w:ascii="Times New Roman" w:eastAsia="Calibri" w:hAnsi="Times New Roman" w:cs="Times New Roman"/>
                <w:bCs/>
                <w:sz w:val="24"/>
                <w:szCs w:val="24"/>
                <w:lang w:val="tt-RU"/>
              </w:rPr>
            </w:pPr>
          </w:p>
        </w:tc>
        <w:tc>
          <w:tcPr>
            <w:tcW w:w="1509" w:type="pct"/>
            <w:tcBorders>
              <w:top w:val="single" w:sz="4" w:space="0" w:color="auto"/>
              <w:left w:val="single" w:sz="4" w:space="0" w:color="auto"/>
              <w:right w:val="single" w:sz="4" w:space="0" w:color="auto"/>
            </w:tcBorders>
          </w:tcPr>
          <w:p w14:paraId="413B4354" w14:textId="6D38427F" w:rsidR="006C532D" w:rsidRPr="00183DFF" w:rsidRDefault="006C532D" w:rsidP="006C532D">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 xml:space="preserve">Үткән теманы кабатлау. </w:t>
            </w:r>
          </w:p>
          <w:p w14:paraId="1992C27D" w14:textId="77777777" w:rsidR="006C532D" w:rsidRPr="00280BDA" w:rsidRDefault="006C532D" w:rsidP="006C532D">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Кечкенә Апуш һәм Сәгъди абзый</w:t>
            </w:r>
            <w:r w:rsidRPr="00183DFF">
              <w:rPr>
                <w:rFonts w:ascii="Times New Roman" w:eastAsia="Calibri" w:hAnsi="Times New Roman" w:cs="Times New Roman"/>
                <w:i/>
                <w:sz w:val="24"/>
                <w:szCs w:val="24"/>
                <w:lang w:val="tt-RU"/>
              </w:rPr>
              <w:t xml:space="preserve"> (</w:t>
            </w:r>
            <w:r w:rsidRPr="00183DFF">
              <w:rPr>
                <w:rFonts w:ascii="Times New Roman" w:eastAsia="Calibri" w:hAnsi="Times New Roman" w:cs="Times New Roman"/>
                <w:iCs/>
                <w:sz w:val="24"/>
                <w:szCs w:val="24"/>
                <w:lang w:val="tt-RU"/>
              </w:rPr>
              <w:t>Иҗади эш:</w:t>
            </w:r>
            <w:r w:rsidRPr="00183DFF">
              <w:rPr>
                <w:rFonts w:ascii="Times New Roman" w:eastAsia="Calibri" w:hAnsi="Times New Roman" w:cs="Times New Roman"/>
                <w:sz w:val="24"/>
                <w:szCs w:val="24"/>
                <w:lang w:val="tt-RU"/>
              </w:rPr>
              <w:t xml:space="preserve"> Л. Фәттаховның «Кечкенә Апуш һәм Сәгъди абзый» картинасы буенча сөйләм үстерү)</w:t>
            </w:r>
          </w:p>
        </w:tc>
        <w:tc>
          <w:tcPr>
            <w:tcW w:w="359" w:type="pct"/>
            <w:tcBorders>
              <w:top w:val="single" w:sz="4" w:space="0" w:color="auto"/>
              <w:left w:val="single" w:sz="4" w:space="0" w:color="auto"/>
              <w:right w:val="single" w:sz="4" w:space="0" w:color="auto"/>
            </w:tcBorders>
          </w:tcPr>
          <w:p w14:paraId="2E3BE823"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right w:val="single" w:sz="4" w:space="0" w:color="auto"/>
            </w:tcBorders>
          </w:tcPr>
          <w:p w14:paraId="4B455F6E" w14:textId="77777777" w:rsidR="006C532D" w:rsidRPr="00183DFF" w:rsidRDefault="006C532D" w:rsidP="006C532D">
            <w:pPr>
              <w:spacing w:after="0" w:line="240" w:lineRule="auto"/>
              <w:rPr>
                <w:rFonts w:ascii="Times New Roman" w:eastAsia="Calibri" w:hAnsi="Times New Roman" w:cs="Times New Roman"/>
                <w:sz w:val="24"/>
                <w:szCs w:val="24"/>
              </w:rPr>
            </w:pPr>
          </w:p>
        </w:tc>
      </w:tr>
      <w:tr w:rsidR="006C532D" w:rsidRPr="00280BDA" w14:paraId="3D3076E9" w14:textId="77777777" w:rsidTr="00A127A6">
        <w:trPr>
          <w:trHeight w:val="290"/>
        </w:trPr>
        <w:tc>
          <w:tcPr>
            <w:tcW w:w="281" w:type="pct"/>
            <w:gridSpan w:val="3"/>
            <w:vMerge w:val="restart"/>
            <w:tcBorders>
              <w:top w:val="single" w:sz="4" w:space="0" w:color="auto"/>
              <w:left w:val="single" w:sz="4" w:space="0" w:color="auto"/>
              <w:right w:val="single" w:sz="4" w:space="0" w:color="auto"/>
            </w:tcBorders>
          </w:tcPr>
          <w:p w14:paraId="0D885B56" w14:textId="6BF59B6C" w:rsidR="006C532D" w:rsidRPr="00183DFF" w:rsidRDefault="006C532D" w:rsidP="006C532D">
            <w:pPr>
              <w:spacing w:after="0" w:line="240" w:lineRule="auto"/>
              <w:contextualSpacing/>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7</w:t>
            </w:r>
          </w:p>
        </w:tc>
        <w:tc>
          <w:tcPr>
            <w:tcW w:w="639" w:type="pct"/>
            <w:vMerge w:val="restart"/>
            <w:tcBorders>
              <w:top w:val="single" w:sz="4" w:space="0" w:color="auto"/>
              <w:left w:val="single" w:sz="4" w:space="0" w:color="auto"/>
              <w:right w:val="single" w:sz="4" w:space="0" w:color="auto"/>
            </w:tcBorders>
          </w:tcPr>
          <w:p w14:paraId="05C0DC11" w14:textId="77777777" w:rsidR="006C532D" w:rsidRPr="00183DFF" w:rsidRDefault="006C532D" w:rsidP="006C532D">
            <w:pPr>
              <w:spacing w:after="0" w:line="240" w:lineRule="auto"/>
              <w:contextualSpacing/>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Биографик әсәрләрдә образлар системасы</w:t>
            </w:r>
          </w:p>
          <w:p w14:paraId="67747753" w14:textId="52C73611" w:rsidR="006C532D" w:rsidRPr="00183DFF" w:rsidRDefault="006C532D" w:rsidP="006C532D">
            <w:pPr>
              <w:spacing w:after="0" w:line="240" w:lineRule="auto"/>
              <w:contextualSpacing/>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(2 сәгать)</w:t>
            </w:r>
          </w:p>
        </w:tc>
        <w:tc>
          <w:tcPr>
            <w:tcW w:w="1509" w:type="pct"/>
            <w:tcBorders>
              <w:top w:val="single" w:sz="4" w:space="0" w:color="auto"/>
              <w:left w:val="single" w:sz="4" w:space="0" w:color="auto"/>
              <w:right w:val="single" w:sz="4" w:space="0" w:color="auto"/>
            </w:tcBorders>
          </w:tcPr>
          <w:p w14:paraId="4324A618" w14:textId="327256B0" w:rsidR="006C532D" w:rsidRPr="00183DFF" w:rsidRDefault="006C532D" w:rsidP="006C532D">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 xml:space="preserve">Шул вакытта мин китап алам (Ә. Фәйзинең </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Тукай</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 xml:space="preserve"> романында образлылык тудыру чаралары)</w:t>
            </w:r>
          </w:p>
        </w:tc>
        <w:tc>
          <w:tcPr>
            <w:tcW w:w="359" w:type="pct"/>
            <w:tcBorders>
              <w:top w:val="single" w:sz="4" w:space="0" w:color="auto"/>
              <w:left w:val="single" w:sz="4" w:space="0" w:color="auto"/>
              <w:right w:val="single" w:sz="4" w:space="0" w:color="auto"/>
            </w:tcBorders>
          </w:tcPr>
          <w:p w14:paraId="7004C05E"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val="restart"/>
            <w:tcBorders>
              <w:top w:val="single" w:sz="4" w:space="0" w:color="auto"/>
              <w:left w:val="single" w:sz="4" w:space="0" w:color="auto"/>
              <w:right w:val="single" w:sz="4" w:space="0" w:color="auto"/>
            </w:tcBorders>
          </w:tcPr>
          <w:p w14:paraId="0154CFFC"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Уку: текстның мәгънәсен аңлап, сәнгатьле итеп уку.</w:t>
            </w:r>
          </w:p>
          <w:p w14:paraId="2DBBB783"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Әсәр героена бәя бирү: автор тасвирламасы һәм сәнгати детальләр нигезендә телдән геройның портретын тудыру.</w:t>
            </w:r>
          </w:p>
          <w:p w14:paraId="157BE294"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Укыган әсәр проблемасын формалаштыру.</w:t>
            </w:r>
          </w:p>
          <w:p w14:paraId="4CAFF968"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Текстны сөйләү: кыскача һәм җентекләп сөйләү.</w:t>
            </w:r>
          </w:p>
          <w:p w14:paraId="15FFDE5E"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Әңгәмәдә катнашу.</w:t>
            </w:r>
          </w:p>
          <w:p w14:paraId="14027433" w14:textId="5B182EA4"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Текст буенча сораулар төзү</w:t>
            </w:r>
          </w:p>
        </w:tc>
      </w:tr>
      <w:tr w:rsidR="006C532D" w:rsidRPr="00183DFF" w14:paraId="6CD3B84A" w14:textId="77777777" w:rsidTr="00A127A6">
        <w:trPr>
          <w:trHeight w:val="252"/>
        </w:trPr>
        <w:tc>
          <w:tcPr>
            <w:tcW w:w="281" w:type="pct"/>
            <w:gridSpan w:val="3"/>
            <w:vMerge/>
            <w:tcBorders>
              <w:left w:val="single" w:sz="4" w:space="0" w:color="auto"/>
              <w:right w:val="single" w:sz="4" w:space="0" w:color="auto"/>
            </w:tcBorders>
          </w:tcPr>
          <w:p w14:paraId="074E8CD5" w14:textId="77777777" w:rsidR="006C532D" w:rsidRPr="00183DFF" w:rsidRDefault="006C532D" w:rsidP="006C532D">
            <w:pPr>
              <w:spacing w:after="0" w:line="240" w:lineRule="auto"/>
              <w:contextualSpacing/>
              <w:rPr>
                <w:rFonts w:ascii="Times New Roman" w:eastAsia="Calibri" w:hAnsi="Times New Roman" w:cs="Times New Roman"/>
                <w:bCs/>
                <w:sz w:val="24"/>
                <w:szCs w:val="24"/>
                <w:highlight w:val="yellow"/>
                <w:lang w:val="tt-RU"/>
              </w:rPr>
            </w:pPr>
          </w:p>
        </w:tc>
        <w:tc>
          <w:tcPr>
            <w:tcW w:w="639" w:type="pct"/>
            <w:vMerge/>
            <w:tcBorders>
              <w:left w:val="single" w:sz="4" w:space="0" w:color="auto"/>
              <w:right w:val="single" w:sz="4" w:space="0" w:color="auto"/>
            </w:tcBorders>
          </w:tcPr>
          <w:p w14:paraId="3C80C0D4" w14:textId="77777777" w:rsidR="006C532D" w:rsidRPr="00183DFF" w:rsidRDefault="006C532D" w:rsidP="006C532D">
            <w:pPr>
              <w:spacing w:after="0" w:line="240" w:lineRule="auto"/>
              <w:contextualSpacing/>
              <w:rPr>
                <w:rFonts w:ascii="Times New Roman" w:eastAsia="Calibri" w:hAnsi="Times New Roman" w:cs="Times New Roman"/>
                <w:bCs/>
                <w:sz w:val="24"/>
                <w:szCs w:val="24"/>
                <w:highlight w:val="yellow"/>
                <w:lang w:val="tt-RU"/>
              </w:rPr>
            </w:pPr>
          </w:p>
        </w:tc>
        <w:tc>
          <w:tcPr>
            <w:tcW w:w="1509" w:type="pct"/>
            <w:tcBorders>
              <w:top w:val="single" w:sz="4" w:space="0" w:color="auto"/>
              <w:left w:val="single" w:sz="4" w:space="0" w:color="auto"/>
              <w:right w:val="single" w:sz="4" w:space="0" w:color="auto"/>
            </w:tcBorders>
          </w:tcPr>
          <w:p w14:paraId="6B7D8617" w14:textId="0A0B0157" w:rsidR="006C532D" w:rsidRPr="00183DFF" w:rsidRDefault="006C532D" w:rsidP="006C532D">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Җырлап торам, торган җирем тар булса да (Ә.</w:t>
            </w:r>
            <w:r w:rsidR="001C677E">
              <w:rPr>
                <w:rFonts w:ascii="Times New Roman" w:eastAsia="Calibri" w:hAnsi="Times New Roman" w:cs="Times New Roman"/>
                <w:sz w:val="24"/>
                <w:szCs w:val="24"/>
                <w:lang w:val="tt-RU"/>
              </w:rPr>
              <w:t> </w:t>
            </w:r>
            <w:r w:rsidRPr="00183DFF">
              <w:rPr>
                <w:rFonts w:ascii="Times New Roman" w:eastAsia="Calibri" w:hAnsi="Times New Roman" w:cs="Times New Roman"/>
                <w:sz w:val="24"/>
                <w:szCs w:val="24"/>
                <w:lang w:val="tt-RU"/>
              </w:rPr>
              <w:t xml:space="preserve">Фәйзи. </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Тукай</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w:t>
            </w:r>
          </w:p>
        </w:tc>
        <w:tc>
          <w:tcPr>
            <w:tcW w:w="359" w:type="pct"/>
            <w:tcBorders>
              <w:top w:val="single" w:sz="4" w:space="0" w:color="auto"/>
              <w:left w:val="single" w:sz="4" w:space="0" w:color="auto"/>
              <w:right w:val="single" w:sz="4" w:space="0" w:color="auto"/>
            </w:tcBorders>
          </w:tcPr>
          <w:p w14:paraId="498E21D5"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6CB4BD6C" w14:textId="77777777" w:rsidR="006C532D" w:rsidRPr="00183DFF" w:rsidRDefault="006C532D" w:rsidP="006C532D">
            <w:pPr>
              <w:spacing w:after="0" w:line="240" w:lineRule="auto"/>
              <w:contextualSpacing/>
              <w:jc w:val="both"/>
              <w:rPr>
                <w:rFonts w:ascii="Times New Roman" w:eastAsia="Calibri" w:hAnsi="Times New Roman" w:cs="Times New Roman"/>
                <w:sz w:val="24"/>
                <w:szCs w:val="24"/>
              </w:rPr>
            </w:pPr>
          </w:p>
        </w:tc>
      </w:tr>
      <w:tr w:rsidR="006C532D" w:rsidRPr="00280BDA" w14:paraId="30D886E0" w14:textId="77777777" w:rsidTr="00A127A6">
        <w:trPr>
          <w:trHeight w:val="410"/>
        </w:trPr>
        <w:tc>
          <w:tcPr>
            <w:tcW w:w="281" w:type="pct"/>
            <w:gridSpan w:val="3"/>
            <w:vMerge w:val="restart"/>
            <w:tcBorders>
              <w:top w:val="single" w:sz="4" w:space="0" w:color="auto"/>
              <w:left w:val="single" w:sz="4" w:space="0" w:color="auto"/>
              <w:right w:val="single" w:sz="4" w:space="0" w:color="auto"/>
            </w:tcBorders>
          </w:tcPr>
          <w:p w14:paraId="0E8A7989" w14:textId="485872F9" w:rsidR="006C532D" w:rsidRPr="00183DFF" w:rsidRDefault="006C532D"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8</w:t>
            </w:r>
          </w:p>
        </w:tc>
        <w:tc>
          <w:tcPr>
            <w:tcW w:w="639" w:type="pct"/>
            <w:vMerge w:val="restart"/>
            <w:tcBorders>
              <w:top w:val="single" w:sz="4" w:space="0" w:color="auto"/>
              <w:left w:val="single" w:sz="4" w:space="0" w:color="auto"/>
              <w:right w:val="single" w:sz="4" w:space="0" w:color="auto"/>
            </w:tcBorders>
          </w:tcPr>
          <w:p w14:paraId="52470925" w14:textId="77777777" w:rsidR="006C532D" w:rsidRPr="00183DFF" w:rsidRDefault="006C532D" w:rsidP="006C532D">
            <w:pPr>
              <w:spacing w:after="0" w:line="240" w:lineRule="auto"/>
              <w:rPr>
                <w:rFonts w:ascii="Times New Roman" w:eastAsia="Calibri" w:hAnsi="Times New Roman" w:cs="Times New Roman"/>
                <w:bCs/>
                <w:sz w:val="24"/>
                <w:szCs w:val="24"/>
              </w:rPr>
            </w:pPr>
            <w:r w:rsidRPr="00183DFF">
              <w:rPr>
                <w:rFonts w:ascii="Times New Roman" w:eastAsia="Calibri" w:hAnsi="Times New Roman" w:cs="Times New Roman"/>
                <w:bCs/>
                <w:sz w:val="24"/>
                <w:szCs w:val="24"/>
                <w:lang w:val="tt-RU"/>
              </w:rPr>
              <w:t>Хикәя һәм повесть жанрларында образлылык</w:t>
            </w:r>
          </w:p>
          <w:p w14:paraId="1050B1FA" w14:textId="39D25AA7" w:rsidR="006C532D" w:rsidRPr="00183DFF" w:rsidRDefault="006C532D" w:rsidP="006C532D">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w:t>
            </w:r>
            <w:r w:rsidR="005243EF">
              <w:rPr>
                <w:rFonts w:ascii="Times New Roman" w:eastAsia="Calibri" w:hAnsi="Times New Roman" w:cs="Times New Roman"/>
                <w:bCs/>
                <w:sz w:val="24"/>
                <w:szCs w:val="24"/>
                <w:lang w:val="tt-RU"/>
              </w:rPr>
              <w:t>7</w:t>
            </w:r>
            <w:r w:rsidRPr="00183DFF">
              <w:rPr>
                <w:rFonts w:ascii="Times New Roman" w:eastAsia="Calibri" w:hAnsi="Times New Roman" w:cs="Times New Roman"/>
                <w:bCs/>
                <w:sz w:val="24"/>
                <w:szCs w:val="24"/>
                <w:lang w:val="tt-RU"/>
              </w:rPr>
              <w:t xml:space="preserve"> сәгать)</w:t>
            </w:r>
          </w:p>
        </w:tc>
        <w:tc>
          <w:tcPr>
            <w:tcW w:w="1509" w:type="pct"/>
            <w:tcBorders>
              <w:top w:val="single" w:sz="4" w:space="0" w:color="auto"/>
              <w:left w:val="single" w:sz="4" w:space="0" w:color="auto"/>
              <w:bottom w:val="single" w:sz="4" w:space="0" w:color="auto"/>
              <w:right w:val="single" w:sz="4" w:space="0" w:color="auto"/>
            </w:tcBorders>
          </w:tcPr>
          <w:p w14:paraId="71654273" w14:textId="6BEA2314" w:rsidR="006C532D" w:rsidRPr="00183DFF" w:rsidRDefault="006C532D" w:rsidP="006C532D">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Бер мәхәббәтнең тарихы (Г. Ибраһимованың тормыш юлы һәм иҗаты. Г. Ибраһимов. «Алмачуар»)</w:t>
            </w:r>
          </w:p>
        </w:tc>
        <w:tc>
          <w:tcPr>
            <w:tcW w:w="359" w:type="pct"/>
            <w:tcBorders>
              <w:top w:val="single" w:sz="4" w:space="0" w:color="auto"/>
              <w:left w:val="single" w:sz="4" w:space="0" w:color="auto"/>
              <w:right w:val="single" w:sz="4" w:space="0" w:color="auto"/>
            </w:tcBorders>
          </w:tcPr>
          <w:p w14:paraId="54B33322"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val="restart"/>
            <w:tcBorders>
              <w:top w:val="single" w:sz="4" w:space="0" w:color="auto"/>
              <w:left w:val="single" w:sz="4" w:space="0" w:color="auto"/>
              <w:right w:val="single" w:sz="4" w:space="0" w:color="auto"/>
            </w:tcBorders>
          </w:tcPr>
          <w:p w14:paraId="79BD74D7"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Уку: текстның мәгънәсен аңлап, сәнгатьле итеп уку. </w:t>
            </w:r>
          </w:p>
          <w:p w14:paraId="743865F8"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Уку-укыту әңгәмәсе: укылган текстның эчтәлеге буенча сорауларга җаваплар бирү, язучының тормышы һәм иҗаты турындагы мәгълүматны да исәпкә алып укылган әсәр турында сөйләшүдә катнашу.</w:t>
            </w:r>
          </w:p>
          <w:p w14:paraId="32ACE3B0"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Әсәр героена бәя: автор тасвирламасы һәм сәнгати детальләр ярдәмендә телдән геройның портретын тудыру, анализлау һәм әсәр геройларына үз мөнәсәбәтен белдерү.</w:t>
            </w:r>
          </w:p>
          <w:p w14:paraId="2DA7B5E0"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Текстны сөйләү: кыскача сөйләү.</w:t>
            </w:r>
          </w:p>
          <w:p w14:paraId="15F90B2C"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Хикәяләү: телдән сурәт тудыру (тасвирлама сөйләм).</w:t>
            </w:r>
          </w:p>
          <w:p w14:paraId="0E2E64B0" w14:textId="77777777" w:rsidR="006C532D" w:rsidRPr="00183DFF" w:rsidRDefault="006C532D" w:rsidP="006C532D">
            <w:pPr>
              <w:spacing w:after="0" w:line="240" w:lineRule="auto"/>
              <w:contextualSpacing/>
              <w:jc w:val="both"/>
              <w:rPr>
                <w:rFonts w:ascii="Times New Roman" w:hAnsi="Times New Roman" w:cs="Times New Roman"/>
                <w:color w:val="C00000"/>
                <w:sz w:val="24"/>
                <w:szCs w:val="24"/>
                <w:lang w:val="tt-RU"/>
              </w:rPr>
            </w:pPr>
            <w:r w:rsidRPr="00183DFF">
              <w:rPr>
                <w:rFonts w:ascii="Times New Roman" w:hAnsi="Times New Roman" w:cs="Times New Roman"/>
                <w:sz w:val="24"/>
                <w:szCs w:val="24"/>
                <w:lang w:val="tt-RU"/>
              </w:rPr>
              <w:t>Әдәби-теоретик төшенчәләрне үзләштерү.</w:t>
            </w:r>
            <w:r w:rsidRPr="00183DFF">
              <w:rPr>
                <w:rFonts w:ascii="Times New Roman" w:hAnsi="Times New Roman" w:cs="Times New Roman"/>
                <w:color w:val="C00000"/>
                <w:sz w:val="24"/>
                <w:szCs w:val="24"/>
                <w:lang w:val="tt-RU"/>
              </w:rPr>
              <w:t xml:space="preserve"> </w:t>
            </w:r>
          </w:p>
          <w:p w14:paraId="24D97547"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Үткән материалны ныгыту: гомумиләштерү, сорауларга телдән җаваплар бирү</w:t>
            </w:r>
          </w:p>
          <w:p w14:paraId="4574E741" w14:textId="77777777" w:rsidR="006C532D" w:rsidRPr="00280BDA" w:rsidRDefault="006C532D" w:rsidP="006C532D">
            <w:pPr>
              <w:spacing w:after="0" w:line="240" w:lineRule="auto"/>
              <w:rPr>
                <w:rFonts w:ascii="Times New Roman" w:eastAsia="Calibri" w:hAnsi="Times New Roman" w:cs="Times New Roman"/>
                <w:sz w:val="24"/>
                <w:szCs w:val="24"/>
                <w:lang w:val="tt-RU"/>
              </w:rPr>
            </w:pPr>
          </w:p>
        </w:tc>
      </w:tr>
      <w:tr w:rsidR="006C532D" w:rsidRPr="00183DFF" w14:paraId="640355E0" w14:textId="77777777" w:rsidTr="00A127A6">
        <w:trPr>
          <w:trHeight w:val="514"/>
        </w:trPr>
        <w:tc>
          <w:tcPr>
            <w:tcW w:w="281" w:type="pct"/>
            <w:gridSpan w:val="3"/>
            <w:vMerge/>
            <w:tcBorders>
              <w:left w:val="single" w:sz="4" w:space="0" w:color="auto"/>
              <w:right w:val="single" w:sz="4" w:space="0" w:color="auto"/>
            </w:tcBorders>
          </w:tcPr>
          <w:p w14:paraId="7DBB062E" w14:textId="77777777" w:rsidR="006C532D" w:rsidRPr="00183DFF" w:rsidRDefault="006C532D" w:rsidP="006C532D">
            <w:pPr>
              <w:spacing w:after="0" w:line="240" w:lineRule="auto"/>
              <w:rPr>
                <w:rFonts w:ascii="Times New Roman" w:eastAsia="Calibri" w:hAnsi="Times New Roman" w:cs="Times New Roman"/>
                <w:bCs/>
                <w:sz w:val="24"/>
                <w:szCs w:val="24"/>
                <w:lang w:val="tt-RU"/>
              </w:rPr>
            </w:pPr>
          </w:p>
        </w:tc>
        <w:tc>
          <w:tcPr>
            <w:tcW w:w="639" w:type="pct"/>
            <w:vMerge/>
            <w:tcBorders>
              <w:left w:val="single" w:sz="4" w:space="0" w:color="auto"/>
              <w:right w:val="single" w:sz="4" w:space="0" w:color="auto"/>
            </w:tcBorders>
          </w:tcPr>
          <w:p w14:paraId="7D5CCB24" w14:textId="77777777" w:rsidR="006C532D" w:rsidRPr="00183DFF" w:rsidRDefault="006C532D" w:rsidP="006C532D">
            <w:pPr>
              <w:spacing w:after="0" w:line="240" w:lineRule="auto"/>
              <w:rPr>
                <w:rFonts w:ascii="Times New Roman" w:eastAsia="Calibri" w:hAnsi="Times New Roman" w:cs="Times New Roman"/>
                <w:bCs/>
                <w:sz w:val="24"/>
                <w:szCs w:val="24"/>
                <w:lang w:val="tt-RU"/>
              </w:rPr>
            </w:pPr>
          </w:p>
        </w:tc>
        <w:tc>
          <w:tcPr>
            <w:tcW w:w="1509" w:type="pct"/>
            <w:tcBorders>
              <w:top w:val="single" w:sz="4" w:space="0" w:color="auto"/>
              <w:left w:val="single" w:sz="4" w:space="0" w:color="auto"/>
              <w:bottom w:val="single" w:sz="4" w:space="0" w:color="auto"/>
              <w:right w:val="single" w:sz="4" w:space="0" w:color="auto"/>
            </w:tcBorders>
          </w:tcPr>
          <w:p w14:paraId="0AE90581" w14:textId="7948EA98" w:rsidR="006C532D" w:rsidRPr="00183DFF" w:rsidRDefault="006C532D" w:rsidP="006C532D">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Максатыңа ирешү бәхетле итәме? (Хикәя жанрында образлар системасы. Г. Ибраһимовның «Алмачуар» хикәясе)</w:t>
            </w:r>
          </w:p>
        </w:tc>
        <w:tc>
          <w:tcPr>
            <w:tcW w:w="359" w:type="pct"/>
            <w:tcBorders>
              <w:top w:val="single" w:sz="4" w:space="0" w:color="auto"/>
              <w:left w:val="single" w:sz="4" w:space="0" w:color="auto"/>
              <w:right w:val="single" w:sz="4" w:space="0" w:color="auto"/>
            </w:tcBorders>
          </w:tcPr>
          <w:p w14:paraId="2884E3D5"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0D251E2D" w14:textId="77777777" w:rsidR="006C532D" w:rsidRPr="00183DFF" w:rsidRDefault="006C532D" w:rsidP="006C532D">
            <w:pPr>
              <w:spacing w:after="0" w:line="240" w:lineRule="auto"/>
              <w:rPr>
                <w:rFonts w:ascii="Times New Roman" w:eastAsia="Calibri" w:hAnsi="Times New Roman" w:cs="Times New Roman"/>
                <w:sz w:val="24"/>
                <w:szCs w:val="24"/>
              </w:rPr>
            </w:pPr>
          </w:p>
        </w:tc>
      </w:tr>
      <w:tr w:rsidR="006C532D" w:rsidRPr="00183DFF" w14:paraId="4140D5AB" w14:textId="77777777" w:rsidTr="00A127A6">
        <w:trPr>
          <w:trHeight w:val="820"/>
        </w:trPr>
        <w:tc>
          <w:tcPr>
            <w:tcW w:w="281" w:type="pct"/>
            <w:gridSpan w:val="3"/>
            <w:vMerge/>
            <w:tcBorders>
              <w:left w:val="single" w:sz="4" w:space="0" w:color="auto"/>
              <w:right w:val="single" w:sz="4" w:space="0" w:color="auto"/>
            </w:tcBorders>
          </w:tcPr>
          <w:p w14:paraId="6F024EAF"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639" w:type="pct"/>
            <w:vMerge/>
            <w:tcBorders>
              <w:left w:val="single" w:sz="4" w:space="0" w:color="auto"/>
              <w:right w:val="single" w:sz="4" w:space="0" w:color="auto"/>
            </w:tcBorders>
          </w:tcPr>
          <w:p w14:paraId="4C15BEE3"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1509" w:type="pct"/>
            <w:tcBorders>
              <w:top w:val="single" w:sz="4" w:space="0" w:color="auto"/>
              <w:left w:val="single" w:sz="4" w:space="0" w:color="auto"/>
              <w:bottom w:val="single" w:sz="4" w:space="0" w:color="auto"/>
              <w:right w:val="single" w:sz="4" w:space="0" w:color="auto"/>
            </w:tcBorders>
          </w:tcPr>
          <w:p w14:paraId="46918762" w14:textId="516934A7" w:rsidR="006C532D" w:rsidRPr="00183DFF" w:rsidRDefault="006C532D" w:rsidP="006C532D">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Мәңгелек агышында Чишмә һәм Умырзая</w:t>
            </w:r>
            <w:r w:rsidRPr="00183DFF">
              <w:rPr>
                <w:rFonts w:ascii="Times New Roman" w:eastAsia="Calibri" w:hAnsi="Times New Roman" w:cs="Times New Roman"/>
                <w:sz w:val="24"/>
                <w:szCs w:val="24"/>
              </w:rPr>
              <w:t xml:space="preserve"> (Р.</w:t>
            </w:r>
            <w:r w:rsidRPr="00183DFF">
              <w:rPr>
                <w:rFonts w:ascii="Times New Roman" w:eastAsia="Calibri" w:hAnsi="Times New Roman" w:cs="Times New Roman"/>
                <w:sz w:val="24"/>
                <w:szCs w:val="24"/>
                <w:lang w:val="en-US"/>
              </w:rPr>
              <w:t> </w:t>
            </w:r>
            <w:r w:rsidRPr="00183DFF">
              <w:rPr>
                <w:rFonts w:ascii="Times New Roman" w:eastAsia="Calibri" w:hAnsi="Times New Roman" w:cs="Times New Roman"/>
                <w:sz w:val="24"/>
                <w:szCs w:val="24"/>
              </w:rPr>
              <w:t>М</w:t>
            </w:r>
            <w:r w:rsidRPr="00183DFF">
              <w:rPr>
                <w:rFonts w:ascii="Times New Roman" w:eastAsia="Calibri" w:hAnsi="Times New Roman" w:cs="Times New Roman"/>
                <w:sz w:val="24"/>
                <w:szCs w:val="24"/>
                <w:lang w:val="tt-RU"/>
              </w:rPr>
              <w:t>ө</w:t>
            </w:r>
            <w:r w:rsidRPr="00183DFF">
              <w:rPr>
                <w:rFonts w:ascii="Times New Roman" w:eastAsia="Calibri" w:hAnsi="Times New Roman" w:cs="Times New Roman"/>
                <w:sz w:val="24"/>
                <w:szCs w:val="24"/>
              </w:rPr>
              <w:t>х</w:t>
            </w:r>
            <w:r w:rsidRPr="00183DFF">
              <w:rPr>
                <w:rFonts w:ascii="Times New Roman" w:eastAsia="Calibri" w:hAnsi="Times New Roman" w:cs="Times New Roman"/>
                <w:sz w:val="24"/>
                <w:szCs w:val="24"/>
                <w:lang w:val="tt-RU"/>
              </w:rPr>
              <w:t>ә</w:t>
            </w:r>
            <w:r w:rsidRPr="00183DFF">
              <w:rPr>
                <w:rFonts w:ascii="Times New Roman" w:eastAsia="Calibri" w:hAnsi="Times New Roman" w:cs="Times New Roman"/>
                <w:sz w:val="24"/>
                <w:szCs w:val="24"/>
              </w:rPr>
              <w:t>мм</w:t>
            </w:r>
            <w:r w:rsidRPr="00183DFF">
              <w:rPr>
                <w:rFonts w:ascii="Times New Roman" w:eastAsia="Calibri" w:hAnsi="Times New Roman" w:cs="Times New Roman"/>
                <w:sz w:val="24"/>
                <w:szCs w:val="24"/>
                <w:lang w:val="tt-RU"/>
              </w:rPr>
              <w:t>ә</w:t>
            </w:r>
            <w:r w:rsidRPr="00183DFF">
              <w:rPr>
                <w:rFonts w:ascii="Times New Roman" w:eastAsia="Calibri" w:hAnsi="Times New Roman" w:cs="Times New Roman"/>
                <w:sz w:val="24"/>
                <w:szCs w:val="24"/>
              </w:rPr>
              <w:t>диев</w:t>
            </w:r>
            <w:r w:rsidRPr="00183DFF">
              <w:rPr>
                <w:rFonts w:ascii="Times New Roman" w:eastAsia="Calibri" w:hAnsi="Times New Roman" w:cs="Times New Roman"/>
                <w:sz w:val="24"/>
                <w:szCs w:val="24"/>
                <w:lang w:val="tt-RU"/>
              </w:rPr>
              <w:t>нең</w:t>
            </w:r>
            <w:r w:rsidRPr="00183DFF">
              <w:rPr>
                <w:rFonts w:ascii="Times New Roman" w:eastAsia="Calibri" w:hAnsi="Times New Roman" w:cs="Times New Roman"/>
                <w:sz w:val="24"/>
                <w:szCs w:val="24"/>
              </w:rPr>
              <w:t xml:space="preserve"> «Беренче умырзая» </w:t>
            </w:r>
            <w:r w:rsidRPr="00183DFF">
              <w:rPr>
                <w:rFonts w:ascii="Times New Roman" w:eastAsia="Calibri" w:hAnsi="Times New Roman" w:cs="Times New Roman"/>
                <w:sz w:val="24"/>
                <w:szCs w:val="24"/>
                <w:lang w:val="tt-RU"/>
              </w:rPr>
              <w:t xml:space="preserve">повестенда образлар системасы) </w:t>
            </w:r>
          </w:p>
        </w:tc>
        <w:tc>
          <w:tcPr>
            <w:tcW w:w="359" w:type="pct"/>
            <w:tcBorders>
              <w:top w:val="single" w:sz="4" w:space="0" w:color="auto"/>
              <w:left w:val="single" w:sz="4" w:space="0" w:color="auto"/>
              <w:right w:val="single" w:sz="4" w:space="0" w:color="auto"/>
            </w:tcBorders>
          </w:tcPr>
          <w:p w14:paraId="5803A586"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1EF1E73D" w14:textId="77777777" w:rsidR="006C532D" w:rsidRPr="00183DFF" w:rsidRDefault="006C532D" w:rsidP="006C532D">
            <w:pPr>
              <w:spacing w:after="0" w:line="240" w:lineRule="auto"/>
              <w:jc w:val="both"/>
              <w:rPr>
                <w:rFonts w:ascii="Times New Roman" w:eastAsia="Calibri" w:hAnsi="Times New Roman" w:cs="Times New Roman"/>
                <w:sz w:val="24"/>
                <w:szCs w:val="24"/>
              </w:rPr>
            </w:pPr>
          </w:p>
        </w:tc>
      </w:tr>
      <w:tr w:rsidR="006C532D" w:rsidRPr="00183DFF" w14:paraId="46C6A609" w14:textId="77777777" w:rsidTr="00A127A6">
        <w:trPr>
          <w:trHeight w:val="560"/>
        </w:trPr>
        <w:tc>
          <w:tcPr>
            <w:tcW w:w="281" w:type="pct"/>
            <w:gridSpan w:val="3"/>
            <w:vMerge/>
            <w:tcBorders>
              <w:left w:val="single" w:sz="4" w:space="0" w:color="auto"/>
              <w:right w:val="single" w:sz="4" w:space="0" w:color="auto"/>
            </w:tcBorders>
          </w:tcPr>
          <w:p w14:paraId="6F51D809"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639" w:type="pct"/>
            <w:vMerge/>
            <w:tcBorders>
              <w:left w:val="single" w:sz="4" w:space="0" w:color="auto"/>
              <w:right w:val="single" w:sz="4" w:space="0" w:color="auto"/>
            </w:tcBorders>
          </w:tcPr>
          <w:p w14:paraId="2D2A78CE"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1509" w:type="pct"/>
            <w:tcBorders>
              <w:top w:val="single" w:sz="4" w:space="0" w:color="auto"/>
              <w:left w:val="single" w:sz="4" w:space="0" w:color="auto"/>
              <w:bottom w:val="single" w:sz="4" w:space="0" w:color="auto"/>
              <w:right w:val="single" w:sz="4" w:space="0" w:color="auto"/>
            </w:tcBorders>
          </w:tcPr>
          <w:p w14:paraId="31D9C615" w14:textId="4E40F602" w:rsidR="006C532D" w:rsidRPr="00183DFF" w:rsidRDefault="006C532D" w:rsidP="006C532D">
            <w:pPr>
              <w:spacing w:after="0" w:line="240" w:lineRule="auto"/>
              <w:rPr>
                <w:rFonts w:ascii="Times New Roman" w:eastAsia="Calibri" w:hAnsi="Times New Roman" w:cs="Times New Roman"/>
                <w:sz w:val="24"/>
                <w:szCs w:val="24"/>
              </w:rPr>
            </w:pPr>
            <w:r w:rsidRPr="00183DFF">
              <w:rPr>
                <w:rFonts w:ascii="Times New Roman" w:eastAsia="Calibri" w:hAnsi="Times New Roman" w:cs="Times New Roman"/>
                <w:sz w:val="24"/>
                <w:szCs w:val="24"/>
                <w:lang w:val="tt-RU"/>
              </w:rPr>
              <w:t>Туган җирдә яшәү – зур бәхет</w:t>
            </w:r>
            <w:r w:rsidRPr="00183DFF">
              <w:rPr>
                <w:rFonts w:ascii="Times New Roman" w:eastAsia="Calibri" w:hAnsi="Times New Roman" w:cs="Times New Roman"/>
                <w:sz w:val="24"/>
                <w:szCs w:val="24"/>
              </w:rPr>
              <w:t xml:space="preserve"> (Р.</w:t>
            </w:r>
            <w:r w:rsidRPr="00183DFF">
              <w:rPr>
                <w:rFonts w:ascii="Times New Roman" w:eastAsia="Calibri" w:hAnsi="Times New Roman" w:cs="Times New Roman"/>
                <w:sz w:val="24"/>
                <w:szCs w:val="24"/>
                <w:lang w:val="en-US"/>
              </w:rPr>
              <w:t> </w:t>
            </w:r>
            <w:r w:rsidRPr="00183DFF">
              <w:rPr>
                <w:rFonts w:ascii="Times New Roman" w:eastAsia="Calibri" w:hAnsi="Times New Roman" w:cs="Times New Roman"/>
                <w:sz w:val="24"/>
                <w:szCs w:val="24"/>
              </w:rPr>
              <w:t>М</w:t>
            </w:r>
            <w:r w:rsidRPr="00183DFF">
              <w:rPr>
                <w:rFonts w:ascii="Times New Roman" w:eastAsia="Calibri" w:hAnsi="Times New Roman" w:cs="Times New Roman"/>
                <w:sz w:val="24"/>
                <w:szCs w:val="24"/>
                <w:lang w:val="tt-RU"/>
              </w:rPr>
              <w:t>ө</w:t>
            </w:r>
            <w:r w:rsidRPr="00183DFF">
              <w:rPr>
                <w:rFonts w:ascii="Times New Roman" w:eastAsia="Calibri" w:hAnsi="Times New Roman" w:cs="Times New Roman"/>
                <w:sz w:val="24"/>
                <w:szCs w:val="24"/>
              </w:rPr>
              <w:t>х</w:t>
            </w:r>
            <w:r w:rsidRPr="00183DFF">
              <w:rPr>
                <w:rFonts w:ascii="Times New Roman" w:eastAsia="Calibri" w:hAnsi="Times New Roman" w:cs="Times New Roman"/>
                <w:sz w:val="24"/>
                <w:szCs w:val="24"/>
                <w:lang w:val="tt-RU"/>
              </w:rPr>
              <w:t>ә</w:t>
            </w:r>
            <w:r w:rsidRPr="00183DFF">
              <w:rPr>
                <w:rFonts w:ascii="Times New Roman" w:eastAsia="Calibri" w:hAnsi="Times New Roman" w:cs="Times New Roman"/>
                <w:sz w:val="24"/>
                <w:szCs w:val="24"/>
              </w:rPr>
              <w:t>мм</w:t>
            </w:r>
            <w:r w:rsidRPr="00183DFF">
              <w:rPr>
                <w:rFonts w:ascii="Times New Roman" w:eastAsia="Calibri" w:hAnsi="Times New Roman" w:cs="Times New Roman"/>
                <w:sz w:val="24"/>
                <w:szCs w:val="24"/>
                <w:lang w:val="tt-RU"/>
              </w:rPr>
              <w:t>ә</w:t>
            </w:r>
            <w:r w:rsidRPr="00183DFF">
              <w:rPr>
                <w:rFonts w:ascii="Times New Roman" w:eastAsia="Calibri" w:hAnsi="Times New Roman" w:cs="Times New Roman"/>
                <w:sz w:val="24"/>
                <w:szCs w:val="24"/>
              </w:rPr>
              <w:t>диев</w:t>
            </w:r>
            <w:r w:rsidRPr="00183DFF">
              <w:rPr>
                <w:rFonts w:ascii="Times New Roman" w:eastAsia="Calibri" w:hAnsi="Times New Roman" w:cs="Times New Roman"/>
                <w:sz w:val="24"/>
                <w:szCs w:val="24"/>
                <w:lang w:val="tt-RU"/>
              </w:rPr>
              <w:t>нең</w:t>
            </w:r>
            <w:r w:rsidRPr="00183DFF">
              <w:rPr>
                <w:rFonts w:ascii="Times New Roman" w:eastAsia="Calibri" w:hAnsi="Times New Roman" w:cs="Times New Roman"/>
                <w:sz w:val="24"/>
                <w:szCs w:val="24"/>
              </w:rPr>
              <w:t xml:space="preserve"> «Беренче умырзая»</w:t>
            </w:r>
            <w:r w:rsidRPr="00183DFF">
              <w:rPr>
                <w:rFonts w:ascii="Times New Roman" w:eastAsia="Calibri" w:hAnsi="Times New Roman" w:cs="Times New Roman"/>
                <w:sz w:val="24"/>
                <w:szCs w:val="24"/>
                <w:lang w:val="tt-RU"/>
              </w:rPr>
              <w:t xml:space="preserve"> повесте) </w:t>
            </w:r>
          </w:p>
        </w:tc>
        <w:tc>
          <w:tcPr>
            <w:tcW w:w="359" w:type="pct"/>
            <w:tcBorders>
              <w:top w:val="single" w:sz="4" w:space="0" w:color="auto"/>
              <w:left w:val="single" w:sz="4" w:space="0" w:color="auto"/>
              <w:right w:val="single" w:sz="4" w:space="0" w:color="auto"/>
            </w:tcBorders>
          </w:tcPr>
          <w:p w14:paraId="0A90F45D"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75FB5A5D" w14:textId="77777777" w:rsidR="006C532D" w:rsidRPr="00183DFF" w:rsidRDefault="006C532D" w:rsidP="006C532D">
            <w:pPr>
              <w:spacing w:after="0" w:line="240" w:lineRule="auto"/>
              <w:jc w:val="both"/>
              <w:rPr>
                <w:rFonts w:ascii="Times New Roman" w:eastAsia="Calibri" w:hAnsi="Times New Roman" w:cs="Times New Roman"/>
                <w:sz w:val="24"/>
                <w:szCs w:val="24"/>
              </w:rPr>
            </w:pPr>
          </w:p>
        </w:tc>
      </w:tr>
      <w:tr w:rsidR="006C532D" w:rsidRPr="00183DFF" w14:paraId="655EAC8B" w14:textId="77777777" w:rsidTr="00A127A6">
        <w:trPr>
          <w:trHeight w:val="306"/>
        </w:trPr>
        <w:tc>
          <w:tcPr>
            <w:tcW w:w="281" w:type="pct"/>
            <w:gridSpan w:val="3"/>
            <w:vMerge/>
            <w:tcBorders>
              <w:left w:val="single" w:sz="4" w:space="0" w:color="auto"/>
              <w:right w:val="single" w:sz="4" w:space="0" w:color="auto"/>
            </w:tcBorders>
          </w:tcPr>
          <w:p w14:paraId="4DDC71AC"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639" w:type="pct"/>
            <w:vMerge/>
            <w:tcBorders>
              <w:left w:val="single" w:sz="4" w:space="0" w:color="auto"/>
              <w:right w:val="single" w:sz="4" w:space="0" w:color="auto"/>
            </w:tcBorders>
          </w:tcPr>
          <w:p w14:paraId="181DE759"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1509" w:type="pct"/>
            <w:tcBorders>
              <w:top w:val="single" w:sz="4" w:space="0" w:color="auto"/>
              <w:left w:val="single" w:sz="4" w:space="0" w:color="auto"/>
              <w:bottom w:val="single" w:sz="4" w:space="0" w:color="auto"/>
              <w:right w:val="single" w:sz="4" w:space="0" w:color="auto"/>
            </w:tcBorders>
          </w:tcPr>
          <w:p w14:paraId="1D01BB7D" w14:textId="46D5EE25" w:rsidR="006C532D" w:rsidRPr="00183DFF" w:rsidRDefault="006C532D" w:rsidP="006C532D">
            <w:pPr>
              <w:spacing w:after="0" w:line="240" w:lineRule="auto"/>
              <w:rPr>
                <w:rFonts w:ascii="Times New Roman" w:eastAsia="Calibri" w:hAnsi="Times New Roman" w:cs="Times New Roman"/>
                <w:sz w:val="24"/>
                <w:szCs w:val="24"/>
              </w:rPr>
            </w:pPr>
            <w:r w:rsidRPr="00183DFF">
              <w:rPr>
                <w:rFonts w:ascii="Times New Roman" w:eastAsia="Calibri" w:hAnsi="Times New Roman" w:cs="Times New Roman"/>
                <w:sz w:val="24"/>
                <w:szCs w:val="24"/>
                <w:lang w:val="tt-RU"/>
              </w:rPr>
              <w:t>Матурлык – рухи халәт ул</w:t>
            </w:r>
            <w:r w:rsidRPr="00183DFF">
              <w:rPr>
                <w:rFonts w:ascii="Times New Roman" w:eastAsia="Calibri" w:hAnsi="Times New Roman" w:cs="Times New Roman"/>
                <w:sz w:val="24"/>
                <w:szCs w:val="24"/>
              </w:rPr>
              <w:t xml:space="preserve"> (</w:t>
            </w:r>
            <w:r w:rsidRPr="00183DFF">
              <w:rPr>
                <w:rFonts w:ascii="Times New Roman" w:eastAsia="Calibri" w:hAnsi="Times New Roman" w:cs="Times New Roman"/>
                <w:sz w:val="24"/>
                <w:szCs w:val="24"/>
                <w:lang w:val="tt-RU"/>
              </w:rPr>
              <w:t>Ә</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en-US"/>
              </w:rPr>
              <w:t> </w:t>
            </w:r>
            <w:r w:rsidRPr="00183DFF">
              <w:rPr>
                <w:rFonts w:ascii="Times New Roman" w:eastAsia="Calibri" w:hAnsi="Times New Roman" w:cs="Times New Roman"/>
                <w:sz w:val="24"/>
                <w:szCs w:val="24"/>
              </w:rPr>
              <w:t>Еники. «</w:t>
            </w:r>
            <w:r w:rsidRPr="00183DFF">
              <w:rPr>
                <w:rFonts w:ascii="Times New Roman" w:eastAsia="Calibri" w:hAnsi="Times New Roman" w:cs="Times New Roman"/>
                <w:sz w:val="24"/>
                <w:szCs w:val="24"/>
                <w:lang w:val="tt-RU"/>
              </w:rPr>
              <w:t>Матурлык</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w:t>
            </w:r>
          </w:p>
        </w:tc>
        <w:tc>
          <w:tcPr>
            <w:tcW w:w="359" w:type="pct"/>
            <w:tcBorders>
              <w:left w:val="single" w:sz="4" w:space="0" w:color="auto"/>
              <w:right w:val="single" w:sz="4" w:space="0" w:color="auto"/>
            </w:tcBorders>
          </w:tcPr>
          <w:p w14:paraId="66826261"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33051761" w14:textId="77777777" w:rsidR="006C532D" w:rsidRPr="00183DFF" w:rsidRDefault="006C532D" w:rsidP="006C532D">
            <w:pPr>
              <w:spacing w:after="0" w:line="240" w:lineRule="auto"/>
              <w:jc w:val="both"/>
              <w:rPr>
                <w:rFonts w:ascii="Times New Roman" w:eastAsia="Calibri" w:hAnsi="Times New Roman" w:cs="Times New Roman"/>
                <w:sz w:val="24"/>
                <w:szCs w:val="24"/>
              </w:rPr>
            </w:pPr>
          </w:p>
        </w:tc>
      </w:tr>
      <w:tr w:rsidR="006C532D" w:rsidRPr="00183DFF" w14:paraId="500DDF74" w14:textId="77777777" w:rsidTr="00A127A6">
        <w:trPr>
          <w:trHeight w:val="300"/>
        </w:trPr>
        <w:tc>
          <w:tcPr>
            <w:tcW w:w="281" w:type="pct"/>
            <w:gridSpan w:val="3"/>
            <w:vMerge/>
            <w:tcBorders>
              <w:left w:val="single" w:sz="4" w:space="0" w:color="auto"/>
              <w:right w:val="single" w:sz="4" w:space="0" w:color="auto"/>
            </w:tcBorders>
          </w:tcPr>
          <w:p w14:paraId="7C0E3532"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639" w:type="pct"/>
            <w:vMerge/>
            <w:tcBorders>
              <w:left w:val="single" w:sz="4" w:space="0" w:color="auto"/>
              <w:right w:val="single" w:sz="4" w:space="0" w:color="auto"/>
            </w:tcBorders>
          </w:tcPr>
          <w:p w14:paraId="36C1E0B2"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1509" w:type="pct"/>
            <w:tcBorders>
              <w:top w:val="single" w:sz="4" w:space="0" w:color="auto"/>
              <w:left w:val="single" w:sz="4" w:space="0" w:color="auto"/>
              <w:bottom w:val="single" w:sz="4" w:space="0" w:color="auto"/>
              <w:right w:val="single" w:sz="4" w:space="0" w:color="auto"/>
            </w:tcBorders>
          </w:tcPr>
          <w:p w14:paraId="481BC429" w14:textId="4E37338F" w:rsidR="006C532D" w:rsidRPr="00183DFF" w:rsidRDefault="006C532D" w:rsidP="006C532D">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Хисләрнең дә үз йөзе, үз төс бар (Ә</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en-US"/>
              </w:rPr>
              <w:t> </w:t>
            </w:r>
            <w:r w:rsidRPr="00183DFF">
              <w:rPr>
                <w:rFonts w:ascii="Times New Roman" w:eastAsia="Calibri" w:hAnsi="Times New Roman" w:cs="Times New Roman"/>
                <w:sz w:val="24"/>
                <w:szCs w:val="24"/>
              </w:rPr>
              <w:t>Еники. «</w:t>
            </w:r>
            <w:r w:rsidRPr="00183DFF">
              <w:rPr>
                <w:rFonts w:ascii="Times New Roman" w:eastAsia="Calibri" w:hAnsi="Times New Roman" w:cs="Times New Roman"/>
                <w:sz w:val="24"/>
                <w:szCs w:val="24"/>
                <w:lang w:val="tt-RU"/>
              </w:rPr>
              <w:t>Матурлык</w:t>
            </w:r>
            <w:r w:rsidRPr="00183DFF">
              <w:rPr>
                <w:rFonts w:ascii="Times New Roman" w:eastAsia="Calibri" w:hAnsi="Times New Roman" w:cs="Times New Roman"/>
                <w:sz w:val="24"/>
                <w:szCs w:val="24"/>
              </w:rPr>
              <w:t>»)</w:t>
            </w:r>
          </w:p>
        </w:tc>
        <w:tc>
          <w:tcPr>
            <w:tcW w:w="359" w:type="pct"/>
            <w:tcBorders>
              <w:left w:val="single" w:sz="4" w:space="0" w:color="auto"/>
              <w:right w:val="single" w:sz="4" w:space="0" w:color="auto"/>
            </w:tcBorders>
          </w:tcPr>
          <w:p w14:paraId="6C41429E"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1EA58C8E" w14:textId="77777777" w:rsidR="006C532D" w:rsidRPr="00183DFF" w:rsidRDefault="006C532D" w:rsidP="006C532D">
            <w:pPr>
              <w:spacing w:after="0" w:line="240" w:lineRule="auto"/>
              <w:jc w:val="both"/>
              <w:rPr>
                <w:rFonts w:ascii="Times New Roman" w:eastAsia="Calibri" w:hAnsi="Times New Roman" w:cs="Times New Roman"/>
                <w:sz w:val="24"/>
                <w:szCs w:val="24"/>
              </w:rPr>
            </w:pPr>
          </w:p>
        </w:tc>
      </w:tr>
      <w:tr w:rsidR="006C532D" w:rsidRPr="00183DFF" w14:paraId="104E1A1C" w14:textId="77777777" w:rsidTr="00A127A6">
        <w:trPr>
          <w:trHeight w:val="460"/>
        </w:trPr>
        <w:tc>
          <w:tcPr>
            <w:tcW w:w="281" w:type="pct"/>
            <w:gridSpan w:val="3"/>
            <w:vMerge/>
            <w:tcBorders>
              <w:left w:val="single" w:sz="4" w:space="0" w:color="auto"/>
              <w:right w:val="single" w:sz="4" w:space="0" w:color="auto"/>
            </w:tcBorders>
          </w:tcPr>
          <w:p w14:paraId="3F424400"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639" w:type="pct"/>
            <w:vMerge/>
            <w:tcBorders>
              <w:left w:val="single" w:sz="4" w:space="0" w:color="auto"/>
              <w:right w:val="single" w:sz="4" w:space="0" w:color="auto"/>
            </w:tcBorders>
          </w:tcPr>
          <w:p w14:paraId="56B739F4" w14:textId="77777777" w:rsidR="006C532D" w:rsidRPr="00183DFF" w:rsidRDefault="006C532D" w:rsidP="006C532D">
            <w:pPr>
              <w:spacing w:after="0" w:line="240" w:lineRule="auto"/>
              <w:jc w:val="both"/>
              <w:rPr>
                <w:rFonts w:ascii="Times New Roman" w:eastAsia="Calibri" w:hAnsi="Times New Roman" w:cs="Times New Roman"/>
                <w:b/>
                <w:sz w:val="24"/>
                <w:szCs w:val="24"/>
              </w:rPr>
            </w:pPr>
          </w:p>
        </w:tc>
        <w:tc>
          <w:tcPr>
            <w:tcW w:w="1509" w:type="pct"/>
            <w:tcBorders>
              <w:top w:val="single" w:sz="4" w:space="0" w:color="auto"/>
              <w:left w:val="single" w:sz="4" w:space="0" w:color="auto"/>
              <w:bottom w:val="single" w:sz="4" w:space="0" w:color="auto"/>
              <w:right w:val="single" w:sz="4" w:space="0" w:color="auto"/>
            </w:tcBorders>
          </w:tcPr>
          <w:p w14:paraId="6C378C30" w14:textId="5847D4B0" w:rsidR="006C532D" w:rsidRPr="00183DFF" w:rsidRDefault="006C532D" w:rsidP="006C532D">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 xml:space="preserve">Намусыңны яшьтән ук сакла (М. Галиев. </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Җиңәсем килде</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w:t>
            </w:r>
          </w:p>
          <w:p w14:paraId="2A0A05A0" w14:textId="77777777" w:rsidR="006C532D" w:rsidRPr="00183DFF" w:rsidRDefault="006C532D" w:rsidP="006C532D">
            <w:pPr>
              <w:spacing w:after="0" w:line="240" w:lineRule="auto"/>
              <w:rPr>
                <w:rFonts w:ascii="Times New Roman" w:eastAsia="Calibri" w:hAnsi="Times New Roman" w:cs="Times New Roman"/>
                <w:color w:val="FF0000"/>
                <w:sz w:val="24"/>
                <w:szCs w:val="24"/>
              </w:rPr>
            </w:pPr>
            <w:r w:rsidRPr="00183DFF">
              <w:rPr>
                <w:rFonts w:ascii="Times New Roman" w:eastAsia="Calibri" w:hAnsi="Times New Roman" w:cs="Times New Roman"/>
                <w:sz w:val="24"/>
                <w:szCs w:val="24"/>
                <w:lang w:val="tt-RU"/>
              </w:rPr>
              <w:t>Үткән материалны кабатлау</w:t>
            </w:r>
          </w:p>
        </w:tc>
        <w:tc>
          <w:tcPr>
            <w:tcW w:w="359" w:type="pct"/>
            <w:tcBorders>
              <w:left w:val="single" w:sz="4" w:space="0" w:color="auto"/>
              <w:right w:val="single" w:sz="4" w:space="0" w:color="auto"/>
            </w:tcBorders>
          </w:tcPr>
          <w:p w14:paraId="5D868C16"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0DB91458" w14:textId="77777777" w:rsidR="006C532D" w:rsidRPr="00183DFF" w:rsidRDefault="006C532D" w:rsidP="006C532D">
            <w:pPr>
              <w:spacing w:after="0" w:line="240" w:lineRule="auto"/>
              <w:jc w:val="both"/>
              <w:rPr>
                <w:rFonts w:ascii="Times New Roman" w:eastAsia="Calibri" w:hAnsi="Times New Roman" w:cs="Times New Roman"/>
                <w:sz w:val="24"/>
                <w:szCs w:val="24"/>
              </w:rPr>
            </w:pPr>
          </w:p>
        </w:tc>
      </w:tr>
      <w:tr w:rsidR="006C532D" w:rsidRPr="00280BDA" w14:paraId="46451AB7" w14:textId="77777777" w:rsidTr="00A127A6">
        <w:trPr>
          <w:trHeight w:val="1293"/>
        </w:trPr>
        <w:tc>
          <w:tcPr>
            <w:tcW w:w="271" w:type="pct"/>
            <w:gridSpan w:val="2"/>
            <w:tcBorders>
              <w:left w:val="single" w:sz="4" w:space="0" w:color="auto"/>
              <w:right w:val="single" w:sz="4" w:space="0" w:color="auto"/>
            </w:tcBorders>
          </w:tcPr>
          <w:p w14:paraId="51690ED8" w14:textId="043F944D" w:rsidR="006C532D" w:rsidRPr="00183DFF" w:rsidRDefault="006C532D"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9</w:t>
            </w:r>
          </w:p>
        </w:tc>
        <w:tc>
          <w:tcPr>
            <w:tcW w:w="649" w:type="pct"/>
            <w:gridSpan w:val="2"/>
            <w:tcBorders>
              <w:left w:val="single" w:sz="4" w:space="0" w:color="auto"/>
              <w:right w:val="single" w:sz="4" w:space="0" w:color="auto"/>
            </w:tcBorders>
          </w:tcPr>
          <w:p w14:paraId="2EAF0DB4" w14:textId="77777777" w:rsidR="006C532D" w:rsidRPr="00183DFF" w:rsidRDefault="006C532D" w:rsidP="006C532D">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Лиро-эпик әсәрләрдә образлар системасы</w:t>
            </w:r>
          </w:p>
          <w:p w14:paraId="72489009" w14:textId="0CAD8F88" w:rsidR="006C532D" w:rsidRPr="00183DFF" w:rsidRDefault="006C532D" w:rsidP="006C532D">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(1 сәгать)</w:t>
            </w:r>
          </w:p>
        </w:tc>
        <w:tc>
          <w:tcPr>
            <w:tcW w:w="1509" w:type="pct"/>
            <w:tcBorders>
              <w:top w:val="single" w:sz="4" w:space="0" w:color="auto"/>
              <w:left w:val="single" w:sz="4" w:space="0" w:color="auto"/>
              <w:bottom w:val="single" w:sz="4" w:space="0" w:color="auto"/>
              <w:right w:val="single" w:sz="4" w:space="0" w:color="auto"/>
            </w:tcBorders>
          </w:tcPr>
          <w:p w14:paraId="466B4CBC" w14:textId="4DC0A361" w:rsidR="006C532D" w:rsidRPr="00183DFF" w:rsidRDefault="006C532D" w:rsidP="006C532D">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sz w:val="24"/>
                <w:szCs w:val="24"/>
                <w:lang w:val="tt-RU"/>
              </w:rPr>
              <w:t>Батырлык кечкенә булмый</w:t>
            </w:r>
            <w:r w:rsidRPr="00183DFF">
              <w:rPr>
                <w:rFonts w:ascii="Times New Roman" w:eastAsia="Calibri" w:hAnsi="Times New Roman" w:cs="Times New Roman"/>
                <w:bCs/>
                <w:sz w:val="24"/>
                <w:szCs w:val="24"/>
                <w:lang w:val="tt-RU"/>
              </w:rPr>
              <w:t xml:space="preserve"> (Лиро-эпик әсәрләрдә образлар системасы.</w:t>
            </w:r>
          </w:p>
          <w:p w14:paraId="1D6BA117" w14:textId="77777777" w:rsidR="006C532D" w:rsidRPr="00280BDA" w:rsidRDefault="006C532D" w:rsidP="006C532D">
            <w:pPr>
              <w:spacing w:after="0" w:line="240" w:lineRule="auto"/>
              <w:contextualSpacing/>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М. Җәлил</w:t>
            </w:r>
            <w:r w:rsidRPr="00280BDA">
              <w:rPr>
                <w:rFonts w:ascii="Times New Roman" w:eastAsia="Calibri" w:hAnsi="Times New Roman" w:cs="Times New Roman"/>
                <w:sz w:val="24"/>
                <w:szCs w:val="24"/>
                <w:lang w:val="tt-RU"/>
              </w:rPr>
              <w:t>. «Са</w:t>
            </w:r>
            <w:r w:rsidRPr="00183DFF">
              <w:rPr>
                <w:rFonts w:ascii="Times New Roman" w:eastAsia="Calibri" w:hAnsi="Times New Roman" w:cs="Times New Roman"/>
                <w:sz w:val="24"/>
                <w:szCs w:val="24"/>
                <w:lang w:val="tt-RU"/>
              </w:rPr>
              <w:t>ндугач һәм чишмә</w:t>
            </w:r>
            <w:r w:rsidRPr="00280BDA">
              <w:rPr>
                <w:rFonts w:ascii="Times New Roman" w:eastAsia="Calibri" w:hAnsi="Times New Roman" w:cs="Times New Roman"/>
                <w:sz w:val="24"/>
                <w:szCs w:val="24"/>
                <w:lang w:val="tt-RU"/>
              </w:rPr>
              <w:t xml:space="preserve">» </w:t>
            </w:r>
            <w:r w:rsidRPr="00183DFF">
              <w:rPr>
                <w:rFonts w:ascii="Times New Roman" w:eastAsia="Calibri" w:hAnsi="Times New Roman" w:cs="Times New Roman"/>
                <w:sz w:val="24"/>
                <w:szCs w:val="24"/>
                <w:lang w:val="tt-RU"/>
              </w:rPr>
              <w:t>балладасы)</w:t>
            </w:r>
          </w:p>
          <w:p w14:paraId="450FAC32" w14:textId="77777777" w:rsidR="006C532D" w:rsidRPr="00280BDA" w:rsidRDefault="006C532D" w:rsidP="006C532D">
            <w:pPr>
              <w:spacing w:after="0" w:line="240" w:lineRule="auto"/>
              <w:contextualSpacing/>
              <w:rPr>
                <w:rFonts w:ascii="Times New Roman" w:eastAsia="Calibri" w:hAnsi="Times New Roman" w:cs="Times New Roman"/>
                <w:sz w:val="24"/>
                <w:szCs w:val="24"/>
                <w:lang w:val="tt-RU"/>
              </w:rPr>
            </w:pPr>
          </w:p>
        </w:tc>
        <w:tc>
          <w:tcPr>
            <w:tcW w:w="359" w:type="pct"/>
            <w:tcBorders>
              <w:top w:val="single" w:sz="4" w:space="0" w:color="auto"/>
              <w:left w:val="single" w:sz="4" w:space="0" w:color="auto"/>
              <w:right w:val="single" w:sz="4" w:space="0" w:color="auto"/>
            </w:tcBorders>
          </w:tcPr>
          <w:p w14:paraId="054DE6E4" w14:textId="77777777" w:rsidR="006C532D" w:rsidRPr="00183DFF" w:rsidRDefault="006C532D" w:rsidP="006C532D">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tcBorders>
              <w:top w:val="single" w:sz="4" w:space="0" w:color="auto"/>
              <w:left w:val="single" w:sz="4" w:space="0" w:color="auto"/>
              <w:right w:val="single" w:sz="4" w:space="0" w:color="auto"/>
            </w:tcBorders>
          </w:tcPr>
          <w:p w14:paraId="189F5B73"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Уку: текстның мәгънәсен аңлап, сәнгатьле итеп уку. </w:t>
            </w:r>
          </w:p>
          <w:p w14:paraId="3483FB1B"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 әсәр тексты белән эшләү: эчтәлек буенча сорауларга җаваплар бирү, геройның хисләрен белдерә торган сурәтләү чараларын билгеләү, сәнгатьлелек чараларын тексттан табу, аларның мәгънәләрен аңлау һәм тексттагы әһәмиятен билгеләү, балладада хис-тойгы тудыру чараларын бәяләү</w:t>
            </w:r>
          </w:p>
        </w:tc>
      </w:tr>
      <w:tr w:rsidR="006C532D" w:rsidRPr="00280BDA" w14:paraId="14108B79" w14:textId="77777777" w:rsidTr="00A127A6">
        <w:trPr>
          <w:trHeight w:val="1189"/>
        </w:trPr>
        <w:tc>
          <w:tcPr>
            <w:tcW w:w="271" w:type="pct"/>
            <w:gridSpan w:val="2"/>
            <w:vMerge w:val="restart"/>
            <w:tcBorders>
              <w:left w:val="single" w:sz="4" w:space="0" w:color="auto"/>
              <w:right w:val="single" w:sz="4" w:space="0" w:color="auto"/>
            </w:tcBorders>
          </w:tcPr>
          <w:p w14:paraId="059FB345" w14:textId="3CF0188C" w:rsidR="006C532D" w:rsidRPr="00A127A6" w:rsidRDefault="006C532D" w:rsidP="006C532D">
            <w:pPr>
              <w:spacing w:after="0" w:line="240" w:lineRule="auto"/>
              <w:rPr>
                <w:rFonts w:ascii="Times New Roman" w:eastAsia="Calibri" w:hAnsi="Times New Roman" w:cs="Times New Roman"/>
                <w:bCs/>
                <w:iCs/>
                <w:sz w:val="24"/>
                <w:szCs w:val="24"/>
              </w:rPr>
            </w:pPr>
            <w:r w:rsidRPr="00A127A6">
              <w:rPr>
                <w:rFonts w:ascii="Times New Roman" w:eastAsia="Calibri" w:hAnsi="Times New Roman" w:cs="Times New Roman"/>
                <w:bCs/>
                <w:iCs/>
                <w:sz w:val="24"/>
                <w:szCs w:val="24"/>
              </w:rPr>
              <w:t>10</w:t>
            </w:r>
          </w:p>
        </w:tc>
        <w:tc>
          <w:tcPr>
            <w:tcW w:w="649" w:type="pct"/>
            <w:gridSpan w:val="2"/>
            <w:vMerge w:val="restart"/>
            <w:tcBorders>
              <w:left w:val="single" w:sz="4" w:space="0" w:color="auto"/>
              <w:right w:val="single" w:sz="4" w:space="0" w:color="auto"/>
            </w:tcBorders>
          </w:tcPr>
          <w:p w14:paraId="7DAD2C68" w14:textId="77777777" w:rsidR="006C532D" w:rsidRPr="00183DFF" w:rsidRDefault="006C532D" w:rsidP="006C532D">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Драма әсәрләрендә образлар системасы үзенчәлекләре</w:t>
            </w:r>
          </w:p>
          <w:p w14:paraId="778D94AE" w14:textId="6F97F894" w:rsidR="006C532D" w:rsidRPr="00183DFF" w:rsidRDefault="006C532D" w:rsidP="006C532D">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w:t>
            </w:r>
            <w:r w:rsidR="005243EF">
              <w:rPr>
                <w:rFonts w:ascii="Times New Roman" w:eastAsia="Calibri" w:hAnsi="Times New Roman" w:cs="Times New Roman"/>
                <w:bCs/>
                <w:sz w:val="24"/>
                <w:szCs w:val="24"/>
                <w:lang w:val="tt-RU"/>
              </w:rPr>
              <w:t>2</w:t>
            </w:r>
            <w:r w:rsidRPr="00183DFF">
              <w:rPr>
                <w:rFonts w:ascii="Times New Roman" w:eastAsia="Calibri" w:hAnsi="Times New Roman" w:cs="Times New Roman"/>
                <w:bCs/>
                <w:sz w:val="24"/>
                <w:szCs w:val="24"/>
                <w:lang w:val="tt-RU"/>
              </w:rPr>
              <w:t xml:space="preserve"> сәгать)</w:t>
            </w:r>
          </w:p>
          <w:p w14:paraId="4F54924C" w14:textId="77777777" w:rsidR="006C532D" w:rsidRPr="00183DFF" w:rsidRDefault="006C532D" w:rsidP="006C532D">
            <w:pPr>
              <w:spacing w:after="0" w:line="240" w:lineRule="auto"/>
              <w:rPr>
                <w:rFonts w:ascii="Times New Roman" w:eastAsia="Calibri" w:hAnsi="Times New Roman" w:cs="Times New Roman"/>
                <w:b/>
                <w:i/>
                <w:sz w:val="24"/>
                <w:szCs w:val="24"/>
              </w:rPr>
            </w:pPr>
          </w:p>
        </w:tc>
        <w:tc>
          <w:tcPr>
            <w:tcW w:w="1509" w:type="pct"/>
            <w:tcBorders>
              <w:top w:val="single" w:sz="4" w:space="0" w:color="auto"/>
              <w:left w:val="single" w:sz="4" w:space="0" w:color="auto"/>
              <w:right w:val="single" w:sz="4" w:space="0" w:color="auto"/>
            </w:tcBorders>
          </w:tcPr>
          <w:p w14:paraId="5AAD191C" w14:textId="0382E33F" w:rsidR="006C532D" w:rsidRPr="00183DFF" w:rsidRDefault="006C532D" w:rsidP="006C532D">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Сәхнә – тормышның көзгесе</w:t>
            </w:r>
            <w:r w:rsidRPr="00183DFF">
              <w:rPr>
                <w:rFonts w:ascii="Times New Roman" w:eastAsia="Calibri" w:hAnsi="Times New Roman" w:cs="Times New Roman"/>
                <w:bCs/>
                <w:sz w:val="24"/>
                <w:szCs w:val="24"/>
                <w:lang w:val="tt-RU"/>
              </w:rPr>
              <w:t xml:space="preserve"> (Драма әсәрләрендә образлар системасы үзенчәлекләре. </w:t>
            </w:r>
            <w:r w:rsidRPr="00183DFF">
              <w:rPr>
                <w:rFonts w:ascii="Times New Roman" w:eastAsia="Calibri" w:hAnsi="Times New Roman" w:cs="Times New Roman"/>
                <w:sz w:val="24"/>
                <w:szCs w:val="24"/>
              </w:rPr>
              <w:t>Г.</w:t>
            </w:r>
            <w:r w:rsidRPr="00183DFF">
              <w:rPr>
                <w:rFonts w:ascii="Times New Roman" w:eastAsia="Calibri" w:hAnsi="Times New Roman" w:cs="Times New Roman"/>
                <w:sz w:val="24"/>
                <w:szCs w:val="24"/>
                <w:lang w:val="en-US"/>
              </w:rPr>
              <w:t> </w:t>
            </w:r>
            <w:r w:rsidRPr="00183DFF">
              <w:rPr>
                <w:rFonts w:ascii="Times New Roman" w:eastAsia="Calibri" w:hAnsi="Times New Roman" w:cs="Times New Roman"/>
                <w:sz w:val="24"/>
                <w:szCs w:val="24"/>
              </w:rPr>
              <w:t>Камал. «Беренче театр»</w:t>
            </w:r>
            <w:r w:rsidRPr="00183DFF">
              <w:rPr>
                <w:rFonts w:ascii="Times New Roman" w:eastAsia="Calibri" w:hAnsi="Times New Roman" w:cs="Times New Roman"/>
                <w:sz w:val="24"/>
                <w:szCs w:val="24"/>
                <w:lang w:val="tt-RU"/>
              </w:rPr>
              <w:t>)</w:t>
            </w:r>
          </w:p>
        </w:tc>
        <w:tc>
          <w:tcPr>
            <w:tcW w:w="359" w:type="pct"/>
            <w:tcBorders>
              <w:top w:val="single" w:sz="4" w:space="0" w:color="auto"/>
              <w:left w:val="single" w:sz="4" w:space="0" w:color="auto"/>
              <w:right w:val="single" w:sz="4" w:space="0" w:color="auto"/>
            </w:tcBorders>
          </w:tcPr>
          <w:p w14:paraId="3DA9261B"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val="restart"/>
            <w:tcBorders>
              <w:top w:val="single" w:sz="4" w:space="0" w:color="auto"/>
              <w:left w:val="single" w:sz="4" w:space="0" w:color="auto"/>
              <w:right w:val="single" w:sz="4" w:space="0" w:color="auto"/>
            </w:tcBorders>
          </w:tcPr>
          <w:p w14:paraId="1D27B8F8"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Уку: текстның мәгънәсен аңлап, сәнгатьле итеп уку. </w:t>
            </w:r>
          </w:p>
          <w:p w14:paraId="17EFCFCC"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 әсәрне интерпретацияләү: рольләр буенча уку.</w:t>
            </w:r>
          </w:p>
          <w:p w14:paraId="66038672"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 әсәр тексты белән эшләү: текстның исеме, рәсемнәр, ачкыч сүзләр аша әсәрнең эчтәлеген фаразлау, укыган әсәрнең темасын, идеясен, проблемаларын билгеләү, эчтәлеге буенча бирелгән сорауларга җаваплар бирү, вакыйгалар эзлеклелеген билгеләү, әсәр героена бәя бирү: анализлау һәм әсәр геройларына үз мөнәсәбәтен белдерү.</w:t>
            </w:r>
          </w:p>
          <w:p w14:paraId="3049AC3D"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Текстны сөйләү: кыскача сөйләү.</w:t>
            </w:r>
          </w:p>
          <w:p w14:paraId="15617E6C"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Әдәби-теоретик төшенчәне үзләштерү.</w:t>
            </w:r>
          </w:p>
          <w:p w14:paraId="583BBC0A"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Иҗади эш: сочинение язу.</w:t>
            </w:r>
          </w:p>
          <w:p w14:paraId="06A9BE6D"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Үткән материалны ныгыту: гомумиләштерү, сорауларга телдән җаваплар бирү.</w:t>
            </w:r>
          </w:p>
          <w:p w14:paraId="38FB1990" w14:textId="17514314" w:rsidR="006C532D" w:rsidRPr="00183DFF" w:rsidRDefault="006C532D" w:rsidP="006C532D">
            <w:pPr>
              <w:spacing w:after="0" w:line="240" w:lineRule="auto"/>
              <w:contextualSpacing/>
              <w:jc w:val="both"/>
              <w:rPr>
                <w:rFonts w:ascii="Times New Roman" w:hAnsi="Times New Roman" w:cs="Times New Roman"/>
                <w:b/>
                <w:sz w:val="24"/>
                <w:szCs w:val="24"/>
                <w:lang w:val="tt-RU"/>
              </w:rPr>
            </w:pPr>
            <w:r w:rsidRPr="00183DFF">
              <w:rPr>
                <w:rFonts w:ascii="Times New Roman" w:hAnsi="Times New Roman" w:cs="Times New Roman"/>
                <w:sz w:val="24"/>
                <w:szCs w:val="24"/>
                <w:lang w:val="tt-RU"/>
              </w:rPr>
              <w:t>Тикшерү эше: тест биремнәрен үтәү</w:t>
            </w:r>
          </w:p>
        </w:tc>
      </w:tr>
      <w:tr w:rsidR="006C532D" w:rsidRPr="00183DFF" w14:paraId="00CF06E1" w14:textId="77777777" w:rsidTr="00A127A6">
        <w:trPr>
          <w:trHeight w:val="420"/>
        </w:trPr>
        <w:tc>
          <w:tcPr>
            <w:tcW w:w="271" w:type="pct"/>
            <w:gridSpan w:val="2"/>
            <w:vMerge/>
            <w:tcBorders>
              <w:left w:val="single" w:sz="4" w:space="0" w:color="auto"/>
              <w:right w:val="single" w:sz="4" w:space="0" w:color="auto"/>
            </w:tcBorders>
          </w:tcPr>
          <w:p w14:paraId="59C3527C" w14:textId="77777777" w:rsidR="006C532D" w:rsidRPr="00183DFF" w:rsidRDefault="006C532D" w:rsidP="006C532D">
            <w:pPr>
              <w:spacing w:after="0" w:line="240" w:lineRule="auto"/>
              <w:rPr>
                <w:rFonts w:ascii="Times New Roman" w:eastAsia="Calibri" w:hAnsi="Times New Roman" w:cs="Times New Roman"/>
                <w:bCs/>
                <w:sz w:val="24"/>
                <w:szCs w:val="24"/>
                <w:lang w:val="tt-RU"/>
              </w:rPr>
            </w:pPr>
          </w:p>
        </w:tc>
        <w:tc>
          <w:tcPr>
            <w:tcW w:w="649" w:type="pct"/>
            <w:gridSpan w:val="2"/>
            <w:vMerge/>
            <w:tcBorders>
              <w:left w:val="single" w:sz="4" w:space="0" w:color="auto"/>
              <w:right w:val="single" w:sz="4" w:space="0" w:color="auto"/>
            </w:tcBorders>
          </w:tcPr>
          <w:p w14:paraId="61A49F5F" w14:textId="77777777" w:rsidR="006C532D" w:rsidRPr="00183DFF" w:rsidRDefault="006C532D" w:rsidP="006C532D">
            <w:pPr>
              <w:spacing w:after="0" w:line="240" w:lineRule="auto"/>
              <w:rPr>
                <w:rFonts w:ascii="Times New Roman" w:eastAsia="Calibri" w:hAnsi="Times New Roman" w:cs="Times New Roman"/>
                <w:bCs/>
                <w:sz w:val="24"/>
                <w:szCs w:val="24"/>
                <w:lang w:val="tt-RU"/>
              </w:rPr>
            </w:pPr>
          </w:p>
        </w:tc>
        <w:tc>
          <w:tcPr>
            <w:tcW w:w="1509" w:type="pct"/>
            <w:tcBorders>
              <w:top w:val="single" w:sz="4" w:space="0" w:color="auto"/>
              <w:left w:val="single" w:sz="4" w:space="0" w:color="auto"/>
              <w:right w:val="single" w:sz="4" w:space="0" w:color="auto"/>
            </w:tcBorders>
          </w:tcPr>
          <w:p w14:paraId="35403B5C" w14:textId="63CA4421" w:rsidR="006C532D" w:rsidRPr="00183DFF" w:rsidRDefault="006C532D" w:rsidP="006C532D">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sz w:val="24"/>
                <w:szCs w:val="24"/>
                <w:lang w:val="tt-RU"/>
              </w:rPr>
              <w:t>Биби көләме, көлдерәме? (</w:t>
            </w:r>
            <w:r w:rsidRPr="00183DFF">
              <w:rPr>
                <w:rFonts w:ascii="Times New Roman" w:eastAsia="Calibri" w:hAnsi="Times New Roman" w:cs="Times New Roman"/>
                <w:bCs/>
                <w:sz w:val="24"/>
                <w:szCs w:val="24"/>
                <w:lang w:val="tt-RU"/>
              </w:rPr>
              <w:t>Көлкеле образлар тудыру алымнары.</w:t>
            </w:r>
            <w:r w:rsidRPr="00280BDA">
              <w:rPr>
                <w:rFonts w:ascii="Times New Roman" w:eastAsia="Calibri" w:hAnsi="Times New Roman" w:cs="Times New Roman"/>
                <w:sz w:val="24"/>
                <w:szCs w:val="24"/>
                <w:lang w:val="tt-RU"/>
              </w:rPr>
              <w:t xml:space="preserve"> </w:t>
            </w:r>
            <w:r w:rsidRPr="00183DFF">
              <w:rPr>
                <w:rFonts w:ascii="Times New Roman" w:eastAsia="Calibri" w:hAnsi="Times New Roman" w:cs="Times New Roman"/>
                <w:sz w:val="24"/>
                <w:szCs w:val="24"/>
              </w:rPr>
              <w:t>Г.</w:t>
            </w:r>
            <w:r w:rsidRPr="00183DFF">
              <w:rPr>
                <w:rFonts w:ascii="Times New Roman" w:eastAsia="Calibri" w:hAnsi="Times New Roman" w:cs="Times New Roman"/>
                <w:sz w:val="24"/>
                <w:szCs w:val="24"/>
                <w:lang w:val="en-US"/>
              </w:rPr>
              <w:t> </w:t>
            </w:r>
            <w:r w:rsidRPr="00183DFF">
              <w:rPr>
                <w:rFonts w:ascii="Times New Roman" w:eastAsia="Calibri" w:hAnsi="Times New Roman" w:cs="Times New Roman"/>
                <w:sz w:val="24"/>
                <w:szCs w:val="24"/>
              </w:rPr>
              <w:t>Камал</w:t>
            </w:r>
            <w:r w:rsidRPr="00183DFF">
              <w:rPr>
                <w:rFonts w:ascii="Times New Roman" w:eastAsia="Calibri" w:hAnsi="Times New Roman" w:cs="Times New Roman"/>
                <w:sz w:val="24"/>
                <w:szCs w:val="24"/>
                <w:lang w:val="tt-RU"/>
              </w:rPr>
              <w:t xml:space="preserve">ның </w:t>
            </w:r>
            <w:r w:rsidRPr="00183DFF">
              <w:rPr>
                <w:rFonts w:ascii="Times New Roman" w:eastAsia="Calibri" w:hAnsi="Times New Roman" w:cs="Times New Roman"/>
                <w:sz w:val="24"/>
                <w:szCs w:val="24"/>
              </w:rPr>
              <w:t xml:space="preserve">«Беренче театр» </w:t>
            </w:r>
            <w:r w:rsidRPr="00183DFF">
              <w:rPr>
                <w:rFonts w:ascii="Times New Roman" w:eastAsia="Calibri" w:hAnsi="Times New Roman" w:cs="Times New Roman"/>
                <w:sz w:val="24"/>
                <w:szCs w:val="24"/>
                <w:lang w:val="tt-RU"/>
              </w:rPr>
              <w:t>комедиясе)</w:t>
            </w:r>
          </w:p>
        </w:tc>
        <w:tc>
          <w:tcPr>
            <w:tcW w:w="359" w:type="pct"/>
            <w:tcBorders>
              <w:top w:val="single" w:sz="4" w:space="0" w:color="auto"/>
              <w:left w:val="single" w:sz="4" w:space="0" w:color="auto"/>
              <w:right w:val="single" w:sz="4" w:space="0" w:color="auto"/>
            </w:tcBorders>
          </w:tcPr>
          <w:p w14:paraId="7C3209DE" w14:textId="77777777" w:rsidR="006C532D" w:rsidRPr="00183DFF" w:rsidRDefault="006C532D" w:rsidP="006C532D">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tcPr>
          <w:p w14:paraId="26B17480" w14:textId="77777777" w:rsidR="006C532D" w:rsidRPr="00183DFF" w:rsidRDefault="006C532D" w:rsidP="006C532D">
            <w:pPr>
              <w:spacing w:after="0" w:line="240" w:lineRule="auto"/>
              <w:rPr>
                <w:rFonts w:ascii="Times New Roman" w:eastAsia="Calibri" w:hAnsi="Times New Roman" w:cs="Times New Roman"/>
                <w:sz w:val="24"/>
                <w:szCs w:val="24"/>
              </w:rPr>
            </w:pPr>
          </w:p>
        </w:tc>
      </w:tr>
      <w:tr w:rsidR="00A127A6" w:rsidRPr="00280BDA" w14:paraId="3D0A5BB5" w14:textId="77777777" w:rsidTr="00A127A6">
        <w:trPr>
          <w:trHeight w:val="240"/>
        </w:trPr>
        <w:tc>
          <w:tcPr>
            <w:tcW w:w="271" w:type="pct"/>
            <w:gridSpan w:val="2"/>
            <w:tcBorders>
              <w:left w:val="single" w:sz="4" w:space="0" w:color="auto"/>
              <w:right w:val="single" w:sz="4" w:space="0" w:color="auto"/>
            </w:tcBorders>
          </w:tcPr>
          <w:p w14:paraId="529CC6DA" w14:textId="7C66F4BE" w:rsidR="006C532D" w:rsidRPr="00183DFF" w:rsidRDefault="006C532D" w:rsidP="006C532D">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649" w:type="pct"/>
            <w:gridSpan w:val="2"/>
            <w:tcBorders>
              <w:left w:val="single" w:sz="4" w:space="0" w:color="auto"/>
              <w:right w:val="single" w:sz="4" w:space="0" w:color="auto"/>
            </w:tcBorders>
          </w:tcPr>
          <w:p w14:paraId="2AC28812" w14:textId="77777777" w:rsidR="005243EF" w:rsidRDefault="006C532D" w:rsidP="006C532D">
            <w:pPr>
              <w:spacing w:after="0" w:line="240" w:lineRule="auto"/>
              <w:jc w:val="both"/>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Нәтиҗәләр чыгару</w:t>
            </w:r>
          </w:p>
          <w:p w14:paraId="252129B1" w14:textId="668BABF8" w:rsidR="006C532D" w:rsidRPr="005243EF" w:rsidRDefault="005243EF" w:rsidP="006C532D">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 сәгать)</w:t>
            </w:r>
          </w:p>
        </w:tc>
        <w:tc>
          <w:tcPr>
            <w:tcW w:w="1509" w:type="pct"/>
            <w:tcBorders>
              <w:top w:val="single" w:sz="4" w:space="0" w:color="auto"/>
              <w:left w:val="single" w:sz="4" w:space="0" w:color="auto"/>
              <w:bottom w:val="single" w:sz="4" w:space="0" w:color="auto"/>
              <w:right w:val="single" w:sz="4" w:space="0" w:color="auto"/>
            </w:tcBorders>
          </w:tcPr>
          <w:p w14:paraId="6385776A" w14:textId="7037BB81" w:rsidR="006C532D" w:rsidRPr="00183DFF" w:rsidRDefault="006C532D" w:rsidP="006C532D">
            <w:pPr>
              <w:spacing w:after="0" w:line="240" w:lineRule="auto"/>
              <w:jc w:val="both"/>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Нәтиҗәләр чыгару. Контроль эш.</w:t>
            </w:r>
          </w:p>
          <w:p w14:paraId="12431A57" w14:textId="77777777" w:rsidR="006C532D" w:rsidRPr="00183DFF" w:rsidRDefault="006C532D" w:rsidP="006C532D">
            <w:pPr>
              <w:spacing w:after="0" w:line="240" w:lineRule="auto"/>
              <w:contextualSpacing/>
              <w:jc w:val="both"/>
              <w:rPr>
                <w:rFonts w:ascii="Times New Roman" w:eastAsia="Calibri" w:hAnsi="Times New Roman" w:cs="Times New Roman"/>
                <w:i/>
                <w:iCs/>
                <w:sz w:val="24"/>
                <w:szCs w:val="24"/>
              </w:rPr>
            </w:pPr>
          </w:p>
        </w:tc>
        <w:tc>
          <w:tcPr>
            <w:tcW w:w="359" w:type="pct"/>
            <w:tcBorders>
              <w:top w:val="single" w:sz="4" w:space="0" w:color="auto"/>
              <w:left w:val="single" w:sz="4" w:space="0" w:color="auto"/>
              <w:right w:val="single" w:sz="4" w:space="0" w:color="auto"/>
            </w:tcBorders>
          </w:tcPr>
          <w:p w14:paraId="3356469C" w14:textId="77777777" w:rsidR="006C532D" w:rsidRPr="00183DFF" w:rsidRDefault="006C532D" w:rsidP="006C532D">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tcBorders>
              <w:top w:val="single" w:sz="4" w:space="0" w:color="auto"/>
              <w:left w:val="single" w:sz="4" w:space="0" w:color="auto"/>
              <w:right w:val="single" w:sz="4" w:space="0" w:color="auto"/>
            </w:tcBorders>
          </w:tcPr>
          <w:p w14:paraId="0FDFA1B2"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Комплекслы кабатлау. </w:t>
            </w:r>
          </w:p>
          <w:p w14:paraId="114AE709"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Контроль тест биремнәрен үтәү.</w:t>
            </w:r>
          </w:p>
          <w:p w14:paraId="018DEEAF" w14:textId="77777777" w:rsidR="006C532D" w:rsidRPr="00183DFF" w:rsidRDefault="006C532D" w:rsidP="006C532D">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Үтелгәннәрне гомумиләштерү, сорауларга җаваплар бирү</w:t>
            </w:r>
          </w:p>
        </w:tc>
      </w:tr>
    </w:tbl>
    <w:p w14:paraId="75C3F4EC" w14:textId="77777777" w:rsidR="00DE4A12" w:rsidRDefault="00DE4A12" w:rsidP="00DE4A12">
      <w:pPr>
        <w:rPr>
          <w:rFonts w:ascii="Times New Roman" w:eastAsia="Calibri" w:hAnsi="Times New Roman" w:cs="Times New Roman"/>
          <w:color w:val="FF0000"/>
          <w:sz w:val="28"/>
          <w:szCs w:val="28"/>
          <w:lang w:val="tt-RU"/>
        </w:rPr>
      </w:pPr>
      <w:bookmarkStart w:id="9" w:name="_Toc105419962"/>
      <w:bookmarkStart w:id="10" w:name="_Toc105420081"/>
    </w:p>
    <w:p w14:paraId="7997EDC7" w14:textId="138C2632" w:rsidR="00DE4A12" w:rsidRPr="007B2078" w:rsidRDefault="005243EF" w:rsidP="007B2078">
      <w:pPr>
        <w:pStyle w:val="1"/>
        <w:spacing w:before="120" w:after="120"/>
        <w:jc w:val="both"/>
        <w:rPr>
          <w:rFonts w:eastAsia="Calibri" w:cs="Times New Roman"/>
          <w:sz w:val="24"/>
          <w:szCs w:val="24"/>
          <w:lang w:val="tt-RU"/>
        </w:rPr>
      </w:pPr>
      <w:r>
        <w:rPr>
          <w:rFonts w:eastAsia="Calibri" w:cs="Times New Roman"/>
          <w:lang w:val="tt-RU"/>
        </w:rPr>
        <w:t>7</w:t>
      </w:r>
      <w:r w:rsidR="00DB6E18" w:rsidRPr="008438E4">
        <w:rPr>
          <w:rFonts w:eastAsia="Calibri" w:cs="Times New Roman"/>
          <w:sz w:val="24"/>
          <w:szCs w:val="24"/>
        </w:rPr>
        <w:t xml:space="preserve"> класс </w:t>
      </w:r>
      <w:r w:rsidR="00DB6E18" w:rsidRPr="008438E4">
        <w:rPr>
          <w:rFonts w:cs="Times New Roman"/>
          <w:sz w:val="24"/>
          <w:szCs w:val="24"/>
        </w:rPr>
        <w:t xml:space="preserve">– </w:t>
      </w:r>
      <w:r w:rsidR="00DB6E18" w:rsidRPr="008438E4">
        <w:rPr>
          <w:rFonts w:eastAsia="Calibri" w:cs="Times New Roman"/>
          <w:sz w:val="24"/>
          <w:szCs w:val="24"/>
        </w:rPr>
        <w:t>3</w:t>
      </w:r>
      <w:r w:rsidR="00DB6E18" w:rsidRPr="008438E4">
        <w:rPr>
          <w:rFonts w:eastAsia="Calibri" w:cs="Times New Roman"/>
          <w:sz w:val="24"/>
          <w:szCs w:val="24"/>
          <w:lang w:val="tt-RU"/>
        </w:rPr>
        <w:t>4 сәгать (</w:t>
      </w:r>
      <w:r w:rsidR="00DB6E18">
        <w:rPr>
          <w:rFonts w:eastAsia="Calibri" w:cs="Times New Roman"/>
          <w:sz w:val="24"/>
          <w:szCs w:val="24"/>
          <w:lang w:val="tt-RU"/>
        </w:rPr>
        <w:t xml:space="preserve">рус </w:t>
      </w:r>
      <w:r w:rsidR="00DB6E18" w:rsidRPr="008438E4">
        <w:rPr>
          <w:rFonts w:eastAsia="Calibri" w:cs="Times New Roman"/>
          <w:sz w:val="24"/>
          <w:szCs w:val="24"/>
          <w:lang w:val="tt-RU"/>
        </w:rPr>
        <w:t>телендә белем бирү мәктәпләренә)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
        <w:gridCol w:w="1777"/>
        <w:gridCol w:w="2511"/>
        <w:gridCol w:w="769"/>
        <w:gridCol w:w="4339"/>
      </w:tblGrid>
      <w:tr w:rsidR="00E6616D" w:rsidRPr="003749E0" w14:paraId="4EBBB14D" w14:textId="77777777" w:rsidTr="00A127A6">
        <w:tc>
          <w:tcPr>
            <w:tcW w:w="232" w:type="pct"/>
            <w:vAlign w:val="center"/>
          </w:tcPr>
          <w:p w14:paraId="5489E8CC" w14:textId="0758C292" w:rsidR="00E6616D" w:rsidRPr="00A127A6" w:rsidRDefault="00A127A6" w:rsidP="006C532D">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w:t>
            </w:r>
          </w:p>
        </w:tc>
        <w:tc>
          <w:tcPr>
            <w:tcW w:w="902" w:type="pct"/>
            <w:vAlign w:val="center"/>
          </w:tcPr>
          <w:p w14:paraId="7745A1B6" w14:textId="6A5876B0" w:rsidR="00E6616D" w:rsidRPr="003749E0" w:rsidRDefault="00E6616D" w:rsidP="006C532D">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w:t>
            </w:r>
          </w:p>
        </w:tc>
        <w:tc>
          <w:tcPr>
            <w:tcW w:w="1294" w:type="pct"/>
            <w:vAlign w:val="center"/>
          </w:tcPr>
          <w:p w14:paraId="49B4BD8A" w14:textId="6B0D93A9" w:rsidR="00E6616D" w:rsidRPr="00E6616D" w:rsidRDefault="00E6616D" w:rsidP="006C532D">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rPr>
              <w:t>Эчт</w:t>
            </w:r>
            <w:r>
              <w:rPr>
                <w:rFonts w:ascii="Times New Roman" w:eastAsia="Calibri" w:hAnsi="Times New Roman" w:cs="Times New Roman"/>
                <w:b/>
                <w:sz w:val="24"/>
                <w:szCs w:val="24"/>
                <w:lang w:val="tt-RU"/>
              </w:rPr>
              <w:t>әлек</w:t>
            </w:r>
          </w:p>
        </w:tc>
        <w:tc>
          <w:tcPr>
            <w:tcW w:w="360" w:type="pct"/>
          </w:tcPr>
          <w:p w14:paraId="35D83265" w14:textId="2ACF7EC9" w:rsidR="00E6616D" w:rsidRPr="00E6616D" w:rsidRDefault="00E6616D" w:rsidP="006C532D">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Сәг. саны</w:t>
            </w:r>
          </w:p>
        </w:tc>
        <w:tc>
          <w:tcPr>
            <w:tcW w:w="2212" w:type="pct"/>
            <w:vAlign w:val="center"/>
          </w:tcPr>
          <w:p w14:paraId="42122FAC" w14:textId="5DA143AE" w:rsidR="00E6616D" w:rsidRPr="00E6616D" w:rsidRDefault="00E6616D" w:rsidP="006C532D">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Укучылар эшчәнлегенең төп төрләре</w:t>
            </w:r>
          </w:p>
        </w:tc>
      </w:tr>
      <w:tr w:rsidR="00DE4A12" w:rsidRPr="003749E0" w14:paraId="031874FF" w14:textId="77777777" w:rsidTr="006C532D">
        <w:trPr>
          <w:trHeight w:val="165"/>
        </w:trPr>
        <w:tc>
          <w:tcPr>
            <w:tcW w:w="5000" w:type="pct"/>
            <w:gridSpan w:val="5"/>
          </w:tcPr>
          <w:p w14:paraId="118DAC52" w14:textId="67E36E8A" w:rsidR="00DE4A12" w:rsidRPr="005243EF" w:rsidRDefault="005243EF" w:rsidP="006C532D">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Халык авыз иҗаты</w:t>
            </w:r>
          </w:p>
        </w:tc>
      </w:tr>
      <w:tr w:rsidR="00E6616D" w:rsidRPr="00280BDA" w14:paraId="2A90AA92" w14:textId="77777777" w:rsidTr="00A127A6">
        <w:trPr>
          <w:trHeight w:val="1775"/>
        </w:trPr>
        <w:tc>
          <w:tcPr>
            <w:tcW w:w="232" w:type="pct"/>
          </w:tcPr>
          <w:p w14:paraId="15A16380" w14:textId="0E7E066C" w:rsidR="00E6616D" w:rsidRPr="00F31B0A" w:rsidRDefault="00E6616D"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lastRenderedPageBreak/>
              <w:t>1</w:t>
            </w:r>
          </w:p>
        </w:tc>
        <w:tc>
          <w:tcPr>
            <w:tcW w:w="902" w:type="pct"/>
          </w:tcPr>
          <w:p w14:paraId="201E7472" w14:textId="77777777" w:rsidR="00E6616D" w:rsidRDefault="00E6616D" w:rsidP="00E6616D">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Татар фольклорыны</w:t>
            </w:r>
            <w:r>
              <w:rPr>
                <w:rFonts w:ascii="Times New Roman" w:eastAsia="Calibri" w:hAnsi="Times New Roman" w:cs="Times New Roman"/>
                <w:bCs/>
                <w:sz w:val="24"/>
                <w:szCs w:val="24"/>
                <w:lang w:val="tt-RU"/>
              </w:rPr>
              <w:t xml:space="preserve">ң оригиналь жанры – бәет </w:t>
            </w:r>
          </w:p>
          <w:p w14:paraId="79F7721C" w14:textId="4B66059E" w:rsidR="00E6616D" w:rsidRPr="00F31B0A" w:rsidRDefault="00E6616D" w:rsidP="00E6616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 сәгать)</w:t>
            </w:r>
          </w:p>
        </w:tc>
        <w:tc>
          <w:tcPr>
            <w:tcW w:w="1294" w:type="pct"/>
          </w:tcPr>
          <w:p w14:paraId="6B72F55F" w14:textId="081A7497" w:rsidR="00E6616D" w:rsidRPr="0031142E" w:rsidRDefault="00E6616D"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Шатлыкта – нур тама, кайгыда – моң ага (Татар халык авыз иҗаты жанры буларак бәет. </w:t>
            </w:r>
            <w:r w:rsidRPr="003749E0">
              <w:rPr>
                <w:rFonts w:ascii="Times New Roman" w:eastAsia="Calibri" w:hAnsi="Times New Roman" w:cs="Times New Roman"/>
                <w:sz w:val="24"/>
                <w:szCs w:val="24"/>
              </w:rPr>
              <w:t>«Сак-Сок бәете»</w:t>
            </w:r>
            <w:r>
              <w:rPr>
                <w:rFonts w:ascii="Times New Roman" w:eastAsia="Calibri" w:hAnsi="Times New Roman" w:cs="Times New Roman"/>
                <w:sz w:val="24"/>
                <w:szCs w:val="24"/>
                <w:lang w:val="tt-RU"/>
              </w:rPr>
              <w:t>)</w:t>
            </w:r>
          </w:p>
        </w:tc>
        <w:tc>
          <w:tcPr>
            <w:tcW w:w="360" w:type="pct"/>
          </w:tcPr>
          <w:p w14:paraId="343C2F7B" w14:textId="77777777" w:rsidR="00E6616D" w:rsidRPr="003749E0" w:rsidRDefault="00E6616D" w:rsidP="006C53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12" w:type="pct"/>
          </w:tcPr>
          <w:p w14:paraId="03F63FCE"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 xml:space="preserve">Уку: текстның мәгънәсен аңлап, сәнгатьле итеп уку. </w:t>
            </w:r>
          </w:p>
          <w:p w14:paraId="18FA6534"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Фольклор әсәренең тексты белән эшләү: укылган бәетләр текстының эчтәлеге буенча сорауларга җаваплар бирү.</w:t>
            </w:r>
          </w:p>
          <w:p w14:paraId="59094B8A"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Текстны сөйләү: җентекләп сөйләү.</w:t>
            </w:r>
          </w:p>
          <w:p w14:paraId="54A3CA31" w14:textId="2788E61F" w:rsidR="00E6616D" w:rsidRPr="000B0330"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Әдәби-теоретик төшенчәләрне үзләштерү: бәет төшенчәсен үзләштерү, фольклор әсәрләренең үзенчәлекләрен аңлау</w:t>
            </w:r>
          </w:p>
        </w:tc>
      </w:tr>
      <w:tr w:rsidR="00DE4A12" w:rsidRPr="003749E0" w14:paraId="29DF1F2F" w14:textId="77777777" w:rsidTr="006C532D">
        <w:trPr>
          <w:trHeight w:val="272"/>
        </w:trPr>
        <w:tc>
          <w:tcPr>
            <w:tcW w:w="5000" w:type="pct"/>
            <w:gridSpan w:val="5"/>
          </w:tcPr>
          <w:p w14:paraId="0AEC64AE" w14:textId="77777777" w:rsidR="00DE4A12" w:rsidRPr="008651C5" w:rsidRDefault="00DE4A12" w:rsidP="006C532D">
            <w:pPr>
              <w:spacing w:after="0" w:line="240" w:lineRule="auto"/>
              <w:jc w:val="center"/>
              <w:rPr>
                <w:rFonts w:ascii="Times New Roman" w:eastAsia="Calibri" w:hAnsi="Times New Roman" w:cs="Times New Roman"/>
                <w:b/>
                <w:sz w:val="24"/>
                <w:szCs w:val="24"/>
                <w:lang w:val="tt-RU"/>
              </w:rPr>
            </w:pPr>
            <w:r w:rsidRPr="003749E0">
              <w:rPr>
                <w:rFonts w:ascii="Times New Roman" w:eastAsia="Calibri" w:hAnsi="Times New Roman" w:cs="Times New Roman"/>
                <w:b/>
                <w:sz w:val="24"/>
                <w:szCs w:val="24"/>
              </w:rPr>
              <w:t>Татар</w:t>
            </w:r>
            <w:r>
              <w:rPr>
                <w:rFonts w:ascii="Times New Roman" w:eastAsia="Calibri" w:hAnsi="Times New Roman" w:cs="Times New Roman"/>
                <w:b/>
                <w:sz w:val="24"/>
                <w:szCs w:val="24"/>
                <w:lang w:val="tt-RU"/>
              </w:rPr>
              <w:t xml:space="preserve"> әдәбияты</w:t>
            </w:r>
          </w:p>
        </w:tc>
      </w:tr>
      <w:tr w:rsidR="00A127A6" w:rsidRPr="00280BDA" w14:paraId="1CC54A19" w14:textId="77777777" w:rsidTr="00A127A6">
        <w:trPr>
          <w:trHeight w:val="580"/>
        </w:trPr>
        <w:tc>
          <w:tcPr>
            <w:tcW w:w="232" w:type="pct"/>
            <w:vMerge w:val="restart"/>
          </w:tcPr>
          <w:p w14:paraId="1E854281" w14:textId="189C572F" w:rsidR="00E6616D" w:rsidRPr="00F31B0A" w:rsidRDefault="00E6616D" w:rsidP="006C532D">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w:t>
            </w:r>
          </w:p>
        </w:tc>
        <w:tc>
          <w:tcPr>
            <w:tcW w:w="902" w:type="pct"/>
            <w:vMerge w:val="restart"/>
          </w:tcPr>
          <w:p w14:paraId="061FFA39" w14:textId="77777777" w:rsidR="00E6616D" w:rsidRDefault="00E6616D" w:rsidP="00E6616D">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Хикәя жанры</w:t>
            </w:r>
          </w:p>
          <w:p w14:paraId="63E6F1C7" w14:textId="00843958" w:rsidR="00E6616D" w:rsidRPr="00F31B0A" w:rsidRDefault="00E6616D" w:rsidP="00E6616D">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w:t>
            </w:r>
            <w:r w:rsidR="005243EF">
              <w:rPr>
                <w:rFonts w:ascii="Times New Roman" w:eastAsia="Calibri" w:hAnsi="Times New Roman" w:cs="Times New Roman"/>
                <w:bCs/>
                <w:sz w:val="24"/>
                <w:szCs w:val="24"/>
                <w:lang w:val="tt-RU"/>
              </w:rPr>
              <w:t>4</w:t>
            </w:r>
            <w:r>
              <w:rPr>
                <w:rFonts w:ascii="Times New Roman" w:eastAsia="Calibri" w:hAnsi="Times New Roman" w:cs="Times New Roman"/>
                <w:bCs/>
                <w:sz w:val="24"/>
                <w:szCs w:val="24"/>
                <w:lang w:val="tt-RU"/>
              </w:rPr>
              <w:t xml:space="preserve"> сәгать)</w:t>
            </w:r>
          </w:p>
        </w:tc>
        <w:tc>
          <w:tcPr>
            <w:tcW w:w="1294" w:type="pct"/>
          </w:tcPr>
          <w:p w14:paraId="79550D46" w14:textId="73E49D25" w:rsidR="00E6616D" w:rsidRPr="000B0330" w:rsidRDefault="00E6616D"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Күңелеңдә буран купса... (Эпик жанр буларак хикәя. </w:t>
            </w:r>
            <w:r w:rsidRPr="004A69F3">
              <w:rPr>
                <w:rFonts w:ascii="Times New Roman" w:eastAsia="Calibri" w:hAnsi="Times New Roman" w:cs="Times New Roman"/>
                <w:sz w:val="24"/>
                <w:szCs w:val="24"/>
              </w:rPr>
              <w:t>Ш.</w:t>
            </w:r>
            <w:r w:rsidR="001C677E">
              <w:rPr>
                <w:lang w:val="tt-RU"/>
              </w:rPr>
              <w:t> </w:t>
            </w:r>
            <w:r w:rsidRPr="004A69F3">
              <w:rPr>
                <w:rFonts w:ascii="Times New Roman" w:eastAsia="Calibri" w:hAnsi="Times New Roman" w:cs="Times New Roman"/>
                <w:sz w:val="24"/>
                <w:szCs w:val="24"/>
              </w:rPr>
              <w:t>Камал. «Буранда»</w:t>
            </w:r>
            <w:r>
              <w:rPr>
                <w:rFonts w:ascii="Times New Roman" w:eastAsia="Calibri" w:hAnsi="Times New Roman" w:cs="Times New Roman"/>
                <w:sz w:val="24"/>
                <w:szCs w:val="24"/>
              </w:rPr>
              <w:t>)</w:t>
            </w:r>
          </w:p>
        </w:tc>
        <w:tc>
          <w:tcPr>
            <w:tcW w:w="360" w:type="pct"/>
          </w:tcPr>
          <w:p w14:paraId="4EEB4265" w14:textId="77777777" w:rsidR="00E6616D" w:rsidRPr="00820005" w:rsidRDefault="00E6616D"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val="restart"/>
          </w:tcPr>
          <w:p w14:paraId="325F0238"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 xml:space="preserve">Уку: текстның мәгънәсен аңлап, сәнгатьле итеп уку; рольләргә кереп уку. </w:t>
            </w:r>
          </w:p>
          <w:p w14:paraId="01E4FCE8"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Әдәби әсәр тексты белән эшләү: текстның исеме, рәсемнәр, ачкыч сүзләр аша әсәрнең эчтәлеген фаразлау, әсәр исеменең мәгънәсен аңлау һәм аңлату, вакыйгалар эзлеклелеген билгеләү.</w:t>
            </w:r>
          </w:p>
          <w:p w14:paraId="48C70C99"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Әсәр героена бәя бирү: автор тасвирламасы һәм сәнгати детальләр нигезендә телдән геройның портретын тудыру.</w:t>
            </w:r>
          </w:p>
          <w:p w14:paraId="173B2BE5"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Укыган әсәр проблемасын формалаштыру.</w:t>
            </w:r>
          </w:p>
          <w:p w14:paraId="540FA04B"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Текстны сөйләү: кыскача һәм җентекләп сөйләү.</w:t>
            </w:r>
          </w:p>
          <w:p w14:paraId="76854E9C"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Әңгәмәдә катнашу.</w:t>
            </w:r>
          </w:p>
          <w:p w14:paraId="7325B00E"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Текст буенча сораулар төзү.</w:t>
            </w:r>
          </w:p>
          <w:p w14:paraId="07DFECD2"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Хикәя язу алгоритмын ачыклау.</w:t>
            </w:r>
          </w:p>
          <w:p w14:paraId="348CDEC6"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Әдәби-теоретик төшенчәләрне үзләштерү: хикәя жанрының үзенчәлекләрен билгеләү.</w:t>
            </w:r>
          </w:p>
          <w:p w14:paraId="1B4B2B66"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Үткән материалны ныгыту: гомумиләштерү, сорауларга телдән җаваплар бирү.</w:t>
            </w:r>
          </w:p>
          <w:p w14:paraId="2DCC96E3" w14:textId="6B988A48" w:rsidR="00E6616D" w:rsidRPr="008651C5"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Иҗади эш башкару: жанр үзенчәлеген исәпкә алып хикәя язу</w:t>
            </w:r>
          </w:p>
        </w:tc>
      </w:tr>
      <w:tr w:rsidR="00A127A6" w:rsidRPr="003749E0" w14:paraId="41CE2EF3" w14:textId="77777777" w:rsidTr="00A127A6">
        <w:trPr>
          <w:trHeight w:val="410"/>
        </w:trPr>
        <w:tc>
          <w:tcPr>
            <w:tcW w:w="232" w:type="pct"/>
            <w:vMerge/>
          </w:tcPr>
          <w:p w14:paraId="57B86D6F" w14:textId="77777777" w:rsidR="00E6616D" w:rsidRDefault="00E6616D" w:rsidP="006C532D">
            <w:pPr>
              <w:spacing w:after="0" w:line="240" w:lineRule="auto"/>
              <w:jc w:val="both"/>
              <w:rPr>
                <w:rFonts w:ascii="Times New Roman" w:eastAsia="Calibri" w:hAnsi="Times New Roman" w:cs="Times New Roman"/>
                <w:bCs/>
                <w:sz w:val="24"/>
                <w:szCs w:val="24"/>
                <w:lang w:val="tt-RU"/>
              </w:rPr>
            </w:pPr>
          </w:p>
        </w:tc>
        <w:tc>
          <w:tcPr>
            <w:tcW w:w="902" w:type="pct"/>
            <w:vMerge/>
          </w:tcPr>
          <w:p w14:paraId="5C012F80" w14:textId="77777777" w:rsidR="00E6616D" w:rsidRDefault="00E6616D" w:rsidP="006C532D">
            <w:pPr>
              <w:spacing w:after="0" w:line="240" w:lineRule="auto"/>
              <w:jc w:val="both"/>
              <w:rPr>
                <w:rFonts w:ascii="Times New Roman" w:eastAsia="Calibri" w:hAnsi="Times New Roman" w:cs="Times New Roman"/>
                <w:bCs/>
                <w:sz w:val="24"/>
                <w:szCs w:val="24"/>
                <w:lang w:val="tt-RU"/>
              </w:rPr>
            </w:pPr>
          </w:p>
        </w:tc>
        <w:tc>
          <w:tcPr>
            <w:tcW w:w="1294" w:type="pct"/>
          </w:tcPr>
          <w:p w14:paraId="594B18AF" w14:textId="2DACDF59" w:rsidR="00E6616D" w:rsidRDefault="00E6616D"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Ана күңелен аңлау кирәк</w:t>
            </w:r>
            <w:r w:rsidRPr="004A69F3">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4A69F3">
              <w:rPr>
                <w:rFonts w:ascii="Times New Roman" w:eastAsia="Calibri" w:hAnsi="Times New Roman" w:cs="Times New Roman"/>
                <w:sz w:val="24"/>
                <w:szCs w:val="24"/>
              </w:rPr>
              <w:t>Ш. Камал</w:t>
            </w:r>
            <w:r>
              <w:rPr>
                <w:rFonts w:ascii="Times New Roman" w:eastAsia="Calibri" w:hAnsi="Times New Roman" w:cs="Times New Roman"/>
                <w:sz w:val="24"/>
                <w:szCs w:val="24"/>
                <w:lang w:val="tt-RU"/>
              </w:rPr>
              <w:t xml:space="preserve">ның </w:t>
            </w:r>
            <w:r w:rsidRPr="004A69F3">
              <w:rPr>
                <w:rFonts w:ascii="Times New Roman" w:eastAsia="Calibri" w:hAnsi="Times New Roman" w:cs="Times New Roman"/>
                <w:sz w:val="24"/>
                <w:szCs w:val="24"/>
              </w:rPr>
              <w:t xml:space="preserve">«Буранда» </w:t>
            </w:r>
            <w:r>
              <w:rPr>
                <w:rFonts w:ascii="Times New Roman" w:eastAsia="Calibri" w:hAnsi="Times New Roman" w:cs="Times New Roman"/>
                <w:sz w:val="24"/>
                <w:szCs w:val="24"/>
                <w:lang w:val="tt-RU"/>
              </w:rPr>
              <w:t>хикәясендә</w:t>
            </w:r>
            <w:r w:rsidRPr="004A69F3">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t-RU"/>
              </w:rPr>
              <w:t>ана образы)</w:t>
            </w:r>
          </w:p>
        </w:tc>
        <w:tc>
          <w:tcPr>
            <w:tcW w:w="360" w:type="pct"/>
          </w:tcPr>
          <w:p w14:paraId="30FED7DA" w14:textId="77777777" w:rsidR="00E6616D" w:rsidRPr="00820005" w:rsidRDefault="00E6616D"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3BAB9DB6" w14:textId="77777777" w:rsidR="00E6616D" w:rsidRPr="003749E0" w:rsidRDefault="00E6616D" w:rsidP="006C532D">
            <w:pPr>
              <w:spacing w:after="0" w:line="240" w:lineRule="auto"/>
              <w:rPr>
                <w:rFonts w:ascii="Times New Roman" w:eastAsia="Calibri" w:hAnsi="Times New Roman" w:cs="Times New Roman"/>
                <w:sz w:val="24"/>
                <w:szCs w:val="24"/>
              </w:rPr>
            </w:pPr>
          </w:p>
        </w:tc>
      </w:tr>
      <w:tr w:rsidR="00A127A6" w:rsidRPr="003749E0" w14:paraId="5AC6CB57" w14:textId="77777777" w:rsidTr="00A127A6">
        <w:trPr>
          <w:trHeight w:val="250"/>
        </w:trPr>
        <w:tc>
          <w:tcPr>
            <w:tcW w:w="232" w:type="pct"/>
            <w:vMerge/>
          </w:tcPr>
          <w:p w14:paraId="1DEC0655" w14:textId="77777777" w:rsidR="00E6616D" w:rsidRPr="004A69F3" w:rsidRDefault="00E6616D" w:rsidP="006C532D">
            <w:pPr>
              <w:spacing w:after="0" w:line="240" w:lineRule="auto"/>
              <w:jc w:val="both"/>
              <w:rPr>
                <w:rFonts w:ascii="Times New Roman" w:eastAsia="Calibri" w:hAnsi="Times New Roman" w:cs="Times New Roman"/>
                <w:bCs/>
                <w:sz w:val="24"/>
                <w:szCs w:val="24"/>
              </w:rPr>
            </w:pPr>
          </w:p>
        </w:tc>
        <w:tc>
          <w:tcPr>
            <w:tcW w:w="902" w:type="pct"/>
            <w:vMerge/>
          </w:tcPr>
          <w:p w14:paraId="32FCF76D" w14:textId="77777777" w:rsidR="00E6616D" w:rsidRPr="004A69F3" w:rsidRDefault="00E6616D" w:rsidP="006C532D">
            <w:pPr>
              <w:spacing w:after="0" w:line="240" w:lineRule="auto"/>
              <w:jc w:val="both"/>
              <w:rPr>
                <w:rFonts w:ascii="Times New Roman" w:eastAsia="Calibri" w:hAnsi="Times New Roman" w:cs="Times New Roman"/>
                <w:bCs/>
                <w:sz w:val="24"/>
                <w:szCs w:val="24"/>
              </w:rPr>
            </w:pPr>
          </w:p>
        </w:tc>
        <w:tc>
          <w:tcPr>
            <w:tcW w:w="1294" w:type="pct"/>
          </w:tcPr>
          <w:p w14:paraId="02BBAD7F" w14:textId="79C91A25" w:rsidR="00E6616D" w:rsidRPr="004A69F3" w:rsidRDefault="00E6616D" w:rsidP="006C532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Хакыйкатьтән өстен көч юк</w:t>
            </w:r>
            <w:r w:rsidRPr="004A69F3">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4A69F3">
              <w:rPr>
                <w:rFonts w:ascii="Times New Roman" w:eastAsia="Calibri" w:hAnsi="Times New Roman" w:cs="Times New Roman"/>
                <w:sz w:val="24"/>
                <w:szCs w:val="24"/>
              </w:rPr>
              <w:t>Р.</w:t>
            </w:r>
            <w:r>
              <w:rPr>
                <w:rFonts w:ascii="Times New Roman" w:eastAsia="Calibri" w:hAnsi="Times New Roman" w:cs="Times New Roman"/>
                <w:sz w:val="24"/>
                <w:szCs w:val="24"/>
              </w:rPr>
              <w:t> </w:t>
            </w:r>
            <w:r w:rsidRPr="004A69F3">
              <w:rPr>
                <w:rFonts w:ascii="Times New Roman" w:eastAsia="Calibri" w:hAnsi="Times New Roman" w:cs="Times New Roman"/>
                <w:sz w:val="24"/>
                <w:szCs w:val="24"/>
              </w:rPr>
              <w:t>Галиуллин</w:t>
            </w:r>
            <w:r>
              <w:rPr>
                <w:rFonts w:ascii="Times New Roman" w:eastAsia="Calibri" w:hAnsi="Times New Roman" w:cs="Times New Roman"/>
                <w:sz w:val="24"/>
                <w:szCs w:val="24"/>
                <w:lang w:val="tt-RU"/>
              </w:rPr>
              <w:t xml:space="preserve">ның </w:t>
            </w:r>
            <w:r w:rsidRPr="004A69F3">
              <w:rPr>
                <w:rFonts w:ascii="Times New Roman" w:eastAsia="Calibri" w:hAnsi="Times New Roman" w:cs="Times New Roman"/>
                <w:sz w:val="24"/>
                <w:szCs w:val="24"/>
              </w:rPr>
              <w:t xml:space="preserve">«Сәлам» </w:t>
            </w:r>
            <w:r>
              <w:rPr>
                <w:rFonts w:ascii="Times New Roman" w:eastAsia="Calibri" w:hAnsi="Times New Roman" w:cs="Times New Roman"/>
                <w:sz w:val="24"/>
                <w:szCs w:val="24"/>
                <w:lang w:val="tt-RU"/>
              </w:rPr>
              <w:t>хикәясе)</w:t>
            </w:r>
          </w:p>
        </w:tc>
        <w:tc>
          <w:tcPr>
            <w:tcW w:w="360" w:type="pct"/>
          </w:tcPr>
          <w:p w14:paraId="74FB809B" w14:textId="77777777" w:rsidR="00E6616D" w:rsidRPr="00820005" w:rsidRDefault="00E6616D"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6F819F3D" w14:textId="77777777" w:rsidR="00E6616D" w:rsidRPr="003749E0" w:rsidRDefault="00E6616D" w:rsidP="006C532D">
            <w:pPr>
              <w:spacing w:after="0" w:line="240" w:lineRule="auto"/>
              <w:rPr>
                <w:rFonts w:ascii="Times New Roman" w:eastAsia="Calibri" w:hAnsi="Times New Roman" w:cs="Times New Roman"/>
                <w:sz w:val="24"/>
                <w:szCs w:val="24"/>
              </w:rPr>
            </w:pPr>
          </w:p>
        </w:tc>
      </w:tr>
      <w:tr w:rsidR="00A127A6" w:rsidRPr="003749E0" w14:paraId="18D98A77" w14:textId="77777777" w:rsidTr="00A127A6">
        <w:trPr>
          <w:trHeight w:val="2220"/>
        </w:trPr>
        <w:tc>
          <w:tcPr>
            <w:tcW w:w="232" w:type="pct"/>
            <w:vMerge/>
          </w:tcPr>
          <w:p w14:paraId="17739CE7" w14:textId="77777777" w:rsidR="00E6616D" w:rsidRPr="004A69F3" w:rsidRDefault="00E6616D" w:rsidP="006C532D">
            <w:pPr>
              <w:spacing w:after="0" w:line="240" w:lineRule="auto"/>
              <w:jc w:val="both"/>
              <w:rPr>
                <w:rFonts w:ascii="Times New Roman" w:eastAsia="Calibri" w:hAnsi="Times New Roman" w:cs="Times New Roman"/>
                <w:bCs/>
                <w:sz w:val="24"/>
                <w:szCs w:val="24"/>
              </w:rPr>
            </w:pPr>
          </w:p>
        </w:tc>
        <w:tc>
          <w:tcPr>
            <w:tcW w:w="902" w:type="pct"/>
            <w:vMerge/>
          </w:tcPr>
          <w:p w14:paraId="625F36E0" w14:textId="77777777" w:rsidR="00E6616D" w:rsidRPr="004A69F3" w:rsidRDefault="00E6616D" w:rsidP="006C532D">
            <w:pPr>
              <w:spacing w:after="0" w:line="240" w:lineRule="auto"/>
              <w:jc w:val="both"/>
              <w:rPr>
                <w:rFonts w:ascii="Times New Roman" w:eastAsia="Calibri" w:hAnsi="Times New Roman" w:cs="Times New Roman"/>
                <w:bCs/>
                <w:sz w:val="24"/>
                <w:szCs w:val="24"/>
              </w:rPr>
            </w:pPr>
          </w:p>
        </w:tc>
        <w:tc>
          <w:tcPr>
            <w:tcW w:w="1294" w:type="pct"/>
          </w:tcPr>
          <w:p w14:paraId="49570AA8" w14:textId="6CC52667" w:rsidR="00E6616D" w:rsidRPr="00820005" w:rsidRDefault="00E6616D"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Үткән материалны кабатлау</w:t>
            </w:r>
          </w:p>
        </w:tc>
        <w:tc>
          <w:tcPr>
            <w:tcW w:w="360" w:type="pct"/>
          </w:tcPr>
          <w:p w14:paraId="2B40A679" w14:textId="77777777" w:rsidR="00E6616D" w:rsidRPr="00820005" w:rsidRDefault="00E6616D"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6A3F48D2" w14:textId="77777777" w:rsidR="00E6616D" w:rsidRPr="003749E0" w:rsidRDefault="00E6616D" w:rsidP="006C532D">
            <w:pPr>
              <w:spacing w:after="0" w:line="240" w:lineRule="auto"/>
              <w:rPr>
                <w:rFonts w:ascii="Times New Roman" w:eastAsia="Calibri" w:hAnsi="Times New Roman" w:cs="Times New Roman"/>
                <w:sz w:val="24"/>
                <w:szCs w:val="24"/>
              </w:rPr>
            </w:pPr>
          </w:p>
        </w:tc>
      </w:tr>
      <w:tr w:rsidR="00A127A6" w:rsidRPr="0031142E" w14:paraId="6BCA8F4D" w14:textId="77777777" w:rsidTr="00A127A6">
        <w:trPr>
          <w:trHeight w:val="800"/>
        </w:trPr>
        <w:tc>
          <w:tcPr>
            <w:tcW w:w="232" w:type="pct"/>
            <w:vMerge w:val="restart"/>
          </w:tcPr>
          <w:p w14:paraId="1354F9F4" w14:textId="40C97174" w:rsidR="00E6616D" w:rsidRPr="009A7C3A" w:rsidRDefault="00E6616D"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3</w:t>
            </w:r>
          </w:p>
        </w:tc>
        <w:tc>
          <w:tcPr>
            <w:tcW w:w="902" w:type="pct"/>
            <w:vMerge w:val="restart"/>
          </w:tcPr>
          <w:p w14:paraId="391DB759" w14:textId="77777777" w:rsidR="00E6616D" w:rsidRDefault="00E6616D" w:rsidP="00E6616D">
            <w:pPr>
              <w:spacing w:after="0" w:line="240" w:lineRule="auto"/>
              <w:rPr>
                <w:rFonts w:ascii="Times New Roman" w:eastAsia="Calibri" w:hAnsi="Times New Roman" w:cs="Times New Roman"/>
                <w:bCs/>
                <w:sz w:val="24"/>
                <w:szCs w:val="24"/>
                <w:lang w:val="tt-RU"/>
              </w:rPr>
            </w:pPr>
            <w:r w:rsidRPr="004A69F3">
              <w:rPr>
                <w:rFonts w:ascii="Times New Roman" w:eastAsia="Calibri" w:hAnsi="Times New Roman" w:cs="Times New Roman"/>
                <w:bCs/>
                <w:sz w:val="24"/>
                <w:szCs w:val="24"/>
              </w:rPr>
              <w:t>Повесть</w:t>
            </w:r>
            <w:r>
              <w:rPr>
                <w:rFonts w:ascii="Times New Roman" w:eastAsia="Calibri" w:hAnsi="Times New Roman" w:cs="Times New Roman"/>
                <w:bCs/>
                <w:sz w:val="24"/>
                <w:szCs w:val="24"/>
                <w:lang w:val="tt-RU"/>
              </w:rPr>
              <w:t xml:space="preserve"> жанры</w:t>
            </w:r>
          </w:p>
          <w:p w14:paraId="693A9364" w14:textId="440FB0B7" w:rsidR="00E6616D" w:rsidRPr="009A7C3A" w:rsidRDefault="00E6616D" w:rsidP="00E6616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(7 сәгать)</w:t>
            </w:r>
          </w:p>
        </w:tc>
        <w:tc>
          <w:tcPr>
            <w:tcW w:w="1294" w:type="pct"/>
          </w:tcPr>
          <w:p w14:paraId="3E05B286" w14:textId="110C0EE3" w:rsidR="00E6616D" w:rsidRPr="00C86D4A" w:rsidRDefault="00E6616D"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Җанга сенгән бишек җылысы</w:t>
            </w:r>
            <w:r w:rsidRPr="00280BDA">
              <w:rPr>
                <w:rFonts w:ascii="Times New Roman" w:eastAsia="Calibri" w:hAnsi="Times New Roman" w:cs="Times New Roman"/>
                <w:bCs/>
                <w:sz w:val="24"/>
                <w:szCs w:val="24"/>
                <w:lang w:val="tt-RU"/>
              </w:rPr>
              <w:t xml:space="preserve"> (Повесть</w:t>
            </w:r>
            <w:r>
              <w:rPr>
                <w:rFonts w:ascii="Times New Roman" w:eastAsia="Calibri" w:hAnsi="Times New Roman" w:cs="Times New Roman"/>
                <w:bCs/>
                <w:sz w:val="24"/>
                <w:szCs w:val="24"/>
                <w:lang w:val="tt-RU"/>
              </w:rPr>
              <w:t xml:space="preserve"> жанры</w:t>
            </w:r>
            <w:r w:rsidRPr="00280BDA">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t xml:space="preserve">үзенчәлекләре. </w:t>
            </w:r>
            <w:r w:rsidRPr="001B0BD0">
              <w:rPr>
                <w:rFonts w:ascii="Times New Roman" w:eastAsia="Calibri" w:hAnsi="Times New Roman" w:cs="Times New Roman"/>
                <w:sz w:val="24"/>
                <w:szCs w:val="24"/>
              </w:rPr>
              <w:t>Г.</w:t>
            </w:r>
            <w:r>
              <w:rPr>
                <w:rFonts w:ascii="Times New Roman" w:eastAsia="Calibri" w:hAnsi="Times New Roman" w:cs="Times New Roman"/>
                <w:sz w:val="24"/>
                <w:szCs w:val="24"/>
              </w:rPr>
              <w:t> </w:t>
            </w:r>
            <w:r w:rsidRPr="001B0BD0">
              <w:rPr>
                <w:rFonts w:ascii="Times New Roman" w:eastAsia="Calibri" w:hAnsi="Times New Roman" w:cs="Times New Roman"/>
                <w:sz w:val="24"/>
                <w:szCs w:val="24"/>
              </w:rPr>
              <w:t>Б</w:t>
            </w:r>
            <w:r w:rsidR="000D181B">
              <w:rPr>
                <w:rFonts w:ascii="Times New Roman" w:eastAsia="Calibri" w:hAnsi="Times New Roman" w:cs="Times New Roman"/>
                <w:sz w:val="24"/>
                <w:szCs w:val="24"/>
                <w:lang w:val="tt-RU"/>
              </w:rPr>
              <w:t>ә</w:t>
            </w:r>
            <w:r w:rsidRPr="001B0BD0">
              <w:rPr>
                <w:rFonts w:ascii="Times New Roman" w:eastAsia="Calibri" w:hAnsi="Times New Roman" w:cs="Times New Roman"/>
                <w:sz w:val="24"/>
                <w:szCs w:val="24"/>
              </w:rPr>
              <w:t>широв.</w:t>
            </w:r>
            <w:r w:rsidRPr="003749E0">
              <w:rPr>
                <w:rFonts w:ascii="Times New Roman" w:eastAsia="Calibri" w:hAnsi="Times New Roman" w:cs="Times New Roman"/>
                <w:sz w:val="24"/>
                <w:szCs w:val="24"/>
              </w:rPr>
              <w:t xml:space="preserve"> «Туган ягым – яшел бишек»</w:t>
            </w:r>
            <w:r>
              <w:rPr>
                <w:rFonts w:ascii="Times New Roman" w:eastAsia="Calibri" w:hAnsi="Times New Roman" w:cs="Times New Roman"/>
                <w:sz w:val="24"/>
                <w:szCs w:val="24"/>
                <w:lang w:val="tt-RU"/>
              </w:rPr>
              <w:t xml:space="preserve">) </w:t>
            </w:r>
          </w:p>
        </w:tc>
        <w:tc>
          <w:tcPr>
            <w:tcW w:w="360" w:type="pct"/>
          </w:tcPr>
          <w:p w14:paraId="7B9E90F3" w14:textId="77777777" w:rsidR="00E6616D" w:rsidRPr="009A7C3A" w:rsidRDefault="00E6616D"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val="restart"/>
          </w:tcPr>
          <w:p w14:paraId="0D2BA50E"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 xml:space="preserve">Уку: текстның мәгънәсен аңлап, сәнгатьле итеп уку; рольләргә кереп уку. </w:t>
            </w:r>
          </w:p>
          <w:p w14:paraId="5E67B76B"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Әдәби әсәр тексты белән эшләү: текстның исеме, рәсемнәр, ачкыч сүзләр аша әсәрнең эчтәлеген фаразлау, вакыйгалар эзлеклелеген билгеләү, укыган әсәрнең темасын, идеясен билгеләү, проблемасын формалаштыру, әсәр исеменең мәгънәсен аңлау һәм аңлату.</w:t>
            </w:r>
          </w:p>
          <w:p w14:paraId="4BF45997"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 xml:space="preserve">Әсәр героена бәя бирү: автор </w:t>
            </w:r>
            <w:r w:rsidRPr="00814D29">
              <w:rPr>
                <w:rFonts w:ascii="Times New Roman" w:hAnsi="Times New Roman" w:cs="Times New Roman"/>
                <w:sz w:val="24"/>
                <w:szCs w:val="24"/>
                <w:lang w:val="tt-RU"/>
              </w:rPr>
              <w:lastRenderedPageBreak/>
              <w:t>тасвирламасы һәм сәнгати детальләр нигезендә телдән геройның портретын тудыру.</w:t>
            </w:r>
          </w:p>
          <w:p w14:paraId="781DC7E6"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Әсәр геройларына үз мөнәсәбәтен белдерү.</w:t>
            </w:r>
          </w:p>
          <w:p w14:paraId="298ABECA"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Текстны сөйләү: кыскача сөйләү.</w:t>
            </w:r>
          </w:p>
          <w:p w14:paraId="4AC60527"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Әдәби-теоретик төшенчәләрне үзләштерү.</w:t>
            </w:r>
          </w:p>
          <w:p w14:paraId="29C084BB"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Үткән материалны ныгыту: гомумиләштерү, сорауларга телдән җаваплар бирү.</w:t>
            </w:r>
          </w:p>
          <w:p w14:paraId="59B0D26C" w14:textId="55FDD78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Тикшерү эше: тест биремнәрен үтәү</w:t>
            </w:r>
          </w:p>
          <w:p w14:paraId="6F8566ED" w14:textId="77777777" w:rsidR="00E6616D" w:rsidRPr="0031142E" w:rsidRDefault="00E6616D" w:rsidP="006C532D">
            <w:pPr>
              <w:spacing w:after="0" w:line="240" w:lineRule="auto"/>
              <w:rPr>
                <w:rFonts w:ascii="Times New Roman" w:eastAsia="Calibri" w:hAnsi="Times New Roman" w:cs="Times New Roman"/>
                <w:sz w:val="24"/>
                <w:szCs w:val="24"/>
                <w:lang w:val="tt-RU"/>
              </w:rPr>
            </w:pPr>
          </w:p>
        </w:tc>
      </w:tr>
      <w:tr w:rsidR="00A127A6" w:rsidRPr="003749E0" w14:paraId="22A46559" w14:textId="77777777" w:rsidTr="00A127A6">
        <w:trPr>
          <w:trHeight w:val="300"/>
        </w:trPr>
        <w:tc>
          <w:tcPr>
            <w:tcW w:w="232" w:type="pct"/>
            <w:vMerge/>
          </w:tcPr>
          <w:p w14:paraId="54E86AE4" w14:textId="77777777" w:rsidR="00E6616D" w:rsidRPr="0031142E" w:rsidRDefault="00E6616D" w:rsidP="006C532D">
            <w:pPr>
              <w:spacing w:after="0" w:line="240" w:lineRule="auto"/>
              <w:rPr>
                <w:rFonts w:ascii="Times New Roman" w:eastAsia="Calibri" w:hAnsi="Times New Roman" w:cs="Times New Roman"/>
                <w:bCs/>
                <w:sz w:val="24"/>
                <w:szCs w:val="24"/>
                <w:lang w:val="tt-RU"/>
              </w:rPr>
            </w:pPr>
          </w:p>
        </w:tc>
        <w:tc>
          <w:tcPr>
            <w:tcW w:w="902" w:type="pct"/>
            <w:vMerge/>
          </w:tcPr>
          <w:p w14:paraId="14219072" w14:textId="77777777" w:rsidR="00E6616D" w:rsidRPr="0031142E" w:rsidRDefault="00E6616D" w:rsidP="006C532D">
            <w:pPr>
              <w:spacing w:after="0" w:line="240" w:lineRule="auto"/>
              <w:rPr>
                <w:rFonts w:ascii="Times New Roman" w:eastAsia="Calibri" w:hAnsi="Times New Roman" w:cs="Times New Roman"/>
                <w:bCs/>
                <w:sz w:val="24"/>
                <w:szCs w:val="24"/>
                <w:lang w:val="tt-RU"/>
              </w:rPr>
            </w:pPr>
          </w:p>
        </w:tc>
        <w:tc>
          <w:tcPr>
            <w:tcW w:w="1294" w:type="pct"/>
          </w:tcPr>
          <w:p w14:paraId="735998A6" w14:textId="559068AB" w:rsidR="00E6616D" w:rsidRPr="009A7C3A" w:rsidRDefault="00E6616D"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sz w:val="24"/>
                <w:szCs w:val="24"/>
                <w:lang w:val="tt-RU"/>
              </w:rPr>
              <w:t>Туган җир – тормыш мәктәбе (</w:t>
            </w:r>
            <w:r w:rsidRPr="001B0BD0">
              <w:rPr>
                <w:rFonts w:ascii="Times New Roman" w:eastAsia="Calibri" w:hAnsi="Times New Roman" w:cs="Times New Roman"/>
                <w:sz w:val="24"/>
                <w:szCs w:val="24"/>
              </w:rPr>
              <w:t>Г.</w:t>
            </w:r>
            <w:r>
              <w:rPr>
                <w:rFonts w:ascii="Times New Roman" w:eastAsia="Calibri" w:hAnsi="Times New Roman" w:cs="Times New Roman"/>
                <w:sz w:val="24"/>
                <w:szCs w:val="24"/>
              </w:rPr>
              <w:t> </w:t>
            </w:r>
            <w:r w:rsidRPr="001B0BD0">
              <w:rPr>
                <w:rFonts w:ascii="Times New Roman" w:eastAsia="Calibri" w:hAnsi="Times New Roman" w:cs="Times New Roman"/>
                <w:sz w:val="24"/>
                <w:szCs w:val="24"/>
              </w:rPr>
              <w:t>Б</w:t>
            </w:r>
            <w:r w:rsidR="000D181B">
              <w:rPr>
                <w:rFonts w:ascii="Times New Roman" w:eastAsia="Calibri" w:hAnsi="Times New Roman" w:cs="Times New Roman"/>
                <w:sz w:val="24"/>
                <w:szCs w:val="24"/>
                <w:lang w:val="tt-RU"/>
              </w:rPr>
              <w:t>ә</w:t>
            </w:r>
            <w:r w:rsidRPr="001B0BD0">
              <w:rPr>
                <w:rFonts w:ascii="Times New Roman" w:eastAsia="Calibri" w:hAnsi="Times New Roman" w:cs="Times New Roman"/>
                <w:sz w:val="24"/>
                <w:szCs w:val="24"/>
              </w:rPr>
              <w:t>широв</w:t>
            </w:r>
            <w:r>
              <w:rPr>
                <w:rFonts w:ascii="Times New Roman" w:eastAsia="Calibri" w:hAnsi="Times New Roman" w:cs="Times New Roman"/>
                <w:sz w:val="24"/>
                <w:szCs w:val="24"/>
                <w:lang w:val="tt-RU"/>
              </w:rPr>
              <w:t xml:space="preserve">ның </w:t>
            </w:r>
            <w:r w:rsidRPr="003749E0">
              <w:rPr>
                <w:rFonts w:ascii="Times New Roman" w:eastAsia="Calibri" w:hAnsi="Times New Roman" w:cs="Times New Roman"/>
                <w:sz w:val="24"/>
                <w:szCs w:val="24"/>
              </w:rPr>
              <w:t>«Туган ягым – яшел бишек»</w:t>
            </w:r>
            <w:r>
              <w:rPr>
                <w:rFonts w:ascii="Times New Roman" w:eastAsia="Calibri" w:hAnsi="Times New Roman" w:cs="Times New Roman"/>
                <w:sz w:val="24"/>
                <w:szCs w:val="24"/>
                <w:lang w:val="tt-RU"/>
              </w:rPr>
              <w:t xml:space="preserve"> повесте)</w:t>
            </w:r>
          </w:p>
        </w:tc>
        <w:tc>
          <w:tcPr>
            <w:tcW w:w="360" w:type="pct"/>
          </w:tcPr>
          <w:p w14:paraId="4F4200C1" w14:textId="77777777" w:rsidR="00E6616D" w:rsidRPr="009A7C3A" w:rsidRDefault="00E6616D"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3223CE0C" w14:textId="77777777" w:rsidR="00E6616D" w:rsidRPr="003749E0" w:rsidRDefault="00E6616D" w:rsidP="006C532D">
            <w:pPr>
              <w:spacing w:after="0" w:line="240" w:lineRule="auto"/>
              <w:rPr>
                <w:rFonts w:ascii="Times New Roman" w:eastAsia="Calibri" w:hAnsi="Times New Roman" w:cs="Times New Roman"/>
                <w:sz w:val="24"/>
                <w:szCs w:val="24"/>
              </w:rPr>
            </w:pPr>
          </w:p>
        </w:tc>
      </w:tr>
      <w:tr w:rsidR="00A127A6" w:rsidRPr="003749E0" w14:paraId="56ACADC1" w14:textId="77777777" w:rsidTr="00A127A6">
        <w:trPr>
          <w:trHeight w:val="540"/>
        </w:trPr>
        <w:tc>
          <w:tcPr>
            <w:tcW w:w="232" w:type="pct"/>
            <w:vMerge/>
          </w:tcPr>
          <w:p w14:paraId="17D0C9A5" w14:textId="77777777" w:rsidR="00E6616D" w:rsidRPr="004A69F3" w:rsidRDefault="00E6616D" w:rsidP="006C532D">
            <w:pPr>
              <w:spacing w:after="0" w:line="240" w:lineRule="auto"/>
              <w:rPr>
                <w:rFonts w:ascii="Times New Roman" w:eastAsia="Calibri" w:hAnsi="Times New Roman" w:cs="Times New Roman"/>
                <w:bCs/>
                <w:sz w:val="24"/>
                <w:szCs w:val="24"/>
              </w:rPr>
            </w:pPr>
          </w:p>
        </w:tc>
        <w:tc>
          <w:tcPr>
            <w:tcW w:w="902" w:type="pct"/>
            <w:vMerge/>
          </w:tcPr>
          <w:p w14:paraId="2D3E785C" w14:textId="77777777" w:rsidR="00E6616D" w:rsidRPr="004A69F3" w:rsidRDefault="00E6616D" w:rsidP="006C532D">
            <w:pPr>
              <w:spacing w:after="0" w:line="240" w:lineRule="auto"/>
              <w:rPr>
                <w:rFonts w:ascii="Times New Roman" w:eastAsia="Calibri" w:hAnsi="Times New Roman" w:cs="Times New Roman"/>
                <w:bCs/>
                <w:sz w:val="24"/>
                <w:szCs w:val="24"/>
              </w:rPr>
            </w:pPr>
          </w:p>
        </w:tc>
        <w:tc>
          <w:tcPr>
            <w:tcW w:w="1294" w:type="pct"/>
          </w:tcPr>
          <w:p w14:paraId="3FD48F44" w14:textId="01FA5320" w:rsidR="00E6616D" w:rsidRPr="004A69F3" w:rsidRDefault="00E6616D" w:rsidP="006C532D">
            <w:pPr>
              <w:spacing w:after="0" w:line="240" w:lineRule="auto"/>
              <w:rPr>
                <w:rFonts w:ascii="Times New Roman" w:eastAsia="Calibri" w:hAnsi="Times New Roman" w:cs="Times New Roman"/>
                <w:bCs/>
                <w:sz w:val="24"/>
                <w:szCs w:val="24"/>
              </w:rPr>
            </w:pPr>
            <w:r>
              <w:rPr>
                <w:rFonts w:ascii="Times New Roman" w:eastAsia="Calibri" w:hAnsi="Times New Roman" w:cs="Times New Roman"/>
                <w:sz w:val="24"/>
                <w:szCs w:val="24"/>
                <w:lang w:val="tt-RU"/>
              </w:rPr>
              <w:t>Халык күңеленә уелган бизәкләр</w:t>
            </w:r>
            <w:r w:rsidRPr="001B0BD0">
              <w:rPr>
                <w:rFonts w:ascii="Times New Roman" w:eastAsia="Calibri" w:hAnsi="Times New Roman" w:cs="Times New Roman"/>
                <w:sz w:val="24"/>
                <w:szCs w:val="24"/>
              </w:rPr>
              <w:t xml:space="preserve"> </w:t>
            </w:r>
            <w:r>
              <w:rPr>
                <w:rFonts w:ascii="Times New Roman" w:eastAsia="Calibri" w:hAnsi="Times New Roman" w:cs="Times New Roman"/>
                <w:sz w:val="24"/>
                <w:szCs w:val="24"/>
              </w:rPr>
              <w:lastRenderedPageBreak/>
              <w:t>(</w:t>
            </w:r>
            <w:r w:rsidRPr="001B0BD0">
              <w:rPr>
                <w:rFonts w:ascii="Times New Roman" w:eastAsia="Calibri" w:hAnsi="Times New Roman" w:cs="Times New Roman"/>
                <w:sz w:val="24"/>
                <w:szCs w:val="24"/>
              </w:rPr>
              <w:t>Г.</w:t>
            </w:r>
            <w:r>
              <w:rPr>
                <w:rFonts w:ascii="Times New Roman" w:eastAsia="Calibri" w:hAnsi="Times New Roman" w:cs="Times New Roman"/>
                <w:sz w:val="24"/>
                <w:szCs w:val="24"/>
              </w:rPr>
              <w:t> </w:t>
            </w:r>
            <w:r w:rsidRPr="001B0BD0">
              <w:rPr>
                <w:rFonts w:ascii="Times New Roman" w:eastAsia="Calibri" w:hAnsi="Times New Roman" w:cs="Times New Roman"/>
                <w:sz w:val="24"/>
                <w:szCs w:val="24"/>
              </w:rPr>
              <w:t>Б</w:t>
            </w:r>
            <w:r w:rsidR="000D181B">
              <w:rPr>
                <w:rFonts w:ascii="Times New Roman" w:eastAsia="Calibri" w:hAnsi="Times New Roman" w:cs="Times New Roman"/>
                <w:sz w:val="24"/>
                <w:szCs w:val="24"/>
                <w:lang w:val="tt-RU"/>
              </w:rPr>
              <w:t>ә</w:t>
            </w:r>
            <w:r w:rsidRPr="001B0BD0">
              <w:rPr>
                <w:rFonts w:ascii="Times New Roman" w:eastAsia="Calibri" w:hAnsi="Times New Roman" w:cs="Times New Roman"/>
                <w:sz w:val="24"/>
                <w:szCs w:val="24"/>
              </w:rPr>
              <w:t>широв</w:t>
            </w:r>
            <w:r>
              <w:rPr>
                <w:rFonts w:ascii="Times New Roman" w:eastAsia="Calibri" w:hAnsi="Times New Roman" w:cs="Times New Roman"/>
                <w:sz w:val="24"/>
                <w:szCs w:val="24"/>
                <w:lang w:val="tt-RU"/>
              </w:rPr>
              <w:t xml:space="preserve">ның </w:t>
            </w:r>
            <w:r w:rsidRPr="003749E0">
              <w:rPr>
                <w:rFonts w:ascii="Times New Roman" w:eastAsia="Calibri" w:hAnsi="Times New Roman" w:cs="Times New Roman"/>
                <w:sz w:val="24"/>
                <w:szCs w:val="24"/>
              </w:rPr>
              <w:t>«Туган ягым – яшел бишек»</w:t>
            </w:r>
            <w:r>
              <w:rPr>
                <w:rFonts w:ascii="Times New Roman" w:eastAsia="Calibri" w:hAnsi="Times New Roman" w:cs="Times New Roman"/>
                <w:sz w:val="24"/>
                <w:szCs w:val="24"/>
                <w:lang w:val="tt-RU"/>
              </w:rPr>
              <w:t xml:space="preserve"> повестенда образлар системасы)</w:t>
            </w:r>
          </w:p>
        </w:tc>
        <w:tc>
          <w:tcPr>
            <w:tcW w:w="360" w:type="pct"/>
          </w:tcPr>
          <w:p w14:paraId="5888F2C0" w14:textId="77777777" w:rsidR="00E6616D" w:rsidRPr="004C4199" w:rsidRDefault="00E6616D"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1</w:t>
            </w:r>
          </w:p>
        </w:tc>
        <w:tc>
          <w:tcPr>
            <w:tcW w:w="2212" w:type="pct"/>
            <w:vMerge/>
          </w:tcPr>
          <w:p w14:paraId="18D5A1CB" w14:textId="77777777" w:rsidR="00E6616D" w:rsidRPr="003749E0" w:rsidRDefault="00E6616D" w:rsidP="006C532D">
            <w:pPr>
              <w:spacing w:after="0" w:line="240" w:lineRule="auto"/>
              <w:rPr>
                <w:rFonts w:ascii="Times New Roman" w:eastAsia="Calibri" w:hAnsi="Times New Roman" w:cs="Times New Roman"/>
                <w:sz w:val="24"/>
                <w:szCs w:val="24"/>
              </w:rPr>
            </w:pPr>
          </w:p>
        </w:tc>
      </w:tr>
      <w:tr w:rsidR="00A127A6" w:rsidRPr="003749E0" w14:paraId="331999E2" w14:textId="77777777" w:rsidTr="00A127A6">
        <w:trPr>
          <w:trHeight w:val="566"/>
        </w:trPr>
        <w:tc>
          <w:tcPr>
            <w:tcW w:w="232" w:type="pct"/>
            <w:vMerge/>
          </w:tcPr>
          <w:p w14:paraId="3992AA1E"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902" w:type="pct"/>
            <w:vMerge/>
          </w:tcPr>
          <w:p w14:paraId="08B00ECD"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1294" w:type="pct"/>
          </w:tcPr>
          <w:p w14:paraId="4A95150B" w14:textId="6DA11C0E" w:rsidR="00E6616D" w:rsidRPr="007A7D8D" w:rsidRDefault="00E6616D"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Басулардан парта арасына кайтканда (</w:t>
            </w:r>
            <w:r w:rsidRPr="001B0BD0">
              <w:rPr>
                <w:rFonts w:ascii="Times New Roman" w:eastAsia="Calibri" w:hAnsi="Times New Roman" w:cs="Times New Roman"/>
                <w:sz w:val="24"/>
                <w:szCs w:val="24"/>
              </w:rPr>
              <w:t>М. </w:t>
            </w:r>
            <w:r w:rsidR="000D181B" w:rsidRPr="001B0BD0">
              <w:rPr>
                <w:rFonts w:ascii="Times New Roman" w:eastAsia="Calibri" w:hAnsi="Times New Roman" w:cs="Times New Roman"/>
                <w:sz w:val="24"/>
                <w:szCs w:val="24"/>
              </w:rPr>
              <w:t>М</w:t>
            </w:r>
            <w:r w:rsidR="000D181B">
              <w:rPr>
                <w:rFonts w:ascii="Times New Roman" w:eastAsia="Calibri" w:hAnsi="Times New Roman" w:cs="Times New Roman"/>
                <w:sz w:val="24"/>
                <w:szCs w:val="24"/>
                <w:lang w:val="tt-RU"/>
              </w:rPr>
              <w:t>әһ</w:t>
            </w:r>
            <w:r w:rsidR="000D181B" w:rsidRPr="001B0BD0">
              <w:rPr>
                <w:rFonts w:ascii="Times New Roman" w:eastAsia="Calibri" w:hAnsi="Times New Roman" w:cs="Times New Roman"/>
                <w:sz w:val="24"/>
                <w:szCs w:val="24"/>
              </w:rPr>
              <w:t>д</w:t>
            </w:r>
            <w:r w:rsidR="000D181B">
              <w:rPr>
                <w:rFonts w:ascii="Times New Roman" w:eastAsia="Calibri" w:hAnsi="Times New Roman" w:cs="Times New Roman"/>
                <w:sz w:val="24"/>
                <w:szCs w:val="24"/>
                <w:lang w:val="tt-RU"/>
              </w:rPr>
              <w:t>и</w:t>
            </w:r>
            <w:r w:rsidR="000D181B" w:rsidRPr="001B0BD0">
              <w:rPr>
                <w:rFonts w:ascii="Times New Roman" w:eastAsia="Calibri" w:hAnsi="Times New Roman" w:cs="Times New Roman"/>
                <w:sz w:val="24"/>
                <w:szCs w:val="24"/>
              </w:rPr>
              <w:t>ев</w:t>
            </w:r>
            <w:r w:rsidR="000D181B">
              <w:rPr>
                <w:rFonts w:ascii="Times New Roman" w:eastAsia="Calibri" w:hAnsi="Times New Roman" w:cs="Times New Roman"/>
                <w:sz w:val="24"/>
                <w:szCs w:val="24"/>
                <w:lang w:val="tt-RU"/>
              </w:rPr>
              <w:t>ның</w:t>
            </w:r>
            <w:r w:rsidRPr="003749E0">
              <w:rPr>
                <w:rFonts w:ascii="Times New Roman" w:eastAsia="Calibri" w:hAnsi="Times New Roman" w:cs="Times New Roman"/>
                <w:sz w:val="24"/>
                <w:szCs w:val="24"/>
              </w:rPr>
              <w:t xml:space="preserve"> «Без – кырык беренче ел балалары»</w:t>
            </w:r>
            <w:r>
              <w:rPr>
                <w:rFonts w:ascii="Times New Roman" w:eastAsia="Calibri" w:hAnsi="Times New Roman" w:cs="Times New Roman"/>
                <w:sz w:val="24"/>
                <w:szCs w:val="24"/>
                <w:lang w:val="tt-RU"/>
              </w:rPr>
              <w:t xml:space="preserve"> повесте)</w:t>
            </w:r>
          </w:p>
        </w:tc>
        <w:tc>
          <w:tcPr>
            <w:tcW w:w="360" w:type="pct"/>
          </w:tcPr>
          <w:p w14:paraId="54552029" w14:textId="77777777" w:rsidR="00E6616D" w:rsidRPr="007A7D8D" w:rsidRDefault="00E6616D"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60BFA494" w14:textId="77777777" w:rsidR="00E6616D" w:rsidRPr="003749E0" w:rsidRDefault="00E6616D" w:rsidP="006C532D">
            <w:pPr>
              <w:spacing w:after="0" w:line="240" w:lineRule="auto"/>
              <w:jc w:val="both"/>
              <w:rPr>
                <w:rFonts w:ascii="Times New Roman" w:eastAsia="Calibri" w:hAnsi="Times New Roman" w:cs="Times New Roman"/>
                <w:sz w:val="24"/>
                <w:szCs w:val="24"/>
              </w:rPr>
            </w:pPr>
          </w:p>
        </w:tc>
      </w:tr>
      <w:tr w:rsidR="00A127A6" w:rsidRPr="003749E0" w14:paraId="740DA86E" w14:textId="77777777" w:rsidTr="00A127A6">
        <w:trPr>
          <w:trHeight w:val="60"/>
        </w:trPr>
        <w:tc>
          <w:tcPr>
            <w:tcW w:w="232" w:type="pct"/>
            <w:vMerge/>
          </w:tcPr>
          <w:p w14:paraId="78313DF4"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902" w:type="pct"/>
            <w:vMerge/>
          </w:tcPr>
          <w:p w14:paraId="51C3DF86"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1294" w:type="pct"/>
          </w:tcPr>
          <w:p w14:paraId="1422A517" w14:textId="05D6FFFA" w:rsidR="00E6616D" w:rsidRPr="001B0BD0" w:rsidRDefault="00E6616D" w:rsidP="006C532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Моң белән уралган истәлекләр</w:t>
            </w:r>
            <w:r w:rsidRPr="001B0BD0">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1B0BD0">
              <w:rPr>
                <w:rFonts w:ascii="Times New Roman" w:eastAsia="Calibri" w:hAnsi="Times New Roman" w:cs="Times New Roman"/>
                <w:sz w:val="24"/>
                <w:szCs w:val="24"/>
              </w:rPr>
              <w:t>М. </w:t>
            </w:r>
            <w:r w:rsidR="000D181B" w:rsidRPr="001B0BD0">
              <w:rPr>
                <w:rFonts w:ascii="Times New Roman" w:eastAsia="Calibri" w:hAnsi="Times New Roman" w:cs="Times New Roman"/>
                <w:sz w:val="24"/>
                <w:szCs w:val="24"/>
              </w:rPr>
              <w:t>М</w:t>
            </w:r>
            <w:r w:rsidR="000D181B">
              <w:rPr>
                <w:rFonts w:ascii="Times New Roman" w:eastAsia="Calibri" w:hAnsi="Times New Roman" w:cs="Times New Roman"/>
                <w:sz w:val="24"/>
                <w:szCs w:val="24"/>
                <w:lang w:val="tt-RU"/>
              </w:rPr>
              <w:t>әһ</w:t>
            </w:r>
            <w:r w:rsidR="000D181B" w:rsidRPr="001B0BD0">
              <w:rPr>
                <w:rFonts w:ascii="Times New Roman" w:eastAsia="Calibri" w:hAnsi="Times New Roman" w:cs="Times New Roman"/>
                <w:sz w:val="24"/>
                <w:szCs w:val="24"/>
              </w:rPr>
              <w:t>д</w:t>
            </w:r>
            <w:r w:rsidR="000D181B">
              <w:rPr>
                <w:rFonts w:ascii="Times New Roman" w:eastAsia="Calibri" w:hAnsi="Times New Roman" w:cs="Times New Roman"/>
                <w:sz w:val="24"/>
                <w:szCs w:val="24"/>
                <w:lang w:val="tt-RU"/>
              </w:rPr>
              <w:t>и</w:t>
            </w:r>
            <w:r w:rsidR="000D181B" w:rsidRPr="001B0BD0">
              <w:rPr>
                <w:rFonts w:ascii="Times New Roman" w:eastAsia="Calibri" w:hAnsi="Times New Roman" w:cs="Times New Roman"/>
                <w:sz w:val="24"/>
                <w:szCs w:val="24"/>
              </w:rPr>
              <w:t>ев</w:t>
            </w:r>
            <w:r w:rsidR="000D181B">
              <w:rPr>
                <w:rFonts w:ascii="Times New Roman" w:eastAsia="Calibri" w:hAnsi="Times New Roman" w:cs="Times New Roman"/>
                <w:sz w:val="24"/>
                <w:szCs w:val="24"/>
                <w:lang w:val="tt-RU"/>
              </w:rPr>
              <w:t>ның</w:t>
            </w:r>
            <w:r w:rsidR="000D181B" w:rsidRPr="003749E0">
              <w:rPr>
                <w:rFonts w:ascii="Times New Roman" w:eastAsia="Calibri" w:hAnsi="Times New Roman" w:cs="Times New Roman"/>
                <w:sz w:val="24"/>
                <w:szCs w:val="24"/>
              </w:rPr>
              <w:t xml:space="preserve"> </w:t>
            </w:r>
            <w:r w:rsidRPr="003749E0">
              <w:rPr>
                <w:rFonts w:ascii="Times New Roman" w:eastAsia="Calibri" w:hAnsi="Times New Roman" w:cs="Times New Roman"/>
                <w:sz w:val="24"/>
                <w:szCs w:val="24"/>
              </w:rPr>
              <w:t>«Без – кырык беренче ел балалары»</w:t>
            </w:r>
            <w:r>
              <w:rPr>
                <w:rFonts w:ascii="Times New Roman" w:eastAsia="Calibri" w:hAnsi="Times New Roman" w:cs="Times New Roman"/>
                <w:sz w:val="24"/>
                <w:szCs w:val="24"/>
                <w:lang w:val="tt-RU"/>
              </w:rPr>
              <w:t xml:space="preserve"> повесте)              </w:t>
            </w:r>
          </w:p>
        </w:tc>
        <w:tc>
          <w:tcPr>
            <w:tcW w:w="360" w:type="pct"/>
          </w:tcPr>
          <w:p w14:paraId="1024291E" w14:textId="77777777" w:rsidR="00E6616D" w:rsidRPr="007A7D8D" w:rsidRDefault="00E6616D"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564A1B7F" w14:textId="77777777" w:rsidR="00E6616D" w:rsidRPr="003749E0" w:rsidRDefault="00E6616D" w:rsidP="006C532D">
            <w:pPr>
              <w:spacing w:after="0" w:line="240" w:lineRule="auto"/>
              <w:jc w:val="both"/>
              <w:rPr>
                <w:rFonts w:ascii="Times New Roman" w:eastAsia="Calibri" w:hAnsi="Times New Roman" w:cs="Times New Roman"/>
                <w:sz w:val="24"/>
                <w:szCs w:val="24"/>
              </w:rPr>
            </w:pPr>
          </w:p>
        </w:tc>
      </w:tr>
      <w:tr w:rsidR="00A127A6" w:rsidRPr="003749E0" w14:paraId="62629930" w14:textId="77777777" w:rsidTr="00A127A6">
        <w:trPr>
          <w:trHeight w:val="819"/>
        </w:trPr>
        <w:tc>
          <w:tcPr>
            <w:tcW w:w="232" w:type="pct"/>
            <w:vMerge/>
          </w:tcPr>
          <w:p w14:paraId="4B03873C"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902" w:type="pct"/>
            <w:vMerge/>
          </w:tcPr>
          <w:p w14:paraId="12000296"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1294" w:type="pct"/>
          </w:tcPr>
          <w:p w14:paraId="6167EBA0" w14:textId="5510572B" w:rsidR="00E6616D" w:rsidRPr="003749E0" w:rsidRDefault="00E6616D" w:rsidP="006C532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Иртә егет булган малайлар</w:t>
            </w:r>
            <w:r w:rsidRPr="001B0BD0">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1B0BD0">
              <w:rPr>
                <w:rFonts w:ascii="Times New Roman" w:eastAsia="Calibri" w:hAnsi="Times New Roman" w:cs="Times New Roman"/>
                <w:sz w:val="24"/>
                <w:szCs w:val="24"/>
              </w:rPr>
              <w:t>М. М</w:t>
            </w:r>
            <w:r w:rsidR="000D181B">
              <w:rPr>
                <w:rFonts w:ascii="Times New Roman" w:eastAsia="Calibri" w:hAnsi="Times New Roman" w:cs="Times New Roman"/>
                <w:sz w:val="24"/>
                <w:szCs w:val="24"/>
                <w:lang w:val="tt-RU"/>
              </w:rPr>
              <w:t>әһ</w:t>
            </w:r>
            <w:r w:rsidRPr="001B0BD0">
              <w:rPr>
                <w:rFonts w:ascii="Times New Roman" w:eastAsia="Calibri" w:hAnsi="Times New Roman" w:cs="Times New Roman"/>
                <w:sz w:val="24"/>
                <w:szCs w:val="24"/>
              </w:rPr>
              <w:t>д</w:t>
            </w:r>
            <w:r w:rsidR="000D181B">
              <w:rPr>
                <w:rFonts w:ascii="Times New Roman" w:eastAsia="Calibri" w:hAnsi="Times New Roman" w:cs="Times New Roman"/>
                <w:sz w:val="24"/>
                <w:szCs w:val="24"/>
                <w:lang w:val="tt-RU"/>
              </w:rPr>
              <w:t>и</w:t>
            </w:r>
            <w:r w:rsidRPr="001B0BD0">
              <w:rPr>
                <w:rFonts w:ascii="Times New Roman" w:eastAsia="Calibri" w:hAnsi="Times New Roman" w:cs="Times New Roman"/>
                <w:sz w:val="24"/>
                <w:szCs w:val="24"/>
              </w:rPr>
              <w:t>ев</w:t>
            </w:r>
            <w:r>
              <w:rPr>
                <w:rFonts w:ascii="Times New Roman" w:eastAsia="Calibri" w:hAnsi="Times New Roman" w:cs="Times New Roman"/>
                <w:sz w:val="24"/>
                <w:szCs w:val="24"/>
                <w:lang w:val="tt-RU"/>
              </w:rPr>
              <w:t>ның</w:t>
            </w:r>
            <w:r w:rsidRPr="003749E0">
              <w:rPr>
                <w:rFonts w:ascii="Times New Roman" w:eastAsia="Calibri" w:hAnsi="Times New Roman" w:cs="Times New Roman"/>
                <w:sz w:val="24"/>
                <w:szCs w:val="24"/>
              </w:rPr>
              <w:t xml:space="preserve"> «Без – кырык беренче ел балалары»</w:t>
            </w:r>
            <w:r>
              <w:rPr>
                <w:rFonts w:ascii="Times New Roman" w:eastAsia="Calibri" w:hAnsi="Times New Roman" w:cs="Times New Roman"/>
                <w:sz w:val="24"/>
                <w:szCs w:val="24"/>
                <w:lang w:val="tt-RU"/>
              </w:rPr>
              <w:t xml:space="preserve"> повестенда яшүсмер образы)</w:t>
            </w:r>
          </w:p>
        </w:tc>
        <w:tc>
          <w:tcPr>
            <w:tcW w:w="360" w:type="pct"/>
          </w:tcPr>
          <w:p w14:paraId="6AC7495E" w14:textId="77777777" w:rsidR="00E6616D" w:rsidRPr="007A7D8D" w:rsidRDefault="00E6616D"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7A5678BB" w14:textId="77777777" w:rsidR="00E6616D" w:rsidRPr="003749E0" w:rsidRDefault="00E6616D" w:rsidP="006C532D">
            <w:pPr>
              <w:spacing w:after="0" w:line="240" w:lineRule="auto"/>
              <w:jc w:val="both"/>
              <w:rPr>
                <w:rFonts w:ascii="Times New Roman" w:eastAsia="Calibri" w:hAnsi="Times New Roman" w:cs="Times New Roman"/>
                <w:sz w:val="24"/>
                <w:szCs w:val="24"/>
              </w:rPr>
            </w:pPr>
          </w:p>
        </w:tc>
      </w:tr>
      <w:tr w:rsidR="00A127A6" w:rsidRPr="003749E0" w14:paraId="19D7A6F4" w14:textId="77777777" w:rsidTr="00A127A6">
        <w:trPr>
          <w:trHeight w:val="564"/>
        </w:trPr>
        <w:tc>
          <w:tcPr>
            <w:tcW w:w="232" w:type="pct"/>
            <w:vMerge/>
          </w:tcPr>
          <w:p w14:paraId="7B9BBEFE"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902" w:type="pct"/>
            <w:vMerge/>
          </w:tcPr>
          <w:p w14:paraId="427D1701"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1294" w:type="pct"/>
          </w:tcPr>
          <w:p w14:paraId="20FB2072" w14:textId="08D3DAC9" w:rsidR="00E6616D" w:rsidRPr="007A7D8D" w:rsidRDefault="00E6616D" w:rsidP="006C532D">
            <w:pPr>
              <w:spacing w:after="0" w:line="240" w:lineRule="auto"/>
              <w:rPr>
                <w:rFonts w:ascii="Times New Roman" w:eastAsia="Calibri" w:hAnsi="Times New Roman" w:cs="Times New Roman"/>
                <w:i/>
                <w:iCs/>
                <w:sz w:val="24"/>
                <w:szCs w:val="24"/>
                <w:lang w:val="tt-RU"/>
              </w:rPr>
            </w:pPr>
            <w:r>
              <w:rPr>
                <w:rFonts w:ascii="Times New Roman" w:eastAsia="Calibri" w:hAnsi="Times New Roman" w:cs="Times New Roman"/>
                <w:sz w:val="24"/>
                <w:szCs w:val="24"/>
                <w:lang w:val="tt-RU"/>
              </w:rPr>
              <w:t>Үткән материалны кабатлау. Контроль эш.</w:t>
            </w:r>
          </w:p>
        </w:tc>
        <w:tc>
          <w:tcPr>
            <w:tcW w:w="360" w:type="pct"/>
          </w:tcPr>
          <w:p w14:paraId="5D1866CA" w14:textId="77777777" w:rsidR="00E6616D" w:rsidRPr="003749E0" w:rsidRDefault="00E6616D" w:rsidP="006C53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12" w:type="pct"/>
            <w:vMerge/>
          </w:tcPr>
          <w:p w14:paraId="0C2C4820" w14:textId="77777777" w:rsidR="00E6616D" w:rsidRPr="003749E0" w:rsidRDefault="00E6616D" w:rsidP="006C532D">
            <w:pPr>
              <w:spacing w:after="0" w:line="240" w:lineRule="auto"/>
              <w:jc w:val="both"/>
              <w:rPr>
                <w:rFonts w:ascii="Times New Roman" w:eastAsia="Calibri" w:hAnsi="Times New Roman" w:cs="Times New Roman"/>
                <w:sz w:val="24"/>
                <w:szCs w:val="24"/>
              </w:rPr>
            </w:pPr>
          </w:p>
        </w:tc>
      </w:tr>
      <w:tr w:rsidR="00A127A6" w:rsidRPr="00280BDA" w14:paraId="1464B540" w14:textId="77777777" w:rsidTr="00A127A6">
        <w:trPr>
          <w:trHeight w:val="644"/>
        </w:trPr>
        <w:tc>
          <w:tcPr>
            <w:tcW w:w="232" w:type="pct"/>
            <w:vMerge w:val="restart"/>
          </w:tcPr>
          <w:p w14:paraId="285E1E82" w14:textId="0B123EA5" w:rsidR="00E6616D" w:rsidRPr="008B6621" w:rsidRDefault="00E6616D" w:rsidP="006C532D">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4</w:t>
            </w:r>
          </w:p>
        </w:tc>
        <w:tc>
          <w:tcPr>
            <w:tcW w:w="902" w:type="pct"/>
            <w:vMerge w:val="restart"/>
          </w:tcPr>
          <w:p w14:paraId="5DC406F7" w14:textId="77777777" w:rsidR="00E6616D" w:rsidRPr="004C4199" w:rsidRDefault="00E6616D" w:rsidP="00E6616D">
            <w:pPr>
              <w:spacing w:after="0" w:line="240" w:lineRule="auto"/>
              <w:jc w:val="both"/>
              <w:rPr>
                <w:rFonts w:ascii="Times New Roman" w:eastAsia="Calibri" w:hAnsi="Times New Roman" w:cs="Times New Roman"/>
                <w:bCs/>
                <w:sz w:val="24"/>
                <w:szCs w:val="24"/>
                <w:lang w:val="tt-RU"/>
              </w:rPr>
            </w:pPr>
            <w:r w:rsidRPr="001B0BD0">
              <w:rPr>
                <w:rFonts w:ascii="Times New Roman" w:eastAsia="Calibri" w:hAnsi="Times New Roman" w:cs="Times New Roman"/>
                <w:bCs/>
                <w:sz w:val="24"/>
                <w:szCs w:val="24"/>
              </w:rPr>
              <w:t>Роман</w:t>
            </w:r>
            <w:r>
              <w:rPr>
                <w:rFonts w:ascii="Times New Roman" w:eastAsia="Calibri" w:hAnsi="Times New Roman" w:cs="Times New Roman"/>
                <w:bCs/>
                <w:sz w:val="24"/>
                <w:szCs w:val="24"/>
                <w:lang w:val="tt-RU"/>
              </w:rPr>
              <w:t xml:space="preserve"> жанры</w:t>
            </w:r>
          </w:p>
          <w:p w14:paraId="78F9EF56" w14:textId="444C22A6" w:rsidR="00E6616D" w:rsidRPr="008B6621" w:rsidRDefault="00E6616D" w:rsidP="00E6616D">
            <w:pPr>
              <w:spacing w:after="0" w:line="240" w:lineRule="auto"/>
              <w:jc w:val="both"/>
              <w:rPr>
                <w:rFonts w:ascii="Times New Roman" w:eastAsia="Calibri" w:hAnsi="Times New Roman" w:cs="Times New Roman"/>
                <w:bCs/>
                <w:sz w:val="24"/>
                <w:szCs w:val="24"/>
                <w:lang w:val="tt-RU"/>
              </w:rPr>
            </w:pPr>
            <w:r w:rsidRPr="008B6621">
              <w:rPr>
                <w:rFonts w:ascii="Times New Roman" w:eastAsia="Calibri" w:hAnsi="Times New Roman" w:cs="Times New Roman"/>
                <w:bCs/>
                <w:sz w:val="24"/>
                <w:szCs w:val="24"/>
                <w:lang w:val="tt-RU"/>
              </w:rPr>
              <w:t>(3 сәгать)</w:t>
            </w:r>
          </w:p>
        </w:tc>
        <w:tc>
          <w:tcPr>
            <w:tcW w:w="1294" w:type="pct"/>
          </w:tcPr>
          <w:p w14:paraId="3DC52EB4" w14:textId="330F9CAA" w:rsidR="00E6616D" w:rsidRPr="00142078" w:rsidRDefault="00E6616D" w:rsidP="006C532D">
            <w:pPr>
              <w:spacing w:after="0" w:line="240" w:lineRule="auto"/>
              <w:rPr>
                <w:rFonts w:ascii="Times New Roman" w:eastAsia="Calibri" w:hAnsi="Times New Roman" w:cs="Times New Roman"/>
                <w:sz w:val="24"/>
                <w:szCs w:val="24"/>
              </w:rPr>
            </w:pPr>
            <w:r w:rsidRPr="00142078">
              <w:rPr>
                <w:rFonts w:ascii="Times New Roman" w:eastAsia="Calibri" w:hAnsi="Times New Roman" w:cs="Times New Roman"/>
                <w:sz w:val="24"/>
                <w:szCs w:val="24"/>
              </w:rPr>
              <w:t>Балачак хати</w:t>
            </w:r>
            <w:r w:rsidRPr="00142078">
              <w:rPr>
                <w:rFonts w:ascii="Times New Roman" w:eastAsia="Calibri" w:hAnsi="Times New Roman" w:cs="Times New Roman"/>
                <w:sz w:val="24"/>
                <w:szCs w:val="24"/>
                <w:lang w:val="tt-RU"/>
              </w:rPr>
              <w:t>рәләре (</w:t>
            </w:r>
            <w:r w:rsidRPr="00142078">
              <w:rPr>
                <w:rFonts w:ascii="Times New Roman" w:eastAsia="Calibri" w:hAnsi="Times New Roman" w:cs="Times New Roman"/>
                <w:sz w:val="24"/>
                <w:szCs w:val="24"/>
              </w:rPr>
              <w:t>Роман жанры.</w:t>
            </w:r>
          </w:p>
          <w:p w14:paraId="509D8DB0" w14:textId="77777777" w:rsidR="00E6616D" w:rsidRPr="009E3674" w:rsidRDefault="00E6616D" w:rsidP="006C532D">
            <w:pPr>
              <w:spacing w:after="0" w:line="240" w:lineRule="auto"/>
              <w:rPr>
                <w:rFonts w:ascii="Times New Roman" w:eastAsia="Calibri" w:hAnsi="Times New Roman" w:cs="Times New Roman"/>
                <w:color w:val="FF0000"/>
                <w:sz w:val="24"/>
                <w:szCs w:val="24"/>
              </w:rPr>
            </w:pPr>
            <w:r w:rsidRPr="00142078">
              <w:rPr>
                <w:rFonts w:ascii="Times New Roman" w:eastAsia="Calibri" w:hAnsi="Times New Roman" w:cs="Times New Roman"/>
                <w:sz w:val="24"/>
                <w:szCs w:val="24"/>
                <w:lang w:val="tt-RU"/>
              </w:rPr>
              <w:t>И. Гази</w:t>
            </w:r>
            <w:r w:rsidRPr="00142078">
              <w:rPr>
                <w:rFonts w:ascii="Times New Roman" w:eastAsia="Calibri" w:hAnsi="Times New Roman" w:cs="Times New Roman"/>
                <w:sz w:val="24"/>
                <w:szCs w:val="24"/>
              </w:rPr>
              <w:t>. «</w:t>
            </w:r>
            <w:r w:rsidRPr="00142078">
              <w:rPr>
                <w:rFonts w:ascii="Times New Roman" w:eastAsia="Calibri" w:hAnsi="Times New Roman" w:cs="Times New Roman"/>
                <w:sz w:val="24"/>
                <w:szCs w:val="24"/>
                <w:lang w:val="tt-RU"/>
              </w:rPr>
              <w:t>Онытылмас еллар</w:t>
            </w:r>
            <w:r w:rsidRPr="00142078">
              <w:rPr>
                <w:rFonts w:ascii="Times New Roman" w:eastAsia="Calibri" w:hAnsi="Times New Roman" w:cs="Times New Roman"/>
                <w:sz w:val="24"/>
                <w:szCs w:val="24"/>
              </w:rPr>
              <w:t>»</w:t>
            </w:r>
            <w:r w:rsidRPr="00142078">
              <w:rPr>
                <w:rFonts w:ascii="Times New Roman" w:eastAsia="Calibri" w:hAnsi="Times New Roman" w:cs="Times New Roman"/>
                <w:sz w:val="24"/>
                <w:szCs w:val="24"/>
                <w:lang w:val="tt-RU"/>
              </w:rPr>
              <w:t>)</w:t>
            </w:r>
          </w:p>
        </w:tc>
        <w:tc>
          <w:tcPr>
            <w:tcW w:w="360" w:type="pct"/>
          </w:tcPr>
          <w:p w14:paraId="47517673" w14:textId="77777777" w:rsidR="00E6616D" w:rsidRPr="004C4199" w:rsidRDefault="00E6616D"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val="restart"/>
          </w:tcPr>
          <w:p w14:paraId="1B39E7A1"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 xml:space="preserve">Уку: текстның мәгънәсен аңлап уку. </w:t>
            </w:r>
          </w:p>
          <w:p w14:paraId="1777DAC4"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Уку әңгәмәсе: текстның исеме, рәсемнәр, ачкыч сүзләр аша әсәрнең эчтәлеген фаразлау, укылган текстның эчтәлеге буенча сорауларга җаваплар бирү.</w:t>
            </w:r>
          </w:p>
          <w:p w14:paraId="6C104B6C"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 xml:space="preserve">Әдәби әсәр тексты белән эшләү: вакыйгалар эзлеклелеген, әсәрнең темасын һәм идеясен билгеләү, тышкы кыяфәте, эчке сыйфатлары, гамәлләре, башка геройлар белән мөнәсәбәтләреннән чыгып әсәр героена бәя бирү. </w:t>
            </w:r>
          </w:p>
          <w:p w14:paraId="482A4D3E"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Текстны сөйләү: кыскача сөйләү.</w:t>
            </w:r>
          </w:p>
          <w:p w14:paraId="19E229A7" w14:textId="064246AA" w:rsidR="00E6616D" w:rsidRPr="00A50F9E"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Әдәби-теоретик төшенчәләрне үзләштерү</w:t>
            </w:r>
          </w:p>
        </w:tc>
      </w:tr>
      <w:tr w:rsidR="00A127A6" w:rsidRPr="003749E0" w14:paraId="215F8FA9" w14:textId="77777777" w:rsidTr="00A127A6">
        <w:trPr>
          <w:trHeight w:val="640"/>
        </w:trPr>
        <w:tc>
          <w:tcPr>
            <w:tcW w:w="232" w:type="pct"/>
            <w:vMerge/>
          </w:tcPr>
          <w:p w14:paraId="768A19F6" w14:textId="77777777" w:rsidR="00E6616D" w:rsidRPr="0031142E" w:rsidRDefault="00E6616D" w:rsidP="006C532D">
            <w:pPr>
              <w:spacing w:after="0" w:line="240" w:lineRule="auto"/>
              <w:jc w:val="both"/>
              <w:rPr>
                <w:rFonts w:ascii="Times New Roman" w:eastAsia="Calibri" w:hAnsi="Times New Roman" w:cs="Times New Roman"/>
                <w:bCs/>
                <w:sz w:val="24"/>
                <w:szCs w:val="24"/>
                <w:lang w:val="tt-RU"/>
              </w:rPr>
            </w:pPr>
          </w:p>
        </w:tc>
        <w:tc>
          <w:tcPr>
            <w:tcW w:w="902" w:type="pct"/>
            <w:vMerge/>
          </w:tcPr>
          <w:p w14:paraId="2B95F61E" w14:textId="77777777" w:rsidR="00E6616D" w:rsidRPr="0031142E" w:rsidRDefault="00E6616D" w:rsidP="006C532D">
            <w:pPr>
              <w:spacing w:after="0" w:line="240" w:lineRule="auto"/>
              <w:jc w:val="both"/>
              <w:rPr>
                <w:rFonts w:ascii="Times New Roman" w:eastAsia="Calibri" w:hAnsi="Times New Roman" w:cs="Times New Roman"/>
                <w:bCs/>
                <w:sz w:val="24"/>
                <w:szCs w:val="24"/>
                <w:lang w:val="tt-RU"/>
              </w:rPr>
            </w:pPr>
          </w:p>
        </w:tc>
        <w:tc>
          <w:tcPr>
            <w:tcW w:w="1294" w:type="pct"/>
          </w:tcPr>
          <w:p w14:paraId="2B12D7AC" w14:textId="3461BE15" w:rsidR="00E6616D" w:rsidRPr="00280BDA" w:rsidRDefault="00E6616D" w:rsidP="006C532D">
            <w:pPr>
              <w:spacing w:after="0" w:line="240" w:lineRule="auto"/>
              <w:rPr>
                <w:rFonts w:ascii="Times New Roman" w:eastAsia="Calibri" w:hAnsi="Times New Roman" w:cs="Times New Roman"/>
                <w:color w:val="FF0000"/>
                <w:sz w:val="24"/>
                <w:szCs w:val="24"/>
                <w:lang w:val="tt-RU"/>
              </w:rPr>
            </w:pPr>
            <w:r w:rsidRPr="00142078">
              <w:rPr>
                <w:rFonts w:ascii="Times New Roman" w:eastAsia="Calibri" w:hAnsi="Times New Roman" w:cs="Times New Roman"/>
                <w:sz w:val="24"/>
                <w:szCs w:val="24"/>
                <w:lang w:val="tt-RU"/>
              </w:rPr>
              <w:t>Икмәктән дә кадерлерәк нәрсә була алмый (И.</w:t>
            </w:r>
            <w:r w:rsidR="005243EF">
              <w:rPr>
                <w:rFonts w:ascii="Times New Roman" w:eastAsia="Calibri" w:hAnsi="Times New Roman" w:cs="Times New Roman"/>
                <w:sz w:val="24"/>
                <w:szCs w:val="24"/>
                <w:lang w:val="tt-RU"/>
              </w:rPr>
              <w:t> </w:t>
            </w:r>
            <w:r w:rsidRPr="00142078">
              <w:rPr>
                <w:rFonts w:ascii="Times New Roman" w:eastAsia="Calibri" w:hAnsi="Times New Roman" w:cs="Times New Roman"/>
                <w:sz w:val="24"/>
                <w:szCs w:val="24"/>
                <w:lang w:val="tt-RU"/>
              </w:rPr>
              <w:t>Газиның</w:t>
            </w:r>
            <w:r w:rsidRPr="00280BDA">
              <w:rPr>
                <w:rFonts w:ascii="Times New Roman" w:eastAsia="Calibri" w:hAnsi="Times New Roman" w:cs="Times New Roman"/>
                <w:sz w:val="24"/>
                <w:szCs w:val="24"/>
                <w:lang w:val="tt-RU"/>
              </w:rPr>
              <w:t xml:space="preserve"> «</w:t>
            </w:r>
            <w:r w:rsidRPr="00142078">
              <w:rPr>
                <w:rFonts w:ascii="Times New Roman" w:eastAsia="Calibri" w:hAnsi="Times New Roman" w:cs="Times New Roman"/>
                <w:sz w:val="24"/>
                <w:szCs w:val="24"/>
                <w:lang w:val="tt-RU"/>
              </w:rPr>
              <w:t>Онытылмас еллар</w:t>
            </w:r>
            <w:r w:rsidRPr="00280BDA">
              <w:rPr>
                <w:rFonts w:ascii="Times New Roman" w:eastAsia="Calibri" w:hAnsi="Times New Roman" w:cs="Times New Roman"/>
                <w:sz w:val="24"/>
                <w:szCs w:val="24"/>
                <w:lang w:val="tt-RU"/>
              </w:rPr>
              <w:t>»</w:t>
            </w:r>
            <w:r w:rsidRPr="00142078">
              <w:rPr>
                <w:rFonts w:ascii="Times New Roman" w:eastAsia="Calibri" w:hAnsi="Times New Roman" w:cs="Times New Roman"/>
                <w:sz w:val="24"/>
                <w:szCs w:val="24"/>
                <w:lang w:val="tt-RU"/>
              </w:rPr>
              <w:t xml:space="preserve"> романы)</w:t>
            </w:r>
          </w:p>
        </w:tc>
        <w:tc>
          <w:tcPr>
            <w:tcW w:w="360" w:type="pct"/>
          </w:tcPr>
          <w:p w14:paraId="0CE8AB24" w14:textId="77777777" w:rsidR="00E6616D" w:rsidRPr="004C4199" w:rsidRDefault="00E6616D"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54FA4CC2" w14:textId="77777777" w:rsidR="00E6616D" w:rsidRPr="003749E0" w:rsidRDefault="00E6616D" w:rsidP="006C532D">
            <w:pPr>
              <w:spacing w:after="0" w:line="240" w:lineRule="auto"/>
              <w:jc w:val="both"/>
              <w:rPr>
                <w:rFonts w:ascii="Times New Roman" w:eastAsia="Calibri" w:hAnsi="Times New Roman" w:cs="Times New Roman"/>
                <w:sz w:val="24"/>
                <w:szCs w:val="24"/>
              </w:rPr>
            </w:pPr>
          </w:p>
        </w:tc>
      </w:tr>
      <w:tr w:rsidR="00A127A6" w:rsidRPr="003749E0" w14:paraId="08EFB74C" w14:textId="77777777" w:rsidTr="00A127A6">
        <w:trPr>
          <w:trHeight w:val="1394"/>
        </w:trPr>
        <w:tc>
          <w:tcPr>
            <w:tcW w:w="232" w:type="pct"/>
            <w:vMerge/>
          </w:tcPr>
          <w:p w14:paraId="6A17106C" w14:textId="77777777" w:rsidR="00E6616D" w:rsidRPr="001B0BD0" w:rsidRDefault="00E6616D" w:rsidP="006C532D">
            <w:pPr>
              <w:spacing w:after="0" w:line="240" w:lineRule="auto"/>
              <w:jc w:val="both"/>
              <w:rPr>
                <w:rFonts w:ascii="Times New Roman" w:eastAsia="Calibri" w:hAnsi="Times New Roman" w:cs="Times New Roman"/>
                <w:bCs/>
                <w:sz w:val="24"/>
                <w:szCs w:val="24"/>
              </w:rPr>
            </w:pPr>
          </w:p>
        </w:tc>
        <w:tc>
          <w:tcPr>
            <w:tcW w:w="902" w:type="pct"/>
            <w:vMerge/>
          </w:tcPr>
          <w:p w14:paraId="54AE402A" w14:textId="77777777" w:rsidR="00E6616D" w:rsidRPr="001B0BD0" w:rsidRDefault="00E6616D" w:rsidP="006C532D">
            <w:pPr>
              <w:spacing w:after="0" w:line="240" w:lineRule="auto"/>
              <w:jc w:val="both"/>
              <w:rPr>
                <w:rFonts w:ascii="Times New Roman" w:eastAsia="Calibri" w:hAnsi="Times New Roman" w:cs="Times New Roman"/>
                <w:bCs/>
                <w:sz w:val="24"/>
                <w:szCs w:val="24"/>
              </w:rPr>
            </w:pPr>
          </w:p>
        </w:tc>
        <w:tc>
          <w:tcPr>
            <w:tcW w:w="1294" w:type="pct"/>
          </w:tcPr>
          <w:p w14:paraId="11DDEAC2" w14:textId="2A59DE34" w:rsidR="00E6616D" w:rsidRDefault="00E6616D" w:rsidP="006C532D">
            <w:pPr>
              <w:spacing w:after="0" w:line="240" w:lineRule="auto"/>
              <w:rPr>
                <w:rFonts w:ascii="Times New Roman" w:eastAsia="Calibri" w:hAnsi="Times New Roman" w:cs="Times New Roman"/>
                <w:sz w:val="24"/>
                <w:szCs w:val="24"/>
                <w:lang w:val="tt-RU"/>
              </w:rPr>
            </w:pPr>
            <w:r w:rsidRPr="00142078">
              <w:rPr>
                <w:rFonts w:ascii="Times New Roman" w:eastAsia="Calibri" w:hAnsi="Times New Roman" w:cs="Times New Roman"/>
                <w:sz w:val="24"/>
                <w:szCs w:val="24"/>
                <w:lang w:val="tt-RU"/>
              </w:rPr>
              <w:t>Җире барның җиме бар (И. Газиның</w:t>
            </w:r>
            <w:r w:rsidRPr="00142078">
              <w:rPr>
                <w:rFonts w:ascii="Times New Roman" w:eastAsia="Calibri" w:hAnsi="Times New Roman" w:cs="Times New Roman"/>
                <w:sz w:val="24"/>
                <w:szCs w:val="24"/>
              </w:rPr>
              <w:t xml:space="preserve"> «</w:t>
            </w:r>
            <w:r w:rsidRPr="00142078">
              <w:rPr>
                <w:rFonts w:ascii="Times New Roman" w:eastAsia="Calibri" w:hAnsi="Times New Roman" w:cs="Times New Roman"/>
                <w:sz w:val="24"/>
                <w:szCs w:val="24"/>
                <w:lang w:val="tt-RU"/>
              </w:rPr>
              <w:t>Онытылмас еллар</w:t>
            </w:r>
            <w:r w:rsidRPr="00142078">
              <w:rPr>
                <w:rFonts w:ascii="Times New Roman" w:eastAsia="Calibri" w:hAnsi="Times New Roman" w:cs="Times New Roman"/>
                <w:sz w:val="24"/>
                <w:szCs w:val="24"/>
              </w:rPr>
              <w:t>»</w:t>
            </w:r>
            <w:r w:rsidRPr="00142078">
              <w:rPr>
                <w:rFonts w:ascii="Times New Roman" w:eastAsia="Calibri" w:hAnsi="Times New Roman" w:cs="Times New Roman"/>
                <w:sz w:val="24"/>
                <w:szCs w:val="24"/>
                <w:lang w:val="tt-RU"/>
              </w:rPr>
              <w:t xml:space="preserve"> романының проблематикасы)</w:t>
            </w:r>
            <w:r>
              <w:rPr>
                <w:rFonts w:ascii="Times New Roman" w:eastAsia="Calibri" w:hAnsi="Times New Roman" w:cs="Times New Roman"/>
                <w:sz w:val="24"/>
                <w:szCs w:val="24"/>
                <w:lang w:val="tt-RU"/>
              </w:rPr>
              <w:t>.</w:t>
            </w:r>
          </w:p>
          <w:p w14:paraId="0983E10F" w14:textId="77777777" w:rsidR="00E6616D" w:rsidRDefault="00E6616D"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Үткән материалны кабатлау</w:t>
            </w:r>
          </w:p>
        </w:tc>
        <w:tc>
          <w:tcPr>
            <w:tcW w:w="360" w:type="pct"/>
          </w:tcPr>
          <w:p w14:paraId="235DA1FE" w14:textId="77777777" w:rsidR="00E6616D" w:rsidRDefault="00E6616D"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5A1C40D3" w14:textId="77777777" w:rsidR="00E6616D" w:rsidRPr="003749E0" w:rsidRDefault="00E6616D" w:rsidP="006C532D">
            <w:pPr>
              <w:spacing w:after="0" w:line="240" w:lineRule="auto"/>
              <w:jc w:val="both"/>
              <w:rPr>
                <w:rFonts w:ascii="Times New Roman" w:eastAsia="Calibri" w:hAnsi="Times New Roman" w:cs="Times New Roman"/>
                <w:sz w:val="24"/>
                <w:szCs w:val="24"/>
              </w:rPr>
            </w:pPr>
          </w:p>
        </w:tc>
      </w:tr>
      <w:tr w:rsidR="00A127A6" w:rsidRPr="00280BDA" w14:paraId="1E498B07" w14:textId="77777777" w:rsidTr="00A127A6">
        <w:trPr>
          <w:trHeight w:val="882"/>
        </w:trPr>
        <w:tc>
          <w:tcPr>
            <w:tcW w:w="232" w:type="pct"/>
            <w:vMerge w:val="restart"/>
          </w:tcPr>
          <w:p w14:paraId="0E1342E5" w14:textId="55F9E8B4" w:rsidR="00E6616D" w:rsidRPr="00A127A6" w:rsidRDefault="00E6616D" w:rsidP="00E6616D">
            <w:pPr>
              <w:spacing w:after="0" w:line="240" w:lineRule="auto"/>
              <w:rPr>
                <w:rFonts w:ascii="Times New Roman" w:eastAsia="Calibri" w:hAnsi="Times New Roman" w:cs="Times New Roman"/>
                <w:bCs/>
                <w:sz w:val="24"/>
                <w:szCs w:val="24"/>
                <w:lang w:val="tt-RU"/>
              </w:rPr>
            </w:pPr>
            <w:r w:rsidRPr="00A127A6">
              <w:rPr>
                <w:rFonts w:ascii="Times New Roman" w:eastAsia="Calibri" w:hAnsi="Times New Roman" w:cs="Times New Roman"/>
                <w:bCs/>
                <w:sz w:val="24"/>
                <w:szCs w:val="24"/>
                <w:lang w:val="tt-RU"/>
              </w:rPr>
              <w:t>5</w:t>
            </w:r>
          </w:p>
        </w:tc>
        <w:tc>
          <w:tcPr>
            <w:tcW w:w="902" w:type="pct"/>
            <w:vMerge w:val="restart"/>
          </w:tcPr>
          <w:p w14:paraId="680296FC" w14:textId="77777777" w:rsidR="00E6616D" w:rsidRDefault="00E6616D" w:rsidP="00E6616D">
            <w:pPr>
              <w:spacing w:after="0" w:line="240" w:lineRule="auto"/>
              <w:rPr>
                <w:rFonts w:ascii="Times New Roman" w:eastAsia="Calibri" w:hAnsi="Times New Roman" w:cs="Times New Roman"/>
                <w:bCs/>
                <w:sz w:val="24"/>
                <w:szCs w:val="24"/>
                <w:lang w:val="tt-RU"/>
              </w:rPr>
            </w:pPr>
            <w:r w:rsidRPr="001B0BD0">
              <w:rPr>
                <w:rFonts w:ascii="Times New Roman" w:eastAsia="Calibri" w:hAnsi="Times New Roman" w:cs="Times New Roman"/>
                <w:bCs/>
                <w:sz w:val="24"/>
                <w:szCs w:val="24"/>
              </w:rPr>
              <w:t>Драма</w:t>
            </w:r>
            <w:r>
              <w:rPr>
                <w:rFonts w:ascii="Times New Roman" w:eastAsia="Calibri" w:hAnsi="Times New Roman" w:cs="Times New Roman"/>
                <w:bCs/>
                <w:sz w:val="24"/>
                <w:szCs w:val="24"/>
                <w:lang w:val="tt-RU"/>
              </w:rPr>
              <w:t xml:space="preserve"> жанры</w:t>
            </w:r>
          </w:p>
          <w:p w14:paraId="46671DDC" w14:textId="77777777" w:rsidR="00E6616D" w:rsidRPr="0052407D" w:rsidRDefault="00E6616D" w:rsidP="00E6616D">
            <w:pPr>
              <w:spacing w:after="0" w:line="240" w:lineRule="auto"/>
              <w:rPr>
                <w:rFonts w:ascii="Times New Roman" w:eastAsia="Calibri" w:hAnsi="Times New Roman" w:cs="Times New Roman"/>
                <w:bCs/>
                <w:sz w:val="24"/>
                <w:szCs w:val="24"/>
                <w:lang w:val="tt-RU"/>
              </w:rPr>
            </w:pPr>
            <w:r w:rsidRPr="008B6621">
              <w:rPr>
                <w:rFonts w:ascii="Times New Roman" w:eastAsia="Calibri" w:hAnsi="Times New Roman" w:cs="Times New Roman"/>
                <w:bCs/>
                <w:sz w:val="24"/>
                <w:szCs w:val="24"/>
                <w:lang w:val="tt-RU"/>
              </w:rPr>
              <w:t>(3 сәгать)</w:t>
            </w:r>
          </w:p>
          <w:p w14:paraId="4879CF0E" w14:textId="77777777" w:rsidR="00E6616D" w:rsidRPr="003749E0" w:rsidRDefault="00E6616D" w:rsidP="006C532D">
            <w:pPr>
              <w:spacing w:after="0" w:line="240" w:lineRule="auto"/>
              <w:rPr>
                <w:rFonts w:ascii="Times New Roman" w:eastAsia="Calibri" w:hAnsi="Times New Roman" w:cs="Times New Roman"/>
                <w:b/>
                <w:sz w:val="24"/>
                <w:szCs w:val="24"/>
              </w:rPr>
            </w:pPr>
          </w:p>
        </w:tc>
        <w:tc>
          <w:tcPr>
            <w:tcW w:w="1294" w:type="pct"/>
          </w:tcPr>
          <w:p w14:paraId="13FA0989" w14:textId="55055424" w:rsidR="00E6616D" w:rsidRPr="0052407D" w:rsidRDefault="00E6616D"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sz w:val="24"/>
                <w:szCs w:val="24"/>
                <w:lang w:val="tt-RU"/>
              </w:rPr>
              <w:t>Яшәү яме нәрсәдә? (</w:t>
            </w:r>
            <w:r w:rsidRPr="001B0BD0">
              <w:rPr>
                <w:rFonts w:ascii="Times New Roman" w:eastAsia="Calibri" w:hAnsi="Times New Roman" w:cs="Times New Roman"/>
                <w:bCs/>
                <w:sz w:val="24"/>
                <w:szCs w:val="24"/>
              </w:rPr>
              <w:t>Драма</w:t>
            </w:r>
            <w:r>
              <w:rPr>
                <w:rFonts w:ascii="Times New Roman" w:eastAsia="Calibri" w:hAnsi="Times New Roman" w:cs="Times New Roman"/>
                <w:bCs/>
                <w:sz w:val="24"/>
                <w:szCs w:val="24"/>
                <w:lang w:val="tt-RU"/>
              </w:rPr>
              <w:t xml:space="preserve"> жанры</w:t>
            </w:r>
          </w:p>
          <w:p w14:paraId="7A4C850A" w14:textId="1B8FEDCF" w:rsidR="00E6616D" w:rsidRPr="009E3674" w:rsidRDefault="00E6616D" w:rsidP="006C532D">
            <w:pPr>
              <w:spacing w:after="0" w:line="240" w:lineRule="auto"/>
              <w:rPr>
                <w:rFonts w:ascii="Times New Roman" w:eastAsia="Calibri" w:hAnsi="Times New Roman" w:cs="Times New Roman"/>
                <w:sz w:val="24"/>
                <w:szCs w:val="24"/>
                <w:lang w:val="tt-RU"/>
              </w:rPr>
            </w:pPr>
            <w:r w:rsidRPr="001B0BD0">
              <w:rPr>
                <w:rFonts w:ascii="Times New Roman" w:eastAsia="Calibri" w:hAnsi="Times New Roman" w:cs="Times New Roman"/>
                <w:sz w:val="24"/>
                <w:szCs w:val="24"/>
              </w:rPr>
              <w:t>Т. Ми</w:t>
            </w:r>
            <w:r w:rsidR="000D181B">
              <w:rPr>
                <w:rFonts w:ascii="Times New Roman" w:eastAsia="Calibri" w:hAnsi="Times New Roman" w:cs="Times New Roman"/>
                <w:sz w:val="24"/>
                <w:szCs w:val="24"/>
                <w:lang w:val="tt-RU"/>
              </w:rPr>
              <w:t>ң</w:t>
            </w:r>
            <w:r w:rsidRPr="001B0BD0">
              <w:rPr>
                <w:rFonts w:ascii="Times New Roman" w:eastAsia="Calibri" w:hAnsi="Times New Roman" w:cs="Times New Roman"/>
                <w:sz w:val="24"/>
                <w:szCs w:val="24"/>
              </w:rPr>
              <w:t>нуллин.</w:t>
            </w:r>
            <w:r w:rsidRPr="003749E0">
              <w:rPr>
                <w:rFonts w:ascii="Times New Roman" w:eastAsia="Calibri" w:hAnsi="Times New Roman" w:cs="Times New Roman"/>
                <w:sz w:val="24"/>
                <w:szCs w:val="24"/>
              </w:rPr>
              <w:t xml:space="preserve"> «Әлдермештән Әлмәндәр»</w:t>
            </w:r>
            <w:r>
              <w:rPr>
                <w:rFonts w:ascii="Times New Roman" w:eastAsia="Calibri" w:hAnsi="Times New Roman" w:cs="Times New Roman"/>
                <w:sz w:val="24"/>
                <w:szCs w:val="24"/>
              </w:rPr>
              <w:t>)</w:t>
            </w:r>
          </w:p>
        </w:tc>
        <w:tc>
          <w:tcPr>
            <w:tcW w:w="360" w:type="pct"/>
          </w:tcPr>
          <w:p w14:paraId="6498BA48" w14:textId="77777777" w:rsidR="00E6616D" w:rsidRPr="0052407D" w:rsidRDefault="00E6616D"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val="restart"/>
          </w:tcPr>
          <w:p w14:paraId="522F3A7D"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 xml:space="preserve">Уку: текстның мәгънәсен аңлап, сәнгатьле итеп уку, рольләргә кереп уку. </w:t>
            </w:r>
          </w:p>
          <w:p w14:paraId="78E3C18C"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Уку әңгәмәсе: укылган пьеса текстының эчтәлеге буенча сорауларга җаваплар бирү.</w:t>
            </w:r>
          </w:p>
          <w:p w14:paraId="54850687"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Әдәби әсәр тексты белән эшләү: укылган текстның эчтәлеге буенча сораулар әзерләү, тышкы кыяфәте, эчке сыйфатлары, гамәлләре, башка геройлар белән мөнәсәбәтләреннән чыгып әсәр героена бәя бирү.</w:t>
            </w:r>
          </w:p>
          <w:p w14:paraId="0E584DD3"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lastRenderedPageBreak/>
              <w:t>Текстны сөйләү: план буенча сөйләү.</w:t>
            </w:r>
          </w:p>
          <w:p w14:paraId="6CAE56E4"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Әдәби-теоретик төшенчәләрне үзләштерү.</w:t>
            </w:r>
          </w:p>
          <w:p w14:paraId="77484E5A"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Иҗади эш: сочинение язу.</w:t>
            </w:r>
          </w:p>
          <w:p w14:paraId="2BF2D7B2" w14:textId="24C5F8A8" w:rsidR="00E6616D" w:rsidRPr="00A50F9E"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Үткән материалны ныгыту: гомумиләштерү, сорауларга телдән җаваплар бирү</w:t>
            </w:r>
          </w:p>
        </w:tc>
      </w:tr>
      <w:tr w:rsidR="00A127A6" w:rsidRPr="003749E0" w14:paraId="28F8CD80" w14:textId="77777777" w:rsidTr="00A127A6">
        <w:trPr>
          <w:trHeight w:val="572"/>
        </w:trPr>
        <w:tc>
          <w:tcPr>
            <w:tcW w:w="232" w:type="pct"/>
            <w:vMerge/>
          </w:tcPr>
          <w:p w14:paraId="06674A56" w14:textId="77777777" w:rsidR="00E6616D" w:rsidRPr="0031142E" w:rsidRDefault="00E6616D" w:rsidP="006C532D">
            <w:pPr>
              <w:spacing w:after="0" w:line="240" w:lineRule="auto"/>
              <w:rPr>
                <w:rFonts w:ascii="Times New Roman" w:eastAsia="Calibri" w:hAnsi="Times New Roman" w:cs="Times New Roman"/>
                <w:bCs/>
                <w:sz w:val="24"/>
                <w:szCs w:val="24"/>
                <w:lang w:val="tt-RU"/>
              </w:rPr>
            </w:pPr>
          </w:p>
        </w:tc>
        <w:tc>
          <w:tcPr>
            <w:tcW w:w="902" w:type="pct"/>
            <w:vMerge/>
          </w:tcPr>
          <w:p w14:paraId="2A7491AD" w14:textId="77777777" w:rsidR="00E6616D" w:rsidRPr="0031142E" w:rsidRDefault="00E6616D" w:rsidP="006C532D">
            <w:pPr>
              <w:spacing w:after="0" w:line="240" w:lineRule="auto"/>
              <w:rPr>
                <w:rFonts w:ascii="Times New Roman" w:eastAsia="Calibri" w:hAnsi="Times New Roman" w:cs="Times New Roman"/>
                <w:bCs/>
                <w:sz w:val="24"/>
                <w:szCs w:val="24"/>
                <w:lang w:val="tt-RU"/>
              </w:rPr>
            </w:pPr>
          </w:p>
        </w:tc>
        <w:tc>
          <w:tcPr>
            <w:tcW w:w="1294" w:type="pct"/>
          </w:tcPr>
          <w:p w14:paraId="439B80F6" w14:textId="61EF0A8C" w:rsidR="00E6616D" w:rsidRPr="0052407D" w:rsidRDefault="00E6616D"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Рух нык җаннар бирешми (</w:t>
            </w:r>
            <w:r w:rsidRPr="0031142E">
              <w:rPr>
                <w:rFonts w:ascii="Times New Roman" w:eastAsia="Calibri" w:hAnsi="Times New Roman" w:cs="Times New Roman"/>
                <w:sz w:val="24"/>
                <w:szCs w:val="24"/>
                <w:lang w:val="tt-RU"/>
              </w:rPr>
              <w:t>Т. Ми</w:t>
            </w:r>
            <w:r>
              <w:rPr>
                <w:rFonts w:ascii="Times New Roman" w:eastAsia="Calibri" w:hAnsi="Times New Roman" w:cs="Times New Roman"/>
                <w:sz w:val="24"/>
                <w:szCs w:val="24"/>
                <w:lang w:val="tt-RU"/>
              </w:rPr>
              <w:t>ң</w:t>
            </w:r>
            <w:r w:rsidRPr="0031142E">
              <w:rPr>
                <w:rFonts w:ascii="Times New Roman" w:eastAsia="Calibri" w:hAnsi="Times New Roman" w:cs="Times New Roman"/>
                <w:sz w:val="24"/>
                <w:szCs w:val="24"/>
                <w:lang w:val="tt-RU"/>
              </w:rPr>
              <w:t>нуллин</w:t>
            </w:r>
            <w:r>
              <w:rPr>
                <w:rFonts w:ascii="Times New Roman" w:eastAsia="Calibri" w:hAnsi="Times New Roman" w:cs="Times New Roman"/>
                <w:sz w:val="24"/>
                <w:szCs w:val="24"/>
                <w:lang w:val="tt-RU"/>
              </w:rPr>
              <w:t>ның</w:t>
            </w:r>
            <w:r w:rsidRPr="0031142E">
              <w:rPr>
                <w:rFonts w:ascii="Times New Roman" w:eastAsia="Calibri" w:hAnsi="Times New Roman" w:cs="Times New Roman"/>
                <w:sz w:val="24"/>
                <w:szCs w:val="24"/>
                <w:lang w:val="tt-RU"/>
              </w:rPr>
              <w:t xml:space="preserve"> «Әлдермештән Әлмәндәр» </w:t>
            </w:r>
            <w:r>
              <w:rPr>
                <w:rFonts w:ascii="Times New Roman" w:eastAsia="Calibri" w:hAnsi="Times New Roman" w:cs="Times New Roman"/>
                <w:sz w:val="24"/>
                <w:szCs w:val="24"/>
                <w:lang w:val="tt-RU"/>
              </w:rPr>
              <w:t>әсәрендә көчле кеше образы)</w:t>
            </w:r>
          </w:p>
        </w:tc>
        <w:tc>
          <w:tcPr>
            <w:tcW w:w="360" w:type="pct"/>
          </w:tcPr>
          <w:p w14:paraId="3FAF2E4A" w14:textId="77777777" w:rsidR="00E6616D" w:rsidRPr="0052407D" w:rsidRDefault="00E6616D"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3E8FAD51" w14:textId="77777777" w:rsidR="00E6616D" w:rsidRPr="003749E0" w:rsidRDefault="00E6616D" w:rsidP="006C532D">
            <w:pPr>
              <w:spacing w:after="0" w:line="240" w:lineRule="auto"/>
              <w:rPr>
                <w:rFonts w:ascii="Times New Roman" w:eastAsia="Calibri" w:hAnsi="Times New Roman" w:cs="Times New Roman"/>
                <w:sz w:val="24"/>
                <w:szCs w:val="24"/>
              </w:rPr>
            </w:pPr>
          </w:p>
        </w:tc>
      </w:tr>
      <w:tr w:rsidR="00A127A6" w:rsidRPr="003749E0" w14:paraId="588FC4E8" w14:textId="77777777" w:rsidTr="00A127A6">
        <w:trPr>
          <w:trHeight w:val="90"/>
        </w:trPr>
        <w:tc>
          <w:tcPr>
            <w:tcW w:w="232" w:type="pct"/>
            <w:vMerge/>
          </w:tcPr>
          <w:p w14:paraId="6BF06F81"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902" w:type="pct"/>
            <w:vMerge/>
          </w:tcPr>
          <w:p w14:paraId="0470440B"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1294" w:type="pct"/>
          </w:tcPr>
          <w:p w14:paraId="01F29710" w14:textId="2C1D8B28" w:rsidR="00E6616D" w:rsidRPr="0052407D" w:rsidRDefault="00E6616D" w:rsidP="006C532D">
            <w:pPr>
              <w:spacing w:after="0" w:line="240" w:lineRule="auto"/>
              <w:rPr>
                <w:rFonts w:ascii="Times New Roman" w:eastAsia="Calibri" w:hAnsi="Times New Roman" w:cs="Times New Roman"/>
                <w:sz w:val="24"/>
                <w:szCs w:val="24"/>
                <w:lang w:val="tt-RU"/>
              </w:rPr>
            </w:pPr>
            <w:r w:rsidRPr="003749E0">
              <w:rPr>
                <w:rFonts w:ascii="Times New Roman" w:eastAsia="Calibri" w:hAnsi="Times New Roman" w:cs="Times New Roman"/>
                <w:sz w:val="24"/>
                <w:szCs w:val="24"/>
              </w:rPr>
              <w:t xml:space="preserve">Кеше китә – җыры </w:t>
            </w:r>
            <w:r w:rsidRPr="003749E0">
              <w:rPr>
                <w:rFonts w:ascii="Times New Roman" w:eastAsia="Calibri" w:hAnsi="Times New Roman" w:cs="Times New Roman"/>
                <w:sz w:val="24"/>
                <w:szCs w:val="24"/>
              </w:rPr>
              <w:lastRenderedPageBreak/>
              <w:t xml:space="preserve">кала </w:t>
            </w:r>
            <w:r>
              <w:rPr>
                <w:rFonts w:ascii="Times New Roman" w:eastAsia="Calibri" w:hAnsi="Times New Roman" w:cs="Times New Roman"/>
                <w:sz w:val="24"/>
                <w:szCs w:val="24"/>
              </w:rPr>
              <w:t>(</w:t>
            </w:r>
            <w:r w:rsidRPr="00687B3A">
              <w:rPr>
                <w:rFonts w:ascii="Times New Roman" w:eastAsia="Calibri" w:hAnsi="Times New Roman" w:cs="Times New Roman"/>
                <w:sz w:val="24"/>
                <w:szCs w:val="24"/>
                <w:lang w:val="tt-RU"/>
              </w:rPr>
              <w:t>Иҗади эш</w:t>
            </w:r>
            <w:r w:rsidRPr="00687B3A">
              <w:rPr>
                <w:rFonts w:ascii="Times New Roman" w:eastAsia="Calibri" w:hAnsi="Times New Roman" w:cs="Times New Roman"/>
                <w:sz w:val="24"/>
                <w:szCs w:val="24"/>
              </w:rPr>
              <w:t>:</w:t>
            </w:r>
            <w:r w:rsidRPr="003749E0">
              <w:rPr>
                <w:rFonts w:ascii="Times New Roman" w:eastAsia="Calibri" w:hAnsi="Times New Roman" w:cs="Times New Roman"/>
                <w:i/>
                <w:sz w:val="24"/>
                <w:szCs w:val="24"/>
              </w:rPr>
              <w:t xml:space="preserve"> </w:t>
            </w:r>
            <w:r w:rsidRPr="003749E0">
              <w:rPr>
                <w:rFonts w:ascii="Times New Roman" w:eastAsia="Calibri" w:hAnsi="Times New Roman" w:cs="Times New Roman"/>
                <w:sz w:val="24"/>
                <w:szCs w:val="24"/>
              </w:rPr>
              <w:t xml:space="preserve">«Кеше китә – җыры кала» </w:t>
            </w:r>
            <w:r>
              <w:rPr>
                <w:rFonts w:ascii="Times New Roman" w:eastAsia="Calibri" w:hAnsi="Times New Roman" w:cs="Times New Roman"/>
                <w:sz w:val="24"/>
                <w:szCs w:val="24"/>
                <w:lang w:val="tt-RU"/>
              </w:rPr>
              <w:t>темасына сочинение)</w:t>
            </w:r>
          </w:p>
        </w:tc>
        <w:tc>
          <w:tcPr>
            <w:tcW w:w="360" w:type="pct"/>
          </w:tcPr>
          <w:p w14:paraId="5299E334" w14:textId="77777777" w:rsidR="00E6616D" w:rsidRPr="003749E0" w:rsidRDefault="00E6616D" w:rsidP="006C53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p>
        </w:tc>
        <w:tc>
          <w:tcPr>
            <w:tcW w:w="2212" w:type="pct"/>
            <w:vMerge/>
          </w:tcPr>
          <w:p w14:paraId="74AE2A0A" w14:textId="77777777" w:rsidR="00E6616D" w:rsidRPr="003749E0" w:rsidRDefault="00E6616D" w:rsidP="006C532D">
            <w:pPr>
              <w:spacing w:after="0" w:line="240" w:lineRule="auto"/>
              <w:jc w:val="both"/>
              <w:rPr>
                <w:rFonts w:ascii="Times New Roman" w:eastAsia="Calibri" w:hAnsi="Times New Roman" w:cs="Times New Roman"/>
                <w:sz w:val="24"/>
                <w:szCs w:val="24"/>
              </w:rPr>
            </w:pPr>
          </w:p>
        </w:tc>
      </w:tr>
      <w:tr w:rsidR="00A127A6" w:rsidRPr="0031142E" w14:paraId="3495D2F5" w14:textId="77777777" w:rsidTr="00A127A6">
        <w:trPr>
          <w:trHeight w:val="849"/>
        </w:trPr>
        <w:tc>
          <w:tcPr>
            <w:tcW w:w="232" w:type="pct"/>
            <w:vMerge w:val="restart"/>
          </w:tcPr>
          <w:p w14:paraId="76BFB169" w14:textId="6F611409" w:rsidR="00E6616D" w:rsidRPr="00010772" w:rsidRDefault="00E6616D"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lastRenderedPageBreak/>
              <w:t>6</w:t>
            </w:r>
          </w:p>
        </w:tc>
        <w:tc>
          <w:tcPr>
            <w:tcW w:w="902" w:type="pct"/>
            <w:vMerge w:val="restart"/>
          </w:tcPr>
          <w:p w14:paraId="0973742A" w14:textId="77777777" w:rsidR="00E6616D" w:rsidRPr="00A40BE2" w:rsidRDefault="00E6616D" w:rsidP="00E6616D">
            <w:pPr>
              <w:spacing w:after="0" w:line="240" w:lineRule="auto"/>
              <w:rPr>
                <w:rFonts w:ascii="Times New Roman" w:eastAsia="Calibri" w:hAnsi="Times New Roman" w:cs="Times New Roman"/>
                <w:bCs/>
                <w:sz w:val="24"/>
                <w:szCs w:val="24"/>
                <w:lang w:val="tt-RU"/>
              </w:rPr>
            </w:pPr>
            <w:r w:rsidRPr="001B0BD0">
              <w:rPr>
                <w:rFonts w:ascii="Times New Roman" w:eastAsia="Calibri" w:hAnsi="Times New Roman" w:cs="Times New Roman"/>
                <w:bCs/>
                <w:sz w:val="24"/>
                <w:szCs w:val="24"/>
              </w:rPr>
              <w:t>Лирик</w:t>
            </w:r>
            <w:r>
              <w:rPr>
                <w:rFonts w:ascii="Times New Roman" w:eastAsia="Calibri" w:hAnsi="Times New Roman" w:cs="Times New Roman"/>
                <w:bCs/>
                <w:sz w:val="24"/>
                <w:szCs w:val="24"/>
                <w:lang w:val="tt-RU"/>
              </w:rPr>
              <w:t xml:space="preserve"> жанрлар</w:t>
            </w:r>
          </w:p>
          <w:p w14:paraId="76229BA2" w14:textId="2D3C1E50" w:rsidR="00E6616D" w:rsidRPr="00010772" w:rsidRDefault="00E6616D" w:rsidP="00E6616D">
            <w:pPr>
              <w:spacing w:after="0" w:line="240" w:lineRule="auto"/>
              <w:rPr>
                <w:rFonts w:ascii="Times New Roman" w:eastAsia="Calibri" w:hAnsi="Times New Roman" w:cs="Times New Roman"/>
                <w:bCs/>
                <w:sz w:val="24"/>
                <w:szCs w:val="24"/>
                <w:lang w:val="tt-RU"/>
              </w:rPr>
            </w:pPr>
            <w:r w:rsidRPr="00010772">
              <w:rPr>
                <w:rFonts w:ascii="Times New Roman" w:eastAsia="Calibri" w:hAnsi="Times New Roman" w:cs="Times New Roman"/>
                <w:bCs/>
                <w:sz w:val="24"/>
                <w:szCs w:val="24"/>
                <w:lang w:val="tt-RU"/>
              </w:rPr>
              <w:t>(12 сәгать)</w:t>
            </w:r>
          </w:p>
        </w:tc>
        <w:tc>
          <w:tcPr>
            <w:tcW w:w="1294" w:type="pct"/>
          </w:tcPr>
          <w:p w14:paraId="33060D18" w14:textId="58CE1C5A" w:rsidR="00E6616D" w:rsidRPr="00413643" w:rsidRDefault="00E6616D"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Табигатькә таң калырлык</w:t>
            </w:r>
            <w:r w:rsidRPr="0031142E">
              <w:rPr>
                <w:rFonts w:ascii="Times New Roman" w:eastAsia="Calibri" w:hAnsi="Times New Roman" w:cs="Times New Roman"/>
                <w:sz w:val="24"/>
                <w:szCs w:val="24"/>
                <w:lang w:val="tt-RU"/>
              </w:rPr>
              <w:t xml:space="preserve"> </w:t>
            </w:r>
            <w:r>
              <w:rPr>
                <w:rFonts w:ascii="Times New Roman" w:eastAsia="Calibri" w:hAnsi="Times New Roman" w:cs="Times New Roman"/>
                <w:sz w:val="24"/>
                <w:szCs w:val="24"/>
                <w:lang w:val="tt-RU"/>
              </w:rPr>
              <w:t xml:space="preserve">(Лирика жанрлары. Пейзаж лирикасы. </w:t>
            </w:r>
            <w:r w:rsidRPr="0031142E">
              <w:rPr>
                <w:rFonts w:ascii="Times New Roman" w:eastAsia="Calibri" w:hAnsi="Times New Roman" w:cs="Times New Roman"/>
                <w:sz w:val="24"/>
                <w:szCs w:val="24"/>
                <w:lang w:val="tt-RU"/>
              </w:rPr>
              <w:t>Г. Тукай</w:t>
            </w:r>
            <w:r>
              <w:rPr>
                <w:rFonts w:ascii="Times New Roman" w:eastAsia="Calibri" w:hAnsi="Times New Roman" w:cs="Times New Roman"/>
                <w:sz w:val="24"/>
                <w:szCs w:val="24"/>
                <w:lang w:val="tt-RU"/>
              </w:rPr>
              <w:t>ның</w:t>
            </w:r>
            <w:r w:rsidRPr="0031142E">
              <w:rPr>
                <w:rFonts w:ascii="Times New Roman" w:eastAsia="Calibri" w:hAnsi="Times New Roman" w:cs="Times New Roman"/>
                <w:sz w:val="24"/>
                <w:szCs w:val="24"/>
                <w:lang w:val="tt-RU"/>
              </w:rPr>
              <w:t xml:space="preserve"> «Җәйге таң хатирәсе»</w:t>
            </w:r>
            <w:r>
              <w:rPr>
                <w:rFonts w:ascii="Times New Roman" w:eastAsia="Calibri" w:hAnsi="Times New Roman" w:cs="Times New Roman"/>
                <w:sz w:val="24"/>
                <w:szCs w:val="24"/>
                <w:lang w:val="tt-RU"/>
              </w:rPr>
              <w:t xml:space="preserve"> шигырендә табигать образы)</w:t>
            </w:r>
          </w:p>
        </w:tc>
        <w:tc>
          <w:tcPr>
            <w:tcW w:w="360" w:type="pct"/>
          </w:tcPr>
          <w:p w14:paraId="0A31269E" w14:textId="77777777" w:rsidR="00E6616D" w:rsidRPr="003749E0" w:rsidRDefault="00E6616D" w:rsidP="006C53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12" w:type="pct"/>
            <w:vMerge w:val="restart"/>
          </w:tcPr>
          <w:p w14:paraId="1AA32729"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 xml:space="preserve">Уку: шигырьләрнең мәгънәсен аңлап, сәнгатьле итеп уку. </w:t>
            </w:r>
          </w:p>
          <w:p w14:paraId="0022065F"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Уку әңгәмәсе: әсәрләрнең эчтәлеге буенча сорауларга җаваплар бирү, укылган әсәрнең эчтәлеге һәм формасы белән бәйле сораулар формалаштыру.</w:t>
            </w:r>
          </w:p>
          <w:p w14:paraId="345B2003"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Әдәби әсәр тексты белән эш: әсәрләрнең жанр үзенчәлекләрен билгеләү, сурәтләү һәм лирик геройның хисләрен белдерү чараларын ачыклау, лирик геройның хисләрен белдерә торган сурәтләү чараларын билгеләү, сәнгатьлелек чараларын тексттан табу, аларның мәгънәләрен аңлау һәм тексттагы әһәмиятен билгеләү, шигъри әсәрләрдәге хис-тойгы тудыру чараларын бәяләү.</w:t>
            </w:r>
          </w:p>
          <w:p w14:paraId="26E7E118"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Әдәби әсәрләренең эчтәлеге һәм проблемасы арасындагы бәйләнешне ачыклау.</w:t>
            </w:r>
          </w:p>
          <w:p w14:paraId="28B31AF4"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Әдәби-теоретик төшенчәне үзләштерү.</w:t>
            </w:r>
          </w:p>
          <w:p w14:paraId="7A1DD62F"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Сәнгатьле уку: текстны сәнгатьле итеп яттан сөйләү.</w:t>
            </w:r>
          </w:p>
          <w:p w14:paraId="65AEB738"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Иҗади эш: сочинение язу.</w:t>
            </w:r>
          </w:p>
          <w:p w14:paraId="7AB7B9C7"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Үткән материалны ныгыту: гомумиләштерү, сорауларга телдән җаваплар бирү.</w:t>
            </w:r>
          </w:p>
          <w:p w14:paraId="755F10B5" w14:textId="59E11461"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Тикшерү эше: тест биремнәрен үтәү</w:t>
            </w:r>
          </w:p>
          <w:p w14:paraId="5B10F50D" w14:textId="77777777" w:rsidR="00E6616D" w:rsidRPr="0031142E" w:rsidRDefault="00E6616D" w:rsidP="006C532D">
            <w:pPr>
              <w:spacing w:after="0" w:line="240" w:lineRule="auto"/>
              <w:rPr>
                <w:rFonts w:ascii="Times New Roman" w:eastAsia="Calibri" w:hAnsi="Times New Roman" w:cs="Times New Roman"/>
                <w:sz w:val="24"/>
                <w:szCs w:val="24"/>
                <w:lang w:val="tt-RU"/>
              </w:rPr>
            </w:pPr>
          </w:p>
        </w:tc>
      </w:tr>
      <w:tr w:rsidR="00A127A6" w:rsidRPr="003749E0" w14:paraId="21EA3E7A" w14:textId="77777777" w:rsidTr="00A127A6">
        <w:trPr>
          <w:trHeight w:val="131"/>
        </w:trPr>
        <w:tc>
          <w:tcPr>
            <w:tcW w:w="232" w:type="pct"/>
            <w:vMerge/>
          </w:tcPr>
          <w:p w14:paraId="72CAD5AC" w14:textId="77777777" w:rsidR="00E6616D" w:rsidRPr="0031142E" w:rsidRDefault="00E6616D" w:rsidP="006C532D">
            <w:pPr>
              <w:spacing w:after="0" w:line="240" w:lineRule="auto"/>
              <w:jc w:val="both"/>
              <w:rPr>
                <w:rFonts w:ascii="Times New Roman" w:eastAsia="Calibri" w:hAnsi="Times New Roman" w:cs="Times New Roman"/>
                <w:b/>
                <w:sz w:val="24"/>
                <w:szCs w:val="24"/>
                <w:lang w:val="tt-RU"/>
              </w:rPr>
            </w:pPr>
          </w:p>
        </w:tc>
        <w:tc>
          <w:tcPr>
            <w:tcW w:w="902" w:type="pct"/>
            <w:vMerge/>
          </w:tcPr>
          <w:p w14:paraId="5B409CD9" w14:textId="77777777" w:rsidR="00E6616D" w:rsidRPr="0031142E" w:rsidRDefault="00E6616D" w:rsidP="006C532D">
            <w:pPr>
              <w:spacing w:after="0" w:line="240" w:lineRule="auto"/>
              <w:jc w:val="both"/>
              <w:rPr>
                <w:rFonts w:ascii="Times New Roman" w:eastAsia="Calibri" w:hAnsi="Times New Roman" w:cs="Times New Roman"/>
                <w:b/>
                <w:sz w:val="24"/>
                <w:szCs w:val="24"/>
                <w:lang w:val="tt-RU"/>
              </w:rPr>
            </w:pPr>
          </w:p>
        </w:tc>
        <w:tc>
          <w:tcPr>
            <w:tcW w:w="1294" w:type="pct"/>
          </w:tcPr>
          <w:p w14:paraId="6A740B10" w14:textId="6C001C0A" w:rsidR="00E6616D" w:rsidRPr="00413643" w:rsidRDefault="00E6616D"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Күңелдәге моңнар сүзгә күчә (</w:t>
            </w:r>
            <w:r w:rsidRPr="00280BDA">
              <w:rPr>
                <w:rFonts w:ascii="Times New Roman" w:eastAsia="Calibri" w:hAnsi="Times New Roman" w:cs="Times New Roman"/>
                <w:sz w:val="24"/>
                <w:szCs w:val="24"/>
                <w:lang w:val="tt-RU"/>
              </w:rPr>
              <w:t xml:space="preserve">М. Мирза. </w:t>
            </w:r>
            <w:r w:rsidRPr="003749E0">
              <w:rPr>
                <w:rFonts w:ascii="Times New Roman" w:eastAsia="Calibri" w:hAnsi="Times New Roman" w:cs="Times New Roman"/>
                <w:sz w:val="24"/>
                <w:szCs w:val="24"/>
              </w:rPr>
              <w:t>«Көздә бер мәл»</w:t>
            </w:r>
            <w:r>
              <w:rPr>
                <w:rFonts w:ascii="Times New Roman" w:eastAsia="Calibri" w:hAnsi="Times New Roman" w:cs="Times New Roman"/>
                <w:sz w:val="24"/>
                <w:szCs w:val="24"/>
                <w:lang w:val="tt-RU"/>
              </w:rPr>
              <w:t>)</w:t>
            </w:r>
            <w:r w:rsidRPr="003749E0">
              <w:rPr>
                <w:rFonts w:ascii="Times New Roman" w:eastAsia="Calibri" w:hAnsi="Times New Roman" w:cs="Times New Roman"/>
                <w:sz w:val="24"/>
                <w:szCs w:val="24"/>
              </w:rPr>
              <w:t xml:space="preserve"> </w:t>
            </w:r>
          </w:p>
        </w:tc>
        <w:tc>
          <w:tcPr>
            <w:tcW w:w="360" w:type="pct"/>
          </w:tcPr>
          <w:p w14:paraId="00D94E17" w14:textId="77777777" w:rsidR="00E6616D" w:rsidRPr="003749E0" w:rsidRDefault="00E6616D" w:rsidP="006C53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12" w:type="pct"/>
            <w:vMerge/>
          </w:tcPr>
          <w:p w14:paraId="2B9583B3" w14:textId="77777777" w:rsidR="00E6616D" w:rsidRPr="003749E0" w:rsidRDefault="00E6616D" w:rsidP="006C532D">
            <w:pPr>
              <w:spacing w:after="0" w:line="240" w:lineRule="auto"/>
              <w:jc w:val="both"/>
              <w:rPr>
                <w:rFonts w:ascii="Times New Roman" w:eastAsia="Calibri" w:hAnsi="Times New Roman" w:cs="Times New Roman"/>
                <w:sz w:val="24"/>
                <w:szCs w:val="24"/>
              </w:rPr>
            </w:pPr>
          </w:p>
        </w:tc>
      </w:tr>
      <w:tr w:rsidR="00A127A6" w:rsidRPr="003749E0" w14:paraId="68A4B378" w14:textId="77777777" w:rsidTr="00A127A6">
        <w:trPr>
          <w:trHeight w:val="176"/>
        </w:trPr>
        <w:tc>
          <w:tcPr>
            <w:tcW w:w="232" w:type="pct"/>
            <w:vMerge/>
          </w:tcPr>
          <w:p w14:paraId="326B8222"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902" w:type="pct"/>
            <w:vMerge/>
          </w:tcPr>
          <w:p w14:paraId="04C09AD2"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1294" w:type="pct"/>
          </w:tcPr>
          <w:p w14:paraId="616C3033" w14:textId="5070718A" w:rsidR="00E6616D" w:rsidRPr="00413643" w:rsidRDefault="00E6616D" w:rsidP="006C532D">
            <w:pPr>
              <w:spacing w:after="0" w:line="240" w:lineRule="auto"/>
              <w:rPr>
                <w:rFonts w:ascii="Times New Roman" w:eastAsia="Calibri" w:hAnsi="Times New Roman" w:cs="Times New Roman"/>
                <w:sz w:val="24"/>
                <w:szCs w:val="24"/>
                <w:lang w:val="tt-RU"/>
              </w:rPr>
            </w:pPr>
            <w:r w:rsidRPr="003749E0">
              <w:rPr>
                <w:rFonts w:ascii="Times New Roman" w:eastAsia="Calibri" w:hAnsi="Times New Roman" w:cs="Times New Roman"/>
                <w:sz w:val="24"/>
                <w:szCs w:val="24"/>
                <w:lang w:val="tt-RU"/>
              </w:rPr>
              <w:t>Галибәнә яктырып, әкрен генә ал таң ата</w:t>
            </w:r>
            <w:r w:rsidRPr="003749E0">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687B3A">
              <w:rPr>
                <w:rFonts w:ascii="Times New Roman" w:eastAsia="Calibri" w:hAnsi="Times New Roman" w:cs="Times New Roman"/>
                <w:sz w:val="24"/>
                <w:szCs w:val="24"/>
                <w:lang w:val="tt-RU"/>
              </w:rPr>
              <w:t>Иҗади эш</w:t>
            </w:r>
            <w:r w:rsidRPr="00687B3A">
              <w:rPr>
                <w:rFonts w:ascii="Times New Roman" w:eastAsia="Calibri" w:hAnsi="Times New Roman" w:cs="Times New Roman"/>
                <w:sz w:val="24"/>
                <w:szCs w:val="24"/>
              </w:rPr>
              <w:t>:</w:t>
            </w:r>
            <w:r w:rsidRPr="003749E0">
              <w:rPr>
                <w:rFonts w:ascii="Times New Roman" w:eastAsia="Calibri" w:hAnsi="Times New Roman" w:cs="Times New Roman"/>
                <w:i/>
                <w:sz w:val="24"/>
                <w:szCs w:val="24"/>
              </w:rPr>
              <w:t xml:space="preserve"> </w:t>
            </w:r>
            <w:r w:rsidRPr="003749E0">
              <w:rPr>
                <w:rFonts w:ascii="Times New Roman" w:eastAsia="Calibri" w:hAnsi="Times New Roman" w:cs="Times New Roman"/>
                <w:sz w:val="24"/>
                <w:szCs w:val="24"/>
              </w:rPr>
              <w:t>«</w:t>
            </w:r>
            <w:r w:rsidRPr="003749E0">
              <w:rPr>
                <w:rFonts w:ascii="Times New Roman" w:eastAsia="Calibri" w:hAnsi="Times New Roman" w:cs="Times New Roman"/>
                <w:sz w:val="24"/>
                <w:szCs w:val="24"/>
                <w:lang w:val="tt-RU"/>
              </w:rPr>
              <w:t>Галибәнә яктырып, әкрен генә ал таң ата</w:t>
            </w:r>
            <w:r w:rsidRPr="003749E0">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t-RU"/>
              </w:rPr>
              <w:t>темасына сочинение)</w:t>
            </w:r>
          </w:p>
        </w:tc>
        <w:tc>
          <w:tcPr>
            <w:tcW w:w="360" w:type="pct"/>
          </w:tcPr>
          <w:p w14:paraId="0E81EE8F" w14:textId="77777777" w:rsidR="00E6616D" w:rsidRPr="003749E0" w:rsidRDefault="00E6616D" w:rsidP="006C53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12" w:type="pct"/>
            <w:vMerge/>
          </w:tcPr>
          <w:p w14:paraId="29A98D76" w14:textId="77777777" w:rsidR="00E6616D" w:rsidRPr="003749E0" w:rsidRDefault="00E6616D" w:rsidP="006C532D">
            <w:pPr>
              <w:spacing w:after="0" w:line="240" w:lineRule="auto"/>
              <w:jc w:val="both"/>
              <w:rPr>
                <w:rFonts w:ascii="Times New Roman" w:eastAsia="Calibri" w:hAnsi="Times New Roman" w:cs="Times New Roman"/>
                <w:sz w:val="24"/>
                <w:szCs w:val="24"/>
              </w:rPr>
            </w:pPr>
          </w:p>
        </w:tc>
      </w:tr>
      <w:tr w:rsidR="00A127A6" w:rsidRPr="003749E0" w14:paraId="1E448D5A" w14:textId="77777777" w:rsidTr="00A127A6">
        <w:trPr>
          <w:trHeight w:val="532"/>
        </w:trPr>
        <w:tc>
          <w:tcPr>
            <w:tcW w:w="232" w:type="pct"/>
            <w:vMerge/>
          </w:tcPr>
          <w:p w14:paraId="1185E700"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902" w:type="pct"/>
            <w:vMerge/>
          </w:tcPr>
          <w:p w14:paraId="7C11C2F0"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1294" w:type="pct"/>
          </w:tcPr>
          <w:p w14:paraId="58FBADC3" w14:textId="23F7FF81" w:rsidR="00E6616D" w:rsidRPr="003903B5" w:rsidRDefault="00E6616D"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Йөрәк ярасын җылы куллар гына дәвалый (Күңел лирикасы. </w:t>
            </w:r>
            <w:r w:rsidRPr="0031142E">
              <w:rPr>
                <w:rFonts w:ascii="Times New Roman" w:eastAsia="Calibri" w:hAnsi="Times New Roman" w:cs="Times New Roman"/>
                <w:sz w:val="24"/>
                <w:szCs w:val="24"/>
                <w:lang w:val="tt-RU"/>
              </w:rPr>
              <w:t xml:space="preserve">Х. Туфан. «Кайсыгызның кулы җылы?» </w:t>
            </w:r>
            <w:r>
              <w:rPr>
                <w:rFonts w:ascii="Times New Roman" w:eastAsia="Calibri" w:hAnsi="Times New Roman" w:cs="Times New Roman"/>
                <w:sz w:val="24"/>
                <w:szCs w:val="24"/>
                <w:lang w:val="tt-RU"/>
              </w:rPr>
              <w:t>шигырендә хис-кичерешләр тирәнлеге)</w:t>
            </w:r>
          </w:p>
        </w:tc>
        <w:tc>
          <w:tcPr>
            <w:tcW w:w="360" w:type="pct"/>
          </w:tcPr>
          <w:p w14:paraId="4A45E59C" w14:textId="77777777" w:rsidR="00E6616D" w:rsidRPr="00F53301" w:rsidRDefault="00E6616D"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76866E5B" w14:textId="77777777" w:rsidR="00E6616D" w:rsidRPr="003749E0" w:rsidRDefault="00E6616D" w:rsidP="006C532D">
            <w:pPr>
              <w:spacing w:after="0" w:line="240" w:lineRule="auto"/>
              <w:jc w:val="both"/>
              <w:rPr>
                <w:rFonts w:ascii="Times New Roman" w:eastAsia="Calibri" w:hAnsi="Times New Roman" w:cs="Times New Roman"/>
                <w:sz w:val="24"/>
                <w:szCs w:val="24"/>
              </w:rPr>
            </w:pPr>
          </w:p>
        </w:tc>
      </w:tr>
      <w:tr w:rsidR="00A127A6" w:rsidRPr="003749E0" w14:paraId="7A717DE8" w14:textId="77777777" w:rsidTr="00A127A6">
        <w:trPr>
          <w:trHeight w:val="149"/>
        </w:trPr>
        <w:tc>
          <w:tcPr>
            <w:tcW w:w="232" w:type="pct"/>
            <w:vMerge/>
          </w:tcPr>
          <w:p w14:paraId="46EF6593"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902" w:type="pct"/>
            <w:vMerge/>
          </w:tcPr>
          <w:p w14:paraId="2A8DFB8C"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1294" w:type="pct"/>
          </w:tcPr>
          <w:p w14:paraId="691894DD" w14:textId="677264B2" w:rsidR="00E6616D" w:rsidRPr="003903B5" w:rsidRDefault="00E6616D" w:rsidP="006C532D">
            <w:pPr>
              <w:spacing w:after="0" w:line="240" w:lineRule="auto"/>
              <w:rPr>
                <w:rFonts w:ascii="Times New Roman" w:eastAsia="Calibri" w:hAnsi="Times New Roman" w:cs="Times New Roman"/>
                <w:sz w:val="24"/>
                <w:szCs w:val="24"/>
                <w:lang w:val="tt-RU"/>
              </w:rPr>
            </w:pPr>
            <w:r w:rsidRPr="004E3609">
              <w:rPr>
                <w:rFonts w:ascii="Times New Roman" w:eastAsia="Calibri" w:hAnsi="Times New Roman" w:cs="Times New Roman"/>
                <w:sz w:val="24"/>
                <w:szCs w:val="24"/>
                <w:lang w:val="tt-RU"/>
              </w:rPr>
              <w:t xml:space="preserve">Тәрәзәгә чиртер дә яңгыр нәрсә әйтер туганнарыма </w:t>
            </w:r>
            <w:r>
              <w:rPr>
                <w:rFonts w:ascii="Times New Roman" w:eastAsia="Calibri" w:hAnsi="Times New Roman" w:cs="Times New Roman"/>
                <w:sz w:val="24"/>
                <w:szCs w:val="24"/>
                <w:lang w:val="tt-RU"/>
              </w:rPr>
              <w:t>(</w:t>
            </w:r>
            <w:r w:rsidRPr="004E3609">
              <w:rPr>
                <w:rFonts w:ascii="Times New Roman" w:eastAsia="Calibri" w:hAnsi="Times New Roman" w:cs="Times New Roman"/>
                <w:sz w:val="24"/>
                <w:szCs w:val="24"/>
              </w:rPr>
              <w:t>Х. Туфан. «</w:t>
            </w:r>
            <w:r w:rsidRPr="004E3609">
              <w:rPr>
                <w:rFonts w:ascii="Times New Roman" w:eastAsia="Calibri" w:hAnsi="Times New Roman" w:cs="Times New Roman"/>
                <w:sz w:val="24"/>
                <w:szCs w:val="24"/>
                <w:lang w:val="tt-RU"/>
              </w:rPr>
              <w:t>Агыла да болыт агыла</w:t>
            </w:r>
            <w:r w:rsidRPr="004E3609">
              <w:rPr>
                <w:rFonts w:ascii="Times New Roman" w:eastAsia="Calibri" w:hAnsi="Times New Roman" w:cs="Times New Roman"/>
                <w:sz w:val="24"/>
                <w:szCs w:val="24"/>
              </w:rPr>
              <w:t>»</w:t>
            </w:r>
            <w:r w:rsidRPr="004E3609">
              <w:rPr>
                <w:rFonts w:ascii="Times New Roman" w:eastAsia="Calibri" w:hAnsi="Times New Roman" w:cs="Times New Roman"/>
                <w:sz w:val="24"/>
                <w:szCs w:val="24"/>
                <w:lang w:val="tt-RU"/>
              </w:rPr>
              <w:t>)</w:t>
            </w:r>
          </w:p>
        </w:tc>
        <w:tc>
          <w:tcPr>
            <w:tcW w:w="360" w:type="pct"/>
          </w:tcPr>
          <w:p w14:paraId="6F13C1AB" w14:textId="77777777" w:rsidR="00E6616D" w:rsidRPr="003749E0" w:rsidRDefault="00E6616D" w:rsidP="006C53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12" w:type="pct"/>
            <w:vMerge/>
          </w:tcPr>
          <w:p w14:paraId="63F99FBA" w14:textId="77777777" w:rsidR="00E6616D" w:rsidRPr="003749E0" w:rsidRDefault="00E6616D" w:rsidP="006C532D">
            <w:pPr>
              <w:spacing w:after="0" w:line="240" w:lineRule="auto"/>
              <w:jc w:val="both"/>
              <w:rPr>
                <w:rFonts w:ascii="Times New Roman" w:eastAsia="Calibri" w:hAnsi="Times New Roman" w:cs="Times New Roman"/>
                <w:sz w:val="24"/>
                <w:szCs w:val="24"/>
              </w:rPr>
            </w:pPr>
          </w:p>
        </w:tc>
      </w:tr>
      <w:tr w:rsidR="00A127A6" w:rsidRPr="003749E0" w14:paraId="650382A2" w14:textId="77777777" w:rsidTr="00A127A6">
        <w:trPr>
          <w:trHeight w:val="640"/>
        </w:trPr>
        <w:tc>
          <w:tcPr>
            <w:tcW w:w="232" w:type="pct"/>
            <w:vMerge/>
          </w:tcPr>
          <w:p w14:paraId="6EF8173A"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902" w:type="pct"/>
            <w:vMerge/>
          </w:tcPr>
          <w:p w14:paraId="5DA39405"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1294" w:type="pct"/>
          </w:tcPr>
          <w:p w14:paraId="3EA00647" w14:textId="47A9F187" w:rsidR="00E6616D" w:rsidRPr="009C74F3" w:rsidRDefault="00E6616D"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Яшьлек эзләре калган үзән (С. Хәкимнең </w:t>
            </w:r>
            <w:r w:rsidRPr="003749E0">
              <w:rPr>
                <w:rFonts w:ascii="Times New Roman" w:eastAsia="Calibri" w:hAnsi="Times New Roman" w:cs="Times New Roman"/>
                <w:sz w:val="24"/>
                <w:szCs w:val="24"/>
              </w:rPr>
              <w:t>«Бу кырлар, бу үзәннәрдә»</w:t>
            </w:r>
            <w:r>
              <w:rPr>
                <w:rFonts w:ascii="Times New Roman" w:eastAsia="Calibri" w:hAnsi="Times New Roman" w:cs="Times New Roman"/>
                <w:sz w:val="24"/>
                <w:szCs w:val="24"/>
                <w:lang w:val="tt-RU"/>
              </w:rPr>
              <w:t xml:space="preserve"> шигыре) </w:t>
            </w:r>
          </w:p>
        </w:tc>
        <w:tc>
          <w:tcPr>
            <w:tcW w:w="360" w:type="pct"/>
          </w:tcPr>
          <w:p w14:paraId="1C1DB586" w14:textId="77777777" w:rsidR="00E6616D" w:rsidRPr="003749E0" w:rsidRDefault="00E6616D" w:rsidP="006C53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12" w:type="pct"/>
            <w:vMerge/>
          </w:tcPr>
          <w:p w14:paraId="3AC9A674" w14:textId="77777777" w:rsidR="00E6616D" w:rsidRPr="003749E0" w:rsidRDefault="00E6616D" w:rsidP="006C532D">
            <w:pPr>
              <w:spacing w:after="0" w:line="240" w:lineRule="auto"/>
              <w:jc w:val="both"/>
              <w:rPr>
                <w:rFonts w:ascii="Times New Roman" w:eastAsia="Calibri" w:hAnsi="Times New Roman" w:cs="Times New Roman"/>
                <w:sz w:val="24"/>
                <w:szCs w:val="24"/>
              </w:rPr>
            </w:pPr>
          </w:p>
        </w:tc>
      </w:tr>
      <w:tr w:rsidR="00A127A6" w:rsidRPr="003749E0" w14:paraId="476B698B" w14:textId="77777777" w:rsidTr="00A127A6">
        <w:trPr>
          <w:trHeight w:val="550"/>
        </w:trPr>
        <w:tc>
          <w:tcPr>
            <w:tcW w:w="232" w:type="pct"/>
            <w:vMerge/>
          </w:tcPr>
          <w:p w14:paraId="52B78087"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902" w:type="pct"/>
            <w:vMerge/>
          </w:tcPr>
          <w:p w14:paraId="4107147E"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1294" w:type="pct"/>
          </w:tcPr>
          <w:p w14:paraId="64CAA8A9" w14:textId="34F1F314" w:rsidR="00E6616D" w:rsidRPr="00AB4D96" w:rsidRDefault="00E6616D"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Байлык белән бәяләнми гомер (Фәлсәфи лирика. Р. Фәйзуллин </w:t>
            </w:r>
            <w:r w:rsidRPr="00280BDA">
              <w:rPr>
                <w:rFonts w:ascii="Times New Roman" w:eastAsia="Calibri" w:hAnsi="Times New Roman" w:cs="Times New Roman"/>
                <w:sz w:val="24"/>
                <w:szCs w:val="24"/>
                <w:lang w:val="tt-RU"/>
              </w:rPr>
              <w:t>«</w:t>
            </w:r>
            <w:r>
              <w:rPr>
                <w:rFonts w:ascii="Times New Roman" w:eastAsia="Calibri" w:hAnsi="Times New Roman" w:cs="Times New Roman"/>
                <w:sz w:val="24"/>
                <w:szCs w:val="24"/>
                <w:lang w:val="tt-RU"/>
              </w:rPr>
              <w:t>...Җыя кеше</w:t>
            </w:r>
            <w:r w:rsidRPr="00280BDA">
              <w:rPr>
                <w:rFonts w:ascii="Times New Roman" w:eastAsia="Calibri" w:hAnsi="Times New Roman" w:cs="Times New Roman"/>
                <w:sz w:val="24"/>
                <w:szCs w:val="24"/>
                <w:lang w:val="tt-RU"/>
              </w:rPr>
              <w:t>»</w:t>
            </w:r>
            <w:r>
              <w:rPr>
                <w:rFonts w:ascii="Times New Roman" w:eastAsia="Calibri" w:hAnsi="Times New Roman" w:cs="Times New Roman"/>
                <w:sz w:val="24"/>
                <w:szCs w:val="24"/>
                <w:lang w:val="tt-RU"/>
              </w:rPr>
              <w:t>, М. Мирза</w:t>
            </w:r>
            <w:r w:rsidRPr="004E3609">
              <w:rPr>
                <w:rFonts w:ascii="Times New Roman" w:eastAsia="Calibri" w:hAnsi="Times New Roman" w:cs="Times New Roman"/>
                <w:sz w:val="24"/>
                <w:szCs w:val="24"/>
                <w:lang w:val="tt-RU"/>
              </w:rPr>
              <w:t>.</w:t>
            </w:r>
            <w:r w:rsidRPr="00280BDA">
              <w:rPr>
                <w:rFonts w:ascii="Times New Roman" w:eastAsia="Calibri" w:hAnsi="Times New Roman" w:cs="Times New Roman"/>
                <w:sz w:val="24"/>
                <w:szCs w:val="24"/>
                <w:lang w:val="tt-RU"/>
              </w:rPr>
              <w:t xml:space="preserve"> </w:t>
            </w:r>
            <w:r w:rsidRPr="004E3609">
              <w:rPr>
                <w:rFonts w:ascii="Times New Roman" w:eastAsia="Calibri" w:hAnsi="Times New Roman" w:cs="Times New Roman"/>
                <w:sz w:val="24"/>
                <w:szCs w:val="24"/>
              </w:rPr>
              <w:t>«</w:t>
            </w:r>
            <w:r w:rsidRPr="004E3609">
              <w:rPr>
                <w:rFonts w:ascii="Times New Roman" w:eastAsia="Calibri" w:hAnsi="Times New Roman" w:cs="Times New Roman"/>
                <w:sz w:val="24"/>
                <w:szCs w:val="24"/>
                <w:lang w:val="tt-RU"/>
              </w:rPr>
              <w:t>Моң</w:t>
            </w:r>
            <w:r w:rsidRPr="004E3609">
              <w:rPr>
                <w:rFonts w:ascii="Times New Roman" w:eastAsia="Calibri" w:hAnsi="Times New Roman" w:cs="Times New Roman"/>
                <w:sz w:val="24"/>
                <w:szCs w:val="24"/>
              </w:rPr>
              <w:t>»</w:t>
            </w:r>
            <w:r>
              <w:rPr>
                <w:rFonts w:ascii="Times New Roman" w:eastAsia="Calibri" w:hAnsi="Times New Roman" w:cs="Times New Roman"/>
                <w:sz w:val="24"/>
                <w:szCs w:val="24"/>
                <w:lang w:val="tt-RU"/>
              </w:rPr>
              <w:t>)</w:t>
            </w:r>
          </w:p>
        </w:tc>
        <w:tc>
          <w:tcPr>
            <w:tcW w:w="360" w:type="pct"/>
          </w:tcPr>
          <w:p w14:paraId="4DB551A2" w14:textId="77777777" w:rsidR="00E6616D" w:rsidRPr="003749E0" w:rsidRDefault="00E6616D" w:rsidP="006C53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12" w:type="pct"/>
            <w:vMerge/>
          </w:tcPr>
          <w:p w14:paraId="40097F74" w14:textId="77777777" w:rsidR="00E6616D" w:rsidRPr="003749E0" w:rsidRDefault="00E6616D" w:rsidP="006C532D">
            <w:pPr>
              <w:spacing w:after="0" w:line="240" w:lineRule="auto"/>
              <w:jc w:val="both"/>
              <w:rPr>
                <w:rFonts w:ascii="Times New Roman" w:eastAsia="Calibri" w:hAnsi="Times New Roman" w:cs="Times New Roman"/>
                <w:sz w:val="24"/>
                <w:szCs w:val="24"/>
              </w:rPr>
            </w:pPr>
          </w:p>
        </w:tc>
      </w:tr>
      <w:tr w:rsidR="00A127A6" w:rsidRPr="003749E0" w14:paraId="5BFCE51D" w14:textId="77777777" w:rsidTr="00A127A6">
        <w:trPr>
          <w:trHeight w:val="152"/>
        </w:trPr>
        <w:tc>
          <w:tcPr>
            <w:tcW w:w="232" w:type="pct"/>
            <w:vMerge/>
          </w:tcPr>
          <w:p w14:paraId="7EBCE29E"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902" w:type="pct"/>
            <w:vMerge/>
          </w:tcPr>
          <w:p w14:paraId="331E8570"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1294" w:type="pct"/>
          </w:tcPr>
          <w:p w14:paraId="2F4EC188" w14:textId="5C653E93" w:rsidR="00E6616D" w:rsidRPr="00F53301" w:rsidRDefault="00E6616D"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Үткәннәребез бай, киләчәгебез өметле</w:t>
            </w:r>
            <w:r w:rsidRPr="001B0BD0">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t-RU"/>
              </w:rPr>
              <w:t xml:space="preserve">(Гражданлык лирикасы. </w:t>
            </w:r>
            <w:r w:rsidRPr="001B0BD0">
              <w:rPr>
                <w:rFonts w:ascii="Times New Roman" w:eastAsia="Calibri" w:hAnsi="Times New Roman" w:cs="Times New Roman"/>
                <w:sz w:val="24"/>
                <w:szCs w:val="24"/>
              </w:rPr>
              <w:t>Г. А</w:t>
            </w:r>
            <w:r w:rsidRPr="001B0BD0">
              <w:rPr>
                <w:rFonts w:ascii="Times New Roman" w:eastAsia="Calibri" w:hAnsi="Times New Roman" w:cs="Times New Roman"/>
                <w:sz w:val="24"/>
                <w:szCs w:val="24"/>
                <w:lang w:val="tt-RU"/>
              </w:rPr>
              <w:t>ф</w:t>
            </w:r>
            <w:r w:rsidRPr="001B0BD0">
              <w:rPr>
                <w:rFonts w:ascii="Times New Roman" w:eastAsia="Calibri" w:hAnsi="Times New Roman" w:cs="Times New Roman"/>
                <w:sz w:val="24"/>
                <w:szCs w:val="24"/>
              </w:rPr>
              <w:t>зал.</w:t>
            </w:r>
            <w:r w:rsidRPr="003749E0">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t-RU"/>
              </w:rPr>
              <w:t>Бу Ватан</w:t>
            </w:r>
            <w:r w:rsidRPr="003749E0">
              <w:rPr>
                <w:rFonts w:ascii="Times New Roman" w:eastAsia="Calibri" w:hAnsi="Times New Roman" w:cs="Times New Roman"/>
                <w:sz w:val="24"/>
                <w:szCs w:val="24"/>
              </w:rPr>
              <w:t>»</w:t>
            </w:r>
            <w:r>
              <w:rPr>
                <w:rFonts w:ascii="Times New Roman" w:eastAsia="Calibri" w:hAnsi="Times New Roman" w:cs="Times New Roman"/>
                <w:sz w:val="24"/>
                <w:szCs w:val="24"/>
                <w:lang w:val="tt-RU"/>
              </w:rPr>
              <w:t xml:space="preserve">, </w:t>
            </w:r>
            <w:r w:rsidRPr="001B0BD0">
              <w:rPr>
                <w:rFonts w:ascii="Times New Roman" w:eastAsia="Calibri" w:hAnsi="Times New Roman" w:cs="Times New Roman"/>
                <w:sz w:val="24"/>
                <w:szCs w:val="24"/>
              </w:rPr>
              <w:lastRenderedPageBreak/>
              <w:t>Н. Арсланов.</w:t>
            </w:r>
            <w:r w:rsidRPr="003749E0">
              <w:rPr>
                <w:rFonts w:ascii="Times New Roman" w:eastAsia="Calibri" w:hAnsi="Times New Roman" w:cs="Times New Roman"/>
                <w:sz w:val="24"/>
                <w:szCs w:val="24"/>
              </w:rPr>
              <w:t xml:space="preserve"> «Халкыма»</w:t>
            </w:r>
            <w:r>
              <w:rPr>
                <w:rFonts w:ascii="Times New Roman" w:eastAsia="Calibri" w:hAnsi="Times New Roman" w:cs="Times New Roman"/>
                <w:sz w:val="24"/>
                <w:szCs w:val="24"/>
                <w:lang w:val="tt-RU"/>
              </w:rPr>
              <w:t>)</w:t>
            </w:r>
          </w:p>
        </w:tc>
        <w:tc>
          <w:tcPr>
            <w:tcW w:w="360" w:type="pct"/>
          </w:tcPr>
          <w:p w14:paraId="7B635B3D" w14:textId="77777777" w:rsidR="00E6616D" w:rsidRPr="00E32A7D" w:rsidRDefault="00E6616D"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1</w:t>
            </w:r>
          </w:p>
        </w:tc>
        <w:tc>
          <w:tcPr>
            <w:tcW w:w="2212" w:type="pct"/>
            <w:vMerge/>
          </w:tcPr>
          <w:p w14:paraId="2DB03563" w14:textId="77777777" w:rsidR="00E6616D" w:rsidRPr="003749E0" w:rsidRDefault="00E6616D" w:rsidP="006C532D">
            <w:pPr>
              <w:spacing w:after="0" w:line="240" w:lineRule="auto"/>
              <w:jc w:val="both"/>
              <w:rPr>
                <w:rFonts w:ascii="Times New Roman" w:eastAsia="Calibri" w:hAnsi="Times New Roman" w:cs="Times New Roman"/>
                <w:sz w:val="24"/>
                <w:szCs w:val="24"/>
              </w:rPr>
            </w:pPr>
          </w:p>
        </w:tc>
      </w:tr>
      <w:tr w:rsidR="00A127A6" w:rsidRPr="003749E0" w14:paraId="23116650" w14:textId="77777777" w:rsidTr="00A127A6">
        <w:trPr>
          <w:trHeight w:val="177"/>
        </w:trPr>
        <w:tc>
          <w:tcPr>
            <w:tcW w:w="232" w:type="pct"/>
            <w:vMerge/>
          </w:tcPr>
          <w:p w14:paraId="0FEE74B0"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902" w:type="pct"/>
            <w:vMerge/>
          </w:tcPr>
          <w:p w14:paraId="29AC91E1"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1294" w:type="pct"/>
          </w:tcPr>
          <w:p w14:paraId="49FF2DAC" w14:textId="58615952" w:rsidR="00E6616D" w:rsidRPr="00BD381F" w:rsidRDefault="00E6616D"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Утта янмый, суда батмый безнең үткәннәр</w:t>
            </w:r>
            <w:r w:rsidRPr="00950F96">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950F96">
              <w:rPr>
                <w:rFonts w:ascii="Times New Roman" w:eastAsia="Calibri" w:hAnsi="Times New Roman" w:cs="Times New Roman"/>
                <w:sz w:val="24"/>
                <w:szCs w:val="24"/>
              </w:rPr>
              <w:t>Р.</w:t>
            </w:r>
            <w:r>
              <w:rPr>
                <w:rFonts w:ascii="Times New Roman" w:eastAsia="Calibri" w:hAnsi="Times New Roman" w:cs="Times New Roman"/>
                <w:sz w:val="24"/>
                <w:szCs w:val="24"/>
              </w:rPr>
              <w:t> </w:t>
            </w:r>
            <w:r w:rsidRPr="00950F96">
              <w:rPr>
                <w:rFonts w:ascii="Times New Roman" w:eastAsia="Calibri" w:hAnsi="Times New Roman" w:cs="Times New Roman"/>
                <w:sz w:val="24"/>
                <w:szCs w:val="24"/>
              </w:rPr>
              <w:t>Гаташ.</w:t>
            </w:r>
            <w:r w:rsidRPr="003749E0">
              <w:rPr>
                <w:rFonts w:ascii="Times New Roman" w:eastAsia="Calibri" w:hAnsi="Times New Roman" w:cs="Times New Roman"/>
                <w:sz w:val="24"/>
                <w:szCs w:val="24"/>
              </w:rPr>
              <w:t xml:space="preserve"> «Татар китабы»</w:t>
            </w:r>
            <w:r>
              <w:rPr>
                <w:rFonts w:ascii="Times New Roman" w:eastAsia="Calibri" w:hAnsi="Times New Roman" w:cs="Times New Roman"/>
                <w:sz w:val="24"/>
                <w:szCs w:val="24"/>
                <w:lang w:val="tt-RU"/>
              </w:rPr>
              <w:t>)</w:t>
            </w:r>
          </w:p>
        </w:tc>
        <w:tc>
          <w:tcPr>
            <w:tcW w:w="360" w:type="pct"/>
          </w:tcPr>
          <w:p w14:paraId="5D87FFFE" w14:textId="77777777" w:rsidR="00E6616D" w:rsidRPr="003749E0" w:rsidRDefault="00E6616D" w:rsidP="006C53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12" w:type="pct"/>
            <w:vMerge/>
          </w:tcPr>
          <w:p w14:paraId="45748B50" w14:textId="77777777" w:rsidR="00E6616D" w:rsidRPr="003749E0" w:rsidRDefault="00E6616D" w:rsidP="006C532D">
            <w:pPr>
              <w:spacing w:after="0" w:line="240" w:lineRule="auto"/>
              <w:jc w:val="both"/>
              <w:rPr>
                <w:rFonts w:ascii="Times New Roman" w:eastAsia="Calibri" w:hAnsi="Times New Roman" w:cs="Times New Roman"/>
                <w:sz w:val="24"/>
                <w:szCs w:val="24"/>
              </w:rPr>
            </w:pPr>
          </w:p>
        </w:tc>
      </w:tr>
      <w:tr w:rsidR="00A127A6" w:rsidRPr="003749E0" w14:paraId="08FB5C60" w14:textId="77777777" w:rsidTr="00A127A6">
        <w:trPr>
          <w:trHeight w:val="163"/>
        </w:trPr>
        <w:tc>
          <w:tcPr>
            <w:tcW w:w="232" w:type="pct"/>
            <w:vMerge/>
          </w:tcPr>
          <w:p w14:paraId="6D8ED444"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902" w:type="pct"/>
            <w:vMerge/>
          </w:tcPr>
          <w:p w14:paraId="27CC0179"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1294" w:type="pct"/>
          </w:tcPr>
          <w:p w14:paraId="1B72204D" w14:textId="028AF455" w:rsidR="00E6616D" w:rsidRPr="003749E0" w:rsidRDefault="00E6616D" w:rsidP="006C532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Йөз матурлыгы көзге өчен... (</w:t>
            </w:r>
            <w:r w:rsidRPr="00950F96">
              <w:rPr>
                <w:rFonts w:ascii="Times New Roman" w:eastAsia="Calibri" w:hAnsi="Times New Roman" w:cs="Times New Roman"/>
                <w:sz w:val="24"/>
                <w:szCs w:val="24"/>
              </w:rPr>
              <w:t>Р.</w:t>
            </w:r>
            <w:r>
              <w:rPr>
                <w:rFonts w:ascii="Times New Roman" w:eastAsia="Calibri" w:hAnsi="Times New Roman" w:cs="Times New Roman"/>
                <w:sz w:val="24"/>
                <w:szCs w:val="24"/>
              </w:rPr>
              <w:t> </w:t>
            </w:r>
            <w:r w:rsidRPr="00950F96">
              <w:rPr>
                <w:rFonts w:ascii="Times New Roman" w:eastAsia="Calibri" w:hAnsi="Times New Roman" w:cs="Times New Roman"/>
                <w:sz w:val="24"/>
                <w:szCs w:val="24"/>
              </w:rPr>
              <w:t>Харис.</w:t>
            </w:r>
            <w:r w:rsidRPr="003749E0">
              <w:rPr>
                <w:rFonts w:ascii="Times New Roman" w:eastAsia="Calibri" w:hAnsi="Times New Roman" w:cs="Times New Roman"/>
                <w:sz w:val="24"/>
                <w:szCs w:val="24"/>
              </w:rPr>
              <w:t xml:space="preserve"> «Кеше кайчан матур»</w:t>
            </w:r>
            <w:r>
              <w:rPr>
                <w:rFonts w:ascii="Times New Roman" w:eastAsia="Calibri" w:hAnsi="Times New Roman" w:cs="Times New Roman"/>
                <w:sz w:val="24"/>
                <w:szCs w:val="24"/>
              </w:rPr>
              <w:t>)</w:t>
            </w:r>
          </w:p>
        </w:tc>
        <w:tc>
          <w:tcPr>
            <w:tcW w:w="360" w:type="pct"/>
          </w:tcPr>
          <w:p w14:paraId="044DFD86" w14:textId="77777777" w:rsidR="00E6616D" w:rsidRPr="003749E0" w:rsidRDefault="00E6616D" w:rsidP="006C53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12" w:type="pct"/>
            <w:vMerge/>
          </w:tcPr>
          <w:p w14:paraId="3F039F19" w14:textId="77777777" w:rsidR="00E6616D" w:rsidRPr="003749E0" w:rsidRDefault="00E6616D" w:rsidP="006C532D">
            <w:pPr>
              <w:spacing w:after="0" w:line="240" w:lineRule="auto"/>
              <w:jc w:val="both"/>
              <w:rPr>
                <w:rFonts w:ascii="Times New Roman" w:eastAsia="Calibri" w:hAnsi="Times New Roman" w:cs="Times New Roman"/>
                <w:sz w:val="24"/>
                <w:szCs w:val="24"/>
              </w:rPr>
            </w:pPr>
          </w:p>
        </w:tc>
      </w:tr>
      <w:tr w:rsidR="00A127A6" w:rsidRPr="003749E0" w14:paraId="5E5EEFED" w14:textId="77777777" w:rsidTr="00A127A6">
        <w:trPr>
          <w:trHeight w:val="350"/>
        </w:trPr>
        <w:tc>
          <w:tcPr>
            <w:tcW w:w="232" w:type="pct"/>
            <w:vMerge/>
          </w:tcPr>
          <w:p w14:paraId="2E137DA2"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902" w:type="pct"/>
            <w:vMerge/>
          </w:tcPr>
          <w:p w14:paraId="6FD2BC33"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1294" w:type="pct"/>
          </w:tcPr>
          <w:p w14:paraId="3CC77084" w14:textId="7E17BDA1" w:rsidR="00E6616D" w:rsidRPr="00BD381F" w:rsidRDefault="00E6616D" w:rsidP="006C532D">
            <w:pPr>
              <w:spacing w:after="0" w:line="240" w:lineRule="auto"/>
              <w:rPr>
                <w:rFonts w:ascii="Times New Roman" w:eastAsia="Calibri" w:hAnsi="Times New Roman" w:cs="Times New Roman"/>
                <w:sz w:val="24"/>
                <w:szCs w:val="24"/>
                <w:lang w:val="tt-RU"/>
              </w:rPr>
            </w:pPr>
            <w:r w:rsidRPr="003749E0">
              <w:rPr>
                <w:rFonts w:ascii="Times New Roman" w:eastAsia="Calibri" w:hAnsi="Times New Roman" w:cs="Times New Roman"/>
                <w:sz w:val="24"/>
                <w:szCs w:val="24"/>
              </w:rPr>
              <w:t>Кеше кайчан матур була</w:t>
            </w:r>
            <w:r>
              <w:rPr>
                <w:rFonts w:ascii="Times New Roman" w:eastAsia="Calibri" w:hAnsi="Times New Roman" w:cs="Times New Roman"/>
                <w:i/>
                <w:iCs/>
                <w:sz w:val="24"/>
                <w:szCs w:val="24"/>
                <w:lang w:val="tt-RU"/>
              </w:rPr>
              <w:t xml:space="preserve"> </w:t>
            </w:r>
            <w:r w:rsidRPr="00AB4D96">
              <w:rPr>
                <w:rFonts w:ascii="Times New Roman" w:eastAsia="Calibri" w:hAnsi="Times New Roman" w:cs="Times New Roman"/>
                <w:sz w:val="24"/>
                <w:szCs w:val="24"/>
                <w:lang w:val="tt-RU"/>
              </w:rPr>
              <w:t>(Проект эше яклау)</w:t>
            </w:r>
            <w:r w:rsidRPr="003749E0">
              <w:rPr>
                <w:rFonts w:ascii="Times New Roman" w:eastAsia="Calibri" w:hAnsi="Times New Roman" w:cs="Times New Roman"/>
                <w:sz w:val="24"/>
                <w:szCs w:val="24"/>
              </w:rPr>
              <w:t xml:space="preserve"> </w:t>
            </w:r>
          </w:p>
        </w:tc>
        <w:tc>
          <w:tcPr>
            <w:tcW w:w="360" w:type="pct"/>
          </w:tcPr>
          <w:p w14:paraId="4A34486D" w14:textId="77777777" w:rsidR="00E6616D" w:rsidRPr="003749E0" w:rsidRDefault="00E6616D" w:rsidP="006C53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12" w:type="pct"/>
            <w:vMerge/>
          </w:tcPr>
          <w:p w14:paraId="52CB5A95" w14:textId="77777777" w:rsidR="00E6616D" w:rsidRPr="003749E0" w:rsidRDefault="00E6616D" w:rsidP="006C532D">
            <w:pPr>
              <w:spacing w:after="0" w:line="240" w:lineRule="auto"/>
              <w:jc w:val="both"/>
              <w:rPr>
                <w:rFonts w:ascii="Times New Roman" w:eastAsia="Calibri" w:hAnsi="Times New Roman" w:cs="Times New Roman"/>
                <w:sz w:val="24"/>
                <w:szCs w:val="24"/>
              </w:rPr>
            </w:pPr>
          </w:p>
        </w:tc>
      </w:tr>
      <w:tr w:rsidR="00A127A6" w:rsidRPr="003749E0" w14:paraId="63C4E8C4" w14:textId="77777777" w:rsidTr="00A127A6">
        <w:trPr>
          <w:trHeight w:val="312"/>
        </w:trPr>
        <w:tc>
          <w:tcPr>
            <w:tcW w:w="232" w:type="pct"/>
            <w:vMerge/>
          </w:tcPr>
          <w:p w14:paraId="7B274337"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902" w:type="pct"/>
            <w:vMerge/>
          </w:tcPr>
          <w:p w14:paraId="75DB6DFF" w14:textId="77777777" w:rsidR="00E6616D" w:rsidRPr="003749E0" w:rsidRDefault="00E6616D" w:rsidP="006C532D">
            <w:pPr>
              <w:spacing w:after="0" w:line="240" w:lineRule="auto"/>
              <w:jc w:val="both"/>
              <w:rPr>
                <w:rFonts w:ascii="Times New Roman" w:eastAsia="Calibri" w:hAnsi="Times New Roman" w:cs="Times New Roman"/>
                <w:b/>
                <w:sz w:val="24"/>
                <w:szCs w:val="24"/>
              </w:rPr>
            </w:pPr>
          </w:p>
        </w:tc>
        <w:tc>
          <w:tcPr>
            <w:tcW w:w="1294" w:type="pct"/>
          </w:tcPr>
          <w:p w14:paraId="2C4A994E" w14:textId="30F3A447" w:rsidR="00E6616D" w:rsidRPr="00F82CC0" w:rsidRDefault="00E6616D"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Туган телне сайлап алмыйлар</w:t>
            </w:r>
            <w:r w:rsidRPr="00950F96">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950F96">
              <w:rPr>
                <w:rFonts w:ascii="Times New Roman" w:eastAsia="Calibri" w:hAnsi="Times New Roman" w:cs="Times New Roman"/>
                <w:sz w:val="24"/>
                <w:szCs w:val="24"/>
              </w:rPr>
              <w:t>Г.</w:t>
            </w:r>
            <w:r>
              <w:rPr>
                <w:rFonts w:ascii="Times New Roman" w:eastAsia="Calibri" w:hAnsi="Times New Roman" w:cs="Times New Roman"/>
                <w:sz w:val="24"/>
                <w:szCs w:val="24"/>
              </w:rPr>
              <w:t> </w:t>
            </w:r>
            <w:r w:rsidRPr="00950F96">
              <w:rPr>
                <w:rFonts w:ascii="Times New Roman" w:eastAsia="Calibri" w:hAnsi="Times New Roman" w:cs="Times New Roman"/>
                <w:sz w:val="24"/>
                <w:szCs w:val="24"/>
              </w:rPr>
              <w:t>М</w:t>
            </w:r>
            <w:r w:rsidR="000D181B">
              <w:rPr>
                <w:rFonts w:ascii="Times New Roman" w:eastAsia="Calibri" w:hAnsi="Times New Roman" w:cs="Times New Roman"/>
                <w:sz w:val="24"/>
                <w:szCs w:val="24"/>
                <w:lang w:val="tt-RU"/>
              </w:rPr>
              <w:t>о</w:t>
            </w:r>
            <w:r w:rsidRPr="00950F96">
              <w:rPr>
                <w:rFonts w:ascii="Times New Roman" w:eastAsia="Calibri" w:hAnsi="Times New Roman" w:cs="Times New Roman"/>
                <w:sz w:val="24"/>
                <w:szCs w:val="24"/>
              </w:rPr>
              <w:t xml:space="preserve">рат. </w:t>
            </w:r>
            <w:r w:rsidRPr="003749E0">
              <w:rPr>
                <w:rFonts w:ascii="Times New Roman" w:eastAsia="Calibri" w:hAnsi="Times New Roman" w:cs="Times New Roman"/>
                <w:sz w:val="24"/>
                <w:szCs w:val="24"/>
              </w:rPr>
              <w:t>«</w:t>
            </w:r>
            <w:r w:rsidRPr="003749E0">
              <w:rPr>
                <w:rFonts w:ascii="Times New Roman" w:eastAsia="Calibri" w:hAnsi="Times New Roman" w:cs="Times New Roman"/>
                <w:sz w:val="24"/>
                <w:szCs w:val="24"/>
                <w:lang w:val="tt-RU"/>
              </w:rPr>
              <w:t>Туган тел</w:t>
            </w:r>
            <w:r w:rsidRPr="003749E0">
              <w:rPr>
                <w:rFonts w:ascii="Times New Roman" w:eastAsia="Calibri" w:hAnsi="Times New Roman" w:cs="Times New Roman"/>
                <w:sz w:val="24"/>
                <w:szCs w:val="24"/>
              </w:rPr>
              <w:t>» («</w:t>
            </w:r>
            <w:r w:rsidRPr="003749E0">
              <w:rPr>
                <w:rFonts w:ascii="Times New Roman" w:eastAsia="Calibri" w:hAnsi="Times New Roman" w:cs="Times New Roman"/>
                <w:sz w:val="24"/>
                <w:szCs w:val="24"/>
                <w:lang w:val="tt-RU"/>
              </w:rPr>
              <w:t>Родной язык</w:t>
            </w:r>
            <w:r w:rsidRPr="003749E0">
              <w:rPr>
                <w:rFonts w:ascii="Times New Roman" w:eastAsia="Calibri" w:hAnsi="Times New Roman" w:cs="Times New Roman"/>
                <w:sz w:val="24"/>
                <w:szCs w:val="24"/>
              </w:rPr>
              <w:t>»)</w:t>
            </w:r>
            <w:r w:rsidRPr="003749E0">
              <w:rPr>
                <w:rFonts w:ascii="Times New Roman" w:eastAsia="Calibri" w:hAnsi="Times New Roman" w:cs="Times New Roman"/>
                <w:sz w:val="24"/>
                <w:szCs w:val="24"/>
                <w:lang w:val="tt-RU"/>
              </w:rPr>
              <w:t xml:space="preserve">. </w:t>
            </w:r>
          </w:p>
          <w:p w14:paraId="44E816C8" w14:textId="77777777" w:rsidR="00E6616D" w:rsidRPr="0017640C" w:rsidRDefault="00E6616D"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Үткән материалны кабатлау</w:t>
            </w:r>
          </w:p>
        </w:tc>
        <w:tc>
          <w:tcPr>
            <w:tcW w:w="360" w:type="pct"/>
          </w:tcPr>
          <w:p w14:paraId="16BEE182" w14:textId="77777777" w:rsidR="00E6616D" w:rsidRPr="003749E0" w:rsidRDefault="00E6616D" w:rsidP="006C53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12" w:type="pct"/>
            <w:vMerge/>
          </w:tcPr>
          <w:p w14:paraId="33DDEC74" w14:textId="77777777" w:rsidR="00E6616D" w:rsidRPr="003749E0" w:rsidRDefault="00E6616D" w:rsidP="006C532D">
            <w:pPr>
              <w:spacing w:after="0" w:line="240" w:lineRule="auto"/>
              <w:jc w:val="both"/>
              <w:rPr>
                <w:rFonts w:ascii="Times New Roman" w:eastAsia="Calibri" w:hAnsi="Times New Roman" w:cs="Times New Roman"/>
                <w:sz w:val="24"/>
                <w:szCs w:val="24"/>
              </w:rPr>
            </w:pPr>
          </w:p>
        </w:tc>
      </w:tr>
      <w:tr w:rsidR="00A127A6" w:rsidRPr="00280BDA" w14:paraId="30B4032A" w14:textId="77777777" w:rsidTr="00A127A6">
        <w:trPr>
          <w:trHeight w:val="842"/>
        </w:trPr>
        <w:tc>
          <w:tcPr>
            <w:tcW w:w="232" w:type="pct"/>
            <w:vMerge w:val="restart"/>
          </w:tcPr>
          <w:p w14:paraId="0FFE9826" w14:textId="7A4A8484" w:rsidR="00E6616D" w:rsidRPr="00A127A6" w:rsidRDefault="00E6616D" w:rsidP="00E6616D">
            <w:pPr>
              <w:spacing w:after="0" w:line="240" w:lineRule="auto"/>
              <w:rPr>
                <w:rFonts w:ascii="Times New Roman" w:eastAsia="Calibri" w:hAnsi="Times New Roman" w:cs="Times New Roman"/>
                <w:bCs/>
                <w:sz w:val="24"/>
                <w:szCs w:val="24"/>
                <w:lang w:val="tt-RU"/>
              </w:rPr>
            </w:pPr>
            <w:r w:rsidRPr="00A127A6">
              <w:rPr>
                <w:rFonts w:ascii="Times New Roman" w:eastAsia="Calibri" w:hAnsi="Times New Roman" w:cs="Times New Roman"/>
                <w:bCs/>
                <w:sz w:val="24"/>
                <w:szCs w:val="24"/>
                <w:lang w:val="tt-RU"/>
              </w:rPr>
              <w:t>7</w:t>
            </w:r>
          </w:p>
        </w:tc>
        <w:tc>
          <w:tcPr>
            <w:tcW w:w="902" w:type="pct"/>
            <w:vMerge w:val="restart"/>
          </w:tcPr>
          <w:p w14:paraId="67A8BE8F" w14:textId="4A662666" w:rsidR="00E6616D" w:rsidRDefault="00E6616D" w:rsidP="00E6616D">
            <w:pPr>
              <w:spacing w:after="0" w:line="240" w:lineRule="auto"/>
              <w:rPr>
                <w:rFonts w:ascii="Times New Roman" w:eastAsia="Calibri" w:hAnsi="Times New Roman" w:cs="Times New Roman"/>
                <w:bCs/>
                <w:sz w:val="24"/>
                <w:szCs w:val="24"/>
                <w:lang w:val="tt-RU"/>
              </w:rPr>
            </w:pPr>
            <w:r w:rsidRPr="004A69F3">
              <w:rPr>
                <w:rFonts w:ascii="Times New Roman" w:eastAsia="Calibri" w:hAnsi="Times New Roman" w:cs="Times New Roman"/>
                <w:bCs/>
                <w:sz w:val="24"/>
                <w:szCs w:val="24"/>
              </w:rPr>
              <w:t xml:space="preserve">Поэма </w:t>
            </w:r>
            <w:r>
              <w:rPr>
                <w:rFonts w:ascii="Times New Roman" w:eastAsia="Calibri" w:hAnsi="Times New Roman" w:cs="Times New Roman"/>
                <w:bCs/>
                <w:sz w:val="24"/>
                <w:szCs w:val="24"/>
                <w:lang w:val="tt-RU"/>
              </w:rPr>
              <w:t>жанры</w:t>
            </w:r>
          </w:p>
          <w:p w14:paraId="4BDBF577" w14:textId="3799F471" w:rsidR="005243EF" w:rsidRDefault="005243EF" w:rsidP="00E6616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 сәгать)</w:t>
            </w:r>
          </w:p>
          <w:p w14:paraId="303F8446" w14:textId="77777777" w:rsidR="005243EF" w:rsidRPr="0017640C" w:rsidRDefault="005243EF" w:rsidP="00E6616D">
            <w:pPr>
              <w:spacing w:after="0" w:line="240" w:lineRule="auto"/>
              <w:rPr>
                <w:rFonts w:ascii="Times New Roman" w:eastAsia="Calibri" w:hAnsi="Times New Roman" w:cs="Times New Roman"/>
                <w:bCs/>
                <w:sz w:val="24"/>
                <w:szCs w:val="24"/>
                <w:lang w:val="tt-RU"/>
              </w:rPr>
            </w:pPr>
          </w:p>
          <w:p w14:paraId="1EBBA51B" w14:textId="77777777" w:rsidR="00E6616D" w:rsidRPr="003749E0" w:rsidRDefault="00E6616D" w:rsidP="006C532D">
            <w:pPr>
              <w:spacing w:after="0" w:line="240" w:lineRule="auto"/>
              <w:rPr>
                <w:rFonts w:ascii="Times New Roman" w:eastAsia="Calibri" w:hAnsi="Times New Roman" w:cs="Times New Roman"/>
                <w:b/>
                <w:sz w:val="24"/>
                <w:szCs w:val="24"/>
              </w:rPr>
            </w:pPr>
          </w:p>
        </w:tc>
        <w:tc>
          <w:tcPr>
            <w:tcW w:w="1294" w:type="pct"/>
          </w:tcPr>
          <w:p w14:paraId="351F9258" w14:textId="56BFFF8D" w:rsidR="00E6616D" w:rsidRPr="0017640C" w:rsidRDefault="00E6616D"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Моң чишмәсе кайдан башлана (Әдәбиятның лиро-эпик жанрлары.</w:t>
            </w:r>
          </w:p>
          <w:p w14:paraId="173DF7B6" w14:textId="1A78C714" w:rsidR="00E6616D" w:rsidRPr="00280BDA" w:rsidRDefault="00E6616D"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Поэма жанры</w:t>
            </w:r>
            <w:r w:rsidRPr="00280BDA">
              <w:rPr>
                <w:rFonts w:ascii="Times New Roman" w:eastAsia="Calibri" w:hAnsi="Times New Roman" w:cs="Times New Roman"/>
                <w:sz w:val="24"/>
                <w:szCs w:val="24"/>
                <w:lang w:val="tt-RU"/>
              </w:rPr>
              <w:t>. Р. Ф</w:t>
            </w:r>
            <w:r w:rsidR="000D181B">
              <w:rPr>
                <w:rFonts w:ascii="Times New Roman" w:eastAsia="Calibri" w:hAnsi="Times New Roman" w:cs="Times New Roman"/>
                <w:sz w:val="24"/>
                <w:szCs w:val="24"/>
                <w:lang w:val="tt-RU"/>
              </w:rPr>
              <w:t>ә</w:t>
            </w:r>
            <w:r w:rsidRPr="00280BDA">
              <w:rPr>
                <w:rFonts w:ascii="Times New Roman" w:eastAsia="Calibri" w:hAnsi="Times New Roman" w:cs="Times New Roman"/>
                <w:sz w:val="24"/>
                <w:szCs w:val="24"/>
                <w:lang w:val="tt-RU"/>
              </w:rPr>
              <w:t>йзуллин. «Сәйдәш»</w:t>
            </w:r>
            <w:r>
              <w:rPr>
                <w:rFonts w:ascii="Times New Roman" w:eastAsia="Calibri" w:hAnsi="Times New Roman" w:cs="Times New Roman"/>
                <w:sz w:val="24"/>
                <w:szCs w:val="24"/>
                <w:lang w:val="tt-RU"/>
              </w:rPr>
              <w:t>)</w:t>
            </w:r>
          </w:p>
        </w:tc>
        <w:tc>
          <w:tcPr>
            <w:tcW w:w="360" w:type="pct"/>
          </w:tcPr>
          <w:p w14:paraId="3F54CE5E" w14:textId="77777777" w:rsidR="00E6616D" w:rsidRPr="0017640C" w:rsidRDefault="00E6616D"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val="restart"/>
          </w:tcPr>
          <w:p w14:paraId="337DD067"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Уку: поэманың мәгънәсен аңлап, сәнгатьле итеп уку.</w:t>
            </w:r>
          </w:p>
          <w:p w14:paraId="7CB0DA9A"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Уку әңгәмәсе: эчтәлек буенча сорауларга җаваплар бирү.</w:t>
            </w:r>
          </w:p>
          <w:p w14:paraId="27BF4853"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Әдәби әсәр тексты белән эш: әдәби әсәрнең төрен һәм жанрын билгеләү, лирик геройның хисләрен белдерә торган сурәтләү чараларын билгеләү, сәнгатьлелек чараларын тексттан табу, аларның мәгънәләрен аңлау һәм тексттагы әһәмиятен билгеләү, шигъри әсәрләрдәге хис-тойгы тудыру чараларын бәяләү.</w:t>
            </w:r>
          </w:p>
          <w:p w14:paraId="70464DB9"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Хикәяләү: укылган эпизодлар һәм өлешләр буенча тасвирлап сөйләү.</w:t>
            </w:r>
          </w:p>
          <w:p w14:paraId="5420AD8A"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 xml:space="preserve">Әдәби-теоретик төшенчәләрне үзләштерү. </w:t>
            </w:r>
          </w:p>
          <w:p w14:paraId="04AE6060" w14:textId="28436E2A" w:rsidR="00E6616D" w:rsidRPr="00A50F9E"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Музейга виртуаль экскурсиядә катнашу</w:t>
            </w:r>
          </w:p>
        </w:tc>
      </w:tr>
      <w:tr w:rsidR="00A127A6" w:rsidRPr="003749E0" w14:paraId="445BCF54" w14:textId="77777777" w:rsidTr="00A127A6">
        <w:trPr>
          <w:trHeight w:val="1992"/>
        </w:trPr>
        <w:tc>
          <w:tcPr>
            <w:tcW w:w="232" w:type="pct"/>
            <w:vMerge/>
          </w:tcPr>
          <w:p w14:paraId="04EA3642" w14:textId="77777777" w:rsidR="00E6616D" w:rsidRPr="0031142E" w:rsidRDefault="00E6616D" w:rsidP="006C532D">
            <w:pPr>
              <w:spacing w:after="0" w:line="240" w:lineRule="auto"/>
              <w:rPr>
                <w:rFonts w:ascii="Times New Roman" w:eastAsia="Calibri" w:hAnsi="Times New Roman" w:cs="Times New Roman"/>
                <w:bCs/>
                <w:sz w:val="24"/>
                <w:szCs w:val="24"/>
                <w:lang w:val="tt-RU"/>
              </w:rPr>
            </w:pPr>
          </w:p>
        </w:tc>
        <w:tc>
          <w:tcPr>
            <w:tcW w:w="902" w:type="pct"/>
            <w:vMerge/>
          </w:tcPr>
          <w:p w14:paraId="533942AE" w14:textId="77777777" w:rsidR="00E6616D" w:rsidRPr="0031142E" w:rsidRDefault="00E6616D" w:rsidP="006C532D">
            <w:pPr>
              <w:spacing w:after="0" w:line="240" w:lineRule="auto"/>
              <w:rPr>
                <w:rFonts w:ascii="Times New Roman" w:eastAsia="Calibri" w:hAnsi="Times New Roman" w:cs="Times New Roman"/>
                <w:bCs/>
                <w:sz w:val="24"/>
                <w:szCs w:val="24"/>
                <w:lang w:val="tt-RU"/>
              </w:rPr>
            </w:pPr>
          </w:p>
        </w:tc>
        <w:tc>
          <w:tcPr>
            <w:tcW w:w="1294" w:type="pct"/>
          </w:tcPr>
          <w:p w14:paraId="283026D8" w14:textId="32A06155" w:rsidR="00E6616D" w:rsidRPr="00BD381F" w:rsidRDefault="00E6616D"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Халык белән мәңге бергә (</w:t>
            </w:r>
            <w:r w:rsidRPr="001610E7">
              <w:rPr>
                <w:rFonts w:ascii="Times New Roman" w:eastAsia="Calibri" w:hAnsi="Times New Roman" w:cs="Times New Roman"/>
                <w:sz w:val="24"/>
                <w:szCs w:val="24"/>
                <w:lang w:val="tt-RU"/>
              </w:rPr>
              <w:t>Р. Ф</w:t>
            </w:r>
            <w:r w:rsidR="000D181B">
              <w:rPr>
                <w:rFonts w:ascii="Times New Roman" w:eastAsia="Calibri" w:hAnsi="Times New Roman" w:cs="Times New Roman"/>
                <w:sz w:val="24"/>
                <w:szCs w:val="24"/>
                <w:lang w:val="tt-RU"/>
              </w:rPr>
              <w:t>ә</w:t>
            </w:r>
            <w:r w:rsidRPr="001610E7">
              <w:rPr>
                <w:rFonts w:ascii="Times New Roman" w:eastAsia="Calibri" w:hAnsi="Times New Roman" w:cs="Times New Roman"/>
                <w:sz w:val="24"/>
                <w:szCs w:val="24"/>
                <w:lang w:val="tt-RU"/>
              </w:rPr>
              <w:t>йзуллин. «Сәйдәш»</w:t>
            </w:r>
            <w:r>
              <w:rPr>
                <w:rFonts w:ascii="Times New Roman" w:eastAsia="Calibri" w:hAnsi="Times New Roman" w:cs="Times New Roman"/>
                <w:sz w:val="24"/>
                <w:szCs w:val="24"/>
                <w:lang w:val="tt-RU"/>
              </w:rPr>
              <w:t>)</w:t>
            </w:r>
          </w:p>
        </w:tc>
        <w:tc>
          <w:tcPr>
            <w:tcW w:w="360" w:type="pct"/>
          </w:tcPr>
          <w:p w14:paraId="5A4EEE08" w14:textId="77777777" w:rsidR="00E6616D" w:rsidRDefault="00E6616D"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Pr>
          <w:p w14:paraId="210E8046" w14:textId="77777777" w:rsidR="00E6616D" w:rsidRPr="003749E0" w:rsidRDefault="00E6616D" w:rsidP="006C532D">
            <w:pPr>
              <w:spacing w:after="0" w:line="240" w:lineRule="auto"/>
              <w:rPr>
                <w:rFonts w:ascii="Times New Roman" w:eastAsia="Calibri" w:hAnsi="Times New Roman" w:cs="Times New Roman"/>
                <w:sz w:val="24"/>
                <w:szCs w:val="24"/>
              </w:rPr>
            </w:pPr>
          </w:p>
        </w:tc>
      </w:tr>
      <w:tr w:rsidR="00A127A6" w:rsidRPr="00280BDA" w14:paraId="53F1C8AF" w14:textId="77777777" w:rsidTr="00A127A6">
        <w:trPr>
          <w:trHeight w:val="149"/>
        </w:trPr>
        <w:tc>
          <w:tcPr>
            <w:tcW w:w="232" w:type="pct"/>
          </w:tcPr>
          <w:p w14:paraId="112D9173" w14:textId="765B22CF" w:rsidR="00E6616D" w:rsidRDefault="00E6616D" w:rsidP="006C532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8</w:t>
            </w:r>
          </w:p>
          <w:p w14:paraId="0DAF3719" w14:textId="15E171E8" w:rsidR="00E6616D" w:rsidRDefault="00E6616D" w:rsidP="006C532D">
            <w:pPr>
              <w:spacing w:after="0" w:line="240" w:lineRule="auto"/>
              <w:rPr>
                <w:rFonts w:ascii="Times New Roman" w:eastAsia="Calibri" w:hAnsi="Times New Roman" w:cs="Times New Roman"/>
                <w:bCs/>
                <w:sz w:val="24"/>
                <w:szCs w:val="24"/>
                <w:lang w:val="tt-RU"/>
              </w:rPr>
            </w:pPr>
          </w:p>
          <w:p w14:paraId="04DB9120" w14:textId="77777777" w:rsidR="00E6616D" w:rsidRPr="00E6616D" w:rsidRDefault="00E6616D" w:rsidP="006C532D">
            <w:pPr>
              <w:spacing w:after="0" w:line="240" w:lineRule="auto"/>
              <w:rPr>
                <w:rFonts w:ascii="Times New Roman" w:eastAsia="Calibri" w:hAnsi="Times New Roman" w:cs="Times New Roman"/>
                <w:bCs/>
                <w:sz w:val="24"/>
                <w:szCs w:val="24"/>
                <w:lang w:val="tt-RU"/>
              </w:rPr>
            </w:pPr>
          </w:p>
          <w:p w14:paraId="1C31AAA4" w14:textId="75CAC580" w:rsidR="00E6616D" w:rsidRPr="003749E0" w:rsidRDefault="00E6616D" w:rsidP="006C532D">
            <w:pPr>
              <w:spacing w:after="0" w:line="240" w:lineRule="auto"/>
              <w:rPr>
                <w:rFonts w:ascii="Times New Roman" w:eastAsia="Calibri" w:hAnsi="Times New Roman" w:cs="Times New Roman"/>
                <w:b/>
                <w:sz w:val="24"/>
                <w:szCs w:val="24"/>
              </w:rPr>
            </w:pPr>
          </w:p>
        </w:tc>
        <w:tc>
          <w:tcPr>
            <w:tcW w:w="902" w:type="pct"/>
          </w:tcPr>
          <w:p w14:paraId="3EF26808" w14:textId="77777777" w:rsidR="00E6616D" w:rsidRDefault="00E6616D" w:rsidP="006C532D">
            <w:pPr>
              <w:spacing w:after="0" w:line="240" w:lineRule="auto"/>
              <w:rPr>
                <w:rFonts w:ascii="Times New Roman" w:eastAsia="Calibri" w:hAnsi="Times New Roman" w:cs="Times New Roman"/>
                <w:bCs/>
                <w:sz w:val="24"/>
                <w:szCs w:val="24"/>
                <w:lang w:val="tt-RU"/>
              </w:rPr>
            </w:pPr>
            <w:r w:rsidRPr="004A69F3">
              <w:rPr>
                <w:rFonts w:ascii="Times New Roman" w:eastAsia="Calibri" w:hAnsi="Times New Roman" w:cs="Times New Roman"/>
                <w:bCs/>
                <w:sz w:val="24"/>
                <w:szCs w:val="24"/>
              </w:rPr>
              <w:t>Н</w:t>
            </w:r>
            <w:r>
              <w:rPr>
                <w:rFonts w:ascii="Times New Roman" w:eastAsia="Calibri" w:hAnsi="Times New Roman" w:cs="Times New Roman"/>
                <w:bCs/>
                <w:sz w:val="24"/>
                <w:szCs w:val="24"/>
                <w:lang w:val="tt-RU"/>
              </w:rPr>
              <w:t>ә</w:t>
            </w:r>
            <w:r w:rsidRPr="004A69F3">
              <w:rPr>
                <w:rFonts w:ascii="Times New Roman" w:eastAsia="Calibri" w:hAnsi="Times New Roman" w:cs="Times New Roman"/>
                <w:bCs/>
                <w:sz w:val="24"/>
                <w:szCs w:val="24"/>
              </w:rPr>
              <w:t>сер</w:t>
            </w:r>
            <w:r>
              <w:rPr>
                <w:rFonts w:ascii="Times New Roman" w:eastAsia="Calibri" w:hAnsi="Times New Roman" w:cs="Times New Roman"/>
                <w:bCs/>
                <w:sz w:val="24"/>
                <w:szCs w:val="24"/>
                <w:lang w:val="tt-RU"/>
              </w:rPr>
              <w:t xml:space="preserve"> жанры</w:t>
            </w:r>
          </w:p>
          <w:p w14:paraId="2C810654" w14:textId="5D81A57E" w:rsidR="005243EF" w:rsidRPr="003749E0" w:rsidRDefault="005243EF" w:rsidP="006C532D">
            <w:pPr>
              <w:spacing w:after="0" w:line="240" w:lineRule="auto"/>
              <w:rPr>
                <w:rFonts w:ascii="Times New Roman" w:eastAsia="Calibri" w:hAnsi="Times New Roman" w:cs="Times New Roman"/>
                <w:b/>
                <w:sz w:val="24"/>
                <w:szCs w:val="24"/>
              </w:rPr>
            </w:pPr>
            <w:r>
              <w:rPr>
                <w:rFonts w:ascii="Times New Roman" w:eastAsia="Calibri" w:hAnsi="Times New Roman" w:cs="Times New Roman"/>
                <w:bCs/>
                <w:sz w:val="24"/>
                <w:szCs w:val="24"/>
                <w:lang w:val="tt-RU"/>
              </w:rPr>
              <w:t>(1 сәгать)</w:t>
            </w:r>
          </w:p>
        </w:tc>
        <w:tc>
          <w:tcPr>
            <w:tcW w:w="1294" w:type="pct"/>
          </w:tcPr>
          <w:p w14:paraId="386C2275" w14:textId="2D8D9B06" w:rsidR="00E6616D" w:rsidRPr="003749E0" w:rsidRDefault="00E6616D" w:rsidP="006C532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Ерагайган саен ара, сагыну арта бара (Нәсер жанры үзенчәлекләре.</w:t>
            </w:r>
          </w:p>
          <w:p w14:paraId="2772A3EB" w14:textId="77777777" w:rsidR="00E6616D" w:rsidRPr="00BD381F" w:rsidRDefault="00E6616D" w:rsidP="006C532D">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Г. Кутуйның</w:t>
            </w:r>
            <w:r w:rsidRPr="003749E0">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t-RU"/>
              </w:rPr>
              <w:t>Сагыну нәсере</w:t>
            </w:r>
            <w:r w:rsidRPr="003749E0">
              <w:rPr>
                <w:rFonts w:ascii="Times New Roman" w:eastAsia="Calibri" w:hAnsi="Times New Roman" w:cs="Times New Roman"/>
                <w:sz w:val="24"/>
                <w:szCs w:val="24"/>
              </w:rPr>
              <w:t>»</w:t>
            </w:r>
            <w:r>
              <w:rPr>
                <w:rFonts w:ascii="Times New Roman" w:eastAsia="Calibri" w:hAnsi="Times New Roman" w:cs="Times New Roman"/>
                <w:sz w:val="24"/>
                <w:szCs w:val="24"/>
                <w:lang w:val="tt-RU"/>
              </w:rPr>
              <w:t xml:space="preserve">) </w:t>
            </w:r>
          </w:p>
          <w:p w14:paraId="740737CC" w14:textId="77777777" w:rsidR="00E6616D" w:rsidRPr="003749E0" w:rsidRDefault="00E6616D" w:rsidP="006C532D">
            <w:pPr>
              <w:spacing w:after="0" w:line="240" w:lineRule="auto"/>
              <w:rPr>
                <w:rFonts w:ascii="Times New Roman" w:eastAsia="Calibri" w:hAnsi="Times New Roman" w:cs="Times New Roman"/>
                <w:sz w:val="24"/>
                <w:szCs w:val="24"/>
              </w:rPr>
            </w:pPr>
          </w:p>
        </w:tc>
        <w:tc>
          <w:tcPr>
            <w:tcW w:w="360" w:type="pct"/>
          </w:tcPr>
          <w:p w14:paraId="53F48D9C" w14:textId="77777777" w:rsidR="00E6616D" w:rsidRPr="0017640C" w:rsidRDefault="00E6616D" w:rsidP="006C532D">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tcPr>
          <w:p w14:paraId="67E9874A"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Уку: текстны сәнгатьле уку.</w:t>
            </w:r>
          </w:p>
          <w:p w14:paraId="04F81820"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Уку әңгәмәсе: эчтәлек буенча сорауларга җаваплар бирү.</w:t>
            </w:r>
          </w:p>
          <w:p w14:paraId="3CC228DD"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Әдәби әсәр тексты белән эш: әдәби әсәрнең төрен һәм жанрын билгеләү, геройның хисләрен белдерә торган сурәтләү чараларын билгеләү, сәнгатьлелек чараларын тексттан табу, аларның мәгънәләрен аңлау һәм тексттагы әһәмиятен билгеләү, нәсердә хис-тойгы тудыру чараларын бәяләү.</w:t>
            </w:r>
          </w:p>
          <w:p w14:paraId="7FA68AAF"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Сәнгатьле уку: текстны сәнгатьле итеп яттан сөйләү.</w:t>
            </w:r>
          </w:p>
          <w:p w14:paraId="33236B10"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Әдәби-теоретик төшенчәләрне үзләштерү.</w:t>
            </w:r>
          </w:p>
          <w:p w14:paraId="70CF18A8" w14:textId="6162C449" w:rsidR="005243EF" w:rsidRPr="00A50F9E"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lastRenderedPageBreak/>
              <w:t>Үткән материалны ныгыту: гомумиләштерү, сорауларга телдән җаваплар бирү</w:t>
            </w:r>
          </w:p>
        </w:tc>
      </w:tr>
      <w:tr w:rsidR="00A127A6" w:rsidRPr="003749E0" w14:paraId="2D1C6DD9" w14:textId="77777777" w:rsidTr="00A127A6">
        <w:trPr>
          <w:trHeight w:val="433"/>
        </w:trPr>
        <w:tc>
          <w:tcPr>
            <w:tcW w:w="232" w:type="pct"/>
          </w:tcPr>
          <w:p w14:paraId="69FCFC61" w14:textId="21534328" w:rsidR="00E6616D" w:rsidRPr="00E6616D" w:rsidRDefault="00E6616D" w:rsidP="00E6616D">
            <w:pPr>
              <w:spacing w:after="0" w:line="240" w:lineRule="auto"/>
              <w:jc w:val="both"/>
              <w:rPr>
                <w:rFonts w:ascii="Times New Roman" w:eastAsia="Calibri" w:hAnsi="Times New Roman" w:cs="Times New Roman"/>
                <w:sz w:val="24"/>
                <w:szCs w:val="24"/>
                <w:lang w:val="tt-RU"/>
              </w:rPr>
            </w:pPr>
            <w:r w:rsidRPr="00E6616D">
              <w:rPr>
                <w:rFonts w:ascii="Times New Roman" w:eastAsia="Calibri" w:hAnsi="Times New Roman" w:cs="Times New Roman"/>
                <w:sz w:val="24"/>
                <w:szCs w:val="24"/>
                <w:lang w:val="tt-RU"/>
              </w:rPr>
              <w:lastRenderedPageBreak/>
              <w:t>9</w:t>
            </w:r>
          </w:p>
        </w:tc>
        <w:tc>
          <w:tcPr>
            <w:tcW w:w="902" w:type="pct"/>
          </w:tcPr>
          <w:p w14:paraId="69D77522" w14:textId="251120D4" w:rsidR="00E6616D" w:rsidRDefault="00E6616D" w:rsidP="00E6616D">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Нәтиҗәләр чыгару</w:t>
            </w:r>
          </w:p>
          <w:p w14:paraId="1D25259B" w14:textId="6CFE27A7" w:rsidR="005243EF" w:rsidRPr="0017640C" w:rsidRDefault="005243EF" w:rsidP="00E6616D">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bCs/>
                <w:sz w:val="24"/>
                <w:szCs w:val="24"/>
                <w:lang w:val="tt-RU"/>
              </w:rPr>
              <w:t>(1 сәгать)</w:t>
            </w:r>
          </w:p>
          <w:p w14:paraId="681FCE04" w14:textId="77777777" w:rsidR="00E6616D" w:rsidRPr="003749E0" w:rsidRDefault="00E6616D" w:rsidP="00E6616D">
            <w:pPr>
              <w:spacing w:after="0" w:line="240" w:lineRule="auto"/>
              <w:jc w:val="both"/>
              <w:rPr>
                <w:rFonts w:ascii="Times New Roman" w:eastAsia="Calibri" w:hAnsi="Times New Roman" w:cs="Times New Roman"/>
                <w:b/>
                <w:bCs/>
                <w:sz w:val="24"/>
                <w:szCs w:val="24"/>
              </w:rPr>
            </w:pPr>
          </w:p>
        </w:tc>
        <w:tc>
          <w:tcPr>
            <w:tcW w:w="1294" w:type="pct"/>
          </w:tcPr>
          <w:p w14:paraId="296B0C73" w14:textId="7234A160" w:rsidR="00E6616D" w:rsidRPr="0017640C" w:rsidRDefault="00E6616D" w:rsidP="006C532D">
            <w:pPr>
              <w:spacing w:after="0" w:line="240" w:lineRule="auto"/>
              <w:jc w:val="both"/>
              <w:rPr>
                <w:rFonts w:ascii="Times New Roman" w:eastAsia="Calibri" w:hAnsi="Times New Roman" w:cs="Times New Roman"/>
                <w:i/>
                <w:iCs/>
                <w:sz w:val="24"/>
                <w:szCs w:val="24"/>
                <w:lang w:val="tt-RU"/>
              </w:rPr>
            </w:pPr>
            <w:r>
              <w:rPr>
                <w:rFonts w:ascii="Times New Roman" w:eastAsia="Calibri" w:hAnsi="Times New Roman" w:cs="Times New Roman"/>
                <w:sz w:val="24"/>
                <w:szCs w:val="24"/>
                <w:lang w:val="tt-RU"/>
              </w:rPr>
              <w:t>Үткән материалны кабатлу. Контроль эш</w:t>
            </w:r>
          </w:p>
        </w:tc>
        <w:tc>
          <w:tcPr>
            <w:tcW w:w="360" w:type="pct"/>
          </w:tcPr>
          <w:p w14:paraId="0AC9713F" w14:textId="77777777" w:rsidR="00E6616D" w:rsidRPr="003749E0" w:rsidRDefault="00E6616D" w:rsidP="006C53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12" w:type="pct"/>
          </w:tcPr>
          <w:p w14:paraId="6D0A2CB7"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Комплекслы кабатлау.</w:t>
            </w:r>
          </w:p>
          <w:p w14:paraId="3A62567A" w14:textId="77777777" w:rsidR="00E6616D" w:rsidRPr="00814D29" w:rsidRDefault="00E6616D" w:rsidP="006C532D">
            <w:pPr>
              <w:spacing w:after="0" w:line="240" w:lineRule="auto"/>
              <w:contextualSpacing/>
              <w:jc w:val="both"/>
              <w:rPr>
                <w:rFonts w:ascii="Times New Roman" w:hAnsi="Times New Roman" w:cs="Times New Roman"/>
                <w:sz w:val="24"/>
                <w:szCs w:val="24"/>
                <w:lang w:val="tt-RU"/>
              </w:rPr>
            </w:pPr>
            <w:r w:rsidRPr="00814D29">
              <w:rPr>
                <w:rFonts w:ascii="Times New Roman" w:hAnsi="Times New Roman" w:cs="Times New Roman"/>
                <w:sz w:val="24"/>
                <w:szCs w:val="24"/>
                <w:lang w:val="tt-RU"/>
              </w:rPr>
              <w:t>Контроль тест биремнәрен үтәү.</w:t>
            </w:r>
          </w:p>
          <w:p w14:paraId="699C52AC" w14:textId="77777777" w:rsidR="00E6616D" w:rsidRPr="003749E0" w:rsidRDefault="00E6616D" w:rsidP="006C532D">
            <w:pPr>
              <w:spacing w:after="0" w:line="240" w:lineRule="auto"/>
              <w:jc w:val="both"/>
              <w:rPr>
                <w:rFonts w:ascii="Times New Roman" w:eastAsia="Calibri" w:hAnsi="Times New Roman" w:cs="Times New Roman"/>
                <w:sz w:val="24"/>
                <w:szCs w:val="24"/>
              </w:rPr>
            </w:pPr>
            <w:r w:rsidRPr="00814D29">
              <w:rPr>
                <w:rFonts w:ascii="Times New Roman" w:hAnsi="Times New Roman" w:cs="Times New Roman"/>
                <w:sz w:val="24"/>
                <w:szCs w:val="24"/>
                <w:lang w:val="tt-RU"/>
              </w:rPr>
              <w:t>Гомумиләштерү, сорауларга җаваплар бирү</w:t>
            </w:r>
          </w:p>
        </w:tc>
      </w:tr>
    </w:tbl>
    <w:p w14:paraId="7FC30D6E" w14:textId="77777777" w:rsidR="00DE4A12" w:rsidRDefault="00DE4A12" w:rsidP="00DE4A12">
      <w:pPr>
        <w:keepNext/>
        <w:keepLines/>
        <w:spacing w:before="120" w:after="0" w:line="360" w:lineRule="auto"/>
        <w:outlineLvl w:val="0"/>
        <w:rPr>
          <w:rFonts w:ascii="Times New Roman" w:eastAsia="Calibri" w:hAnsi="Times New Roman" w:cs="Times New Roman"/>
          <w:b/>
          <w:bCs/>
          <w:sz w:val="28"/>
          <w:szCs w:val="28"/>
        </w:rPr>
      </w:pPr>
    </w:p>
    <w:bookmarkEnd w:id="9"/>
    <w:bookmarkEnd w:id="10"/>
    <w:p w14:paraId="6E96CDE6" w14:textId="48CE4869" w:rsidR="00DB6E18" w:rsidRPr="008438E4" w:rsidRDefault="00DB6E18" w:rsidP="00DB6E18">
      <w:pPr>
        <w:pStyle w:val="1"/>
        <w:spacing w:before="120" w:after="120"/>
        <w:jc w:val="both"/>
        <w:rPr>
          <w:rFonts w:eastAsia="Calibri" w:cs="Times New Roman"/>
          <w:sz w:val="24"/>
          <w:szCs w:val="24"/>
          <w:lang w:val="tt-RU"/>
        </w:rPr>
      </w:pPr>
      <w:r>
        <w:rPr>
          <w:rFonts w:eastAsia="Calibri" w:cs="Times New Roman"/>
          <w:sz w:val="24"/>
          <w:szCs w:val="24"/>
          <w:lang w:val="tt-RU"/>
        </w:rPr>
        <w:t>7</w:t>
      </w:r>
      <w:r w:rsidRPr="008438E4">
        <w:rPr>
          <w:rFonts w:eastAsia="Calibri" w:cs="Times New Roman"/>
          <w:sz w:val="24"/>
          <w:szCs w:val="24"/>
        </w:rPr>
        <w:t xml:space="preserve"> класс </w:t>
      </w:r>
      <w:r w:rsidRPr="008438E4">
        <w:rPr>
          <w:rFonts w:cs="Times New Roman"/>
          <w:sz w:val="24"/>
          <w:szCs w:val="24"/>
        </w:rPr>
        <w:t xml:space="preserve">– </w:t>
      </w:r>
      <w:r w:rsidRPr="008438E4">
        <w:rPr>
          <w:rFonts w:eastAsia="Calibri" w:cs="Times New Roman"/>
          <w:sz w:val="24"/>
          <w:szCs w:val="24"/>
        </w:rPr>
        <w:t>3</w:t>
      </w:r>
      <w:r w:rsidRPr="008438E4">
        <w:rPr>
          <w:rFonts w:eastAsia="Calibri" w:cs="Times New Roman"/>
          <w:sz w:val="24"/>
          <w:szCs w:val="24"/>
          <w:lang w:val="tt-RU"/>
        </w:rPr>
        <w:t>4 сәгать</w:t>
      </w:r>
      <w:r w:rsidR="00B21CAA">
        <w:rPr>
          <w:rFonts w:eastAsia="Calibri" w:cs="Times New Roman"/>
          <w:sz w:val="24"/>
          <w:szCs w:val="24"/>
          <w:lang w:val="tt-RU"/>
        </w:rPr>
        <w:t xml:space="preserve"> </w:t>
      </w:r>
      <w:r w:rsidRPr="008438E4">
        <w:rPr>
          <w:rFonts w:eastAsia="Calibri" w:cs="Times New Roman"/>
          <w:sz w:val="24"/>
          <w:szCs w:val="24"/>
          <w:lang w:val="tt-RU"/>
        </w:rPr>
        <w:t>(татар телендә белем бирү мәктәпләренә)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
        <w:gridCol w:w="65"/>
        <w:gridCol w:w="1777"/>
        <w:gridCol w:w="2511"/>
        <w:gridCol w:w="769"/>
        <w:gridCol w:w="4339"/>
      </w:tblGrid>
      <w:tr w:rsidR="00E6616D" w:rsidRPr="00183DFF" w14:paraId="3C416CD6" w14:textId="77777777" w:rsidTr="00A127A6">
        <w:tc>
          <w:tcPr>
            <w:tcW w:w="232" w:type="pct"/>
            <w:gridSpan w:val="2"/>
            <w:vAlign w:val="center"/>
          </w:tcPr>
          <w:p w14:paraId="5EDB6D42" w14:textId="7ACDBEE3" w:rsidR="00E6616D" w:rsidRPr="00E6616D" w:rsidRDefault="00E6616D" w:rsidP="00183DFF">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w:t>
            </w:r>
          </w:p>
        </w:tc>
        <w:tc>
          <w:tcPr>
            <w:tcW w:w="902" w:type="pct"/>
            <w:vAlign w:val="center"/>
          </w:tcPr>
          <w:p w14:paraId="2D5E2AFA" w14:textId="741C3FF0" w:rsidR="00E6616D" w:rsidRPr="00183DFF" w:rsidRDefault="00E6616D" w:rsidP="00183DFF">
            <w:pPr>
              <w:spacing w:after="0" w:line="240" w:lineRule="auto"/>
              <w:jc w:val="center"/>
              <w:rPr>
                <w:rFonts w:ascii="Times New Roman" w:eastAsia="Calibri" w:hAnsi="Times New Roman" w:cs="Times New Roman"/>
                <w:b/>
                <w:sz w:val="24"/>
                <w:szCs w:val="24"/>
              </w:rPr>
            </w:pPr>
            <w:r w:rsidRPr="00183DFF">
              <w:rPr>
                <w:rFonts w:ascii="Times New Roman" w:eastAsia="Calibri" w:hAnsi="Times New Roman" w:cs="Times New Roman"/>
                <w:b/>
                <w:sz w:val="24"/>
                <w:szCs w:val="24"/>
              </w:rPr>
              <w:t>Тема</w:t>
            </w:r>
          </w:p>
        </w:tc>
        <w:tc>
          <w:tcPr>
            <w:tcW w:w="1294" w:type="pct"/>
            <w:vAlign w:val="center"/>
          </w:tcPr>
          <w:p w14:paraId="22FB6B33" w14:textId="6ECC8AA7" w:rsidR="00E6616D" w:rsidRPr="00A127A6" w:rsidRDefault="00A127A6" w:rsidP="00183DFF">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Эчтәлек</w:t>
            </w:r>
          </w:p>
        </w:tc>
        <w:tc>
          <w:tcPr>
            <w:tcW w:w="360" w:type="pct"/>
          </w:tcPr>
          <w:p w14:paraId="224C3E6C" w14:textId="2ED33FE6" w:rsidR="00E6616D" w:rsidRPr="00A127A6" w:rsidRDefault="00A127A6" w:rsidP="00183DFF">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Сәг. саны</w:t>
            </w:r>
          </w:p>
        </w:tc>
        <w:tc>
          <w:tcPr>
            <w:tcW w:w="2212" w:type="pct"/>
            <w:vAlign w:val="center"/>
          </w:tcPr>
          <w:p w14:paraId="6203863B" w14:textId="45C35587" w:rsidR="00E6616D" w:rsidRPr="00A127A6" w:rsidRDefault="00A127A6" w:rsidP="00183DFF">
            <w:pPr>
              <w:spacing w:after="0" w:line="240" w:lineRule="auto"/>
              <w:jc w:val="cente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Укучыларның төп эшчәнлек төрләре</w:t>
            </w:r>
          </w:p>
        </w:tc>
      </w:tr>
      <w:tr w:rsidR="00183DFF" w:rsidRPr="00183DFF" w14:paraId="5381E70B" w14:textId="77777777" w:rsidTr="00B27ED8">
        <w:trPr>
          <w:trHeight w:val="165"/>
        </w:trPr>
        <w:tc>
          <w:tcPr>
            <w:tcW w:w="5000" w:type="pct"/>
            <w:gridSpan w:val="6"/>
          </w:tcPr>
          <w:p w14:paraId="34F91AB2" w14:textId="77777777" w:rsidR="00183DFF" w:rsidRPr="00183DFF" w:rsidRDefault="00183DFF" w:rsidP="00183DFF">
            <w:pPr>
              <w:spacing w:after="0" w:line="240" w:lineRule="auto"/>
              <w:jc w:val="center"/>
              <w:rPr>
                <w:rFonts w:ascii="Times New Roman" w:eastAsia="Calibri" w:hAnsi="Times New Roman" w:cs="Times New Roman"/>
                <w:b/>
                <w:sz w:val="24"/>
                <w:szCs w:val="24"/>
                <w:lang w:val="tt-RU"/>
              </w:rPr>
            </w:pPr>
            <w:r w:rsidRPr="00183DFF">
              <w:rPr>
                <w:rFonts w:ascii="Times New Roman" w:eastAsia="Calibri" w:hAnsi="Times New Roman" w:cs="Times New Roman"/>
                <w:b/>
                <w:sz w:val="24"/>
                <w:szCs w:val="24"/>
                <w:lang w:val="tt-RU"/>
              </w:rPr>
              <w:t>Халык авыз иҗаты</w:t>
            </w:r>
          </w:p>
        </w:tc>
      </w:tr>
      <w:tr w:rsidR="00E476F8" w:rsidRPr="00280BDA" w14:paraId="18517FB0" w14:textId="77777777" w:rsidTr="00A127A6">
        <w:trPr>
          <w:trHeight w:val="1938"/>
        </w:trPr>
        <w:tc>
          <w:tcPr>
            <w:tcW w:w="232" w:type="pct"/>
            <w:gridSpan w:val="2"/>
          </w:tcPr>
          <w:p w14:paraId="6A8086A2" w14:textId="12441500" w:rsidR="00E6616D" w:rsidRPr="00183DFF" w:rsidRDefault="00E6616D" w:rsidP="00183DFF">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1</w:t>
            </w:r>
          </w:p>
        </w:tc>
        <w:tc>
          <w:tcPr>
            <w:tcW w:w="902" w:type="pct"/>
          </w:tcPr>
          <w:p w14:paraId="6FA56796" w14:textId="77777777" w:rsidR="00E6616D" w:rsidRPr="00183DFF" w:rsidRDefault="00E6616D" w:rsidP="00E6616D">
            <w:pPr>
              <w:spacing w:after="0" w:line="240" w:lineRule="auto"/>
              <w:rPr>
                <w:rFonts w:ascii="Times New Roman" w:eastAsia="Calibri" w:hAnsi="Times New Roman" w:cs="Times New Roman"/>
                <w:bCs/>
                <w:sz w:val="24"/>
                <w:szCs w:val="24"/>
              </w:rPr>
            </w:pPr>
            <w:r w:rsidRPr="00183DFF">
              <w:rPr>
                <w:rFonts w:ascii="Times New Roman" w:eastAsia="Calibri" w:hAnsi="Times New Roman" w:cs="Times New Roman"/>
                <w:bCs/>
                <w:sz w:val="24"/>
                <w:szCs w:val="24"/>
              </w:rPr>
              <w:t>Татар фольклорыны</w:t>
            </w:r>
            <w:r w:rsidRPr="00183DFF">
              <w:rPr>
                <w:rFonts w:ascii="Times New Roman" w:eastAsia="Calibri" w:hAnsi="Times New Roman" w:cs="Times New Roman"/>
                <w:bCs/>
                <w:sz w:val="24"/>
                <w:szCs w:val="24"/>
                <w:lang w:val="tt-RU"/>
              </w:rPr>
              <w:t xml:space="preserve">ң оригиналь жанры – бәет </w:t>
            </w:r>
          </w:p>
          <w:p w14:paraId="22B11EB6" w14:textId="3783D92F" w:rsidR="00E6616D" w:rsidRPr="00183DFF" w:rsidRDefault="00E6616D" w:rsidP="00E6616D">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(1 сәгать)</w:t>
            </w:r>
          </w:p>
        </w:tc>
        <w:tc>
          <w:tcPr>
            <w:tcW w:w="1294" w:type="pct"/>
          </w:tcPr>
          <w:p w14:paraId="5FB9DEE0" w14:textId="70AFC8A4"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 xml:space="preserve">Шатлыкта – нур тама, кайгыда – моң ага (Татар халык авыз иҗаты жанры буларак бәет. </w:t>
            </w:r>
            <w:r w:rsidRPr="00183DFF">
              <w:rPr>
                <w:rFonts w:ascii="Times New Roman" w:eastAsia="Calibri" w:hAnsi="Times New Roman" w:cs="Times New Roman"/>
                <w:sz w:val="24"/>
                <w:szCs w:val="24"/>
              </w:rPr>
              <w:t>«Сак-Сок бәете»</w:t>
            </w:r>
            <w:r w:rsidRPr="00183DFF">
              <w:rPr>
                <w:rFonts w:ascii="Times New Roman" w:eastAsia="Calibri" w:hAnsi="Times New Roman" w:cs="Times New Roman"/>
                <w:sz w:val="24"/>
                <w:szCs w:val="24"/>
                <w:lang w:val="tt-RU"/>
              </w:rPr>
              <w:t>)</w:t>
            </w:r>
          </w:p>
        </w:tc>
        <w:tc>
          <w:tcPr>
            <w:tcW w:w="360" w:type="pct"/>
          </w:tcPr>
          <w:p w14:paraId="78A81209" w14:textId="77777777" w:rsidR="00E6616D" w:rsidRPr="00183DFF" w:rsidRDefault="00E6616D" w:rsidP="00183DFF">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tcPr>
          <w:p w14:paraId="62C8DB3A"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Уку: текстның мәгънәсен аңлап, сәнгатьле итеп уку. </w:t>
            </w:r>
          </w:p>
          <w:p w14:paraId="4E8F38EE"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Фольклор әсәренең тексты белән эшләү: укылган бәетләр текстының эчтәлеге буенча сорауларга җаваплар бирү.</w:t>
            </w:r>
          </w:p>
          <w:p w14:paraId="6787DBC6"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Текстны сөйләү: җентекләп сөйләү.</w:t>
            </w:r>
          </w:p>
          <w:p w14:paraId="47AB7919" w14:textId="2E7FB4F7" w:rsidR="00E6616D" w:rsidRPr="00CC28B5" w:rsidRDefault="00E6616D" w:rsidP="00CC28B5">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Әдәби-теоретик төшенчәләрне үзләштерү: бәет төшенчәсен үзләштерү, фольклор әсәрләренең үзенчәлекләрен аңлау</w:t>
            </w:r>
          </w:p>
        </w:tc>
      </w:tr>
      <w:tr w:rsidR="00183DFF" w:rsidRPr="00183DFF" w14:paraId="4A759FF2" w14:textId="77777777" w:rsidTr="00B27ED8">
        <w:trPr>
          <w:trHeight w:val="272"/>
        </w:trPr>
        <w:tc>
          <w:tcPr>
            <w:tcW w:w="5000" w:type="pct"/>
            <w:gridSpan w:val="6"/>
          </w:tcPr>
          <w:p w14:paraId="099C40FB" w14:textId="77777777" w:rsidR="00183DFF" w:rsidRPr="00183DFF" w:rsidRDefault="00183DFF" w:rsidP="00183DFF">
            <w:pPr>
              <w:spacing w:after="0" w:line="240" w:lineRule="auto"/>
              <w:jc w:val="center"/>
              <w:rPr>
                <w:rFonts w:ascii="Times New Roman" w:eastAsia="Calibri" w:hAnsi="Times New Roman" w:cs="Times New Roman"/>
                <w:b/>
                <w:sz w:val="24"/>
                <w:szCs w:val="24"/>
                <w:lang w:val="tt-RU"/>
              </w:rPr>
            </w:pPr>
            <w:r w:rsidRPr="00183DFF">
              <w:rPr>
                <w:rFonts w:ascii="Times New Roman" w:eastAsia="Calibri" w:hAnsi="Times New Roman" w:cs="Times New Roman"/>
                <w:b/>
                <w:sz w:val="24"/>
                <w:szCs w:val="24"/>
              </w:rPr>
              <w:t>Татар</w:t>
            </w:r>
            <w:r w:rsidRPr="00183DFF">
              <w:rPr>
                <w:rFonts w:ascii="Times New Roman" w:eastAsia="Calibri" w:hAnsi="Times New Roman" w:cs="Times New Roman"/>
                <w:b/>
                <w:sz w:val="24"/>
                <w:szCs w:val="24"/>
                <w:lang w:val="tt-RU"/>
              </w:rPr>
              <w:t xml:space="preserve"> әдәбияты</w:t>
            </w:r>
          </w:p>
        </w:tc>
      </w:tr>
      <w:tr w:rsidR="00E6616D" w:rsidRPr="00280BDA" w14:paraId="47F578AB" w14:textId="77777777" w:rsidTr="00A127A6">
        <w:trPr>
          <w:trHeight w:val="580"/>
        </w:trPr>
        <w:tc>
          <w:tcPr>
            <w:tcW w:w="199" w:type="pct"/>
            <w:vMerge w:val="restart"/>
          </w:tcPr>
          <w:p w14:paraId="33234843" w14:textId="58E64EB4" w:rsidR="00E6616D" w:rsidRPr="00183DFF" w:rsidRDefault="00E6616D" w:rsidP="00183DFF">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w:t>
            </w:r>
          </w:p>
        </w:tc>
        <w:tc>
          <w:tcPr>
            <w:tcW w:w="935" w:type="pct"/>
            <w:gridSpan w:val="2"/>
            <w:vMerge w:val="restart"/>
          </w:tcPr>
          <w:p w14:paraId="4FC2018E" w14:textId="77777777" w:rsidR="00E6616D" w:rsidRPr="00183DFF" w:rsidRDefault="00E6616D" w:rsidP="00E6616D">
            <w:pPr>
              <w:spacing w:after="0" w:line="240" w:lineRule="auto"/>
              <w:jc w:val="both"/>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Хикәя жанры</w:t>
            </w:r>
          </w:p>
          <w:p w14:paraId="333B5809" w14:textId="74D54225" w:rsidR="00E6616D" w:rsidRPr="00183DFF" w:rsidRDefault="00E6616D" w:rsidP="00E6616D">
            <w:pPr>
              <w:spacing w:after="0" w:line="240" w:lineRule="auto"/>
              <w:jc w:val="both"/>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w:t>
            </w:r>
            <w:r w:rsidR="00CC28B5">
              <w:rPr>
                <w:rFonts w:ascii="Times New Roman" w:eastAsia="Calibri" w:hAnsi="Times New Roman" w:cs="Times New Roman"/>
                <w:bCs/>
                <w:sz w:val="24"/>
                <w:szCs w:val="24"/>
                <w:lang w:val="tt-RU"/>
              </w:rPr>
              <w:t>4</w:t>
            </w:r>
            <w:r w:rsidRPr="00183DFF">
              <w:rPr>
                <w:rFonts w:ascii="Times New Roman" w:eastAsia="Calibri" w:hAnsi="Times New Roman" w:cs="Times New Roman"/>
                <w:bCs/>
                <w:sz w:val="24"/>
                <w:szCs w:val="24"/>
                <w:lang w:val="tt-RU"/>
              </w:rPr>
              <w:t xml:space="preserve"> сәгать)</w:t>
            </w:r>
          </w:p>
        </w:tc>
        <w:tc>
          <w:tcPr>
            <w:tcW w:w="1294" w:type="pct"/>
          </w:tcPr>
          <w:p w14:paraId="6B980043" w14:textId="44BA1D1B"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 xml:space="preserve">Күңелеңдә буран купса... (Эпик жанр буларак хикәя. </w:t>
            </w:r>
            <w:r w:rsidRPr="00183DFF">
              <w:rPr>
                <w:rFonts w:ascii="Times New Roman" w:eastAsia="Calibri" w:hAnsi="Times New Roman" w:cs="Times New Roman"/>
                <w:sz w:val="24"/>
                <w:szCs w:val="24"/>
              </w:rPr>
              <w:t>Ш.</w:t>
            </w:r>
            <w:r w:rsidR="000D181B">
              <w:rPr>
                <w:rFonts w:ascii="Times New Roman" w:eastAsia="Calibri" w:hAnsi="Times New Roman" w:cs="Times New Roman"/>
                <w:sz w:val="24"/>
                <w:szCs w:val="24"/>
                <w:lang w:val="tt-RU"/>
              </w:rPr>
              <w:t> </w:t>
            </w:r>
            <w:r w:rsidRPr="00183DFF">
              <w:rPr>
                <w:rFonts w:ascii="Times New Roman" w:eastAsia="Calibri" w:hAnsi="Times New Roman" w:cs="Times New Roman"/>
                <w:sz w:val="24"/>
                <w:szCs w:val="24"/>
              </w:rPr>
              <w:t>Камал. «Буранда»)</w:t>
            </w:r>
          </w:p>
        </w:tc>
        <w:tc>
          <w:tcPr>
            <w:tcW w:w="360" w:type="pct"/>
          </w:tcPr>
          <w:p w14:paraId="414F06F2"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val="restart"/>
          </w:tcPr>
          <w:p w14:paraId="0FCA4E74"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Уку: текстның мәгънәсен аңлап, сәнгатьле итеп уку, рольләргә кереп уку. </w:t>
            </w:r>
          </w:p>
          <w:p w14:paraId="5F307821"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 әсәр тексты белән эшләү: текстның исеме, рәсемнәр, ачкыч сүзләр аша әсәрнең эчтәлеген фаразлау, әсәр исеменең мәгънәсен аңлау һәм аңлату, вакыйгалар эзлеклелеген билгеләү.</w:t>
            </w:r>
          </w:p>
          <w:p w14:paraId="617D6879"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Әсәр героена бәя бирү: автор тасвирламасы һәм сәнгати детальләр нигезендә телдән геройның портретын тудыру.</w:t>
            </w:r>
          </w:p>
          <w:p w14:paraId="231DC5AC"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Укыган әсәр проблемасын формалаштыру.</w:t>
            </w:r>
          </w:p>
          <w:p w14:paraId="4835178C"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Текстны сөйләү: кыскача һәм җентекләп сөйләү.</w:t>
            </w:r>
          </w:p>
          <w:p w14:paraId="37D53B50"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Әңгәмәдә катнашу.</w:t>
            </w:r>
          </w:p>
          <w:p w14:paraId="0A5143A8"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Текст буенча сораулар төзү.</w:t>
            </w:r>
          </w:p>
          <w:p w14:paraId="6A9D4478"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Хикәя язу алгоритмын ачыклау.</w:t>
            </w:r>
          </w:p>
          <w:p w14:paraId="2E589187"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Әдәби-теоретик төшенчәләрне үзләштерү: хикәя жанрының үзенчәлекләрен билгеләү.</w:t>
            </w:r>
          </w:p>
          <w:p w14:paraId="16D3AB08"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Үткән материалны ныгыту: гомумиләштерү, сорауларга телдән </w:t>
            </w:r>
            <w:r w:rsidRPr="00183DFF">
              <w:rPr>
                <w:rFonts w:ascii="Times New Roman" w:hAnsi="Times New Roman" w:cs="Times New Roman"/>
                <w:sz w:val="24"/>
                <w:szCs w:val="24"/>
                <w:lang w:val="tt-RU"/>
              </w:rPr>
              <w:lastRenderedPageBreak/>
              <w:t>җаваплар бирү.</w:t>
            </w:r>
          </w:p>
          <w:p w14:paraId="51551438" w14:textId="34578126"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Иҗади эш башкару: жанр үзенчәлеген исәпкә алып хикәя язу</w:t>
            </w:r>
          </w:p>
        </w:tc>
      </w:tr>
      <w:tr w:rsidR="00E6616D" w:rsidRPr="00183DFF" w14:paraId="4779AD45" w14:textId="77777777" w:rsidTr="00A127A6">
        <w:trPr>
          <w:trHeight w:val="410"/>
        </w:trPr>
        <w:tc>
          <w:tcPr>
            <w:tcW w:w="199" w:type="pct"/>
            <w:vMerge/>
          </w:tcPr>
          <w:p w14:paraId="2F23072C" w14:textId="77777777" w:rsidR="00E6616D" w:rsidRPr="00183DFF" w:rsidRDefault="00E6616D" w:rsidP="00183DFF">
            <w:pPr>
              <w:spacing w:after="0" w:line="240" w:lineRule="auto"/>
              <w:jc w:val="both"/>
              <w:rPr>
                <w:rFonts w:ascii="Times New Roman" w:eastAsia="Calibri" w:hAnsi="Times New Roman" w:cs="Times New Roman"/>
                <w:bCs/>
                <w:sz w:val="24"/>
                <w:szCs w:val="24"/>
                <w:lang w:val="tt-RU"/>
              </w:rPr>
            </w:pPr>
          </w:p>
        </w:tc>
        <w:tc>
          <w:tcPr>
            <w:tcW w:w="935" w:type="pct"/>
            <w:gridSpan w:val="2"/>
            <w:vMerge/>
          </w:tcPr>
          <w:p w14:paraId="19FBE7CF" w14:textId="77777777" w:rsidR="00E6616D" w:rsidRPr="00183DFF" w:rsidRDefault="00E6616D" w:rsidP="00183DFF">
            <w:pPr>
              <w:spacing w:after="0" w:line="240" w:lineRule="auto"/>
              <w:jc w:val="both"/>
              <w:rPr>
                <w:rFonts w:ascii="Times New Roman" w:eastAsia="Calibri" w:hAnsi="Times New Roman" w:cs="Times New Roman"/>
                <w:bCs/>
                <w:sz w:val="24"/>
                <w:szCs w:val="24"/>
                <w:lang w:val="tt-RU"/>
              </w:rPr>
            </w:pPr>
          </w:p>
        </w:tc>
        <w:tc>
          <w:tcPr>
            <w:tcW w:w="1294" w:type="pct"/>
          </w:tcPr>
          <w:p w14:paraId="6DD6EEA9" w14:textId="7F23C2FA"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Ана күңелен аңлау кирәк</w:t>
            </w:r>
            <w:r w:rsidRPr="00183DFF">
              <w:rPr>
                <w:rFonts w:ascii="Times New Roman" w:eastAsia="Calibri" w:hAnsi="Times New Roman" w:cs="Times New Roman"/>
                <w:sz w:val="24"/>
                <w:szCs w:val="24"/>
              </w:rPr>
              <w:t xml:space="preserve"> (Ш. Камал</w:t>
            </w:r>
            <w:r w:rsidRPr="00183DFF">
              <w:rPr>
                <w:rFonts w:ascii="Times New Roman" w:eastAsia="Calibri" w:hAnsi="Times New Roman" w:cs="Times New Roman"/>
                <w:sz w:val="24"/>
                <w:szCs w:val="24"/>
                <w:lang w:val="tt-RU"/>
              </w:rPr>
              <w:t xml:space="preserve">ның </w:t>
            </w:r>
            <w:r w:rsidRPr="00183DFF">
              <w:rPr>
                <w:rFonts w:ascii="Times New Roman" w:eastAsia="Calibri" w:hAnsi="Times New Roman" w:cs="Times New Roman"/>
                <w:sz w:val="24"/>
                <w:szCs w:val="24"/>
              </w:rPr>
              <w:t xml:space="preserve">«Буранда» </w:t>
            </w:r>
            <w:r w:rsidRPr="00183DFF">
              <w:rPr>
                <w:rFonts w:ascii="Times New Roman" w:eastAsia="Calibri" w:hAnsi="Times New Roman" w:cs="Times New Roman"/>
                <w:sz w:val="24"/>
                <w:szCs w:val="24"/>
                <w:lang w:val="tt-RU"/>
              </w:rPr>
              <w:t>хикәясендә</w:t>
            </w:r>
            <w:r w:rsidRPr="00183DFF">
              <w:rPr>
                <w:rFonts w:ascii="Times New Roman" w:eastAsia="Calibri" w:hAnsi="Times New Roman" w:cs="Times New Roman"/>
                <w:sz w:val="24"/>
                <w:szCs w:val="24"/>
              </w:rPr>
              <w:t xml:space="preserve"> </w:t>
            </w:r>
            <w:r w:rsidRPr="00183DFF">
              <w:rPr>
                <w:rFonts w:ascii="Times New Roman" w:eastAsia="Calibri" w:hAnsi="Times New Roman" w:cs="Times New Roman"/>
                <w:sz w:val="24"/>
                <w:szCs w:val="24"/>
                <w:lang w:val="tt-RU"/>
              </w:rPr>
              <w:t>ана образы)</w:t>
            </w:r>
          </w:p>
        </w:tc>
        <w:tc>
          <w:tcPr>
            <w:tcW w:w="360" w:type="pct"/>
          </w:tcPr>
          <w:p w14:paraId="698EB4C4"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22B9A849" w14:textId="77777777" w:rsidR="00E6616D" w:rsidRPr="00183DFF" w:rsidRDefault="00E6616D" w:rsidP="00183DFF">
            <w:pPr>
              <w:spacing w:after="0" w:line="240" w:lineRule="auto"/>
              <w:rPr>
                <w:rFonts w:ascii="Times New Roman" w:eastAsia="Calibri" w:hAnsi="Times New Roman" w:cs="Times New Roman"/>
                <w:sz w:val="24"/>
                <w:szCs w:val="24"/>
              </w:rPr>
            </w:pPr>
          </w:p>
        </w:tc>
      </w:tr>
      <w:tr w:rsidR="00E6616D" w:rsidRPr="00183DFF" w14:paraId="586BE57D" w14:textId="77777777" w:rsidTr="00A127A6">
        <w:trPr>
          <w:trHeight w:val="250"/>
        </w:trPr>
        <w:tc>
          <w:tcPr>
            <w:tcW w:w="199" w:type="pct"/>
            <w:vMerge/>
          </w:tcPr>
          <w:p w14:paraId="21F9051D" w14:textId="77777777" w:rsidR="00E6616D" w:rsidRPr="00183DFF" w:rsidRDefault="00E6616D" w:rsidP="00183DFF">
            <w:pPr>
              <w:spacing w:after="0" w:line="240" w:lineRule="auto"/>
              <w:jc w:val="both"/>
              <w:rPr>
                <w:rFonts w:ascii="Times New Roman" w:eastAsia="Calibri" w:hAnsi="Times New Roman" w:cs="Times New Roman"/>
                <w:bCs/>
                <w:sz w:val="24"/>
                <w:szCs w:val="24"/>
              </w:rPr>
            </w:pPr>
          </w:p>
        </w:tc>
        <w:tc>
          <w:tcPr>
            <w:tcW w:w="935" w:type="pct"/>
            <w:gridSpan w:val="2"/>
            <w:vMerge/>
          </w:tcPr>
          <w:p w14:paraId="398A0662" w14:textId="77777777" w:rsidR="00E6616D" w:rsidRPr="00183DFF" w:rsidRDefault="00E6616D" w:rsidP="00183DFF">
            <w:pPr>
              <w:spacing w:after="0" w:line="240" w:lineRule="auto"/>
              <w:jc w:val="both"/>
              <w:rPr>
                <w:rFonts w:ascii="Times New Roman" w:eastAsia="Calibri" w:hAnsi="Times New Roman" w:cs="Times New Roman"/>
                <w:bCs/>
                <w:sz w:val="24"/>
                <w:szCs w:val="24"/>
              </w:rPr>
            </w:pPr>
          </w:p>
        </w:tc>
        <w:tc>
          <w:tcPr>
            <w:tcW w:w="1294" w:type="pct"/>
          </w:tcPr>
          <w:p w14:paraId="6945E33A" w14:textId="1481258B"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 xml:space="preserve">Сиреньнәр чәчәк аткан мәлдә (И. Гази. </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Ак сирень</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w:t>
            </w:r>
          </w:p>
        </w:tc>
        <w:tc>
          <w:tcPr>
            <w:tcW w:w="360" w:type="pct"/>
          </w:tcPr>
          <w:p w14:paraId="392B2307"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46EBA027" w14:textId="77777777" w:rsidR="00E6616D" w:rsidRPr="00183DFF" w:rsidRDefault="00E6616D" w:rsidP="00183DFF">
            <w:pPr>
              <w:spacing w:after="0" w:line="240" w:lineRule="auto"/>
              <w:rPr>
                <w:rFonts w:ascii="Times New Roman" w:eastAsia="Calibri" w:hAnsi="Times New Roman" w:cs="Times New Roman"/>
                <w:sz w:val="24"/>
                <w:szCs w:val="24"/>
              </w:rPr>
            </w:pPr>
          </w:p>
        </w:tc>
      </w:tr>
      <w:tr w:rsidR="00E6616D" w:rsidRPr="00183DFF" w14:paraId="2E9ECC88" w14:textId="77777777" w:rsidTr="00A127A6">
        <w:trPr>
          <w:trHeight w:val="2220"/>
        </w:trPr>
        <w:tc>
          <w:tcPr>
            <w:tcW w:w="199" w:type="pct"/>
            <w:vMerge/>
          </w:tcPr>
          <w:p w14:paraId="3E4FC6C6" w14:textId="77777777" w:rsidR="00E6616D" w:rsidRPr="00183DFF" w:rsidRDefault="00E6616D" w:rsidP="00183DFF">
            <w:pPr>
              <w:spacing w:after="0" w:line="240" w:lineRule="auto"/>
              <w:jc w:val="both"/>
              <w:rPr>
                <w:rFonts w:ascii="Times New Roman" w:eastAsia="Calibri" w:hAnsi="Times New Roman" w:cs="Times New Roman"/>
                <w:bCs/>
                <w:sz w:val="24"/>
                <w:szCs w:val="24"/>
              </w:rPr>
            </w:pPr>
          </w:p>
        </w:tc>
        <w:tc>
          <w:tcPr>
            <w:tcW w:w="935" w:type="pct"/>
            <w:gridSpan w:val="2"/>
            <w:vMerge/>
          </w:tcPr>
          <w:p w14:paraId="42280629" w14:textId="77777777" w:rsidR="00E6616D" w:rsidRPr="00183DFF" w:rsidRDefault="00E6616D" w:rsidP="00183DFF">
            <w:pPr>
              <w:spacing w:after="0" w:line="240" w:lineRule="auto"/>
              <w:jc w:val="both"/>
              <w:rPr>
                <w:rFonts w:ascii="Times New Roman" w:eastAsia="Calibri" w:hAnsi="Times New Roman" w:cs="Times New Roman"/>
                <w:bCs/>
                <w:sz w:val="24"/>
                <w:szCs w:val="24"/>
              </w:rPr>
            </w:pPr>
          </w:p>
        </w:tc>
        <w:tc>
          <w:tcPr>
            <w:tcW w:w="1294" w:type="pct"/>
          </w:tcPr>
          <w:p w14:paraId="15897605" w14:textId="3577709D"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Хакыйкатьтән өстен көч юк</w:t>
            </w:r>
            <w:r w:rsidRPr="00183DFF">
              <w:rPr>
                <w:rFonts w:ascii="Times New Roman" w:eastAsia="Calibri" w:hAnsi="Times New Roman" w:cs="Times New Roman"/>
                <w:sz w:val="24"/>
                <w:szCs w:val="24"/>
              </w:rPr>
              <w:t xml:space="preserve"> (Р. Галиуллин</w:t>
            </w:r>
            <w:r w:rsidRPr="00183DFF">
              <w:rPr>
                <w:rFonts w:ascii="Times New Roman" w:eastAsia="Calibri" w:hAnsi="Times New Roman" w:cs="Times New Roman"/>
                <w:sz w:val="24"/>
                <w:szCs w:val="24"/>
                <w:lang w:val="tt-RU"/>
              </w:rPr>
              <w:t xml:space="preserve">ның </w:t>
            </w:r>
            <w:r w:rsidRPr="00183DFF">
              <w:rPr>
                <w:rFonts w:ascii="Times New Roman" w:eastAsia="Calibri" w:hAnsi="Times New Roman" w:cs="Times New Roman"/>
                <w:sz w:val="24"/>
                <w:szCs w:val="24"/>
              </w:rPr>
              <w:t xml:space="preserve">«Сәлам» </w:t>
            </w:r>
            <w:r w:rsidRPr="00183DFF">
              <w:rPr>
                <w:rFonts w:ascii="Times New Roman" w:eastAsia="Calibri" w:hAnsi="Times New Roman" w:cs="Times New Roman"/>
                <w:sz w:val="24"/>
                <w:szCs w:val="24"/>
                <w:lang w:val="tt-RU"/>
              </w:rPr>
              <w:t>хикәясе. Үткән материалны кабатлау)</w:t>
            </w:r>
          </w:p>
        </w:tc>
        <w:tc>
          <w:tcPr>
            <w:tcW w:w="360" w:type="pct"/>
          </w:tcPr>
          <w:p w14:paraId="55815A5C"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5E744C45" w14:textId="77777777" w:rsidR="00E6616D" w:rsidRPr="00183DFF" w:rsidRDefault="00E6616D" w:rsidP="00183DFF">
            <w:pPr>
              <w:spacing w:after="0" w:line="240" w:lineRule="auto"/>
              <w:rPr>
                <w:rFonts w:ascii="Times New Roman" w:eastAsia="Calibri" w:hAnsi="Times New Roman" w:cs="Times New Roman"/>
                <w:sz w:val="24"/>
                <w:szCs w:val="24"/>
              </w:rPr>
            </w:pPr>
          </w:p>
        </w:tc>
      </w:tr>
      <w:tr w:rsidR="00E476F8" w:rsidRPr="00183DFF" w14:paraId="424D52A9" w14:textId="77777777" w:rsidTr="00A127A6">
        <w:trPr>
          <w:trHeight w:val="410"/>
        </w:trPr>
        <w:tc>
          <w:tcPr>
            <w:tcW w:w="199" w:type="pct"/>
            <w:vMerge w:val="restart"/>
          </w:tcPr>
          <w:p w14:paraId="6F82A593" w14:textId="166647F4" w:rsidR="00E6616D" w:rsidRPr="00183DFF" w:rsidRDefault="00E6616D" w:rsidP="00183DFF">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lastRenderedPageBreak/>
              <w:t>3</w:t>
            </w:r>
          </w:p>
        </w:tc>
        <w:tc>
          <w:tcPr>
            <w:tcW w:w="935" w:type="pct"/>
            <w:gridSpan w:val="2"/>
            <w:vMerge w:val="restart"/>
          </w:tcPr>
          <w:p w14:paraId="6A2D6B33" w14:textId="77777777" w:rsidR="00E6616D" w:rsidRPr="00183DFF" w:rsidRDefault="00E6616D" w:rsidP="00E6616D">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rPr>
              <w:t>Повесть</w:t>
            </w:r>
            <w:r w:rsidRPr="00183DFF">
              <w:rPr>
                <w:rFonts w:ascii="Times New Roman" w:eastAsia="Calibri" w:hAnsi="Times New Roman" w:cs="Times New Roman"/>
                <w:bCs/>
                <w:sz w:val="24"/>
                <w:szCs w:val="24"/>
                <w:lang w:val="tt-RU"/>
              </w:rPr>
              <w:t xml:space="preserve"> жанры</w:t>
            </w:r>
          </w:p>
          <w:p w14:paraId="46AF71ED" w14:textId="22D45ADC" w:rsidR="00E6616D" w:rsidRPr="00183DFF" w:rsidRDefault="00E6616D" w:rsidP="00E6616D">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w:t>
            </w:r>
            <w:r w:rsidR="00CC28B5">
              <w:rPr>
                <w:rFonts w:ascii="Times New Roman" w:eastAsia="Calibri" w:hAnsi="Times New Roman" w:cs="Times New Roman"/>
                <w:bCs/>
                <w:sz w:val="24"/>
                <w:szCs w:val="24"/>
                <w:lang w:val="tt-RU"/>
              </w:rPr>
              <w:t>6</w:t>
            </w:r>
            <w:r w:rsidRPr="00183DFF">
              <w:rPr>
                <w:rFonts w:ascii="Times New Roman" w:eastAsia="Calibri" w:hAnsi="Times New Roman" w:cs="Times New Roman"/>
                <w:bCs/>
                <w:sz w:val="24"/>
                <w:szCs w:val="24"/>
                <w:lang w:val="tt-RU"/>
              </w:rPr>
              <w:t xml:space="preserve"> сәгать)</w:t>
            </w:r>
          </w:p>
        </w:tc>
        <w:tc>
          <w:tcPr>
            <w:tcW w:w="1294" w:type="pct"/>
          </w:tcPr>
          <w:p w14:paraId="0216EB1F" w14:textId="7080829D" w:rsidR="00E6616D" w:rsidRPr="00183DFF" w:rsidRDefault="00E6616D" w:rsidP="00183DFF">
            <w:pPr>
              <w:spacing w:after="0" w:line="240" w:lineRule="auto"/>
              <w:rPr>
                <w:rFonts w:ascii="Times New Roman" w:eastAsia="Calibri" w:hAnsi="Times New Roman" w:cs="Times New Roman"/>
                <w:sz w:val="24"/>
                <w:szCs w:val="24"/>
              </w:rPr>
            </w:pPr>
            <w:r w:rsidRPr="00183DFF">
              <w:rPr>
                <w:rFonts w:ascii="Times New Roman" w:eastAsia="Calibri" w:hAnsi="Times New Roman" w:cs="Times New Roman"/>
                <w:sz w:val="24"/>
                <w:szCs w:val="24"/>
                <w:lang w:val="tt-RU"/>
              </w:rPr>
              <w:t>Җанга сенгән бишек җылысы</w:t>
            </w:r>
            <w:r w:rsidRPr="00280BDA">
              <w:rPr>
                <w:rFonts w:ascii="Times New Roman" w:eastAsia="Calibri" w:hAnsi="Times New Roman" w:cs="Times New Roman"/>
                <w:bCs/>
                <w:sz w:val="24"/>
                <w:szCs w:val="24"/>
                <w:lang w:val="tt-RU"/>
              </w:rPr>
              <w:t xml:space="preserve"> (Повесть</w:t>
            </w:r>
            <w:r w:rsidRPr="00183DFF">
              <w:rPr>
                <w:rFonts w:ascii="Times New Roman" w:eastAsia="Calibri" w:hAnsi="Times New Roman" w:cs="Times New Roman"/>
                <w:bCs/>
                <w:sz w:val="24"/>
                <w:szCs w:val="24"/>
                <w:lang w:val="tt-RU"/>
              </w:rPr>
              <w:t xml:space="preserve"> жанры</w:t>
            </w:r>
            <w:r w:rsidRPr="00280BDA">
              <w:rPr>
                <w:rFonts w:ascii="Times New Roman" w:eastAsia="Calibri" w:hAnsi="Times New Roman" w:cs="Times New Roman"/>
                <w:sz w:val="24"/>
                <w:szCs w:val="24"/>
                <w:lang w:val="tt-RU"/>
              </w:rPr>
              <w:t xml:space="preserve"> </w:t>
            </w:r>
            <w:r w:rsidRPr="00183DFF">
              <w:rPr>
                <w:rFonts w:ascii="Times New Roman" w:eastAsia="Calibri" w:hAnsi="Times New Roman" w:cs="Times New Roman"/>
                <w:sz w:val="24"/>
                <w:szCs w:val="24"/>
                <w:lang w:val="tt-RU"/>
              </w:rPr>
              <w:t xml:space="preserve">үзенчәлекләре. </w:t>
            </w:r>
            <w:r w:rsidRPr="00183DFF">
              <w:rPr>
                <w:rFonts w:ascii="Times New Roman" w:eastAsia="Calibri" w:hAnsi="Times New Roman" w:cs="Times New Roman"/>
                <w:sz w:val="24"/>
                <w:szCs w:val="24"/>
              </w:rPr>
              <w:t>Г. Б</w:t>
            </w:r>
            <w:r w:rsidR="000D181B">
              <w:rPr>
                <w:rFonts w:ascii="Times New Roman" w:eastAsia="Calibri" w:hAnsi="Times New Roman" w:cs="Times New Roman"/>
                <w:sz w:val="24"/>
                <w:szCs w:val="24"/>
                <w:lang w:val="tt-RU"/>
              </w:rPr>
              <w:t>ә</w:t>
            </w:r>
            <w:r w:rsidRPr="00183DFF">
              <w:rPr>
                <w:rFonts w:ascii="Times New Roman" w:eastAsia="Calibri" w:hAnsi="Times New Roman" w:cs="Times New Roman"/>
                <w:sz w:val="24"/>
                <w:szCs w:val="24"/>
              </w:rPr>
              <w:t>широв. «Туган ягым – яшел бишек»</w:t>
            </w:r>
            <w:r w:rsidRPr="00183DFF">
              <w:rPr>
                <w:rFonts w:ascii="Times New Roman" w:eastAsia="Calibri" w:hAnsi="Times New Roman" w:cs="Times New Roman"/>
                <w:sz w:val="24"/>
                <w:szCs w:val="24"/>
                <w:lang w:val="tt-RU"/>
              </w:rPr>
              <w:t xml:space="preserve">) </w:t>
            </w:r>
          </w:p>
        </w:tc>
        <w:tc>
          <w:tcPr>
            <w:tcW w:w="360" w:type="pct"/>
          </w:tcPr>
          <w:p w14:paraId="4446BB56"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val="restart"/>
          </w:tcPr>
          <w:p w14:paraId="688D9920"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Уку: текстның мәгънәсен аңлап, сәнгатьле итеп уку, рольләргә кереп уку. </w:t>
            </w:r>
          </w:p>
          <w:p w14:paraId="1B384B07"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 әсәр тексты белән эшләү: текстның исеме, рәсемнәр, ачкыч сүзләр аша әсәрнең эчтәлеген фаразлау, вакыйгалар эзлеклелеген билгеләү, укыган әсәрнең темасын, идеясен билгеләү, проблемасын формалаштыру, әсәр исеменең мәгънәсен аңлау һәм аңлату.</w:t>
            </w:r>
          </w:p>
          <w:p w14:paraId="59A2FC52"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bookmarkStart w:id="11" w:name="_Hlk141563102"/>
            <w:r w:rsidRPr="00183DFF">
              <w:rPr>
                <w:rFonts w:ascii="Times New Roman" w:hAnsi="Times New Roman" w:cs="Times New Roman"/>
                <w:sz w:val="24"/>
                <w:szCs w:val="24"/>
                <w:lang w:val="tt-RU"/>
              </w:rPr>
              <w:t>Әсәр героена бәя бирү: автор тасвирламасы һәм сәнгати детальләр нигезендә телдән геройның портретын тудыру.</w:t>
            </w:r>
          </w:p>
          <w:bookmarkEnd w:id="11"/>
          <w:p w14:paraId="5CB6B924"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Әсәр геройларына үз мөнәсәбәтен белдерү.</w:t>
            </w:r>
          </w:p>
          <w:p w14:paraId="68E994BC"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Текстны сөйләү: кыскача сөйләү.</w:t>
            </w:r>
          </w:p>
          <w:p w14:paraId="63FBD765"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Әдәби-теоретик төшенчәләрне үзләштерү.</w:t>
            </w:r>
          </w:p>
          <w:p w14:paraId="4F833B7F"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Үткән материалны ныгыту: гомумиләштерү, сорауларга телдән җаваплар бирү.</w:t>
            </w:r>
          </w:p>
          <w:p w14:paraId="788E5000" w14:textId="47AE5D8C"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Тикшерү эше: тест биремнәрен үтәү</w:t>
            </w:r>
          </w:p>
          <w:p w14:paraId="069FFA2D" w14:textId="77777777" w:rsidR="00E6616D" w:rsidRPr="00183DFF" w:rsidRDefault="00E6616D" w:rsidP="00183DFF">
            <w:pPr>
              <w:spacing w:after="0" w:line="240" w:lineRule="auto"/>
              <w:rPr>
                <w:rFonts w:ascii="Times New Roman" w:eastAsia="Calibri" w:hAnsi="Times New Roman" w:cs="Times New Roman"/>
                <w:sz w:val="24"/>
                <w:szCs w:val="24"/>
              </w:rPr>
            </w:pPr>
          </w:p>
        </w:tc>
      </w:tr>
      <w:tr w:rsidR="00E476F8" w:rsidRPr="00183DFF" w14:paraId="283A3290" w14:textId="77777777" w:rsidTr="00A127A6">
        <w:trPr>
          <w:trHeight w:val="300"/>
        </w:trPr>
        <w:tc>
          <w:tcPr>
            <w:tcW w:w="199" w:type="pct"/>
            <w:vMerge/>
          </w:tcPr>
          <w:p w14:paraId="2B68EDB8" w14:textId="77777777" w:rsidR="00E6616D" w:rsidRPr="00183DFF" w:rsidRDefault="00E6616D" w:rsidP="00183DFF">
            <w:pPr>
              <w:spacing w:after="0" w:line="240" w:lineRule="auto"/>
              <w:rPr>
                <w:rFonts w:ascii="Times New Roman" w:eastAsia="Calibri" w:hAnsi="Times New Roman" w:cs="Times New Roman"/>
                <w:bCs/>
                <w:sz w:val="24"/>
                <w:szCs w:val="24"/>
              </w:rPr>
            </w:pPr>
          </w:p>
        </w:tc>
        <w:tc>
          <w:tcPr>
            <w:tcW w:w="935" w:type="pct"/>
            <w:gridSpan w:val="2"/>
            <w:vMerge/>
          </w:tcPr>
          <w:p w14:paraId="19A90202" w14:textId="77777777" w:rsidR="00E6616D" w:rsidRPr="00183DFF" w:rsidRDefault="00E6616D" w:rsidP="00183DFF">
            <w:pPr>
              <w:spacing w:after="0" w:line="240" w:lineRule="auto"/>
              <w:rPr>
                <w:rFonts w:ascii="Times New Roman" w:eastAsia="Calibri" w:hAnsi="Times New Roman" w:cs="Times New Roman"/>
                <w:bCs/>
                <w:sz w:val="24"/>
                <w:szCs w:val="24"/>
              </w:rPr>
            </w:pPr>
          </w:p>
        </w:tc>
        <w:tc>
          <w:tcPr>
            <w:tcW w:w="1294" w:type="pct"/>
          </w:tcPr>
          <w:p w14:paraId="73747AE4" w14:textId="4BA1CFAD" w:rsidR="00E6616D" w:rsidRPr="00183DFF" w:rsidRDefault="00E6616D"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sz w:val="24"/>
                <w:szCs w:val="24"/>
                <w:lang w:val="tt-RU"/>
              </w:rPr>
              <w:t>Туган җир – тормыш мәктәбе (</w:t>
            </w:r>
            <w:r w:rsidRPr="00183DFF">
              <w:rPr>
                <w:rFonts w:ascii="Times New Roman" w:eastAsia="Calibri" w:hAnsi="Times New Roman" w:cs="Times New Roman"/>
                <w:sz w:val="24"/>
                <w:szCs w:val="24"/>
              </w:rPr>
              <w:t>Г. Баширов</w:t>
            </w:r>
            <w:r w:rsidRPr="00183DFF">
              <w:rPr>
                <w:rFonts w:ascii="Times New Roman" w:eastAsia="Calibri" w:hAnsi="Times New Roman" w:cs="Times New Roman"/>
                <w:sz w:val="24"/>
                <w:szCs w:val="24"/>
                <w:lang w:val="tt-RU"/>
              </w:rPr>
              <w:t xml:space="preserve">ның </w:t>
            </w:r>
            <w:r w:rsidRPr="00183DFF">
              <w:rPr>
                <w:rFonts w:ascii="Times New Roman" w:eastAsia="Calibri" w:hAnsi="Times New Roman" w:cs="Times New Roman"/>
                <w:sz w:val="24"/>
                <w:szCs w:val="24"/>
              </w:rPr>
              <w:t>«Туган ягым – яшел бишек»</w:t>
            </w:r>
            <w:r w:rsidRPr="00183DFF">
              <w:rPr>
                <w:rFonts w:ascii="Times New Roman" w:eastAsia="Calibri" w:hAnsi="Times New Roman" w:cs="Times New Roman"/>
                <w:sz w:val="24"/>
                <w:szCs w:val="24"/>
                <w:lang w:val="tt-RU"/>
              </w:rPr>
              <w:t xml:space="preserve"> повесте)</w:t>
            </w:r>
          </w:p>
        </w:tc>
        <w:tc>
          <w:tcPr>
            <w:tcW w:w="360" w:type="pct"/>
          </w:tcPr>
          <w:p w14:paraId="569B6EDE"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23F9262C" w14:textId="77777777" w:rsidR="00E6616D" w:rsidRPr="00183DFF" w:rsidRDefault="00E6616D" w:rsidP="00183DFF">
            <w:pPr>
              <w:spacing w:after="0" w:line="240" w:lineRule="auto"/>
              <w:rPr>
                <w:rFonts w:ascii="Times New Roman" w:eastAsia="Calibri" w:hAnsi="Times New Roman" w:cs="Times New Roman"/>
                <w:sz w:val="24"/>
                <w:szCs w:val="24"/>
              </w:rPr>
            </w:pPr>
          </w:p>
        </w:tc>
      </w:tr>
      <w:tr w:rsidR="00E476F8" w:rsidRPr="00183DFF" w14:paraId="47E09CC6" w14:textId="77777777" w:rsidTr="00A127A6">
        <w:trPr>
          <w:trHeight w:val="540"/>
        </w:trPr>
        <w:tc>
          <w:tcPr>
            <w:tcW w:w="199" w:type="pct"/>
            <w:vMerge/>
          </w:tcPr>
          <w:p w14:paraId="5BB28A37" w14:textId="77777777" w:rsidR="00E6616D" w:rsidRPr="00183DFF" w:rsidRDefault="00E6616D" w:rsidP="00183DFF">
            <w:pPr>
              <w:spacing w:after="0" w:line="240" w:lineRule="auto"/>
              <w:rPr>
                <w:rFonts w:ascii="Times New Roman" w:eastAsia="Calibri" w:hAnsi="Times New Roman" w:cs="Times New Roman"/>
                <w:bCs/>
                <w:sz w:val="24"/>
                <w:szCs w:val="24"/>
              </w:rPr>
            </w:pPr>
          </w:p>
        </w:tc>
        <w:tc>
          <w:tcPr>
            <w:tcW w:w="935" w:type="pct"/>
            <w:gridSpan w:val="2"/>
            <w:vMerge/>
          </w:tcPr>
          <w:p w14:paraId="41EA112D" w14:textId="77777777" w:rsidR="00E6616D" w:rsidRPr="00183DFF" w:rsidRDefault="00E6616D" w:rsidP="00183DFF">
            <w:pPr>
              <w:spacing w:after="0" w:line="240" w:lineRule="auto"/>
              <w:rPr>
                <w:rFonts w:ascii="Times New Roman" w:eastAsia="Calibri" w:hAnsi="Times New Roman" w:cs="Times New Roman"/>
                <w:bCs/>
                <w:sz w:val="24"/>
                <w:szCs w:val="24"/>
              </w:rPr>
            </w:pPr>
          </w:p>
        </w:tc>
        <w:tc>
          <w:tcPr>
            <w:tcW w:w="1294" w:type="pct"/>
          </w:tcPr>
          <w:p w14:paraId="6B6D39E4" w14:textId="16F18B26" w:rsidR="00E6616D" w:rsidRPr="00183DFF" w:rsidRDefault="00E6616D" w:rsidP="00183DFF">
            <w:pPr>
              <w:spacing w:after="0" w:line="240" w:lineRule="auto"/>
              <w:rPr>
                <w:rFonts w:ascii="Times New Roman" w:eastAsia="Calibri" w:hAnsi="Times New Roman" w:cs="Times New Roman"/>
                <w:bCs/>
                <w:sz w:val="24"/>
                <w:szCs w:val="24"/>
              </w:rPr>
            </w:pPr>
            <w:r w:rsidRPr="00183DFF">
              <w:rPr>
                <w:rFonts w:ascii="Times New Roman" w:eastAsia="Calibri" w:hAnsi="Times New Roman" w:cs="Times New Roman"/>
                <w:sz w:val="24"/>
                <w:szCs w:val="24"/>
                <w:lang w:val="tt-RU"/>
              </w:rPr>
              <w:t>Халык күңеленә уелган бизәкләр</w:t>
            </w:r>
            <w:r w:rsidRPr="00183DFF">
              <w:rPr>
                <w:rFonts w:ascii="Times New Roman" w:eastAsia="Calibri" w:hAnsi="Times New Roman" w:cs="Times New Roman"/>
                <w:sz w:val="24"/>
                <w:szCs w:val="24"/>
              </w:rPr>
              <w:t xml:space="preserve"> (Г. Б</w:t>
            </w:r>
            <w:r w:rsidR="000D181B">
              <w:rPr>
                <w:rFonts w:ascii="Times New Roman" w:eastAsia="Calibri" w:hAnsi="Times New Roman" w:cs="Times New Roman"/>
                <w:sz w:val="24"/>
                <w:szCs w:val="24"/>
                <w:lang w:val="tt-RU"/>
              </w:rPr>
              <w:t>ә</w:t>
            </w:r>
            <w:r w:rsidRPr="00183DFF">
              <w:rPr>
                <w:rFonts w:ascii="Times New Roman" w:eastAsia="Calibri" w:hAnsi="Times New Roman" w:cs="Times New Roman"/>
                <w:sz w:val="24"/>
                <w:szCs w:val="24"/>
              </w:rPr>
              <w:t>широв</w:t>
            </w:r>
            <w:r w:rsidRPr="00183DFF">
              <w:rPr>
                <w:rFonts w:ascii="Times New Roman" w:eastAsia="Calibri" w:hAnsi="Times New Roman" w:cs="Times New Roman"/>
                <w:sz w:val="24"/>
                <w:szCs w:val="24"/>
                <w:lang w:val="tt-RU"/>
              </w:rPr>
              <w:t xml:space="preserve">ның </w:t>
            </w:r>
            <w:r w:rsidRPr="00183DFF">
              <w:rPr>
                <w:rFonts w:ascii="Times New Roman" w:eastAsia="Calibri" w:hAnsi="Times New Roman" w:cs="Times New Roman"/>
                <w:sz w:val="24"/>
                <w:szCs w:val="24"/>
              </w:rPr>
              <w:t>«Туган ягым – яшел бишек»</w:t>
            </w:r>
            <w:r w:rsidRPr="00183DFF">
              <w:rPr>
                <w:rFonts w:ascii="Times New Roman" w:eastAsia="Calibri" w:hAnsi="Times New Roman" w:cs="Times New Roman"/>
                <w:sz w:val="24"/>
                <w:szCs w:val="24"/>
                <w:lang w:val="tt-RU"/>
              </w:rPr>
              <w:t xml:space="preserve"> повестенда образлар системасы)</w:t>
            </w:r>
          </w:p>
        </w:tc>
        <w:tc>
          <w:tcPr>
            <w:tcW w:w="360" w:type="pct"/>
          </w:tcPr>
          <w:p w14:paraId="5852DED5"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7E3B66B8" w14:textId="77777777" w:rsidR="00E6616D" w:rsidRPr="00183DFF" w:rsidRDefault="00E6616D" w:rsidP="00183DFF">
            <w:pPr>
              <w:spacing w:after="0" w:line="240" w:lineRule="auto"/>
              <w:rPr>
                <w:rFonts w:ascii="Times New Roman" w:eastAsia="Calibri" w:hAnsi="Times New Roman" w:cs="Times New Roman"/>
                <w:sz w:val="24"/>
                <w:szCs w:val="24"/>
              </w:rPr>
            </w:pPr>
          </w:p>
        </w:tc>
      </w:tr>
      <w:tr w:rsidR="00E476F8" w:rsidRPr="00183DFF" w14:paraId="4F3D860E" w14:textId="77777777" w:rsidTr="00A127A6">
        <w:trPr>
          <w:trHeight w:val="566"/>
        </w:trPr>
        <w:tc>
          <w:tcPr>
            <w:tcW w:w="199" w:type="pct"/>
            <w:vMerge/>
          </w:tcPr>
          <w:p w14:paraId="0EEB428E"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935" w:type="pct"/>
            <w:gridSpan w:val="2"/>
            <w:vMerge/>
          </w:tcPr>
          <w:p w14:paraId="51AC87A4"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1294" w:type="pct"/>
          </w:tcPr>
          <w:p w14:paraId="72650744" w14:textId="3C33DFD9"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Басулардан парта арасына кайтканда (</w:t>
            </w:r>
            <w:r w:rsidRPr="00183DFF">
              <w:rPr>
                <w:rFonts w:ascii="Times New Roman" w:eastAsia="Calibri" w:hAnsi="Times New Roman" w:cs="Times New Roman"/>
                <w:sz w:val="24"/>
                <w:szCs w:val="24"/>
              </w:rPr>
              <w:t>М. </w:t>
            </w:r>
            <w:r w:rsidR="000D181B" w:rsidRPr="001B0BD0">
              <w:rPr>
                <w:rFonts w:ascii="Times New Roman" w:eastAsia="Calibri" w:hAnsi="Times New Roman" w:cs="Times New Roman"/>
                <w:sz w:val="24"/>
                <w:szCs w:val="24"/>
              </w:rPr>
              <w:t>М</w:t>
            </w:r>
            <w:r w:rsidR="000D181B">
              <w:rPr>
                <w:rFonts w:ascii="Times New Roman" w:eastAsia="Calibri" w:hAnsi="Times New Roman" w:cs="Times New Roman"/>
                <w:sz w:val="24"/>
                <w:szCs w:val="24"/>
                <w:lang w:val="tt-RU"/>
              </w:rPr>
              <w:t>әһ</w:t>
            </w:r>
            <w:r w:rsidR="000D181B" w:rsidRPr="001B0BD0">
              <w:rPr>
                <w:rFonts w:ascii="Times New Roman" w:eastAsia="Calibri" w:hAnsi="Times New Roman" w:cs="Times New Roman"/>
                <w:sz w:val="24"/>
                <w:szCs w:val="24"/>
              </w:rPr>
              <w:t>д</w:t>
            </w:r>
            <w:r w:rsidR="000D181B">
              <w:rPr>
                <w:rFonts w:ascii="Times New Roman" w:eastAsia="Calibri" w:hAnsi="Times New Roman" w:cs="Times New Roman"/>
                <w:sz w:val="24"/>
                <w:szCs w:val="24"/>
                <w:lang w:val="tt-RU"/>
              </w:rPr>
              <w:t>и</w:t>
            </w:r>
            <w:r w:rsidR="000D181B" w:rsidRPr="001B0BD0">
              <w:rPr>
                <w:rFonts w:ascii="Times New Roman" w:eastAsia="Calibri" w:hAnsi="Times New Roman" w:cs="Times New Roman"/>
                <w:sz w:val="24"/>
                <w:szCs w:val="24"/>
              </w:rPr>
              <w:t>ев</w:t>
            </w:r>
            <w:r w:rsidR="000D181B">
              <w:rPr>
                <w:rFonts w:ascii="Times New Roman" w:eastAsia="Calibri" w:hAnsi="Times New Roman" w:cs="Times New Roman"/>
                <w:sz w:val="24"/>
                <w:szCs w:val="24"/>
                <w:lang w:val="tt-RU"/>
              </w:rPr>
              <w:t>ның</w:t>
            </w:r>
            <w:r w:rsidRPr="00183DFF">
              <w:rPr>
                <w:rFonts w:ascii="Times New Roman" w:eastAsia="Calibri" w:hAnsi="Times New Roman" w:cs="Times New Roman"/>
                <w:sz w:val="24"/>
                <w:szCs w:val="24"/>
              </w:rPr>
              <w:t xml:space="preserve"> «Без – кырык беренче ел балалары»</w:t>
            </w:r>
            <w:r w:rsidRPr="00183DFF">
              <w:rPr>
                <w:rFonts w:ascii="Times New Roman" w:eastAsia="Calibri" w:hAnsi="Times New Roman" w:cs="Times New Roman"/>
                <w:sz w:val="24"/>
                <w:szCs w:val="24"/>
                <w:lang w:val="tt-RU"/>
              </w:rPr>
              <w:t xml:space="preserve"> повесте)</w:t>
            </w:r>
          </w:p>
        </w:tc>
        <w:tc>
          <w:tcPr>
            <w:tcW w:w="360" w:type="pct"/>
          </w:tcPr>
          <w:p w14:paraId="28D4B90F"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03CC49F2" w14:textId="77777777" w:rsidR="00E6616D" w:rsidRPr="00183DFF" w:rsidRDefault="00E6616D" w:rsidP="00183DFF">
            <w:pPr>
              <w:spacing w:after="0" w:line="240" w:lineRule="auto"/>
              <w:jc w:val="both"/>
              <w:rPr>
                <w:rFonts w:ascii="Times New Roman" w:eastAsia="Calibri" w:hAnsi="Times New Roman" w:cs="Times New Roman"/>
                <w:sz w:val="24"/>
                <w:szCs w:val="24"/>
              </w:rPr>
            </w:pPr>
          </w:p>
        </w:tc>
      </w:tr>
      <w:tr w:rsidR="00E476F8" w:rsidRPr="00183DFF" w14:paraId="4C214483" w14:textId="77777777" w:rsidTr="00A127A6">
        <w:trPr>
          <w:trHeight w:val="60"/>
        </w:trPr>
        <w:tc>
          <w:tcPr>
            <w:tcW w:w="199" w:type="pct"/>
            <w:vMerge/>
          </w:tcPr>
          <w:p w14:paraId="064CA952"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935" w:type="pct"/>
            <w:gridSpan w:val="2"/>
            <w:vMerge/>
          </w:tcPr>
          <w:p w14:paraId="50C56E63"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1294" w:type="pct"/>
          </w:tcPr>
          <w:p w14:paraId="46086749" w14:textId="28B92C3C" w:rsidR="00E6616D" w:rsidRPr="00183DFF" w:rsidRDefault="00E6616D" w:rsidP="00183DFF">
            <w:pPr>
              <w:spacing w:after="0" w:line="240" w:lineRule="auto"/>
              <w:rPr>
                <w:rFonts w:ascii="Times New Roman" w:eastAsia="Calibri" w:hAnsi="Times New Roman" w:cs="Times New Roman"/>
                <w:sz w:val="24"/>
                <w:szCs w:val="24"/>
              </w:rPr>
            </w:pPr>
            <w:r w:rsidRPr="00183DFF">
              <w:rPr>
                <w:rFonts w:ascii="Times New Roman" w:eastAsia="Calibri" w:hAnsi="Times New Roman" w:cs="Times New Roman"/>
                <w:sz w:val="24"/>
                <w:szCs w:val="24"/>
                <w:lang w:val="tt-RU"/>
              </w:rPr>
              <w:t>Моң белән уралган истәлекләр</w:t>
            </w:r>
            <w:r w:rsidRPr="00183DFF">
              <w:rPr>
                <w:rFonts w:ascii="Times New Roman" w:eastAsia="Calibri" w:hAnsi="Times New Roman" w:cs="Times New Roman"/>
                <w:sz w:val="24"/>
                <w:szCs w:val="24"/>
              </w:rPr>
              <w:t xml:space="preserve"> (М. </w:t>
            </w:r>
            <w:r w:rsidR="000D181B" w:rsidRPr="001B0BD0">
              <w:rPr>
                <w:rFonts w:ascii="Times New Roman" w:eastAsia="Calibri" w:hAnsi="Times New Roman" w:cs="Times New Roman"/>
                <w:sz w:val="24"/>
                <w:szCs w:val="24"/>
              </w:rPr>
              <w:t>М</w:t>
            </w:r>
            <w:r w:rsidR="000D181B">
              <w:rPr>
                <w:rFonts w:ascii="Times New Roman" w:eastAsia="Calibri" w:hAnsi="Times New Roman" w:cs="Times New Roman"/>
                <w:sz w:val="24"/>
                <w:szCs w:val="24"/>
                <w:lang w:val="tt-RU"/>
              </w:rPr>
              <w:t>әһ</w:t>
            </w:r>
            <w:r w:rsidR="000D181B" w:rsidRPr="001B0BD0">
              <w:rPr>
                <w:rFonts w:ascii="Times New Roman" w:eastAsia="Calibri" w:hAnsi="Times New Roman" w:cs="Times New Roman"/>
                <w:sz w:val="24"/>
                <w:szCs w:val="24"/>
              </w:rPr>
              <w:t>д</w:t>
            </w:r>
            <w:r w:rsidR="000D181B">
              <w:rPr>
                <w:rFonts w:ascii="Times New Roman" w:eastAsia="Calibri" w:hAnsi="Times New Roman" w:cs="Times New Roman"/>
                <w:sz w:val="24"/>
                <w:szCs w:val="24"/>
                <w:lang w:val="tt-RU"/>
              </w:rPr>
              <w:t>и</w:t>
            </w:r>
            <w:r w:rsidR="000D181B" w:rsidRPr="001B0BD0">
              <w:rPr>
                <w:rFonts w:ascii="Times New Roman" w:eastAsia="Calibri" w:hAnsi="Times New Roman" w:cs="Times New Roman"/>
                <w:sz w:val="24"/>
                <w:szCs w:val="24"/>
              </w:rPr>
              <w:t>ев</w:t>
            </w:r>
            <w:r w:rsidR="000D181B">
              <w:rPr>
                <w:rFonts w:ascii="Times New Roman" w:eastAsia="Calibri" w:hAnsi="Times New Roman" w:cs="Times New Roman"/>
                <w:sz w:val="24"/>
                <w:szCs w:val="24"/>
                <w:lang w:val="tt-RU"/>
              </w:rPr>
              <w:t>ның</w:t>
            </w:r>
            <w:r w:rsidRPr="00183DFF">
              <w:rPr>
                <w:rFonts w:ascii="Times New Roman" w:eastAsia="Calibri" w:hAnsi="Times New Roman" w:cs="Times New Roman"/>
                <w:sz w:val="24"/>
                <w:szCs w:val="24"/>
              </w:rPr>
              <w:t xml:space="preserve"> «Без – кырык беренче ел балалары»</w:t>
            </w:r>
            <w:r w:rsidRPr="00183DFF">
              <w:rPr>
                <w:rFonts w:ascii="Times New Roman" w:eastAsia="Calibri" w:hAnsi="Times New Roman" w:cs="Times New Roman"/>
                <w:sz w:val="24"/>
                <w:szCs w:val="24"/>
                <w:lang w:val="tt-RU"/>
              </w:rPr>
              <w:t xml:space="preserve"> повесте) </w:t>
            </w:r>
          </w:p>
        </w:tc>
        <w:tc>
          <w:tcPr>
            <w:tcW w:w="360" w:type="pct"/>
          </w:tcPr>
          <w:p w14:paraId="4B6F33B6"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041F9EF1" w14:textId="77777777" w:rsidR="00E6616D" w:rsidRPr="00183DFF" w:rsidRDefault="00E6616D" w:rsidP="00183DFF">
            <w:pPr>
              <w:spacing w:after="0" w:line="240" w:lineRule="auto"/>
              <w:jc w:val="both"/>
              <w:rPr>
                <w:rFonts w:ascii="Times New Roman" w:eastAsia="Calibri" w:hAnsi="Times New Roman" w:cs="Times New Roman"/>
                <w:sz w:val="24"/>
                <w:szCs w:val="24"/>
              </w:rPr>
            </w:pPr>
          </w:p>
        </w:tc>
      </w:tr>
      <w:tr w:rsidR="00E476F8" w:rsidRPr="00183DFF" w14:paraId="522E15A5" w14:textId="77777777" w:rsidTr="00A127A6">
        <w:trPr>
          <w:trHeight w:val="564"/>
        </w:trPr>
        <w:tc>
          <w:tcPr>
            <w:tcW w:w="199" w:type="pct"/>
            <w:vMerge/>
          </w:tcPr>
          <w:p w14:paraId="334E41F0"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935" w:type="pct"/>
            <w:gridSpan w:val="2"/>
            <w:vMerge/>
          </w:tcPr>
          <w:p w14:paraId="3A1A85E1"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1294" w:type="pct"/>
          </w:tcPr>
          <w:p w14:paraId="5C4460B0" w14:textId="0747A379" w:rsidR="00E6616D" w:rsidRPr="00183DFF" w:rsidRDefault="00E6616D" w:rsidP="00183DFF">
            <w:pPr>
              <w:spacing w:after="0" w:line="240" w:lineRule="auto"/>
              <w:rPr>
                <w:rFonts w:ascii="Times New Roman" w:eastAsia="Calibri" w:hAnsi="Times New Roman" w:cs="Times New Roman"/>
                <w:i/>
                <w:iCs/>
                <w:sz w:val="24"/>
                <w:szCs w:val="24"/>
                <w:lang w:val="tt-RU"/>
              </w:rPr>
            </w:pPr>
            <w:r w:rsidRPr="00183DFF">
              <w:rPr>
                <w:rFonts w:ascii="Times New Roman" w:eastAsia="Calibri" w:hAnsi="Times New Roman" w:cs="Times New Roman"/>
                <w:sz w:val="24"/>
                <w:szCs w:val="24"/>
                <w:lang w:val="tt-RU"/>
              </w:rPr>
              <w:t>Үткән материалны кабатлау. Контроль эш</w:t>
            </w:r>
          </w:p>
        </w:tc>
        <w:tc>
          <w:tcPr>
            <w:tcW w:w="360" w:type="pct"/>
          </w:tcPr>
          <w:p w14:paraId="463E2B3C" w14:textId="77777777" w:rsidR="00E6616D" w:rsidRPr="00183DFF" w:rsidRDefault="00E6616D" w:rsidP="00183DFF">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vMerge/>
          </w:tcPr>
          <w:p w14:paraId="5A0D7AD5" w14:textId="77777777" w:rsidR="00E6616D" w:rsidRPr="00183DFF" w:rsidRDefault="00E6616D" w:rsidP="00183DFF">
            <w:pPr>
              <w:spacing w:after="0" w:line="240" w:lineRule="auto"/>
              <w:jc w:val="both"/>
              <w:rPr>
                <w:rFonts w:ascii="Times New Roman" w:eastAsia="Calibri" w:hAnsi="Times New Roman" w:cs="Times New Roman"/>
                <w:sz w:val="24"/>
                <w:szCs w:val="24"/>
              </w:rPr>
            </w:pPr>
          </w:p>
        </w:tc>
      </w:tr>
      <w:tr w:rsidR="00A127A6" w:rsidRPr="00280BDA" w14:paraId="7FBCADFE" w14:textId="77777777" w:rsidTr="00A127A6">
        <w:trPr>
          <w:trHeight w:val="644"/>
        </w:trPr>
        <w:tc>
          <w:tcPr>
            <w:tcW w:w="199" w:type="pct"/>
            <w:vMerge w:val="restart"/>
          </w:tcPr>
          <w:p w14:paraId="422A7024" w14:textId="6CE31914" w:rsidR="00E6616D" w:rsidRPr="00183DFF" w:rsidRDefault="00E6616D" w:rsidP="00183DFF">
            <w:pPr>
              <w:spacing w:after="0" w:line="240"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4</w:t>
            </w:r>
          </w:p>
        </w:tc>
        <w:tc>
          <w:tcPr>
            <w:tcW w:w="935" w:type="pct"/>
            <w:gridSpan w:val="2"/>
            <w:vMerge w:val="restart"/>
          </w:tcPr>
          <w:p w14:paraId="5B799635" w14:textId="77777777" w:rsidR="00E6616D" w:rsidRPr="00183DFF" w:rsidRDefault="00E6616D" w:rsidP="00E6616D">
            <w:pPr>
              <w:spacing w:after="0" w:line="240" w:lineRule="auto"/>
              <w:jc w:val="both"/>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rPr>
              <w:t>Роман</w:t>
            </w:r>
            <w:r w:rsidRPr="00183DFF">
              <w:rPr>
                <w:rFonts w:ascii="Times New Roman" w:eastAsia="Calibri" w:hAnsi="Times New Roman" w:cs="Times New Roman"/>
                <w:bCs/>
                <w:sz w:val="24"/>
                <w:szCs w:val="24"/>
                <w:lang w:val="tt-RU"/>
              </w:rPr>
              <w:t xml:space="preserve"> жанры</w:t>
            </w:r>
          </w:p>
          <w:p w14:paraId="716567E7" w14:textId="4A4447B5" w:rsidR="00E6616D" w:rsidRPr="00183DFF" w:rsidRDefault="00E6616D" w:rsidP="00E6616D">
            <w:pPr>
              <w:spacing w:after="0" w:line="240" w:lineRule="auto"/>
              <w:jc w:val="both"/>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w:t>
            </w:r>
            <w:r w:rsidR="00CC28B5">
              <w:rPr>
                <w:rFonts w:ascii="Times New Roman" w:eastAsia="Calibri" w:hAnsi="Times New Roman" w:cs="Times New Roman"/>
                <w:bCs/>
                <w:sz w:val="24"/>
                <w:szCs w:val="24"/>
                <w:lang w:val="tt-RU"/>
              </w:rPr>
              <w:t>4</w:t>
            </w:r>
            <w:r w:rsidRPr="00183DFF">
              <w:rPr>
                <w:rFonts w:ascii="Times New Roman" w:eastAsia="Calibri" w:hAnsi="Times New Roman" w:cs="Times New Roman"/>
                <w:bCs/>
                <w:sz w:val="24"/>
                <w:szCs w:val="24"/>
                <w:lang w:val="tt-RU"/>
              </w:rPr>
              <w:t xml:space="preserve"> сәгать)</w:t>
            </w:r>
          </w:p>
        </w:tc>
        <w:tc>
          <w:tcPr>
            <w:tcW w:w="1294" w:type="pct"/>
          </w:tcPr>
          <w:p w14:paraId="711CDB6F" w14:textId="0C1DE1A0" w:rsidR="00E6616D" w:rsidRPr="00183DFF" w:rsidRDefault="00E6616D" w:rsidP="00183DFF">
            <w:pPr>
              <w:spacing w:after="0" w:line="240" w:lineRule="auto"/>
              <w:rPr>
                <w:rFonts w:ascii="Times New Roman" w:eastAsia="Calibri" w:hAnsi="Times New Roman" w:cs="Times New Roman"/>
                <w:sz w:val="24"/>
                <w:szCs w:val="24"/>
              </w:rPr>
            </w:pPr>
            <w:r w:rsidRPr="00183DFF">
              <w:rPr>
                <w:rFonts w:ascii="Times New Roman" w:eastAsia="Calibri" w:hAnsi="Times New Roman" w:cs="Times New Roman"/>
                <w:sz w:val="24"/>
                <w:szCs w:val="24"/>
              </w:rPr>
              <w:t>Балачак хати</w:t>
            </w:r>
            <w:r w:rsidRPr="00183DFF">
              <w:rPr>
                <w:rFonts w:ascii="Times New Roman" w:eastAsia="Calibri" w:hAnsi="Times New Roman" w:cs="Times New Roman"/>
                <w:sz w:val="24"/>
                <w:szCs w:val="24"/>
                <w:lang w:val="tt-RU"/>
              </w:rPr>
              <w:t>рәләре (</w:t>
            </w:r>
            <w:r w:rsidRPr="00183DFF">
              <w:rPr>
                <w:rFonts w:ascii="Times New Roman" w:eastAsia="Calibri" w:hAnsi="Times New Roman" w:cs="Times New Roman"/>
                <w:sz w:val="24"/>
                <w:szCs w:val="24"/>
              </w:rPr>
              <w:t>Роман жанры.</w:t>
            </w:r>
          </w:p>
          <w:p w14:paraId="7B1B20AA" w14:textId="77777777"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И. Гази</w:t>
            </w:r>
            <w:r w:rsidRPr="00183DFF">
              <w:rPr>
                <w:rFonts w:ascii="Times New Roman" w:eastAsia="Calibri" w:hAnsi="Times New Roman" w:cs="Times New Roman"/>
                <w:sz w:val="24"/>
                <w:szCs w:val="24"/>
              </w:rPr>
              <w:t>. «</w:t>
            </w:r>
            <w:r w:rsidRPr="00183DFF">
              <w:rPr>
                <w:rFonts w:ascii="Times New Roman" w:eastAsia="Calibri" w:hAnsi="Times New Roman" w:cs="Times New Roman"/>
                <w:sz w:val="24"/>
                <w:szCs w:val="24"/>
                <w:lang w:val="tt-RU"/>
              </w:rPr>
              <w:t>Онытылмас еллар</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w:t>
            </w:r>
          </w:p>
        </w:tc>
        <w:tc>
          <w:tcPr>
            <w:tcW w:w="360" w:type="pct"/>
          </w:tcPr>
          <w:p w14:paraId="5AC116F6"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val="restart"/>
          </w:tcPr>
          <w:p w14:paraId="3C9AC94A"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Уку: текстның мәгънәсен аңлап уку. </w:t>
            </w:r>
          </w:p>
          <w:p w14:paraId="1928E145"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Уку-укыту әңгәмәсе: текстның исеме, рәсемнәр, ачкыч сүзләр аша әсәрнең эчтәлеген фаразлау, укылган текстның эчтәлеге буенча сорауларга җаваплар бирү.</w:t>
            </w:r>
          </w:p>
          <w:p w14:paraId="5056CF2F"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Әдәби әсәр тексты белән эшләү: вакыйгалар эзлеклелеген, әсәрнең темасын һәм идеясен билгеләү, тышкы кыяфәте, эчке сыйфатлары, гамәлләре, башка геройлар белән мөнәсәбәтләреннән чыгып әсәр героена бәя бирү. </w:t>
            </w:r>
          </w:p>
          <w:p w14:paraId="2D5723FA"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Текстны сөйләү: кыскача сөйләү.</w:t>
            </w:r>
          </w:p>
          <w:p w14:paraId="030C08DD" w14:textId="625703BD"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Әдәби-теоретик төшенчәләрне </w:t>
            </w:r>
            <w:r w:rsidRPr="00183DFF">
              <w:rPr>
                <w:rFonts w:ascii="Times New Roman" w:hAnsi="Times New Roman" w:cs="Times New Roman"/>
                <w:sz w:val="24"/>
                <w:szCs w:val="24"/>
                <w:lang w:val="tt-RU"/>
              </w:rPr>
              <w:lastRenderedPageBreak/>
              <w:t>үзләштерү</w:t>
            </w:r>
          </w:p>
        </w:tc>
      </w:tr>
      <w:tr w:rsidR="00A127A6" w:rsidRPr="00183DFF" w14:paraId="0AD64879" w14:textId="77777777" w:rsidTr="00A127A6">
        <w:trPr>
          <w:trHeight w:val="313"/>
        </w:trPr>
        <w:tc>
          <w:tcPr>
            <w:tcW w:w="199" w:type="pct"/>
            <w:vMerge/>
          </w:tcPr>
          <w:p w14:paraId="046BF3D2" w14:textId="77777777" w:rsidR="00E6616D" w:rsidRPr="00280BDA" w:rsidRDefault="00E6616D" w:rsidP="00183DFF">
            <w:pPr>
              <w:spacing w:after="0" w:line="240" w:lineRule="auto"/>
              <w:jc w:val="both"/>
              <w:rPr>
                <w:rFonts w:ascii="Times New Roman" w:eastAsia="Calibri" w:hAnsi="Times New Roman" w:cs="Times New Roman"/>
                <w:bCs/>
                <w:sz w:val="24"/>
                <w:szCs w:val="24"/>
                <w:lang w:val="tt-RU"/>
              </w:rPr>
            </w:pPr>
          </w:p>
        </w:tc>
        <w:tc>
          <w:tcPr>
            <w:tcW w:w="935" w:type="pct"/>
            <w:gridSpan w:val="2"/>
            <w:vMerge/>
          </w:tcPr>
          <w:p w14:paraId="7B97DD9E" w14:textId="77777777" w:rsidR="00E6616D" w:rsidRPr="00280BDA" w:rsidRDefault="00E6616D" w:rsidP="00183DFF">
            <w:pPr>
              <w:spacing w:after="0" w:line="240" w:lineRule="auto"/>
              <w:jc w:val="both"/>
              <w:rPr>
                <w:rFonts w:ascii="Times New Roman" w:eastAsia="Calibri" w:hAnsi="Times New Roman" w:cs="Times New Roman"/>
                <w:bCs/>
                <w:sz w:val="24"/>
                <w:szCs w:val="24"/>
                <w:lang w:val="tt-RU"/>
              </w:rPr>
            </w:pPr>
          </w:p>
        </w:tc>
        <w:tc>
          <w:tcPr>
            <w:tcW w:w="1294" w:type="pct"/>
          </w:tcPr>
          <w:p w14:paraId="3C758426" w14:textId="78EDBEDE"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Икмәктән дә кадерлерәк нәрсә була алмый (И.</w:t>
            </w:r>
            <w:r w:rsidR="000D181B">
              <w:rPr>
                <w:lang w:val="tt-RU"/>
              </w:rPr>
              <w:t> </w:t>
            </w:r>
            <w:r w:rsidRPr="00183DFF">
              <w:rPr>
                <w:rFonts w:ascii="Times New Roman" w:eastAsia="Calibri" w:hAnsi="Times New Roman" w:cs="Times New Roman"/>
                <w:sz w:val="24"/>
                <w:szCs w:val="24"/>
                <w:lang w:val="tt-RU"/>
              </w:rPr>
              <w:t>Газиның</w:t>
            </w:r>
            <w:r w:rsidRPr="00280BDA">
              <w:rPr>
                <w:rFonts w:ascii="Times New Roman" w:eastAsia="Calibri" w:hAnsi="Times New Roman" w:cs="Times New Roman"/>
                <w:sz w:val="24"/>
                <w:szCs w:val="24"/>
                <w:lang w:val="tt-RU"/>
              </w:rPr>
              <w:t xml:space="preserve"> «</w:t>
            </w:r>
            <w:r w:rsidRPr="00183DFF">
              <w:rPr>
                <w:rFonts w:ascii="Times New Roman" w:eastAsia="Calibri" w:hAnsi="Times New Roman" w:cs="Times New Roman"/>
                <w:sz w:val="24"/>
                <w:szCs w:val="24"/>
                <w:lang w:val="tt-RU"/>
              </w:rPr>
              <w:t>Онытылмас еллар</w:t>
            </w:r>
            <w:r w:rsidRPr="00280BDA">
              <w:rPr>
                <w:rFonts w:ascii="Times New Roman" w:eastAsia="Calibri" w:hAnsi="Times New Roman" w:cs="Times New Roman"/>
                <w:sz w:val="24"/>
                <w:szCs w:val="24"/>
                <w:lang w:val="tt-RU"/>
              </w:rPr>
              <w:t>»</w:t>
            </w:r>
            <w:r w:rsidRPr="00183DFF">
              <w:rPr>
                <w:rFonts w:ascii="Times New Roman" w:eastAsia="Calibri" w:hAnsi="Times New Roman" w:cs="Times New Roman"/>
                <w:sz w:val="24"/>
                <w:szCs w:val="24"/>
                <w:lang w:val="tt-RU"/>
              </w:rPr>
              <w:t xml:space="preserve"> романы)</w:t>
            </w:r>
          </w:p>
        </w:tc>
        <w:tc>
          <w:tcPr>
            <w:tcW w:w="360" w:type="pct"/>
          </w:tcPr>
          <w:p w14:paraId="035B7CE0"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67D25365" w14:textId="77777777" w:rsidR="00E6616D" w:rsidRPr="00183DFF" w:rsidRDefault="00E6616D" w:rsidP="00183DFF">
            <w:pPr>
              <w:spacing w:after="0" w:line="240" w:lineRule="auto"/>
              <w:jc w:val="both"/>
              <w:rPr>
                <w:rFonts w:ascii="Times New Roman" w:eastAsia="Calibri" w:hAnsi="Times New Roman" w:cs="Times New Roman"/>
                <w:sz w:val="24"/>
                <w:szCs w:val="24"/>
              </w:rPr>
            </w:pPr>
          </w:p>
        </w:tc>
      </w:tr>
      <w:tr w:rsidR="00A127A6" w:rsidRPr="00183DFF" w14:paraId="431472A8" w14:textId="77777777" w:rsidTr="00A127A6">
        <w:trPr>
          <w:trHeight w:val="140"/>
        </w:trPr>
        <w:tc>
          <w:tcPr>
            <w:tcW w:w="199" w:type="pct"/>
            <w:vMerge/>
          </w:tcPr>
          <w:p w14:paraId="59A70A52" w14:textId="77777777" w:rsidR="00E6616D" w:rsidRPr="00183DFF" w:rsidRDefault="00E6616D" w:rsidP="00183DFF">
            <w:pPr>
              <w:spacing w:after="0" w:line="240" w:lineRule="auto"/>
              <w:jc w:val="both"/>
              <w:rPr>
                <w:rFonts w:ascii="Times New Roman" w:eastAsia="Calibri" w:hAnsi="Times New Roman" w:cs="Times New Roman"/>
                <w:bCs/>
                <w:sz w:val="24"/>
                <w:szCs w:val="24"/>
              </w:rPr>
            </w:pPr>
          </w:p>
        </w:tc>
        <w:tc>
          <w:tcPr>
            <w:tcW w:w="935" w:type="pct"/>
            <w:gridSpan w:val="2"/>
            <w:vMerge/>
          </w:tcPr>
          <w:p w14:paraId="13279E16" w14:textId="77777777" w:rsidR="00E6616D" w:rsidRPr="00183DFF" w:rsidRDefault="00E6616D" w:rsidP="00183DFF">
            <w:pPr>
              <w:spacing w:after="0" w:line="240" w:lineRule="auto"/>
              <w:jc w:val="both"/>
              <w:rPr>
                <w:rFonts w:ascii="Times New Roman" w:eastAsia="Calibri" w:hAnsi="Times New Roman" w:cs="Times New Roman"/>
                <w:bCs/>
                <w:sz w:val="24"/>
                <w:szCs w:val="24"/>
              </w:rPr>
            </w:pPr>
          </w:p>
        </w:tc>
        <w:tc>
          <w:tcPr>
            <w:tcW w:w="1294" w:type="pct"/>
          </w:tcPr>
          <w:p w14:paraId="7843C6C0" w14:textId="4A329FC1"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Җире барның җиме бар (И. Газиның</w:t>
            </w:r>
            <w:r w:rsidRPr="00183DFF">
              <w:rPr>
                <w:rFonts w:ascii="Times New Roman" w:eastAsia="Calibri" w:hAnsi="Times New Roman" w:cs="Times New Roman"/>
                <w:sz w:val="24"/>
                <w:szCs w:val="24"/>
              </w:rPr>
              <w:t xml:space="preserve"> «</w:t>
            </w:r>
            <w:r w:rsidRPr="00183DFF">
              <w:rPr>
                <w:rFonts w:ascii="Times New Roman" w:eastAsia="Calibri" w:hAnsi="Times New Roman" w:cs="Times New Roman"/>
                <w:sz w:val="24"/>
                <w:szCs w:val="24"/>
                <w:lang w:val="tt-RU"/>
              </w:rPr>
              <w:t>Онытылмас еллар</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 xml:space="preserve"> романының проблематикасы)</w:t>
            </w:r>
          </w:p>
        </w:tc>
        <w:tc>
          <w:tcPr>
            <w:tcW w:w="360" w:type="pct"/>
          </w:tcPr>
          <w:p w14:paraId="5B2CA138"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5A31C9B8" w14:textId="77777777" w:rsidR="00E6616D" w:rsidRPr="00183DFF" w:rsidRDefault="00E6616D" w:rsidP="00183DFF">
            <w:pPr>
              <w:spacing w:after="0" w:line="240" w:lineRule="auto"/>
              <w:jc w:val="both"/>
              <w:rPr>
                <w:rFonts w:ascii="Times New Roman" w:eastAsia="Calibri" w:hAnsi="Times New Roman" w:cs="Times New Roman"/>
                <w:sz w:val="24"/>
                <w:szCs w:val="24"/>
              </w:rPr>
            </w:pPr>
          </w:p>
        </w:tc>
      </w:tr>
      <w:tr w:rsidR="00A127A6" w:rsidRPr="00183DFF" w14:paraId="5F5B9618" w14:textId="77777777" w:rsidTr="00A127A6">
        <w:trPr>
          <w:trHeight w:val="552"/>
        </w:trPr>
        <w:tc>
          <w:tcPr>
            <w:tcW w:w="199" w:type="pct"/>
            <w:vMerge/>
          </w:tcPr>
          <w:p w14:paraId="027F7692" w14:textId="77777777" w:rsidR="00E6616D" w:rsidRPr="00183DFF" w:rsidRDefault="00E6616D" w:rsidP="00183DFF">
            <w:pPr>
              <w:spacing w:after="0" w:line="240" w:lineRule="auto"/>
              <w:jc w:val="both"/>
              <w:rPr>
                <w:rFonts w:ascii="Times New Roman" w:eastAsia="Calibri" w:hAnsi="Times New Roman" w:cs="Times New Roman"/>
                <w:bCs/>
                <w:sz w:val="24"/>
                <w:szCs w:val="24"/>
              </w:rPr>
            </w:pPr>
          </w:p>
        </w:tc>
        <w:tc>
          <w:tcPr>
            <w:tcW w:w="935" w:type="pct"/>
            <w:gridSpan w:val="2"/>
            <w:vMerge/>
          </w:tcPr>
          <w:p w14:paraId="40BA67F3" w14:textId="77777777" w:rsidR="00E6616D" w:rsidRPr="00183DFF" w:rsidRDefault="00E6616D" w:rsidP="00183DFF">
            <w:pPr>
              <w:spacing w:after="0" w:line="240" w:lineRule="auto"/>
              <w:jc w:val="both"/>
              <w:rPr>
                <w:rFonts w:ascii="Times New Roman" w:eastAsia="Calibri" w:hAnsi="Times New Roman" w:cs="Times New Roman"/>
                <w:bCs/>
                <w:sz w:val="24"/>
                <w:szCs w:val="24"/>
              </w:rPr>
            </w:pPr>
          </w:p>
        </w:tc>
        <w:tc>
          <w:tcPr>
            <w:tcW w:w="1294" w:type="pct"/>
          </w:tcPr>
          <w:p w14:paraId="6EF462DA" w14:textId="2DA8D32E"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Үткән материалны кабатлау</w:t>
            </w:r>
          </w:p>
        </w:tc>
        <w:tc>
          <w:tcPr>
            <w:tcW w:w="360" w:type="pct"/>
          </w:tcPr>
          <w:p w14:paraId="30813EA8"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694D8E5E" w14:textId="77777777" w:rsidR="00E6616D" w:rsidRPr="00183DFF" w:rsidRDefault="00E6616D" w:rsidP="00183DFF">
            <w:pPr>
              <w:spacing w:after="0" w:line="240" w:lineRule="auto"/>
              <w:jc w:val="both"/>
              <w:rPr>
                <w:rFonts w:ascii="Times New Roman" w:eastAsia="Calibri" w:hAnsi="Times New Roman" w:cs="Times New Roman"/>
                <w:sz w:val="24"/>
                <w:szCs w:val="24"/>
              </w:rPr>
            </w:pPr>
          </w:p>
        </w:tc>
      </w:tr>
      <w:tr w:rsidR="00A127A6" w:rsidRPr="00280BDA" w14:paraId="30C8ADD1" w14:textId="77777777" w:rsidTr="00A127A6">
        <w:trPr>
          <w:trHeight w:val="882"/>
        </w:trPr>
        <w:tc>
          <w:tcPr>
            <w:tcW w:w="199" w:type="pct"/>
            <w:vMerge w:val="restart"/>
          </w:tcPr>
          <w:p w14:paraId="4442DD23" w14:textId="5F46125E" w:rsidR="00E6616D" w:rsidRPr="00E6616D" w:rsidRDefault="00E6616D" w:rsidP="00E6616D">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lastRenderedPageBreak/>
              <w:t>5</w:t>
            </w:r>
          </w:p>
        </w:tc>
        <w:tc>
          <w:tcPr>
            <w:tcW w:w="935" w:type="pct"/>
            <w:gridSpan w:val="2"/>
            <w:vMerge w:val="restart"/>
          </w:tcPr>
          <w:p w14:paraId="35F2496A" w14:textId="77777777" w:rsidR="00E6616D" w:rsidRPr="00183DFF" w:rsidRDefault="00E6616D" w:rsidP="00E6616D">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rPr>
              <w:t>Драма</w:t>
            </w:r>
            <w:r w:rsidRPr="00183DFF">
              <w:rPr>
                <w:rFonts w:ascii="Times New Roman" w:eastAsia="Calibri" w:hAnsi="Times New Roman" w:cs="Times New Roman"/>
                <w:bCs/>
                <w:sz w:val="24"/>
                <w:szCs w:val="24"/>
                <w:lang w:val="tt-RU"/>
              </w:rPr>
              <w:t xml:space="preserve"> жанры</w:t>
            </w:r>
          </w:p>
          <w:p w14:paraId="2AF72E18" w14:textId="77777777" w:rsidR="00E6616D" w:rsidRPr="00183DFF" w:rsidRDefault="00E6616D" w:rsidP="00E6616D">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(3 сәгать)</w:t>
            </w:r>
          </w:p>
          <w:p w14:paraId="082953F6" w14:textId="77777777" w:rsidR="00E6616D" w:rsidRPr="00183DFF" w:rsidRDefault="00E6616D" w:rsidP="00183DFF">
            <w:pPr>
              <w:spacing w:after="0" w:line="240" w:lineRule="auto"/>
              <w:rPr>
                <w:rFonts w:ascii="Times New Roman" w:eastAsia="Calibri" w:hAnsi="Times New Roman" w:cs="Times New Roman"/>
                <w:b/>
                <w:sz w:val="24"/>
                <w:szCs w:val="24"/>
              </w:rPr>
            </w:pPr>
          </w:p>
        </w:tc>
        <w:tc>
          <w:tcPr>
            <w:tcW w:w="1294" w:type="pct"/>
          </w:tcPr>
          <w:p w14:paraId="542A5D95" w14:textId="5618956D" w:rsidR="00E6616D" w:rsidRPr="00183DFF" w:rsidRDefault="00E6616D"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sz w:val="24"/>
                <w:szCs w:val="24"/>
                <w:lang w:val="tt-RU"/>
              </w:rPr>
              <w:t>Яшәү яме нәрсәдә? (</w:t>
            </w:r>
            <w:r w:rsidRPr="00183DFF">
              <w:rPr>
                <w:rFonts w:ascii="Times New Roman" w:eastAsia="Calibri" w:hAnsi="Times New Roman" w:cs="Times New Roman"/>
                <w:bCs/>
                <w:sz w:val="24"/>
                <w:szCs w:val="24"/>
              </w:rPr>
              <w:t>Драма</w:t>
            </w:r>
            <w:r w:rsidRPr="00183DFF">
              <w:rPr>
                <w:rFonts w:ascii="Times New Roman" w:eastAsia="Calibri" w:hAnsi="Times New Roman" w:cs="Times New Roman"/>
                <w:bCs/>
                <w:sz w:val="24"/>
                <w:szCs w:val="24"/>
                <w:lang w:val="tt-RU"/>
              </w:rPr>
              <w:t xml:space="preserve"> жанры</w:t>
            </w:r>
          </w:p>
          <w:p w14:paraId="7854FD1C" w14:textId="115DD1E2" w:rsidR="00E6616D" w:rsidRPr="00183DFF" w:rsidRDefault="00E6616D" w:rsidP="00183DFF">
            <w:pPr>
              <w:spacing w:after="0" w:line="240" w:lineRule="auto"/>
              <w:rPr>
                <w:rFonts w:ascii="Times New Roman" w:eastAsia="Calibri" w:hAnsi="Times New Roman" w:cs="Times New Roman"/>
                <w:sz w:val="24"/>
                <w:szCs w:val="24"/>
              </w:rPr>
            </w:pPr>
            <w:r w:rsidRPr="00183DFF">
              <w:rPr>
                <w:rFonts w:ascii="Times New Roman" w:eastAsia="Calibri" w:hAnsi="Times New Roman" w:cs="Times New Roman"/>
                <w:sz w:val="24"/>
                <w:szCs w:val="24"/>
              </w:rPr>
              <w:t>Т. Ми</w:t>
            </w:r>
            <w:r w:rsidR="000D181B">
              <w:rPr>
                <w:rFonts w:ascii="Times New Roman" w:eastAsia="Calibri" w:hAnsi="Times New Roman" w:cs="Times New Roman"/>
                <w:sz w:val="24"/>
                <w:szCs w:val="24"/>
                <w:lang w:val="tt-RU"/>
              </w:rPr>
              <w:t>ң</w:t>
            </w:r>
            <w:r w:rsidRPr="00183DFF">
              <w:rPr>
                <w:rFonts w:ascii="Times New Roman" w:eastAsia="Calibri" w:hAnsi="Times New Roman" w:cs="Times New Roman"/>
                <w:sz w:val="24"/>
                <w:szCs w:val="24"/>
              </w:rPr>
              <w:t>нуллин. «Әлдермештән Әлмәндәр»)</w:t>
            </w:r>
          </w:p>
        </w:tc>
        <w:tc>
          <w:tcPr>
            <w:tcW w:w="360" w:type="pct"/>
          </w:tcPr>
          <w:p w14:paraId="6F7F0F29"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val="restart"/>
          </w:tcPr>
          <w:p w14:paraId="787578A0"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Уку: текстның мәгънәсен аңлап, сәнгатьле итеп уку, рольләргә кереп уку. </w:t>
            </w:r>
          </w:p>
          <w:p w14:paraId="4DA17F25"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Уку-укыту әңгәмәсе: укылган пьеса текстының эчтәлеге буенча сорауларга җаваплар бирү.</w:t>
            </w:r>
          </w:p>
          <w:p w14:paraId="4797935F"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 әсәр тексты белән эшләү: укылган текстның эчтәлеге буенча сораулар әзерләү, тышкы кыяфәте, эчке сыйфатлары, гамәлләре, башка геройлар белән мөнәсәбәтләреннән чыгып әсәр героена бәя бирү.</w:t>
            </w:r>
          </w:p>
          <w:p w14:paraId="1CFD70B1"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Текстны сөйләү: план буенча сөйләү.</w:t>
            </w:r>
          </w:p>
          <w:p w14:paraId="41D8ED39"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Әдәби-теоретик төшенчәләрне үзләштерү.</w:t>
            </w:r>
          </w:p>
          <w:p w14:paraId="3A118304"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Иҗади эш: сочинение язу.</w:t>
            </w:r>
          </w:p>
          <w:p w14:paraId="4CDC0C17" w14:textId="387FDA3F"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Үткән материалны ныгыту: гомумиләштерү, сорауларга телдән җаваплар бирү</w:t>
            </w:r>
          </w:p>
        </w:tc>
      </w:tr>
      <w:tr w:rsidR="00A127A6" w:rsidRPr="00183DFF" w14:paraId="1C95FD6E" w14:textId="77777777" w:rsidTr="00A127A6">
        <w:trPr>
          <w:trHeight w:val="572"/>
        </w:trPr>
        <w:tc>
          <w:tcPr>
            <w:tcW w:w="199" w:type="pct"/>
            <w:vMerge/>
          </w:tcPr>
          <w:p w14:paraId="1DC0EE24" w14:textId="77777777" w:rsidR="00E6616D" w:rsidRPr="00280BDA" w:rsidRDefault="00E6616D" w:rsidP="00183DFF">
            <w:pPr>
              <w:spacing w:after="0" w:line="240" w:lineRule="auto"/>
              <w:rPr>
                <w:rFonts w:ascii="Times New Roman" w:eastAsia="Calibri" w:hAnsi="Times New Roman" w:cs="Times New Roman"/>
                <w:bCs/>
                <w:sz w:val="24"/>
                <w:szCs w:val="24"/>
                <w:lang w:val="tt-RU"/>
              </w:rPr>
            </w:pPr>
          </w:p>
        </w:tc>
        <w:tc>
          <w:tcPr>
            <w:tcW w:w="935" w:type="pct"/>
            <w:gridSpan w:val="2"/>
            <w:vMerge/>
          </w:tcPr>
          <w:p w14:paraId="118FD62F" w14:textId="77777777" w:rsidR="00E6616D" w:rsidRPr="00280BDA" w:rsidRDefault="00E6616D" w:rsidP="00183DFF">
            <w:pPr>
              <w:spacing w:after="0" w:line="240" w:lineRule="auto"/>
              <w:rPr>
                <w:rFonts w:ascii="Times New Roman" w:eastAsia="Calibri" w:hAnsi="Times New Roman" w:cs="Times New Roman"/>
                <w:bCs/>
                <w:sz w:val="24"/>
                <w:szCs w:val="24"/>
                <w:lang w:val="tt-RU"/>
              </w:rPr>
            </w:pPr>
          </w:p>
        </w:tc>
        <w:tc>
          <w:tcPr>
            <w:tcW w:w="1294" w:type="pct"/>
          </w:tcPr>
          <w:p w14:paraId="0D7C8BEF" w14:textId="6CBFB501"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Рух нык җаннар бирешми (Т. Миңнуллинның «Әлдермештән Әлмәндәр» әсәрендә көчле кеше образы)</w:t>
            </w:r>
          </w:p>
        </w:tc>
        <w:tc>
          <w:tcPr>
            <w:tcW w:w="360" w:type="pct"/>
          </w:tcPr>
          <w:p w14:paraId="7E1113C8"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7030D631" w14:textId="77777777" w:rsidR="00E6616D" w:rsidRPr="00183DFF" w:rsidRDefault="00E6616D" w:rsidP="00183DFF">
            <w:pPr>
              <w:spacing w:after="0" w:line="240" w:lineRule="auto"/>
              <w:rPr>
                <w:rFonts w:ascii="Times New Roman" w:eastAsia="Calibri" w:hAnsi="Times New Roman" w:cs="Times New Roman"/>
                <w:sz w:val="24"/>
                <w:szCs w:val="24"/>
              </w:rPr>
            </w:pPr>
          </w:p>
        </w:tc>
      </w:tr>
      <w:tr w:rsidR="00A127A6" w:rsidRPr="00183DFF" w14:paraId="05C02DFE" w14:textId="77777777" w:rsidTr="00A127A6">
        <w:trPr>
          <w:trHeight w:val="90"/>
        </w:trPr>
        <w:tc>
          <w:tcPr>
            <w:tcW w:w="199" w:type="pct"/>
            <w:vMerge/>
          </w:tcPr>
          <w:p w14:paraId="41282087"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935" w:type="pct"/>
            <w:gridSpan w:val="2"/>
            <w:vMerge/>
          </w:tcPr>
          <w:p w14:paraId="7DB03A76"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1294" w:type="pct"/>
          </w:tcPr>
          <w:p w14:paraId="3B74C465" w14:textId="396BF559"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rPr>
              <w:t>Кеше китә – җыры кала (</w:t>
            </w:r>
            <w:r w:rsidRPr="00183DFF">
              <w:rPr>
                <w:rFonts w:ascii="Times New Roman" w:eastAsia="Calibri" w:hAnsi="Times New Roman" w:cs="Times New Roman"/>
                <w:sz w:val="24"/>
                <w:szCs w:val="24"/>
                <w:lang w:val="tt-RU"/>
              </w:rPr>
              <w:t>Иҗади эш</w:t>
            </w:r>
            <w:r w:rsidRPr="00183DFF">
              <w:rPr>
                <w:rFonts w:ascii="Times New Roman" w:eastAsia="Calibri" w:hAnsi="Times New Roman" w:cs="Times New Roman"/>
                <w:sz w:val="24"/>
                <w:szCs w:val="24"/>
              </w:rPr>
              <w:t>:</w:t>
            </w:r>
            <w:r w:rsidRPr="00183DFF">
              <w:rPr>
                <w:rFonts w:ascii="Times New Roman" w:eastAsia="Calibri" w:hAnsi="Times New Roman" w:cs="Times New Roman"/>
                <w:i/>
                <w:sz w:val="24"/>
                <w:szCs w:val="24"/>
              </w:rPr>
              <w:t xml:space="preserve"> </w:t>
            </w:r>
            <w:r w:rsidRPr="00183DFF">
              <w:rPr>
                <w:rFonts w:ascii="Times New Roman" w:eastAsia="Calibri" w:hAnsi="Times New Roman" w:cs="Times New Roman"/>
                <w:sz w:val="24"/>
                <w:szCs w:val="24"/>
              </w:rPr>
              <w:t xml:space="preserve">«Кеше китә – җыры кала» </w:t>
            </w:r>
            <w:r w:rsidRPr="00183DFF">
              <w:rPr>
                <w:rFonts w:ascii="Times New Roman" w:eastAsia="Calibri" w:hAnsi="Times New Roman" w:cs="Times New Roman"/>
                <w:sz w:val="24"/>
                <w:szCs w:val="24"/>
                <w:lang w:val="tt-RU"/>
              </w:rPr>
              <w:t>темасына сочинение)</w:t>
            </w:r>
          </w:p>
        </w:tc>
        <w:tc>
          <w:tcPr>
            <w:tcW w:w="360" w:type="pct"/>
          </w:tcPr>
          <w:p w14:paraId="099F1902" w14:textId="77777777" w:rsidR="00E6616D" w:rsidRPr="00183DFF" w:rsidRDefault="00E6616D" w:rsidP="00183DFF">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vMerge/>
          </w:tcPr>
          <w:p w14:paraId="378F0BB0" w14:textId="77777777" w:rsidR="00E6616D" w:rsidRPr="00183DFF" w:rsidRDefault="00E6616D" w:rsidP="00183DFF">
            <w:pPr>
              <w:spacing w:after="0" w:line="240" w:lineRule="auto"/>
              <w:jc w:val="both"/>
              <w:rPr>
                <w:rFonts w:ascii="Times New Roman" w:eastAsia="Calibri" w:hAnsi="Times New Roman" w:cs="Times New Roman"/>
                <w:sz w:val="24"/>
                <w:szCs w:val="24"/>
              </w:rPr>
            </w:pPr>
          </w:p>
        </w:tc>
      </w:tr>
      <w:tr w:rsidR="00A127A6" w:rsidRPr="00183DFF" w14:paraId="7C6136F9" w14:textId="77777777" w:rsidTr="00A127A6">
        <w:trPr>
          <w:trHeight w:val="600"/>
        </w:trPr>
        <w:tc>
          <w:tcPr>
            <w:tcW w:w="199" w:type="pct"/>
            <w:vMerge w:val="restart"/>
          </w:tcPr>
          <w:p w14:paraId="7B897BDC" w14:textId="1E3B94F7" w:rsidR="00E6616D" w:rsidRPr="00183DFF" w:rsidRDefault="00E6616D" w:rsidP="00183DFF">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6</w:t>
            </w:r>
          </w:p>
        </w:tc>
        <w:tc>
          <w:tcPr>
            <w:tcW w:w="935" w:type="pct"/>
            <w:gridSpan w:val="2"/>
            <w:vMerge w:val="restart"/>
          </w:tcPr>
          <w:p w14:paraId="1303C91D" w14:textId="77777777" w:rsidR="00E6616D" w:rsidRPr="00183DFF" w:rsidRDefault="00E6616D" w:rsidP="00E6616D">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rPr>
              <w:t>Лирик</w:t>
            </w:r>
            <w:r w:rsidRPr="00183DFF">
              <w:rPr>
                <w:rFonts w:ascii="Times New Roman" w:eastAsia="Calibri" w:hAnsi="Times New Roman" w:cs="Times New Roman"/>
                <w:bCs/>
                <w:sz w:val="24"/>
                <w:szCs w:val="24"/>
                <w:lang w:val="tt-RU"/>
              </w:rPr>
              <w:t xml:space="preserve"> жанрлар</w:t>
            </w:r>
          </w:p>
          <w:p w14:paraId="2E69002A" w14:textId="16A2BB85" w:rsidR="00E6616D" w:rsidRPr="00183DFF" w:rsidRDefault="00E6616D" w:rsidP="00E6616D">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lang w:val="tt-RU"/>
              </w:rPr>
              <w:t>(12 сәгать)</w:t>
            </w:r>
          </w:p>
        </w:tc>
        <w:tc>
          <w:tcPr>
            <w:tcW w:w="1294" w:type="pct"/>
          </w:tcPr>
          <w:p w14:paraId="6461B249" w14:textId="390FCE45"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Табигатькә таң калырлык (Лирика жанрлары. Пейзаж лирикасы. Г. Тукайның «Җәйге таң хатирәсе» шигырендә табигать образы)</w:t>
            </w:r>
          </w:p>
        </w:tc>
        <w:tc>
          <w:tcPr>
            <w:tcW w:w="360" w:type="pct"/>
          </w:tcPr>
          <w:p w14:paraId="13019508" w14:textId="77777777" w:rsidR="00E6616D" w:rsidRPr="00183DFF" w:rsidRDefault="00E6616D" w:rsidP="00183DFF">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vMerge w:val="restart"/>
          </w:tcPr>
          <w:p w14:paraId="3EBF06B5"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Уку: шигырьләрнең мәгънәсен аңлап, сәнгатьле итеп уку. </w:t>
            </w:r>
          </w:p>
          <w:p w14:paraId="41712D70"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Уку-укыту әңгәмәсе: әсәрләрнең эчтәлеге буенча сорауларга җаваплар бирү, укылган әсәрнең эчтәлеге һәм формасы белән бәйле сораулар формалаштыру.</w:t>
            </w:r>
          </w:p>
          <w:p w14:paraId="2DE8F9CE"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 әсәр тексты белән эш: әсәрләрнең жанр үзенчәлекләрен билгеләү, сурәтләү һәм лирик геройның хисләрен белдерү чараларын ачыклау, лирик геройның хисләрен белдерә торган сурәтләү чараларын билгеләү, сәнгатьлелек чараларын тексттан табу, аларның мәгънәләрен аңлау һәм тексттагы әһәмиятен билгеләү, шигъри әсәрләрдәге хис-тойгы тудыру чараларын бәяләү.</w:t>
            </w:r>
          </w:p>
          <w:p w14:paraId="5DC41EB0"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 әсәрләренең эчтәлеге һәм проблемасы арасындагы бәйләнешне ачыклау.</w:t>
            </w:r>
          </w:p>
          <w:p w14:paraId="47DA3162"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Әдәби-теоретик төшенчәне үзләштерү.</w:t>
            </w:r>
          </w:p>
          <w:p w14:paraId="18A56893"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Сәнгатьле уку: текстны сәнгатьле итеп яттан сөйләү.</w:t>
            </w:r>
          </w:p>
          <w:p w14:paraId="1CA99F6E"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Иҗади эш: сочинение язу.</w:t>
            </w:r>
          </w:p>
          <w:p w14:paraId="3255F223"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Үткән материалны ныгыту: гомумиләштерү, сорауларга телдән җаваплар бирү.</w:t>
            </w:r>
          </w:p>
          <w:p w14:paraId="263704E1" w14:textId="1BE48785"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Тикшерү эше: тест биремнәрен үтәү</w:t>
            </w:r>
          </w:p>
          <w:p w14:paraId="27C2EF40" w14:textId="77777777" w:rsidR="00E6616D" w:rsidRPr="00183DFF" w:rsidRDefault="00E6616D" w:rsidP="00183DFF">
            <w:pPr>
              <w:spacing w:after="0" w:line="240" w:lineRule="auto"/>
              <w:rPr>
                <w:rFonts w:ascii="Times New Roman" w:eastAsia="Calibri" w:hAnsi="Times New Roman" w:cs="Times New Roman"/>
                <w:sz w:val="24"/>
                <w:szCs w:val="24"/>
              </w:rPr>
            </w:pPr>
          </w:p>
        </w:tc>
      </w:tr>
      <w:tr w:rsidR="00A127A6" w:rsidRPr="00183DFF" w14:paraId="156F75E0" w14:textId="77777777" w:rsidTr="00A127A6">
        <w:trPr>
          <w:trHeight w:val="132"/>
        </w:trPr>
        <w:tc>
          <w:tcPr>
            <w:tcW w:w="199" w:type="pct"/>
            <w:vMerge/>
          </w:tcPr>
          <w:p w14:paraId="3886EEA9" w14:textId="77777777" w:rsidR="00E6616D" w:rsidRPr="00183DFF" w:rsidRDefault="00E6616D" w:rsidP="00183DFF">
            <w:pPr>
              <w:spacing w:after="0" w:line="240" w:lineRule="auto"/>
              <w:rPr>
                <w:rFonts w:ascii="Times New Roman" w:eastAsia="Calibri" w:hAnsi="Times New Roman" w:cs="Times New Roman"/>
                <w:bCs/>
                <w:sz w:val="24"/>
                <w:szCs w:val="24"/>
              </w:rPr>
            </w:pPr>
          </w:p>
        </w:tc>
        <w:tc>
          <w:tcPr>
            <w:tcW w:w="935" w:type="pct"/>
            <w:gridSpan w:val="2"/>
            <w:vMerge/>
          </w:tcPr>
          <w:p w14:paraId="60A1C502" w14:textId="77777777" w:rsidR="00E6616D" w:rsidRPr="00183DFF" w:rsidRDefault="00E6616D" w:rsidP="00183DFF">
            <w:pPr>
              <w:spacing w:after="0" w:line="240" w:lineRule="auto"/>
              <w:rPr>
                <w:rFonts w:ascii="Times New Roman" w:eastAsia="Calibri" w:hAnsi="Times New Roman" w:cs="Times New Roman"/>
                <w:bCs/>
                <w:sz w:val="24"/>
                <w:szCs w:val="24"/>
              </w:rPr>
            </w:pPr>
          </w:p>
        </w:tc>
        <w:tc>
          <w:tcPr>
            <w:tcW w:w="1294" w:type="pct"/>
          </w:tcPr>
          <w:p w14:paraId="2B7E9B25" w14:textId="5FD3EFC2"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Күңелдәге моңнар сүзгә күчә (</w:t>
            </w:r>
            <w:r w:rsidRPr="00183DFF">
              <w:rPr>
                <w:rFonts w:ascii="Times New Roman" w:eastAsia="Calibri" w:hAnsi="Times New Roman" w:cs="Times New Roman"/>
                <w:sz w:val="24"/>
                <w:szCs w:val="24"/>
              </w:rPr>
              <w:t>М. Мирза. «Көздә бер мәл»</w:t>
            </w:r>
            <w:r w:rsidRPr="00183DFF">
              <w:rPr>
                <w:rFonts w:ascii="Times New Roman" w:eastAsia="Calibri" w:hAnsi="Times New Roman" w:cs="Times New Roman"/>
                <w:sz w:val="24"/>
                <w:szCs w:val="24"/>
                <w:lang w:val="tt-RU"/>
              </w:rPr>
              <w:t>)</w:t>
            </w:r>
            <w:r w:rsidRPr="00183DFF">
              <w:rPr>
                <w:rFonts w:ascii="Times New Roman" w:eastAsia="Calibri" w:hAnsi="Times New Roman" w:cs="Times New Roman"/>
                <w:sz w:val="24"/>
                <w:szCs w:val="24"/>
              </w:rPr>
              <w:t xml:space="preserve"> </w:t>
            </w:r>
          </w:p>
        </w:tc>
        <w:tc>
          <w:tcPr>
            <w:tcW w:w="360" w:type="pct"/>
          </w:tcPr>
          <w:p w14:paraId="33129470"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6AD556CA"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p>
        </w:tc>
      </w:tr>
      <w:tr w:rsidR="00A127A6" w:rsidRPr="00183DFF" w14:paraId="3BA1EEC7" w14:textId="77777777" w:rsidTr="00A127A6">
        <w:trPr>
          <w:trHeight w:val="408"/>
        </w:trPr>
        <w:tc>
          <w:tcPr>
            <w:tcW w:w="199" w:type="pct"/>
            <w:vMerge/>
          </w:tcPr>
          <w:p w14:paraId="7009DAD4" w14:textId="77777777" w:rsidR="00E6616D" w:rsidRPr="00183DFF" w:rsidRDefault="00E6616D" w:rsidP="00183DFF">
            <w:pPr>
              <w:spacing w:after="0" w:line="240" w:lineRule="auto"/>
              <w:rPr>
                <w:rFonts w:ascii="Times New Roman" w:eastAsia="Calibri" w:hAnsi="Times New Roman" w:cs="Times New Roman"/>
                <w:bCs/>
                <w:sz w:val="24"/>
                <w:szCs w:val="24"/>
              </w:rPr>
            </w:pPr>
          </w:p>
        </w:tc>
        <w:tc>
          <w:tcPr>
            <w:tcW w:w="935" w:type="pct"/>
            <w:gridSpan w:val="2"/>
            <w:vMerge/>
          </w:tcPr>
          <w:p w14:paraId="6B2404AA" w14:textId="77777777" w:rsidR="00E6616D" w:rsidRPr="00183DFF" w:rsidRDefault="00E6616D" w:rsidP="00183DFF">
            <w:pPr>
              <w:spacing w:after="0" w:line="240" w:lineRule="auto"/>
              <w:rPr>
                <w:rFonts w:ascii="Times New Roman" w:eastAsia="Calibri" w:hAnsi="Times New Roman" w:cs="Times New Roman"/>
                <w:bCs/>
                <w:sz w:val="24"/>
                <w:szCs w:val="24"/>
              </w:rPr>
            </w:pPr>
          </w:p>
        </w:tc>
        <w:tc>
          <w:tcPr>
            <w:tcW w:w="1294" w:type="pct"/>
          </w:tcPr>
          <w:p w14:paraId="451CE9A8" w14:textId="4B432D0C"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Галибәнә яктырып, әкрен генә ал таң ата</w:t>
            </w:r>
            <w:r w:rsidRPr="00183DFF">
              <w:rPr>
                <w:rFonts w:ascii="Times New Roman" w:eastAsia="Calibri" w:hAnsi="Times New Roman" w:cs="Times New Roman"/>
                <w:sz w:val="24"/>
                <w:szCs w:val="24"/>
              </w:rPr>
              <w:t>» (</w:t>
            </w:r>
            <w:r w:rsidRPr="00183DFF">
              <w:rPr>
                <w:rFonts w:ascii="Times New Roman" w:eastAsia="Calibri" w:hAnsi="Times New Roman" w:cs="Times New Roman"/>
                <w:sz w:val="24"/>
                <w:szCs w:val="24"/>
                <w:lang w:val="tt-RU"/>
              </w:rPr>
              <w:t>Иҗади эш</w:t>
            </w:r>
            <w:r w:rsidRPr="00183DFF">
              <w:rPr>
                <w:rFonts w:ascii="Times New Roman" w:eastAsia="Calibri" w:hAnsi="Times New Roman" w:cs="Times New Roman"/>
                <w:sz w:val="24"/>
                <w:szCs w:val="24"/>
              </w:rPr>
              <w:t>:</w:t>
            </w:r>
            <w:r w:rsidRPr="00183DFF">
              <w:rPr>
                <w:rFonts w:ascii="Times New Roman" w:eastAsia="Calibri" w:hAnsi="Times New Roman" w:cs="Times New Roman"/>
                <w:i/>
                <w:sz w:val="24"/>
                <w:szCs w:val="24"/>
              </w:rPr>
              <w:t xml:space="preserve"> </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Галибәнә яктырып, әкрен генә ал таң ата</w:t>
            </w:r>
            <w:r w:rsidRPr="00183DFF">
              <w:rPr>
                <w:rFonts w:ascii="Times New Roman" w:eastAsia="Calibri" w:hAnsi="Times New Roman" w:cs="Times New Roman"/>
                <w:sz w:val="24"/>
                <w:szCs w:val="24"/>
              </w:rPr>
              <w:t xml:space="preserve">» </w:t>
            </w:r>
            <w:r w:rsidRPr="00183DFF">
              <w:rPr>
                <w:rFonts w:ascii="Times New Roman" w:eastAsia="Calibri" w:hAnsi="Times New Roman" w:cs="Times New Roman"/>
                <w:sz w:val="24"/>
                <w:szCs w:val="24"/>
                <w:lang w:val="tt-RU"/>
              </w:rPr>
              <w:t>темасына сочинение)</w:t>
            </w:r>
          </w:p>
        </w:tc>
        <w:tc>
          <w:tcPr>
            <w:tcW w:w="360" w:type="pct"/>
          </w:tcPr>
          <w:p w14:paraId="013CA894"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0F1BE161"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p>
        </w:tc>
      </w:tr>
      <w:tr w:rsidR="00A127A6" w:rsidRPr="00183DFF" w14:paraId="248D5A20" w14:textId="77777777" w:rsidTr="00A127A6">
        <w:trPr>
          <w:trHeight w:val="131"/>
        </w:trPr>
        <w:tc>
          <w:tcPr>
            <w:tcW w:w="199" w:type="pct"/>
            <w:vMerge/>
          </w:tcPr>
          <w:p w14:paraId="4E521189"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935" w:type="pct"/>
            <w:gridSpan w:val="2"/>
            <w:vMerge/>
          </w:tcPr>
          <w:p w14:paraId="5A38AC9F"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1294" w:type="pct"/>
          </w:tcPr>
          <w:p w14:paraId="3D7790A2" w14:textId="2E14421A"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Йөрәк ярасын җылы куллар гына дәвалый (Күңел лирикасы. Х. Туфан. «Кайсыгызның кулы җылы?» шигырендә хис-кичерешләр тирәнлеге)</w:t>
            </w:r>
          </w:p>
        </w:tc>
        <w:tc>
          <w:tcPr>
            <w:tcW w:w="360" w:type="pct"/>
          </w:tcPr>
          <w:p w14:paraId="2EF464DA" w14:textId="77777777" w:rsidR="00E6616D" w:rsidRPr="00183DFF" w:rsidRDefault="00E6616D" w:rsidP="00183DFF">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vMerge/>
          </w:tcPr>
          <w:p w14:paraId="70CDDC67" w14:textId="77777777" w:rsidR="00E6616D" w:rsidRPr="00183DFF" w:rsidRDefault="00E6616D" w:rsidP="00183DFF">
            <w:pPr>
              <w:spacing w:after="0" w:line="240" w:lineRule="auto"/>
              <w:jc w:val="both"/>
              <w:rPr>
                <w:rFonts w:ascii="Times New Roman" w:eastAsia="Calibri" w:hAnsi="Times New Roman" w:cs="Times New Roman"/>
                <w:sz w:val="24"/>
                <w:szCs w:val="24"/>
              </w:rPr>
            </w:pPr>
          </w:p>
        </w:tc>
      </w:tr>
      <w:tr w:rsidR="00A127A6" w:rsidRPr="00183DFF" w14:paraId="07382873" w14:textId="77777777" w:rsidTr="00A127A6">
        <w:trPr>
          <w:trHeight w:val="176"/>
        </w:trPr>
        <w:tc>
          <w:tcPr>
            <w:tcW w:w="199" w:type="pct"/>
            <w:vMerge/>
          </w:tcPr>
          <w:p w14:paraId="5DC73718"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935" w:type="pct"/>
            <w:gridSpan w:val="2"/>
            <w:vMerge/>
          </w:tcPr>
          <w:p w14:paraId="3927271C"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1294" w:type="pct"/>
          </w:tcPr>
          <w:p w14:paraId="3E9979C6" w14:textId="19A063F3"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Тәрәзәгә чиртер дә яңгыр нәрсә әйтер туганнарыма (</w:t>
            </w:r>
            <w:r w:rsidRPr="00183DFF">
              <w:rPr>
                <w:rFonts w:ascii="Times New Roman" w:eastAsia="Calibri" w:hAnsi="Times New Roman" w:cs="Times New Roman"/>
                <w:sz w:val="24"/>
                <w:szCs w:val="24"/>
              </w:rPr>
              <w:t>Х. Туфан. «</w:t>
            </w:r>
            <w:r w:rsidRPr="00183DFF">
              <w:rPr>
                <w:rFonts w:ascii="Times New Roman" w:eastAsia="Calibri" w:hAnsi="Times New Roman" w:cs="Times New Roman"/>
                <w:sz w:val="24"/>
                <w:szCs w:val="24"/>
                <w:lang w:val="tt-RU"/>
              </w:rPr>
              <w:t>Агыла да болыт агыла</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w:t>
            </w:r>
          </w:p>
        </w:tc>
        <w:tc>
          <w:tcPr>
            <w:tcW w:w="360" w:type="pct"/>
          </w:tcPr>
          <w:p w14:paraId="20E1638B" w14:textId="77777777" w:rsidR="00E6616D" w:rsidRPr="00183DFF" w:rsidRDefault="00E6616D" w:rsidP="00183DFF">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vMerge/>
          </w:tcPr>
          <w:p w14:paraId="01B49155" w14:textId="77777777" w:rsidR="00E6616D" w:rsidRPr="00183DFF" w:rsidRDefault="00E6616D" w:rsidP="00183DFF">
            <w:pPr>
              <w:spacing w:after="0" w:line="240" w:lineRule="auto"/>
              <w:jc w:val="both"/>
              <w:rPr>
                <w:rFonts w:ascii="Times New Roman" w:eastAsia="Calibri" w:hAnsi="Times New Roman" w:cs="Times New Roman"/>
                <w:sz w:val="24"/>
                <w:szCs w:val="24"/>
              </w:rPr>
            </w:pPr>
          </w:p>
        </w:tc>
      </w:tr>
      <w:tr w:rsidR="00A127A6" w:rsidRPr="00183DFF" w14:paraId="5DB8A5ED" w14:textId="77777777" w:rsidTr="00A127A6">
        <w:trPr>
          <w:trHeight w:val="900"/>
        </w:trPr>
        <w:tc>
          <w:tcPr>
            <w:tcW w:w="199" w:type="pct"/>
            <w:vMerge/>
          </w:tcPr>
          <w:p w14:paraId="10746A99"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935" w:type="pct"/>
            <w:gridSpan w:val="2"/>
            <w:vMerge/>
          </w:tcPr>
          <w:p w14:paraId="4426A54D"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1294" w:type="pct"/>
          </w:tcPr>
          <w:p w14:paraId="5D2A1722" w14:textId="66FE4840"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 xml:space="preserve">Яшьлек эзләре калган үзән (С. Хәкимнең </w:t>
            </w:r>
            <w:r w:rsidRPr="00183DFF">
              <w:rPr>
                <w:rFonts w:ascii="Times New Roman" w:eastAsia="Calibri" w:hAnsi="Times New Roman" w:cs="Times New Roman"/>
                <w:sz w:val="24"/>
                <w:szCs w:val="24"/>
              </w:rPr>
              <w:t>«Бу кырлар, бу үзәннәрдә»</w:t>
            </w:r>
            <w:r w:rsidRPr="00183DFF">
              <w:rPr>
                <w:rFonts w:ascii="Times New Roman" w:eastAsia="Calibri" w:hAnsi="Times New Roman" w:cs="Times New Roman"/>
                <w:sz w:val="24"/>
                <w:szCs w:val="24"/>
                <w:lang w:val="tt-RU"/>
              </w:rPr>
              <w:t xml:space="preserve"> шигыре) </w:t>
            </w:r>
          </w:p>
        </w:tc>
        <w:tc>
          <w:tcPr>
            <w:tcW w:w="360" w:type="pct"/>
          </w:tcPr>
          <w:p w14:paraId="32C660B6"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7F78F0BE" w14:textId="77777777" w:rsidR="00E6616D" w:rsidRPr="00183DFF" w:rsidRDefault="00E6616D" w:rsidP="00183DFF">
            <w:pPr>
              <w:spacing w:after="0" w:line="240" w:lineRule="auto"/>
              <w:jc w:val="both"/>
              <w:rPr>
                <w:rFonts w:ascii="Times New Roman" w:eastAsia="Calibri" w:hAnsi="Times New Roman" w:cs="Times New Roman"/>
                <w:sz w:val="24"/>
                <w:szCs w:val="24"/>
              </w:rPr>
            </w:pPr>
          </w:p>
        </w:tc>
      </w:tr>
      <w:tr w:rsidR="00A127A6" w:rsidRPr="00183DFF" w14:paraId="12108F30" w14:textId="77777777" w:rsidTr="00A127A6">
        <w:trPr>
          <w:trHeight w:val="922"/>
        </w:trPr>
        <w:tc>
          <w:tcPr>
            <w:tcW w:w="199" w:type="pct"/>
            <w:vMerge/>
          </w:tcPr>
          <w:p w14:paraId="0FC26D83"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935" w:type="pct"/>
            <w:gridSpan w:val="2"/>
            <w:vMerge/>
          </w:tcPr>
          <w:p w14:paraId="0C384D68"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1294" w:type="pct"/>
          </w:tcPr>
          <w:p w14:paraId="30EFEA18" w14:textId="08DFC940"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 xml:space="preserve">Байлык белән бәяләнми гомер (Фәлсәфи лирика. Р. Фәйзуллин </w:t>
            </w:r>
            <w:r w:rsidRPr="00280BDA">
              <w:rPr>
                <w:rFonts w:ascii="Times New Roman" w:eastAsia="Calibri" w:hAnsi="Times New Roman" w:cs="Times New Roman"/>
                <w:sz w:val="24"/>
                <w:szCs w:val="24"/>
                <w:lang w:val="tt-RU"/>
              </w:rPr>
              <w:t>«</w:t>
            </w:r>
            <w:r w:rsidRPr="00183DFF">
              <w:rPr>
                <w:rFonts w:ascii="Times New Roman" w:eastAsia="Calibri" w:hAnsi="Times New Roman" w:cs="Times New Roman"/>
                <w:sz w:val="24"/>
                <w:szCs w:val="24"/>
                <w:lang w:val="tt-RU"/>
              </w:rPr>
              <w:t>...Җыя кеше</w:t>
            </w:r>
            <w:r w:rsidRPr="00280BDA">
              <w:rPr>
                <w:rFonts w:ascii="Times New Roman" w:eastAsia="Calibri" w:hAnsi="Times New Roman" w:cs="Times New Roman"/>
                <w:sz w:val="24"/>
                <w:szCs w:val="24"/>
                <w:lang w:val="tt-RU"/>
              </w:rPr>
              <w:t>»</w:t>
            </w:r>
            <w:r w:rsidRPr="00183DFF">
              <w:rPr>
                <w:rFonts w:ascii="Times New Roman" w:eastAsia="Calibri" w:hAnsi="Times New Roman" w:cs="Times New Roman"/>
                <w:sz w:val="24"/>
                <w:szCs w:val="24"/>
                <w:lang w:val="tt-RU"/>
              </w:rPr>
              <w:t>, М. Мирза.</w:t>
            </w:r>
            <w:r w:rsidRPr="00280BDA">
              <w:rPr>
                <w:rFonts w:ascii="Times New Roman" w:eastAsia="Calibri" w:hAnsi="Times New Roman" w:cs="Times New Roman"/>
                <w:sz w:val="24"/>
                <w:szCs w:val="24"/>
                <w:lang w:val="tt-RU"/>
              </w:rPr>
              <w:t xml:space="preserve"> </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Моң</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w:t>
            </w:r>
          </w:p>
        </w:tc>
        <w:tc>
          <w:tcPr>
            <w:tcW w:w="360" w:type="pct"/>
          </w:tcPr>
          <w:p w14:paraId="7EF47AB3"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04141905" w14:textId="77777777" w:rsidR="00E6616D" w:rsidRPr="00183DFF" w:rsidRDefault="00E6616D" w:rsidP="00183DFF">
            <w:pPr>
              <w:spacing w:after="0" w:line="240" w:lineRule="auto"/>
              <w:jc w:val="both"/>
              <w:rPr>
                <w:rFonts w:ascii="Times New Roman" w:eastAsia="Calibri" w:hAnsi="Times New Roman" w:cs="Times New Roman"/>
                <w:sz w:val="24"/>
                <w:szCs w:val="24"/>
              </w:rPr>
            </w:pPr>
          </w:p>
        </w:tc>
      </w:tr>
      <w:tr w:rsidR="00A127A6" w:rsidRPr="00183DFF" w14:paraId="6D7B58D5" w14:textId="77777777" w:rsidTr="00A127A6">
        <w:trPr>
          <w:trHeight w:val="149"/>
        </w:trPr>
        <w:tc>
          <w:tcPr>
            <w:tcW w:w="199" w:type="pct"/>
            <w:vMerge/>
          </w:tcPr>
          <w:p w14:paraId="2051EB06"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935" w:type="pct"/>
            <w:gridSpan w:val="2"/>
            <w:vMerge/>
          </w:tcPr>
          <w:p w14:paraId="0CBB4F59"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1294" w:type="pct"/>
          </w:tcPr>
          <w:p w14:paraId="01B1FCB5" w14:textId="46D5A22C"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Үткәннәребез бай, киләчәгебез өметле</w:t>
            </w:r>
            <w:r w:rsidRPr="00183DFF">
              <w:rPr>
                <w:rFonts w:ascii="Times New Roman" w:eastAsia="Calibri" w:hAnsi="Times New Roman" w:cs="Times New Roman"/>
                <w:sz w:val="24"/>
                <w:szCs w:val="24"/>
              </w:rPr>
              <w:t xml:space="preserve"> </w:t>
            </w:r>
            <w:r w:rsidRPr="00183DFF">
              <w:rPr>
                <w:rFonts w:ascii="Times New Roman" w:eastAsia="Calibri" w:hAnsi="Times New Roman" w:cs="Times New Roman"/>
                <w:sz w:val="24"/>
                <w:szCs w:val="24"/>
                <w:lang w:val="tt-RU"/>
              </w:rPr>
              <w:t xml:space="preserve">(Гражданлык лирикасы. </w:t>
            </w:r>
            <w:r w:rsidRPr="00183DFF">
              <w:rPr>
                <w:rFonts w:ascii="Times New Roman" w:eastAsia="Calibri" w:hAnsi="Times New Roman" w:cs="Times New Roman"/>
                <w:sz w:val="24"/>
                <w:szCs w:val="24"/>
              </w:rPr>
              <w:t>Г. А</w:t>
            </w:r>
            <w:r w:rsidRPr="00183DFF">
              <w:rPr>
                <w:rFonts w:ascii="Times New Roman" w:eastAsia="Calibri" w:hAnsi="Times New Roman" w:cs="Times New Roman"/>
                <w:sz w:val="24"/>
                <w:szCs w:val="24"/>
                <w:lang w:val="tt-RU"/>
              </w:rPr>
              <w:t>ф</w:t>
            </w:r>
            <w:r w:rsidRPr="00183DFF">
              <w:rPr>
                <w:rFonts w:ascii="Times New Roman" w:eastAsia="Calibri" w:hAnsi="Times New Roman" w:cs="Times New Roman"/>
                <w:sz w:val="24"/>
                <w:szCs w:val="24"/>
              </w:rPr>
              <w:t>зал. «</w:t>
            </w:r>
            <w:r w:rsidRPr="00183DFF">
              <w:rPr>
                <w:rFonts w:ascii="Times New Roman" w:eastAsia="Calibri" w:hAnsi="Times New Roman" w:cs="Times New Roman"/>
                <w:sz w:val="24"/>
                <w:szCs w:val="24"/>
                <w:lang w:val="tt-RU"/>
              </w:rPr>
              <w:t>Бу Ватан</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 xml:space="preserve">, </w:t>
            </w:r>
            <w:r w:rsidRPr="00183DFF">
              <w:rPr>
                <w:rFonts w:ascii="Times New Roman" w:eastAsia="Calibri" w:hAnsi="Times New Roman" w:cs="Times New Roman"/>
                <w:sz w:val="24"/>
                <w:szCs w:val="24"/>
              </w:rPr>
              <w:t>Н. Арсланов. «Халкыма»</w:t>
            </w:r>
            <w:r w:rsidRPr="00183DFF">
              <w:rPr>
                <w:rFonts w:ascii="Times New Roman" w:eastAsia="Calibri" w:hAnsi="Times New Roman" w:cs="Times New Roman"/>
                <w:sz w:val="24"/>
                <w:szCs w:val="24"/>
                <w:lang w:val="tt-RU"/>
              </w:rPr>
              <w:t>)</w:t>
            </w:r>
          </w:p>
        </w:tc>
        <w:tc>
          <w:tcPr>
            <w:tcW w:w="360" w:type="pct"/>
          </w:tcPr>
          <w:p w14:paraId="24384FB9" w14:textId="77777777" w:rsidR="00E6616D" w:rsidRPr="00183DFF" w:rsidRDefault="00E6616D" w:rsidP="00183DFF">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vMerge/>
          </w:tcPr>
          <w:p w14:paraId="1F5726E1" w14:textId="77777777" w:rsidR="00E6616D" w:rsidRPr="00183DFF" w:rsidRDefault="00E6616D" w:rsidP="00183DFF">
            <w:pPr>
              <w:spacing w:after="0" w:line="240" w:lineRule="auto"/>
              <w:jc w:val="both"/>
              <w:rPr>
                <w:rFonts w:ascii="Times New Roman" w:eastAsia="Calibri" w:hAnsi="Times New Roman" w:cs="Times New Roman"/>
                <w:sz w:val="24"/>
                <w:szCs w:val="24"/>
              </w:rPr>
            </w:pPr>
          </w:p>
        </w:tc>
      </w:tr>
      <w:tr w:rsidR="00A127A6" w:rsidRPr="00183DFF" w14:paraId="69689B70" w14:textId="77777777" w:rsidTr="00A127A6">
        <w:trPr>
          <w:trHeight w:val="390"/>
        </w:trPr>
        <w:tc>
          <w:tcPr>
            <w:tcW w:w="199" w:type="pct"/>
            <w:vMerge/>
          </w:tcPr>
          <w:p w14:paraId="300BCE14"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935" w:type="pct"/>
            <w:gridSpan w:val="2"/>
            <w:vMerge/>
          </w:tcPr>
          <w:p w14:paraId="4B5CEBFA"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1294" w:type="pct"/>
          </w:tcPr>
          <w:p w14:paraId="4FEDA1EB" w14:textId="3A1ED1A1" w:rsidR="00E6616D" w:rsidRPr="00183DFF" w:rsidRDefault="00E6616D" w:rsidP="00183DFF">
            <w:pPr>
              <w:spacing w:after="0" w:line="240" w:lineRule="auto"/>
              <w:rPr>
                <w:rFonts w:ascii="Times New Roman" w:eastAsia="Calibri" w:hAnsi="Times New Roman" w:cs="Times New Roman"/>
                <w:sz w:val="24"/>
                <w:szCs w:val="24"/>
              </w:rPr>
            </w:pPr>
            <w:r w:rsidRPr="00183DFF">
              <w:rPr>
                <w:rFonts w:ascii="Times New Roman" w:eastAsia="Calibri" w:hAnsi="Times New Roman" w:cs="Times New Roman"/>
                <w:sz w:val="24"/>
                <w:szCs w:val="24"/>
                <w:lang w:val="tt-RU"/>
              </w:rPr>
              <w:t>Утта янмый, суда батмый безнең үткәннәр</w:t>
            </w:r>
            <w:r w:rsidRPr="00183DFF">
              <w:rPr>
                <w:rFonts w:ascii="Times New Roman" w:eastAsia="Calibri" w:hAnsi="Times New Roman" w:cs="Times New Roman"/>
                <w:sz w:val="24"/>
                <w:szCs w:val="24"/>
              </w:rPr>
              <w:t xml:space="preserve"> (Р. Гаташ. «Татар китабы»</w:t>
            </w:r>
            <w:r w:rsidRPr="00183DFF">
              <w:rPr>
                <w:rFonts w:ascii="Times New Roman" w:eastAsia="Calibri" w:hAnsi="Times New Roman" w:cs="Times New Roman"/>
                <w:sz w:val="24"/>
                <w:szCs w:val="24"/>
                <w:lang w:val="tt-RU"/>
              </w:rPr>
              <w:t>)</w:t>
            </w:r>
          </w:p>
        </w:tc>
        <w:tc>
          <w:tcPr>
            <w:tcW w:w="360" w:type="pct"/>
          </w:tcPr>
          <w:p w14:paraId="6A69873D" w14:textId="77777777" w:rsidR="00E6616D" w:rsidRPr="00183DFF" w:rsidRDefault="00E6616D" w:rsidP="00183DFF">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vMerge/>
          </w:tcPr>
          <w:p w14:paraId="6D762B50" w14:textId="77777777" w:rsidR="00E6616D" w:rsidRPr="00183DFF" w:rsidRDefault="00E6616D" w:rsidP="00183DFF">
            <w:pPr>
              <w:spacing w:after="0" w:line="240" w:lineRule="auto"/>
              <w:jc w:val="both"/>
              <w:rPr>
                <w:rFonts w:ascii="Times New Roman" w:eastAsia="Calibri" w:hAnsi="Times New Roman" w:cs="Times New Roman"/>
                <w:sz w:val="24"/>
                <w:szCs w:val="24"/>
              </w:rPr>
            </w:pPr>
          </w:p>
        </w:tc>
      </w:tr>
      <w:tr w:rsidR="00A127A6" w:rsidRPr="00183DFF" w14:paraId="00569ADA" w14:textId="77777777" w:rsidTr="00A127A6">
        <w:trPr>
          <w:trHeight w:val="177"/>
        </w:trPr>
        <w:tc>
          <w:tcPr>
            <w:tcW w:w="199" w:type="pct"/>
            <w:vMerge/>
          </w:tcPr>
          <w:p w14:paraId="6D200FCC"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935" w:type="pct"/>
            <w:gridSpan w:val="2"/>
            <w:vMerge/>
          </w:tcPr>
          <w:p w14:paraId="02A975F4"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1294" w:type="pct"/>
          </w:tcPr>
          <w:p w14:paraId="020AE579" w14:textId="0D795473" w:rsidR="00E6616D" w:rsidRPr="00183DFF" w:rsidRDefault="00E6616D" w:rsidP="00183DFF">
            <w:pPr>
              <w:spacing w:after="0" w:line="240" w:lineRule="auto"/>
              <w:rPr>
                <w:rFonts w:ascii="Times New Roman" w:eastAsia="Calibri" w:hAnsi="Times New Roman" w:cs="Times New Roman"/>
                <w:sz w:val="24"/>
                <w:szCs w:val="24"/>
              </w:rPr>
            </w:pPr>
            <w:r w:rsidRPr="00183DFF">
              <w:rPr>
                <w:rFonts w:ascii="Times New Roman" w:eastAsia="Calibri" w:hAnsi="Times New Roman" w:cs="Times New Roman"/>
                <w:sz w:val="24"/>
                <w:szCs w:val="24"/>
                <w:lang w:val="tt-RU"/>
              </w:rPr>
              <w:t>Йөз матурлыгы көзге өчен... (</w:t>
            </w:r>
            <w:r w:rsidRPr="00183DFF">
              <w:rPr>
                <w:rFonts w:ascii="Times New Roman" w:eastAsia="Calibri" w:hAnsi="Times New Roman" w:cs="Times New Roman"/>
                <w:sz w:val="24"/>
                <w:szCs w:val="24"/>
              </w:rPr>
              <w:t>Р. Харис. «Кеше кайчан матур»)</w:t>
            </w:r>
          </w:p>
        </w:tc>
        <w:tc>
          <w:tcPr>
            <w:tcW w:w="360" w:type="pct"/>
          </w:tcPr>
          <w:p w14:paraId="7711F6D8" w14:textId="77777777" w:rsidR="00E6616D" w:rsidRPr="00183DFF" w:rsidRDefault="00E6616D" w:rsidP="00183DFF">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vMerge/>
          </w:tcPr>
          <w:p w14:paraId="0737BCE7" w14:textId="77777777" w:rsidR="00E6616D" w:rsidRPr="00183DFF" w:rsidRDefault="00E6616D" w:rsidP="00183DFF">
            <w:pPr>
              <w:spacing w:after="0" w:line="240" w:lineRule="auto"/>
              <w:jc w:val="both"/>
              <w:rPr>
                <w:rFonts w:ascii="Times New Roman" w:eastAsia="Calibri" w:hAnsi="Times New Roman" w:cs="Times New Roman"/>
                <w:sz w:val="24"/>
                <w:szCs w:val="24"/>
              </w:rPr>
            </w:pPr>
          </w:p>
        </w:tc>
      </w:tr>
      <w:tr w:rsidR="00A127A6" w:rsidRPr="00183DFF" w14:paraId="64717D31" w14:textId="77777777" w:rsidTr="00A127A6">
        <w:trPr>
          <w:trHeight w:val="163"/>
        </w:trPr>
        <w:tc>
          <w:tcPr>
            <w:tcW w:w="199" w:type="pct"/>
            <w:vMerge/>
          </w:tcPr>
          <w:p w14:paraId="157F41C3"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935" w:type="pct"/>
            <w:gridSpan w:val="2"/>
            <w:vMerge/>
          </w:tcPr>
          <w:p w14:paraId="727BABC3"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1294" w:type="pct"/>
          </w:tcPr>
          <w:p w14:paraId="4E0AA1E5" w14:textId="1193E9C4" w:rsidR="00E6616D" w:rsidRPr="00183DFF" w:rsidRDefault="00E6616D" w:rsidP="00183DFF">
            <w:pPr>
              <w:spacing w:after="0" w:line="240" w:lineRule="auto"/>
              <w:rPr>
                <w:rFonts w:ascii="Times New Roman" w:eastAsia="Calibri" w:hAnsi="Times New Roman" w:cs="Times New Roman"/>
                <w:sz w:val="24"/>
                <w:szCs w:val="24"/>
              </w:rPr>
            </w:pPr>
            <w:r w:rsidRPr="00183DFF">
              <w:rPr>
                <w:rFonts w:ascii="Times New Roman" w:eastAsia="Calibri" w:hAnsi="Times New Roman" w:cs="Times New Roman"/>
                <w:sz w:val="24"/>
                <w:szCs w:val="24"/>
              </w:rPr>
              <w:t>Кеше кайчан матур була</w:t>
            </w:r>
            <w:r w:rsidRPr="00183DFF">
              <w:rPr>
                <w:rFonts w:ascii="Times New Roman" w:eastAsia="Calibri" w:hAnsi="Times New Roman" w:cs="Times New Roman"/>
                <w:i/>
                <w:iCs/>
                <w:sz w:val="24"/>
                <w:szCs w:val="24"/>
                <w:lang w:val="tt-RU"/>
              </w:rPr>
              <w:t xml:space="preserve"> </w:t>
            </w:r>
            <w:r w:rsidRPr="00183DFF">
              <w:rPr>
                <w:rFonts w:ascii="Times New Roman" w:eastAsia="Calibri" w:hAnsi="Times New Roman" w:cs="Times New Roman"/>
                <w:sz w:val="24"/>
                <w:szCs w:val="24"/>
                <w:lang w:val="tt-RU"/>
              </w:rPr>
              <w:t>(Проект эше яклау)</w:t>
            </w:r>
            <w:r w:rsidRPr="00183DFF">
              <w:rPr>
                <w:rFonts w:ascii="Times New Roman" w:eastAsia="Calibri" w:hAnsi="Times New Roman" w:cs="Times New Roman"/>
                <w:sz w:val="24"/>
                <w:szCs w:val="24"/>
              </w:rPr>
              <w:t xml:space="preserve"> </w:t>
            </w:r>
          </w:p>
        </w:tc>
        <w:tc>
          <w:tcPr>
            <w:tcW w:w="360" w:type="pct"/>
          </w:tcPr>
          <w:p w14:paraId="08F19E0D" w14:textId="77777777" w:rsidR="00E6616D" w:rsidRPr="00183DFF" w:rsidRDefault="00E6616D" w:rsidP="00183DFF">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vMerge/>
          </w:tcPr>
          <w:p w14:paraId="384905D5" w14:textId="77777777" w:rsidR="00E6616D" w:rsidRPr="00183DFF" w:rsidRDefault="00E6616D" w:rsidP="00183DFF">
            <w:pPr>
              <w:spacing w:after="0" w:line="240" w:lineRule="auto"/>
              <w:jc w:val="both"/>
              <w:rPr>
                <w:rFonts w:ascii="Times New Roman" w:eastAsia="Calibri" w:hAnsi="Times New Roman" w:cs="Times New Roman"/>
                <w:sz w:val="24"/>
                <w:szCs w:val="24"/>
              </w:rPr>
            </w:pPr>
          </w:p>
        </w:tc>
      </w:tr>
      <w:tr w:rsidR="00A127A6" w:rsidRPr="00183DFF" w14:paraId="5E49D054" w14:textId="77777777" w:rsidTr="00A127A6">
        <w:trPr>
          <w:trHeight w:val="312"/>
        </w:trPr>
        <w:tc>
          <w:tcPr>
            <w:tcW w:w="199" w:type="pct"/>
            <w:vMerge/>
          </w:tcPr>
          <w:p w14:paraId="70DC9F35"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935" w:type="pct"/>
            <w:gridSpan w:val="2"/>
            <w:vMerge/>
          </w:tcPr>
          <w:p w14:paraId="2C3BEA2F" w14:textId="77777777" w:rsidR="00E6616D" w:rsidRPr="00183DFF" w:rsidRDefault="00E6616D" w:rsidP="00183DFF">
            <w:pPr>
              <w:spacing w:after="0" w:line="240" w:lineRule="auto"/>
              <w:jc w:val="both"/>
              <w:rPr>
                <w:rFonts w:ascii="Times New Roman" w:eastAsia="Calibri" w:hAnsi="Times New Roman" w:cs="Times New Roman"/>
                <w:b/>
                <w:sz w:val="24"/>
                <w:szCs w:val="24"/>
              </w:rPr>
            </w:pPr>
          </w:p>
        </w:tc>
        <w:tc>
          <w:tcPr>
            <w:tcW w:w="1294" w:type="pct"/>
          </w:tcPr>
          <w:p w14:paraId="5AD4AF5C" w14:textId="3844F40D"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Туган телне сайлап алмыйлар</w:t>
            </w:r>
            <w:r w:rsidRPr="00183DFF">
              <w:rPr>
                <w:rFonts w:ascii="Times New Roman" w:eastAsia="Calibri" w:hAnsi="Times New Roman" w:cs="Times New Roman"/>
                <w:sz w:val="24"/>
                <w:szCs w:val="24"/>
              </w:rPr>
              <w:t xml:space="preserve"> (Г. М</w:t>
            </w:r>
            <w:r w:rsidR="000D181B">
              <w:rPr>
                <w:rFonts w:ascii="Times New Roman" w:eastAsia="Calibri" w:hAnsi="Times New Roman" w:cs="Times New Roman"/>
                <w:sz w:val="24"/>
                <w:szCs w:val="24"/>
                <w:lang w:val="tt-RU"/>
              </w:rPr>
              <w:t>о</w:t>
            </w:r>
            <w:r w:rsidRPr="00183DFF">
              <w:rPr>
                <w:rFonts w:ascii="Times New Roman" w:eastAsia="Calibri" w:hAnsi="Times New Roman" w:cs="Times New Roman"/>
                <w:sz w:val="24"/>
                <w:szCs w:val="24"/>
              </w:rPr>
              <w:t>рат. «</w:t>
            </w:r>
            <w:r w:rsidRPr="00183DFF">
              <w:rPr>
                <w:rFonts w:ascii="Times New Roman" w:eastAsia="Calibri" w:hAnsi="Times New Roman" w:cs="Times New Roman"/>
                <w:sz w:val="24"/>
                <w:szCs w:val="24"/>
                <w:lang w:val="tt-RU"/>
              </w:rPr>
              <w:t>Туган тел</w:t>
            </w:r>
            <w:r w:rsidRPr="00183DFF">
              <w:rPr>
                <w:rFonts w:ascii="Times New Roman" w:eastAsia="Calibri" w:hAnsi="Times New Roman" w:cs="Times New Roman"/>
                <w:sz w:val="24"/>
                <w:szCs w:val="24"/>
              </w:rPr>
              <w:t>» («</w:t>
            </w:r>
            <w:r w:rsidRPr="00183DFF">
              <w:rPr>
                <w:rFonts w:ascii="Times New Roman" w:eastAsia="Calibri" w:hAnsi="Times New Roman" w:cs="Times New Roman"/>
                <w:sz w:val="24"/>
                <w:szCs w:val="24"/>
                <w:lang w:val="tt-RU"/>
              </w:rPr>
              <w:t>Родной язык</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 xml:space="preserve">. </w:t>
            </w:r>
          </w:p>
          <w:p w14:paraId="2C58470C" w14:textId="77777777"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Үткән материалны кабатлау</w:t>
            </w:r>
          </w:p>
        </w:tc>
        <w:tc>
          <w:tcPr>
            <w:tcW w:w="360" w:type="pct"/>
          </w:tcPr>
          <w:p w14:paraId="51AA5D0B" w14:textId="77777777" w:rsidR="00E6616D" w:rsidRPr="00183DFF" w:rsidRDefault="00E6616D" w:rsidP="00183DFF">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vMerge/>
          </w:tcPr>
          <w:p w14:paraId="0FC045FE" w14:textId="77777777" w:rsidR="00E6616D" w:rsidRPr="00183DFF" w:rsidRDefault="00E6616D" w:rsidP="00183DFF">
            <w:pPr>
              <w:spacing w:after="0" w:line="240" w:lineRule="auto"/>
              <w:jc w:val="both"/>
              <w:rPr>
                <w:rFonts w:ascii="Times New Roman" w:eastAsia="Calibri" w:hAnsi="Times New Roman" w:cs="Times New Roman"/>
                <w:sz w:val="24"/>
                <w:szCs w:val="24"/>
              </w:rPr>
            </w:pPr>
          </w:p>
        </w:tc>
      </w:tr>
      <w:tr w:rsidR="00A127A6" w:rsidRPr="00280BDA" w14:paraId="0529CB05" w14:textId="77777777" w:rsidTr="00A127A6">
        <w:trPr>
          <w:trHeight w:val="842"/>
        </w:trPr>
        <w:tc>
          <w:tcPr>
            <w:tcW w:w="199" w:type="pct"/>
            <w:vMerge w:val="restart"/>
          </w:tcPr>
          <w:p w14:paraId="70E3F012" w14:textId="6ECE8206" w:rsidR="00E6616D" w:rsidRPr="00E6616D" w:rsidRDefault="00E6616D" w:rsidP="00E6616D">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7</w:t>
            </w:r>
          </w:p>
        </w:tc>
        <w:tc>
          <w:tcPr>
            <w:tcW w:w="935" w:type="pct"/>
            <w:gridSpan w:val="2"/>
            <w:vMerge w:val="restart"/>
          </w:tcPr>
          <w:p w14:paraId="2EC3875F" w14:textId="292FAA9F" w:rsidR="00E6616D" w:rsidRDefault="00E6616D" w:rsidP="00E6616D">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rPr>
              <w:t xml:space="preserve">Поэма </w:t>
            </w:r>
            <w:r w:rsidRPr="00183DFF">
              <w:rPr>
                <w:rFonts w:ascii="Times New Roman" w:eastAsia="Calibri" w:hAnsi="Times New Roman" w:cs="Times New Roman"/>
                <w:bCs/>
                <w:sz w:val="24"/>
                <w:szCs w:val="24"/>
                <w:lang w:val="tt-RU"/>
              </w:rPr>
              <w:t>жанры</w:t>
            </w:r>
          </w:p>
          <w:p w14:paraId="24B15D2C" w14:textId="4350186E" w:rsidR="00CC28B5" w:rsidRPr="00183DFF" w:rsidRDefault="00CC28B5" w:rsidP="00E6616D">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t>(2 сәгать)</w:t>
            </w:r>
          </w:p>
          <w:p w14:paraId="2D5D8AD3" w14:textId="77777777" w:rsidR="00E6616D" w:rsidRPr="00183DFF" w:rsidRDefault="00E6616D" w:rsidP="00183DFF">
            <w:pPr>
              <w:spacing w:after="0" w:line="240" w:lineRule="auto"/>
              <w:rPr>
                <w:rFonts w:ascii="Times New Roman" w:eastAsia="Calibri" w:hAnsi="Times New Roman" w:cs="Times New Roman"/>
                <w:b/>
                <w:sz w:val="24"/>
                <w:szCs w:val="24"/>
              </w:rPr>
            </w:pPr>
          </w:p>
        </w:tc>
        <w:tc>
          <w:tcPr>
            <w:tcW w:w="1294" w:type="pct"/>
          </w:tcPr>
          <w:p w14:paraId="737DE762" w14:textId="4A2CA25C"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Моң чишмәсе кайдан башлана (Әдәбиятның лиро-эпик жанрлары.</w:t>
            </w:r>
          </w:p>
          <w:p w14:paraId="40229CC1" w14:textId="44CCED94" w:rsidR="00E6616D" w:rsidRPr="00280BDA"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Поэма жанры</w:t>
            </w:r>
            <w:r w:rsidRPr="00280BDA">
              <w:rPr>
                <w:rFonts w:ascii="Times New Roman" w:eastAsia="Calibri" w:hAnsi="Times New Roman" w:cs="Times New Roman"/>
                <w:sz w:val="24"/>
                <w:szCs w:val="24"/>
                <w:lang w:val="tt-RU"/>
              </w:rPr>
              <w:t>. Р. Ф</w:t>
            </w:r>
            <w:r w:rsidR="000D181B">
              <w:rPr>
                <w:rFonts w:ascii="Times New Roman" w:eastAsia="Calibri" w:hAnsi="Times New Roman" w:cs="Times New Roman"/>
                <w:sz w:val="24"/>
                <w:szCs w:val="24"/>
                <w:lang w:val="tt-RU"/>
              </w:rPr>
              <w:t>ә</w:t>
            </w:r>
            <w:r w:rsidRPr="00280BDA">
              <w:rPr>
                <w:rFonts w:ascii="Times New Roman" w:eastAsia="Calibri" w:hAnsi="Times New Roman" w:cs="Times New Roman"/>
                <w:sz w:val="24"/>
                <w:szCs w:val="24"/>
                <w:lang w:val="tt-RU"/>
              </w:rPr>
              <w:t>йзуллин. «Сәйдәш»</w:t>
            </w:r>
            <w:r w:rsidRPr="00183DFF">
              <w:rPr>
                <w:rFonts w:ascii="Times New Roman" w:eastAsia="Calibri" w:hAnsi="Times New Roman" w:cs="Times New Roman"/>
                <w:sz w:val="24"/>
                <w:szCs w:val="24"/>
                <w:lang w:val="tt-RU"/>
              </w:rPr>
              <w:t>)</w:t>
            </w:r>
          </w:p>
        </w:tc>
        <w:tc>
          <w:tcPr>
            <w:tcW w:w="360" w:type="pct"/>
          </w:tcPr>
          <w:p w14:paraId="0AE45F39"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val="restart"/>
          </w:tcPr>
          <w:p w14:paraId="7625CFA4"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Уку: поэманың мәгънәсен аңлап, сәнгатьле итеп уку.</w:t>
            </w:r>
          </w:p>
          <w:p w14:paraId="239BC0CA"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Уку-укыту әңгәмәсе: эчтәлек буенча сорауларга җаваплар бирү.</w:t>
            </w:r>
          </w:p>
          <w:p w14:paraId="293FC2C0"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 әсәр тексты белән эш: әдәби әсәрнең төрен һәм жанрын билгеләү, лирик геройның хисләрен белдерә торган сурәтләү чараларын билгеләү, сәнгатьлелек чараларын тексттан табу, аларның мәгънәләрен аңлау һәм тексттагы әһәмиятен билгеләү, шигъри әсәрләрдәге хис-тойгы тудыру чараларын бәяләү.</w:t>
            </w:r>
          </w:p>
          <w:p w14:paraId="0E1F1087"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Хикәяләү: укылган эпизодлар һәм өлешләр буенча тасвирлап сөйләү.</w:t>
            </w:r>
          </w:p>
          <w:p w14:paraId="58C9B72D"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 xml:space="preserve">Әдәби-теоретик төшенчәләрне үзләштерү. </w:t>
            </w:r>
          </w:p>
          <w:p w14:paraId="4D8512A9" w14:textId="72C61DAF"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Музейга виртуаль экскурсиядә катнашу</w:t>
            </w:r>
          </w:p>
        </w:tc>
      </w:tr>
      <w:tr w:rsidR="00A127A6" w:rsidRPr="00183DFF" w14:paraId="37C7A6DA" w14:textId="77777777" w:rsidTr="00A127A6">
        <w:trPr>
          <w:trHeight w:val="1992"/>
        </w:trPr>
        <w:tc>
          <w:tcPr>
            <w:tcW w:w="199" w:type="pct"/>
            <w:vMerge/>
          </w:tcPr>
          <w:p w14:paraId="2F5E2854" w14:textId="77777777" w:rsidR="00E6616D" w:rsidRPr="00280BDA" w:rsidRDefault="00E6616D" w:rsidP="00183DFF">
            <w:pPr>
              <w:spacing w:after="0" w:line="240" w:lineRule="auto"/>
              <w:rPr>
                <w:rFonts w:ascii="Times New Roman" w:eastAsia="Calibri" w:hAnsi="Times New Roman" w:cs="Times New Roman"/>
                <w:bCs/>
                <w:sz w:val="24"/>
                <w:szCs w:val="24"/>
                <w:lang w:val="tt-RU"/>
              </w:rPr>
            </w:pPr>
          </w:p>
        </w:tc>
        <w:tc>
          <w:tcPr>
            <w:tcW w:w="935" w:type="pct"/>
            <w:gridSpan w:val="2"/>
            <w:vMerge/>
          </w:tcPr>
          <w:p w14:paraId="3AEDA701" w14:textId="77777777" w:rsidR="00E6616D" w:rsidRPr="00280BDA" w:rsidRDefault="00E6616D" w:rsidP="00183DFF">
            <w:pPr>
              <w:spacing w:after="0" w:line="240" w:lineRule="auto"/>
              <w:rPr>
                <w:rFonts w:ascii="Times New Roman" w:eastAsia="Calibri" w:hAnsi="Times New Roman" w:cs="Times New Roman"/>
                <w:bCs/>
                <w:sz w:val="24"/>
                <w:szCs w:val="24"/>
                <w:lang w:val="tt-RU"/>
              </w:rPr>
            </w:pPr>
          </w:p>
        </w:tc>
        <w:tc>
          <w:tcPr>
            <w:tcW w:w="1294" w:type="pct"/>
          </w:tcPr>
          <w:p w14:paraId="4A3DEA1E" w14:textId="4CCF4B98"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Халык белән мәңге бергә (Р. Ф</w:t>
            </w:r>
            <w:r w:rsidR="000D181B">
              <w:rPr>
                <w:rFonts w:ascii="Times New Roman" w:eastAsia="Calibri" w:hAnsi="Times New Roman" w:cs="Times New Roman"/>
                <w:sz w:val="24"/>
                <w:szCs w:val="24"/>
                <w:lang w:val="tt-RU"/>
              </w:rPr>
              <w:t>ә</w:t>
            </w:r>
            <w:r w:rsidRPr="00183DFF">
              <w:rPr>
                <w:rFonts w:ascii="Times New Roman" w:eastAsia="Calibri" w:hAnsi="Times New Roman" w:cs="Times New Roman"/>
                <w:sz w:val="24"/>
                <w:szCs w:val="24"/>
                <w:lang w:val="tt-RU"/>
              </w:rPr>
              <w:t>йзуллин. «Сәйдәш»)</w:t>
            </w:r>
          </w:p>
        </w:tc>
        <w:tc>
          <w:tcPr>
            <w:tcW w:w="360" w:type="pct"/>
          </w:tcPr>
          <w:p w14:paraId="444B654D"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vMerge/>
          </w:tcPr>
          <w:p w14:paraId="1B7A2419" w14:textId="77777777" w:rsidR="00E6616D" w:rsidRPr="00183DFF" w:rsidRDefault="00E6616D" w:rsidP="00183DFF">
            <w:pPr>
              <w:spacing w:after="0" w:line="240" w:lineRule="auto"/>
              <w:rPr>
                <w:rFonts w:ascii="Times New Roman" w:eastAsia="Calibri" w:hAnsi="Times New Roman" w:cs="Times New Roman"/>
                <w:sz w:val="24"/>
                <w:szCs w:val="24"/>
              </w:rPr>
            </w:pPr>
          </w:p>
        </w:tc>
      </w:tr>
      <w:tr w:rsidR="00A127A6" w:rsidRPr="00280BDA" w14:paraId="5A5E6A79" w14:textId="77777777" w:rsidTr="00A127A6">
        <w:trPr>
          <w:trHeight w:val="149"/>
        </w:trPr>
        <w:tc>
          <w:tcPr>
            <w:tcW w:w="199" w:type="pct"/>
          </w:tcPr>
          <w:p w14:paraId="0158D5E3" w14:textId="6F7C0E9C" w:rsidR="00E6616D" w:rsidRPr="00E6616D" w:rsidRDefault="00E6616D" w:rsidP="00183DFF">
            <w:pPr>
              <w:spacing w:after="0" w:line="240" w:lineRule="auto"/>
              <w:rPr>
                <w:rFonts w:ascii="Times New Roman" w:eastAsia="Calibri" w:hAnsi="Times New Roman" w:cs="Times New Roman"/>
                <w:bCs/>
                <w:sz w:val="24"/>
                <w:szCs w:val="24"/>
                <w:lang w:val="tt-RU"/>
              </w:rPr>
            </w:pPr>
            <w:r>
              <w:rPr>
                <w:rFonts w:ascii="Times New Roman" w:eastAsia="Calibri" w:hAnsi="Times New Roman" w:cs="Times New Roman"/>
                <w:bCs/>
                <w:sz w:val="24"/>
                <w:szCs w:val="24"/>
                <w:lang w:val="tt-RU"/>
              </w:rPr>
              <w:lastRenderedPageBreak/>
              <w:t>8</w:t>
            </w:r>
          </w:p>
          <w:p w14:paraId="48120D07" w14:textId="77777777" w:rsidR="00E6616D" w:rsidRPr="00183DFF" w:rsidRDefault="00E6616D" w:rsidP="00183DFF">
            <w:pPr>
              <w:spacing w:after="0" w:line="240" w:lineRule="auto"/>
              <w:rPr>
                <w:rFonts w:ascii="Times New Roman" w:eastAsia="Calibri" w:hAnsi="Times New Roman" w:cs="Times New Roman"/>
                <w:b/>
                <w:sz w:val="24"/>
                <w:szCs w:val="24"/>
              </w:rPr>
            </w:pPr>
          </w:p>
        </w:tc>
        <w:tc>
          <w:tcPr>
            <w:tcW w:w="935" w:type="pct"/>
            <w:gridSpan w:val="2"/>
          </w:tcPr>
          <w:p w14:paraId="4AC86CCD" w14:textId="77777777" w:rsidR="00E6616D" w:rsidRDefault="00E6616D" w:rsidP="00183DFF">
            <w:pPr>
              <w:spacing w:after="0" w:line="240" w:lineRule="auto"/>
              <w:rPr>
                <w:rFonts w:ascii="Times New Roman" w:eastAsia="Calibri" w:hAnsi="Times New Roman" w:cs="Times New Roman"/>
                <w:bCs/>
                <w:sz w:val="24"/>
                <w:szCs w:val="24"/>
                <w:lang w:val="tt-RU"/>
              </w:rPr>
            </w:pPr>
            <w:r w:rsidRPr="00183DFF">
              <w:rPr>
                <w:rFonts w:ascii="Times New Roman" w:eastAsia="Calibri" w:hAnsi="Times New Roman" w:cs="Times New Roman"/>
                <w:bCs/>
                <w:sz w:val="24"/>
                <w:szCs w:val="24"/>
              </w:rPr>
              <w:t>Н</w:t>
            </w:r>
            <w:r w:rsidRPr="00183DFF">
              <w:rPr>
                <w:rFonts w:ascii="Times New Roman" w:eastAsia="Calibri" w:hAnsi="Times New Roman" w:cs="Times New Roman"/>
                <w:bCs/>
                <w:sz w:val="24"/>
                <w:szCs w:val="24"/>
                <w:lang w:val="tt-RU"/>
              </w:rPr>
              <w:t>ә</w:t>
            </w:r>
            <w:r w:rsidRPr="00183DFF">
              <w:rPr>
                <w:rFonts w:ascii="Times New Roman" w:eastAsia="Calibri" w:hAnsi="Times New Roman" w:cs="Times New Roman"/>
                <w:bCs/>
                <w:sz w:val="24"/>
                <w:szCs w:val="24"/>
              </w:rPr>
              <w:t>сер</w:t>
            </w:r>
            <w:r w:rsidRPr="00183DFF">
              <w:rPr>
                <w:rFonts w:ascii="Times New Roman" w:eastAsia="Calibri" w:hAnsi="Times New Roman" w:cs="Times New Roman"/>
                <w:bCs/>
                <w:sz w:val="24"/>
                <w:szCs w:val="24"/>
                <w:lang w:val="tt-RU"/>
              </w:rPr>
              <w:t xml:space="preserve"> жанры</w:t>
            </w:r>
          </w:p>
          <w:p w14:paraId="13D3EFE5" w14:textId="7A77505C" w:rsidR="00CC28B5" w:rsidRPr="00183DFF" w:rsidRDefault="00CC28B5" w:rsidP="00183DFF">
            <w:pPr>
              <w:spacing w:after="0" w:line="240" w:lineRule="auto"/>
              <w:rPr>
                <w:rFonts w:ascii="Times New Roman" w:eastAsia="Calibri" w:hAnsi="Times New Roman" w:cs="Times New Roman"/>
                <w:b/>
                <w:sz w:val="24"/>
                <w:szCs w:val="24"/>
              </w:rPr>
            </w:pPr>
            <w:r>
              <w:rPr>
                <w:rFonts w:ascii="Times New Roman" w:eastAsia="Calibri" w:hAnsi="Times New Roman" w:cs="Times New Roman"/>
                <w:bCs/>
                <w:sz w:val="24"/>
                <w:szCs w:val="24"/>
                <w:lang w:val="tt-RU"/>
              </w:rPr>
              <w:t>(1 сәгать)</w:t>
            </w:r>
          </w:p>
        </w:tc>
        <w:tc>
          <w:tcPr>
            <w:tcW w:w="1294" w:type="pct"/>
          </w:tcPr>
          <w:p w14:paraId="778A9BC9" w14:textId="384A4208" w:rsidR="00E6616D" w:rsidRPr="00183DFF" w:rsidRDefault="00E6616D" w:rsidP="00183DFF">
            <w:pPr>
              <w:spacing w:after="0" w:line="240" w:lineRule="auto"/>
              <w:rPr>
                <w:rFonts w:ascii="Times New Roman" w:eastAsia="Calibri" w:hAnsi="Times New Roman" w:cs="Times New Roman"/>
                <w:sz w:val="24"/>
                <w:szCs w:val="24"/>
              </w:rPr>
            </w:pPr>
            <w:r w:rsidRPr="00183DFF">
              <w:rPr>
                <w:rFonts w:ascii="Times New Roman" w:eastAsia="Calibri" w:hAnsi="Times New Roman" w:cs="Times New Roman"/>
                <w:sz w:val="24"/>
                <w:szCs w:val="24"/>
                <w:lang w:val="tt-RU"/>
              </w:rPr>
              <w:t>Ерагайган саен ара, сагыну арта бара (Нәсер жанры үзенчәлекләре.</w:t>
            </w:r>
          </w:p>
          <w:p w14:paraId="1B8755F3" w14:textId="77777777" w:rsidR="00E6616D" w:rsidRPr="00183DFF" w:rsidRDefault="00E6616D" w:rsidP="00183DFF">
            <w:pPr>
              <w:spacing w:after="0" w:line="240" w:lineRule="auto"/>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Г. Кутуйның</w:t>
            </w:r>
            <w:r w:rsidRPr="00183DFF">
              <w:rPr>
                <w:rFonts w:ascii="Times New Roman" w:eastAsia="Calibri" w:hAnsi="Times New Roman" w:cs="Times New Roman"/>
                <w:sz w:val="24"/>
                <w:szCs w:val="24"/>
              </w:rPr>
              <w:t xml:space="preserve"> «</w:t>
            </w:r>
            <w:r w:rsidRPr="00183DFF">
              <w:rPr>
                <w:rFonts w:ascii="Times New Roman" w:eastAsia="Calibri" w:hAnsi="Times New Roman" w:cs="Times New Roman"/>
                <w:sz w:val="24"/>
                <w:szCs w:val="24"/>
                <w:lang w:val="tt-RU"/>
              </w:rPr>
              <w:t>Сагыну нәсере</w:t>
            </w:r>
            <w:r w:rsidRPr="00183DFF">
              <w:rPr>
                <w:rFonts w:ascii="Times New Roman" w:eastAsia="Calibri" w:hAnsi="Times New Roman" w:cs="Times New Roman"/>
                <w:sz w:val="24"/>
                <w:szCs w:val="24"/>
              </w:rPr>
              <w:t>»</w:t>
            </w:r>
            <w:r w:rsidRPr="00183DFF">
              <w:rPr>
                <w:rFonts w:ascii="Times New Roman" w:eastAsia="Calibri" w:hAnsi="Times New Roman" w:cs="Times New Roman"/>
                <w:sz w:val="24"/>
                <w:szCs w:val="24"/>
                <w:lang w:val="tt-RU"/>
              </w:rPr>
              <w:t xml:space="preserve">) </w:t>
            </w:r>
          </w:p>
          <w:p w14:paraId="31F8FC5B" w14:textId="77777777" w:rsidR="00E6616D" w:rsidRPr="00183DFF" w:rsidRDefault="00E6616D" w:rsidP="00183DFF">
            <w:pPr>
              <w:spacing w:after="0" w:line="240" w:lineRule="auto"/>
              <w:rPr>
                <w:rFonts w:ascii="Times New Roman" w:eastAsia="Calibri" w:hAnsi="Times New Roman" w:cs="Times New Roman"/>
                <w:sz w:val="24"/>
                <w:szCs w:val="24"/>
              </w:rPr>
            </w:pPr>
          </w:p>
        </w:tc>
        <w:tc>
          <w:tcPr>
            <w:tcW w:w="360" w:type="pct"/>
          </w:tcPr>
          <w:p w14:paraId="37F607ED" w14:textId="77777777" w:rsidR="00E6616D" w:rsidRPr="00183DFF" w:rsidRDefault="00E6616D" w:rsidP="00183DFF">
            <w:pPr>
              <w:spacing w:after="0" w:line="240" w:lineRule="auto"/>
              <w:jc w:val="center"/>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1</w:t>
            </w:r>
          </w:p>
        </w:tc>
        <w:tc>
          <w:tcPr>
            <w:tcW w:w="2212" w:type="pct"/>
          </w:tcPr>
          <w:p w14:paraId="749AD2E8"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Уку: текстны сәнгатьле уку.</w:t>
            </w:r>
          </w:p>
          <w:p w14:paraId="7299F6E1"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Уку-укыту әңгәмәсе: эчтәлек буенча сорауларга җаваплар бирү.</w:t>
            </w:r>
          </w:p>
          <w:p w14:paraId="17A10576"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 әсәр тексты белән эш: әдәби әсәрнең төрен һәм жанрын билгеләү, геройның хисләрен белдерә торган сурәтләү чараларын билгеләү, сәнгатьлелек чараларын тексттан табу, аларның мәгънәләрен аңлау һәм тексттагы әһәмиятен билгеләү, нәсердә хис-тойгы тудыру чараларын бәяләү.</w:t>
            </w:r>
          </w:p>
          <w:p w14:paraId="175B2CC1"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Сәнгатьле уку: текстны сәнгатьле итеп яттан сөйләү.</w:t>
            </w:r>
          </w:p>
          <w:p w14:paraId="1FD09406"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Әдәби-теоретик төшенчәләрне үзләштерү.</w:t>
            </w:r>
          </w:p>
          <w:p w14:paraId="1FCB6E97" w14:textId="4E52C0BF"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Үткән материалны ныгыту: гомумиләштерү, сорауларга телдән җаваплар бирү</w:t>
            </w:r>
          </w:p>
        </w:tc>
      </w:tr>
      <w:tr w:rsidR="00A127A6" w:rsidRPr="00183DFF" w14:paraId="5915D8F6" w14:textId="77777777" w:rsidTr="00A127A6">
        <w:trPr>
          <w:trHeight w:val="433"/>
        </w:trPr>
        <w:tc>
          <w:tcPr>
            <w:tcW w:w="199" w:type="pct"/>
          </w:tcPr>
          <w:p w14:paraId="51281DB5" w14:textId="05496DF6" w:rsidR="00E6616D" w:rsidRPr="00A127A6" w:rsidRDefault="00E6616D" w:rsidP="00E6616D">
            <w:pPr>
              <w:spacing w:after="0" w:line="240" w:lineRule="auto"/>
              <w:jc w:val="both"/>
              <w:rPr>
                <w:rFonts w:ascii="Times New Roman" w:eastAsia="Calibri" w:hAnsi="Times New Roman" w:cs="Times New Roman"/>
                <w:sz w:val="24"/>
                <w:szCs w:val="24"/>
                <w:lang w:val="tt-RU"/>
              </w:rPr>
            </w:pPr>
            <w:r w:rsidRPr="00A127A6">
              <w:rPr>
                <w:rFonts w:ascii="Times New Roman" w:eastAsia="Calibri" w:hAnsi="Times New Roman" w:cs="Times New Roman"/>
                <w:sz w:val="24"/>
                <w:szCs w:val="24"/>
                <w:lang w:val="tt-RU"/>
              </w:rPr>
              <w:t>9</w:t>
            </w:r>
          </w:p>
        </w:tc>
        <w:tc>
          <w:tcPr>
            <w:tcW w:w="935" w:type="pct"/>
            <w:gridSpan w:val="2"/>
          </w:tcPr>
          <w:p w14:paraId="466A1555" w14:textId="77777777" w:rsidR="00E6616D" w:rsidRPr="00183DFF" w:rsidRDefault="00E6616D" w:rsidP="00E6616D">
            <w:pPr>
              <w:spacing w:after="0" w:line="240" w:lineRule="auto"/>
              <w:jc w:val="both"/>
              <w:rPr>
                <w:rFonts w:ascii="Times New Roman" w:eastAsia="Calibri" w:hAnsi="Times New Roman" w:cs="Times New Roman"/>
                <w:sz w:val="24"/>
                <w:szCs w:val="24"/>
                <w:lang w:val="tt-RU"/>
              </w:rPr>
            </w:pPr>
            <w:r w:rsidRPr="00183DFF">
              <w:rPr>
                <w:rFonts w:ascii="Times New Roman" w:eastAsia="Calibri" w:hAnsi="Times New Roman" w:cs="Times New Roman"/>
                <w:sz w:val="24"/>
                <w:szCs w:val="24"/>
                <w:lang w:val="tt-RU"/>
              </w:rPr>
              <w:t>Нәтиҗәләр чыгару</w:t>
            </w:r>
          </w:p>
          <w:p w14:paraId="728AB187" w14:textId="77777777" w:rsidR="00E6616D" w:rsidRPr="00183DFF" w:rsidRDefault="00E6616D" w:rsidP="00183DFF">
            <w:pPr>
              <w:spacing w:after="0" w:line="240" w:lineRule="auto"/>
              <w:jc w:val="both"/>
              <w:rPr>
                <w:rFonts w:ascii="Times New Roman" w:eastAsia="Calibri" w:hAnsi="Times New Roman" w:cs="Times New Roman"/>
                <w:b/>
                <w:bCs/>
                <w:sz w:val="24"/>
                <w:szCs w:val="24"/>
              </w:rPr>
            </w:pPr>
          </w:p>
        </w:tc>
        <w:tc>
          <w:tcPr>
            <w:tcW w:w="1294" w:type="pct"/>
          </w:tcPr>
          <w:p w14:paraId="0B087E67" w14:textId="4096C184" w:rsidR="00E6616D" w:rsidRPr="00183DFF" w:rsidRDefault="00E6616D" w:rsidP="00183DFF">
            <w:pPr>
              <w:spacing w:after="0" w:line="240" w:lineRule="auto"/>
              <w:jc w:val="both"/>
              <w:rPr>
                <w:rFonts w:ascii="Times New Roman" w:eastAsia="Calibri" w:hAnsi="Times New Roman" w:cs="Times New Roman"/>
                <w:i/>
                <w:iCs/>
                <w:sz w:val="24"/>
                <w:szCs w:val="24"/>
                <w:lang w:val="tt-RU"/>
              </w:rPr>
            </w:pPr>
            <w:r w:rsidRPr="00183DFF">
              <w:rPr>
                <w:rFonts w:ascii="Times New Roman" w:eastAsia="Calibri" w:hAnsi="Times New Roman" w:cs="Times New Roman"/>
                <w:sz w:val="24"/>
                <w:szCs w:val="24"/>
                <w:lang w:val="tt-RU"/>
              </w:rPr>
              <w:t>Үткән материалны кабатлау. Контроль эш</w:t>
            </w:r>
          </w:p>
        </w:tc>
        <w:tc>
          <w:tcPr>
            <w:tcW w:w="360" w:type="pct"/>
          </w:tcPr>
          <w:p w14:paraId="5FE5DA22" w14:textId="77777777" w:rsidR="00E6616D" w:rsidRPr="00183DFF" w:rsidRDefault="00E6616D" w:rsidP="00183DFF">
            <w:pPr>
              <w:spacing w:after="0" w:line="240" w:lineRule="auto"/>
              <w:jc w:val="center"/>
              <w:rPr>
                <w:rFonts w:ascii="Times New Roman" w:eastAsia="Calibri" w:hAnsi="Times New Roman" w:cs="Times New Roman"/>
                <w:sz w:val="24"/>
                <w:szCs w:val="24"/>
              </w:rPr>
            </w:pPr>
            <w:r w:rsidRPr="00183DFF">
              <w:rPr>
                <w:rFonts w:ascii="Times New Roman" w:eastAsia="Calibri" w:hAnsi="Times New Roman" w:cs="Times New Roman"/>
                <w:sz w:val="24"/>
                <w:szCs w:val="24"/>
              </w:rPr>
              <w:t>1</w:t>
            </w:r>
          </w:p>
        </w:tc>
        <w:tc>
          <w:tcPr>
            <w:tcW w:w="2212" w:type="pct"/>
          </w:tcPr>
          <w:p w14:paraId="0FEE2458"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Комплекслы кабатлау.</w:t>
            </w:r>
          </w:p>
          <w:p w14:paraId="3DF4FD37" w14:textId="77777777" w:rsidR="00E6616D" w:rsidRPr="00183DFF" w:rsidRDefault="00E6616D" w:rsidP="00183DFF">
            <w:pPr>
              <w:spacing w:after="0" w:line="240" w:lineRule="auto"/>
              <w:contextualSpacing/>
              <w:jc w:val="both"/>
              <w:rPr>
                <w:rFonts w:ascii="Times New Roman" w:hAnsi="Times New Roman" w:cs="Times New Roman"/>
                <w:sz w:val="24"/>
                <w:szCs w:val="24"/>
                <w:lang w:val="tt-RU"/>
              </w:rPr>
            </w:pPr>
            <w:r w:rsidRPr="00183DFF">
              <w:rPr>
                <w:rFonts w:ascii="Times New Roman" w:hAnsi="Times New Roman" w:cs="Times New Roman"/>
                <w:sz w:val="24"/>
                <w:szCs w:val="24"/>
                <w:lang w:val="tt-RU"/>
              </w:rPr>
              <w:t>Контроль тест биремнәрен үтәү.</w:t>
            </w:r>
          </w:p>
          <w:p w14:paraId="7AA2F820" w14:textId="77777777" w:rsidR="00E6616D" w:rsidRPr="00183DFF" w:rsidRDefault="00E6616D" w:rsidP="00183DFF">
            <w:pPr>
              <w:spacing w:after="0" w:line="240" w:lineRule="auto"/>
              <w:jc w:val="both"/>
              <w:rPr>
                <w:rFonts w:ascii="Times New Roman" w:eastAsia="Calibri" w:hAnsi="Times New Roman" w:cs="Times New Roman"/>
                <w:sz w:val="24"/>
                <w:szCs w:val="24"/>
              </w:rPr>
            </w:pPr>
            <w:r w:rsidRPr="00183DFF">
              <w:rPr>
                <w:rFonts w:ascii="Times New Roman" w:hAnsi="Times New Roman" w:cs="Times New Roman"/>
                <w:sz w:val="24"/>
                <w:szCs w:val="24"/>
                <w:lang w:val="tt-RU"/>
              </w:rPr>
              <w:t>Гомумиләштерү, сорауларга җаваплар бирү</w:t>
            </w:r>
          </w:p>
        </w:tc>
      </w:tr>
    </w:tbl>
    <w:p w14:paraId="24C8EA12" w14:textId="77777777" w:rsidR="00183DFF" w:rsidRPr="008438E4" w:rsidRDefault="00183DFF" w:rsidP="00E6616D">
      <w:pPr>
        <w:spacing w:after="100" w:afterAutospacing="1" w:line="360" w:lineRule="auto"/>
        <w:contextualSpacing/>
        <w:jc w:val="both"/>
        <w:rPr>
          <w:rFonts w:ascii="Times New Roman" w:hAnsi="Times New Roman" w:cs="Times New Roman"/>
          <w:sz w:val="24"/>
          <w:szCs w:val="24"/>
          <w:lang w:val="tt-RU"/>
        </w:rPr>
      </w:pPr>
    </w:p>
    <w:p w14:paraId="1281AFE6" w14:textId="6D0C306F" w:rsidR="007521AC" w:rsidRPr="008438E4" w:rsidRDefault="007521AC" w:rsidP="007521AC">
      <w:pPr>
        <w:pStyle w:val="1"/>
        <w:spacing w:before="120" w:after="120"/>
        <w:jc w:val="both"/>
        <w:rPr>
          <w:rFonts w:eastAsia="Calibri" w:cs="Times New Roman"/>
          <w:sz w:val="24"/>
          <w:szCs w:val="24"/>
          <w:lang w:val="tt-RU"/>
        </w:rPr>
      </w:pPr>
      <w:r w:rsidRPr="008438E4">
        <w:rPr>
          <w:rFonts w:eastAsia="Calibri" w:cs="Times New Roman"/>
          <w:sz w:val="24"/>
          <w:szCs w:val="24"/>
        </w:rPr>
        <w:t xml:space="preserve">8 класс </w:t>
      </w:r>
      <w:r w:rsidRPr="008438E4">
        <w:rPr>
          <w:rFonts w:cs="Times New Roman"/>
          <w:sz w:val="24"/>
          <w:szCs w:val="24"/>
        </w:rPr>
        <w:t xml:space="preserve">– </w:t>
      </w:r>
      <w:r w:rsidRPr="008438E4">
        <w:rPr>
          <w:rFonts w:eastAsia="Calibri" w:cs="Times New Roman"/>
          <w:sz w:val="24"/>
          <w:szCs w:val="24"/>
        </w:rPr>
        <w:t>3</w:t>
      </w:r>
      <w:r w:rsidRPr="008438E4">
        <w:rPr>
          <w:rFonts w:eastAsia="Calibri" w:cs="Times New Roman"/>
          <w:sz w:val="24"/>
          <w:szCs w:val="24"/>
          <w:lang w:val="tt-RU"/>
        </w:rPr>
        <w:t>4 сәгать (рус телендә белем бирү мәктәпләренә)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
        <w:gridCol w:w="1752"/>
        <w:gridCol w:w="2536"/>
        <w:gridCol w:w="769"/>
        <w:gridCol w:w="4339"/>
      </w:tblGrid>
      <w:tr w:rsidR="00E476F8" w:rsidRPr="008438E4" w14:paraId="25AB7F46" w14:textId="77777777" w:rsidTr="00A127A6">
        <w:trPr>
          <w:trHeight w:val="360"/>
        </w:trPr>
        <w:tc>
          <w:tcPr>
            <w:tcW w:w="232" w:type="pct"/>
            <w:tcBorders>
              <w:top w:val="single" w:sz="4" w:space="0" w:color="auto"/>
              <w:left w:val="single" w:sz="4" w:space="0" w:color="auto"/>
              <w:bottom w:val="single" w:sz="4" w:space="0" w:color="auto"/>
              <w:right w:val="single" w:sz="4" w:space="0" w:color="auto"/>
            </w:tcBorders>
            <w:vAlign w:val="center"/>
            <w:hideMark/>
          </w:tcPr>
          <w:p w14:paraId="1445C48D" w14:textId="77777777" w:rsidR="007521AC" w:rsidRPr="008438E4" w:rsidRDefault="007521AC" w:rsidP="00B27ED8">
            <w:pPr>
              <w:spacing w:after="0" w:line="240" w:lineRule="auto"/>
              <w:jc w:val="both"/>
              <w:rPr>
                <w:rFonts w:ascii="Times New Roman" w:eastAsia="Calibri" w:hAnsi="Times New Roman" w:cs="Times New Roman"/>
                <w:b/>
                <w:sz w:val="24"/>
                <w:szCs w:val="24"/>
                <w:lang w:val="tt-RU"/>
              </w:rPr>
            </w:pPr>
            <w:r w:rsidRPr="008438E4">
              <w:rPr>
                <w:rFonts w:ascii="Times New Roman" w:eastAsia="Calibri" w:hAnsi="Times New Roman" w:cs="Times New Roman"/>
                <w:b/>
                <w:sz w:val="24"/>
                <w:szCs w:val="24"/>
                <w:lang w:val="tt-RU"/>
              </w:rPr>
              <w:t>№</w:t>
            </w:r>
          </w:p>
        </w:tc>
        <w:tc>
          <w:tcPr>
            <w:tcW w:w="899" w:type="pct"/>
            <w:tcBorders>
              <w:top w:val="single" w:sz="4" w:space="0" w:color="auto"/>
              <w:left w:val="single" w:sz="4" w:space="0" w:color="auto"/>
              <w:bottom w:val="single" w:sz="4" w:space="0" w:color="auto"/>
              <w:right w:val="single" w:sz="4" w:space="0" w:color="auto"/>
            </w:tcBorders>
            <w:vAlign w:val="center"/>
            <w:hideMark/>
          </w:tcPr>
          <w:p w14:paraId="53921F53" w14:textId="77777777" w:rsidR="007521AC" w:rsidRPr="008438E4" w:rsidRDefault="007521AC" w:rsidP="00B27ED8">
            <w:pPr>
              <w:spacing w:after="0" w:line="240" w:lineRule="auto"/>
              <w:jc w:val="both"/>
              <w:rPr>
                <w:rFonts w:ascii="Times New Roman" w:eastAsia="Calibri" w:hAnsi="Times New Roman" w:cs="Times New Roman"/>
                <w:b/>
                <w:sz w:val="24"/>
                <w:szCs w:val="24"/>
              </w:rPr>
            </w:pPr>
            <w:r w:rsidRPr="008438E4">
              <w:rPr>
                <w:rFonts w:ascii="Times New Roman" w:eastAsia="Calibri" w:hAnsi="Times New Roman" w:cs="Times New Roman"/>
                <w:b/>
                <w:sz w:val="24"/>
                <w:szCs w:val="24"/>
              </w:rPr>
              <w:t>Тема</w:t>
            </w:r>
          </w:p>
        </w:tc>
        <w:tc>
          <w:tcPr>
            <w:tcW w:w="1297" w:type="pct"/>
            <w:tcBorders>
              <w:top w:val="single" w:sz="4" w:space="0" w:color="auto"/>
              <w:left w:val="single" w:sz="4" w:space="0" w:color="auto"/>
              <w:bottom w:val="single" w:sz="4" w:space="0" w:color="auto"/>
              <w:right w:val="single" w:sz="4" w:space="0" w:color="auto"/>
            </w:tcBorders>
            <w:vAlign w:val="center"/>
            <w:hideMark/>
          </w:tcPr>
          <w:p w14:paraId="27C8A5A5" w14:textId="77777777" w:rsidR="007521AC" w:rsidRPr="008438E4" w:rsidRDefault="007521AC" w:rsidP="00B27ED8">
            <w:pPr>
              <w:spacing w:after="0" w:line="240" w:lineRule="auto"/>
              <w:jc w:val="both"/>
              <w:rPr>
                <w:rFonts w:ascii="Times New Roman" w:eastAsia="Calibri" w:hAnsi="Times New Roman" w:cs="Times New Roman"/>
                <w:b/>
                <w:sz w:val="24"/>
                <w:szCs w:val="24"/>
                <w:lang w:val="tt-RU"/>
              </w:rPr>
            </w:pPr>
            <w:r w:rsidRPr="008438E4">
              <w:rPr>
                <w:rFonts w:ascii="Times New Roman" w:eastAsia="Calibri" w:hAnsi="Times New Roman" w:cs="Times New Roman"/>
                <w:b/>
                <w:sz w:val="24"/>
                <w:szCs w:val="24"/>
                <w:lang w:val="tt-RU"/>
              </w:rPr>
              <w:t>Эчтәлек</w:t>
            </w:r>
          </w:p>
        </w:tc>
        <w:tc>
          <w:tcPr>
            <w:tcW w:w="360" w:type="pct"/>
            <w:tcBorders>
              <w:top w:val="single" w:sz="4" w:space="0" w:color="auto"/>
              <w:left w:val="single" w:sz="4" w:space="0" w:color="auto"/>
              <w:bottom w:val="single" w:sz="4" w:space="0" w:color="auto"/>
              <w:right w:val="single" w:sz="4" w:space="0" w:color="auto"/>
            </w:tcBorders>
            <w:hideMark/>
          </w:tcPr>
          <w:p w14:paraId="57877365" w14:textId="1C0F6B4E" w:rsidR="007521AC" w:rsidRPr="008438E4" w:rsidRDefault="007521AC" w:rsidP="00B27ED8">
            <w:pPr>
              <w:spacing w:after="0" w:line="240" w:lineRule="auto"/>
              <w:jc w:val="both"/>
              <w:rPr>
                <w:rFonts w:ascii="Times New Roman" w:eastAsia="Calibri" w:hAnsi="Times New Roman" w:cs="Times New Roman"/>
                <w:b/>
                <w:sz w:val="24"/>
                <w:szCs w:val="24"/>
                <w:lang w:val="tt-RU"/>
              </w:rPr>
            </w:pPr>
            <w:r w:rsidRPr="008438E4">
              <w:rPr>
                <w:rFonts w:ascii="Times New Roman" w:eastAsia="Calibri" w:hAnsi="Times New Roman" w:cs="Times New Roman"/>
                <w:b/>
                <w:sz w:val="24"/>
                <w:szCs w:val="24"/>
                <w:lang w:val="tt-RU"/>
              </w:rPr>
              <w:t>Сәг</w:t>
            </w:r>
            <w:r w:rsidR="00E476F8">
              <w:rPr>
                <w:rFonts w:ascii="Times New Roman" w:eastAsia="Calibri" w:hAnsi="Times New Roman" w:cs="Times New Roman"/>
                <w:b/>
                <w:sz w:val="24"/>
                <w:szCs w:val="24"/>
                <w:lang w:val="tt-RU"/>
              </w:rPr>
              <w:t>.</w:t>
            </w:r>
            <w:r w:rsidRPr="008438E4">
              <w:rPr>
                <w:rFonts w:ascii="Times New Roman" w:eastAsia="Calibri" w:hAnsi="Times New Roman" w:cs="Times New Roman"/>
                <w:b/>
                <w:sz w:val="24"/>
                <w:szCs w:val="24"/>
                <w:lang w:val="tt-RU"/>
              </w:rPr>
              <w:t xml:space="preserve"> саны</w:t>
            </w:r>
          </w:p>
        </w:tc>
        <w:tc>
          <w:tcPr>
            <w:tcW w:w="2212" w:type="pct"/>
            <w:tcBorders>
              <w:top w:val="single" w:sz="4" w:space="0" w:color="auto"/>
              <w:left w:val="single" w:sz="4" w:space="0" w:color="auto"/>
              <w:bottom w:val="single" w:sz="4" w:space="0" w:color="auto"/>
              <w:right w:val="single" w:sz="4" w:space="0" w:color="auto"/>
            </w:tcBorders>
            <w:vAlign w:val="center"/>
            <w:hideMark/>
          </w:tcPr>
          <w:p w14:paraId="0262DC56" w14:textId="77777777" w:rsidR="007521AC" w:rsidRPr="008438E4" w:rsidRDefault="007521AC" w:rsidP="00B27ED8">
            <w:pPr>
              <w:spacing w:after="0" w:line="240" w:lineRule="auto"/>
              <w:jc w:val="both"/>
              <w:rPr>
                <w:rFonts w:ascii="Times New Roman" w:eastAsia="Calibri" w:hAnsi="Times New Roman" w:cs="Times New Roman"/>
                <w:b/>
                <w:sz w:val="24"/>
                <w:szCs w:val="24"/>
              </w:rPr>
            </w:pPr>
            <w:r w:rsidRPr="008438E4">
              <w:rPr>
                <w:rFonts w:ascii="Times New Roman" w:eastAsia="Calibri" w:hAnsi="Times New Roman" w:cs="Times New Roman"/>
                <w:b/>
                <w:sz w:val="24"/>
                <w:szCs w:val="24"/>
                <w:lang w:val="tt-RU"/>
              </w:rPr>
              <w:t>Укучылар эшчәнлегенең төп төрләре</w:t>
            </w:r>
          </w:p>
        </w:tc>
      </w:tr>
      <w:tr w:rsidR="007521AC" w:rsidRPr="008438E4" w14:paraId="57A11760" w14:textId="77777777" w:rsidTr="00B27ED8">
        <w:trPr>
          <w:trHeight w:val="18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F3E6478" w14:textId="77777777" w:rsidR="007521AC" w:rsidRPr="008438E4" w:rsidRDefault="007521AC" w:rsidP="007B2078">
            <w:pPr>
              <w:spacing w:after="0" w:line="240" w:lineRule="auto"/>
              <w:jc w:val="center"/>
              <w:rPr>
                <w:rFonts w:ascii="Times New Roman" w:eastAsia="Calibri" w:hAnsi="Times New Roman" w:cs="Times New Roman"/>
                <w:b/>
                <w:sz w:val="24"/>
                <w:szCs w:val="24"/>
                <w:lang w:val="tt-RU"/>
              </w:rPr>
            </w:pPr>
            <w:r w:rsidRPr="008438E4">
              <w:rPr>
                <w:rFonts w:ascii="Times New Roman" w:eastAsia="Calibri" w:hAnsi="Times New Roman" w:cs="Times New Roman"/>
                <w:b/>
                <w:sz w:val="24"/>
                <w:szCs w:val="24"/>
                <w:lang w:val="tt-RU"/>
              </w:rPr>
              <w:t>Халык авыз иҗаты</w:t>
            </w:r>
          </w:p>
        </w:tc>
      </w:tr>
      <w:tr w:rsidR="00E476F8" w:rsidRPr="008438E4" w14:paraId="25829777" w14:textId="77777777" w:rsidTr="00A127A6">
        <w:trPr>
          <w:trHeight w:val="554"/>
        </w:trPr>
        <w:tc>
          <w:tcPr>
            <w:tcW w:w="232" w:type="pct"/>
            <w:vMerge w:val="restart"/>
            <w:tcBorders>
              <w:top w:val="single" w:sz="4" w:space="0" w:color="auto"/>
              <w:left w:val="single" w:sz="4" w:space="0" w:color="auto"/>
              <w:bottom w:val="single" w:sz="4" w:space="0" w:color="auto"/>
              <w:right w:val="single" w:sz="4" w:space="0" w:color="auto"/>
            </w:tcBorders>
            <w:hideMark/>
          </w:tcPr>
          <w:p w14:paraId="5A0A982A"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1</w:t>
            </w:r>
          </w:p>
        </w:tc>
        <w:tc>
          <w:tcPr>
            <w:tcW w:w="899" w:type="pct"/>
            <w:vMerge w:val="restart"/>
            <w:tcBorders>
              <w:top w:val="single" w:sz="4" w:space="0" w:color="auto"/>
              <w:left w:val="single" w:sz="4" w:space="0" w:color="auto"/>
              <w:bottom w:val="single" w:sz="4" w:space="0" w:color="auto"/>
              <w:right w:val="single" w:sz="4" w:space="0" w:color="auto"/>
            </w:tcBorders>
          </w:tcPr>
          <w:p w14:paraId="637C5860" w14:textId="77777777" w:rsidR="007521AC" w:rsidRPr="008438E4"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Халык авыз иҗаты. Дастаннар</w:t>
            </w:r>
          </w:p>
          <w:p w14:paraId="345741E7"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r>
              <w:rPr>
                <w:rFonts w:ascii="Times New Roman" w:hAnsi="Times New Roman" w:cs="Times New Roman"/>
                <w:sz w:val="24"/>
                <w:szCs w:val="24"/>
                <w:lang w:val="tt-RU"/>
              </w:rPr>
              <w:t>(</w:t>
            </w:r>
            <w:r w:rsidRPr="008438E4">
              <w:rPr>
                <w:rFonts w:ascii="Times New Roman" w:hAnsi="Times New Roman" w:cs="Times New Roman"/>
                <w:sz w:val="24"/>
                <w:szCs w:val="24"/>
                <w:lang w:val="tt-RU"/>
              </w:rPr>
              <w:t>4 сәг</w:t>
            </w:r>
            <w:r>
              <w:rPr>
                <w:rFonts w:ascii="Times New Roman" w:hAnsi="Times New Roman" w:cs="Times New Roman"/>
                <w:sz w:val="24"/>
                <w:szCs w:val="24"/>
                <w:lang w:val="tt-RU"/>
              </w:rPr>
              <w:t>ать)</w:t>
            </w:r>
          </w:p>
          <w:p w14:paraId="12880B65" w14:textId="77777777" w:rsidR="007521AC" w:rsidRPr="008438E4" w:rsidRDefault="007521AC" w:rsidP="00B27ED8">
            <w:pPr>
              <w:spacing w:after="0" w:line="240" w:lineRule="auto"/>
              <w:jc w:val="both"/>
              <w:rPr>
                <w:rFonts w:ascii="Times New Roman" w:eastAsia="Calibri" w:hAnsi="Times New Roman" w:cs="Times New Roman"/>
                <w:bCs/>
                <w:sz w:val="24"/>
                <w:szCs w:val="24"/>
              </w:rPr>
            </w:pPr>
          </w:p>
        </w:tc>
        <w:tc>
          <w:tcPr>
            <w:tcW w:w="1297" w:type="pct"/>
            <w:tcBorders>
              <w:top w:val="single" w:sz="4" w:space="0" w:color="auto"/>
              <w:left w:val="single" w:sz="4" w:space="0" w:color="auto"/>
              <w:bottom w:val="single" w:sz="4" w:space="0" w:color="auto"/>
              <w:right w:val="single" w:sz="4" w:space="0" w:color="auto"/>
            </w:tcBorders>
            <w:hideMark/>
          </w:tcPr>
          <w:p w14:paraId="0829D851" w14:textId="77777777" w:rsidR="007521AC" w:rsidRPr="008438E4" w:rsidRDefault="007521AC" w:rsidP="00B27ED8">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Халык авыз иҗаты</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буларак дастаннар. «Идегәй» – тарихи</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дастан.</w:t>
            </w:r>
          </w:p>
        </w:tc>
        <w:tc>
          <w:tcPr>
            <w:tcW w:w="360" w:type="pct"/>
            <w:tcBorders>
              <w:top w:val="single" w:sz="4" w:space="0" w:color="auto"/>
              <w:left w:val="single" w:sz="4" w:space="0" w:color="auto"/>
              <w:bottom w:val="single" w:sz="4" w:space="0" w:color="auto"/>
              <w:right w:val="single" w:sz="4" w:space="0" w:color="auto"/>
            </w:tcBorders>
            <w:hideMark/>
          </w:tcPr>
          <w:p w14:paraId="485C5EDC"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val="restart"/>
            <w:tcBorders>
              <w:top w:val="single" w:sz="4" w:space="0" w:color="auto"/>
              <w:left w:val="single" w:sz="4" w:space="0" w:color="auto"/>
              <w:bottom w:val="single" w:sz="4" w:space="0" w:color="auto"/>
              <w:right w:val="single" w:sz="4" w:space="0" w:color="auto"/>
            </w:tcBorders>
          </w:tcPr>
          <w:p w14:paraId="1AB00A0C"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мәгънәсен аңлап, сәнгатьле итеп уку.</w:t>
            </w:r>
          </w:p>
          <w:p w14:paraId="6E7E25F4" w14:textId="77777777" w:rsidR="007521AC" w:rsidRPr="008438E4"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Фольклор әсәренең тексты белән эшләү: укыган текстның эчтәлегенә кагылышлы сорауларга җавап бирү, әсәрнең сюжет һәм композиция үзенчәлекләрен бәяләү.</w:t>
            </w:r>
          </w:p>
          <w:p w14:paraId="7882F94C" w14:textId="77777777" w:rsidR="007521AC" w:rsidRPr="008438E4"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Уку-укыту әңгәмәсе: укылган әсәр эчтәлегенә нигезләнеп әңгәмәдә катнашу, үз фикереңне</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формалаштыру һәм аны</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нигезли һәм яклый алу, дастан жанрына хас үзенчәлекләрне билгеләү.</w:t>
            </w:r>
          </w:p>
          <w:p w14:paraId="53A2DBF5" w14:textId="77777777" w:rsidR="007521AC" w:rsidRPr="008438E4"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Декламацияләү: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текстны сәнгатьле итеп яттан сөйләү.</w:t>
            </w:r>
          </w:p>
          <w:p w14:paraId="29DD2FE1" w14:textId="57B94BCF" w:rsidR="007521AC" w:rsidRPr="008438E4"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Проект эше: проект эшен башкару өчен кирәкле материалны җыю һәм системага салу, фикер алышу, чыгыш ясау</w:t>
            </w:r>
          </w:p>
        </w:tc>
      </w:tr>
      <w:tr w:rsidR="00E476F8" w:rsidRPr="008438E4" w14:paraId="4901FFAB" w14:textId="77777777" w:rsidTr="00A127A6">
        <w:trPr>
          <w:trHeight w:val="300"/>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1DF98A12"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0932A637" w14:textId="77777777" w:rsidR="007521AC" w:rsidRPr="008438E4" w:rsidRDefault="007521AC" w:rsidP="00B27ED8">
            <w:pPr>
              <w:spacing w:after="0" w:line="240" w:lineRule="auto"/>
              <w:jc w:val="both"/>
              <w:rPr>
                <w:rFonts w:ascii="Times New Roman" w:eastAsia="Calibri" w:hAnsi="Times New Roman" w:cs="Times New Roman"/>
                <w:bCs/>
                <w:sz w:val="24"/>
                <w:szCs w:val="24"/>
              </w:rPr>
            </w:pPr>
          </w:p>
        </w:tc>
        <w:tc>
          <w:tcPr>
            <w:tcW w:w="1297" w:type="pct"/>
            <w:tcBorders>
              <w:top w:val="single" w:sz="4" w:space="0" w:color="auto"/>
              <w:left w:val="single" w:sz="4" w:space="0" w:color="auto"/>
              <w:bottom w:val="single" w:sz="4" w:space="0" w:color="auto"/>
              <w:right w:val="single" w:sz="4" w:space="0" w:color="auto"/>
            </w:tcBorders>
            <w:hideMark/>
          </w:tcPr>
          <w:p w14:paraId="771F3F01" w14:textId="77777777" w:rsidR="007521AC" w:rsidRPr="008438E4" w:rsidRDefault="007521AC" w:rsidP="00B27ED8">
            <w:pPr>
              <w:spacing w:after="0" w:line="240" w:lineRule="auto"/>
              <w:jc w:val="both"/>
              <w:rPr>
                <w:rFonts w:ascii="Times New Roman" w:eastAsia="Calibri" w:hAnsi="Times New Roman" w:cs="Times New Roman"/>
                <w:sz w:val="24"/>
                <w:szCs w:val="24"/>
              </w:rPr>
            </w:pPr>
            <w:r w:rsidRPr="008438E4">
              <w:rPr>
                <w:rFonts w:ascii="Times New Roman" w:hAnsi="Times New Roman" w:cs="Times New Roman"/>
                <w:sz w:val="24"/>
                <w:szCs w:val="24"/>
                <w:lang w:val="tt-RU"/>
              </w:rPr>
              <w:t>Идел йортның улы Идегәй кем ул? («Идегәй»</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дастанында образлар системасы)</w:t>
            </w:r>
          </w:p>
        </w:tc>
        <w:tc>
          <w:tcPr>
            <w:tcW w:w="360" w:type="pct"/>
            <w:tcBorders>
              <w:top w:val="single" w:sz="4" w:space="0" w:color="auto"/>
              <w:left w:val="single" w:sz="4" w:space="0" w:color="auto"/>
              <w:bottom w:val="single" w:sz="4" w:space="0" w:color="auto"/>
              <w:right w:val="single" w:sz="4" w:space="0" w:color="auto"/>
            </w:tcBorders>
            <w:hideMark/>
          </w:tcPr>
          <w:p w14:paraId="04C0FDF5"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7ADB4564"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E476F8" w:rsidRPr="008438E4" w14:paraId="4A6259B5" w14:textId="77777777" w:rsidTr="00A127A6">
        <w:trPr>
          <w:trHeight w:val="1245"/>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6CBA2427"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3C09CEA0" w14:textId="77777777" w:rsidR="007521AC" w:rsidRPr="008438E4" w:rsidRDefault="007521AC" w:rsidP="00B27ED8">
            <w:pPr>
              <w:spacing w:after="0" w:line="240" w:lineRule="auto"/>
              <w:jc w:val="both"/>
              <w:rPr>
                <w:rFonts w:ascii="Times New Roman" w:eastAsia="Calibri" w:hAnsi="Times New Roman" w:cs="Times New Roman"/>
                <w:bCs/>
                <w:sz w:val="24"/>
                <w:szCs w:val="24"/>
              </w:rPr>
            </w:pPr>
          </w:p>
        </w:tc>
        <w:tc>
          <w:tcPr>
            <w:tcW w:w="1297" w:type="pct"/>
            <w:tcBorders>
              <w:top w:val="single" w:sz="4" w:space="0" w:color="auto"/>
              <w:left w:val="single" w:sz="4" w:space="0" w:color="auto"/>
              <w:bottom w:val="single" w:sz="4" w:space="0" w:color="auto"/>
              <w:right w:val="single" w:sz="4" w:space="0" w:color="auto"/>
            </w:tcBorders>
            <w:hideMark/>
          </w:tcPr>
          <w:p w14:paraId="5F489DAD" w14:textId="77777777" w:rsidR="007521AC" w:rsidRPr="008438E4" w:rsidRDefault="007521AC" w:rsidP="00B27ED8">
            <w:pPr>
              <w:spacing w:line="240" w:lineRule="auto"/>
              <w:jc w:val="both"/>
              <w:rPr>
                <w:rFonts w:ascii="Times New Roman" w:hAnsi="Times New Roman" w:cs="Times New Roman"/>
                <w:sz w:val="24"/>
                <w:szCs w:val="24"/>
                <w:lang w:val="tt-RU"/>
              </w:rPr>
            </w:pPr>
            <w:r w:rsidRPr="008438E4">
              <w:rPr>
                <w:rFonts w:ascii="Times New Roman" w:eastAsia="Arial Unicode MS" w:hAnsi="Times New Roman" w:cs="Times New Roman"/>
                <w:color w:val="000000"/>
                <w:sz w:val="24"/>
                <w:szCs w:val="24"/>
                <w:shd w:val="clear" w:color="auto" w:fill="FFFFFF"/>
                <w:lang w:val="tt-RU"/>
              </w:rPr>
              <w:t xml:space="preserve">Әдәм гарибә шул булыр — </w:t>
            </w:r>
            <w:r w:rsidRPr="008438E4">
              <w:rPr>
                <w:rFonts w:ascii="Times New Roman" w:eastAsia="Arial Unicode MS" w:hAnsi="Times New Roman" w:cs="Times New Roman"/>
                <w:color w:val="000000"/>
                <w:sz w:val="24"/>
                <w:szCs w:val="24"/>
                <w:lang w:val="tt-RU"/>
              </w:rPr>
              <w:br/>
            </w:r>
            <w:r w:rsidRPr="008438E4">
              <w:rPr>
                <w:rFonts w:ascii="Times New Roman" w:eastAsia="Arial Unicode MS" w:hAnsi="Times New Roman" w:cs="Times New Roman"/>
                <w:color w:val="000000"/>
                <w:sz w:val="24"/>
                <w:szCs w:val="24"/>
                <w:shd w:val="clear" w:color="auto" w:fill="FFFFFF"/>
                <w:lang w:val="tt-RU"/>
              </w:rPr>
              <w:t>Кайтып илен тапмаса! (</w:t>
            </w:r>
            <w:r w:rsidRPr="008438E4">
              <w:rPr>
                <w:rFonts w:ascii="Times New Roman" w:hAnsi="Times New Roman" w:cs="Times New Roman"/>
                <w:sz w:val="24"/>
                <w:szCs w:val="24"/>
                <w:lang w:val="tt-RU"/>
              </w:rPr>
              <w:t>«Идегәй»</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дастанының идеясе һәм аның сәнгатьчә гәүдәләнеше)</w:t>
            </w:r>
          </w:p>
        </w:tc>
        <w:tc>
          <w:tcPr>
            <w:tcW w:w="360" w:type="pct"/>
            <w:tcBorders>
              <w:top w:val="single" w:sz="4" w:space="0" w:color="auto"/>
              <w:left w:val="single" w:sz="4" w:space="0" w:color="auto"/>
              <w:bottom w:val="single" w:sz="4" w:space="0" w:color="auto"/>
              <w:right w:val="single" w:sz="4" w:space="0" w:color="auto"/>
            </w:tcBorders>
          </w:tcPr>
          <w:p w14:paraId="7FD5CF9C"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rPr>
              <w:t>1</w:t>
            </w:r>
          </w:p>
          <w:p w14:paraId="488A84BD"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05132440"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E476F8" w:rsidRPr="008438E4" w14:paraId="14991E10" w14:textId="77777777" w:rsidTr="00A127A6">
        <w:trPr>
          <w:trHeight w:val="678"/>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3A183FE8"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4F58883D" w14:textId="77777777" w:rsidR="007521AC" w:rsidRPr="008438E4" w:rsidRDefault="007521AC" w:rsidP="00B27ED8">
            <w:pPr>
              <w:spacing w:after="0" w:line="240" w:lineRule="auto"/>
              <w:jc w:val="both"/>
              <w:rPr>
                <w:rFonts w:ascii="Times New Roman" w:eastAsia="Calibri" w:hAnsi="Times New Roman" w:cs="Times New Roman"/>
                <w:bCs/>
                <w:sz w:val="24"/>
                <w:szCs w:val="24"/>
              </w:rPr>
            </w:pPr>
          </w:p>
        </w:tc>
        <w:tc>
          <w:tcPr>
            <w:tcW w:w="1297" w:type="pct"/>
            <w:tcBorders>
              <w:top w:val="single" w:sz="4" w:space="0" w:color="auto"/>
              <w:left w:val="single" w:sz="4" w:space="0" w:color="auto"/>
              <w:bottom w:val="single" w:sz="4" w:space="0" w:color="auto"/>
              <w:right w:val="single" w:sz="4" w:space="0" w:color="auto"/>
            </w:tcBorders>
            <w:hideMark/>
          </w:tcPr>
          <w:p w14:paraId="126F67A7"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И, Идел йорт, Идел йорт</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Проект эше</w:t>
            </w:r>
            <w:r>
              <w:rPr>
                <w:rFonts w:ascii="Times New Roman" w:hAnsi="Times New Roman" w:cs="Times New Roman"/>
                <w:sz w:val="24"/>
                <w:szCs w:val="24"/>
                <w:lang w:val="tt-RU"/>
              </w:rPr>
              <w:t xml:space="preserve"> яклау)</w:t>
            </w:r>
            <w:r w:rsidRPr="008438E4">
              <w:rPr>
                <w:rFonts w:ascii="Times New Roman" w:hAnsi="Times New Roman" w:cs="Times New Roman"/>
                <w:sz w:val="24"/>
                <w:szCs w:val="24"/>
                <w:lang w:val="tt-RU"/>
              </w:rPr>
              <w:t xml:space="preserve"> </w:t>
            </w:r>
          </w:p>
        </w:tc>
        <w:tc>
          <w:tcPr>
            <w:tcW w:w="360" w:type="pct"/>
            <w:tcBorders>
              <w:top w:val="single" w:sz="4" w:space="0" w:color="auto"/>
              <w:left w:val="single" w:sz="4" w:space="0" w:color="auto"/>
              <w:bottom w:val="single" w:sz="4" w:space="0" w:color="auto"/>
              <w:right w:val="single" w:sz="4" w:space="0" w:color="auto"/>
            </w:tcBorders>
            <w:hideMark/>
          </w:tcPr>
          <w:p w14:paraId="56E81CD3"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21A6BC78"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7521AC" w:rsidRPr="008438E4" w14:paraId="4A2F22F2" w14:textId="77777777" w:rsidTr="00B27ED8">
        <w:trPr>
          <w:trHeight w:val="132"/>
        </w:trPr>
        <w:tc>
          <w:tcPr>
            <w:tcW w:w="5000" w:type="pct"/>
            <w:gridSpan w:val="5"/>
            <w:tcBorders>
              <w:top w:val="single" w:sz="4" w:space="0" w:color="auto"/>
              <w:left w:val="single" w:sz="4" w:space="0" w:color="auto"/>
              <w:bottom w:val="single" w:sz="4" w:space="0" w:color="auto"/>
              <w:right w:val="single" w:sz="4" w:space="0" w:color="auto"/>
            </w:tcBorders>
            <w:hideMark/>
          </w:tcPr>
          <w:p w14:paraId="512316D1" w14:textId="77777777" w:rsidR="007521AC" w:rsidRPr="008438E4" w:rsidRDefault="007521AC" w:rsidP="007B2078">
            <w:pPr>
              <w:spacing w:after="0" w:line="240" w:lineRule="auto"/>
              <w:jc w:val="center"/>
              <w:rPr>
                <w:rFonts w:ascii="Times New Roman" w:eastAsia="Calibri" w:hAnsi="Times New Roman" w:cs="Times New Roman"/>
                <w:b/>
                <w:sz w:val="24"/>
                <w:szCs w:val="24"/>
                <w:lang w:val="tt-RU"/>
              </w:rPr>
            </w:pPr>
            <w:r w:rsidRPr="008438E4">
              <w:rPr>
                <w:rFonts w:ascii="Times New Roman" w:eastAsia="Calibri" w:hAnsi="Times New Roman" w:cs="Times New Roman"/>
                <w:b/>
                <w:sz w:val="24"/>
                <w:szCs w:val="24"/>
                <w:lang w:val="tt-RU"/>
              </w:rPr>
              <w:t>Әдәби әсәрдә сәнгати алымнар</w:t>
            </w:r>
          </w:p>
        </w:tc>
      </w:tr>
      <w:tr w:rsidR="00E476F8" w:rsidRPr="00280BDA" w14:paraId="0420F0C3" w14:textId="77777777" w:rsidTr="00A127A6">
        <w:trPr>
          <w:trHeight w:val="576"/>
        </w:trPr>
        <w:tc>
          <w:tcPr>
            <w:tcW w:w="232" w:type="pct"/>
            <w:vMerge w:val="restart"/>
            <w:tcBorders>
              <w:top w:val="single" w:sz="4" w:space="0" w:color="auto"/>
              <w:left w:val="single" w:sz="4" w:space="0" w:color="auto"/>
              <w:bottom w:val="single" w:sz="4" w:space="0" w:color="auto"/>
              <w:right w:val="single" w:sz="4" w:space="0" w:color="auto"/>
            </w:tcBorders>
            <w:hideMark/>
          </w:tcPr>
          <w:p w14:paraId="0D5C81A6"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2</w:t>
            </w:r>
          </w:p>
        </w:tc>
        <w:tc>
          <w:tcPr>
            <w:tcW w:w="899" w:type="pct"/>
            <w:vMerge w:val="restart"/>
            <w:tcBorders>
              <w:top w:val="single" w:sz="4" w:space="0" w:color="auto"/>
              <w:left w:val="single" w:sz="4" w:space="0" w:color="auto"/>
              <w:bottom w:val="single" w:sz="4" w:space="0" w:color="auto"/>
              <w:right w:val="single" w:sz="4" w:space="0" w:color="auto"/>
            </w:tcBorders>
            <w:hideMark/>
          </w:tcPr>
          <w:p w14:paraId="30E667B7"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әсәрдә сәнгати алым. Пейзаж</w:t>
            </w:r>
          </w:p>
          <w:p w14:paraId="1225A9FB"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lastRenderedPageBreak/>
              <w:t>(5 сәгать)</w:t>
            </w:r>
          </w:p>
        </w:tc>
        <w:tc>
          <w:tcPr>
            <w:tcW w:w="1297" w:type="pct"/>
            <w:tcBorders>
              <w:top w:val="single" w:sz="4" w:space="0" w:color="auto"/>
              <w:left w:val="single" w:sz="4" w:space="0" w:color="auto"/>
              <w:bottom w:val="single" w:sz="4" w:space="0" w:color="auto"/>
              <w:right w:val="single" w:sz="4" w:space="0" w:color="auto"/>
            </w:tcBorders>
            <w:hideMark/>
          </w:tcPr>
          <w:p w14:paraId="49F6B522" w14:textId="77777777" w:rsidR="007521AC" w:rsidRPr="008438E4" w:rsidRDefault="007521AC" w:rsidP="00B27ED8">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lastRenderedPageBreak/>
              <w:t>Таш кайчан телгә килә? (Әдәби алым буларак пейзажның</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lastRenderedPageBreak/>
              <w:t>әсәрдәге роле)</w:t>
            </w:r>
          </w:p>
        </w:tc>
        <w:tc>
          <w:tcPr>
            <w:tcW w:w="360" w:type="pct"/>
            <w:tcBorders>
              <w:top w:val="single" w:sz="4" w:space="0" w:color="auto"/>
              <w:left w:val="single" w:sz="4" w:space="0" w:color="auto"/>
              <w:bottom w:val="single" w:sz="4" w:space="0" w:color="auto"/>
              <w:right w:val="single" w:sz="4" w:space="0" w:color="auto"/>
            </w:tcBorders>
            <w:hideMark/>
          </w:tcPr>
          <w:p w14:paraId="188FC6F9"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lastRenderedPageBreak/>
              <w:t>1</w:t>
            </w:r>
          </w:p>
        </w:tc>
        <w:tc>
          <w:tcPr>
            <w:tcW w:w="2212" w:type="pct"/>
            <w:vMerge w:val="restart"/>
            <w:tcBorders>
              <w:top w:val="single" w:sz="4" w:space="0" w:color="auto"/>
              <w:left w:val="single" w:sz="4" w:space="0" w:color="auto"/>
              <w:bottom w:val="single" w:sz="4" w:space="0" w:color="auto"/>
              <w:right w:val="single" w:sz="4" w:space="0" w:color="auto"/>
            </w:tcBorders>
          </w:tcPr>
          <w:p w14:paraId="5ED10E54" w14:textId="77777777" w:rsidR="007521AC" w:rsidRPr="008438E4"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текстны аңлап, сәнгатьле</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уку.</w:t>
            </w:r>
          </w:p>
          <w:p w14:paraId="151F9E7C" w14:textId="77777777" w:rsidR="007521AC" w:rsidRPr="008438E4"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әңгәмәсе: эчтәлек буенча сорауларга җаваплар бирү.</w:t>
            </w:r>
          </w:p>
          <w:p w14:paraId="790FB916" w14:textId="77777777" w:rsidR="007521AC" w:rsidRPr="008438E4"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lastRenderedPageBreak/>
              <w:t xml:space="preserve"> Әдәби әсәр тексты белән эшләү: әсәрнең темасын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һәм проблемасын билгеләү, әсәрнең идеясен формалаштыру.</w:t>
            </w:r>
          </w:p>
          <w:p w14:paraId="6B3C6A1D" w14:textId="77777777" w:rsidR="007521AC" w:rsidRPr="008438E4"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Текстны</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сөйләү: иҗади сөйләү.</w:t>
            </w:r>
          </w:p>
          <w:p w14:paraId="07BFD4BF" w14:textId="77777777" w:rsidR="007521AC" w:rsidRPr="008438E4"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төшенчәләрне үзләштерү.</w:t>
            </w:r>
          </w:p>
          <w:p w14:paraId="655160C0" w14:textId="77777777" w:rsidR="007521AC" w:rsidRPr="008438E4"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 гомумиләштерү, сорауларга телдән җаваплар бирү</w:t>
            </w:r>
          </w:p>
          <w:p w14:paraId="7DF99CE2" w14:textId="77777777" w:rsidR="007521AC" w:rsidRPr="008438E4" w:rsidRDefault="007521AC" w:rsidP="00B27ED8">
            <w:pPr>
              <w:spacing w:after="0" w:line="360" w:lineRule="auto"/>
              <w:contextualSpacing/>
              <w:jc w:val="both"/>
              <w:rPr>
                <w:rFonts w:ascii="Times New Roman" w:hAnsi="Times New Roman" w:cs="Times New Roman"/>
                <w:sz w:val="24"/>
                <w:szCs w:val="24"/>
                <w:lang w:val="tt-RU"/>
              </w:rPr>
            </w:pPr>
          </w:p>
          <w:p w14:paraId="6C0482F5" w14:textId="77777777" w:rsidR="007521AC" w:rsidRPr="008438E4" w:rsidRDefault="007521AC" w:rsidP="00B27ED8">
            <w:pPr>
              <w:spacing w:after="0" w:line="240" w:lineRule="auto"/>
              <w:jc w:val="both"/>
              <w:rPr>
                <w:rFonts w:ascii="Times New Roman" w:eastAsia="Calibri" w:hAnsi="Times New Roman" w:cs="Times New Roman"/>
                <w:sz w:val="24"/>
                <w:szCs w:val="24"/>
                <w:lang w:val="tt-RU"/>
              </w:rPr>
            </w:pPr>
          </w:p>
        </w:tc>
      </w:tr>
      <w:tr w:rsidR="00E476F8" w:rsidRPr="008438E4" w14:paraId="49786867" w14:textId="77777777" w:rsidTr="00A127A6">
        <w:trPr>
          <w:trHeight w:val="1200"/>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7EC110C6"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4FAD7503"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bottom w:val="single" w:sz="4" w:space="0" w:color="auto"/>
              <w:right w:val="single" w:sz="4" w:space="0" w:color="auto"/>
            </w:tcBorders>
            <w:hideMark/>
          </w:tcPr>
          <w:p w14:paraId="4C6EE24F" w14:textId="6F7FC138" w:rsidR="007521AC" w:rsidRPr="008438E4" w:rsidRDefault="007521AC" w:rsidP="00B27ED8">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Җидегән чишмә нәрсә турында</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җырлый? (Г.</w:t>
            </w:r>
            <w:r w:rsidR="000D181B">
              <w:rPr>
                <w:rFonts w:ascii="Times New Roman" w:hAnsi="Times New Roman" w:cs="Times New Roman"/>
                <w:sz w:val="24"/>
                <w:szCs w:val="24"/>
                <w:lang w:val="tt-RU"/>
              </w:rPr>
              <w:t> </w:t>
            </w:r>
            <w:r w:rsidRPr="008438E4">
              <w:rPr>
                <w:rFonts w:ascii="Times New Roman" w:hAnsi="Times New Roman" w:cs="Times New Roman"/>
                <w:sz w:val="24"/>
                <w:szCs w:val="24"/>
                <w:lang w:val="tt-RU"/>
              </w:rPr>
              <w:t>Бәшировның «Җидегән чишмә»</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 xml:space="preserve">романының идеясен ачуда пейзажның роле) </w:t>
            </w:r>
          </w:p>
        </w:tc>
        <w:tc>
          <w:tcPr>
            <w:tcW w:w="360" w:type="pct"/>
            <w:tcBorders>
              <w:top w:val="single" w:sz="4" w:space="0" w:color="auto"/>
              <w:left w:val="single" w:sz="4" w:space="0" w:color="auto"/>
              <w:bottom w:val="single" w:sz="4" w:space="0" w:color="auto"/>
              <w:right w:val="single" w:sz="4" w:space="0" w:color="auto"/>
            </w:tcBorders>
            <w:hideMark/>
          </w:tcPr>
          <w:p w14:paraId="54ECD1F5" w14:textId="601455DF"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1C3F7501" w14:textId="77777777" w:rsidR="007521AC" w:rsidRPr="008438E4" w:rsidRDefault="007521AC" w:rsidP="00B27ED8">
            <w:pPr>
              <w:spacing w:after="0" w:line="240" w:lineRule="auto"/>
              <w:jc w:val="both"/>
              <w:rPr>
                <w:rFonts w:ascii="Times New Roman" w:eastAsia="Calibri" w:hAnsi="Times New Roman" w:cs="Times New Roman"/>
                <w:sz w:val="24"/>
                <w:szCs w:val="24"/>
                <w:lang w:val="tt-RU"/>
              </w:rPr>
            </w:pPr>
          </w:p>
        </w:tc>
      </w:tr>
      <w:tr w:rsidR="00E476F8" w:rsidRPr="008438E4" w14:paraId="2DC17333" w14:textId="77777777" w:rsidTr="00A127A6">
        <w:trPr>
          <w:trHeight w:val="349"/>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2B4A045F"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519678E4"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bottom w:val="single" w:sz="4" w:space="0" w:color="auto"/>
              <w:right w:val="single" w:sz="4" w:space="0" w:color="auto"/>
            </w:tcBorders>
            <w:hideMark/>
          </w:tcPr>
          <w:p w14:paraId="14A8AE81" w14:textId="0D1BE73D" w:rsidR="007521AC" w:rsidRPr="008438E4"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Табигать үз кануннары бар (Г.</w:t>
            </w:r>
            <w:r w:rsidR="000D181B">
              <w:rPr>
                <w:rFonts w:ascii="Times New Roman" w:hAnsi="Times New Roman" w:cs="Times New Roman"/>
                <w:sz w:val="24"/>
                <w:szCs w:val="24"/>
                <w:lang w:val="tt-RU"/>
              </w:rPr>
              <w:t> </w:t>
            </w:r>
            <w:r w:rsidRPr="008438E4">
              <w:rPr>
                <w:rFonts w:ascii="Times New Roman" w:hAnsi="Times New Roman" w:cs="Times New Roman"/>
                <w:sz w:val="24"/>
                <w:szCs w:val="24"/>
                <w:lang w:val="tt-RU"/>
              </w:rPr>
              <w:t>Бәшировның «Җидегән чишмә»</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 xml:space="preserve">романында табигать образлары) </w:t>
            </w:r>
          </w:p>
        </w:tc>
        <w:tc>
          <w:tcPr>
            <w:tcW w:w="360" w:type="pct"/>
            <w:tcBorders>
              <w:top w:val="single" w:sz="4" w:space="0" w:color="auto"/>
              <w:left w:val="single" w:sz="4" w:space="0" w:color="auto"/>
              <w:bottom w:val="single" w:sz="4" w:space="0" w:color="auto"/>
              <w:right w:val="single" w:sz="4" w:space="0" w:color="auto"/>
            </w:tcBorders>
            <w:hideMark/>
          </w:tcPr>
          <w:p w14:paraId="263B3F04"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49ED401D" w14:textId="77777777" w:rsidR="007521AC" w:rsidRPr="008438E4" w:rsidRDefault="007521AC" w:rsidP="00B27ED8">
            <w:pPr>
              <w:spacing w:after="0" w:line="240" w:lineRule="auto"/>
              <w:jc w:val="both"/>
              <w:rPr>
                <w:rFonts w:ascii="Times New Roman" w:eastAsia="Calibri" w:hAnsi="Times New Roman" w:cs="Times New Roman"/>
                <w:sz w:val="24"/>
                <w:szCs w:val="24"/>
                <w:lang w:val="tt-RU"/>
              </w:rPr>
            </w:pPr>
          </w:p>
        </w:tc>
      </w:tr>
      <w:tr w:rsidR="00E476F8" w:rsidRPr="008438E4" w14:paraId="06697553" w14:textId="77777777" w:rsidTr="00A127A6">
        <w:trPr>
          <w:trHeight w:val="336"/>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716D3D1F"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06CEC70D"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bottom w:val="single" w:sz="4" w:space="0" w:color="auto"/>
              <w:right w:val="single" w:sz="4" w:space="0" w:color="auto"/>
            </w:tcBorders>
            <w:hideMark/>
          </w:tcPr>
          <w:p w14:paraId="45B6E9B5" w14:textId="77777777" w:rsidR="007521AC" w:rsidRPr="008438E4" w:rsidRDefault="007521AC" w:rsidP="00B27ED8">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Табигать-ананың сулышын тоеп (Г.</w:t>
            </w:r>
            <w:r>
              <w:rPr>
                <w:rFonts w:ascii="Times New Roman" w:hAnsi="Times New Roman" w:cs="Times New Roman"/>
                <w:sz w:val="24"/>
                <w:szCs w:val="24"/>
                <w:lang w:val="tt-RU"/>
              </w:rPr>
              <w:t> </w:t>
            </w:r>
            <w:r w:rsidRPr="008438E4">
              <w:rPr>
                <w:rFonts w:ascii="Times New Roman" w:hAnsi="Times New Roman" w:cs="Times New Roman"/>
                <w:sz w:val="24"/>
                <w:szCs w:val="24"/>
                <w:lang w:val="tt-RU"/>
              </w:rPr>
              <w:t>Бәшировның «Җидегән чишмә»</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романында пейзаж сурәтләнеше ярдәмендә</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татар халкының рухи байлыгын ачу)</w:t>
            </w:r>
          </w:p>
        </w:tc>
        <w:tc>
          <w:tcPr>
            <w:tcW w:w="360" w:type="pct"/>
            <w:tcBorders>
              <w:top w:val="single" w:sz="4" w:space="0" w:color="auto"/>
              <w:left w:val="single" w:sz="4" w:space="0" w:color="auto"/>
              <w:bottom w:val="single" w:sz="4" w:space="0" w:color="auto"/>
              <w:right w:val="single" w:sz="4" w:space="0" w:color="auto"/>
            </w:tcBorders>
            <w:hideMark/>
          </w:tcPr>
          <w:p w14:paraId="15309022"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031637DB" w14:textId="77777777" w:rsidR="007521AC" w:rsidRPr="008438E4" w:rsidRDefault="007521AC" w:rsidP="00B27ED8">
            <w:pPr>
              <w:spacing w:after="0" w:line="240" w:lineRule="auto"/>
              <w:jc w:val="both"/>
              <w:rPr>
                <w:rFonts w:ascii="Times New Roman" w:eastAsia="Calibri" w:hAnsi="Times New Roman" w:cs="Times New Roman"/>
                <w:sz w:val="24"/>
                <w:szCs w:val="24"/>
                <w:lang w:val="tt-RU"/>
              </w:rPr>
            </w:pPr>
          </w:p>
        </w:tc>
      </w:tr>
      <w:tr w:rsidR="00E476F8" w:rsidRPr="008438E4" w14:paraId="0DD878E0" w14:textId="77777777" w:rsidTr="00A127A6">
        <w:trPr>
          <w:trHeight w:val="897"/>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16C69D71"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5C92A991"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bottom w:val="single" w:sz="4" w:space="0" w:color="auto"/>
              <w:right w:val="single" w:sz="4" w:space="0" w:color="auto"/>
            </w:tcBorders>
            <w:hideMark/>
          </w:tcPr>
          <w:p w14:paraId="0180131B"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r w:rsidRPr="008438E4">
              <w:rPr>
                <w:rFonts w:ascii="Times New Roman" w:hAnsi="Times New Roman" w:cs="Times New Roman"/>
                <w:sz w:val="24"/>
                <w:szCs w:val="24"/>
                <w:lang w:val="tt-RU"/>
              </w:rPr>
              <w:t>Күңелеңә сандугач керсә...</w:t>
            </w:r>
            <w:r w:rsidRPr="008438E4">
              <w:rPr>
                <w:rFonts w:ascii="Times New Roman" w:eastAsia="Calibri" w:hAnsi="Times New Roman" w:cs="Times New Roman"/>
                <w:bCs/>
                <w:sz w:val="24"/>
                <w:szCs w:val="24"/>
                <w:lang w:val="tt-RU"/>
              </w:rPr>
              <w:t xml:space="preserve"> (</w:t>
            </w:r>
            <w:r w:rsidRPr="008438E4">
              <w:rPr>
                <w:rFonts w:ascii="Times New Roman" w:hAnsi="Times New Roman" w:cs="Times New Roman"/>
                <w:sz w:val="24"/>
                <w:szCs w:val="24"/>
                <w:lang w:val="tt-RU"/>
              </w:rPr>
              <w:t>Лирик әсәрләрдә пейзажның үзенчәлеге: Н.</w:t>
            </w:r>
            <w:r>
              <w:rPr>
                <w:rFonts w:ascii="Times New Roman" w:hAnsi="Times New Roman" w:cs="Times New Roman"/>
                <w:sz w:val="24"/>
                <w:szCs w:val="24"/>
                <w:lang w:val="tt-RU"/>
              </w:rPr>
              <w:t> </w:t>
            </w:r>
            <w:r w:rsidRPr="008438E4">
              <w:rPr>
                <w:rFonts w:ascii="Times New Roman" w:hAnsi="Times New Roman" w:cs="Times New Roman"/>
                <w:sz w:val="24"/>
                <w:szCs w:val="24"/>
                <w:lang w:val="tt-RU"/>
              </w:rPr>
              <w:t>Арслановның «Яз» шигыре</w:t>
            </w:r>
            <w:r w:rsidRPr="008438E4">
              <w:rPr>
                <w:rFonts w:ascii="Times New Roman" w:eastAsia="Calibri" w:hAnsi="Times New Roman" w:cs="Times New Roman"/>
                <w:bCs/>
                <w:sz w:val="24"/>
                <w:szCs w:val="24"/>
                <w:lang w:val="tt-RU"/>
              </w:rPr>
              <w:t>)</w:t>
            </w:r>
          </w:p>
        </w:tc>
        <w:tc>
          <w:tcPr>
            <w:tcW w:w="360" w:type="pct"/>
            <w:tcBorders>
              <w:top w:val="single" w:sz="4" w:space="0" w:color="auto"/>
              <w:left w:val="single" w:sz="4" w:space="0" w:color="auto"/>
              <w:bottom w:val="single" w:sz="4" w:space="0" w:color="auto"/>
              <w:right w:val="single" w:sz="4" w:space="0" w:color="auto"/>
            </w:tcBorders>
            <w:hideMark/>
          </w:tcPr>
          <w:p w14:paraId="2969B280"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56F19B1D" w14:textId="77777777" w:rsidR="007521AC" w:rsidRPr="008438E4" w:rsidRDefault="007521AC" w:rsidP="00B27ED8">
            <w:pPr>
              <w:spacing w:after="0" w:line="240" w:lineRule="auto"/>
              <w:jc w:val="both"/>
              <w:rPr>
                <w:rFonts w:ascii="Times New Roman" w:eastAsia="Calibri" w:hAnsi="Times New Roman" w:cs="Times New Roman"/>
                <w:sz w:val="24"/>
                <w:szCs w:val="24"/>
                <w:lang w:val="tt-RU"/>
              </w:rPr>
            </w:pPr>
          </w:p>
        </w:tc>
      </w:tr>
      <w:tr w:rsidR="00E476F8" w:rsidRPr="00280BDA" w14:paraId="63386B2C" w14:textId="77777777" w:rsidTr="00A127A6">
        <w:trPr>
          <w:trHeight w:val="394"/>
        </w:trPr>
        <w:tc>
          <w:tcPr>
            <w:tcW w:w="232" w:type="pct"/>
            <w:vMerge w:val="restart"/>
            <w:tcBorders>
              <w:top w:val="single" w:sz="4" w:space="0" w:color="auto"/>
              <w:left w:val="single" w:sz="4" w:space="0" w:color="auto"/>
              <w:bottom w:val="single" w:sz="4" w:space="0" w:color="auto"/>
              <w:right w:val="single" w:sz="4" w:space="0" w:color="auto"/>
            </w:tcBorders>
            <w:hideMark/>
          </w:tcPr>
          <w:p w14:paraId="44A1D030"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3</w:t>
            </w:r>
          </w:p>
        </w:tc>
        <w:tc>
          <w:tcPr>
            <w:tcW w:w="899" w:type="pct"/>
            <w:vMerge w:val="restart"/>
            <w:tcBorders>
              <w:top w:val="single" w:sz="4" w:space="0" w:color="auto"/>
              <w:left w:val="single" w:sz="4" w:space="0" w:color="auto"/>
              <w:bottom w:val="single" w:sz="4" w:space="0" w:color="auto"/>
              <w:right w:val="single" w:sz="4" w:space="0" w:color="auto"/>
            </w:tcBorders>
            <w:hideMark/>
          </w:tcPr>
          <w:p w14:paraId="0EBC9EBA"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әсәрдә сәнгати алымнар.</w:t>
            </w:r>
          </w:p>
          <w:p w14:paraId="7521FE83" w14:textId="77777777" w:rsidR="007521AC"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Портрет</w:t>
            </w:r>
          </w:p>
          <w:p w14:paraId="342DE997"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(6 сәгать)</w:t>
            </w:r>
          </w:p>
        </w:tc>
        <w:tc>
          <w:tcPr>
            <w:tcW w:w="1297" w:type="pct"/>
            <w:tcBorders>
              <w:top w:val="single" w:sz="4" w:space="0" w:color="auto"/>
              <w:left w:val="single" w:sz="4" w:space="0" w:color="auto"/>
              <w:bottom w:val="single" w:sz="4" w:space="0" w:color="auto"/>
              <w:right w:val="single" w:sz="4" w:space="0" w:color="auto"/>
            </w:tcBorders>
            <w:hideMark/>
          </w:tcPr>
          <w:p w14:paraId="60672563" w14:textId="77777777" w:rsidR="007521AC" w:rsidRPr="008438E4" w:rsidRDefault="007521AC" w:rsidP="00B27ED8">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Сәнгати</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алым буларак</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әдәби әсәрдә портрет бирелеше</w:t>
            </w:r>
          </w:p>
        </w:tc>
        <w:tc>
          <w:tcPr>
            <w:tcW w:w="360" w:type="pct"/>
            <w:tcBorders>
              <w:top w:val="single" w:sz="4" w:space="0" w:color="auto"/>
              <w:left w:val="single" w:sz="4" w:space="0" w:color="auto"/>
              <w:bottom w:val="single" w:sz="4" w:space="0" w:color="auto"/>
              <w:right w:val="single" w:sz="4" w:space="0" w:color="auto"/>
            </w:tcBorders>
            <w:hideMark/>
          </w:tcPr>
          <w:p w14:paraId="70123781"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val="restart"/>
            <w:tcBorders>
              <w:top w:val="single" w:sz="4" w:space="0" w:color="auto"/>
              <w:left w:val="single" w:sz="4" w:space="0" w:color="auto"/>
              <w:bottom w:val="single" w:sz="4" w:space="0" w:color="auto"/>
              <w:right w:val="single" w:sz="4" w:space="0" w:color="auto"/>
            </w:tcBorders>
          </w:tcPr>
          <w:p w14:paraId="05E84953"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текстны сәнгатьле</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уку.</w:t>
            </w:r>
          </w:p>
          <w:p w14:paraId="3B51B990"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әңгәмәсе: эчтәлек буенча сорауларга җаваплар бирү, укылган әсәр турында сөйләшүдә катнашу.</w:t>
            </w:r>
          </w:p>
          <w:p w14:paraId="49489CEF"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 әдәби әсәрнең төрен һәм жанрын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билгеләү, геройның хисләрен белдерә торган сурәтләү чараларын билгеләү,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сәнгатьлелек чараларын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тексттан табу,</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аларның</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мәгънәләрен аңлау һәм тексттагы әһәмиятен билгеләү.</w:t>
            </w:r>
          </w:p>
          <w:p w14:paraId="01B94B94"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Әсәр героена бәя: автор сурәтләвенә нигезләнеп, телдән, геройның портретын тасвирлау.</w:t>
            </w:r>
          </w:p>
          <w:p w14:paraId="3C951C92"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төшенчәләрне үзләштерү.</w:t>
            </w:r>
          </w:p>
          <w:p w14:paraId="3F75E289"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 гомумиләштерү, сорауларга телдән җаваплар бирү</w:t>
            </w:r>
          </w:p>
          <w:p w14:paraId="288075EA"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p>
        </w:tc>
      </w:tr>
      <w:tr w:rsidR="00E476F8" w:rsidRPr="008438E4" w14:paraId="53F81F0C" w14:textId="77777777" w:rsidTr="00A127A6">
        <w:trPr>
          <w:trHeight w:val="300"/>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067456AC"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382DB63D"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bottom w:val="single" w:sz="4" w:space="0" w:color="auto"/>
              <w:right w:val="single" w:sz="4" w:space="0" w:color="auto"/>
            </w:tcBorders>
            <w:hideMark/>
          </w:tcPr>
          <w:p w14:paraId="4CB50D03" w14:textId="77777777" w:rsidR="007521AC" w:rsidRPr="008438E4"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Гасырлар аша</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күз салып (Тарихи әсәрләрдә портрет бирү үзенчәлеге</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(Н.</w:t>
            </w:r>
            <w:r>
              <w:rPr>
                <w:rFonts w:ascii="Times New Roman" w:hAnsi="Times New Roman" w:cs="Times New Roman"/>
                <w:sz w:val="24"/>
                <w:szCs w:val="24"/>
                <w:lang w:val="tt-RU"/>
              </w:rPr>
              <w:t> </w:t>
            </w:r>
            <w:r w:rsidRPr="008438E4">
              <w:rPr>
                <w:rFonts w:ascii="Times New Roman" w:hAnsi="Times New Roman" w:cs="Times New Roman"/>
                <w:sz w:val="24"/>
                <w:szCs w:val="24"/>
                <w:lang w:val="tt-RU"/>
              </w:rPr>
              <w:t>Фәттахның «Әтил суы ака торур» әсәре мисалында)</w:t>
            </w:r>
          </w:p>
        </w:tc>
        <w:tc>
          <w:tcPr>
            <w:tcW w:w="360" w:type="pct"/>
            <w:tcBorders>
              <w:top w:val="single" w:sz="4" w:space="0" w:color="auto"/>
              <w:left w:val="single" w:sz="4" w:space="0" w:color="auto"/>
              <w:bottom w:val="single" w:sz="4" w:space="0" w:color="auto"/>
              <w:right w:val="single" w:sz="4" w:space="0" w:color="auto"/>
            </w:tcBorders>
            <w:hideMark/>
          </w:tcPr>
          <w:p w14:paraId="58C11789"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02B0CEBF"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E476F8" w:rsidRPr="008438E4" w14:paraId="51A3D814" w14:textId="77777777" w:rsidTr="00A127A6">
        <w:trPr>
          <w:trHeight w:val="864"/>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70CBE8E6"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59B2B2B8"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bottom w:val="single" w:sz="4" w:space="0" w:color="auto"/>
              <w:right w:val="single" w:sz="4" w:space="0" w:color="auto"/>
            </w:tcBorders>
            <w:hideMark/>
          </w:tcPr>
          <w:p w14:paraId="377F1DBA" w14:textId="77777777" w:rsidR="007521AC" w:rsidRPr="008438E4"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Һәр хиснең үз йөзе бар (Н. Фәттахның «Әтил суы ака торур» әсәрендә портрет геройның эчке дөньясын ачу чарасы)</w:t>
            </w:r>
          </w:p>
        </w:tc>
        <w:tc>
          <w:tcPr>
            <w:tcW w:w="360" w:type="pct"/>
            <w:tcBorders>
              <w:top w:val="single" w:sz="4" w:space="0" w:color="auto"/>
              <w:left w:val="single" w:sz="4" w:space="0" w:color="auto"/>
              <w:bottom w:val="single" w:sz="4" w:space="0" w:color="auto"/>
              <w:right w:val="single" w:sz="4" w:space="0" w:color="auto"/>
            </w:tcBorders>
            <w:hideMark/>
          </w:tcPr>
          <w:p w14:paraId="22A43D17"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11C87100"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E476F8" w:rsidRPr="008438E4" w14:paraId="5E90DD1C" w14:textId="77777777" w:rsidTr="00A127A6">
        <w:trPr>
          <w:trHeight w:val="855"/>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15A55142"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022B0A3A"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bottom w:val="single" w:sz="4" w:space="0" w:color="auto"/>
              <w:right w:val="single" w:sz="4" w:space="0" w:color="auto"/>
            </w:tcBorders>
          </w:tcPr>
          <w:p w14:paraId="4833FDDB" w14:textId="77777777" w:rsidR="007521AC" w:rsidRPr="004C1E1D"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Хисләр һәм акыл каршылыгы (Ф.</w:t>
            </w:r>
            <w:r>
              <w:rPr>
                <w:rFonts w:ascii="Times New Roman" w:hAnsi="Times New Roman" w:cs="Times New Roman"/>
                <w:sz w:val="24"/>
                <w:szCs w:val="24"/>
                <w:lang w:val="tt-RU"/>
              </w:rPr>
              <w:t> </w:t>
            </w:r>
            <w:r w:rsidRPr="008438E4">
              <w:rPr>
                <w:rFonts w:ascii="Times New Roman" w:hAnsi="Times New Roman" w:cs="Times New Roman"/>
                <w:sz w:val="24"/>
                <w:szCs w:val="24"/>
                <w:lang w:val="tt-RU"/>
              </w:rPr>
              <w:t>Хөснинең «Йөзек кашы» әсәрендә психологик портрет тудыру үзенчәлеге)</w:t>
            </w:r>
          </w:p>
        </w:tc>
        <w:tc>
          <w:tcPr>
            <w:tcW w:w="360" w:type="pct"/>
            <w:tcBorders>
              <w:top w:val="single" w:sz="4" w:space="0" w:color="auto"/>
              <w:left w:val="single" w:sz="4" w:space="0" w:color="auto"/>
              <w:bottom w:val="single" w:sz="4" w:space="0" w:color="auto"/>
              <w:right w:val="single" w:sz="4" w:space="0" w:color="auto"/>
            </w:tcBorders>
            <w:hideMark/>
          </w:tcPr>
          <w:p w14:paraId="0D9E898A"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160F287C"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E476F8" w:rsidRPr="008438E4" w14:paraId="77ECAF7B" w14:textId="77777777" w:rsidTr="00A127A6">
        <w:trPr>
          <w:trHeight w:val="390"/>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767F609F"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0FAAB1B8"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bottom w:val="single" w:sz="4" w:space="0" w:color="auto"/>
              <w:right w:val="single" w:sz="4" w:space="0" w:color="auto"/>
            </w:tcBorders>
            <w:hideMark/>
          </w:tcPr>
          <w:p w14:paraId="2270A05C" w14:textId="52F51442" w:rsidR="007521AC" w:rsidRPr="008438E4" w:rsidRDefault="007521AC" w:rsidP="00B27ED8">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Рухи</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халәтнең тышкы чагылышы нинди? (Ф.</w:t>
            </w:r>
            <w:r w:rsidR="000D181B">
              <w:rPr>
                <w:lang w:val="tt-RU"/>
              </w:rPr>
              <w:t> </w:t>
            </w:r>
            <w:r w:rsidRPr="008438E4">
              <w:rPr>
                <w:rFonts w:ascii="Times New Roman" w:hAnsi="Times New Roman" w:cs="Times New Roman"/>
                <w:sz w:val="24"/>
                <w:szCs w:val="24"/>
                <w:lang w:val="tt-RU"/>
              </w:rPr>
              <w:t>Хөснинең «Йөзек кашы» әсәрендә чагыштырма портрет)</w:t>
            </w:r>
          </w:p>
        </w:tc>
        <w:tc>
          <w:tcPr>
            <w:tcW w:w="360" w:type="pct"/>
            <w:tcBorders>
              <w:top w:val="single" w:sz="4" w:space="0" w:color="auto"/>
              <w:left w:val="single" w:sz="4" w:space="0" w:color="auto"/>
              <w:bottom w:val="single" w:sz="4" w:space="0" w:color="auto"/>
              <w:right w:val="single" w:sz="4" w:space="0" w:color="auto"/>
            </w:tcBorders>
            <w:hideMark/>
          </w:tcPr>
          <w:p w14:paraId="55C4ABF5"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7505BB3B"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E476F8" w:rsidRPr="008438E4" w14:paraId="61674B9E" w14:textId="77777777" w:rsidTr="00A127A6">
        <w:trPr>
          <w:trHeight w:val="495"/>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4E14F4FF"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1507C975"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bottom w:val="single" w:sz="4" w:space="0" w:color="auto"/>
              <w:right w:val="single" w:sz="4" w:space="0" w:color="auto"/>
            </w:tcBorders>
          </w:tcPr>
          <w:p w14:paraId="66C859C7" w14:textId="5381E002" w:rsidR="007521AC" w:rsidRPr="004C1E1D"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Үзе уңган, үзе тыйнак – татар кызы ... (Ш.</w:t>
            </w:r>
            <w:r w:rsidR="000D181B">
              <w:rPr>
                <w:rFonts w:ascii="Times New Roman" w:hAnsi="Times New Roman" w:cs="Times New Roman"/>
                <w:sz w:val="24"/>
                <w:szCs w:val="24"/>
                <w:lang w:val="tt-RU"/>
              </w:rPr>
              <w:t> </w:t>
            </w:r>
            <w:r w:rsidRPr="008438E4">
              <w:rPr>
                <w:rFonts w:ascii="Times New Roman" w:hAnsi="Times New Roman" w:cs="Times New Roman"/>
                <w:sz w:val="24"/>
                <w:szCs w:val="24"/>
                <w:lang w:val="tt-RU"/>
              </w:rPr>
              <w:t xml:space="preserve">Җиһангированың «Татар кызы» шигырендә милли портрет бирелеше) </w:t>
            </w:r>
          </w:p>
        </w:tc>
        <w:tc>
          <w:tcPr>
            <w:tcW w:w="360" w:type="pct"/>
            <w:tcBorders>
              <w:top w:val="single" w:sz="4" w:space="0" w:color="auto"/>
              <w:left w:val="single" w:sz="4" w:space="0" w:color="auto"/>
              <w:bottom w:val="single" w:sz="4" w:space="0" w:color="auto"/>
              <w:right w:val="single" w:sz="4" w:space="0" w:color="auto"/>
            </w:tcBorders>
            <w:hideMark/>
          </w:tcPr>
          <w:p w14:paraId="2F29240D"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5858CAC2"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E476F8" w:rsidRPr="00280BDA" w14:paraId="03C51D2D" w14:textId="77777777" w:rsidTr="00A127A6">
        <w:trPr>
          <w:trHeight w:val="173"/>
        </w:trPr>
        <w:tc>
          <w:tcPr>
            <w:tcW w:w="232" w:type="pct"/>
            <w:vMerge w:val="restart"/>
            <w:tcBorders>
              <w:top w:val="single" w:sz="4" w:space="0" w:color="auto"/>
              <w:left w:val="single" w:sz="4" w:space="0" w:color="auto"/>
              <w:bottom w:val="single" w:sz="4" w:space="0" w:color="auto"/>
              <w:right w:val="single" w:sz="4" w:space="0" w:color="auto"/>
            </w:tcBorders>
            <w:hideMark/>
          </w:tcPr>
          <w:p w14:paraId="52CCCFC1"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4</w:t>
            </w:r>
          </w:p>
        </w:tc>
        <w:tc>
          <w:tcPr>
            <w:tcW w:w="899" w:type="pct"/>
            <w:vMerge w:val="restart"/>
            <w:tcBorders>
              <w:top w:val="single" w:sz="4" w:space="0" w:color="auto"/>
              <w:left w:val="single" w:sz="4" w:space="0" w:color="auto"/>
              <w:bottom w:val="single" w:sz="4" w:space="0" w:color="auto"/>
              <w:right w:val="single" w:sz="4" w:space="0" w:color="auto"/>
            </w:tcBorders>
            <w:hideMark/>
          </w:tcPr>
          <w:p w14:paraId="164AF369" w14:textId="77777777" w:rsidR="007521AC" w:rsidRPr="008438E4" w:rsidRDefault="007521AC" w:rsidP="00CC28B5">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әсәрдә сәнгати алымнар.</w:t>
            </w:r>
          </w:p>
          <w:p w14:paraId="6DF1356A" w14:textId="77777777" w:rsidR="00CC28B5" w:rsidRDefault="007521AC" w:rsidP="00CC28B5">
            <w:pPr>
              <w:spacing w:after="0" w:line="240" w:lineRule="auto"/>
              <w:jc w:val="both"/>
              <w:rPr>
                <w:rFonts w:ascii="Times New Roman" w:eastAsia="Calibri" w:hAnsi="Times New Roman" w:cs="Times New Roman"/>
                <w:bCs/>
                <w:sz w:val="24"/>
                <w:szCs w:val="24"/>
                <w:lang w:val="tt-RU"/>
              </w:rPr>
            </w:pPr>
            <w:r w:rsidRPr="008438E4">
              <w:rPr>
                <w:rFonts w:ascii="Times New Roman" w:hAnsi="Times New Roman" w:cs="Times New Roman"/>
                <w:sz w:val="24"/>
                <w:szCs w:val="24"/>
                <w:lang w:val="tt-RU"/>
              </w:rPr>
              <w:t>Әдәби деталь (әйберләр дөньясы)</w:t>
            </w:r>
            <w:r w:rsidRPr="008438E4">
              <w:rPr>
                <w:rFonts w:ascii="Times New Roman" w:eastAsia="Calibri" w:hAnsi="Times New Roman" w:cs="Times New Roman"/>
                <w:bCs/>
                <w:sz w:val="24"/>
                <w:szCs w:val="24"/>
                <w:lang w:val="tt-RU"/>
              </w:rPr>
              <w:t xml:space="preserve"> </w:t>
            </w:r>
          </w:p>
          <w:p w14:paraId="5468C3E2" w14:textId="4A9FC263" w:rsidR="007521AC" w:rsidRPr="008438E4" w:rsidRDefault="007521AC" w:rsidP="00CC28B5">
            <w:pPr>
              <w:spacing w:after="0" w:line="240" w:lineRule="auto"/>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(5 сәгать)</w:t>
            </w:r>
          </w:p>
        </w:tc>
        <w:tc>
          <w:tcPr>
            <w:tcW w:w="1297" w:type="pct"/>
            <w:tcBorders>
              <w:top w:val="single" w:sz="4" w:space="0" w:color="auto"/>
              <w:left w:val="single" w:sz="4" w:space="0" w:color="auto"/>
              <w:bottom w:val="single" w:sz="4" w:space="0" w:color="auto"/>
              <w:right w:val="single" w:sz="4" w:space="0" w:color="auto"/>
            </w:tcBorders>
            <w:hideMark/>
          </w:tcPr>
          <w:p w14:paraId="522F8C8B" w14:textId="77777777" w:rsidR="007521AC" w:rsidRPr="008438E4" w:rsidRDefault="007521AC" w:rsidP="00B27ED8">
            <w:pPr>
              <w:tabs>
                <w:tab w:val="center" w:pos="1738"/>
              </w:tabs>
              <w:spacing w:after="0" w:line="240" w:lineRule="auto"/>
              <w:jc w:val="both"/>
              <w:rPr>
                <w:rFonts w:ascii="Times New Roman" w:eastAsia="Calibri" w:hAnsi="Times New Roman" w:cs="Times New Roman"/>
                <w:sz w:val="24"/>
                <w:szCs w:val="24"/>
                <w:lang w:val="tt-RU"/>
              </w:rPr>
            </w:pP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Сәнгати алым</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буларак әдәби деталь, әйберләр дөньясы</w:t>
            </w:r>
          </w:p>
        </w:tc>
        <w:tc>
          <w:tcPr>
            <w:tcW w:w="360" w:type="pct"/>
            <w:tcBorders>
              <w:top w:val="single" w:sz="4" w:space="0" w:color="auto"/>
              <w:left w:val="single" w:sz="4" w:space="0" w:color="auto"/>
              <w:bottom w:val="single" w:sz="4" w:space="0" w:color="auto"/>
              <w:right w:val="single" w:sz="4" w:space="0" w:color="auto"/>
            </w:tcBorders>
            <w:hideMark/>
          </w:tcPr>
          <w:p w14:paraId="052F895D"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val="restart"/>
            <w:tcBorders>
              <w:top w:val="single" w:sz="4" w:space="0" w:color="auto"/>
              <w:left w:val="single" w:sz="4" w:space="0" w:color="auto"/>
              <w:bottom w:val="single" w:sz="4" w:space="0" w:color="auto"/>
              <w:right w:val="single" w:sz="4" w:space="0" w:color="auto"/>
            </w:tcBorders>
          </w:tcPr>
          <w:p w14:paraId="0BB57899"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 Уку: текстның мәгънәсен аңлап, сәнгатьле итеп уку. </w:t>
            </w:r>
          </w:p>
          <w:p w14:paraId="4BE047D1"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әңгәмәсе: укылган текстның эчтәлеге буенча сорауларга җаваплар бирү,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укылган әсәр турында сөйләшүдә катнашу.</w:t>
            </w:r>
          </w:p>
          <w:p w14:paraId="76300CA4"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әсәрнең темасын,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идеясен һәм проблемасын билгеләү, әсәр геройларына карата үз мөнәсәбәтеңне</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анализлау һәм белдерү.</w:t>
            </w:r>
          </w:p>
          <w:p w14:paraId="2C61E91D"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Текстны</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сөйләп бирү: кыскача сөйләү.</w:t>
            </w:r>
          </w:p>
          <w:p w14:paraId="4338C8FD" w14:textId="77777777" w:rsidR="007521AC" w:rsidRPr="008438E4" w:rsidRDefault="007521AC" w:rsidP="00B27ED8">
            <w:pPr>
              <w:spacing w:after="0" w:line="240" w:lineRule="auto"/>
              <w:contextualSpacing/>
              <w:jc w:val="both"/>
              <w:rPr>
                <w:rFonts w:ascii="Times New Roman" w:hAnsi="Times New Roman" w:cs="Times New Roman"/>
                <w:color w:val="C00000"/>
                <w:sz w:val="24"/>
                <w:szCs w:val="24"/>
                <w:lang w:val="tt-RU"/>
              </w:rPr>
            </w:pPr>
            <w:r w:rsidRPr="008438E4">
              <w:rPr>
                <w:rFonts w:ascii="Times New Roman" w:hAnsi="Times New Roman" w:cs="Times New Roman"/>
                <w:sz w:val="24"/>
                <w:szCs w:val="24"/>
                <w:lang w:val="tt-RU"/>
              </w:rPr>
              <w:t>Әдәби-теоретик төшенчәләрне үзләштерү.</w:t>
            </w:r>
            <w:r w:rsidRPr="008438E4">
              <w:rPr>
                <w:rFonts w:ascii="Times New Roman" w:hAnsi="Times New Roman" w:cs="Times New Roman"/>
                <w:color w:val="C00000"/>
                <w:sz w:val="24"/>
                <w:szCs w:val="24"/>
                <w:lang w:val="tt-RU"/>
              </w:rPr>
              <w:t xml:space="preserve"> </w:t>
            </w:r>
          </w:p>
          <w:p w14:paraId="74836860"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 гомумиләштерү, сорауларга телдән җаваплар бирү.</w:t>
            </w:r>
          </w:p>
          <w:p w14:paraId="70481C3D" w14:textId="77777777" w:rsidR="007521AC" w:rsidRPr="008438E4" w:rsidRDefault="007521AC" w:rsidP="00B27ED8">
            <w:pPr>
              <w:spacing w:after="0" w:line="240" w:lineRule="auto"/>
              <w:contextualSpacing/>
              <w:jc w:val="both"/>
              <w:rPr>
                <w:rFonts w:ascii="Times New Roman" w:hAnsi="Times New Roman" w:cs="Times New Roman"/>
                <w:color w:val="C00000"/>
                <w:sz w:val="24"/>
                <w:szCs w:val="24"/>
                <w:lang w:val="tt-RU"/>
              </w:rPr>
            </w:pPr>
            <w:r w:rsidRPr="008438E4">
              <w:rPr>
                <w:rFonts w:ascii="Times New Roman" w:hAnsi="Times New Roman" w:cs="Times New Roman"/>
                <w:sz w:val="24"/>
                <w:szCs w:val="24"/>
                <w:lang w:val="tt-RU"/>
              </w:rPr>
              <w:t>Тикшерү эше:тест биремнәрен үтәү.</w:t>
            </w:r>
          </w:p>
          <w:p w14:paraId="1970499F"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p>
        </w:tc>
      </w:tr>
      <w:tr w:rsidR="00E476F8" w:rsidRPr="008438E4" w14:paraId="25D04A70" w14:textId="77777777" w:rsidTr="00A127A6">
        <w:trPr>
          <w:trHeight w:val="349"/>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3BFCF49B"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7240AD0E"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bottom w:val="single" w:sz="4" w:space="0" w:color="auto"/>
              <w:right w:val="single" w:sz="4" w:space="0" w:color="auto"/>
            </w:tcBorders>
            <w:hideMark/>
          </w:tcPr>
          <w:p w14:paraId="363BEE9E" w14:textId="77777777" w:rsidR="007521AC" w:rsidRPr="008438E4" w:rsidRDefault="007521AC" w:rsidP="00B27ED8">
            <w:pPr>
              <w:tabs>
                <w:tab w:val="center" w:pos="1738"/>
              </w:tabs>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Йөрәк түрендәге хисләр (Ә. Еникинең «Әйтелмәгән васыять» әсәрендә</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әдәби детальнең психологик төрләре)</w:t>
            </w:r>
          </w:p>
          <w:p w14:paraId="343DF90B" w14:textId="77777777" w:rsidR="007521AC" w:rsidRPr="008438E4" w:rsidRDefault="007521AC" w:rsidP="00B27ED8">
            <w:pPr>
              <w:tabs>
                <w:tab w:val="center" w:pos="1738"/>
              </w:tabs>
              <w:spacing w:after="0" w:line="240" w:lineRule="auto"/>
              <w:jc w:val="both"/>
              <w:rPr>
                <w:rFonts w:ascii="Times New Roman" w:eastAsia="Calibri" w:hAnsi="Times New Roman" w:cs="Times New Roman"/>
                <w:sz w:val="24"/>
                <w:szCs w:val="24"/>
                <w:lang w:val="tt-RU"/>
              </w:rPr>
            </w:pPr>
          </w:p>
        </w:tc>
        <w:tc>
          <w:tcPr>
            <w:tcW w:w="360" w:type="pct"/>
            <w:tcBorders>
              <w:top w:val="single" w:sz="4" w:space="0" w:color="auto"/>
              <w:left w:val="single" w:sz="4" w:space="0" w:color="auto"/>
              <w:bottom w:val="single" w:sz="4" w:space="0" w:color="auto"/>
              <w:right w:val="single" w:sz="4" w:space="0" w:color="auto"/>
            </w:tcBorders>
            <w:hideMark/>
          </w:tcPr>
          <w:p w14:paraId="4887E613"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209240E5"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E476F8" w:rsidRPr="008438E4" w14:paraId="0B0978D7" w14:textId="77777777" w:rsidTr="00A127A6">
        <w:trPr>
          <w:trHeight w:val="196"/>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42C47BD6"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06CF8FB8"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bottom w:val="single" w:sz="4" w:space="0" w:color="auto"/>
              <w:right w:val="single" w:sz="4" w:space="0" w:color="auto"/>
            </w:tcBorders>
            <w:hideMark/>
          </w:tcPr>
          <w:p w14:paraId="63C94A8D" w14:textId="77777777" w:rsidR="007521AC" w:rsidRPr="008438E4" w:rsidRDefault="007521AC" w:rsidP="00B27ED8">
            <w:pPr>
              <w:tabs>
                <w:tab w:val="center" w:pos="1738"/>
              </w:tabs>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Хәситәме, камчымы?.. (Ә. Еникинең «Әйтелмәгән васыять» әсәрендә</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әйберләр дөньясының</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әсәр идеясен ачудагы роле)</w:t>
            </w:r>
          </w:p>
        </w:tc>
        <w:tc>
          <w:tcPr>
            <w:tcW w:w="360" w:type="pct"/>
            <w:tcBorders>
              <w:top w:val="single" w:sz="4" w:space="0" w:color="auto"/>
              <w:left w:val="single" w:sz="4" w:space="0" w:color="auto"/>
              <w:bottom w:val="single" w:sz="4" w:space="0" w:color="auto"/>
              <w:right w:val="single" w:sz="4" w:space="0" w:color="auto"/>
            </w:tcBorders>
            <w:hideMark/>
          </w:tcPr>
          <w:p w14:paraId="3C3DF2B7"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2F953B1C"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E476F8" w:rsidRPr="008438E4" w14:paraId="4EE7B70F" w14:textId="77777777" w:rsidTr="00A127A6">
        <w:trPr>
          <w:trHeight w:val="1635"/>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056D9784"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585A5A66"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bottom w:val="single" w:sz="4" w:space="0" w:color="auto"/>
              <w:right w:val="single" w:sz="4" w:space="0" w:color="auto"/>
            </w:tcBorders>
            <w:hideMark/>
          </w:tcPr>
          <w:p w14:paraId="1D4AE4C8"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r w:rsidRPr="008438E4">
              <w:rPr>
                <w:rFonts w:ascii="Times New Roman" w:hAnsi="Times New Roman" w:cs="Times New Roman"/>
                <w:sz w:val="24"/>
                <w:szCs w:val="24"/>
                <w:lang w:val="tt-RU"/>
              </w:rPr>
              <w:t>Сары – сагыш билгесе (Лирик әсәрләрдә әдәби деталь: Х. Туфанның «Каеннар сары иде» шигыре)</w:t>
            </w:r>
          </w:p>
        </w:tc>
        <w:tc>
          <w:tcPr>
            <w:tcW w:w="360" w:type="pct"/>
            <w:tcBorders>
              <w:top w:val="single" w:sz="4" w:space="0" w:color="auto"/>
              <w:left w:val="single" w:sz="4" w:space="0" w:color="auto"/>
              <w:bottom w:val="single" w:sz="4" w:space="0" w:color="auto"/>
              <w:right w:val="single" w:sz="4" w:space="0" w:color="auto"/>
            </w:tcBorders>
            <w:hideMark/>
          </w:tcPr>
          <w:p w14:paraId="5D378B72"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36ED767F"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E476F8" w:rsidRPr="008438E4" w14:paraId="79E7B110" w14:textId="77777777" w:rsidTr="00A127A6">
        <w:trPr>
          <w:trHeight w:val="786"/>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2A669AE2"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3D50A12D"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bottom w:val="single" w:sz="4" w:space="0" w:color="auto"/>
              <w:right w:val="single" w:sz="4" w:space="0" w:color="auto"/>
            </w:tcBorders>
            <w:hideMark/>
          </w:tcPr>
          <w:p w14:paraId="5944035A" w14:textId="77777777" w:rsidR="007521AC" w:rsidRPr="008438E4"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кабатлау.</w:t>
            </w:r>
          </w:p>
          <w:p w14:paraId="214182E4" w14:textId="77777777" w:rsidR="007521AC" w:rsidRPr="008438E4"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Тикшерү эше:</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 xml:space="preserve">тест биремнәрен үтәү. </w:t>
            </w:r>
          </w:p>
        </w:tc>
        <w:tc>
          <w:tcPr>
            <w:tcW w:w="360" w:type="pct"/>
            <w:tcBorders>
              <w:top w:val="single" w:sz="4" w:space="0" w:color="auto"/>
              <w:left w:val="single" w:sz="4" w:space="0" w:color="auto"/>
              <w:bottom w:val="single" w:sz="4" w:space="0" w:color="auto"/>
              <w:right w:val="single" w:sz="4" w:space="0" w:color="auto"/>
            </w:tcBorders>
            <w:hideMark/>
          </w:tcPr>
          <w:p w14:paraId="69472D95"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6AAC9547"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E476F8" w:rsidRPr="00280BDA" w14:paraId="173C5808" w14:textId="77777777" w:rsidTr="00A127A6">
        <w:trPr>
          <w:trHeight w:val="428"/>
        </w:trPr>
        <w:tc>
          <w:tcPr>
            <w:tcW w:w="232" w:type="pct"/>
            <w:vMerge w:val="restart"/>
            <w:tcBorders>
              <w:top w:val="single" w:sz="4" w:space="0" w:color="auto"/>
              <w:left w:val="single" w:sz="4" w:space="0" w:color="auto"/>
              <w:bottom w:val="single" w:sz="4" w:space="0" w:color="auto"/>
              <w:right w:val="single" w:sz="4" w:space="0" w:color="auto"/>
            </w:tcBorders>
            <w:hideMark/>
          </w:tcPr>
          <w:p w14:paraId="48809EB6"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5</w:t>
            </w:r>
          </w:p>
        </w:tc>
        <w:tc>
          <w:tcPr>
            <w:tcW w:w="899" w:type="pct"/>
            <w:vMerge w:val="restart"/>
            <w:tcBorders>
              <w:top w:val="single" w:sz="4" w:space="0" w:color="auto"/>
              <w:left w:val="single" w:sz="4" w:space="0" w:color="auto"/>
              <w:bottom w:val="single" w:sz="4" w:space="0" w:color="auto"/>
              <w:right w:val="single" w:sz="4" w:space="0" w:color="auto"/>
            </w:tcBorders>
            <w:hideMark/>
          </w:tcPr>
          <w:p w14:paraId="2F5F92BF" w14:textId="77777777" w:rsidR="00CC28B5" w:rsidRDefault="007521AC" w:rsidP="00B27ED8">
            <w:pPr>
              <w:spacing w:after="0" w:line="240" w:lineRule="auto"/>
              <w:jc w:val="both"/>
              <w:rPr>
                <w:rFonts w:ascii="Times New Roman" w:eastAsia="Calibri" w:hAnsi="Times New Roman" w:cs="Times New Roman"/>
                <w:bCs/>
                <w:sz w:val="24"/>
                <w:szCs w:val="24"/>
                <w:lang w:val="tt-RU"/>
              </w:rPr>
            </w:pPr>
            <w:r w:rsidRPr="008438E4">
              <w:rPr>
                <w:rFonts w:ascii="Times New Roman" w:hAnsi="Times New Roman" w:cs="Times New Roman"/>
                <w:sz w:val="24"/>
                <w:szCs w:val="24"/>
                <w:lang w:val="tt-RU"/>
              </w:rPr>
              <w:t>Символизм. Әдәби әсәрдә символларның төрләре</w:t>
            </w:r>
            <w:r w:rsidRPr="008438E4">
              <w:rPr>
                <w:rFonts w:ascii="Times New Roman" w:eastAsia="Calibri" w:hAnsi="Times New Roman" w:cs="Times New Roman"/>
                <w:bCs/>
                <w:sz w:val="24"/>
                <w:szCs w:val="24"/>
                <w:lang w:val="tt-RU"/>
              </w:rPr>
              <w:t xml:space="preserve"> </w:t>
            </w:r>
          </w:p>
          <w:p w14:paraId="0955752D" w14:textId="599B2176" w:rsidR="007521AC" w:rsidRPr="008438E4" w:rsidRDefault="007521AC" w:rsidP="00B27ED8">
            <w:pPr>
              <w:spacing w:after="0" w:line="240" w:lineRule="auto"/>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(4 сәгать)</w:t>
            </w:r>
          </w:p>
        </w:tc>
        <w:tc>
          <w:tcPr>
            <w:tcW w:w="1297" w:type="pct"/>
            <w:tcBorders>
              <w:top w:val="single" w:sz="4" w:space="0" w:color="auto"/>
              <w:left w:val="single" w:sz="4" w:space="0" w:color="auto"/>
              <w:bottom w:val="single" w:sz="4" w:space="0" w:color="auto"/>
              <w:right w:val="single" w:sz="4" w:space="0" w:color="auto"/>
            </w:tcBorders>
            <w:hideMark/>
          </w:tcPr>
          <w:p w14:paraId="2E7CF6A5" w14:textId="77777777" w:rsidR="007521AC" w:rsidRPr="008438E4" w:rsidRDefault="007521AC" w:rsidP="00B27ED8">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Символизм. Әдәби әсәрдә символларның төрләре</w:t>
            </w:r>
            <w:r w:rsidRPr="008438E4">
              <w:rPr>
                <w:rFonts w:ascii="Times New Roman" w:eastAsia="Calibri" w:hAnsi="Times New Roman" w:cs="Times New Roman"/>
                <w:sz w:val="24"/>
                <w:szCs w:val="24"/>
                <w:lang w:val="tt-RU"/>
              </w:rPr>
              <w:t xml:space="preserve"> </w:t>
            </w:r>
          </w:p>
        </w:tc>
        <w:tc>
          <w:tcPr>
            <w:tcW w:w="360" w:type="pct"/>
            <w:tcBorders>
              <w:top w:val="single" w:sz="4" w:space="0" w:color="auto"/>
              <w:left w:val="single" w:sz="4" w:space="0" w:color="auto"/>
              <w:bottom w:val="single" w:sz="4" w:space="0" w:color="auto"/>
              <w:right w:val="single" w:sz="4" w:space="0" w:color="auto"/>
            </w:tcBorders>
            <w:hideMark/>
          </w:tcPr>
          <w:p w14:paraId="0B0EF3BB"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val="restart"/>
            <w:tcBorders>
              <w:top w:val="single" w:sz="4" w:space="0" w:color="auto"/>
              <w:left w:val="single" w:sz="4" w:space="0" w:color="auto"/>
              <w:bottom w:val="single" w:sz="4" w:space="0" w:color="auto"/>
              <w:right w:val="single" w:sz="4" w:space="0" w:color="auto"/>
            </w:tcBorders>
          </w:tcPr>
          <w:p w14:paraId="57A913F7"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 xml:space="preserve">мәгънәсен аңлап, сәнгатьле итеп уку. </w:t>
            </w:r>
          </w:p>
          <w:p w14:paraId="0C6FCC11"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әсәренең тексты белән эшләү: әсәр текстын белү һәм аңлауны ачыклый торган сорауларга җаваплар бирү, текстка таянып үз фикерләрен нигезләү.</w:t>
            </w:r>
          </w:p>
          <w:p w14:paraId="37F459C7"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Әсәр героена бәя: автор сурәтләвенә нигезләнеп, телдән, геройны тасвирлау.</w:t>
            </w:r>
          </w:p>
          <w:p w14:paraId="34250A93"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Декламацияләү:текстны сәнгатьле итеп яттан сөйләү.</w:t>
            </w:r>
          </w:p>
          <w:p w14:paraId="0C1376BB" w14:textId="77777777" w:rsidR="007521AC" w:rsidRPr="008438E4" w:rsidRDefault="007521AC" w:rsidP="00B27ED8">
            <w:pPr>
              <w:spacing w:after="0" w:line="240" w:lineRule="auto"/>
              <w:contextualSpacing/>
              <w:jc w:val="both"/>
              <w:rPr>
                <w:rFonts w:ascii="Times New Roman" w:hAnsi="Times New Roman" w:cs="Times New Roman"/>
                <w:color w:val="C00000"/>
                <w:sz w:val="24"/>
                <w:szCs w:val="24"/>
                <w:lang w:val="tt-RU"/>
              </w:rPr>
            </w:pPr>
            <w:r w:rsidRPr="008438E4">
              <w:rPr>
                <w:rFonts w:ascii="Times New Roman" w:hAnsi="Times New Roman" w:cs="Times New Roman"/>
                <w:sz w:val="24"/>
                <w:szCs w:val="24"/>
                <w:lang w:val="tt-RU"/>
              </w:rPr>
              <w:t>Әдәби-теоретик төшенчәләрне үзләштерү.</w:t>
            </w:r>
            <w:r w:rsidRPr="008438E4">
              <w:rPr>
                <w:rFonts w:ascii="Times New Roman" w:hAnsi="Times New Roman" w:cs="Times New Roman"/>
                <w:color w:val="C00000"/>
                <w:sz w:val="24"/>
                <w:szCs w:val="24"/>
                <w:lang w:val="tt-RU"/>
              </w:rPr>
              <w:t xml:space="preserve"> </w:t>
            </w:r>
          </w:p>
          <w:p w14:paraId="61BEA8CA"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Үткән материалны ныгыту: </w:t>
            </w:r>
            <w:r w:rsidRPr="008438E4">
              <w:rPr>
                <w:rFonts w:ascii="Times New Roman" w:hAnsi="Times New Roman" w:cs="Times New Roman"/>
                <w:sz w:val="24"/>
                <w:szCs w:val="24"/>
                <w:lang w:val="tt-RU"/>
              </w:rPr>
              <w:lastRenderedPageBreak/>
              <w:t>гомумиләштерү, сорауларга телдән җаваплар бирү</w:t>
            </w:r>
          </w:p>
          <w:p w14:paraId="6A5E4ACF" w14:textId="77777777" w:rsidR="007521AC" w:rsidRPr="008438E4" w:rsidRDefault="007521AC" w:rsidP="00B27ED8">
            <w:pPr>
              <w:spacing w:after="0" w:line="240" w:lineRule="auto"/>
              <w:contextualSpacing/>
              <w:jc w:val="both"/>
              <w:rPr>
                <w:rFonts w:ascii="Times New Roman" w:hAnsi="Times New Roman" w:cs="Times New Roman"/>
                <w:color w:val="C00000"/>
                <w:sz w:val="24"/>
                <w:szCs w:val="24"/>
                <w:lang w:val="tt-RU"/>
              </w:rPr>
            </w:pPr>
          </w:p>
          <w:p w14:paraId="3E68E9F3"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p>
          <w:p w14:paraId="59E3E7B1"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p>
        </w:tc>
      </w:tr>
      <w:tr w:rsidR="00E476F8" w:rsidRPr="008438E4" w14:paraId="2FC46C7E" w14:textId="77777777" w:rsidTr="00A127A6">
        <w:trPr>
          <w:trHeight w:val="996"/>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0109DF83"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72D04555"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bottom w:val="single" w:sz="4" w:space="0" w:color="auto"/>
              <w:right w:val="single" w:sz="4" w:space="0" w:color="auto"/>
            </w:tcBorders>
            <w:hideMark/>
          </w:tcPr>
          <w:p w14:paraId="3B00B62E" w14:textId="756D7FC7" w:rsidR="007521AC" w:rsidRPr="008438E4" w:rsidRDefault="007521AC" w:rsidP="00B27ED8">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Язмыш сынавын һәркем үзенчә</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кичерә (Ф.</w:t>
            </w:r>
            <w:r w:rsidR="000D181B">
              <w:rPr>
                <w:rFonts w:ascii="Times New Roman" w:hAnsi="Times New Roman" w:cs="Times New Roman"/>
                <w:sz w:val="24"/>
                <w:szCs w:val="24"/>
                <w:lang w:val="tt-RU"/>
              </w:rPr>
              <w:t> </w:t>
            </w:r>
            <w:r w:rsidRPr="008438E4">
              <w:rPr>
                <w:rFonts w:ascii="Times New Roman" w:hAnsi="Times New Roman" w:cs="Times New Roman"/>
                <w:sz w:val="24"/>
                <w:szCs w:val="24"/>
                <w:lang w:val="tt-RU"/>
              </w:rPr>
              <w:t>Яруллинның «Җилкәннәр җилдә сынала» повестенда кеше язмышы, рухи батырлык мәсьәләсе)</w:t>
            </w:r>
          </w:p>
        </w:tc>
        <w:tc>
          <w:tcPr>
            <w:tcW w:w="360" w:type="pct"/>
            <w:tcBorders>
              <w:top w:val="single" w:sz="4" w:space="0" w:color="auto"/>
              <w:left w:val="single" w:sz="4" w:space="0" w:color="auto"/>
              <w:bottom w:val="single" w:sz="4" w:space="0" w:color="auto"/>
              <w:right w:val="single" w:sz="4" w:space="0" w:color="auto"/>
            </w:tcBorders>
            <w:hideMark/>
          </w:tcPr>
          <w:p w14:paraId="2559E219"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04439554"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E476F8" w:rsidRPr="008438E4" w14:paraId="6C4AD8B4" w14:textId="77777777" w:rsidTr="00A127A6">
        <w:trPr>
          <w:trHeight w:val="1012"/>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1D82E15C"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410C5A1E"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bottom w:val="single" w:sz="4" w:space="0" w:color="auto"/>
              <w:right w:val="single" w:sz="4" w:space="0" w:color="auto"/>
            </w:tcBorders>
          </w:tcPr>
          <w:p w14:paraId="11EA069F" w14:textId="77777777" w:rsidR="007521AC" w:rsidRPr="008438E4"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Җилкәнеңне җилләр екса</w:t>
            </w:r>
          </w:p>
          <w:p w14:paraId="5A0CAD72" w14:textId="315555AA" w:rsidR="007521AC" w:rsidRPr="008438E4"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(Ф.</w:t>
            </w:r>
            <w:r w:rsidR="000D181B">
              <w:rPr>
                <w:rFonts w:ascii="Times New Roman" w:hAnsi="Times New Roman" w:cs="Times New Roman"/>
                <w:sz w:val="24"/>
                <w:szCs w:val="24"/>
                <w:lang w:val="tt-RU"/>
              </w:rPr>
              <w:t> </w:t>
            </w:r>
            <w:r w:rsidRPr="008438E4">
              <w:rPr>
                <w:rFonts w:ascii="Times New Roman" w:hAnsi="Times New Roman" w:cs="Times New Roman"/>
                <w:sz w:val="24"/>
                <w:szCs w:val="24"/>
                <w:lang w:val="tt-RU"/>
              </w:rPr>
              <w:t xml:space="preserve">Яруллинның «Җилкәннәр җилдә </w:t>
            </w:r>
            <w:r w:rsidRPr="008438E4">
              <w:rPr>
                <w:rFonts w:ascii="Times New Roman" w:hAnsi="Times New Roman" w:cs="Times New Roman"/>
                <w:sz w:val="24"/>
                <w:szCs w:val="24"/>
                <w:lang w:val="tt-RU"/>
              </w:rPr>
              <w:lastRenderedPageBreak/>
              <w:t>сынала» повестенда герой</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 xml:space="preserve">характерын ачарга ярдәм иткән символлар) </w:t>
            </w:r>
          </w:p>
        </w:tc>
        <w:tc>
          <w:tcPr>
            <w:tcW w:w="360" w:type="pct"/>
            <w:tcBorders>
              <w:top w:val="single" w:sz="4" w:space="0" w:color="auto"/>
              <w:left w:val="single" w:sz="4" w:space="0" w:color="auto"/>
              <w:bottom w:val="single" w:sz="4" w:space="0" w:color="auto"/>
              <w:right w:val="single" w:sz="4" w:space="0" w:color="auto"/>
            </w:tcBorders>
            <w:hideMark/>
          </w:tcPr>
          <w:p w14:paraId="3366C448"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lastRenderedPageBreak/>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0884DE25"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E476F8" w:rsidRPr="008438E4" w14:paraId="73A3D162" w14:textId="77777777" w:rsidTr="00A127A6">
        <w:trPr>
          <w:trHeight w:val="540"/>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0E685220"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53235C48"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bottom w:val="single" w:sz="4" w:space="0" w:color="auto"/>
              <w:right w:val="single" w:sz="4" w:space="0" w:color="auto"/>
            </w:tcBorders>
            <w:hideMark/>
          </w:tcPr>
          <w:p w14:paraId="0E981B03" w14:textId="77777777" w:rsidR="007521AC" w:rsidRPr="008438E4"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Шигъриятнең серле дөньясы (Шигърияттә символизм:</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Дәрдемәнднең «Кораб» шигыре</w:t>
            </w:r>
            <w:r>
              <w:rPr>
                <w:rFonts w:ascii="Times New Roman" w:hAnsi="Times New Roman" w:cs="Times New Roman"/>
                <w:sz w:val="24"/>
                <w:szCs w:val="24"/>
                <w:lang w:val="tt-RU"/>
              </w:rPr>
              <w:t>)</w:t>
            </w:r>
          </w:p>
        </w:tc>
        <w:tc>
          <w:tcPr>
            <w:tcW w:w="360" w:type="pct"/>
            <w:tcBorders>
              <w:top w:val="single" w:sz="4" w:space="0" w:color="auto"/>
              <w:left w:val="single" w:sz="4" w:space="0" w:color="auto"/>
              <w:bottom w:val="single" w:sz="4" w:space="0" w:color="auto"/>
              <w:right w:val="single" w:sz="4" w:space="0" w:color="auto"/>
            </w:tcBorders>
            <w:hideMark/>
          </w:tcPr>
          <w:p w14:paraId="7C51084B"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4BB82D04"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E476F8" w:rsidRPr="008438E4" w14:paraId="3A0DB323" w14:textId="77777777" w:rsidTr="00A127A6">
        <w:trPr>
          <w:trHeight w:val="614"/>
        </w:trPr>
        <w:tc>
          <w:tcPr>
            <w:tcW w:w="232" w:type="pct"/>
            <w:vMerge w:val="restart"/>
            <w:tcBorders>
              <w:top w:val="single" w:sz="4" w:space="0" w:color="auto"/>
              <w:left w:val="single" w:sz="4" w:space="0" w:color="auto"/>
              <w:bottom w:val="single" w:sz="4" w:space="0" w:color="auto"/>
              <w:right w:val="single" w:sz="4" w:space="0" w:color="auto"/>
            </w:tcBorders>
            <w:hideMark/>
          </w:tcPr>
          <w:p w14:paraId="6EA4A21F"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6</w:t>
            </w:r>
          </w:p>
        </w:tc>
        <w:tc>
          <w:tcPr>
            <w:tcW w:w="899" w:type="pct"/>
            <w:vMerge w:val="restart"/>
            <w:tcBorders>
              <w:top w:val="single" w:sz="4" w:space="0" w:color="auto"/>
              <w:left w:val="single" w:sz="4" w:space="0" w:color="auto"/>
              <w:bottom w:val="single" w:sz="4" w:space="0" w:color="auto"/>
              <w:right w:val="single" w:sz="4" w:space="0" w:color="auto"/>
            </w:tcBorders>
            <w:hideMark/>
          </w:tcPr>
          <w:p w14:paraId="518DC36B" w14:textId="77777777" w:rsidR="00CC28B5"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Психологизм. Әдәби әсәрләрдә</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 xml:space="preserve">психологизм алымнары </w:t>
            </w:r>
          </w:p>
          <w:p w14:paraId="3CEC737A" w14:textId="4C7221F6" w:rsidR="007521AC" w:rsidRPr="008438E4" w:rsidRDefault="007521AC" w:rsidP="00B27ED8">
            <w:pPr>
              <w:spacing w:after="0" w:line="240" w:lineRule="auto"/>
              <w:jc w:val="both"/>
              <w:rPr>
                <w:rFonts w:ascii="Times New Roman" w:eastAsia="Calibri" w:hAnsi="Times New Roman" w:cs="Times New Roman"/>
                <w:bCs/>
                <w:sz w:val="24"/>
                <w:szCs w:val="24"/>
                <w:lang w:val="tt-RU"/>
              </w:rPr>
            </w:pPr>
            <w:r w:rsidRPr="008438E4">
              <w:rPr>
                <w:rFonts w:ascii="Times New Roman" w:hAnsi="Times New Roman" w:cs="Times New Roman"/>
                <w:sz w:val="24"/>
                <w:szCs w:val="24"/>
                <w:lang w:val="tt-RU"/>
              </w:rPr>
              <w:t>(4 сәг.)</w:t>
            </w:r>
          </w:p>
        </w:tc>
        <w:tc>
          <w:tcPr>
            <w:tcW w:w="1297" w:type="pct"/>
            <w:tcBorders>
              <w:top w:val="single" w:sz="4" w:space="0" w:color="auto"/>
              <w:left w:val="single" w:sz="4" w:space="0" w:color="auto"/>
              <w:bottom w:val="single" w:sz="4" w:space="0" w:color="auto"/>
              <w:right w:val="single" w:sz="4" w:space="0" w:color="auto"/>
            </w:tcBorders>
            <w:hideMark/>
          </w:tcPr>
          <w:p w14:paraId="5616DEAB" w14:textId="77777777" w:rsidR="007521AC" w:rsidRPr="008438E4" w:rsidRDefault="007521AC" w:rsidP="00B27ED8">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Психологизм. Әдәби әсәрдә психологизмның төрләре</w:t>
            </w:r>
          </w:p>
        </w:tc>
        <w:tc>
          <w:tcPr>
            <w:tcW w:w="360" w:type="pct"/>
            <w:tcBorders>
              <w:top w:val="single" w:sz="4" w:space="0" w:color="auto"/>
              <w:left w:val="single" w:sz="4" w:space="0" w:color="auto"/>
              <w:bottom w:val="single" w:sz="4" w:space="0" w:color="auto"/>
              <w:right w:val="single" w:sz="4" w:space="0" w:color="auto"/>
            </w:tcBorders>
            <w:hideMark/>
          </w:tcPr>
          <w:p w14:paraId="46692DAC"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val="restart"/>
            <w:tcBorders>
              <w:top w:val="single" w:sz="4" w:space="0" w:color="auto"/>
              <w:left w:val="single" w:sz="4" w:space="0" w:color="auto"/>
              <w:bottom w:val="single" w:sz="4" w:space="0" w:color="auto"/>
              <w:right w:val="single" w:sz="4" w:space="0" w:color="auto"/>
            </w:tcBorders>
            <w:hideMark/>
          </w:tcPr>
          <w:p w14:paraId="4C09FA5F"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Уку: мәгънәсен аңлап, сәнгатьле итеп уку. </w:t>
            </w:r>
          </w:p>
          <w:p w14:paraId="35D6F504"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Әдәби әсәр тексты белән эшләү: текстның исеме, рәсемнәр, ачкыч сүзләр аша әсәрнең эчтәлеген фаразлау, вакыйгалар эзлеклелеген билгеләү, геройның хисләрен белдерә торган сурәтләү чараларын билгеләү. </w:t>
            </w:r>
          </w:p>
          <w:p w14:paraId="12826084"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Үз карашын формалаштыру һәм дәлилләү.</w:t>
            </w:r>
          </w:p>
          <w:p w14:paraId="2EBD5510"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Текстны сөйләү: җентекләп сөйләү.</w:t>
            </w:r>
          </w:p>
          <w:p w14:paraId="307507A0"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 белән эшләү: психологизм үзенчәлекләрен ачыклау.</w:t>
            </w:r>
          </w:p>
          <w:p w14:paraId="14B2638A"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 гомумиләштерү, сорауларга телдән җаваплар бирү.</w:t>
            </w:r>
          </w:p>
          <w:p w14:paraId="1AA15384" w14:textId="468EB823" w:rsidR="007521AC" w:rsidRPr="008438E4" w:rsidRDefault="007521AC" w:rsidP="00B27ED8">
            <w:pPr>
              <w:spacing w:after="0" w:line="240" w:lineRule="auto"/>
              <w:contextualSpacing/>
              <w:jc w:val="both"/>
              <w:rPr>
                <w:rFonts w:ascii="Times New Roman" w:hAnsi="Times New Roman" w:cs="Times New Roman"/>
                <w:color w:val="FF0000"/>
                <w:sz w:val="24"/>
                <w:szCs w:val="24"/>
                <w:lang w:val="tt-RU"/>
              </w:rPr>
            </w:pPr>
            <w:r w:rsidRPr="008438E4">
              <w:rPr>
                <w:rFonts w:ascii="Times New Roman" w:hAnsi="Times New Roman" w:cs="Times New Roman"/>
                <w:sz w:val="24"/>
                <w:szCs w:val="24"/>
                <w:lang w:val="tt-RU"/>
              </w:rPr>
              <w:t>Иҗади эш: сочинение язу</w:t>
            </w:r>
          </w:p>
        </w:tc>
      </w:tr>
      <w:tr w:rsidR="00E476F8" w:rsidRPr="008438E4" w14:paraId="2D5AA76F" w14:textId="77777777" w:rsidTr="00A127A6">
        <w:trPr>
          <w:trHeight w:val="578"/>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3A9E2ACB"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60DC88DB"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bottom w:val="single" w:sz="4" w:space="0" w:color="auto"/>
              <w:right w:val="single" w:sz="4" w:space="0" w:color="auto"/>
            </w:tcBorders>
            <w:hideMark/>
          </w:tcPr>
          <w:p w14:paraId="077B34F8" w14:textId="77777777" w:rsidR="007521AC" w:rsidRPr="008438E4" w:rsidRDefault="007521AC" w:rsidP="00B27ED8">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Тән ярасын оныттырырлык моң (Ә.</w:t>
            </w:r>
            <w:r>
              <w:rPr>
                <w:rFonts w:ascii="Times New Roman" w:hAnsi="Times New Roman" w:cs="Times New Roman"/>
                <w:sz w:val="24"/>
                <w:szCs w:val="24"/>
                <w:lang w:val="tt-RU"/>
              </w:rPr>
              <w:t> </w:t>
            </w:r>
            <w:r w:rsidRPr="008438E4">
              <w:rPr>
                <w:rFonts w:ascii="Times New Roman" w:hAnsi="Times New Roman" w:cs="Times New Roman"/>
                <w:sz w:val="24"/>
                <w:szCs w:val="24"/>
                <w:lang w:val="tt-RU"/>
              </w:rPr>
              <w:t>Еникинең</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«Кем җырлады» әсәрендә психологизм</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аша геройның рухи халәтен ачу)</w:t>
            </w:r>
          </w:p>
        </w:tc>
        <w:tc>
          <w:tcPr>
            <w:tcW w:w="360" w:type="pct"/>
            <w:tcBorders>
              <w:top w:val="single" w:sz="4" w:space="0" w:color="auto"/>
              <w:left w:val="single" w:sz="4" w:space="0" w:color="auto"/>
              <w:bottom w:val="single" w:sz="4" w:space="0" w:color="auto"/>
              <w:right w:val="single" w:sz="4" w:space="0" w:color="auto"/>
            </w:tcBorders>
            <w:hideMark/>
          </w:tcPr>
          <w:p w14:paraId="1CABC7CB"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051C64FB" w14:textId="77777777" w:rsidR="007521AC" w:rsidRPr="008438E4" w:rsidRDefault="007521AC" w:rsidP="00B27ED8">
            <w:pPr>
              <w:spacing w:after="0" w:line="240" w:lineRule="auto"/>
              <w:jc w:val="both"/>
              <w:rPr>
                <w:rFonts w:ascii="Times New Roman" w:hAnsi="Times New Roman" w:cs="Times New Roman"/>
                <w:color w:val="FF0000"/>
                <w:sz w:val="24"/>
                <w:szCs w:val="24"/>
                <w:lang w:val="tt-RU"/>
              </w:rPr>
            </w:pPr>
          </w:p>
        </w:tc>
      </w:tr>
      <w:tr w:rsidR="00E476F8" w:rsidRPr="008438E4" w14:paraId="4D4024A0" w14:textId="77777777" w:rsidTr="00A127A6">
        <w:trPr>
          <w:trHeight w:val="1716"/>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09D61449"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74D4E884"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right w:val="single" w:sz="4" w:space="0" w:color="auto"/>
            </w:tcBorders>
            <w:hideMark/>
          </w:tcPr>
          <w:p w14:paraId="26E91268" w14:textId="77777777" w:rsidR="007521AC" w:rsidRPr="008438E4" w:rsidRDefault="007521AC" w:rsidP="00B27ED8">
            <w:pPr>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 xml:space="preserve">Иҗади эш: сочинение язу. </w:t>
            </w:r>
          </w:p>
          <w:p w14:paraId="5673DC66" w14:textId="77777777" w:rsidR="007521AC" w:rsidRPr="008438E4" w:rsidRDefault="007521AC" w:rsidP="00B27ED8">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 xml:space="preserve"> </w:t>
            </w:r>
          </w:p>
        </w:tc>
        <w:tc>
          <w:tcPr>
            <w:tcW w:w="360" w:type="pct"/>
            <w:tcBorders>
              <w:top w:val="single" w:sz="4" w:space="0" w:color="auto"/>
              <w:left w:val="single" w:sz="4" w:space="0" w:color="auto"/>
              <w:right w:val="single" w:sz="4" w:space="0" w:color="auto"/>
            </w:tcBorders>
            <w:hideMark/>
          </w:tcPr>
          <w:p w14:paraId="35DB0CDF"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2</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2F899C5B" w14:textId="77777777" w:rsidR="007521AC" w:rsidRPr="008438E4" w:rsidRDefault="007521AC" w:rsidP="00B27ED8">
            <w:pPr>
              <w:spacing w:after="0" w:line="240" w:lineRule="auto"/>
              <w:jc w:val="both"/>
              <w:rPr>
                <w:rFonts w:ascii="Times New Roman" w:hAnsi="Times New Roman" w:cs="Times New Roman"/>
                <w:color w:val="FF0000"/>
                <w:sz w:val="24"/>
                <w:szCs w:val="24"/>
                <w:lang w:val="tt-RU"/>
              </w:rPr>
            </w:pPr>
          </w:p>
        </w:tc>
      </w:tr>
      <w:tr w:rsidR="00E476F8" w:rsidRPr="00280BDA" w14:paraId="7C0060ED" w14:textId="77777777" w:rsidTr="00A127A6">
        <w:trPr>
          <w:trHeight w:val="841"/>
        </w:trPr>
        <w:tc>
          <w:tcPr>
            <w:tcW w:w="232" w:type="pct"/>
            <w:vMerge w:val="restart"/>
            <w:tcBorders>
              <w:top w:val="single" w:sz="4" w:space="0" w:color="auto"/>
              <w:left w:val="single" w:sz="4" w:space="0" w:color="auto"/>
              <w:bottom w:val="single" w:sz="4" w:space="0" w:color="auto"/>
              <w:right w:val="single" w:sz="4" w:space="0" w:color="auto"/>
            </w:tcBorders>
            <w:hideMark/>
          </w:tcPr>
          <w:p w14:paraId="30C9F899"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7</w:t>
            </w:r>
          </w:p>
        </w:tc>
        <w:tc>
          <w:tcPr>
            <w:tcW w:w="899" w:type="pct"/>
            <w:vMerge w:val="restart"/>
            <w:tcBorders>
              <w:top w:val="single" w:sz="4" w:space="0" w:color="auto"/>
              <w:left w:val="single" w:sz="4" w:space="0" w:color="auto"/>
              <w:bottom w:val="single" w:sz="4" w:space="0" w:color="auto"/>
              <w:right w:val="single" w:sz="4" w:space="0" w:color="auto"/>
            </w:tcBorders>
            <w:hideMark/>
          </w:tcPr>
          <w:p w14:paraId="4F52E3B1" w14:textId="77777777" w:rsidR="007521AC" w:rsidRPr="008438E4"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әсәрдә урын һәм вакыт (хронотоп). Хронотопик образлар</w:t>
            </w:r>
          </w:p>
          <w:p w14:paraId="39F5DC89"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(5 сәгать)</w:t>
            </w:r>
          </w:p>
        </w:tc>
        <w:tc>
          <w:tcPr>
            <w:tcW w:w="1297" w:type="pct"/>
            <w:tcBorders>
              <w:top w:val="single" w:sz="4" w:space="0" w:color="auto"/>
              <w:left w:val="single" w:sz="4" w:space="0" w:color="auto"/>
              <w:bottom w:val="single" w:sz="4" w:space="0" w:color="auto"/>
              <w:right w:val="single" w:sz="4" w:space="0" w:color="auto"/>
            </w:tcBorders>
          </w:tcPr>
          <w:p w14:paraId="281A4871" w14:textId="77777777" w:rsidR="007521AC" w:rsidRPr="008438E4" w:rsidRDefault="007521AC" w:rsidP="00B27ED8">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 xml:space="preserve">Әдәби әсәрдә урын һәм вакыт </w:t>
            </w:r>
            <w:r>
              <w:rPr>
                <w:rFonts w:ascii="Times New Roman" w:hAnsi="Times New Roman" w:cs="Times New Roman"/>
                <w:sz w:val="24"/>
                <w:szCs w:val="24"/>
                <w:lang w:val="tt-RU"/>
              </w:rPr>
              <w:t>(</w:t>
            </w:r>
            <w:r w:rsidRPr="008438E4">
              <w:rPr>
                <w:rFonts w:ascii="Times New Roman" w:hAnsi="Times New Roman" w:cs="Times New Roman"/>
                <w:sz w:val="24"/>
                <w:szCs w:val="24"/>
                <w:lang w:val="tt-RU"/>
              </w:rPr>
              <w:t>Лирик әсәрләрдә хронотоп бирелеше: М.</w:t>
            </w:r>
            <w:r>
              <w:rPr>
                <w:rFonts w:ascii="Times New Roman" w:hAnsi="Times New Roman" w:cs="Times New Roman"/>
                <w:sz w:val="24"/>
                <w:szCs w:val="24"/>
                <w:lang w:val="tt-RU"/>
              </w:rPr>
              <w:t> </w:t>
            </w:r>
            <w:r w:rsidRPr="008438E4">
              <w:rPr>
                <w:rFonts w:ascii="Times New Roman" w:hAnsi="Times New Roman" w:cs="Times New Roman"/>
                <w:sz w:val="24"/>
                <w:szCs w:val="24"/>
                <w:lang w:val="tt-RU"/>
              </w:rPr>
              <w:t>Галиев</w:t>
            </w:r>
            <w:r>
              <w:rPr>
                <w:rFonts w:ascii="Times New Roman" w:hAnsi="Times New Roman" w:cs="Times New Roman"/>
                <w:sz w:val="24"/>
                <w:szCs w:val="24"/>
                <w:lang w:val="tt-RU"/>
              </w:rPr>
              <w:t>.</w:t>
            </w:r>
            <w:r w:rsidRPr="008438E4">
              <w:rPr>
                <w:rFonts w:ascii="Times New Roman" w:hAnsi="Times New Roman" w:cs="Times New Roman"/>
                <w:sz w:val="24"/>
                <w:szCs w:val="24"/>
                <w:lang w:val="tt-RU"/>
              </w:rPr>
              <w:t xml:space="preserve"> «Кичке сурәт»</w:t>
            </w:r>
            <w:r>
              <w:rPr>
                <w:rFonts w:ascii="Times New Roman" w:hAnsi="Times New Roman" w:cs="Times New Roman"/>
                <w:sz w:val="24"/>
                <w:szCs w:val="24"/>
                <w:lang w:val="tt-RU"/>
              </w:rPr>
              <w:t xml:space="preserve">) </w:t>
            </w:r>
          </w:p>
        </w:tc>
        <w:tc>
          <w:tcPr>
            <w:tcW w:w="360" w:type="pct"/>
            <w:tcBorders>
              <w:top w:val="single" w:sz="4" w:space="0" w:color="auto"/>
              <w:left w:val="single" w:sz="4" w:space="0" w:color="auto"/>
              <w:bottom w:val="single" w:sz="4" w:space="0" w:color="auto"/>
              <w:right w:val="single" w:sz="4" w:space="0" w:color="auto"/>
            </w:tcBorders>
            <w:hideMark/>
          </w:tcPr>
          <w:p w14:paraId="1359D445"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val="restart"/>
            <w:tcBorders>
              <w:top w:val="single" w:sz="4" w:space="0" w:color="auto"/>
              <w:left w:val="single" w:sz="4" w:space="0" w:color="auto"/>
              <w:bottom w:val="single" w:sz="4" w:space="0" w:color="auto"/>
              <w:right w:val="single" w:sz="4" w:space="0" w:color="auto"/>
            </w:tcBorders>
            <w:hideMark/>
          </w:tcPr>
          <w:p w14:paraId="78311DE6"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Уку: текстны мәгънәләрен аңлап, сәнгатьле итеп уку. </w:t>
            </w:r>
          </w:p>
          <w:p w14:paraId="0F5501A9"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әңгәмәсе: исемнең эчтәлек белән бәйләнешен табу, укылган текстның эчтәлеге буенча сорауларга җавап бирү.</w:t>
            </w:r>
          </w:p>
          <w:p w14:paraId="4B2D62AC"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Әсәр героена бәя. </w:t>
            </w:r>
          </w:p>
          <w:p w14:paraId="272F35C1"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Рәсемнәр һәм иллюстрацияләр буенча сөйләү.</w:t>
            </w:r>
          </w:p>
          <w:p w14:paraId="592DFBB6"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 белән эшләү: хронотоп төшенчәсен ачыклау.</w:t>
            </w:r>
          </w:p>
          <w:p w14:paraId="541E63B6"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Әңгәмәдә катнашу, үз фикереңне булдыру һәм аны нигезлү, яклау.</w:t>
            </w:r>
          </w:p>
          <w:p w14:paraId="2CE41ADB"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Иҗади эш: сочинение язу</w:t>
            </w:r>
          </w:p>
          <w:p w14:paraId="45E6FFF3"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 гомумиләштерү, сорауларга телдән җаваплар бирү</w:t>
            </w:r>
          </w:p>
          <w:p w14:paraId="49F5F68D"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p>
        </w:tc>
      </w:tr>
      <w:tr w:rsidR="00E476F8" w:rsidRPr="008438E4" w14:paraId="7439362C" w14:textId="77777777" w:rsidTr="00A127A6">
        <w:trPr>
          <w:trHeight w:val="1110"/>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35935EE8"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71ACB907"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bottom w:val="single" w:sz="4" w:space="0" w:color="auto"/>
              <w:right w:val="single" w:sz="4" w:space="0" w:color="auto"/>
            </w:tcBorders>
            <w:hideMark/>
          </w:tcPr>
          <w:p w14:paraId="0A433E14" w14:textId="4EBE07C8"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eastAsia="Calibri" w:hAnsi="Times New Roman" w:cs="Times New Roman"/>
                <w:sz w:val="24"/>
                <w:szCs w:val="24"/>
                <w:lang w:val="tt-RU"/>
              </w:rPr>
              <w:t>Җырга тиң мәхәббәт</w:t>
            </w:r>
            <w:r w:rsidRPr="008438E4">
              <w:rPr>
                <w:rFonts w:ascii="Times New Roman" w:hAnsi="Times New Roman" w:cs="Times New Roman"/>
                <w:sz w:val="24"/>
                <w:szCs w:val="24"/>
                <w:lang w:val="tt-RU"/>
              </w:rPr>
              <w:t xml:space="preserve"> (Г.</w:t>
            </w:r>
            <w:r w:rsidR="000D181B">
              <w:rPr>
                <w:lang w:val="tt-RU"/>
              </w:rPr>
              <w:t> </w:t>
            </w:r>
            <w:r w:rsidRPr="008438E4">
              <w:rPr>
                <w:rFonts w:ascii="Times New Roman" w:hAnsi="Times New Roman" w:cs="Times New Roman"/>
                <w:sz w:val="24"/>
                <w:szCs w:val="24"/>
                <w:lang w:val="tt-RU"/>
              </w:rPr>
              <w:t>Кутуйның «Тапшырылмаган хатлар»</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 xml:space="preserve">повестенда </w:t>
            </w:r>
            <w:r>
              <w:rPr>
                <w:rFonts w:ascii="Times New Roman" w:hAnsi="Times New Roman" w:cs="Times New Roman"/>
                <w:sz w:val="24"/>
                <w:szCs w:val="24"/>
                <w:lang w:val="tt-RU"/>
              </w:rPr>
              <w:t>хронотоп бирелеше)</w:t>
            </w:r>
            <w:r w:rsidRPr="008438E4">
              <w:rPr>
                <w:rFonts w:ascii="Times New Roman" w:eastAsia="Calibri" w:hAnsi="Times New Roman" w:cs="Times New Roman"/>
                <w:sz w:val="24"/>
                <w:szCs w:val="24"/>
                <w:lang w:val="tt-RU"/>
              </w:rPr>
              <w:t xml:space="preserve"> </w:t>
            </w:r>
          </w:p>
        </w:tc>
        <w:tc>
          <w:tcPr>
            <w:tcW w:w="360" w:type="pct"/>
            <w:tcBorders>
              <w:top w:val="single" w:sz="4" w:space="0" w:color="auto"/>
              <w:left w:val="single" w:sz="4" w:space="0" w:color="auto"/>
              <w:bottom w:val="single" w:sz="4" w:space="0" w:color="auto"/>
              <w:right w:val="single" w:sz="4" w:space="0" w:color="auto"/>
            </w:tcBorders>
            <w:hideMark/>
          </w:tcPr>
          <w:p w14:paraId="50B1348B"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3939A9F0"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E476F8" w:rsidRPr="008438E4" w14:paraId="42ED2A54" w14:textId="77777777" w:rsidTr="00A127A6">
        <w:trPr>
          <w:trHeight w:val="1280"/>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51E03BF5"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2268F727"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bottom w:val="single" w:sz="4" w:space="0" w:color="auto"/>
              <w:right w:val="single" w:sz="4" w:space="0" w:color="auto"/>
            </w:tcBorders>
            <w:hideMark/>
          </w:tcPr>
          <w:p w14:paraId="2FDE6225" w14:textId="2AC5D37E"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Гаилә – тигез хокуклы кешеләр союзы ул (Г.</w:t>
            </w:r>
            <w:r w:rsidR="000D181B">
              <w:rPr>
                <w:rFonts w:ascii="Times New Roman" w:hAnsi="Times New Roman" w:cs="Times New Roman"/>
                <w:sz w:val="24"/>
                <w:szCs w:val="24"/>
                <w:lang w:val="tt-RU"/>
              </w:rPr>
              <w:t> </w:t>
            </w:r>
            <w:r w:rsidRPr="008438E4">
              <w:rPr>
                <w:rFonts w:ascii="Times New Roman" w:hAnsi="Times New Roman" w:cs="Times New Roman"/>
                <w:sz w:val="24"/>
                <w:szCs w:val="24"/>
                <w:lang w:val="tt-RU"/>
              </w:rPr>
              <w:t>Кутуйның «Тапшырылмаган хатлар повестенда геройлар язмышын ачарга ярдәм итүче хронотопик образлар)</w:t>
            </w:r>
          </w:p>
          <w:p w14:paraId="0167EA28" w14:textId="77777777" w:rsidR="007521AC" w:rsidRPr="008438E4" w:rsidRDefault="007521AC" w:rsidP="00B27ED8">
            <w:pPr>
              <w:spacing w:after="0" w:line="240" w:lineRule="auto"/>
              <w:jc w:val="both"/>
              <w:rPr>
                <w:rFonts w:ascii="Times New Roman" w:eastAsia="Calibri" w:hAnsi="Times New Roman" w:cs="Times New Roman"/>
                <w:sz w:val="24"/>
                <w:szCs w:val="24"/>
                <w:lang w:val="tt-RU"/>
              </w:rPr>
            </w:pPr>
          </w:p>
        </w:tc>
        <w:tc>
          <w:tcPr>
            <w:tcW w:w="360" w:type="pct"/>
            <w:tcBorders>
              <w:top w:val="single" w:sz="4" w:space="0" w:color="auto"/>
              <w:left w:val="single" w:sz="4" w:space="0" w:color="auto"/>
              <w:bottom w:val="single" w:sz="4" w:space="0" w:color="auto"/>
              <w:right w:val="single" w:sz="4" w:space="0" w:color="auto"/>
            </w:tcBorders>
            <w:hideMark/>
          </w:tcPr>
          <w:p w14:paraId="0A8EA34D" w14:textId="072F48D9"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1D1B7F3E"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E476F8" w:rsidRPr="008438E4" w14:paraId="63B32028" w14:textId="77777777" w:rsidTr="00A127A6">
        <w:trPr>
          <w:trHeight w:val="600"/>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1F7DAE93"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339EF54D"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bottom w:val="single" w:sz="4" w:space="0" w:color="auto"/>
              <w:right w:val="single" w:sz="4" w:space="0" w:color="auto"/>
            </w:tcBorders>
          </w:tcPr>
          <w:p w14:paraId="743551C7" w14:textId="39A6BCCC"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Гаилә тормышын мин ничек күзаллыйм? (Г.</w:t>
            </w:r>
            <w:r w:rsidR="000D181B">
              <w:rPr>
                <w:rFonts w:ascii="Times New Roman" w:hAnsi="Times New Roman" w:cs="Times New Roman"/>
                <w:sz w:val="24"/>
                <w:szCs w:val="24"/>
                <w:lang w:val="tt-RU"/>
              </w:rPr>
              <w:t> </w:t>
            </w:r>
            <w:r w:rsidRPr="008438E4">
              <w:rPr>
                <w:rFonts w:ascii="Times New Roman" w:hAnsi="Times New Roman" w:cs="Times New Roman"/>
                <w:sz w:val="24"/>
                <w:szCs w:val="24"/>
                <w:lang w:val="tt-RU"/>
              </w:rPr>
              <w:t xml:space="preserve">Кутуйның «Тапшырылмаган хатлар повесте буенча әңгәмә) </w:t>
            </w:r>
          </w:p>
        </w:tc>
        <w:tc>
          <w:tcPr>
            <w:tcW w:w="360" w:type="pct"/>
            <w:tcBorders>
              <w:top w:val="single" w:sz="4" w:space="0" w:color="auto"/>
              <w:left w:val="single" w:sz="4" w:space="0" w:color="auto"/>
              <w:bottom w:val="single" w:sz="4" w:space="0" w:color="auto"/>
              <w:right w:val="single" w:sz="4" w:space="0" w:color="auto"/>
            </w:tcBorders>
            <w:hideMark/>
          </w:tcPr>
          <w:p w14:paraId="3C8F3215"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5C8133F5"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E476F8" w:rsidRPr="008438E4" w14:paraId="5BC8C496" w14:textId="77777777" w:rsidTr="00A127A6">
        <w:trPr>
          <w:trHeight w:val="412"/>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69E59CC8"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899" w:type="pct"/>
            <w:vMerge/>
            <w:tcBorders>
              <w:top w:val="single" w:sz="4" w:space="0" w:color="auto"/>
              <w:left w:val="single" w:sz="4" w:space="0" w:color="auto"/>
              <w:bottom w:val="single" w:sz="4" w:space="0" w:color="auto"/>
              <w:right w:val="single" w:sz="4" w:space="0" w:color="auto"/>
            </w:tcBorders>
            <w:vAlign w:val="center"/>
            <w:hideMark/>
          </w:tcPr>
          <w:p w14:paraId="28BCA755"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97" w:type="pct"/>
            <w:tcBorders>
              <w:top w:val="single" w:sz="4" w:space="0" w:color="auto"/>
              <w:left w:val="single" w:sz="4" w:space="0" w:color="auto"/>
              <w:bottom w:val="single" w:sz="4" w:space="0" w:color="auto"/>
              <w:right w:val="single" w:sz="4" w:space="0" w:color="auto"/>
            </w:tcBorders>
            <w:hideMark/>
          </w:tcPr>
          <w:p w14:paraId="686C3953"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Иҗади эш: сочинение язу</w:t>
            </w:r>
          </w:p>
          <w:p w14:paraId="1AE01001" w14:textId="77777777" w:rsidR="007521AC" w:rsidRPr="008438E4" w:rsidRDefault="007521AC" w:rsidP="00B27ED8">
            <w:pPr>
              <w:spacing w:after="0" w:line="240" w:lineRule="auto"/>
              <w:jc w:val="both"/>
              <w:rPr>
                <w:rFonts w:ascii="Times New Roman" w:eastAsia="Calibri" w:hAnsi="Times New Roman" w:cs="Times New Roman"/>
                <w:sz w:val="24"/>
                <w:szCs w:val="24"/>
                <w:lang w:val="tt-RU"/>
              </w:rPr>
            </w:pPr>
          </w:p>
        </w:tc>
        <w:tc>
          <w:tcPr>
            <w:tcW w:w="360" w:type="pct"/>
            <w:tcBorders>
              <w:top w:val="single" w:sz="4" w:space="0" w:color="auto"/>
              <w:left w:val="single" w:sz="4" w:space="0" w:color="auto"/>
              <w:bottom w:val="single" w:sz="4" w:space="0" w:color="auto"/>
              <w:right w:val="single" w:sz="4" w:space="0" w:color="auto"/>
            </w:tcBorders>
            <w:hideMark/>
          </w:tcPr>
          <w:p w14:paraId="20D2AA97"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4CE72D7C"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E476F8" w:rsidRPr="008438E4" w14:paraId="0E92BFAF" w14:textId="77777777" w:rsidTr="00A127A6">
        <w:trPr>
          <w:trHeight w:val="675"/>
        </w:trPr>
        <w:tc>
          <w:tcPr>
            <w:tcW w:w="232" w:type="pct"/>
            <w:tcBorders>
              <w:top w:val="single" w:sz="4" w:space="0" w:color="auto"/>
              <w:left w:val="single" w:sz="4" w:space="0" w:color="auto"/>
              <w:bottom w:val="single" w:sz="4" w:space="0" w:color="auto"/>
              <w:right w:val="single" w:sz="4" w:space="0" w:color="auto"/>
            </w:tcBorders>
            <w:hideMark/>
          </w:tcPr>
          <w:p w14:paraId="402AA6D4" w14:textId="77777777" w:rsidR="007521AC" w:rsidRPr="008438E4" w:rsidRDefault="007521AC" w:rsidP="00B27ED8">
            <w:pPr>
              <w:spacing w:after="0" w:line="240" w:lineRule="auto"/>
              <w:jc w:val="both"/>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lastRenderedPageBreak/>
              <w:t>8</w:t>
            </w:r>
          </w:p>
        </w:tc>
        <w:tc>
          <w:tcPr>
            <w:tcW w:w="899" w:type="pct"/>
            <w:tcBorders>
              <w:top w:val="single" w:sz="4" w:space="0" w:color="auto"/>
              <w:left w:val="single" w:sz="4" w:space="0" w:color="auto"/>
              <w:bottom w:val="single" w:sz="4" w:space="0" w:color="auto"/>
              <w:right w:val="single" w:sz="4" w:space="0" w:color="auto"/>
            </w:tcBorders>
            <w:hideMark/>
          </w:tcPr>
          <w:p w14:paraId="3F4EE1EA" w14:textId="77777777" w:rsidR="007521AC" w:rsidRDefault="007521AC" w:rsidP="00B27ED8">
            <w:pPr>
              <w:spacing w:after="0" w:line="240" w:lineRule="auto"/>
              <w:jc w:val="both"/>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 xml:space="preserve">Нәтиҗәләр чыгару </w:t>
            </w:r>
          </w:p>
          <w:p w14:paraId="503DB21D" w14:textId="77777777" w:rsidR="007521AC" w:rsidRPr="008438E4" w:rsidRDefault="007521AC" w:rsidP="00B27ED8">
            <w:pPr>
              <w:spacing w:after="0" w:line="240" w:lineRule="auto"/>
              <w:jc w:val="both"/>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 сәгать)</w:t>
            </w:r>
          </w:p>
        </w:tc>
        <w:tc>
          <w:tcPr>
            <w:tcW w:w="1297" w:type="pct"/>
            <w:tcBorders>
              <w:top w:val="single" w:sz="4" w:space="0" w:color="auto"/>
              <w:left w:val="single" w:sz="4" w:space="0" w:color="auto"/>
              <w:bottom w:val="single" w:sz="4" w:space="0" w:color="auto"/>
              <w:right w:val="single" w:sz="4" w:space="0" w:color="auto"/>
            </w:tcBorders>
            <w:hideMark/>
          </w:tcPr>
          <w:p w14:paraId="69E6CFC9" w14:textId="77777777" w:rsidR="007521AC" w:rsidRPr="008438E4" w:rsidRDefault="007521AC" w:rsidP="00B27ED8">
            <w:pPr>
              <w:spacing w:after="0" w:line="240" w:lineRule="auto"/>
              <w:jc w:val="both"/>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Үткән материалны кабатлау.</w:t>
            </w:r>
          </w:p>
          <w:p w14:paraId="56BE3646" w14:textId="0BCC77E6" w:rsidR="007521AC" w:rsidRPr="008438E4" w:rsidRDefault="007521AC" w:rsidP="00B27ED8">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Контроль эш. Нәтиҗәләр чыгару</w:t>
            </w:r>
          </w:p>
          <w:p w14:paraId="5A34F69E" w14:textId="77777777" w:rsidR="007521AC" w:rsidRPr="008438E4" w:rsidRDefault="007521AC" w:rsidP="00B27ED8">
            <w:pPr>
              <w:spacing w:after="0" w:line="240" w:lineRule="auto"/>
              <w:jc w:val="both"/>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 xml:space="preserve"> </w:t>
            </w:r>
          </w:p>
        </w:tc>
        <w:tc>
          <w:tcPr>
            <w:tcW w:w="360" w:type="pct"/>
            <w:tcBorders>
              <w:top w:val="single" w:sz="4" w:space="0" w:color="auto"/>
              <w:left w:val="single" w:sz="4" w:space="0" w:color="auto"/>
              <w:bottom w:val="single" w:sz="4" w:space="0" w:color="auto"/>
              <w:right w:val="single" w:sz="4" w:space="0" w:color="auto"/>
            </w:tcBorders>
            <w:hideMark/>
          </w:tcPr>
          <w:p w14:paraId="3CE5E769" w14:textId="77777777" w:rsidR="007521AC" w:rsidRPr="008438E4" w:rsidRDefault="007521AC" w:rsidP="00A127A6">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tcBorders>
              <w:top w:val="single" w:sz="4" w:space="0" w:color="auto"/>
              <w:left w:val="single" w:sz="4" w:space="0" w:color="auto"/>
              <w:bottom w:val="single" w:sz="4" w:space="0" w:color="auto"/>
              <w:right w:val="single" w:sz="4" w:space="0" w:color="auto"/>
            </w:tcBorders>
          </w:tcPr>
          <w:p w14:paraId="5AEB8315"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Комплекслы кабатлау.</w:t>
            </w:r>
          </w:p>
          <w:p w14:paraId="1810919A"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Гомумиләштерү, сорауларга җаваплар бирү.</w:t>
            </w:r>
          </w:p>
          <w:p w14:paraId="4EAE73AC" w14:textId="6C3AEF81"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Контроль тест биремнәрен үтәү</w:t>
            </w:r>
          </w:p>
          <w:p w14:paraId="15986634"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 xml:space="preserve"> </w:t>
            </w:r>
          </w:p>
          <w:p w14:paraId="12958EC4"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p>
        </w:tc>
      </w:tr>
    </w:tbl>
    <w:p w14:paraId="3A82DF43" w14:textId="77777777" w:rsidR="007521AC" w:rsidRDefault="007521AC" w:rsidP="008438E4">
      <w:pPr>
        <w:pStyle w:val="1"/>
        <w:spacing w:before="120" w:after="120"/>
        <w:jc w:val="both"/>
        <w:rPr>
          <w:rFonts w:eastAsia="Calibri" w:cs="Times New Roman"/>
          <w:sz w:val="24"/>
          <w:szCs w:val="24"/>
        </w:rPr>
      </w:pPr>
    </w:p>
    <w:p w14:paraId="4805685E" w14:textId="77777777" w:rsidR="007521AC" w:rsidRDefault="007521AC" w:rsidP="008438E4">
      <w:pPr>
        <w:pStyle w:val="1"/>
        <w:spacing w:before="120" w:after="120"/>
        <w:jc w:val="both"/>
        <w:rPr>
          <w:rFonts w:eastAsia="Calibri" w:cs="Times New Roman"/>
          <w:sz w:val="24"/>
          <w:szCs w:val="24"/>
        </w:rPr>
      </w:pPr>
    </w:p>
    <w:p w14:paraId="4BAF54D9" w14:textId="2CBCBA3D" w:rsidR="002F5DD3" w:rsidRPr="008438E4" w:rsidRDefault="0078287A" w:rsidP="008438E4">
      <w:pPr>
        <w:pStyle w:val="1"/>
        <w:spacing w:before="120" w:after="120"/>
        <w:jc w:val="both"/>
        <w:rPr>
          <w:rFonts w:eastAsia="Calibri" w:cs="Times New Roman"/>
          <w:sz w:val="24"/>
          <w:szCs w:val="24"/>
          <w:lang w:val="tt-RU"/>
        </w:rPr>
      </w:pPr>
      <w:r w:rsidRPr="008438E4">
        <w:rPr>
          <w:rFonts w:eastAsia="Calibri" w:cs="Times New Roman"/>
          <w:sz w:val="24"/>
          <w:szCs w:val="24"/>
        </w:rPr>
        <w:t>8</w:t>
      </w:r>
      <w:r w:rsidR="00332FBE" w:rsidRPr="008438E4">
        <w:rPr>
          <w:rFonts w:eastAsia="Calibri" w:cs="Times New Roman"/>
          <w:sz w:val="24"/>
          <w:szCs w:val="24"/>
        </w:rPr>
        <w:t xml:space="preserve"> класс </w:t>
      </w:r>
      <w:r w:rsidR="00A07187" w:rsidRPr="008438E4">
        <w:rPr>
          <w:rFonts w:cs="Times New Roman"/>
          <w:sz w:val="24"/>
          <w:szCs w:val="24"/>
        </w:rPr>
        <w:t xml:space="preserve">– </w:t>
      </w:r>
      <w:r w:rsidR="00332FBE" w:rsidRPr="008438E4">
        <w:rPr>
          <w:rFonts w:eastAsia="Calibri" w:cs="Times New Roman"/>
          <w:sz w:val="24"/>
          <w:szCs w:val="24"/>
        </w:rPr>
        <w:t>3</w:t>
      </w:r>
      <w:r w:rsidR="00840A49" w:rsidRPr="008438E4">
        <w:rPr>
          <w:rFonts w:eastAsia="Calibri" w:cs="Times New Roman"/>
          <w:sz w:val="24"/>
          <w:szCs w:val="24"/>
          <w:lang w:val="tt-RU"/>
        </w:rPr>
        <w:t>4</w:t>
      </w:r>
      <w:r w:rsidR="00770966" w:rsidRPr="008438E4">
        <w:rPr>
          <w:rFonts w:eastAsia="Calibri" w:cs="Times New Roman"/>
          <w:sz w:val="24"/>
          <w:szCs w:val="24"/>
          <w:lang w:val="tt-RU"/>
        </w:rPr>
        <w:t xml:space="preserve"> </w:t>
      </w:r>
      <w:r w:rsidR="008438E4" w:rsidRPr="008438E4">
        <w:rPr>
          <w:rFonts w:eastAsia="Calibri" w:cs="Times New Roman"/>
          <w:sz w:val="24"/>
          <w:szCs w:val="24"/>
          <w:lang w:val="tt-RU"/>
        </w:rPr>
        <w:t>сәгать</w:t>
      </w:r>
      <w:bookmarkEnd w:id="1"/>
      <w:bookmarkEnd w:id="2"/>
      <w:r w:rsidR="006050E7" w:rsidRPr="008438E4">
        <w:rPr>
          <w:rFonts w:eastAsia="Calibri" w:cs="Times New Roman"/>
          <w:sz w:val="24"/>
          <w:szCs w:val="24"/>
          <w:lang w:val="tt-RU"/>
        </w:rPr>
        <w:t xml:space="preserve"> (татар</w:t>
      </w:r>
      <w:r w:rsidR="008438E4" w:rsidRPr="008438E4">
        <w:rPr>
          <w:rFonts w:eastAsia="Calibri" w:cs="Times New Roman"/>
          <w:sz w:val="24"/>
          <w:szCs w:val="24"/>
          <w:lang w:val="tt-RU"/>
        </w:rPr>
        <w:t xml:space="preserve"> телендә белем бирү мәктәпләренә</w:t>
      </w:r>
      <w:r w:rsidR="006050E7" w:rsidRPr="008438E4">
        <w:rPr>
          <w:rFonts w:eastAsia="Calibri" w:cs="Times New Roman"/>
          <w:sz w:val="24"/>
          <w:szCs w:val="24"/>
          <w:lang w:val="tt-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
        <w:gridCol w:w="1721"/>
        <w:gridCol w:w="2601"/>
        <w:gridCol w:w="769"/>
        <w:gridCol w:w="4305"/>
      </w:tblGrid>
      <w:tr w:rsidR="00A56511" w:rsidRPr="008438E4" w14:paraId="266F481D" w14:textId="77777777" w:rsidTr="00D649E2">
        <w:trPr>
          <w:trHeight w:val="360"/>
        </w:trPr>
        <w:tc>
          <w:tcPr>
            <w:tcW w:w="232" w:type="pct"/>
            <w:vAlign w:val="center"/>
          </w:tcPr>
          <w:p w14:paraId="2056D689" w14:textId="3D338DAC" w:rsidR="00A56511" w:rsidRPr="008438E4" w:rsidRDefault="00A56511" w:rsidP="008438E4">
            <w:pPr>
              <w:spacing w:after="0" w:line="240" w:lineRule="auto"/>
              <w:jc w:val="both"/>
              <w:rPr>
                <w:rFonts w:ascii="Times New Roman" w:eastAsia="Calibri" w:hAnsi="Times New Roman" w:cs="Times New Roman"/>
                <w:b/>
                <w:sz w:val="24"/>
                <w:szCs w:val="24"/>
                <w:lang w:val="tt-RU"/>
              </w:rPr>
            </w:pPr>
            <w:r w:rsidRPr="008438E4">
              <w:rPr>
                <w:rFonts w:ascii="Times New Roman" w:eastAsia="Calibri" w:hAnsi="Times New Roman" w:cs="Times New Roman"/>
                <w:b/>
                <w:sz w:val="24"/>
                <w:szCs w:val="24"/>
                <w:lang w:val="tt-RU"/>
              </w:rPr>
              <w:t>№</w:t>
            </w:r>
          </w:p>
        </w:tc>
        <w:tc>
          <w:tcPr>
            <w:tcW w:w="873" w:type="pct"/>
            <w:vAlign w:val="center"/>
          </w:tcPr>
          <w:p w14:paraId="151B87D0" w14:textId="6A69B95B" w:rsidR="00A56511" w:rsidRPr="008438E4" w:rsidRDefault="00A56511" w:rsidP="00CC28B5">
            <w:pPr>
              <w:spacing w:after="0" w:line="240" w:lineRule="auto"/>
              <w:jc w:val="center"/>
              <w:rPr>
                <w:rFonts w:ascii="Times New Roman" w:eastAsia="Calibri" w:hAnsi="Times New Roman" w:cs="Times New Roman"/>
                <w:b/>
                <w:sz w:val="24"/>
                <w:szCs w:val="24"/>
              </w:rPr>
            </w:pPr>
            <w:r w:rsidRPr="008438E4">
              <w:rPr>
                <w:rFonts w:ascii="Times New Roman" w:eastAsia="Calibri" w:hAnsi="Times New Roman" w:cs="Times New Roman"/>
                <w:b/>
                <w:sz w:val="24"/>
                <w:szCs w:val="24"/>
              </w:rPr>
              <w:t>Тема</w:t>
            </w:r>
          </w:p>
        </w:tc>
        <w:tc>
          <w:tcPr>
            <w:tcW w:w="1322" w:type="pct"/>
            <w:vAlign w:val="center"/>
          </w:tcPr>
          <w:p w14:paraId="3E71071C" w14:textId="4256C049" w:rsidR="00A56511" w:rsidRPr="008438E4" w:rsidRDefault="00A56511" w:rsidP="00CC28B5">
            <w:pPr>
              <w:spacing w:after="0" w:line="240" w:lineRule="auto"/>
              <w:jc w:val="center"/>
              <w:rPr>
                <w:rFonts w:ascii="Times New Roman" w:eastAsia="Calibri" w:hAnsi="Times New Roman" w:cs="Times New Roman"/>
                <w:b/>
                <w:sz w:val="24"/>
                <w:szCs w:val="24"/>
                <w:lang w:val="tt-RU"/>
              </w:rPr>
            </w:pPr>
            <w:r w:rsidRPr="008438E4">
              <w:rPr>
                <w:rFonts w:ascii="Times New Roman" w:eastAsia="Calibri" w:hAnsi="Times New Roman" w:cs="Times New Roman"/>
                <w:b/>
                <w:sz w:val="24"/>
                <w:szCs w:val="24"/>
                <w:lang w:val="tt-RU"/>
              </w:rPr>
              <w:t>Эчтәлек</w:t>
            </w:r>
          </w:p>
        </w:tc>
        <w:tc>
          <w:tcPr>
            <w:tcW w:w="387" w:type="pct"/>
          </w:tcPr>
          <w:p w14:paraId="1ADFC422" w14:textId="25B5CD12" w:rsidR="00A56511" w:rsidRPr="008438E4" w:rsidRDefault="00A56511" w:rsidP="00CC28B5">
            <w:pPr>
              <w:spacing w:after="0" w:line="240" w:lineRule="auto"/>
              <w:jc w:val="center"/>
              <w:rPr>
                <w:rFonts w:ascii="Times New Roman" w:eastAsia="Calibri" w:hAnsi="Times New Roman" w:cs="Times New Roman"/>
                <w:b/>
                <w:sz w:val="24"/>
                <w:szCs w:val="24"/>
                <w:lang w:val="tt-RU"/>
              </w:rPr>
            </w:pPr>
            <w:r w:rsidRPr="008438E4">
              <w:rPr>
                <w:rFonts w:ascii="Times New Roman" w:eastAsia="Calibri" w:hAnsi="Times New Roman" w:cs="Times New Roman"/>
                <w:b/>
                <w:sz w:val="24"/>
                <w:szCs w:val="24"/>
                <w:lang w:val="tt-RU"/>
              </w:rPr>
              <w:t>Сәг</w:t>
            </w:r>
            <w:r w:rsidR="00A127A6">
              <w:rPr>
                <w:rFonts w:ascii="Times New Roman" w:eastAsia="Calibri" w:hAnsi="Times New Roman" w:cs="Times New Roman"/>
                <w:b/>
                <w:sz w:val="24"/>
                <w:szCs w:val="24"/>
                <w:lang w:val="tt-RU"/>
              </w:rPr>
              <w:t>.</w:t>
            </w:r>
            <w:r w:rsidRPr="008438E4">
              <w:rPr>
                <w:rFonts w:ascii="Times New Roman" w:eastAsia="Calibri" w:hAnsi="Times New Roman" w:cs="Times New Roman"/>
                <w:b/>
                <w:sz w:val="24"/>
                <w:szCs w:val="24"/>
                <w:lang w:val="tt-RU"/>
              </w:rPr>
              <w:t xml:space="preserve"> саны</w:t>
            </w:r>
          </w:p>
        </w:tc>
        <w:tc>
          <w:tcPr>
            <w:tcW w:w="2185" w:type="pct"/>
            <w:vAlign w:val="center"/>
          </w:tcPr>
          <w:p w14:paraId="112A7FA3" w14:textId="0054BC74" w:rsidR="00A56511" w:rsidRPr="008438E4" w:rsidRDefault="00A56511" w:rsidP="00CC28B5">
            <w:pPr>
              <w:spacing w:after="0" w:line="240" w:lineRule="auto"/>
              <w:jc w:val="center"/>
              <w:rPr>
                <w:rFonts w:ascii="Times New Roman" w:eastAsia="Calibri" w:hAnsi="Times New Roman" w:cs="Times New Roman"/>
                <w:b/>
                <w:sz w:val="24"/>
                <w:szCs w:val="24"/>
              </w:rPr>
            </w:pPr>
            <w:r w:rsidRPr="008438E4">
              <w:rPr>
                <w:rFonts w:ascii="Times New Roman" w:eastAsia="Calibri" w:hAnsi="Times New Roman" w:cs="Times New Roman"/>
                <w:b/>
                <w:sz w:val="24"/>
                <w:szCs w:val="24"/>
                <w:lang w:val="tt-RU"/>
              </w:rPr>
              <w:t>Укучылар эшчәнлегенең төп төрләре</w:t>
            </w:r>
          </w:p>
        </w:tc>
      </w:tr>
      <w:tr w:rsidR="0078287A" w:rsidRPr="008438E4" w14:paraId="23DED2A2" w14:textId="77777777" w:rsidTr="0078287A">
        <w:trPr>
          <w:trHeight w:val="180"/>
        </w:trPr>
        <w:tc>
          <w:tcPr>
            <w:tcW w:w="5000" w:type="pct"/>
            <w:gridSpan w:val="5"/>
            <w:vAlign w:val="center"/>
          </w:tcPr>
          <w:p w14:paraId="074958C3" w14:textId="20B427C3" w:rsidR="0078287A" w:rsidRPr="008438E4" w:rsidRDefault="0078287A" w:rsidP="00CC28B5">
            <w:pPr>
              <w:spacing w:after="0" w:line="240" w:lineRule="auto"/>
              <w:jc w:val="center"/>
              <w:rPr>
                <w:rFonts w:ascii="Times New Roman" w:eastAsia="Calibri" w:hAnsi="Times New Roman" w:cs="Times New Roman"/>
                <w:b/>
                <w:sz w:val="24"/>
                <w:szCs w:val="24"/>
                <w:lang w:val="tt-RU"/>
              </w:rPr>
            </w:pPr>
            <w:r w:rsidRPr="008438E4">
              <w:rPr>
                <w:rFonts w:ascii="Times New Roman" w:eastAsia="Calibri" w:hAnsi="Times New Roman" w:cs="Times New Roman"/>
                <w:b/>
                <w:sz w:val="24"/>
                <w:szCs w:val="24"/>
                <w:lang w:val="tt-RU"/>
              </w:rPr>
              <w:t>Халык авыз иҗаты</w:t>
            </w:r>
          </w:p>
        </w:tc>
      </w:tr>
      <w:tr w:rsidR="009B1C7F" w:rsidRPr="008438E4" w14:paraId="19935143" w14:textId="77777777" w:rsidTr="00D649E2">
        <w:trPr>
          <w:trHeight w:val="590"/>
        </w:trPr>
        <w:tc>
          <w:tcPr>
            <w:tcW w:w="232" w:type="pct"/>
            <w:vMerge w:val="restart"/>
          </w:tcPr>
          <w:p w14:paraId="16BB465A" w14:textId="7DCED114" w:rsidR="009B1C7F" w:rsidRPr="008438E4" w:rsidRDefault="009B1C7F" w:rsidP="008438E4">
            <w:pPr>
              <w:spacing w:after="0" w:line="240" w:lineRule="auto"/>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1</w:t>
            </w:r>
          </w:p>
        </w:tc>
        <w:tc>
          <w:tcPr>
            <w:tcW w:w="873" w:type="pct"/>
            <w:vMerge w:val="restart"/>
          </w:tcPr>
          <w:p w14:paraId="1A5BAFC6" w14:textId="565A923F" w:rsidR="009B1C7F" w:rsidRPr="008438E4" w:rsidRDefault="009B1C7F" w:rsidP="008438E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Халык авыз иҗаты. Дастаннар</w:t>
            </w:r>
          </w:p>
          <w:p w14:paraId="6BA95E50" w14:textId="2977BDC9" w:rsidR="009B1C7F" w:rsidRPr="008438E4" w:rsidRDefault="001B677F" w:rsidP="008438E4">
            <w:pPr>
              <w:spacing w:after="0" w:line="240" w:lineRule="auto"/>
              <w:jc w:val="both"/>
              <w:rPr>
                <w:rFonts w:ascii="Times New Roman" w:eastAsia="Calibri" w:hAnsi="Times New Roman" w:cs="Times New Roman"/>
                <w:bCs/>
                <w:sz w:val="24"/>
                <w:szCs w:val="24"/>
                <w:lang w:val="tt-RU"/>
              </w:rPr>
            </w:pPr>
            <w:r>
              <w:rPr>
                <w:rFonts w:ascii="Times New Roman" w:hAnsi="Times New Roman" w:cs="Times New Roman"/>
                <w:sz w:val="24"/>
                <w:szCs w:val="24"/>
                <w:lang w:val="tt-RU"/>
              </w:rPr>
              <w:t>(</w:t>
            </w:r>
            <w:r w:rsidR="009B1C7F" w:rsidRPr="008438E4">
              <w:rPr>
                <w:rFonts w:ascii="Times New Roman" w:hAnsi="Times New Roman" w:cs="Times New Roman"/>
                <w:sz w:val="24"/>
                <w:szCs w:val="24"/>
                <w:lang w:val="tt-RU"/>
              </w:rPr>
              <w:t>4 сәг</w:t>
            </w:r>
            <w:r>
              <w:rPr>
                <w:rFonts w:ascii="Times New Roman" w:hAnsi="Times New Roman" w:cs="Times New Roman"/>
                <w:sz w:val="24"/>
                <w:szCs w:val="24"/>
                <w:lang w:val="tt-RU"/>
              </w:rPr>
              <w:t>ать)</w:t>
            </w:r>
          </w:p>
          <w:p w14:paraId="43DA26C9" w14:textId="77777777" w:rsidR="009B1C7F" w:rsidRPr="008438E4" w:rsidRDefault="009B1C7F" w:rsidP="008438E4">
            <w:pPr>
              <w:spacing w:after="0" w:line="240" w:lineRule="auto"/>
              <w:jc w:val="both"/>
              <w:rPr>
                <w:rFonts w:ascii="Times New Roman" w:eastAsia="Calibri" w:hAnsi="Times New Roman" w:cs="Times New Roman"/>
                <w:bCs/>
                <w:sz w:val="24"/>
                <w:szCs w:val="24"/>
              </w:rPr>
            </w:pPr>
          </w:p>
        </w:tc>
        <w:tc>
          <w:tcPr>
            <w:tcW w:w="1322" w:type="pct"/>
          </w:tcPr>
          <w:p w14:paraId="4E166316" w14:textId="69EAE56B" w:rsidR="009B1C7F" w:rsidRPr="008438E4" w:rsidRDefault="009B1C7F" w:rsidP="008438E4">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Халык авыз иҗаты</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буларак дастаннар. «Идегәй» – тарихи</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дастан.</w:t>
            </w:r>
          </w:p>
        </w:tc>
        <w:tc>
          <w:tcPr>
            <w:tcW w:w="387" w:type="pct"/>
          </w:tcPr>
          <w:p w14:paraId="7CECE69E" w14:textId="5F445CBE" w:rsidR="009B1C7F" w:rsidRPr="008438E4" w:rsidRDefault="009B1C7F"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val="restart"/>
          </w:tcPr>
          <w:p w14:paraId="1418D603" w14:textId="7037AEA1" w:rsidR="009B1C7F" w:rsidRPr="008438E4" w:rsidRDefault="009B1C7F"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мәгънәсен аңлап, сәнгатьле итеп уку.</w:t>
            </w:r>
          </w:p>
          <w:p w14:paraId="094ACE4D" w14:textId="48DE9EB3" w:rsidR="00011145" w:rsidRPr="008438E4" w:rsidRDefault="009B1C7F" w:rsidP="008438E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Фольклор әсәренең тексты белән эшләү: </w:t>
            </w:r>
            <w:r w:rsidR="00AE4D03" w:rsidRPr="008438E4">
              <w:rPr>
                <w:rFonts w:ascii="Times New Roman" w:hAnsi="Times New Roman" w:cs="Times New Roman"/>
                <w:sz w:val="24"/>
                <w:szCs w:val="24"/>
                <w:lang w:val="tt-RU"/>
              </w:rPr>
              <w:t>укыган текстның эчтәлегенә кагылышлы сорауларга җавап бирү, әсәрнең сюжет һәм композиция үзенчәлекләрен бәяләү.</w:t>
            </w:r>
          </w:p>
          <w:p w14:paraId="46BA32B2" w14:textId="24432055" w:rsidR="00011145" w:rsidRPr="008438E4" w:rsidRDefault="00E1542B" w:rsidP="008438E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Уку </w:t>
            </w:r>
            <w:r w:rsidR="00AE4D03" w:rsidRPr="008438E4">
              <w:rPr>
                <w:rFonts w:ascii="Times New Roman" w:hAnsi="Times New Roman" w:cs="Times New Roman"/>
                <w:sz w:val="24"/>
                <w:szCs w:val="24"/>
                <w:lang w:val="tt-RU"/>
              </w:rPr>
              <w:t>әңгәмәсе:</w:t>
            </w:r>
            <w:r w:rsidR="00A122C8" w:rsidRPr="008438E4">
              <w:rPr>
                <w:rFonts w:ascii="Times New Roman" w:hAnsi="Times New Roman" w:cs="Times New Roman"/>
                <w:sz w:val="24"/>
                <w:szCs w:val="24"/>
                <w:lang w:val="tt-RU"/>
              </w:rPr>
              <w:t xml:space="preserve"> укылган әсәр эчтәлегенә нигезләнеп әңгәмәдә катнашу, үз фикереңне</w:t>
            </w:r>
            <w:r w:rsidR="001B677F">
              <w:rPr>
                <w:rFonts w:ascii="Times New Roman" w:hAnsi="Times New Roman" w:cs="Times New Roman"/>
                <w:sz w:val="24"/>
                <w:szCs w:val="24"/>
                <w:lang w:val="tt-RU"/>
              </w:rPr>
              <w:t xml:space="preserve"> </w:t>
            </w:r>
            <w:r w:rsidR="00A122C8" w:rsidRPr="008438E4">
              <w:rPr>
                <w:rFonts w:ascii="Times New Roman" w:hAnsi="Times New Roman" w:cs="Times New Roman"/>
                <w:sz w:val="24"/>
                <w:szCs w:val="24"/>
                <w:lang w:val="tt-RU"/>
              </w:rPr>
              <w:t>формалаштыру һәм аны</w:t>
            </w:r>
            <w:r w:rsidR="001B677F">
              <w:rPr>
                <w:rFonts w:ascii="Times New Roman" w:hAnsi="Times New Roman" w:cs="Times New Roman"/>
                <w:sz w:val="24"/>
                <w:szCs w:val="24"/>
                <w:lang w:val="tt-RU"/>
              </w:rPr>
              <w:t xml:space="preserve"> </w:t>
            </w:r>
            <w:r w:rsidR="00A122C8" w:rsidRPr="008438E4">
              <w:rPr>
                <w:rFonts w:ascii="Times New Roman" w:hAnsi="Times New Roman" w:cs="Times New Roman"/>
                <w:sz w:val="24"/>
                <w:szCs w:val="24"/>
                <w:lang w:val="tt-RU"/>
              </w:rPr>
              <w:t>нигезли һәм яклый алу, дастан жанрына хас үзенчәлекләрне билгеләү.</w:t>
            </w:r>
          </w:p>
          <w:p w14:paraId="5CDE36C6" w14:textId="69E4ED32" w:rsidR="00A122C8" w:rsidRPr="008438E4" w:rsidRDefault="00E1542B" w:rsidP="008438E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Д</w:t>
            </w:r>
            <w:r w:rsidR="00A122C8" w:rsidRPr="008438E4">
              <w:rPr>
                <w:rFonts w:ascii="Times New Roman" w:hAnsi="Times New Roman" w:cs="Times New Roman"/>
                <w:sz w:val="24"/>
                <w:szCs w:val="24"/>
                <w:lang w:val="tt-RU"/>
              </w:rPr>
              <w:t>еклам</w:t>
            </w:r>
            <w:r w:rsidRPr="008438E4">
              <w:rPr>
                <w:rFonts w:ascii="Times New Roman" w:hAnsi="Times New Roman" w:cs="Times New Roman"/>
                <w:sz w:val="24"/>
                <w:szCs w:val="24"/>
                <w:lang w:val="tt-RU"/>
              </w:rPr>
              <w:t>ацияләү</w:t>
            </w:r>
            <w:r w:rsidR="00A122C8" w:rsidRPr="008438E4">
              <w:rPr>
                <w:rFonts w:ascii="Times New Roman" w:hAnsi="Times New Roman" w:cs="Times New Roman"/>
                <w:sz w:val="24"/>
                <w:szCs w:val="24"/>
                <w:lang w:val="tt-RU"/>
              </w:rPr>
              <w:t>: текстны сәнгатьле итеп яттан сөйләү.</w:t>
            </w:r>
          </w:p>
          <w:p w14:paraId="180F2F39" w14:textId="2C030B12" w:rsidR="009B1C7F" w:rsidRPr="008438E4" w:rsidRDefault="00011145" w:rsidP="008438E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Проект эше: проект эшен башкару өчен кирәкле материалны җыю һәм системага салу, фикер алышу, чыгыш ясау</w:t>
            </w:r>
          </w:p>
        </w:tc>
      </w:tr>
      <w:tr w:rsidR="009B1C7F" w:rsidRPr="008438E4" w14:paraId="5F0CAF40" w14:textId="77777777" w:rsidTr="00D649E2">
        <w:trPr>
          <w:trHeight w:val="300"/>
        </w:trPr>
        <w:tc>
          <w:tcPr>
            <w:tcW w:w="232" w:type="pct"/>
            <w:vMerge/>
          </w:tcPr>
          <w:p w14:paraId="2598B409" w14:textId="77777777" w:rsidR="009B1C7F" w:rsidRPr="008438E4" w:rsidRDefault="009B1C7F"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6E3F9190" w14:textId="77777777" w:rsidR="009B1C7F" w:rsidRPr="008438E4" w:rsidRDefault="009B1C7F" w:rsidP="008438E4">
            <w:pPr>
              <w:spacing w:after="0" w:line="240" w:lineRule="auto"/>
              <w:jc w:val="both"/>
              <w:rPr>
                <w:rFonts w:ascii="Times New Roman" w:hAnsi="Times New Roman" w:cs="Times New Roman"/>
                <w:sz w:val="24"/>
                <w:szCs w:val="24"/>
                <w:lang w:val="tt-RU"/>
              </w:rPr>
            </w:pPr>
          </w:p>
        </w:tc>
        <w:tc>
          <w:tcPr>
            <w:tcW w:w="1322" w:type="pct"/>
          </w:tcPr>
          <w:p w14:paraId="17C0286B" w14:textId="52B60679" w:rsidR="009B1C7F" w:rsidRPr="008438E4" w:rsidRDefault="00BD5BFA" w:rsidP="008438E4">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Идел йортның улы Идегәй кем ул? (</w:t>
            </w:r>
            <w:r w:rsidR="009B1C7F" w:rsidRPr="008438E4">
              <w:rPr>
                <w:rFonts w:ascii="Times New Roman" w:hAnsi="Times New Roman" w:cs="Times New Roman"/>
                <w:sz w:val="24"/>
                <w:szCs w:val="24"/>
                <w:lang w:val="tt-RU"/>
              </w:rPr>
              <w:t>«Идегәй»</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дастанында образлар системасы)</w:t>
            </w:r>
          </w:p>
        </w:tc>
        <w:tc>
          <w:tcPr>
            <w:tcW w:w="387" w:type="pct"/>
          </w:tcPr>
          <w:p w14:paraId="41DB41F3" w14:textId="57FF5025" w:rsidR="009B1C7F" w:rsidRPr="008438E4" w:rsidRDefault="009B1C7F"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137DE025" w14:textId="77777777" w:rsidR="009B1C7F" w:rsidRPr="008438E4" w:rsidRDefault="009B1C7F" w:rsidP="008438E4">
            <w:pPr>
              <w:spacing w:after="0" w:line="240" w:lineRule="auto"/>
              <w:contextualSpacing/>
              <w:jc w:val="both"/>
              <w:rPr>
                <w:rFonts w:ascii="Times New Roman" w:hAnsi="Times New Roman" w:cs="Times New Roman"/>
                <w:sz w:val="24"/>
                <w:szCs w:val="24"/>
                <w:lang w:val="tt-RU"/>
              </w:rPr>
            </w:pPr>
          </w:p>
        </w:tc>
      </w:tr>
      <w:tr w:rsidR="009B1C7F" w:rsidRPr="008438E4" w14:paraId="315C8DAF" w14:textId="77777777" w:rsidTr="00D649E2">
        <w:trPr>
          <w:trHeight w:val="1245"/>
        </w:trPr>
        <w:tc>
          <w:tcPr>
            <w:tcW w:w="232" w:type="pct"/>
            <w:vMerge/>
          </w:tcPr>
          <w:p w14:paraId="5FBE5C79" w14:textId="77777777" w:rsidR="009B1C7F" w:rsidRPr="008438E4" w:rsidRDefault="009B1C7F"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5BDC1AF0" w14:textId="77777777" w:rsidR="009B1C7F" w:rsidRPr="008438E4" w:rsidRDefault="009B1C7F" w:rsidP="008438E4">
            <w:pPr>
              <w:spacing w:after="0" w:line="240" w:lineRule="auto"/>
              <w:jc w:val="both"/>
              <w:rPr>
                <w:rFonts w:ascii="Times New Roman" w:eastAsia="Calibri" w:hAnsi="Times New Roman" w:cs="Times New Roman"/>
                <w:bCs/>
                <w:sz w:val="24"/>
                <w:szCs w:val="24"/>
                <w:lang w:val="tt-RU"/>
              </w:rPr>
            </w:pPr>
          </w:p>
        </w:tc>
        <w:tc>
          <w:tcPr>
            <w:tcW w:w="1322" w:type="pct"/>
          </w:tcPr>
          <w:p w14:paraId="4EA41D21" w14:textId="2A4E9A94" w:rsidR="009B1C7F" w:rsidRPr="008438E4" w:rsidRDefault="00BD5BFA" w:rsidP="008438E4">
            <w:pPr>
              <w:spacing w:line="240" w:lineRule="auto"/>
              <w:contextualSpacing/>
              <w:jc w:val="both"/>
              <w:rPr>
                <w:rFonts w:ascii="Times New Roman" w:hAnsi="Times New Roman" w:cs="Times New Roman"/>
                <w:sz w:val="24"/>
                <w:szCs w:val="24"/>
                <w:lang w:val="tt-RU"/>
              </w:rPr>
            </w:pPr>
            <w:r w:rsidRPr="008438E4">
              <w:rPr>
                <w:rFonts w:ascii="Times New Roman" w:eastAsia="Arial Unicode MS" w:hAnsi="Times New Roman" w:cs="Times New Roman"/>
                <w:color w:val="000000"/>
                <w:sz w:val="24"/>
                <w:szCs w:val="24"/>
                <w:shd w:val="clear" w:color="auto" w:fill="FFFFFF"/>
                <w:lang w:val="tt-RU"/>
              </w:rPr>
              <w:t xml:space="preserve">Әдәм гарибә шул булыр — </w:t>
            </w:r>
            <w:r w:rsidRPr="008438E4">
              <w:rPr>
                <w:rFonts w:ascii="Times New Roman" w:eastAsia="Arial Unicode MS" w:hAnsi="Times New Roman" w:cs="Times New Roman"/>
                <w:color w:val="000000"/>
                <w:sz w:val="24"/>
                <w:szCs w:val="24"/>
                <w:lang w:val="tt-RU"/>
              </w:rPr>
              <w:br/>
            </w:r>
            <w:r w:rsidRPr="008438E4">
              <w:rPr>
                <w:rFonts w:ascii="Times New Roman" w:eastAsia="Arial Unicode MS" w:hAnsi="Times New Roman" w:cs="Times New Roman"/>
                <w:color w:val="000000"/>
                <w:sz w:val="24"/>
                <w:szCs w:val="24"/>
                <w:shd w:val="clear" w:color="auto" w:fill="FFFFFF"/>
                <w:lang w:val="tt-RU"/>
              </w:rPr>
              <w:t>Кайтып илен тапмаса!</w:t>
            </w:r>
            <w:r w:rsidR="009B1C7F" w:rsidRPr="008438E4">
              <w:rPr>
                <w:rFonts w:ascii="Times New Roman" w:hAnsi="Times New Roman" w:cs="Times New Roman"/>
                <w:sz w:val="24"/>
                <w:szCs w:val="24"/>
                <w:lang w:val="tt-RU"/>
              </w:rPr>
              <w:t xml:space="preserve"> </w:t>
            </w:r>
          </w:p>
          <w:p w14:paraId="24EE8386" w14:textId="2C233EB4" w:rsidR="009B1C7F" w:rsidRPr="008438E4" w:rsidRDefault="009B1C7F" w:rsidP="008438E4">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w:t>
            </w:r>
            <w:r w:rsidR="00BD5BFA" w:rsidRPr="008438E4">
              <w:rPr>
                <w:rFonts w:ascii="Times New Roman" w:hAnsi="Times New Roman" w:cs="Times New Roman"/>
                <w:sz w:val="24"/>
                <w:szCs w:val="24"/>
                <w:lang w:val="tt-RU"/>
              </w:rPr>
              <w:t>«Идегәй»</w:t>
            </w:r>
            <w:r w:rsidR="001B677F">
              <w:rPr>
                <w:rFonts w:ascii="Times New Roman" w:hAnsi="Times New Roman" w:cs="Times New Roman"/>
                <w:sz w:val="24"/>
                <w:szCs w:val="24"/>
                <w:lang w:val="tt-RU"/>
              </w:rPr>
              <w:t xml:space="preserve"> </w:t>
            </w:r>
            <w:r w:rsidR="00BD5BFA" w:rsidRPr="008438E4">
              <w:rPr>
                <w:rFonts w:ascii="Times New Roman" w:hAnsi="Times New Roman" w:cs="Times New Roman"/>
                <w:sz w:val="24"/>
                <w:szCs w:val="24"/>
                <w:lang w:val="tt-RU"/>
              </w:rPr>
              <w:t>дастанының идеясе һәм аның сәнгатьчә гәүдәләнеше</w:t>
            </w:r>
            <w:r w:rsidRPr="008438E4">
              <w:rPr>
                <w:rFonts w:ascii="Times New Roman" w:eastAsia="Arial Unicode MS" w:hAnsi="Times New Roman" w:cs="Times New Roman"/>
                <w:color w:val="000000"/>
                <w:sz w:val="24"/>
                <w:szCs w:val="24"/>
                <w:shd w:val="clear" w:color="auto" w:fill="FFFFFF"/>
                <w:lang w:val="tt-RU"/>
              </w:rPr>
              <w:t>)</w:t>
            </w:r>
          </w:p>
        </w:tc>
        <w:tc>
          <w:tcPr>
            <w:tcW w:w="387" w:type="pct"/>
          </w:tcPr>
          <w:p w14:paraId="1B608640" w14:textId="77777777" w:rsidR="009B1C7F" w:rsidRPr="008438E4" w:rsidRDefault="009B1C7F"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p w14:paraId="6D385EEE" w14:textId="3758D2B4" w:rsidR="009B1C7F" w:rsidRPr="008438E4" w:rsidRDefault="009B1C7F" w:rsidP="00D649E2">
            <w:pPr>
              <w:spacing w:after="0" w:line="240" w:lineRule="auto"/>
              <w:jc w:val="center"/>
              <w:rPr>
                <w:rFonts w:ascii="Times New Roman" w:eastAsia="Calibri" w:hAnsi="Times New Roman" w:cs="Times New Roman"/>
                <w:sz w:val="24"/>
                <w:szCs w:val="24"/>
                <w:lang w:val="tt-RU"/>
              </w:rPr>
            </w:pPr>
          </w:p>
        </w:tc>
        <w:tc>
          <w:tcPr>
            <w:tcW w:w="2185" w:type="pct"/>
            <w:vMerge/>
          </w:tcPr>
          <w:p w14:paraId="269EB398" w14:textId="77777777" w:rsidR="009B1C7F" w:rsidRPr="008438E4" w:rsidRDefault="009B1C7F" w:rsidP="008438E4">
            <w:pPr>
              <w:spacing w:after="0" w:line="240" w:lineRule="auto"/>
              <w:jc w:val="both"/>
              <w:rPr>
                <w:rFonts w:ascii="Times New Roman" w:eastAsia="Calibri" w:hAnsi="Times New Roman" w:cs="Times New Roman"/>
                <w:sz w:val="24"/>
                <w:szCs w:val="24"/>
                <w:lang w:val="tt-RU"/>
              </w:rPr>
            </w:pPr>
          </w:p>
        </w:tc>
      </w:tr>
      <w:tr w:rsidR="009B1C7F" w:rsidRPr="008438E4" w14:paraId="38A4FD51" w14:textId="77777777" w:rsidTr="00D649E2">
        <w:trPr>
          <w:trHeight w:val="304"/>
        </w:trPr>
        <w:tc>
          <w:tcPr>
            <w:tcW w:w="232" w:type="pct"/>
            <w:vMerge/>
          </w:tcPr>
          <w:p w14:paraId="575DEEF0" w14:textId="77777777" w:rsidR="009B1C7F" w:rsidRPr="008438E4" w:rsidRDefault="009B1C7F"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49A46094" w14:textId="77777777" w:rsidR="009B1C7F" w:rsidRPr="008438E4" w:rsidRDefault="009B1C7F" w:rsidP="008438E4">
            <w:pPr>
              <w:spacing w:after="0" w:line="240" w:lineRule="auto"/>
              <w:jc w:val="both"/>
              <w:rPr>
                <w:rFonts w:ascii="Times New Roman" w:eastAsia="Calibri" w:hAnsi="Times New Roman" w:cs="Times New Roman"/>
                <w:bCs/>
                <w:sz w:val="24"/>
                <w:szCs w:val="24"/>
                <w:lang w:val="tt-RU"/>
              </w:rPr>
            </w:pPr>
          </w:p>
        </w:tc>
        <w:tc>
          <w:tcPr>
            <w:tcW w:w="1322" w:type="pct"/>
          </w:tcPr>
          <w:p w14:paraId="4219DD1D" w14:textId="1D6940BA" w:rsidR="009B1C7F" w:rsidRPr="008438E4" w:rsidRDefault="001B677F"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И, Идел йорт, Идел йорт</w:t>
            </w:r>
            <w:r>
              <w:rPr>
                <w:rFonts w:ascii="Times New Roman" w:hAnsi="Times New Roman" w:cs="Times New Roman"/>
                <w:sz w:val="24"/>
                <w:szCs w:val="24"/>
                <w:lang w:val="tt-RU"/>
              </w:rPr>
              <w:t xml:space="preserve"> (</w:t>
            </w:r>
            <w:r w:rsidR="009B1C7F" w:rsidRPr="008438E4">
              <w:rPr>
                <w:rFonts w:ascii="Times New Roman" w:hAnsi="Times New Roman" w:cs="Times New Roman"/>
                <w:sz w:val="24"/>
                <w:szCs w:val="24"/>
                <w:lang w:val="tt-RU"/>
              </w:rPr>
              <w:t>Проект эше</w:t>
            </w:r>
            <w:r>
              <w:rPr>
                <w:rFonts w:ascii="Times New Roman" w:hAnsi="Times New Roman" w:cs="Times New Roman"/>
                <w:sz w:val="24"/>
                <w:szCs w:val="24"/>
                <w:lang w:val="tt-RU"/>
              </w:rPr>
              <w:t xml:space="preserve"> яклау)</w:t>
            </w:r>
          </w:p>
        </w:tc>
        <w:tc>
          <w:tcPr>
            <w:tcW w:w="387" w:type="pct"/>
          </w:tcPr>
          <w:p w14:paraId="75448915" w14:textId="2ED5A3F2" w:rsidR="009B1C7F" w:rsidRPr="008438E4" w:rsidRDefault="009B1C7F"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614BEBE1" w14:textId="77777777" w:rsidR="009B1C7F" w:rsidRPr="008438E4" w:rsidRDefault="009B1C7F" w:rsidP="008438E4">
            <w:pPr>
              <w:spacing w:after="0" w:line="240" w:lineRule="auto"/>
              <w:jc w:val="both"/>
              <w:rPr>
                <w:rFonts w:ascii="Times New Roman" w:eastAsia="Calibri" w:hAnsi="Times New Roman" w:cs="Times New Roman"/>
                <w:sz w:val="24"/>
                <w:szCs w:val="24"/>
              </w:rPr>
            </w:pPr>
          </w:p>
        </w:tc>
      </w:tr>
      <w:tr w:rsidR="00152EA4" w:rsidRPr="008438E4" w14:paraId="52A5E40E" w14:textId="77777777" w:rsidTr="00152EA4">
        <w:trPr>
          <w:trHeight w:val="132"/>
        </w:trPr>
        <w:tc>
          <w:tcPr>
            <w:tcW w:w="5000" w:type="pct"/>
            <w:gridSpan w:val="5"/>
          </w:tcPr>
          <w:p w14:paraId="79ABE610" w14:textId="61E53FB2" w:rsidR="00152EA4" w:rsidRPr="008438E4" w:rsidRDefault="0078287A" w:rsidP="00CC28B5">
            <w:pPr>
              <w:spacing w:after="0" w:line="240" w:lineRule="auto"/>
              <w:jc w:val="center"/>
              <w:rPr>
                <w:rFonts w:ascii="Times New Roman" w:eastAsia="Calibri" w:hAnsi="Times New Roman" w:cs="Times New Roman"/>
                <w:b/>
                <w:sz w:val="24"/>
                <w:szCs w:val="24"/>
                <w:lang w:val="tt-RU"/>
              </w:rPr>
            </w:pPr>
            <w:r w:rsidRPr="008438E4">
              <w:rPr>
                <w:rFonts w:ascii="Times New Roman" w:eastAsia="Calibri" w:hAnsi="Times New Roman" w:cs="Times New Roman"/>
                <w:b/>
                <w:sz w:val="24"/>
                <w:szCs w:val="24"/>
                <w:lang w:val="tt-RU"/>
              </w:rPr>
              <w:t>Әдәби әсәрдә сәнгати алымнар</w:t>
            </w:r>
          </w:p>
        </w:tc>
      </w:tr>
      <w:tr w:rsidR="00A56511" w:rsidRPr="00280BDA" w14:paraId="74FE63BC" w14:textId="77777777" w:rsidTr="00D649E2">
        <w:trPr>
          <w:trHeight w:val="576"/>
        </w:trPr>
        <w:tc>
          <w:tcPr>
            <w:tcW w:w="232" w:type="pct"/>
            <w:vMerge w:val="restart"/>
          </w:tcPr>
          <w:p w14:paraId="6B6B1446" w14:textId="10378C78" w:rsidR="00A56511" w:rsidRPr="008438E4" w:rsidRDefault="00A56511" w:rsidP="008438E4">
            <w:pPr>
              <w:spacing w:after="0" w:line="240" w:lineRule="auto"/>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2</w:t>
            </w:r>
          </w:p>
        </w:tc>
        <w:tc>
          <w:tcPr>
            <w:tcW w:w="873" w:type="pct"/>
            <w:vMerge w:val="restart"/>
          </w:tcPr>
          <w:p w14:paraId="26F8CEC8" w14:textId="71B8866F" w:rsidR="00864C4D" w:rsidRPr="008438E4" w:rsidRDefault="00864C4D"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әсәрдә сәнгати алым.</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Пейзаж</w:t>
            </w:r>
          </w:p>
          <w:p w14:paraId="61BA52FE" w14:textId="614B2859" w:rsidR="00A56511" w:rsidRPr="008438E4" w:rsidRDefault="00864C4D"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 xml:space="preserve"> </w:t>
            </w:r>
            <w:r w:rsidR="00011145" w:rsidRPr="008438E4">
              <w:rPr>
                <w:rFonts w:ascii="Times New Roman" w:eastAsia="Calibri" w:hAnsi="Times New Roman" w:cs="Times New Roman"/>
                <w:bCs/>
                <w:sz w:val="24"/>
                <w:szCs w:val="24"/>
                <w:lang w:val="tt-RU"/>
              </w:rPr>
              <w:t>(5</w:t>
            </w:r>
            <w:r w:rsidR="00A56511" w:rsidRPr="008438E4">
              <w:rPr>
                <w:rFonts w:ascii="Times New Roman" w:eastAsia="Calibri" w:hAnsi="Times New Roman" w:cs="Times New Roman"/>
                <w:bCs/>
                <w:sz w:val="24"/>
                <w:szCs w:val="24"/>
                <w:lang w:val="tt-RU"/>
              </w:rPr>
              <w:t xml:space="preserve"> сәгать)</w:t>
            </w:r>
          </w:p>
        </w:tc>
        <w:tc>
          <w:tcPr>
            <w:tcW w:w="1322" w:type="pct"/>
          </w:tcPr>
          <w:p w14:paraId="05F5C3E2" w14:textId="4F0A35ED" w:rsidR="00A56511" w:rsidRPr="008438E4" w:rsidRDefault="00BD5BFA" w:rsidP="008438E4">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Таш кайчан телгә килә? (</w:t>
            </w:r>
            <w:r w:rsidR="00864C4D" w:rsidRPr="008438E4">
              <w:rPr>
                <w:rFonts w:ascii="Times New Roman" w:hAnsi="Times New Roman" w:cs="Times New Roman"/>
                <w:sz w:val="24"/>
                <w:szCs w:val="24"/>
                <w:lang w:val="tt-RU"/>
              </w:rPr>
              <w:t>Әдәби алым буларак пейзажның</w:t>
            </w:r>
            <w:r w:rsidR="001B677F">
              <w:rPr>
                <w:rFonts w:ascii="Times New Roman" w:hAnsi="Times New Roman" w:cs="Times New Roman"/>
                <w:sz w:val="24"/>
                <w:szCs w:val="24"/>
                <w:lang w:val="tt-RU"/>
              </w:rPr>
              <w:t xml:space="preserve"> </w:t>
            </w:r>
            <w:r w:rsidR="00864C4D" w:rsidRPr="008438E4">
              <w:rPr>
                <w:rFonts w:ascii="Times New Roman" w:hAnsi="Times New Roman" w:cs="Times New Roman"/>
                <w:sz w:val="24"/>
                <w:szCs w:val="24"/>
                <w:lang w:val="tt-RU"/>
              </w:rPr>
              <w:t>әсәрдәге роле</w:t>
            </w:r>
            <w:r w:rsidRPr="008438E4">
              <w:rPr>
                <w:rFonts w:ascii="Times New Roman" w:hAnsi="Times New Roman" w:cs="Times New Roman"/>
                <w:sz w:val="24"/>
                <w:szCs w:val="24"/>
                <w:lang w:val="tt-RU"/>
              </w:rPr>
              <w:t>)</w:t>
            </w:r>
          </w:p>
        </w:tc>
        <w:tc>
          <w:tcPr>
            <w:tcW w:w="387" w:type="pct"/>
          </w:tcPr>
          <w:p w14:paraId="406871B8" w14:textId="13FB5098" w:rsidR="00A56511" w:rsidRPr="008438E4" w:rsidRDefault="00A56511"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val="restart"/>
          </w:tcPr>
          <w:p w14:paraId="53896CC6" w14:textId="4E759AAF" w:rsidR="00A122C8" w:rsidRPr="008438E4" w:rsidRDefault="00A122C8"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текстны аңлап, сәнгатьле</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уку.</w:t>
            </w:r>
          </w:p>
          <w:p w14:paraId="5A1EDACB" w14:textId="16543048" w:rsidR="00A122C8" w:rsidRPr="008438E4" w:rsidRDefault="00E1542B" w:rsidP="008438E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w:t>
            </w:r>
            <w:r w:rsidR="00A122C8" w:rsidRPr="008438E4">
              <w:rPr>
                <w:rFonts w:ascii="Times New Roman" w:hAnsi="Times New Roman" w:cs="Times New Roman"/>
                <w:sz w:val="24"/>
                <w:szCs w:val="24"/>
                <w:lang w:val="tt-RU"/>
              </w:rPr>
              <w:t xml:space="preserve"> әңгәмәсе: эчтәлек буенча сорауларга җаваплар бирү.</w:t>
            </w:r>
          </w:p>
          <w:p w14:paraId="61F950CD" w14:textId="68AE6518" w:rsidR="00A122C8" w:rsidRPr="008438E4" w:rsidRDefault="00A122C8"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 Әдәби әсәр тексты белән эшләү: әсәрнең темасын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һәм проблемасын билгеләү, әсәрнең идеясен формалаштыру.</w:t>
            </w:r>
          </w:p>
          <w:p w14:paraId="7EE54420" w14:textId="2D58A81A" w:rsidR="00A122C8" w:rsidRPr="008438E4" w:rsidRDefault="00A122C8" w:rsidP="008438E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Текстны</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сөйләү: иҗади сөйләү.</w:t>
            </w:r>
          </w:p>
          <w:p w14:paraId="41C47644" w14:textId="77777777" w:rsidR="00B83935" w:rsidRPr="008438E4" w:rsidRDefault="00B83935" w:rsidP="008438E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төшенчәләрне үзләштерү.</w:t>
            </w:r>
          </w:p>
          <w:p w14:paraId="28F9DDC1" w14:textId="77777777" w:rsidR="00B83935" w:rsidRPr="008438E4" w:rsidRDefault="00B83935" w:rsidP="008438E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 гомумиләштерү, сорауларга телдән җаваплар бирү</w:t>
            </w:r>
          </w:p>
          <w:p w14:paraId="67292BBD" w14:textId="77777777" w:rsidR="00B83935" w:rsidRPr="008438E4" w:rsidRDefault="00B83935" w:rsidP="008438E4">
            <w:pPr>
              <w:spacing w:after="0" w:line="240" w:lineRule="auto"/>
              <w:jc w:val="both"/>
              <w:rPr>
                <w:rFonts w:ascii="Times New Roman" w:hAnsi="Times New Roman" w:cs="Times New Roman"/>
                <w:sz w:val="24"/>
                <w:szCs w:val="24"/>
                <w:lang w:val="tt-RU"/>
              </w:rPr>
            </w:pPr>
          </w:p>
          <w:p w14:paraId="01DF77AA" w14:textId="4A420652" w:rsidR="00A56511" w:rsidRPr="008438E4" w:rsidRDefault="00A56511" w:rsidP="008438E4">
            <w:pPr>
              <w:spacing w:after="0" w:line="240" w:lineRule="auto"/>
              <w:jc w:val="both"/>
              <w:rPr>
                <w:rFonts w:ascii="Times New Roman" w:eastAsia="Calibri" w:hAnsi="Times New Roman" w:cs="Times New Roman"/>
                <w:sz w:val="24"/>
                <w:szCs w:val="24"/>
                <w:lang w:val="tt-RU"/>
              </w:rPr>
            </w:pPr>
          </w:p>
        </w:tc>
      </w:tr>
      <w:tr w:rsidR="00A56511" w:rsidRPr="008438E4" w14:paraId="42A43FEE" w14:textId="77777777" w:rsidTr="00D649E2">
        <w:trPr>
          <w:trHeight w:val="1200"/>
        </w:trPr>
        <w:tc>
          <w:tcPr>
            <w:tcW w:w="232" w:type="pct"/>
            <w:vMerge/>
          </w:tcPr>
          <w:p w14:paraId="3B6F5B1C" w14:textId="77777777" w:rsidR="00A56511" w:rsidRPr="008438E4" w:rsidRDefault="00A56511"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242C6144" w14:textId="77777777" w:rsidR="00A56511" w:rsidRPr="008438E4" w:rsidRDefault="00A56511" w:rsidP="008438E4">
            <w:pPr>
              <w:spacing w:after="0" w:line="240" w:lineRule="auto"/>
              <w:jc w:val="both"/>
              <w:rPr>
                <w:rFonts w:ascii="Times New Roman" w:eastAsia="Calibri" w:hAnsi="Times New Roman" w:cs="Times New Roman"/>
                <w:bCs/>
                <w:sz w:val="24"/>
                <w:szCs w:val="24"/>
                <w:lang w:val="tt-RU"/>
              </w:rPr>
            </w:pPr>
          </w:p>
        </w:tc>
        <w:tc>
          <w:tcPr>
            <w:tcW w:w="1322" w:type="pct"/>
          </w:tcPr>
          <w:p w14:paraId="3A071CF6" w14:textId="08EB77DC" w:rsidR="009B1C7F" w:rsidRPr="008438E4" w:rsidRDefault="00BD5BFA" w:rsidP="008438E4">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Җидегән чишмә нәрсә турында</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җырлый? (</w:t>
            </w:r>
            <w:r w:rsidR="00864C4D" w:rsidRPr="008438E4">
              <w:rPr>
                <w:rFonts w:ascii="Times New Roman" w:hAnsi="Times New Roman" w:cs="Times New Roman"/>
                <w:sz w:val="24"/>
                <w:szCs w:val="24"/>
                <w:lang w:val="tt-RU"/>
              </w:rPr>
              <w:t>Г.</w:t>
            </w:r>
            <w:r w:rsidR="000D181B">
              <w:rPr>
                <w:lang w:val="tt-RU"/>
              </w:rPr>
              <w:t> </w:t>
            </w:r>
            <w:r w:rsidR="00864C4D" w:rsidRPr="008438E4">
              <w:rPr>
                <w:rFonts w:ascii="Times New Roman" w:hAnsi="Times New Roman" w:cs="Times New Roman"/>
                <w:sz w:val="24"/>
                <w:szCs w:val="24"/>
                <w:lang w:val="tt-RU"/>
              </w:rPr>
              <w:t>Бәшировның «Җидегән чишмә»</w:t>
            </w:r>
            <w:r w:rsidR="001B677F">
              <w:rPr>
                <w:rFonts w:ascii="Times New Roman" w:hAnsi="Times New Roman" w:cs="Times New Roman"/>
                <w:sz w:val="24"/>
                <w:szCs w:val="24"/>
                <w:lang w:val="tt-RU"/>
              </w:rPr>
              <w:t xml:space="preserve"> </w:t>
            </w:r>
            <w:r w:rsidR="00864C4D" w:rsidRPr="008438E4">
              <w:rPr>
                <w:rFonts w:ascii="Times New Roman" w:hAnsi="Times New Roman" w:cs="Times New Roman"/>
                <w:sz w:val="24"/>
                <w:szCs w:val="24"/>
                <w:lang w:val="tt-RU"/>
              </w:rPr>
              <w:t>романының</w:t>
            </w:r>
            <w:r w:rsidRPr="008438E4">
              <w:rPr>
                <w:rFonts w:ascii="Times New Roman" w:hAnsi="Times New Roman" w:cs="Times New Roman"/>
                <w:sz w:val="24"/>
                <w:szCs w:val="24"/>
                <w:lang w:val="tt-RU"/>
              </w:rPr>
              <w:t xml:space="preserve"> идеясен ачуда пейзажның роле)</w:t>
            </w:r>
          </w:p>
        </w:tc>
        <w:tc>
          <w:tcPr>
            <w:tcW w:w="387" w:type="pct"/>
          </w:tcPr>
          <w:p w14:paraId="3DEED066" w14:textId="5EEDC993" w:rsidR="00A56511" w:rsidRPr="008438E4" w:rsidRDefault="00A56511"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0DBDBA64" w14:textId="77777777" w:rsidR="00A56511" w:rsidRPr="008438E4" w:rsidRDefault="00A56511" w:rsidP="008438E4">
            <w:pPr>
              <w:spacing w:after="0" w:line="240" w:lineRule="auto"/>
              <w:jc w:val="both"/>
              <w:rPr>
                <w:rFonts w:ascii="Times New Roman" w:eastAsia="Calibri" w:hAnsi="Times New Roman" w:cs="Times New Roman"/>
                <w:sz w:val="24"/>
                <w:szCs w:val="24"/>
              </w:rPr>
            </w:pPr>
          </w:p>
        </w:tc>
      </w:tr>
      <w:tr w:rsidR="009B1C7F" w:rsidRPr="008438E4" w14:paraId="48082ED6" w14:textId="77777777" w:rsidTr="00D649E2">
        <w:trPr>
          <w:trHeight w:val="349"/>
        </w:trPr>
        <w:tc>
          <w:tcPr>
            <w:tcW w:w="232" w:type="pct"/>
            <w:vMerge/>
          </w:tcPr>
          <w:p w14:paraId="5084CC4F" w14:textId="77777777" w:rsidR="009B1C7F" w:rsidRPr="008438E4" w:rsidRDefault="009B1C7F"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119ECCD7" w14:textId="77777777" w:rsidR="009B1C7F" w:rsidRPr="008438E4" w:rsidRDefault="009B1C7F" w:rsidP="008438E4">
            <w:pPr>
              <w:spacing w:after="0" w:line="240" w:lineRule="auto"/>
              <w:jc w:val="both"/>
              <w:rPr>
                <w:rFonts w:ascii="Times New Roman" w:eastAsia="Calibri" w:hAnsi="Times New Roman" w:cs="Times New Roman"/>
                <w:bCs/>
                <w:sz w:val="24"/>
                <w:szCs w:val="24"/>
                <w:lang w:val="tt-RU"/>
              </w:rPr>
            </w:pPr>
          </w:p>
        </w:tc>
        <w:tc>
          <w:tcPr>
            <w:tcW w:w="1322" w:type="pct"/>
          </w:tcPr>
          <w:p w14:paraId="14251B4A" w14:textId="4E8DA404" w:rsidR="009B1C7F" w:rsidRPr="008438E4" w:rsidRDefault="00BD5BFA" w:rsidP="008438E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Табигать-ананың сулышын тоеп (</w:t>
            </w:r>
            <w:r w:rsidR="009B1C7F" w:rsidRPr="008438E4">
              <w:rPr>
                <w:rFonts w:ascii="Times New Roman" w:hAnsi="Times New Roman" w:cs="Times New Roman"/>
                <w:sz w:val="24"/>
                <w:szCs w:val="24"/>
                <w:lang w:val="tt-RU"/>
              </w:rPr>
              <w:t>Г.</w:t>
            </w:r>
            <w:r w:rsidR="00767DC4">
              <w:rPr>
                <w:rFonts w:ascii="Times New Roman" w:hAnsi="Times New Roman" w:cs="Times New Roman"/>
                <w:sz w:val="24"/>
                <w:szCs w:val="24"/>
                <w:lang w:val="tt-RU"/>
              </w:rPr>
              <w:t> </w:t>
            </w:r>
            <w:r w:rsidR="009B1C7F" w:rsidRPr="008438E4">
              <w:rPr>
                <w:rFonts w:ascii="Times New Roman" w:hAnsi="Times New Roman" w:cs="Times New Roman"/>
                <w:sz w:val="24"/>
                <w:szCs w:val="24"/>
                <w:lang w:val="tt-RU"/>
              </w:rPr>
              <w:t>Бәшировның «Җидегән чишмә»</w:t>
            </w:r>
            <w:r w:rsidR="001B677F">
              <w:rPr>
                <w:rFonts w:ascii="Times New Roman" w:hAnsi="Times New Roman" w:cs="Times New Roman"/>
                <w:sz w:val="24"/>
                <w:szCs w:val="24"/>
                <w:lang w:val="tt-RU"/>
              </w:rPr>
              <w:t xml:space="preserve"> </w:t>
            </w:r>
            <w:r w:rsidR="009B1C7F" w:rsidRPr="008438E4">
              <w:rPr>
                <w:rFonts w:ascii="Times New Roman" w:hAnsi="Times New Roman" w:cs="Times New Roman"/>
                <w:sz w:val="24"/>
                <w:szCs w:val="24"/>
                <w:lang w:val="tt-RU"/>
              </w:rPr>
              <w:lastRenderedPageBreak/>
              <w:t>романында пейзаж сурәтләнеше ярдәмендә</w:t>
            </w:r>
            <w:r w:rsidR="001B677F">
              <w:rPr>
                <w:rFonts w:ascii="Times New Roman" w:hAnsi="Times New Roman" w:cs="Times New Roman"/>
                <w:sz w:val="24"/>
                <w:szCs w:val="24"/>
                <w:lang w:val="tt-RU"/>
              </w:rPr>
              <w:t xml:space="preserve"> </w:t>
            </w:r>
            <w:r w:rsidR="009B1C7F" w:rsidRPr="008438E4">
              <w:rPr>
                <w:rFonts w:ascii="Times New Roman" w:hAnsi="Times New Roman" w:cs="Times New Roman"/>
                <w:sz w:val="24"/>
                <w:szCs w:val="24"/>
                <w:lang w:val="tt-RU"/>
              </w:rPr>
              <w:t xml:space="preserve">татар халкының рухи байлыгын </w:t>
            </w:r>
            <w:r w:rsidRPr="008438E4">
              <w:rPr>
                <w:rFonts w:ascii="Times New Roman" w:hAnsi="Times New Roman" w:cs="Times New Roman"/>
                <w:sz w:val="24"/>
                <w:szCs w:val="24"/>
                <w:lang w:val="tt-RU"/>
              </w:rPr>
              <w:t>ачу)</w:t>
            </w:r>
          </w:p>
        </w:tc>
        <w:tc>
          <w:tcPr>
            <w:tcW w:w="387" w:type="pct"/>
          </w:tcPr>
          <w:p w14:paraId="6E94AEC9" w14:textId="2B91F7FA" w:rsidR="009B1C7F" w:rsidRPr="008438E4" w:rsidRDefault="009B1C7F"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lastRenderedPageBreak/>
              <w:t>1</w:t>
            </w:r>
          </w:p>
        </w:tc>
        <w:tc>
          <w:tcPr>
            <w:tcW w:w="2185" w:type="pct"/>
            <w:vMerge/>
          </w:tcPr>
          <w:p w14:paraId="59024B1B" w14:textId="77777777" w:rsidR="009B1C7F" w:rsidRPr="008438E4" w:rsidRDefault="009B1C7F" w:rsidP="008438E4">
            <w:pPr>
              <w:spacing w:after="0" w:line="240" w:lineRule="auto"/>
              <w:jc w:val="both"/>
              <w:rPr>
                <w:rFonts w:ascii="Times New Roman" w:eastAsia="Calibri" w:hAnsi="Times New Roman" w:cs="Times New Roman"/>
                <w:sz w:val="24"/>
                <w:szCs w:val="24"/>
                <w:lang w:val="tt-RU"/>
              </w:rPr>
            </w:pPr>
          </w:p>
        </w:tc>
      </w:tr>
      <w:tr w:rsidR="00A56511" w:rsidRPr="008438E4" w14:paraId="694607CE" w14:textId="77777777" w:rsidTr="00D649E2">
        <w:trPr>
          <w:trHeight w:val="336"/>
        </w:trPr>
        <w:tc>
          <w:tcPr>
            <w:tcW w:w="232" w:type="pct"/>
            <w:vMerge/>
          </w:tcPr>
          <w:p w14:paraId="291A1549" w14:textId="77777777" w:rsidR="00A56511" w:rsidRPr="008438E4" w:rsidRDefault="00A56511"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13CDF5C5" w14:textId="77777777" w:rsidR="00A56511" w:rsidRPr="008438E4" w:rsidRDefault="00A56511" w:rsidP="008438E4">
            <w:pPr>
              <w:spacing w:after="0" w:line="240" w:lineRule="auto"/>
              <w:jc w:val="both"/>
              <w:rPr>
                <w:rFonts w:ascii="Times New Roman" w:eastAsia="Calibri" w:hAnsi="Times New Roman" w:cs="Times New Roman"/>
                <w:bCs/>
                <w:sz w:val="24"/>
                <w:szCs w:val="24"/>
                <w:lang w:val="tt-RU"/>
              </w:rPr>
            </w:pPr>
          </w:p>
        </w:tc>
        <w:tc>
          <w:tcPr>
            <w:tcW w:w="1322" w:type="pct"/>
          </w:tcPr>
          <w:p w14:paraId="68AF60CB" w14:textId="5BE42FE4" w:rsidR="00A56511" w:rsidRPr="008438E4" w:rsidRDefault="0024592F" w:rsidP="008438E4">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Нинди ул Агыйдел кызы? (</w:t>
            </w:r>
            <w:r w:rsidR="00864C4D" w:rsidRPr="008438E4">
              <w:rPr>
                <w:rFonts w:ascii="Times New Roman" w:hAnsi="Times New Roman" w:cs="Times New Roman"/>
                <w:sz w:val="24"/>
                <w:szCs w:val="24"/>
                <w:lang w:val="tt-RU"/>
              </w:rPr>
              <w:t>Ә.</w:t>
            </w:r>
            <w:r w:rsidR="00767DC4">
              <w:rPr>
                <w:rFonts w:ascii="Times New Roman" w:hAnsi="Times New Roman" w:cs="Times New Roman"/>
                <w:sz w:val="24"/>
                <w:szCs w:val="24"/>
                <w:lang w:val="tt-RU"/>
              </w:rPr>
              <w:t> </w:t>
            </w:r>
            <w:r w:rsidR="00864C4D" w:rsidRPr="008438E4">
              <w:rPr>
                <w:rFonts w:ascii="Times New Roman" w:hAnsi="Times New Roman" w:cs="Times New Roman"/>
                <w:sz w:val="24"/>
                <w:szCs w:val="24"/>
                <w:lang w:val="tt-RU"/>
              </w:rPr>
              <w:t>Баяновның «Яшьлегемне эзлим» повестенда</w:t>
            </w:r>
            <w:r w:rsidR="001B677F">
              <w:rPr>
                <w:rFonts w:ascii="Times New Roman" w:hAnsi="Times New Roman" w:cs="Times New Roman"/>
                <w:sz w:val="24"/>
                <w:szCs w:val="24"/>
                <w:lang w:val="tt-RU"/>
              </w:rPr>
              <w:t xml:space="preserve"> </w:t>
            </w:r>
            <w:r w:rsidR="00864C4D" w:rsidRPr="008438E4">
              <w:rPr>
                <w:rFonts w:ascii="Times New Roman" w:hAnsi="Times New Roman" w:cs="Times New Roman"/>
                <w:sz w:val="24"/>
                <w:szCs w:val="24"/>
                <w:lang w:val="tt-RU"/>
              </w:rPr>
              <w:t>яшьлек, мәхәббәт һәм</w:t>
            </w:r>
            <w:r w:rsidR="001B677F">
              <w:rPr>
                <w:rFonts w:ascii="Times New Roman" w:hAnsi="Times New Roman" w:cs="Times New Roman"/>
                <w:sz w:val="24"/>
                <w:szCs w:val="24"/>
                <w:lang w:val="tt-RU"/>
              </w:rPr>
              <w:t xml:space="preserve"> </w:t>
            </w:r>
            <w:r w:rsidR="008743D2">
              <w:rPr>
                <w:rFonts w:ascii="Times New Roman" w:hAnsi="Times New Roman" w:cs="Times New Roman"/>
                <w:sz w:val="24"/>
                <w:szCs w:val="24"/>
                <w:lang w:val="tt-RU"/>
              </w:rPr>
              <w:t xml:space="preserve">табигать </w:t>
            </w:r>
            <w:r w:rsidR="00864C4D" w:rsidRPr="008438E4">
              <w:rPr>
                <w:rFonts w:ascii="Times New Roman" w:hAnsi="Times New Roman" w:cs="Times New Roman"/>
                <w:sz w:val="24"/>
                <w:szCs w:val="24"/>
                <w:lang w:val="tt-RU"/>
              </w:rPr>
              <w:t>пара</w:t>
            </w:r>
            <w:r w:rsidR="008A0EC2" w:rsidRPr="008438E4">
              <w:rPr>
                <w:rFonts w:ascii="Times New Roman" w:hAnsi="Times New Roman" w:cs="Times New Roman"/>
                <w:sz w:val="24"/>
                <w:szCs w:val="24"/>
                <w:lang w:val="tt-RU"/>
              </w:rPr>
              <w:t>л</w:t>
            </w:r>
            <w:r w:rsidR="00864C4D" w:rsidRPr="008438E4">
              <w:rPr>
                <w:rFonts w:ascii="Times New Roman" w:hAnsi="Times New Roman" w:cs="Times New Roman"/>
                <w:sz w:val="24"/>
                <w:szCs w:val="24"/>
                <w:lang w:val="tt-RU"/>
              </w:rPr>
              <w:t>ле</w:t>
            </w:r>
            <w:r w:rsidR="008A0EC2" w:rsidRPr="008438E4">
              <w:rPr>
                <w:rFonts w:ascii="Times New Roman" w:hAnsi="Times New Roman" w:cs="Times New Roman"/>
                <w:sz w:val="24"/>
                <w:szCs w:val="24"/>
                <w:lang w:val="tt-RU"/>
              </w:rPr>
              <w:t>л</w:t>
            </w:r>
            <w:r w:rsidR="00864C4D" w:rsidRPr="008438E4">
              <w:rPr>
                <w:rFonts w:ascii="Times New Roman" w:hAnsi="Times New Roman" w:cs="Times New Roman"/>
                <w:sz w:val="24"/>
                <w:szCs w:val="24"/>
                <w:lang w:val="tt-RU"/>
              </w:rPr>
              <w:t>ьлеге</w:t>
            </w:r>
            <w:r w:rsidRPr="008438E4">
              <w:rPr>
                <w:rFonts w:ascii="Times New Roman" w:hAnsi="Times New Roman" w:cs="Times New Roman"/>
                <w:sz w:val="24"/>
                <w:szCs w:val="24"/>
                <w:lang w:val="tt-RU"/>
              </w:rPr>
              <w:t>)</w:t>
            </w:r>
            <w:r w:rsidR="001B677F">
              <w:rPr>
                <w:rFonts w:ascii="Times New Roman" w:hAnsi="Times New Roman" w:cs="Times New Roman"/>
                <w:sz w:val="24"/>
                <w:szCs w:val="24"/>
                <w:lang w:val="tt-RU"/>
              </w:rPr>
              <w:t xml:space="preserve"> </w:t>
            </w:r>
          </w:p>
        </w:tc>
        <w:tc>
          <w:tcPr>
            <w:tcW w:w="387" w:type="pct"/>
          </w:tcPr>
          <w:p w14:paraId="2B212C55" w14:textId="246C0D24" w:rsidR="00A56511" w:rsidRPr="008438E4" w:rsidRDefault="00A56511"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32AE7187" w14:textId="77777777" w:rsidR="00A56511" w:rsidRPr="008438E4" w:rsidRDefault="00A56511" w:rsidP="008438E4">
            <w:pPr>
              <w:spacing w:after="0" w:line="240" w:lineRule="auto"/>
              <w:jc w:val="both"/>
              <w:rPr>
                <w:rFonts w:ascii="Times New Roman" w:eastAsia="Calibri" w:hAnsi="Times New Roman" w:cs="Times New Roman"/>
                <w:sz w:val="24"/>
                <w:szCs w:val="24"/>
                <w:lang w:val="tt-RU"/>
              </w:rPr>
            </w:pPr>
          </w:p>
        </w:tc>
      </w:tr>
      <w:tr w:rsidR="00A56511" w:rsidRPr="008438E4" w14:paraId="3CD1003B" w14:textId="77777777" w:rsidTr="00D649E2">
        <w:trPr>
          <w:trHeight w:val="850"/>
        </w:trPr>
        <w:tc>
          <w:tcPr>
            <w:tcW w:w="232" w:type="pct"/>
            <w:vMerge/>
          </w:tcPr>
          <w:p w14:paraId="698EC401" w14:textId="77777777" w:rsidR="00A56511" w:rsidRPr="008438E4" w:rsidRDefault="00A56511"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104A5561" w14:textId="77777777" w:rsidR="00A56511" w:rsidRPr="008438E4" w:rsidRDefault="00A56511" w:rsidP="008438E4">
            <w:pPr>
              <w:spacing w:after="0" w:line="240" w:lineRule="auto"/>
              <w:jc w:val="both"/>
              <w:rPr>
                <w:rFonts w:ascii="Times New Roman" w:eastAsia="Calibri" w:hAnsi="Times New Roman" w:cs="Times New Roman"/>
                <w:bCs/>
                <w:sz w:val="24"/>
                <w:szCs w:val="24"/>
                <w:lang w:val="tt-RU"/>
              </w:rPr>
            </w:pPr>
          </w:p>
        </w:tc>
        <w:tc>
          <w:tcPr>
            <w:tcW w:w="1322" w:type="pct"/>
          </w:tcPr>
          <w:p w14:paraId="250239F9" w14:textId="54CE5C71" w:rsidR="00A56511" w:rsidRPr="008438E4" w:rsidRDefault="0024592F" w:rsidP="008438E4">
            <w:pPr>
              <w:spacing w:after="0" w:line="240" w:lineRule="auto"/>
              <w:jc w:val="both"/>
              <w:rPr>
                <w:rFonts w:ascii="Times New Roman" w:eastAsia="Calibri" w:hAnsi="Times New Roman" w:cs="Times New Roman"/>
                <w:bCs/>
                <w:sz w:val="24"/>
                <w:szCs w:val="24"/>
                <w:lang w:val="tt-RU"/>
              </w:rPr>
            </w:pPr>
            <w:r w:rsidRPr="008438E4">
              <w:rPr>
                <w:rFonts w:ascii="Times New Roman" w:hAnsi="Times New Roman" w:cs="Times New Roman"/>
                <w:sz w:val="24"/>
                <w:szCs w:val="24"/>
                <w:lang w:val="tt-RU"/>
              </w:rPr>
              <w:t>Күңелеңә сандугач керсә...</w:t>
            </w:r>
            <w:r w:rsidRPr="008438E4">
              <w:rPr>
                <w:rFonts w:ascii="Times New Roman" w:eastAsia="Calibri" w:hAnsi="Times New Roman" w:cs="Times New Roman"/>
                <w:bCs/>
                <w:sz w:val="24"/>
                <w:szCs w:val="24"/>
                <w:lang w:val="tt-RU"/>
              </w:rPr>
              <w:t xml:space="preserve"> (</w:t>
            </w:r>
            <w:r w:rsidR="00864C4D" w:rsidRPr="008438E4">
              <w:rPr>
                <w:rFonts w:ascii="Times New Roman" w:hAnsi="Times New Roman" w:cs="Times New Roman"/>
                <w:sz w:val="24"/>
                <w:szCs w:val="24"/>
                <w:lang w:val="tt-RU"/>
              </w:rPr>
              <w:t>Лирик әсәрләрдә пейзажның үзенчәлеге</w:t>
            </w:r>
            <w:r w:rsidR="00011145" w:rsidRPr="008438E4">
              <w:rPr>
                <w:rFonts w:ascii="Times New Roman" w:hAnsi="Times New Roman" w:cs="Times New Roman"/>
                <w:sz w:val="24"/>
                <w:szCs w:val="24"/>
                <w:lang w:val="tt-RU"/>
              </w:rPr>
              <w:t>: Н.</w:t>
            </w:r>
            <w:r w:rsidR="00767DC4">
              <w:rPr>
                <w:rFonts w:ascii="Times New Roman" w:hAnsi="Times New Roman" w:cs="Times New Roman"/>
                <w:sz w:val="24"/>
                <w:szCs w:val="24"/>
                <w:lang w:val="tt-RU"/>
              </w:rPr>
              <w:t> </w:t>
            </w:r>
            <w:r w:rsidR="00011145" w:rsidRPr="008438E4">
              <w:rPr>
                <w:rFonts w:ascii="Times New Roman" w:hAnsi="Times New Roman" w:cs="Times New Roman"/>
                <w:sz w:val="24"/>
                <w:szCs w:val="24"/>
                <w:lang w:val="tt-RU"/>
              </w:rPr>
              <w:t>Арслановның «Яз» шигыре</w:t>
            </w:r>
            <w:r w:rsidRPr="008438E4">
              <w:rPr>
                <w:rFonts w:ascii="Times New Roman" w:hAnsi="Times New Roman" w:cs="Times New Roman"/>
                <w:sz w:val="24"/>
                <w:szCs w:val="24"/>
                <w:lang w:val="tt-RU"/>
              </w:rPr>
              <w:t>)</w:t>
            </w:r>
          </w:p>
        </w:tc>
        <w:tc>
          <w:tcPr>
            <w:tcW w:w="387" w:type="pct"/>
          </w:tcPr>
          <w:p w14:paraId="6176D69A" w14:textId="35CBDF0E" w:rsidR="00A56511" w:rsidRPr="008438E4" w:rsidRDefault="00A56511"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2713C749" w14:textId="77777777" w:rsidR="00A56511" w:rsidRPr="008438E4" w:rsidRDefault="00A56511" w:rsidP="008438E4">
            <w:pPr>
              <w:spacing w:after="0" w:line="240" w:lineRule="auto"/>
              <w:jc w:val="both"/>
              <w:rPr>
                <w:rFonts w:ascii="Times New Roman" w:eastAsia="Calibri" w:hAnsi="Times New Roman" w:cs="Times New Roman"/>
                <w:sz w:val="24"/>
                <w:szCs w:val="24"/>
                <w:lang w:val="tt-RU"/>
              </w:rPr>
            </w:pPr>
          </w:p>
        </w:tc>
      </w:tr>
      <w:tr w:rsidR="00864C4D" w:rsidRPr="00280BDA" w14:paraId="2C9A58E5" w14:textId="77777777" w:rsidTr="00D649E2">
        <w:trPr>
          <w:trHeight w:val="394"/>
        </w:trPr>
        <w:tc>
          <w:tcPr>
            <w:tcW w:w="232" w:type="pct"/>
            <w:vMerge w:val="restart"/>
          </w:tcPr>
          <w:p w14:paraId="412ACAD2" w14:textId="7613F19D" w:rsidR="00864C4D" w:rsidRPr="008438E4" w:rsidRDefault="00864C4D" w:rsidP="008438E4">
            <w:pPr>
              <w:spacing w:after="0" w:line="240" w:lineRule="auto"/>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3</w:t>
            </w:r>
          </w:p>
        </w:tc>
        <w:tc>
          <w:tcPr>
            <w:tcW w:w="873" w:type="pct"/>
            <w:vMerge w:val="restart"/>
          </w:tcPr>
          <w:p w14:paraId="20C91903" w14:textId="0C494D4A" w:rsidR="00011145" w:rsidRPr="008438E4" w:rsidRDefault="0001114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әсәрдә сәнгати алымнар.</w:t>
            </w:r>
          </w:p>
          <w:p w14:paraId="228E6D31" w14:textId="77777777" w:rsidR="00767DC4" w:rsidRDefault="0001114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Портрет</w:t>
            </w:r>
          </w:p>
          <w:p w14:paraId="1824E6B0" w14:textId="1B0B7B85" w:rsidR="00864C4D" w:rsidRPr="008438E4" w:rsidRDefault="00864C4D"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w:t>
            </w:r>
            <w:r w:rsidR="004257D6" w:rsidRPr="008438E4">
              <w:rPr>
                <w:rFonts w:ascii="Times New Roman" w:eastAsia="Calibri" w:hAnsi="Times New Roman" w:cs="Times New Roman"/>
                <w:bCs/>
                <w:sz w:val="24"/>
                <w:szCs w:val="24"/>
                <w:lang w:val="tt-RU"/>
              </w:rPr>
              <w:t>6</w:t>
            </w:r>
            <w:r w:rsidRPr="008438E4">
              <w:rPr>
                <w:rFonts w:ascii="Times New Roman" w:eastAsia="Calibri" w:hAnsi="Times New Roman" w:cs="Times New Roman"/>
                <w:bCs/>
                <w:sz w:val="24"/>
                <w:szCs w:val="24"/>
                <w:lang w:val="tt-RU"/>
              </w:rPr>
              <w:t xml:space="preserve"> сәгать)</w:t>
            </w:r>
          </w:p>
        </w:tc>
        <w:tc>
          <w:tcPr>
            <w:tcW w:w="1322" w:type="pct"/>
          </w:tcPr>
          <w:p w14:paraId="444390C6" w14:textId="69BE5037" w:rsidR="00864C4D" w:rsidRPr="008438E4" w:rsidRDefault="00011145" w:rsidP="008438E4">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Сәнгати</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алым буларак</w:t>
            </w:r>
            <w:r w:rsidR="001B677F">
              <w:rPr>
                <w:rFonts w:ascii="Times New Roman" w:hAnsi="Times New Roman" w:cs="Times New Roman"/>
                <w:sz w:val="24"/>
                <w:szCs w:val="24"/>
                <w:lang w:val="tt-RU"/>
              </w:rPr>
              <w:t xml:space="preserve"> </w:t>
            </w:r>
            <w:r w:rsidR="0024592F" w:rsidRPr="008438E4">
              <w:rPr>
                <w:rFonts w:ascii="Times New Roman" w:hAnsi="Times New Roman" w:cs="Times New Roman"/>
                <w:sz w:val="24"/>
                <w:szCs w:val="24"/>
                <w:lang w:val="tt-RU"/>
              </w:rPr>
              <w:t>әдәби әсәрдә портрет бирелеше</w:t>
            </w:r>
            <w:r w:rsidR="001B677F">
              <w:rPr>
                <w:rFonts w:ascii="Times New Roman" w:hAnsi="Times New Roman" w:cs="Times New Roman"/>
                <w:sz w:val="24"/>
                <w:szCs w:val="24"/>
                <w:lang w:val="tt-RU"/>
              </w:rPr>
              <w:t xml:space="preserve"> </w:t>
            </w:r>
          </w:p>
        </w:tc>
        <w:tc>
          <w:tcPr>
            <w:tcW w:w="387" w:type="pct"/>
          </w:tcPr>
          <w:p w14:paraId="2957CCE2" w14:textId="2D2009DA" w:rsidR="00864C4D" w:rsidRPr="008438E4" w:rsidRDefault="00864C4D"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val="restart"/>
          </w:tcPr>
          <w:p w14:paraId="428CBCD0" w14:textId="4C99E0F5" w:rsidR="00B83935" w:rsidRPr="008438E4" w:rsidRDefault="00B8393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текстны сәнгатьле</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уку.</w:t>
            </w:r>
          </w:p>
          <w:p w14:paraId="5C203433" w14:textId="53E8A51F" w:rsidR="00F036AD" w:rsidRPr="008438E4" w:rsidRDefault="00E1542B"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әңгәмәсе:</w:t>
            </w:r>
            <w:r w:rsidR="00B83935" w:rsidRPr="008438E4">
              <w:rPr>
                <w:rFonts w:ascii="Times New Roman" w:hAnsi="Times New Roman" w:cs="Times New Roman"/>
                <w:sz w:val="24"/>
                <w:szCs w:val="24"/>
                <w:lang w:val="tt-RU"/>
              </w:rPr>
              <w:t xml:space="preserve"> эчтәлек буенча сорауларга җаваплар бирү, укылган</w:t>
            </w:r>
            <w:r w:rsidR="00F036AD" w:rsidRPr="008438E4">
              <w:rPr>
                <w:rFonts w:ascii="Times New Roman" w:hAnsi="Times New Roman" w:cs="Times New Roman"/>
                <w:sz w:val="24"/>
                <w:szCs w:val="24"/>
                <w:lang w:val="tt-RU"/>
              </w:rPr>
              <w:t xml:space="preserve"> әсәр турында сөйләшүдә катнашу.</w:t>
            </w:r>
          </w:p>
          <w:p w14:paraId="769D5FB1" w14:textId="30BC28DE" w:rsidR="00B83935" w:rsidRPr="008438E4" w:rsidRDefault="00B8393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 әдәби әсәрнең төрен һәм жанрын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билгеләү, геройның хисләрен белдерә торган сурәтләү чараларын билгеләү,</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сәнгатьлелек чараларын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тексттан табу,</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аларның</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мәгънәләрен аңлау һәм тексттагы әһәмиятен билгеләү.</w:t>
            </w:r>
          </w:p>
          <w:p w14:paraId="70566C30" w14:textId="7039BCBD" w:rsidR="00F036AD" w:rsidRPr="008438E4" w:rsidRDefault="00F036AD"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Әсәр героена бәя: автор сурәтләвенә нигезләнеп, телдән, геройның портретын тасвирлау.</w:t>
            </w:r>
          </w:p>
          <w:p w14:paraId="0BAC70A7" w14:textId="77777777" w:rsidR="00B83935" w:rsidRPr="008438E4" w:rsidRDefault="00B8393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төшенчәләрне үзләштерү.</w:t>
            </w:r>
          </w:p>
          <w:p w14:paraId="716A7F6C" w14:textId="77777777" w:rsidR="00B83935" w:rsidRPr="008438E4" w:rsidRDefault="00B8393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 гомумиләштерү, сорауларга телдән җаваплар бирү</w:t>
            </w:r>
          </w:p>
          <w:p w14:paraId="108A8198" w14:textId="292CFCF9" w:rsidR="00B83935" w:rsidRPr="008438E4" w:rsidRDefault="00B83935" w:rsidP="008438E4">
            <w:pPr>
              <w:spacing w:after="0" w:line="240" w:lineRule="auto"/>
              <w:contextualSpacing/>
              <w:jc w:val="both"/>
              <w:rPr>
                <w:rFonts w:ascii="Times New Roman" w:hAnsi="Times New Roman" w:cs="Times New Roman"/>
                <w:sz w:val="24"/>
                <w:szCs w:val="24"/>
                <w:lang w:val="tt-RU"/>
              </w:rPr>
            </w:pPr>
          </w:p>
        </w:tc>
      </w:tr>
      <w:tr w:rsidR="00011145" w:rsidRPr="008438E4" w14:paraId="20DF7D6D" w14:textId="77777777" w:rsidTr="00D649E2">
        <w:trPr>
          <w:trHeight w:val="300"/>
        </w:trPr>
        <w:tc>
          <w:tcPr>
            <w:tcW w:w="232" w:type="pct"/>
            <w:vMerge/>
          </w:tcPr>
          <w:p w14:paraId="6B51DB68" w14:textId="5A7F71F3" w:rsidR="00011145" w:rsidRPr="008438E4" w:rsidRDefault="00011145"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3E5B1E3E" w14:textId="77777777" w:rsidR="00011145" w:rsidRPr="008438E4" w:rsidRDefault="00011145" w:rsidP="008438E4">
            <w:pPr>
              <w:spacing w:after="0" w:line="240" w:lineRule="auto"/>
              <w:jc w:val="both"/>
              <w:rPr>
                <w:rFonts w:ascii="Times New Roman" w:hAnsi="Times New Roman" w:cs="Times New Roman"/>
                <w:sz w:val="24"/>
                <w:szCs w:val="24"/>
                <w:lang w:val="tt-RU"/>
              </w:rPr>
            </w:pPr>
          </w:p>
        </w:tc>
        <w:tc>
          <w:tcPr>
            <w:tcW w:w="1322" w:type="pct"/>
          </w:tcPr>
          <w:p w14:paraId="48A3F4EF" w14:textId="228D56B0" w:rsidR="00011145" w:rsidRPr="008438E4" w:rsidRDefault="0024592F" w:rsidP="008438E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Гасырлар аша</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күз салып (</w:t>
            </w:r>
            <w:r w:rsidR="00011145" w:rsidRPr="008438E4">
              <w:rPr>
                <w:rFonts w:ascii="Times New Roman" w:hAnsi="Times New Roman" w:cs="Times New Roman"/>
                <w:sz w:val="24"/>
                <w:szCs w:val="24"/>
                <w:lang w:val="tt-RU"/>
              </w:rPr>
              <w:t>Тарихи әсәрләрдә портрет бирү үзенчәлеге</w:t>
            </w:r>
            <w:r w:rsidR="00767DC4">
              <w:rPr>
                <w:rFonts w:ascii="Times New Roman" w:hAnsi="Times New Roman" w:cs="Times New Roman"/>
                <w:sz w:val="24"/>
                <w:szCs w:val="24"/>
                <w:lang w:val="tt-RU"/>
              </w:rPr>
              <w:t xml:space="preserve">. </w:t>
            </w:r>
            <w:r w:rsidR="00011145" w:rsidRPr="008438E4">
              <w:rPr>
                <w:rFonts w:ascii="Times New Roman" w:hAnsi="Times New Roman" w:cs="Times New Roman"/>
                <w:sz w:val="24"/>
                <w:szCs w:val="24"/>
                <w:lang w:val="tt-RU"/>
              </w:rPr>
              <w:t>Н.</w:t>
            </w:r>
            <w:r w:rsidR="00767DC4">
              <w:rPr>
                <w:rFonts w:ascii="Times New Roman" w:hAnsi="Times New Roman" w:cs="Times New Roman"/>
                <w:sz w:val="24"/>
                <w:szCs w:val="24"/>
                <w:lang w:val="tt-RU"/>
              </w:rPr>
              <w:t> </w:t>
            </w:r>
            <w:r w:rsidR="00011145" w:rsidRPr="008438E4">
              <w:rPr>
                <w:rFonts w:ascii="Times New Roman" w:hAnsi="Times New Roman" w:cs="Times New Roman"/>
                <w:sz w:val="24"/>
                <w:szCs w:val="24"/>
                <w:lang w:val="tt-RU"/>
              </w:rPr>
              <w:t>Фәттахн</w:t>
            </w:r>
            <w:r w:rsidRPr="008438E4">
              <w:rPr>
                <w:rFonts w:ascii="Times New Roman" w:hAnsi="Times New Roman" w:cs="Times New Roman"/>
                <w:sz w:val="24"/>
                <w:szCs w:val="24"/>
                <w:lang w:val="tt-RU"/>
              </w:rPr>
              <w:t>ың «Әтил суы ака торур» әсәре мисалында</w:t>
            </w:r>
            <w:r w:rsidR="00011145" w:rsidRPr="008438E4">
              <w:rPr>
                <w:rFonts w:ascii="Times New Roman" w:hAnsi="Times New Roman" w:cs="Times New Roman"/>
                <w:sz w:val="24"/>
                <w:szCs w:val="24"/>
                <w:lang w:val="tt-RU"/>
              </w:rPr>
              <w:t>)</w:t>
            </w:r>
            <w:r w:rsidR="001B677F">
              <w:rPr>
                <w:rFonts w:ascii="Times New Roman" w:hAnsi="Times New Roman" w:cs="Times New Roman"/>
                <w:sz w:val="24"/>
                <w:szCs w:val="24"/>
                <w:lang w:val="tt-RU"/>
              </w:rPr>
              <w:t xml:space="preserve"> </w:t>
            </w:r>
          </w:p>
        </w:tc>
        <w:tc>
          <w:tcPr>
            <w:tcW w:w="387" w:type="pct"/>
          </w:tcPr>
          <w:p w14:paraId="54F84871" w14:textId="1CAEF888" w:rsidR="00011145" w:rsidRPr="008438E4" w:rsidRDefault="00011145"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54000C2A" w14:textId="77777777" w:rsidR="00011145" w:rsidRPr="008438E4" w:rsidRDefault="00011145" w:rsidP="008438E4">
            <w:pPr>
              <w:spacing w:after="0" w:line="240" w:lineRule="auto"/>
              <w:contextualSpacing/>
              <w:jc w:val="both"/>
              <w:rPr>
                <w:rFonts w:ascii="Times New Roman" w:hAnsi="Times New Roman" w:cs="Times New Roman"/>
                <w:sz w:val="24"/>
                <w:szCs w:val="24"/>
                <w:lang w:val="tt-RU"/>
              </w:rPr>
            </w:pPr>
          </w:p>
        </w:tc>
      </w:tr>
      <w:tr w:rsidR="00011145" w:rsidRPr="008438E4" w14:paraId="7B8DAEE2" w14:textId="77777777" w:rsidTr="00D649E2">
        <w:trPr>
          <w:trHeight w:val="857"/>
        </w:trPr>
        <w:tc>
          <w:tcPr>
            <w:tcW w:w="232" w:type="pct"/>
            <w:vMerge/>
          </w:tcPr>
          <w:p w14:paraId="5F9FA129" w14:textId="77777777" w:rsidR="00011145" w:rsidRPr="008438E4" w:rsidRDefault="00011145"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09F68BEC" w14:textId="77777777" w:rsidR="00011145" w:rsidRPr="008438E4" w:rsidRDefault="00011145" w:rsidP="008438E4">
            <w:pPr>
              <w:spacing w:after="0" w:line="240" w:lineRule="auto"/>
              <w:jc w:val="both"/>
              <w:rPr>
                <w:rFonts w:ascii="Times New Roman" w:hAnsi="Times New Roman" w:cs="Times New Roman"/>
                <w:sz w:val="24"/>
                <w:szCs w:val="24"/>
                <w:lang w:val="tt-RU"/>
              </w:rPr>
            </w:pPr>
          </w:p>
        </w:tc>
        <w:tc>
          <w:tcPr>
            <w:tcW w:w="1322" w:type="pct"/>
          </w:tcPr>
          <w:p w14:paraId="52629109" w14:textId="234354CA" w:rsidR="00011145" w:rsidRPr="008438E4" w:rsidRDefault="0024592F" w:rsidP="008438E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Һәр хиснең үз йөзе бар (</w:t>
            </w:r>
            <w:r w:rsidR="00011145" w:rsidRPr="008438E4">
              <w:rPr>
                <w:rFonts w:ascii="Times New Roman" w:hAnsi="Times New Roman" w:cs="Times New Roman"/>
                <w:sz w:val="24"/>
                <w:szCs w:val="24"/>
                <w:lang w:val="tt-RU"/>
              </w:rPr>
              <w:t>Н. Фәттахның «Әтил суы ака торур» әсәрендә портрет геройның эчке дөньясын ачу чарасы</w:t>
            </w:r>
            <w:r w:rsidR="001D07E9" w:rsidRPr="008438E4">
              <w:rPr>
                <w:rFonts w:ascii="Times New Roman" w:hAnsi="Times New Roman" w:cs="Times New Roman"/>
                <w:sz w:val="24"/>
                <w:szCs w:val="24"/>
                <w:lang w:val="tt-RU"/>
              </w:rPr>
              <w:t>)</w:t>
            </w:r>
          </w:p>
        </w:tc>
        <w:tc>
          <w:tcPr>
            <w:tcW w:w="387" w:type="pct"/>
          </w:tcPr>
          <w:p w14:paraId="2A62D7DE" w14:textId="17CE887C" w:rsidR="00011145" w:rsidRPr="008438E4" w:rsidRDefault="004257D6"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2D003212" w14:textId="77777777" w:rsidR="00011145" w:rsidRPr="008438E4" w:rsidRDefault="00011145" w:rsidP="008438E4">
            <w:pPr>
              <w:spacing w:after="0" w:line="240" w:lineRule="auto"/>
              <w:contextualSpacing/>
              <w:jc w:val="both"/>
              <w:rPr>
                <w:rFonts w:ascii="Times New Roman" w:hAnsi="Times New Roman" w:cs="Times New Roman"/>
                <w:sz w:val="24"/>
                <w:szCs w:val="24"/>
                <w:lang w:val="tt-RU"/>
              </w:rPr>
            </w:pPr>
          </w:p>
        </w:tc>
      </w:tr>
      <w:tr w:rsidR="00864C4D" w:rsidRPr="008438E4" w14:paraId="1021613A" w14:textId="77777777" w:rsidTr="00D649E2">
        <w:trPr>
          <w:trHeight w:val="1125"/>
        </w:trPr>
        <w:tc>
          <w:tcPr>
            <w:tcW w:w="232" w:type="pct"/>
            <w:vMerge/>
          </w:tcPr>
          <w:p w14:paraId="2243D945" w14:textId="77777777" w:rsidR="00864C4D" w:rsidRPr="008438E4" w:rsidRDefault="00864C4D"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1291E696" w14:textId="77777777" w:rsidR="00864C4D" w:rsidRPr="008438E4" w:rsidRDefault="00864C4D" w:rsidP="008438E4">
            <w:pPr>
              <w:spacing w:after="0" w:line="240" w:lineRule="auto"/>
              <w:jc w:val="both"/>
              <w:rPr>
                <w:rFonts w:ascii="Times New Roman" w:eastAsia="Calibri" w:hAnsi="Times New Roman" w:cs="Times New Roman"/>
                <w:bCs/>
                <w:sz w:val="24"/>
                <w:szCs w:val="24"/>
                <w:lang w:val="tt-RU"/>
              </w:rPr>
            </w:pPr>
          </w:p>
        </w:tc>
        <w:tc>
          <w:tcPr>
            <w:tcW w:w="1322" w:type="pct"/>
          </w:tcPr>
          <w:p w14:paraId="1FF302FC" w14:textId="744AC172" w:rsidR="00864C4D" w:rsidRPr="00767DC4" w:rsidRDefault="001D07E9" w:rsidP="008438E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Хисләр һәм акыл каршылыгы (</w:t>
            </w:r>
            <w:r w:rsidR="00864C4D" w:rsidRPr="008438E4">
              <w:rPr>
                <w:rFonts w:ascii="Times New Roman" w:hAnsi="Times New Roman" w:cs="Times New Roman"/>
                <w:sz w:val="24"/>
                <w:szCs w:val="24"/>
                <w:lang w:val="tt-RU"/>
              </w:rPr>
              <w:t>Ф.</w:t>
            </w:r>
            <w:r w:rsidR="00767DC4">
              <w:rPr>
                <w:rFonts w:ascii="Times New Roman" w:hAnsi="Times New Roman" w:cs="Times New Roman"/>
                <w:sz w:val="24"/>
                <w:szCs w:val="24"/>
                <w:lang w:val="tt-RU"/>
              </w:rPr>
              <w:t> </w:t>
            </w:r>
            <w:r w:rsidR="00864C4D" w:rsidRPr="008438E4">
              <w:rPr>
                <w:rFonts w:ascii="Times New Roman" w:hAnsi="Times New Roman" w:cs="Times New Roman"/>
                <w:sz w:val="24"/>
                <w:szCs w:val="24"/>
                <w:lang w:val="tt-RU"/>
              </w:rPr>
              <w:t>Хөснинең «Йөзек кашы» әсәрендә психологик портрет тудыру үзенчәлеге</w:t>
            </w:r>
            <w:r w:rsidRPr="008438E4">
              <w:rPr>
                <w:rFonts w:ascii="Times New Roman" w:hAnsi="Times New Roman" w:cs="Times New Roman"/>
                <w:sz w:val="24"/>
                <w:szCs w:val="24"/>
                <w:lang w:val="tt-RU"/>
              </w:rPr>
              <w:t>)</w:t>
            </w:r>
          </w:p>
        </w:tc>
        <w:tc>
          <w:tcPr>
            <w:tcW w:w="387" w:type="pct"/>
          </w:tcPr>
          <w:p w14:paraId="48C64BFF" w14:textId="4126C6AA" w:rsidR="00864C4D" w:rsidRPr="008438E4" w:rsidRDefault="00864C4D"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7A5E564A" w14:textId="77777777" w:rsidR="00864C4D" w:rsidRPr="008438E4" w:rsidRDefault="00864C4D" w:rsidP="008438E4">
            <w:pPr>
              <w:spacing w:after="0" w:line="240" w:lineRule="auto"/>
              <w:jc w:val="both"/>
              <w:rPr>
                <w:rFonts w:ascii="Times New Roman" w:eastAsia="Calibri" w:hAnsi="Times New Roman" w:cs="Times New Roman"/>
                <w:sz w:val="24"/>
                <w:szCs w:val="24"/>
                <w:lang w:val="tt-RU"/>
              </w:rPr>
            </w:pPr>
          </w:p>
        </w:tc>
      </w:tr>
      <w:tr w:rsidR="00864C4D" w:rsidRPr="008438E4" w14:paraId="0A399542" w14:textId="77777777" w:rsidTr="00D649E2">
        <w:trPr>
          <w:trHeight w:val="390"/>
        </w:trPr>
        <w:tc>
          <w:tcPr>
            <w:tcW w:w="232" w:type="pct"/>
            <w:vMerge/>
          </w:tcPr>
          <w:p w14:paraId="63787DD0" w14:textId="77777777" w:rsidR="00864C4D" w:rsidRPr="008438E4" w:rsidRDefault="00864C4D"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207F7B4B" w14:textId="77777777" w:rsidR="00864C4D" w:rsidRPr="008438E4" w:rsidRDefault="00864C4D" w:rsidP="008438E4">
            <w:pPr>
              <w:spacing w:after="0" w:line="240" w:lineRule="auto"/>
              <w:jc w:val="both"/>
              <w:rPr>
                <w:rFonts w:ascii="Times New Roman" w:eastAsia="Calibri" w:hAnsi="Times New Roman" w:cs="Times New Roman"/>
                <w:bCs/>
                <w:sz w:val="24"/>
                <w:szCs w:val="24"/>
                <w:lang w:val="tt-RU"/>
              </w:rPr>
            </w:pPr>
          </w:p>
        </w:tc>
        <w:tc>
          <w:tcPr>
            <w:tcW w:w="1322" w:type="pct"/>
          </w:tcPr>
          <w:p w14:paraId="55A9A0D8" w14:textId="60442615" w:rsidR="00864C4D" w:rsidRPr="008438E4" w:rsidRDefault="0024592F" w:rsidP="00767DC4">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Рухи</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халәтнең тышкы чагылышы нинди? (</w:t>
            </w:r>
            <w:r w:rsidR="00864C4D" w:rsidRPr="008438E4">
              <w:rPr>
                <w:rFonts w:ascii="Times New Roman" w:hAnsi="Times New Roman" w:cs="Times New Roman"/>
                <w:sz w:val="24"/>
                <w:szCs w:val="24"/>
                <w:lang w:val="tt-RU"/>
              </w:rPr>
              <w:t>Ф.</w:t>
            </w:r>
            <w:r w:rsidR="000D181B">
              <w:rPr>
                <w:rFonts w:ascii="Times New Roman" w:hAnsi="Times New Roman" w:cs="Times New Roman"/>
                <w:sz w:val="24"/>
                <w:szCs w:val="24"/>
                <w:lang w:val="tt-RU"/>
              </w:rPr>
              <w:t> </w:t>
            </w:r>
            <w:r w:rsidR="00864C4D" w:rsidRPr="008438E4">
              <w:rPr>
                <w:rFonts w:ascii="Times New Roman" w:hAnsi="Times New Roman" w:cs="Times New Roman"/>
                <w:sz w:val="24"/>
                <w:szCs w:val="24"/>
                <w:lang w:val="tt-RU"/>
              </w:rPr>
              <w:t>Хөснинең «Йөзек кашы» әсәрендә чагыштырма портрет</w:t>
            </w:r>
            <w:r w:rsidRPr="008438E4">
              <w:rPr>
                <w:rFonts w:ascii="Times New Roman" w:hAnsi="Times New Roman" w:cs="Times New Roman"/>
                <w:sz w:val="24"/>
                <w:szCs w:val="24"/>
                <w:lang w:val="tt-RU"/>
              </w:rPr>
              <w:t>)</w:t>
            </w:r>
          </w:p>
        </w:tc>
        <w:tc>
          <w:tcPr>
            <w:tcW w:w="387" w:type="pct"/>
          </w:tcPr>
          <w:p w14:paraId="678C6BF0" w14:textId="3F5471CA" w:rsidR="00864C4D" w:rsidRPr="008438E4" w:rsidRDefault="00864C4D"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1115BE7E" w14:textId="77777777" w:rsidR="00864C4D" w:rsidRPr="008438E4" w:rsidRDefault="00864C4D" w:rsidP="008438E4">
            <w:pPr>
              <w:spacing w:after="0" w:line="240" w:lineRule="auto"/>
              <w:jc w:val="both"/>
              <w:rPr>
                <w:rFonts w:ascii="Times New Roman" w:eastAsia="Calibri" w:hAnsi="Times New Roman" w:cs="Times New Roman"/>
                <w:sz w:val="24"/>
                <w:szCs w:val="24"/>
              </w:rPr>
            </w:pPr>
          </w:p>
        </w:tc>
      </w:tr>
      <w:tr w:rsidR="00864C4D" w:rsidRPr="008438E4" w14:paraId="5FCC2127" w14:textId="77777777" w:rsidTr="00D649E2">
        <w:trPr>
          <w:trHeight w:val="495"/>
        </w:trPr>
        <w:tc>
          <w:tcPr>
            <w:tcW w:w="232" w:type="pct"/>
            <w:vMerge/>
          </w:tcPr>
          <w:p w14:paraId="350D85E9" w14:textId="77777777" w:rsidR="00864C4D" w:rsidRPr="008438E4" w:rsidRDefault="00864C4D"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62D6FB55" w14:textId="77777777" w:rsidR="00864C4D" w:rsidRPr="008438E4" w:rsidRDefault="00864C4D" w:rsidP="008438E4">
            <w:pPr>
              <w:spacing w:after="0" w:line="240" w:lineRule="auto"/>
              <w:jc w:val="both"/>
              <w:rPr>
                <w:rFonts w:ascii="Times New Roman" w:eastAsia="Calibri" w:hAnsi="Times New Roman" w:cs="Times New Roman"/>
                <w:bCs/>
                <w:sz w:val="24"/>
                <w:szCs w:val="24"/>
                <w:lang w:val="tt-RU"/>
              </w:rPr>
            </w:pPr>
          </w:p>
        </w:tc>
        <w:tc>
          <w:tcPr>
            <w:tcW w:w="1322" w:type="pct"/>
          </w:tcPr>
          <w:p w14:paraId="6C74D4DA" w14:textId="45D7D5AC" w:rsidR="00864C4D" w:rsidRPr="00767DC4" w:rsidRDefault="002F3AF3" w:rsidP="003A79EE">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Үзе уңган, үзе тыйнак – татар кызы</w:t>
            </w:r>
            <w:r w:rsidR="001D07E9" w:rsidRPr="008438E4">
              <w:rPr>
                <w:rFonts w:ascii="Times New Roman" w:hAnsi="Times New Roman" w:cs="Times New Roman"/>
                <w:sz w:val="24"/>
                <w:szCs w:val="24"/>
                <w:lang w:val="tt-RU"/>
              </w:rPr>
              <w:t xml:space="preserve"> ...</w:t>
            </w:r>
            <w:r w:rsidR="0024592F" w:rsidRPr="008438E4">
              <w:rPr>
                <w:rFonts w:ascii="Times New Roman" w:hAnsi="Times New Roman" w:cs="Times New Roman"/>
                <w:sz w:val="24"/>
                <w:szCs w:val="24"/>
                <w:lang w:val="tt-RU"/>
              </w:rPr>
              <w:t xml:space="preserve"> </w:t>
            </w:r>
            <w:r w:rsidR="001D07E9" w:rsidRPr="008438E4">
              <w:rPr>
                <w:rFonts w:ascii="Times New Roman" w:hAnsi="Times New Roman" w:cs="Times New Roman"/>
                <w:sz w:val="24"/>
                <w:szCs w:val="24"/>
                <w:lang w:val="tt-RU"/>
              </w:rPr>
              <w:t>(</w:t>
            </w:r>
            <w:r w:rsidR="00864C4D" w:rsidRPr="008438E4">
              <w:rPr>
                <w:rFonts w:ascii="Times New Roman" w:hAnsi="Times New Roman" w:cs="Times New Roman"/>
                <w:sz w:val="24"/>
                <w:szCs w:val="24"/>
                <w:lang w:val="tt-RU"/>
              </w:rPr>
              <w:t>Ш.</w:t>
            </w:r>
            <w:r w:rsidR="000D181B">
              <w:rPr>
                <w:rFonts w:ascii="Times New Roman" w:hAnsi="Times New Roman" w:cs="Times New Roman"/>
                <w:sz w:val="24"/>
                <w:szCs w:val="24"/>
                <w:lang w:val="tt-RU"/>
              </w:rPr>
              <w:t> </w:t>
            </w:r>
            <w:r w:rsidR="00864C4D" w:rsidRPr="008438E4">
              <w:rPr>
                <w:rFonts w:ascii="Times New Roman" w:hAnsi="Times New Roman" w:cs="Times New Roman"/>
                <w:sz w:val="24"/>
                <w:szCs w:val="24"/>
                <w:lang w:val="tt-RU"/>
              </w:rPr>
              <w:t xml:space="preserve">Җиһангированың «Татар кызы» </w:t>
            </w:r>
            <w:r w:rsidR="004257D6" w:rsidRPr="008438E4">
              <w:rPr>
                <w:rFonts w:ascii="Times New Roman" w:hAnsi="Times New Roman" w:cs="Times New Roman"/>
                <w:sz w:val="24"/>
                <w:szCs w:val="24"/>
                <w:lang w:val="tt-RU"/>
              </w:rPr>
              <w:t>шигырендә</w:t>
            </w:r>
            <w:r w:rsidR="00864C4D" w:rsidRPr="008438E4">
              <w:rPr>
                <w:rFonts w:ascii="Times New Roman" w:hAnsi="Times New Roman" w:cs="Times New Roman"/>
                <w:sz w:val="24"/>
                <w:szCs w:val="24"/>
                <w:lang w:val="tt-RU"/>
              </w:rPr>
              <w:t xml:space="preserve"> милли портрет</w:t>
            </w:r>
            <w:r w:rsidR="0024592F" w:rsidRPr="008438E4">
              <w:rPr>
                <w:rFonts w:ascii="Times New Roman" w:hAnsi="Times New Roman" w:cs="Times New Roman"/>
                <w:sz w:val="24"/>
                <w:szCs w:val="24"/>
                <w:lang w:val="tt-RU"/>
              </w:rPr>
              <w:t xml:space="preserve"> бирелеше</w:t>
            </w:r>
            <w:r w:rsidR="001D07E9" w:rsidRPr="008438E4">
              <w:rPr>
                <w:rFonts w:ascii="Times New Roman" w:hAnsi="Times New Roman" w:cs="Times New Roman"/>
                <w:sz w:val="24"/>
                <w:szCs w:val="24"/>
                <w:lang w:val="tt-RU"/>
              </w:rPr>
              <w:t>)</w:t>
            </w:r>
            <w:r w:rsidR="00864C4D" w:rsidRPr="008438E4">
              <w:rPr>
                <w:rFonts w:ascii="Times New Roman" w:hAnsi="Times New Roman" w:cs="Times New Roman"/>
                <w:sz w:val="24"/>
                <w:szCs w:val="24"/>
                <w:lang w:val="tt-RU"/>
              </w:rPr>
              <w:t xml:space="preserve"> </w:t>
            </w:r>
          </w:p>
        </w:tc>
        <w:tc>
          <w:tcPr>
            <w:tcW w:w="387" w:type="pct"/>
          </w:tcPr>
          <w:p w14:paraId="59169B64" w14:textId="259E27CE" w:rsidR="00864C4D" w:rsidRPr="008438E4" w:rsidRDefault="00864C4D"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53543041" w14:textId="77777777" w:rsidR="00864C4D" w:rsidRPr="008438E4" w:rsidRDefault="00864C4D" w:rsidP="008438E4">
            <w:pPr>
              <w:spacing w:after="0" w:line="240" w:lineRule="auto"/>
              <w:jc w:val="both"/>
              <w:rPr>
                <w:rFonts w:ascii="Times New Roman" w:eastAsia="Calibri" w:hAnsi="Times New Roman" w:cs="Times New Roman"/>
                <w:sz w:val="24"/>
                <w:szCs w:val="24"/>
                <w:lang w:val="tt-RU"/>
              </w:rPr>
            </w:pPr>
          </w:p>
        </w:tc>
      </w:tr>
      <w:tr w:rsidR="00B9421C" w:rsidRPr="00280BDA" w14:paraId="6C14C8F1" w14:textId="77777777" w:rsidTr="00D649E2">
        <w:trPr>
          <w:trHeight w:val="173"/>
        </w:trPr>
        <w:tc>
          <w:tcPr>
            <w:tcW w:w="232" w:type="pct"/>
            <w:vMerge w:val="restart"/>
          </w:tcPr>
          <w:p w14:paraId="38511744" w14:textId="762912E3" w:rsidR="00B9421C" w:rsidRPr="008438E4" w:rsidRDefault="00B9421C" w:rsidP="008438E4">
            <w:pPr>
              <w:spacing w:after="0" w:line="240" w:lineRule="auto"/>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4</w:t>
            </w:r>
          </w:p>
        </w:tc>
        <w:tc>
          <w:tcPr>
            <w:tcW w:w="873" w:type="pct"/>
            <w:vMerge w:val="restart"/>
          </w:tcPr>
          <w:p w14:paraId="3C429837" w14:textId="77777777" w:rsidR="00767DC4" w:rsidRDefault="00B9421C" w:rsidP="00767DC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Әдәби әсәрдә сәнгати </w:t>
            </w:r>
            <w:r w:rsidRPr="008438E4">
              <w:rPr>
                <w:rFonts w:ascii="Times New Roman" w:hAnsi="Times New Roman" w:cs="Times New Roman"/>
                <w:sz w:val="24"/>
                <w:szCs w:val="24"/>
                <w:lang w:val="tt-RU"/>
              </w:rPr>
              <w:lastRenderedPageBreak/>
              <w:t>алымнар.</w:t>
            </w:r>
          </w:p>
          <w:p w14:paraId="68F5FB30" w14:textId="77777777" w:rsidR="003A0647" w:rsidRDefault="00B9421C" w:rsidP="00767DC4">
            <w:pPr>
              <w:spacing w:after="0" w:line="240" w:lineRule="auto"/>
              <w:jc w:val="both"/>
              <w:rPr>
                <w:rFonts w:ascii="Times New Roman" w:eastAsia="Calibri" w:hAnsi="Times New Roman" w:cs="Times New Roman"/>
                <w:bCs/>
                <w:sz w:val="24"/>
                <w:szCs w:val="24"/>
                <w:lang w:val="tt-RU"/>
              </w:rPr>
            </w:pPr>
            <w:r w:rsidRPr="008438E4">
              <w:rPr>
                <w:rFonts w:ascii="Times New Roman" w:hAnsi="Times New Roman" w:cs="Times New Roman"/>
                <w:sz w:val="24"/>
                <w:szCs w:val="24"/>
                <w:lang w:val="tt-RU"/>
              </w:rPr>
              <w:t>Әдәби деталь (әйберләр дөньясы)</w:t>
            </w:r>
            <w:r w:rsidRPr="008438E4">
              <w:rPr>
                <w:rFonts w:ascii="Times New Roman" w:eastAsia="Calibri" w:hAnsi="Times New Roman" w:cs="Times New Roman"/>
                <w:bCs/>
                <w:sz w:val="24"/>
                <w:szCs w:val="24"/>
                <w:lang w:val="tt-RU"/>
              </w:rPr>
              <w:t xml:space="preserve"> </w:t>
            </w:r>
          </w:p>
          <w:p w14:paraId="1A5DD9A6" w14:textId="205E9E92" w:rsidR="00B9421C" w:rsidRPr="00767DC4" w:rsidRDefault="00D63E1B" w:rsidP="00767DC4">
            <w:pPr>
              <w:spacing w:after="0" w:line="240" w:lineRule="auto"/>
              <w:jc w:val="both"/>
              <w:rPr>
                <w:rFonts w:ascii="Times New Roman" w:hAnsi="Times New Roman" w:cs="Times New Roman"/>
                <w:sz w:val="24"/>
                <w:szCs w:val="24"/>
                <w:lang w:val="tt-RU"/>
              </w:rPr>
            </w:pPr>
            <w:r w:rsidRPr="008438E4">
              <w:rPr>
                <w:rFonts w:ascii="Times New Roman" w:eastAsia="Calibri" w:hAnsi="Times New Roman" w:cs="Times New Roman"/>
                <w:bCs/>
                <w:sz w:val="24"/>
                <w:szCs w:val="24"/>
                <w:lang w:val="tt-RU"/>
              </w:rPr>
              <w:t xml:space="preserve">(5 </w:t>
            </w:r>
            <w:r w:rsidR="00B9421C" w:rsidRPr="008438E4">
              <w:rPr>
                <w:rFonts w:ascii="Times New Roman" w:eastAsia="Calibri" w:hAnsi="Times New Roman" w:cs="Times New Roman"/>
                <w:bCs/>
                <w:sz w:val="24"/>
                <w:szCs w:val="24"/>
                <w:lang w:val="tt-RU"/>
              </w:rPr>
              <w:t>сәгать)</w:t>
            </w:r>
          </w:p>
        </w:tc>
        <w:tc>
          <w:tcPr>
            <w:tcW w:w="1322" w:type="pct"/>
          </w:tcPr>
          <w:p w14:paraId="1E2F0553" w14:textId="7BBD2D1C" w:rsidR="00B9421C" w:rsidRPr="008438E4" w:rsidRDefault="002F3AF3" w:rsidP="008438E4">
            <w:pPr>
              <w:tabs>
                <w:tab w:val="center" w:pos="1738"/>
              </w:tabs>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lastRenderedPageBreak/>
              <w:t>Кулъяулыгым – вәгъдә</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билгесе (</w:t>
            </w:r>
            <w:r w:rsidR="00B9421C" w:rsidRPr="008438E4">
              <w:rPr>
                <w:rFonts w:ascii="Times New Roman" w:hAnsi="Times New Roman" w:cs="Times New Roman"/>
                <w:sz w:val="24"/>
                <w:szCs w:val="24"/>
                <w:lang w:val="tt-RU"/>
              </w:rPr>
              <w:t>Сәнгати алым</w:t>
            </w:r>
            <w:r w:rsidR="001B677F">
              <w:rPr>
                <w:rFonts w:ascii="Times New Roman" w:hAnsi="Times New Roman" w:cs="Times New Roman"/>
                <w:sz w:val="24"/>
                <w:szCs w:val="24"/>
                <w:lang w:val="tt-RU"/>
              </w:rPr>
              <w:t xml:space="preserve"> </w:t>
            </w:r>
            <w:r w:rsidR="00B9421C" w:rsidRPr="008438E4">
              <w:rPr>
                <w:rFonts w:ascii="Times New Roman" w:hAnsi="Times New Roman" w:cs="Times New Roman"/>
                <w:sz w:val="24"/>
                <w:szCs w:val="24"/>
                <w:lang w:val="tt-RU"/>
              </w:rPr>
              <w:lastRenderedPageBreak/>
              <w:t>буларак</w:t>
            </w:r>
            <w:r w:rsidR="004257D6" w:rsidRPr="008438E4">
              <w:rPr>
                <w:rFonts w:ascii="Times New Roman" w:hAnsi="Times New Roman" w:cs="Times New Roman"/>
                <w:sz w:val="24"/>
                <w:szCs w:val="24"/>
                <w:lang w:val="tt-RU"/>
              </w:rPr>
              <w:t xml:space="preserve"> әдәби деталь, әйберләр дөньясы</w:t>
            </w:r>
            <w:r w:rsidRPr="008438E4">
              <w:rPr>
                <w:rFonts w:ascii="Times New Roman" w:hAnsi="Times New Roman" w:cs="Times New Roman"/>
                <w:sz w:val="24"/>
                <w:szCs w:val="24"/>
                <w:lang w:val="tt-RU"/>
              </w:rPr>
              <w:t>)</w:t>
            </w:r>
          </w:p>
        </w:tc>
        <w:tc>
          <w:tcPr>
            <w:tcW w:w="387" w:type="pct"/>
          </w:tcPr>
          <w:p w14:paraId="637A51C4" w14:textId="4A58899E" w:rsidR="00B9421C" w:rsidRPr="008438E4" w:rsidRDefault="00B9421C"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lastRenderedPageBreak/>
              <w:t>1</w:t>
            </w:r>
          </w:p>
        </w:tc>
        <w:tc>
          <w:tcPr>
            <w:tcW w:w="2185" w:type="pct"/>
            <w:vMerge w:val="restart"/>
          </w:tcPr>
          <w:p w14:paraId="57673FA5" w14:textId="77777777" w:rsidR="00B83935" w:rsidRPr="008438E4" w:rsidRDefault="00B8393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 Уку: текстның мәгънәсен аңлап, сәнгатьле итеп уку. </w:t>
            </w:r>
          </w:p>
          <w:p w14:paraId="2F0174AF" w14:textId="426946B4" w:rsidR="00B83935" w:rsidRPr="008438E4" w:rsidRDefault="00E1542B"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lastRenderedPageBreak/>
              <w:t xml:space="preserve">Уку </w:t>
            </w:r>
            <w:r w:rsidR="00B83935" w:rsidRPr="008438E4">
              <w:rPr>
                <w:rFonts w:ascii="Times New Roman" w:hAnsi="Times New Roman" w:cs="Times New Roman"/>
                <w:sz w:val="24"/>
                <w:szCs w:val="24"/>
                <w:lang w:val="tt-RU"/>
              </w:rPr>
              <w:t>әңгәмәсе: укылган текстның эчтәлеге буенча сорауларга җаваплар бирү,</w:t>
            </w:r>
            <w:r w:rsidR="001B677F">
              <w:rPr>
                <w:rFonts w:ascii="Times New Roman" w:hAnsi="Times New Roman" w:cs="Times New Roman"/>
                <w:sz w:val="24"/>
                <w:szCs w:val="24"/>
                <w:lang w:val="tt-RU"/>
              </w:rPr>
              <w:t xml:space="preserve"> </w:t>
            </w:r>
            <w:r w:rsidR="00B83935" w:rsidRPr="008438E4">
              <w:rPr>
                <w:rFonts w:ascii="Times New Roman" w:hAnsi="Times New Roman" w:cs="Times New Roman"/>
                <w:sz w:val="24"/>
                <w:szCs w:val="24"/>
                <w:lang w:val="tt-RU"/>
              </w:rPr>
              <w:t>укылган әсәр турында сөйләшүдә катнашу.</w:t>
            </w:r>
          </w:p>
          <w:p w14:paraId="65E62BF2" w14:textId="782FB1DF" w:rsidR="00B83935" w:rsidRPr="008438E4" w:rsidRDefault="00B8393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әсәрнең темасын,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идеясен һәм проблемасын билгеләү, әсәр геройларына карата үз мөнәсәбәтеңне</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анализлау һәм белдерү.</w:t>
            </w:r>
          </w:p>
          <w:p w14:paraId="508007D4" w14:textId="0C06CB40" w:rsidR="00B83935" w:rsidRPr="008438E4" w:rsidRDefault="00B8393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Текстны</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сөйләп бирү: кыскача сөйләү.</w:t>
            </w:r>
          </w:p>
          <w:p w14:paraId="5AB931A5" w14:textId="2607583C" w:rsidR="00B83935" w:rsidRPr="008438E4" w:rsidRDefault="00B83935" w:rsidP="008438E4">
            <w:pPr>
              <w:spacing w:after="0" w:line="240" w:lineRule="auto"/>
              <w:contextualSpacing/>
              <w:jc w:val="both"/>
              <w:rPr>
                <w:rFonts w:ascii="Times New Roman" w:hAnsi="Times New Roman" w:cs="Times New Roman"/>
                <w:color w:val="C00000"/>
                <w:sz w:val="24"/>
                <w:szCs w:val="24"/>
                <w:lang w:val="tt-RU"/>
              </w:rPr>
            </w:pPr>
            <w:r w:rsidRPr="008438E4">
              <w:rPr>
                <w:rFonts w:ascii="Times New Roman" w:hAnsi="Times New Roman" w:cs="Times New Roman"/>
                <w:sz w:val="24"/>
                <w:szCs w:val="24"/>
                <w:lang w:val="tt-RU"/>
              </w:rPr>
              <w:t>Әдәби-теоретик төшенчәләрне үзләштерү.</w:t>
            </w:r>
            <w:r w:rsidRPr="008438E4">
              <w:rPr>
                <w:rFonts w:ascii="Times New Roman" w:hAnsi="Times New Roman" w:cs="Times New Roman"/>
                <w:color w:val="C00000"/>
                <w:sz w:val="24"/>
                <w:szCs w:val="24"/>
                <w:lang w:val="tt-RU"/>
              </w:rPr>
              <w:t xml:space="preserve"> </w:t>
            </w:r>
          </w:p>
          <w:p w14:paraId="2D36AFE9" w14:textId="77777777" w:rsidR="00B83935" w:rsidRPr="008438E4" w:rsidRDefault="00B8393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 гомумиләштерү, сорауларга телдән җаваплар бирү</w:t>
            </w:r>
          </w:p>
          <w:p w14:paraId="0E47217B" w14:textId="77777777" w:rsidR="00B83935" w:rsidRPr="008438E4" w:rsidRDefault="00B83935" w:rsidP="008438E4">
            <w:pPr>
              <w:spacing w:after="0" w:line="240" w:lineRule="auto"/>
              <w:contextualSpacing/>
              <w:jc w:val="both"/>
              <w:rPr>
                <w:rFonts w:ascii="Times New Roman" w:hAnsi="Times New Roman" w:cs="Times New Roman"/>
                <w:color w:val="C00000"/>
                <w:sz w:val="24"/>
                <w:szCs w:val="24"/>
                <w:lang w:val="tt-RU"/>
              </w:rPr>
            </w:pPr>
          </w:p>
          <w:p w14:paraId="036F9E33" w14:textId="6EF55076" w:rsidR="00B9421C" w:rsidRPr="008438E4" w:rsidRDefault="00B9421C" w:rsidP="008438E4">
            <w:pPr>
              <w:spacing w:after="0" w:line="240" w:lineRule="auto"/>
              <w:contextualSpacing/>
              <w:jc w:val="both"/>
              <w:rPr>
                <w:rFonts w:ascii="Times New Roman" w:hAnsi="Times New Roman" w:cs="Times New Roman"/>
                <w:sz w:val="24"/>
                <w:szCs w:val="24"/>
                <w:lang w:val="tt-RU"/>
              </w:rPr>
            </w:pPr>
          </w:p>
        </w:tc>
      </w:tr>
      <w:tr w:rsidR="00B9421C" w:rsidRPr="008438E4" w14:paraId="2D6CAD2E" w14:textId="77777777" w:rsidTr="00D649E2">
        <w:trPr>
          <w:trHeight w:val="349"/>
        </w:trPr>
        <w:tc>
          <w:tcPr>
            <w:tcW w:w="232" w:type="pct"/>
            <w:vMerge/>
          </w:tcPr>
          <w:p w14:paraId="40766108" w14:textId="77777777" w:rsidR="00B9421C" w:rsidRPr="008438E4" w:rsidRDefault="00B9421C"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56D6A4D4" w14:textId="77777777" w:rsidR="00B9421C" w:rsidRPr="008438E4" w:rsidRDefault="00B9421C" w:rsidP="008438E4">
            <w:pPr>
              <w:spacing w:after="0" w:line="240" w:lineRule="auto"/>
              <w:jc w:val="both"/>
              <w:rPr>
                <w:rFonts w:ascii="Times New Roman" w:eastAsia="Calibri" w:hAnsi="Times New Roman" w:cs="Times New Roman"/>
                <w:bCs/>
                <w:sz w:val="24"/>
                <w:szCs w:val="24"/>
                <w:lang w:val="tt-RU"/>
              </w:rPr>
            </w:pPr>
          </w:p>
        </w:tc>
        <w:tc>
          <w:tcPr>
            <w:tcW w:w="1322" w:type="pct"/>
          </w:tcPr>
          <w:p w14:paraId="1875355E" w14:textId="18E4E62A" w:rsidR="00B9421C" w:rsidRPr="003A0647" w:rsidRDefault="002F3AF3" w:rsidP="008438E4">
            <w:pPr>
              <w:tabs>
                <w:tab w:val="center" w:pos="1738"/>
              </w:tabs>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Йөрәк түрендәге хисләр (</w:t>
            </w:r>
            <w:r w:rsidR="00B9421C" w:rsidRPr="008438E4">
              <w:rPr>
                <w:rFonts w:ascii="Times New Roman" w:hAnsi="Times New Roman" w:cs="Times New Roman"/>
                <w:sz w:val="24"/>
                <w:szCs w:val="24"/>
                <w:lang w:val="tt-RU"/>
              </w:rPr>
              <w:t>Ә. Еникинең «Әйтелмәгән васыять» әсәрендә</w:t>
            </w:r>
            <w:r w:rsidR="001B677F">
              <w:rPr>
                <w:rFonts w:ascii="Times New Roman" w:hAnsi="Times New Roman" w:cs="Times New Roman"/>
                <w:sz w:val="24"/>
                <w:szCs w:val="24"/>
                <w:lang w:val="tt-RU"/>
              </w:rPr>
              <w:t xml:space="preserve"> </w:t>
            </w:r>
            <w:r w:rsidR="00B9421C" w:rsidRPr="008438E4">
              <w:rPr>
                <w:rFonts w:ascii="Times New Roman" w:hAnsi="Times New Roman" w:cs="Times New Roman"/>
                <w:sz w:val="24"/>
                <w:szCs w:val="24"/>
                <w:lang w:val="tt-RU"/>
              </w:rPr>
              <w:t>әдә</w:t>
            </w:r>
            <w:r w:rsidRPr="008438E4">
              <w:rPr>
                <w:rFonts w:ascii="Times New Roman" w:hAnsi="Times New Roman" w:cs="Times New Roman"/>
                <w:sz w:val="24"/>
                <w:szCs w:val="24"/>
                <w:lang w:val="tt-RU"/>
              </w:rPr>
              <w:t>би детальнең психологик төрләре)</w:t>
            </w:r>
          </w:p>
        </w:tc>
        <w:tc>
          <w:tcPr>
            <w:tcW w:w="387" w:type="pct"/>
          </w:tcPr>
          <w:p w14:paraId="638D193C" w14:textId="67470A68" w:rsidR="00B9421C" w:rsidRPr="008438E4" w:rsidRDefault="00B9421C"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370DF494" w14:textId="77777777" w:rsidR="00B9421C" w:rsidRPr="008438E4" w:rsidRDefault="00B9421C" w:rsidP="008438E4">
            <w:pPr>
              <w:spacing w:after="0" w:line="240" w:lineRule="auto"/>
              <w:jc w:val="both"/>
              <w:rPr>
                <w:rFonts w:ascii="Times New Roman" w:eastAsia="Calibri" w:hAnsi="Times New Roman" w:cs="Times New Roman"/>
                <w:sz w:val="24"/>
                <w:szCs w:val="24"/>
              </w:rPr>
            </w:pPr>
          </w:p>
        </w:tc>
      </w:tr>
      <w:tr w:rsidR="00B9421C" w:rsidRPr="008438E4" w14:paraId="77D021A2" w14:textId="77777777" w:rsidTr="00D649E2">
        <w:trPr>
          <w:trHeight w:val="196"/>
        </w:trPr>
        <w:tc>
          <w:tcPr>
            <w:tcW w:w="232" w:type="pct"/>
            <w:vMerge/>
          </w:tcPr>
          <w:p w14:paraId="3F417E47" w14:textId="77777777" w:rsidR="00B9421C" w:rsidRPr="008438E4" w:rsidRDefault="00B9421C"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4E9642F5" w14:textId="77777777" w:rsidR="00B9421C" w:rsidRPr="008438E4" w:rsidRDefault="00B9421C" w:rsidP="008438E4">
            <w:pPr>
              <w:spacing w:after="0" w:line="240" w:lineRule="auto"/>
              <w:jc w:val="both"/>
              <w:rPr>
                <w:rFonts w:ascii="Times New Roman" w:eastAsia="Calibri" w:hAnsi="Times New Roman" w:cs="Times New Roman"/>
                <w:bCs/>
                <w:sz w:val="24"/>
                <w:szCs w:val="24"/>
                <w:lang w:val="tt-RU"/>
              </w:rPr>
            </w:pPr>
          </w:p>
        </w:tc>
        <w:tc>
          <w:tcPr>
            <w:tcW w:w="1322" w:type="pct"/>
          </w:tcPr>
          <w:p w14:paraId="759390AF" w14:textId="4E2B383A" w:rsidR="00B9421C" w:rsidRPr="008438E4" w:rsidRDefault="002F3AF3" w:rsidP="008438E4">
            <w:pPr>
              <w:tabs>
                <w:tab w:val="center" w:pos="1738"/>
              </w:tabs>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Хәситәме, камчымы?.. (</w:t>
            </w:r>
            <w:r w:rsidR="00B9421C" w:rsidRPr="008438E4">
              <w:rPr>
                <w:rFonts w:ascii="Times New Roman" w:hAnsi="Times New Roman" w:cs="Times New Roman"/>
                <w:sz w:val="24"/>
                <w:szCs w:val="24"/>
                <w:lang w:val="tt-RU"/>
              </w:rPr>
              <w:t>Ә.</w:t>
            </w:r>
            <w:r w:rsidR="000D181B">
              <w:rPr>
                <w:rFonts w:ascii="Times New Roman" w:hAnsi="Times New Roman" w:cs="Times New Roman"/>
                <w:sz w:val="24"/>
                <w:szCs w:val="24"/>
                <w:lang w:val="tt-RU"/>
              </w:rPr>
              <w:t> </w:t>
            </w:r>
            <w:r w:rsidR="00B9421C" w:rsidRPr="008438E4">
              <w:rPr>
                <w:rFonts w:ascii="Times New Roman" w:hAnsi="Times New Roman" w:cs="Times New Roman"/>
                <w:sz w:val="24"/>
                <w:szCs w:val="24"/>
                <w:lang w:val="tt-RU"/>
              </w:rPr>
              <w:t>Еникинең «Әйтелмәгән васыять» әсәрендә</w:t>
            </w:r>
            <w:r w:rsidR="001B677F">
              <w:rPr>
                <w:rFonts w:ascii="Times New Roman" w:hAnsi="Times New Roman" w:cs="Times New Roman"/>
                <w:sz w:val="24"/>
                <w:szCs w:val="24"/>
                <w:lang w:val="tt-RU"/>
              </w:rPr>
              <w:t xml:space="preserve"> </w:t>
            </w:r>
            <w:r w:rsidR="00B9421C" w:rsidRPr="008438E4">
              <w:rPr>
                <w:rFonts w:ascii="Times New Roman" w:hAnsi="Times New Roman" w:cs="Times New Roman"/>
                <w:sz w:val="24"/>
                <w:szCs w:val="24"/>
                <w:lang w:val="tt-RU"/>
              </w:rPr>
              <w:t>әйберләр дөньясының</w:t>
            </w:r>
            <w:r w:rsidR="001B677F">
              <w:rPr>
                <w:rFonts w:ascii="Times New Roman" w:hAnsi="Times New Roman" w:cs="Times New Roman"/>
                <w:sz w:val="24"/>
                <w:szCs w:val="24"/>
                <w:lang w:val="tt-RU"/>
              </w:rPr>
              <w:t xml:space="preserve"> </w:t>
            </w:r>
            <w:r w:rsidR="00B9421C" w:rsidRPr="008438E4">
              <w:rPr>
                <w:rFonts w:ascii="Times New Roman" w:hAnsi="Times New Roman" w:cs="Times New Roman"/>
                <w:sz w:val="24"/>
                <w:szCs w:val="24"/>
                <w:lang w:val="tt-RU"/>
              </w:rPr>
              <w:t>әсәр идеясен ачудагы роле</w:t>
            </w:r>
            <w:r w:rsidRPr="008438E4">
              <w:rPr>
                <w:rFonts w:ascii="Times New Roman" w:hAnsi="Times New Roman" w:cs="Times New Roman"/>
                <w:sz w:val="24"/>
                <w:szCs w:val="24"/>
                <w:lang w:val="tt-RU"/>
              </w:rPr>
              <w:t>)</w:t>
            </w:r>
          </w:p>
        </w:tc>
        <w:tc>
          <w:tcPr>
            <w:tcW w:w="387" w:type="pct"/>
          </w:tcPr>
          <w:p w14:paraId="3922880E" w14:textId="2B672720" w:rsidR="00B9421C" w:rsidRPr="008438E4" w:rsidRDefault="00B9421C"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7CCA4BF0" w14:textId="77777777" w:rsidR="00B9421C" w:rsidRPr="008438E4" w:rsidRDefault="00B9421C" w:rsidP="008438E4">
            <w:pPr>
              <w:spacing w:after="0" w:line="240" w:lineRule="auto"/>
              <w:jc w:val="both"/>
              <w:rPr>
                <w:rFonts w:ascii="Times New Roman" w:eastAsia="Calibri" w:hAnsi="Times New Roman" w:cs="Times New Roman"/>
                <w:sz w:val="24"/>
                <w:szCs w:val="24"/>
              </w:rPr>
            </w:pPr>
          </w:p>
        </w:tc>
      </w:tr>
      <w:tr w:rsidR="00B9421C" w:rsidRPr="008438E4" w14:paraId="70B8D4EF" w14:textId="77777777" w:rsidTr="00D649E2">
        <w:trPr>
          <w:trHeight w:val="1205"/>
        </w:trPr>
        <w:tc>
          <w:tcPr>
            <w:tcW w:w="232" w:type="pct"/>
            <w:vMerge/>
          </w:tcPr>
          <w:p w14:paraId="01F3A198" w14:textId="77777777" w:rsidR="00B9421C" w:rsidRPr="008438E4" w:rsidRDefault="00B9421C"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21CBDC94" w14:textId="77777777" w:rsidR="00B9421C" w:rsidRPr="008438E4" w:rsidRDefault="00B9421C" w:rsidP="008438E4">
            <w:pPr>
              <w:spacing w:after="0" w:line="240" w:lineRule="auto"/>
              <w:jc w:val="both"/>
              <w:rPr>
                <w:rFonts w:ascii="Times New Roman" w:eastAsia="Calibri" w:hAnsi="Times New Roman" w:cs="Times New Roman"/>
                <w:bCs/>
                <w:sz w:val="24"/>
                <w:szCs w:val="24"/>
                <w:lang w:val="tt-RU"/>
              </w:rPr>
            </w:pPr>
          </w:p>
        </w:tc>
        <w:tc>
          <w:tcPr>
            <w:tcW w:w="1322" w:type="pct"/>
          </w:tcPr>
          <w:p w14:paraId="7A8AE9E8" w14:textId="68E7A54B" w:rsidR="00B9421C" w:rsidRPr="008438E4" w:rsidRDefault="002F3AF3" w:rsidP="008438E4">
            <w:pPr>
              <w:spacing w:after="0" w:line="240" w:lineRule="auto"/>
              <w:jc w:val="both"/>
              <w:rPr>
                <w:rFonts w:ascii="Times New Roman" w:eastAsia="Calibri" w:hAnsi="Times New Roman" w:cs="Times New Roman"/>
                <w:bCs/>
                <w:sz w:val="24"/>
                <w:szCs w:val="24"/>
                <w:lang w:val="tt-RU"/>
              </w:rPr>
            </w:pPr>
            <w:r w:rsidRPr="008438E4">
              <w:rPr>
                <w:rFonts w:ascii="Times New Roman" w:hAnsi="Times New Roman" w:cs="Times New Roman"/>
                <w:sz w:val="24"/>
                <w:szCs w:val="24"/>
                <w:lang w:val="tt-RU"/>
              </w:rPr>
              <w:t>Үткәннәрне чүплеккә салып булмый (</w:t>
            </w:r>
            <w:r w:rsidR="00B9421C" w:rsidRPr="008438E4">
              <w:rPr>
                <w:rFonts w:ascii="Times New Roman" w:hAnsi="Times New Roman" w:cs="Times New Roman"/>
                <w:sz w:val="24"/>
                <w:szCs w:val="24"/>
                <w:lang w:val="tt-RU"/>
              </w:rPr>
              <w:t>Н. Думавиның «Яшь ана»</w:t>
            </w:r>
            <w:r w:rsidR="001B677F">
              <w:rPr>
                <w:rFonts w:ascii="Times New Roman" w:hAnsi="Times New Roman" w:cs="Times New Roman"/>
                <w:sz w:val="24"/>
                <w:szCs w:val="24"/>
                <w:lang w:val="tt-RU"/>
              </w:rPr>
              <w:t xml:space="preserve"> </w:t>
            </w:r>
            <w:r w:rsidR="00B9421C" w:rsidRPr="008438E4">
              <w:rPr>
                <w:rFonts w:ascii="Times New Roman" w:hAnsi="Times New Roman" w:cs="Times New Roman"/>
                <w:sz w:val="24"/>
                <w:szCs w:val="24"/>
                <w:lang w:val="tt-RU"/>
              </w:rPr>
              <w:t>әсәрендә геройларның күңел халәтен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ачуда әдәби детальнең әһәмияте)</w:t>
            </w:r>
          </w:p>
        </w:tc>
        <w:tc>
          <w:tcPr>
            <w:tcW w:w="387" w:type="pct"/>
          </w:tcPr>
          <w:p w14:paraId="3E3C5122" w14:textId="1C22FB07" w:rsidR="00B9421C" w:rsidRPr="008438E4" w:rsidRDefault="00B9421C"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rPr>
              <w:t>1</w:t>
            </w:r>
          </w:p>
        </w:tc>
        <w:tc>
          <w:tcPr>
            <w:tcW w:w="2185" w:type="pct"/>
            <w:vMerge/>
          </w:tcPr>
          <w:p w14:paraId="2B016CD4" w14:textId="77777777" w:rsidR="00B9421C" w:rsidRPr="008438E4" w:rsidRDefault="00B9421C" w:rsidP="008438E4">
            <w:pPr>
              <w:spacing w:after="0" w:line="240" w:lineRule="auto"/>
              <w:jc w:val="both"/>
              <w:rPr>
                <w:rFonts w:ascii="Times New Roman" w:eastAsia="Calibri" w:hAnsi="Times New Roman" w:cs="Times New Roman"/>
                <w:sz w:val="24"/>
                <w:szCs w:val="24"/>
              </w:rPr>
            </w:pPr>
          </w:p>
        </w:tc>
      </w:tr>
      <w:tr w:rsidR="00B9421C" w:rsidRPr="008438E4" w14:paraId="189357BE" w14:textId="77777777" w:rsidTr="00D649E2">
        <w:trPr>
          <w:trHeight w:val="786"/>
        </w:trPr>
        <w:tc>
          <w:tcPr>
            <w:tcW w:w="232" w:type="pct"/>
            <w:vMerge/>
          </w:tcPr>
          <w:p w14:paraId="6B34E0B1" w14:textId="77777777" w:rsidR="00B9421C" w:rsidRPr="008438E4" w:rsidRDefault="00B9421C"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669CE634" w14:textId="77777777" w:rsidR="00B9421C" w:rsidRPr="008438E4" w:rsidRDefault="00B9421C" w:rsidP="008438E4">
            <w:pPr>
              <w:spacing w:after="0" w:line="240" w:lineRule="auto"/>
              <w:jc w:val="both"/>
              <w:rPr>
                <w:rFonts w:ascii="Times New Roman" w:eastAsia="Calibri" w:hAnsi="Times New Roman" w:cs="Times New Roman"/>
                <w:bCs/>
                <w:sz w:val="24"/>
                <w:szCs w:val="24"/>
                <w:lang w:val="tt-RU"/>
              </w:rPr>
            </w:pPr>
          </w:p>
        </w:tc>
        <w:tc>
          <w:tcPr>
            <w:tcW w:w="1322" w:type="pct"/>
          </w:tcPr>
          <w:p w14:paraId="2C383521" w14:textId="37B41490" w:rsidR="00B9421C" w:rsidRPr="008438E4" w:rsidRDefault="002F3AF3" w:rsidP="008438E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Сары – сагыш билгесе (</w:t>
            </w:r>
            <w:r w:rsidR="00B9421C" w:rsidRPr="008438E4">
              <w:rPr>
                <w:rFonts w:ascii="Times New Roman" w:hAnsi="Times New Roman" w:cs="Times New Roman"/>
                <w:sz w:val="24"/>
                <w:szCs w:val="24"/>
                <w:lang w:val="tt-RU"/>
              </w:rPr>
              <w:t>Лирик әсәрләрдә әдәби деталь: Х.</w:t>
            </w:r>
            <w:r w:rsidR="000D181B">
              <w:rPr>
                <w:rFonts w:ascii="Times New Roman" w:hAnsi="Times New Roman" w:cs="Times New Roman"/>
                <w:sz w:val="24"/>
                <w:szCs w:val="24"/>
                <w:lang w:val="tt-RU"/>
              </w:rPr>
              <w:t> </w:t>
            </w:r>
            <w:r w:rsidR="00B9421C" w:rsidRPr="008438E4">
              <w:rPr>
                <w:rFonts w:ascii="Times New Roman" w:hAnsi="Times New Roman" w:cs="Times New Roman"/>
                <w:sz w:val="24"/>
                <w:szCs w:val="24"/>
                <w:lang w:val="tt-RU"/>
              </w:rPr>
              <w:t>Туфанның</w:t>
            </w:r>
            <w:r w:rsidRPr="008438E4">
              <w:rPr>
                <w:rFonts w:ascii="Times New Roman" w:hAnsi="Times New Roman" w:cs="Times New Roman"/>
                <w:sz w:val="24"/>
                <w:szCs w:val="24"/>
                <w:lang w:val="tt-RU"/>
              </w:rPr>
              <w:t xml:space="preserve"> «Каеннар сары иде» шигыре</w:t>
            </w:r>
            <w:r w:rsidR="00B9421C" w:rsidRPr="008438E4">
              <w:rPr>
                <w:rFonts w:ascii="Times New Roman" w:hAnsi="Times New Roman" w:cs="Times New Roman"/>
                <w:sz w:val="24"/>
                <w:szCs w:val="24"/>
                <w:lang w:val="tt-RU"/>
              </w:rPr>
              <w:t>)</w:t>
            </w:r>
          </w:p>
        </w:tc>
        <w:tc>
          <w:tcPr>
            <w:tcW w:w="387" w:type="pct"/>
          </w:tcPr>
          <w:p w14:paraId="035AFD79" w14:textId="5D9E1DAB" w:rsidR="00B9421C" w:rsidRPr="008438E4" w:rsidRDefault="00C44486"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54BAAD33" w14:textId="77777777" w:rsidR="00B9421C" w:rsidRPr="008438E4" w:rsidRDefault="00B9421C" w:rsidP="008438E4">
            <w:pPr>
              <w:spacing w:after="0" w:line="240" w:lineRule="auto"/>
              <w:jc w:val="both"/>
              <w:rPr>
                <w:rFonts w:ascii="Times New Roman" w:eastAsia="Calibri" w:hAnsi="Times New Roman" w:cs="Times New Roman"/>
                <w:sz w:val="24"/>
                <w:szCs w:val="24"/>
                <w:lang w:val="tt-RU"/>
              </w:rPr>
            </w:pPr>
          </w:p>
        </w:tc>
      </w:tr>
      <w:tr w:rsidR="00B9421C" w:rsidRPr="00280BDA" w14:paraId="6AD00A1B" w14:textId="77777777" w:rsidTr="00D649E2">
        <w:trPr>
          <w:trHeight w:val="390"/>
        </w:trPr>
        <w:tc>
          <w:tcPr>
            <w:tcW w:w="232" w:type="pct"/>
            <w:vMerge w:val="restart"/>
          </w:tcPr>
          <w:p w14:paraId="1D5788A2" w14:textId="7D7EFC4E" w:rsidR="00B9421C" w:rsidRPr="008438E4" w:rsidRDefault="00B9421C" w:rsidP="008438E4">
            <w:pPr>
              <w:spacing w:after="0" w:line="240" w:lineRule="auto"/>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5</w:t>
            </w:r>
          </w:p>
        </w:tc>
        <w:tc>
          <w:tcPr>
            <w:tcW w:w="873" w:type="pct"/>
            <w:vMerge w:val="restart"/>
          </w:tcPr>
          <w:p w14:paraId="35DF6B88" w14:textId="77777777" w:rsidR="003A0647" w:rsidRDefault="00B9421C" w:rsidP="008438E4">
            <w:pPr>
              <w:spacing w:after="0" w:line="240" w:lineRule="auto"/>
              <w:jc w:val="both"/>
              <w:rPr>
                <w:rFonts w:ascii="Times New Roman" w:eastAsia="Calibri" w:hAnsi="Times New Roman" w:cs="Times New Roman"/>
                <w:bCs/>
                <w:sz w:val="24"/>
                <w:szCs w:val="24"/>
                <w:lang w:val="tt-RU"/>
              </w:rPr>
            </w:pPr>
            <w:r w:rsidRPr="008438E4">
              <w:rPr>
                <w:rFonts w:ascii="Times New Roman" w:hAnsi="Times New Roman" w:cs="Times New Roman"/>
                <w:sz w:val="24"/>
                <w:szCs w:val="24"/>
                <w:lang w:val="tt-RU"/>
              </w:rPr>
              <w:t>Символизм. Әдәби әсәрдә символларның төрләре</w:t>
            </w:r>
            <w:r w:rsidRPr="008438E4">
              <w:rPr>
                <w:rFonts w:ascii="Times New Roman" w:eastAsia="Calibri" w:hAnsi="Times New Roman" w:cs="Times New Roman"/>
                <w:bCs/>
                <w:sz w:val="24"/>
                <w:szCs w:val="24"/>
                <w:lang w:val="tt-RU"/>
              </w:rPr>
              <w:t xml:space="preserve"> </w:t>
            </w:r>
          </w:p>
          <w:p w14:paraId="5457F599" w14:textId="3FB24A76" w:rsidR="00B9421C" w:rsidRPr="008438E4" w:rsidRDefault="00D63E1B" w:rsidP="008438E4">
            <w:pPr>
              <w:spacing w:after="0" w:line="240" w:lineRule="auto"/>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 xml:space="preserve">(4 </w:t>
            </w:r>
            <w:r w:rsidR="00B9421C" w:rsidRPr="008438E4">
              <w:rPr>
                <w:rFonts w:ascii="Times New Roman" w:eastAsia="Calibri" w:hAnsi="Times New Roman" w:cs="Times New Roman"/>
                <w:bCs/>
                <w:sz w:val="24"/>
                <w:szCs w:val="24"/>
                <w:lang w:val="tt-RU"/>
              </w:rPr>
              <w:t>сәгать)</w:t>
            </w:r>
          </w:p>
        </w:tc>
        <w:tc>
          <w:tcPr>
            <w:tcW w:w="1322" w:type="pct"/>
          </w:tcPr>
          <w:p w14:paraId="174A10BB" w14:textId="74F8D479" w:rsidR="00B9421C" w:rsidRPr="008438E4" w:rsidRDefault="00B9421C" w:rsidP="008438E4">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Символизм. Әдәби әсәрдә символларның төрләре</w:t>
            </w:r>
          </w:p>
        </w:tc>
        <w:tc>
          <w:tcPr>
            <w:tcW w:w="387" w:type="pct"/>
          </w:tcPr>
          <w:p w14:paraId="1D550E8F" w14:textId="0319D455" w:rsidR="00B9421C" w:rsidRPr="008438E4" w:rsidRDefault="00B9421C"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val="restart"/>
          </w:tcPr>
          <w:p w14:paraId="7B9C3388" w14:textId="1764C6C4" w:rsidR="00B9421C" w:rsidRPr="008438E4" w:rsidRDefault="00B9421C"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мәгънә</w:t>
            </w:r>
            <w:r w:rsidR="00F036AD" w:rsidRPr="008438E4">
              <w:rPr>
                <w:rFonts w:ascii="Times New Roman" w:hAnsi="Times New Roman" w:cs="Times New Roman"/>
                <w:sz w:val="24"/>
                <w:szCs w:val="24"/>
                <w:lang w:val="tt-RU"/>
              </w:rPr>
              <w:t>с</w:t>
            </w:r>
            <w:r w:rsidRPr="008438E4">
              <w:rPr>
                <w:rFonts w:ascii="Times New Roman" w:hAnsi="Times New Roman" w:cs="Times New Roman"/>
                <w:sz w:val="24"/>
                <w:szCs w:val="24"/>
                <w:lang w:val="tt-RU"/>
              </w:rPr>
              <w:t xml:space="preserve">ен аңлап, сәнгатьле итеп уку. </w:t>
            </w:r>
          </w:p>
          <w:p w14:paraId="3271ECA8" w14:textId="77777777" w:rsidR="00B9421C" w:rsidRPr="008438E4" w:rsidRDefault="00B9421C"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әсәренең тексты белән эшләү: әсәр текстын белү һәм аңлауны ачыклый торган сорауларга җаваплар бирү, текстка таянып үз фикерләрен нигезләү.</w:t>
            </w:r>
          </w:p>
          <w:p w14:paraId="7913FB7C" w14:textId="4D406BD7" w:rsidR="00B9421C" w:rsidRPr="008438E4" w:rsidRDefault="00B9421C"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Әсәр героена бәя: автор сурәтләв</w:t>
            </w:r>
            <w:r w:rsidR="00F036AD" w:rsidRPr="008438E4">
              <w:rPr>
                <w:rFonts w:ascii="Times New Roman" w:hAnsi="Times New Roman" w:cs="Times New Roman"/>
                <w:sz w:val="24"/>
                <w:szCs w:val="24"/>
                <w:lang w:val="tt-RU"/>
              </w:rPr>
              <w:t>енә нигезләнеп, телдән, геройны</w:t>
            </w:r>
            <w:r w:rsidRPr="008438E4">
              <w:rPr>
                <w:rFonts w:ascii="Times New Roman" w:hAnsi="Times New Roman" w:cs="Times New Roman"/>
                <w:sz w:val="24"/>
                <w:szCs w:val="24"/>
                <w:lang w:val="tt-RU"/>
              </w:rPr>
              <w:t xml:space="preserve"> тасвирлау.</w:t>
            </w:r>
          </w:p>
          <w:p w14:paraId="3B75FE22" w14:textId="6B993798" w:rsidR="00B9421C" w:rsidRPr="008438E4" w:rsidRDefault="00E1542B"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Декламацияләү:</w:t>
            </w:r>
            <w:r w:rsidR="00B9421C" w:rsidRPr="008438E4">
              <w:rPr>
                <w:rFonts w:ascii="Times New Roman" w:hAnsi="Times New Roman" w:cs="Times New Roman"/>
                <w:sz w:val="24"/>
                <w:szCs w:val="24"/>
                <w:lang w:val="tt-RU"/>
              </w:rPr>
              <w:t>текстны сәнгатьле итеп яттан сөйләү.</w:t>
            </w:r>
          </w:p>
          <w:p w14:paraId="4B957F03" w14:textId="77777777" w:rsidR="00F036AD" w:rsidRPr="008438E4" w:rsidRDefault="00F036AD" w:rsidP="008438E4">
            <w:pPr>
              <w:spacing w:after="0" w:line="240" w:lineRule="auto"/>
              <w:contextualSpacing/>
              <w:jc w:val="both"/>
              <w:rPr>
                <w:rFonts w:ascii="Times New Roman" w:hAnsi="Times New Roman" w:cs="Times New Roman"/>
                <w:color w:val="C00000"/>
                <w:sz w:val="24"/>
                <w:szCs w:val="24"/>
                <w:lang w:val="tt-RU"/>
              </w:rPr>
            </w:pPr>
            <w:r w:rsidRPr="008438E4">
              <w:rPr>
                <w:rFonts w:ascii="Times New Roman" w:hAnsi="Times New Roman" w:cs="Times New Roman"/>
                <w:sz w:val="24"/>
                <w:szCs w:val="24"/>
                <w:lang w:val="tt-RU"/>
              </w:rPr>
              <w:t>Әдәби-теоретик төшенчәләрне үзләштерү.</w:t>
            </w:r>
            <w:r w:rsidRPr="008438E4">
              <w:rPr>
                <w:rFonts w:ascii="Times New Roman" w:hAnsi="Times New Roman" w:cs="Times New Roman"/>
                <w:color w:val="C00000"/>
                <w:sz w:val="24"/>
                <w:szCs w:val="24"/>
                <w:lang w:val="tt-RU"/>
              </w:rPr>
              <w:t xml:space="preserve"> </w:t>
            </w:r>
          </w:p>
          <w:p w14:paraId="41366D28" w14:textId="77777777" w:rsidR="00F036AD" w:rsidRPr="008438E4" w:rsidRDefault="00F036AD"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 гомумиләштерү, сорауларга телдән җаваплар бирү</w:t>
            </w:r>
          </w:p>
          <w:p w14:paraId="38A32ED3" w14:textId="77777777" w:rsidR="00F036AD" w:rsidRPr="008438E4" w:rsidRDefault="00F036AD" w:rsidP="008438E4">
            <w:pPr>
              <w:spacing w:after="0" w:line="240" w:lineRule="auto"/>
              <w:contextualSpacing/>
              <w:jc w:val="both"/>
              <w:rPr>
                <w:rFonts w:ascii="Times New Roman" w:hAnsi="Times New Roman" w:cs="Times New Roman"/>
                <w:sz w:val="24"/>
                <w:szCs w:val="24"/>
                <w:lang w:val="tt-RU"/>
              </w:rPr>
            </w:pPr>
          </w:p>
          <w:p w14:paraId="23D62ED9" w14:textId="1B0073FD" w:rsidR="00F036AD" w:rsidRPr="008438E4" w:rsidRDefault="00F036AD" w:rsidP="008438E4">
            <w:pPr>
              <w:spacing w:after="0" w:line="240" w:lineRule="auto"/>
              <w:contextualSpacing/>
              <w:jc w:val="both"/>
              <w:rPr>
                <w:rFonts w:ascii="Times New Roman" w:hAnsi="Times New Roman" w:cs="Times New Roman"/>
                <w:sz w:val="24"/>
                <w:szCs w:val="24"/>
                <w:lang w:val="tt-RU"/>
              </w:rPr>
            </w:pPr>
          </w:p>
        </w:tc>
      </w:tr>
      <w:tr w:rsidR="00B9421C" w:rsidRPr="008438E4" w14:paraId="26B4DE09" w14:textId="77777777" w:rsidTr="00D649E2">
        <w:trPr>
          <w:trHeight w:val="1143"/>
        </w:trPr>
        <w:tc>
          <w:tcPr>
            <w:tcW w:w="232" w:type="pct"/>
            <w:vMerge/>
          </w:tcPr>
          <w:p w14:paraId="1F9CE511" w14:textId="77777777" w:rsidR="00B9421C" w:rsidRPr="008438E4" w:rsidRDefault="00B9421C"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5D8D09A4" w14:textId="77777777" w:rsidR="00B9421C" w:rsidRPr="008438E4" w:rsidRDefault="00B9421C" w:rsidP="008438E4">
            <w:pPr>
              <w:spacing w:after="0" w:line="240" w:lineRule="auto"/>
              <w:jc w:val="both"/>
              <w:rPr>
                <w:rFonts w:ascii="Times New Roman" w:eastAsia="Calibri" w:hAnsi="Times New Roman" w:cs="Times New Roman"/>
                <w:bCs/>
                <w:sz w:val="24"/>
                <w:szCs w:val="24"/>
                <w:lang w:val="tt-RU"/>
              </w:rPr>
            </w:pPr>
          </w:p>
        </w:tc>
        <w:tc>
          <w:tcPr>
            <w:tcW w:w="1322" w:type="pct"/>
          </w:tcPr>
          <w:p w14:paraId="610C8AF3" w14:textId="2DCB56F2" w:rsidR="00B9421C" w:rsidRPr="008438E4" w:rsidRDefault="002F3AF3" w:rsidP="008438E4">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Язмыш сынавын һәркем үзенчә</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кичерә (</w:t>
            </w:r>
            <w:r w:rsidR="00B9421C" w:rsidRPr="008438E4">
              <w:rPr>
                <w:rFonts w:ascii="Times New Roman" w:hAnsi="Times New Roman" w:cs="Times New Roman"/>
                <w:sz w:val="24"/>
                <w:szCs w:val="24"/>
                <w:lang w:val="tt-RU"/>
              </w:rPr>
              <w:t>Ф.</w:t>
            </w:r>
            <w:r w:rsidR="000D181B">
              <w:rPr>
                <w:rFonts w:ascii="Times New Roman" w:hAnsi="Times New Roman" w:cs="Times New Roman"/>
                <w:sz w:val="24"/>
                <w:szCs w:val="24"/>
                <w:lang w:val="tt-RU"/>
              </w:rPr>
              <w:t> </w:t>
            </w:r>
            <w:r w:rsidR="00B9421C" w:rsidRPr="008438E4">
              <w:rPr>
                <w:rFonts w:ascii="Times New Roman" w:hAnsi="Times New Roman" w:cs="Times New Roman"/>
                <w:sz w:val="24"/>
                <w:szCs w:val="24"/>
                <w:lang w:val="tt-RU"/>
              </w:rPr>
              <w:t>Яруллинның «Җилкәннәр җилдә сынала» повесте</w:t>
            </w:r>
            <w:r w:rsidRPr="008438E4">
              <w:rPr>
                <w:rFonts w:ascii="Times New Roman" w:hAnsi="Times New Roman" w:cs="Times New Roman"/>
                <w:sz w:val="24"/>
                <w:szCs w:val="24"/>
                <w:lang w:val="tt-RU"/>
              </w:rPr>
              <w:t>нда</w:t>
            </w:r>
            <w:r w:rsidR="00B9421C" w:rsidRPr="008438E4">
              <w:rPr>
                <w:rFonts w:ascii="Times New Roman" w:hAnsi="Times New Roman" w:cs="Times New Roman"/>
                <w:sz w:val="24"/>
                <w:szCs w:val="24"/>
                <w:lang w:val="tt-RU"/>
              </w:rPr>
              <w:t xml:space="preserve"> кеше я</w:t>
            </w:r>
            <w:r w:rsidRPr="008438E4">
              <w:rPr>
                <w:rFonts w:ascii="Times New Roman" w:hAnsi="Times New Roman" w:cs="Times New Roman"/>
                <w:sz w:val="24"/>
                <w:szCs w:val="24"/>
                <w:lang w:val="tt-RU"/>
              </w:rPr>
              <w:t>змышы, рухи батырлык мәсьәләсе</w:t>
            </w:r>
            <w:r w:rsidR="001D07E9" w:rsidRPr="008438E4">
              <w:rPr>
                <w:rFonts w:ascii="Times New Roman" w:hAnsi="Times New Roman" w:cs="Times New Roman"/>
                <w:sz w:val="24"/>
                <w:szCs w:val="24"/>
                <w:lang w:val="tt-RU"/>
              </w:rPr>
              <w:t>)</w:t>
            </w:r>
          </w:p>
        </w:tc>
        <w:tc>
          <w:tcPr>
            <w:tcW w:w="387" w:type="pct"/>
          </w:tcPr>
          <w:p w14:paraId="393B7AF2" w14:textId="10F37316" w:rsidR="00B9421C" w:rsidRPr="008438E4" w:rsidRDefault="00B9421C"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39E87A9E" w14:textId="77777777" w:rsidR="00B9421C" w:rsidRPr="008438E4" w:rsidRDefault="00B9421C" w:rsidP="008438E4">
            <w:pPr>
              <w:spacing w:after="0" w:line="240" w:lineRule="auto"/>
              <w:jc w:val="both"/>
              <w:rPr>
                <w:rFonts w:ascii="Times New Roman" w:eastAsia="Calibri" w:hAnsi="Times New Roman" w:cs="Times New Roman"/>
                <w:sz w:val="24"/>
                <w:szCs w:val="24"/>
              </w:rPr>
            </w:pPr>
          </w:p>
        </w:tc>
      </w:tr>
      <w:tr w:rsidR="00B9421C" w:rsidRPr="008438E4" w14:paraId="366E553F" w14:textId="77777777" w:rsidTr="00D649E2">
        <w:trPr>
          <w:trHeight w:val="480"/>
        </w:trPr>
        <w:tc>
          <w:tcPr>
            <w:tcW w:w="232" w:type="pct"/>
            <w:vMerge/>
          </w:tcPr>
          <w:p w14:paraId="23D59205" w14:textId="77777777" w:rsidR="00B9421C" w:rsidRPr="008438E4" w:rsidRDefault="00B9421C"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534F9245" w14:textId="77777777" w:rsidR="00B9421C" w:rsidRPr="008438E4" w:rsidRDefault="00B9421C" w:rsidP="008438E4">
            <w:pPr>
              <w:spacing w:after="0" w:line="240" w:lineRule="auto"/>
              <w:jc w:val="both"/>
              <w:rPr>
                <w:rFonts w:ascii="Times New Roman" w:eastAsia="Calibri" w:hAnsi="Times New Roman" w:cs="Times New Roman"/>
                <w:bCs/>
                <w:sz w:val="24"/>
                <w:szCs w:val="24"/>
                <w:lang w:val="tt-RU"/>
              </w:rPr>
            </w:pPr>
          </w:p>
        </w:tc>
        <w:tc>
          <w:tcPr>
            <w:tcW w:w="1322" w:type="pct"/>
          </w:tcPr>
          <w:p w14:paraId="08D8A5F8" w14:textId="45E2DD26" w:rsidR="002F3AF3" w:rsidRPr="008438E4" w:rsidRDefault="002F3AF3" w:rsidP="008438E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Җилкәнеңне җилләр екса</w:t>
            </w:r>
          </w:p>
          <w:p w14:paraId="2EAB53B5" w14:textId="00F5A980" w:rsidR="00B9421C" w:rsidRPr="008438E4" w:rsidRDefault="001D07E9" w:rsidP="008438E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w:t>
            </w:r>
            <w:r w:rsidR="00B9421C" w:rsidRPr="008438E4">
              <w:rPr>
                <w:rFonts w:ascii="Times New Roman" w:hAnsi="Times New Roman" w:cs="Times New Roman"/>
                <w:sz w:val="24"/>
                <w:szCs w:val="24"/>
                <w:lang w:val="tt-RU"/>
              </w:rPr>
              <w:t>Ф.</w:t>
            </w:r>
            <w:r w:rsidR="000D181B">
              <w:rPr>
                <w:rFonts w:ascii="Times New Roman" w:hAnsi="Times New Roman" w:cs="Times New Roman"/>
                <w:sz w:val="24"/>
                <w:szCs w:val="24"/>
                <w:lang w:val="tt-RU"/>
              </w:rPr>
              <w:t> </w:t>
            </w:r>
            <w:r w:rsidR="00B9421C" w:rsidRPr="008438E4">
              <w:rPr>
                <w:rFonts w:ascii="Times New Roman" w:hAnsi="Times New Roman" w:cs="Times New Roman"/>
                <w:sz w:val="24"/>
                <w:szCs w:val="24"/>
                <w:lang w:val="tt-RU"/>
              </w:rPr>
              <w:t>Яруллинның «Җилкәннәр җилдә сынала» повестенда герой</w:t>
            </w:r>
            <w:r w:rsidR="001B677F">
              <w:rPr>
                <w:rFonts w:ascii="Times New Roman" w:hAnsi="Times New Roman" w:cs="Times New Roman"/>
                <w:sz w:val="24"/>
                <w:szCs w:val="24"/>
                <w:lang w:val="tt-RU"/>
              </w:rPr>
              <w:t xml:space="preserve"> </w:t>
            </w:r>
            <w:r w:rsidR="00B9421C" w:rsidRPr="008438E4">
              <w:rPr>
                <w:rFonts w:ascii="Times New Roman" w:hAnsi="Times New Roman" w:cs="Times New Roman"/>
                <w:sz w:val="24"/>
                <w:szCs w:val="24"/>
                <w:lang w:val="tt-RU"/>
              </w:rPr>
              <w:t>характерын ачарга ярдәм иткән символлар</w:t>
            </w:r>
            <w:r w:rsidRPr="008438E4">
              <w:rPr>
                <w:rFonts w:ascii="Times New Roman" w:hAnsi="Times New Roman" w:cs="Times New Roman"/>
                <w:sz w:val="24"/>
                <w:szCs w:val="24"/>
                <w:lang w:val="tt-RU"/>
              </w:rPr>
              <w:t>)</w:t>
            </w:r>
            <w:r w:rsidR="00B9421C" w:rsidRPr="008438E4">
              <w:rPr>
                <w:rFonts w:ascii="Times New Roman" w:hAnsi="Times New Roman" w:cs="Times New Roman"/>
                <w:sz w:val="24"/>
                <w:szCs w:val="24"/>
                <w:lang w:val="tt-RU"/>
              </w:rPr>
              <w:t xml:space="preserve"> </w:t>
            </w:r>
          </w:p>
        </w:tc>
        <w:tc>
          <w:tcPr>
            <w:tcW w:w="387" w:type="pct"/>
          </w:tcPr>
          <w:p w14:paraId="7DB71D25" w14:textId="15E51D90" w:rsidR="00B9421C" w:rsidRPr="008438E4" w:rsidRDefault="00C44486"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74E5FED6" w14:textId="77777777" w:rsidR="00B9421C" w:rsidRPr="008438E4" w:rsidRDefault="00B9421C" w:rsidP="008438E4">
            <w:pPr>
              <w:spacing w:after="0" w:line="240" w:lineRule="auto"/>
              <w:jc w:val="both"/>
              <w:rPr>
                <w:rFonts w:ascii="Times New Roman" w:eastAsia="Calibri" w:hAnsi="Times New Roman" w:cs="Times New Roman"/>
                <w:sz w:val="24"/>
                <w:szCs w:val="24"/>
                <w:lang w:val="tt-RU"/>
              </w:rPr>
            </w:pPr>
          </w:p>
        </w:tc>
      </w:tr>
      <w:tr w:rsidR="00B9421C" w:rsidRPr="008438E4" w14:paraId="4199C642" w14:textId="77777777" w:rsidTr="00D649E2">
        <w:trPr>
          <w:trHeight w:val="540"/>
        </w:trPr>
        <w:tc>
          <w:tcPr>
            <w:tcW w:w="232" w:type="pct"/>
            <w:vMerge/>
          </w:tcPr>
          <w:p w14:paraId="4259CC56" w14:textId="77777777" w:rsidR="00B9421C" w:rsidRPr="008438E4" w:rsidRDefault="00B9421C"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0A00CA8C" w14:textId="77777777" w:rsidR="00B9421C" w:rsidRPr="008438E4" w:rsidRDefault="00B9421C" w:rsidP="008438E4">
            <w:pPr>
              <w:spacing w:after="0" w:line="240" w:lineRule="auto"/>
              <w:jc w:val="both"/>
              <w:rPr>
                <w:rFonts w:ascii="Times New Roman" w:eastAsia="Calibri" w:hAnsi="Times New Roman" w:cs="Times New Roman"/>
                <w:bCs/>
                <w:sz w:val="24"/>
                <w:szCs w:val="24"/>
                <w:lang w:val="tt-RU"/>
              </w:rPr>
            </w:pPr>
          </w:p>
        </w:tc>
        <w:tc>
          <w:tcPr>
            <w:tcW w:w="1322" w:type="pct"/>
          </w:tcPr>
          <w:p w14:paraId="5B672563" w14:textId="57313C8F" w:rsidR="00B9421C" w:rsidRPr="008438E4" w:rsidRDefault="00602A31" w:rsidP="008438E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Шигъриятнең серле дөньясы </w:t>
            </w:r>
            <w:r w:rsidR="001D07E9" w:rsidRPr="008438E4">
              <w:rPr>
                <w:rFonts w:ascii="Times New Roman" w:hAnsi="Times New Roman" w:cs="Times New Roman"/>
                <w:sz w:val="24"/>
                <w:szCs w:val="24"/>
                <w:lang w:val="tt-RU"/>
              </w:rPr>
              <w:t>(</w:t>
            </w:r>
            <w:r w:rsidR="00B9421C" w:rsidRPr="008438E4">
              <w:rPr>
                <w:rFonts w:ascii="Times New Roman" w:hAnsi="Times New Roman" w:cs="Times New Roman"/>
                <w:sz w:val="24"/>
                <w:szCs w:val="24"/>
                <w:lang w:val="tt-RU"/>
              </w:rPr>
              <w:t>Шигърияттә символизм: Дәрдемәнднең «Кораб», Роб. Әхмәтҗанов «Гомер китабы»</w:t>
            </w:r>
            <w:r w:rsidR="001B677F">
              <w:rPr>
                <w:rFonts w:ascii="Times New Roman" w:hAnsi="Times New Roman" w:cs="Times New Roman"/>
                <w:sz w:val="24"/>
                <w:szCs w:val="24"/>
                <w:lang w:val="tt-RU"/>
              </w:rPr>
              <w:t xml:space="preserve"> </w:t>
            </w:r>
            <w:r w:rsidR="00B9421C" w:rsidRPr="008438E4">
              <w:rPr>
                <w:rFonts w:ascii="Times New Roman" w:hAnsi="Times New Roman" w:cs="Times New Roman"/>
                <w:sz w:val="24"/>
                <w:szCs w:val="24"/>
                <w:lang w:val="tt-RU"/>
              </w:rPr>
              <w:t>шигырьләре</w:t>
            </w:r>
            <w:r w:rsidR="002F3AF3" w:rsidRPr="008438E4">
              <w:rPr>
                <w:rFonts w:ascii="Times New Roman" w:hAnsi="Times New Roman" w:cs="Times New Roman"/>
                <w:sz w:val="24"/>
                <w:szCs w:val="24"/>
                <w:lang w:val="tt-RU"/>
              </w:rPr>
              <w:t>)</w:t>
            </w:r>
          </w:p>
        </w:tc>
        <w:tc>
          <w:tcPr>
            <w:tcW w:w="387" w:type="pct"/>
          </w:tcPr>
          <w:p w14:paraId="1F124093" w14:textId="11ABDB22" w:rsidR="00B9421C" w:rsidRPr="008438E4" w:rsidRDefault="00C44486"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1A4419AD" w14:textId="77777777" w:rsidR="00B9421C" w:rsidRPr="008438E4" w:rsidRDefault="00B9421C" w:rsidP="008438E4">
            <w:pPr>
              <w:spacing w:after="0" w:line="240" w:lineRule="auto"/>
              <w:jc w:val="both"/>
              <w:rPr>
                <w:rFonts w:ascii="Times New Roman" w:eastAsia="Calibri" w:hAnsi="Times New Roman" w:cs="Times New Roman"/>
                <w:sz w:val="24"/>
                <w:szCs w:val="24"/>
              </w:rPr>
            </w:pPr>
          </w:p>
        </w:tc>
      </w:tr>
      <w:tr w:rsidR="00A56511" w:rsidRPr="008438E4" w14:paraId="57D152CC" w14:textId="77777777" w:rsidTr="00D649E2">
        <w:trPr>
          <w:trHeight w:val="315"/>
        </w:trPr>
        <w:tc>
          <w:tcPr>
            <w:tcW w:w="232" w:type="pct"/>
            <w:vMerge w:val="restart"/>
          </w:tcPr>
          <w:p w14:paraId="4A208E64" w14:textId="13F9D274" w:rsidR="00A56511" w:rsidRPr="008438E4" w:rsidRDefault="00A56511" w:rsidP="008438E4">
            <w:pPr>
              <w:spacing w:after="0" w:line="240" w:lineRule="auto"/>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lastRenderedPageBreak/>
              <w:t>6</w:t>
            </w:r>
          </w:p>
        </w:tc>
        <w:tc>
          <w:tcPr>
            <w:tcW w:w="873" w:type="pct"/>
            <w:vMerge w:val="restart"/>
          </w:tcPr>
          <w:p w14:paraId="0E78D8AC" w14:textId="77777777" w:rsidR="003A0647" w:rsidRDefault="00D63E1B" w:rsidP="008438E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Психологизм. Әдәби әсәрләрдә</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 xml:space="preserve">психологизм алымнары </w:t>
            </w:r>
          </w:p>
          <w:p w14:paraId="6FE26AC0" w14:textId="470C23BF" w:rsidR="00A56511" w:rsidRPr="008438E4" w:rsidRDefault="00D63E1B" w:rsidP="008438E4">
            <w:pPr>
              <w:spacing w:after="0" w:line="240" w:lineRule="auto"/>
              <w:jc w:val="both"/>
              <w:rPr>
                <w:rFonts w:ascii="Times New Roman" w:eastAsia="Calibri" w:hAnsi="Times New Roman" w:cs="Times New Roman"/>
                <w:bCs/>
                <w:sz w:val="24"/>
                <w:szCs w:val="24"/>
                <w:lang w:val="tt-RU"/>
              </w:rPr>
            </w:pPr>
            <w:r w:rsidRPr="008438E4">
              <w:rPr>
                <w:rFonts w:ascii="Times New Roman" w:hAnsi="Times New Roman" w:cs="Times New Roman"/>
                <w:sz w:val="24"/>
                <w:szCs w:val="24"/>
                <w:lang w:val="tt-RU"/>
              </w:rPr>
              <w:t>(4 сәг</w:t>
            </w:r>
            <w:r w:rsidR="003A0647">
              <w:rPr>
                <w:rFonts w:ascii="Times New Roman" w:hAnsi="Times New Roman" w:cs="Times New Roman"/>
                <w:sz w:val="24"/>
                <w:szCs w:val="24"/>
                <w:lang w:val="tt-RU"/>
              </w:rPr>
              <w:t>ать</w:t>
            </w:r>
            <w:r w:rsidRPr="008438E4">
              <w:rPr>
                <w:rFonts w:ascii="Times New Roman" w:hAnsi="Times New Roman" w:cs="Times New Roman"/>
                <w:sz w:val="24"/>
                <w:szCs w:val="24"/>
                <w:lang w:val="tt-RU"/>
              </w:rPr>
              <w:t>)</w:t>
            </w:r>
          </w:p>
        </w:tc>
        <w:tc>
          <w:tcPr>
            <w:tcW w:w="1322" w:type="pct"/>
          </w:tcPr>
          <w:p w14:paraId="6B0EDEA2" w14:textId="301821C2" w:rsidR="00A56511" w:rsidRPr="008438E4" w:rsidRDefault="00D63E1B" w:rsidP="008438E4">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Психологизм. Әдәби әсәрдә психологизмның төрләре</w:t>
            </w:r>
          </w:p>
        </w:tc>
        <w:tc>
          <w:tcPr>
            <w:tcW w:w="387" w:type="pct"/>
          </w:tcPr>
          <w:p w14:paraId="4C08A7F6" w14:textId="2AB607CC" w:rsidR="00A56511" w:rsidRPr="008438E4" w:rsidRDefault="00A56511" w:rsidP="00D649E2">
            <w:pPr>
              <w:spacing w:after="0" w:line="240" w:lineRule="auto"/>
              <w:jc w:val="center"/>
              <w:rPr>
                <w:rFonts w:ascii="Times New Roman" w:eastAsia="Calibri" w:hAnsi="Times New Roman" w:cs="Times New Roman"/>
                <w:sz w:val="24"/>
                <w:szCs w:val="24"/>
              </w:rPr>
            </w:pPr>
            <w:r w:rsidRPr="008438E4">
              <w:rPr>
                <w:rFonts w:ascii="Times New Roman" w:eastAsia="Calibri" w:hAnsi="Times New Roman" w:cs="Times New Roman"/>
                <w:sz w:val="24"/>
                <w:szCs w:val="24"/>
              </w:rPr>
              <w:t>1</w:t>
            </w:r>
          </w:p>
        </w:tc>
        <w:tc>
          <w:tcPr>
            <w:tcW w:w="2185" w:type="pct"/>
            <w:vMerge w:val="restart"/>
          </w:tcPr>
          <w:p w14:paraId="2F94BE41" w14:textId="77777777" w:rsidR="00A56511" w:rsidRPr="008438E4" w:rsidRDefault="00A5651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Уку: мәгънәсен аңлап, сәнгатьле итеп уку. </w:t>
            </w:r>
          </w:p>
          <w:p w14:paraId="785380D4" w14:textId="77777777" w:rsidR="00A56511" w:rsidRPr="008438E4" w:rsidRDefault="00A5651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Әдәби әсәр тексты белән эшләү: текстның исеме, рәсемнәр, ачкыч сүзләр аша әсәрнең эчтәлеген фаразлау, вакыйгалар эзлеклелеген билгеләү, геройның хисләрен белдерә торган сурәтләү чараларын билгеләү. </w:t>
            </w:r>
          </w:p>
          <w:p w14:paraId="3B33CEB8" w14:textId="12D1C3C0" w:rsidR="00A56511" w:rsidRPr="008438E4" w:rsidRDefault="00A5651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Үз карашын формалаштыру һәм дәлилләү.</w:t>
            </w:r>
          </w:p>
          <w:p w14:paraId="4D8E4169" w14:textId="77777777" w:rsidR="00A56511" w:rsidRPr="008438E4" w:rsidRDefault="00A5651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Текстны сөйләү: җентекләп сөйләү.</w:t>
            </w:r>
          </w:p>
          <w:p w14:paraId="65702771" w14:textId="3801FAAA" w:rsidR="00A56511" w:rsidRPr="008438E4" w:rsidRDefault="00A5651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 белән эшләү</w:t>
            </w:r>
            <w:r w:rsidR="00F036AD" w:rsidRPr="008438E4">
              <w:rPr>
                <w:rFonts w:ascii="Times New Roman" w:hAnsi="Times New Roman" w:cs="Times New Roman"/>
                <w:sz w:val="24"/>
                <w:szCs w:val="24"/>
                <w:lang w:val="tt-RU"/>
              </w:rPr>
              <w:t>: психологизм</w:t>
            </w:r>
            <w:r w:rsidRPr="008438E4">
              <w:rPr>
                <w:rFonts w:ascii="Times New Roman" w:hAnsi="Times New Roman" w:cs="Times New Roman"/>
                <w:sz w:val="24"/>
                <w:szCs w:val="24"/>
                <w:lang w:val="tt-RU"/>
              </w:rPr>
              <w:t xml:space="preserve"> үзенчәлекләрен ачыклау.</w:t>
            </w:r>
          </w:p>
          <w:p w14:paraId="1AA61323" w14:textId="77777777" w:rsidR="00A56511" w:rsidRPr="008438E4" w:rsidRDefault="00A5651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 гомумиләштерү, сорауларга телдән җаваплар бирү.</w:t>
            </w:r>
          </w:p>
          <w:p w14:paraId="22B012E3" w14:textId="37C42B48" w:rsidR="00A56511" w:rsidRPr="008438E4" w:rsidRDefault="00A56511" w:rsidP="008438E4">
            <w:pPr>
              <w:spacing w:after="0" w:line="240" w:lineRule="auto"/>
              <w:contextualSpacing/>
              <w:jc w:val="both"/>
              <w:rPr>
                <w:rFonts w:ascii="Times New Roman" w:hAnsi="Times New Roman" w:cs="Times New Roman"/>
                <w:color w:val="FF0000"/>
                <w:sz w:val="24"/>
                <w:szCs w:val="24"/>
                <w:lang w:val="tt-RU"/>
              </w:rPr>
            </w:pPr>
            <w:r w:rsidRPr="008438E4">
              <w:rPr>
                <w:rFonts w:ascii="Times New Roman" w:hAnsi="Times New Roman" w:cs="Times New Roman"/>
                <w:sz w:val="24"/>
                <w:szCs w:val="24"/>
                <w:lang w:val="tt-RU"/>
              </w:rPr>
              <w:t>Иҗади эш: сочинение язу</w:t>
            </w:r>
          </w:p>
        </w:tc>
      </w:tr>
      <w:tr w:rsidR="00A56511" w:rsidRPr="008438E4" w14:paraId="25B0657A" w14:textId="77777777" w:rsidTr="00D649E2">
        <w:trPr>
          <w:trHeight w:val="578"/>
        </w:trPr>
        <w:tc>
          <w:tcPr>
            <w:tcW w:w="232" w:type="pct"/>
            <w:vMerge/>
          </w:tcPr>
          <w:p w14:paraId="14624F21" w14:textId="77777777" w:rsidR="00A56511" w:rsidRPr="008438E4" w:rsidRDefault="00A56511" w:rsidP="008438E4">
            <w:pPr>
              <w:spacing w:after="0" w:line="240" w:lineRule="auto"/>
              <w:jc w:val="both"/>
              <w:rPr>
                <w:rFonts w:ascii="Times New Roman" w:eastAsia="Calibri" w:hAnsi="Times New Roman" w:cs="Times New Roman"/>
                <w:b/>
                <w:sz w:val="24"/>
                <w:szCs w:val="24"/>
              </w:rPr>
            </w:pPr>
          </w:p>
        </w:tc>
        <w:tc>
          <w:tcPr>
            <w:tcW w:w="873" w:type="pct"/>
            <w:vMerge/>
          </w:tcPr>
          <w:p w14:paraId="5781C5A0" w14:textId="77777777" w:rsidR="00A56511" w:rsidRPr="008438E4" w:rsidRDefault="00A56511" w:rsidP="008438E4">
            <w:pPr>
              <w:spacing w:after="0" w:line="240" w:lineRule="auto"/>
              <w:jc w:val="both"/>
              <w:rPr>
                <w:rFonts w:ascii="Times New Roman" w:eastAsia="Calibri" w:hAnsi="Times New Roman" w:cs="Times New Roman"/>
                <w:b/>
                <w:sz w:val="24"/>
                <w:szCs w:val="24"/>
              </w:rPr>
            </w:pPr>
          </w:p>
        </w:tc>
        <w:tc>
          <w:tcPr>
            <w:tcW w:w="1322" w:type="pct"/>
          </w:tcPr>
          <w:p w14:paraId="1A825180" w14:textId="741A01FD" w:rsidR="00A56511" w:rsidRPr="008438E4" w:rsidRDefault="00602A31" w:rsidP="008438E4">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Тән ярасын оныттырырлык моң (</w:t>
            </w:r>
            <w:r w:rsidR="0070477F" w:rsidRPr="008438E4">
              <w:rPr>
                <w:rFonts w:ascii="Times New Roman" w:hAnsi="Times New Roman" w:cs="Times New Roman"/>
                <w:sz w:val="24"/>
                <w:szCs w:val="24"/>
                <w:lang w:val="tt-RU"/>
              </w:rPr>
              <w:t>Ә.</w:t>
            </w:r>
            <w:r w:rsidR="00EE58DB">
              <w:rPr>
                <w:rFonts w:ascii="Times New Roman" w:hAnsi="Times New Roman" w:cs="Times New Roman"/>
                <w:sz w:val="24"/>
                <w:szCs w:val="24"/>
                <w:lang w:val="tt-RU"/>
              </w:rPr>
              <w:t> </w:t>
            </w:r>
            <w:r w:rsidR="0070477F" w:rsidRPr="008438E4">
              <w:rPr>
                <w:rFonts w:ascii="Times New Roman" w:hAnsi="Times New Roman" w:cs="Times New Roman"/>
                <w:sz w:val="24"/>
                <w:szCs w:val="24"/>
                <w:lang w:val="tt-RU"/>
              </w:rPr>
              <w:t>Еникинең</w:t>
            </w:r>
            <w:r w:rsidR="001B677F">
              <w:rPr>
                <w:rFonts w:ascii="Times New Roman" w:hAnsi="Times New Roman" w:cs="Times New Roman"/>
                <w:sz w:val="24"/>
                <w:szCs w:val="24"/>
                <w:lang w:val="tt-RU"/>
              </w:rPr>
              <w:t xml:space="preserve"> </w:t>
            </w:r>
            <w:r w:rsidR="0070477F" w:rsidRPr="008438E4">
              <w:rPr>
                <w:rFonts w:ascii="Times New Roman" w:hAnsi="Times New Roman" w:cs="Times New Roman"/>
                <w:sz w:val="24"/>
                <w:szCs w:val="24"/>
                <w:lang w:val="tt-RU"/>
              </w:rPr>
              <w:t>«Кем җырлады» әсәрендә психологизм</w:t>
            </w:r>
            <w:r w:rsidR="001B677F">
              <w:rPr>
                <w:rFonts w:ascii="Times New Roman" w:hAnsi="Times New Roman" w:cs="Times New Roman"/>
                <w:sz w:val="24"/>
                <w:szCs w:val="24"/>
                <w:lang w:val="tt-RU"/>
              </w:rPr>
              <w:t xml:space="preserve"> </w:t>
            </w:r>
            <w:r w:rsidR="0070477F" w:rsidRPr="008438E4">
              <w:rPr>
                <w:rFonts w:ascii="Times New Roman" w:hAnsi="Times New Roman" w:cs="Times New Roman"/>
                <w:sz w:val="24"/>
                <w:szCs w:val="24"/>
                <w:lang w:val="tt-RU"/>
              </w:rPr>
              <w:t>аша геройның рухи халәтен ачу</w:t>
            </w:r>
            <w:r w:rsidRPr="008438E4">
              <w:rPr>
                <w:rFonts w:ascii="Times New Roman" w:hAnsi="Times New Roman" w:cs="Times New Roman"/>
                <w:sz w:val="24"/>
                <w:szCs w:val="24"/>
                <w:lang w:val="tt-RU"/>
              </w:rPr>
              <w:t>)</w:t>
            </w:r>
          </w:p>
        </w:tc>
        <w:tc>
          <w:tcPr>
            <w:tcW w:w="387" w:type="pct"/>
          </w:tcPr>
          <w:p w14:paraId="0AC0AFD0" w14:textId="4A8B0FAD" w:rsidR="00A56511" w:rsidRPr="008438E4" w:rsidRDefault="00840A49"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147D4AEF" w14:textId="03205745" w:rsidR="00A56511" w:rsidRPr="008438E4" w:rsidRDefault="00A56511" w:rsidP="008438E4">
            <w:pPr>
              <w:spacing w:after="0" w:line="240" w:lineRule="auto"/>
              <w:jc w:val="both"/>
              <w:rPr>
                <w:rFonts w:ascii="Times New Roman" w:eastAsia="Calibri" w:hAnsi="Times New Roman" w:cs="Times New Roman"/>
                <w:sz w:val="24"/>
                <w:szCs w:val="24"/>
              </w:rPr>
            </w:pPr>
          </w:p>
        </w:tc>
      </w:tr>
      <w:tr w:rsidR="00840A49" w:rsidRPr="008438E4" w14:paraId="1744E8D3" w14:textId="77777777" w:rsidTr="00D649E2">
        <w:trPr>
          <w:trHeight w:val="240"/>
        </w:trPr>
        <w:tc>
          <w:tcPr>
            <w:tcW w:w="232" w:type="pct"/>
            <w:vMerge/>
          </w:tcPr>
          <w:p w14:paraId="39857CD0" w14:textId="77777777" w:rsidR="00840A49" w:rsidRPr="008438E4" w:rsidRDefault="00840A49" w:rsidP="008438E4">
            <w:pPr>
              <w:spacing w:after="0" w:line="240" w:lineRule="auto"/>
              <w:jc w:val="both"/>
              <w:rPr>
                <w:rFonts w:ascii="Times New Roman" w:eastAsia="Calibri" w:hAnsi="Times New Roman" w:cs="Times New Roman"/>
                <w:b/>
                <w:sz w:val="24"/>
                <w:szCs w:val="24"/>
              </w:rPr>
            </w:pPr>
          </w:p>
        </w:tc>
        <w:tc>
          <w:tcPr>
            <w:tcW w:w="873" w:type="pct"/>
            <w:vMerge/>
          </w:tcPr>
          <w:p w14:paraId="511215AC" w14:textId="77777777" w:rsidR="00840A49" w:rsidRPr="008438E4" w:rsidRDefault="00840A49" w:rsidP="008438E4">
            <w:pPr>
              <w:spacing w:after="0" w:line="240" w:lineRule="auto"/>
              <w:jc w:val="both"/>
              <w:rPr>
                <w:rFonts w:ascii="Times New Roman" w:eastAsia="Calibri" w:hAnsi="Times New Roman" w:cs="Times New Roman"/>
                <w:b/>
                <w:sz w:val="24"/>
                <w:szCs w:val="24"/>
              </w:rPr>
            </w:pPr>
          </w:p>
        </w:tc>
        <w:tc>
          <w:tcPr>
            <w:tcW w:w="1322" w:type="pct"/>
          </w:tcPr>
          <w:p w14:paraId="3DD646B8" w14:textId="4F5E395A" w:rsidR="00840A49" w:rsidRPr="008438E4" w:rsidRDefault="00602A31" w:rsidP="00EE58DB">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Күңел кошың күкрәгеңә сыймаса... (</w:t>
            </w:r>
            <w:r w:rsidR="0070477F" w:rsidRPr="008438E4">
              <w:rPr>
                <w:rFonts w:ascii="Times New Roman" w:hAnsi="Times New Roman" w:cs="Times New Roman"/>
                <w:sz w:val="24"/>
                <w:szCs w:val="24"/>
                <w:lang w:val="tt-RU"/>
              </w:rPr>
              <w:t>Г.</w:t>
            </w:r>
            <w:r w:rsidR="00EE58DB">
              <w:rPr>
                <w:rFonts w:ascii="Times New Roman" w:hAnsi="Times New Roman" w:cs="Times New Roman"/>
                <w:sz w:val="24"/>
                <w:szCs w:val="24"/>
                <w:lang w:val="tt-RU"/>
              </w:rPr>
              <w:t> </w:t>
            </w:r>
            <w:r w:rsidR="0070477F" w:rsidRPr="008438E4">
              <w:rPr>
                <w:rFonts w:ascii="Times New Roman" w:hAnsi="Times New Roman" w:cs="Times New Roman"/>
                <w:sz w:val="24"/>
                <w:szCs w:val="24"/>
                <w:lang w:val="tt-RU"/>
              </w:rPr>
              <w:t>Ибраһимов «Яшь йөрәкләр» әсәрендә</w:t>
            </w:r>
            <w:r w:rsidRPr="008438E4">
              <w:rPr>
                <w:rFonts w:ascii="Times New Roman" w:hAnsi="Times New Roman" w:cs="Times New Roman"/>
                <w:sz w:val="24"/>
                <w:szCs w:val="24"/>
                <w:lang w:val="tt-RU"/>
              </w:rPr>
              <w:t xml:space="preserve"> геройлар омтылган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шәхес иреге)</w:t>
            </w:r>
          </w:p>
        </w:tc>
        <w:tc>
          <w:tcPr>
            <w:tcW w:w="387" w:type="pct"/>
          </w:tcPr>
          <w:p w14:paraId="6063D583" w14:textId="53E541C7" w:rsidR="00840A49" w:rsidRPr="008438E4" w:rsidRDefault="00840A49"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7102E62B" w14:textId="77777777" w:rsidR="00840A49" w:rsidRPr="008438E4" w:rsidRDefault="00840A49" w:rsidP="008438E4">
            <w:pPr>
              <w:spacing w:after="0" w:line="240" w:lineRule="auto"/>
              <w:jc w:val="both"/>
              <w:rPr>
                <w:rFonts w:ascii="Times New Roman" w:eastAsia="Calibri" w:hAnsi="Times New Roman" w:cs="Times New Roman"/>
                <w:sz w:val="24"/>
                <w:szCs w:val="24"/>
              </w:rPr>
            </w:pPr>
          </w:p>
        </w:tc>
      </w:tr>
      <w:tr w:rsidR="00D63E1B" w:rsidRPr="008438E4" w14:paraId="557EE0DA" w14:textId="77777777" w:rsidTr="00D649E2">
        <w:trPr>
          <w:trHeight w:val="1303"/>
        </w:trPr>
        <w:tc>
          <w:tcPr>
            <w:tcW w:w="232" w:type="pct"/>
            <w:vMerge/>
          </w:tcPr>
          <w:p w14:paraId="43C4E95C" w14:textId="77777777" w:rsidR="00D63E1B" w:rsidRPr="008438E4" w:rsidRDefault="00D63E1B" w:rsidP="008438E4">
            <w:pPr>
              <w:spacing w:after="0" w:line="240" w:lineRule="auto"/>
              <w:jc w:val="both"/>
              <w:rPr>
                <w:rFonts w:ascii="Times New Roman" w:eastAsia="Calibri" w:hAnsi="Times New Roman" w:cs="Times New Roman"/>
                <w:b/>
                <w:sz w:val="24"/>
                <w:szCs w:val="24"/>
              </w:rPr>
            </w:pPr>
          </w:p>
        </w:tc>
        <w:tc>
          <w:tcPr>
            <w:tcW w:w="873" w:type="pct"/>
            <w:vMerge/>
          </w:tcPr>
          <w:p w14:paraId="57216FCC" w14:textId="77777777" w:rsidR="00D63E1B" w:rsidRPr="008438E4" w:rsidRDefault="00D63E1B" w:rsidP="008438E4">
            <w:pPr>
              <w:spacing w:after="0" w:line="240" w:lineRule="auto"/>
              <w:jc w:val="both"/>
              <w:rPr>
                <w:rFonts w:ascii="Times New Roman" w:eastAsia="Calibri" w:hAnsi="Times New Roman" w:cs="Times New Roman"/>
                <w:b/>
                <w:sz w:val="24"/>
                <w:szCs w:val="24"/>
              </w:rPr>
            </w:pPr>
          </w:p>
        </w:tc>
        <w:tc>
          <w:tcPr>
            <w:tcW w:w="1322" w:type="pct"/>
          </w:tcPr>
          <w:p w14:paraId="74394FAD" w14:textId="65E2415B" w:rsidR="00D63E1B" w:rsidRPr="008438E4" w:rsidRDefault="00602A31" w:rsidP="008438E4">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Хыял һәм хакыйкатьнең арасы еракмы? (</w:t>
            </w:r>
            <w:r w:rsidR="00D63E1B" w:rsidRPr="008438E4">
              <w:rPr>
                <w:rFonts w:ascii="Times New Roman" w:hAnsi="Times New Roman" w:cs="Times New Roman"/>
                <w:sz w:val="24"/>
                <w:szCs w:val="24"/>
                <w:lang w:val="tt-RU"/>
              </w:rPr>
              <w:t>Г.</w:t>
            </w:r>
            <w:r w:rsidR="000D181B">
              <w:rPr>
                <w:rFonts w:ascii="Times New Roman" w:hAnsi="Times New Roman" w:cs="Times New Roman"/>
                <w:sz w:val="24"/>
                <w:szCs w:val="24"/>
                <w:lang w:val="tt-RU"/>
              </w:rPr>
              <w:t> </w:t>
            </w:r>
            <w:r w:rsidR="00D63E1B" w:rsidRPr="008438E4">
              <w:rPr>
                <w:rFonts w:ascii="Times New Roman" w:hAnsi="Times New Roman" w:cs="Times New Roman"/>
                <w:sz w:val="24"/>
                <w:szCs w:val="24"/>
                <w:lang w:val="tt-RU"/>
              </w:rPr>
              <w:t>Ибраһимовның «Яшь йөрәкләр»</w:t>
            </w:r>
            <w:r w:rsidRPr="008438E4">
              <w:rPr>
                <w:rFonts w:ascii="Times New Roman" w:hAnsi="Times New Roman" w:cs="Times New Roman"/>
                <w:sz w:val="24"/>
                <w:szCs w:val="24"/>
                <w:lang w:val="tt-RU"/>
              </w:rPr>
              <w:t xml:space="preserve"> </w:t>
            </w:r>
            <w:r w:rsidR="00D63E1B" w:rsidRPr="008438E4">
              <w:rPr>
                <w:rFonts w:ascii="Times New Roman" w:hAnsi="Times New Roman" w:cs="Times New Roman"/>
                <w:sz w:val="24"/>
                <w:szCs w:val="24"/>
                <w:lang w:val="tt-RU"/>
              </w:rPr>
              <w:t>романында хатын-кыз психологиясе)</w:t>
            </w:r>
          </w:p>
        </w:tc>
        <w:tc>
          <w:tcPr>
            <w:tcW w:w="387" w:type="pct"/>
          </w:tcPr>
          <w:p w14:paraId="55B29735" w14:textId="02FB8777" w:rsidR="00D63E1B" w:rsidRPr="008438E4" w:rsidRDefault="00D63E1B"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3F5FB3BB" w14:textId="77777777" w:rsidR="00D63E1B" w:rsidRPr="008438E4" w:rsidRDefault="00D63E1B" w:rsidP="008438E4">
            <w:pPr>
              <w:spacing w:after="0" w:line="240" w:lineRule="auto"/>
              <w:jc w:val="both"/>
              <w:rPr>
                <w:rFonts w:ascii="Times New Roman" w:eastAsia="Calibri" w:hAnsi="Times New Roman" w:cs="Times New Roman"/>
                <w:sz w:val="24"/>
                <w:szCs w:val="24"/>
              </w:rPr>
            </w:pPr>
          </w:p>
        </w:tc>
      </w:tr>
      <w:tr w:rsidR="006050E7" w:rsidRPr="00280BDA" w14:paraId="5C7B687E" w14:textId="77777777" w:rsidTr="003A0647">
        <w:trPr>
          <w:trHeight w:val="428"/>
        </w:trPr>
        <w:tc>
          <w:tcPr>
            <w:tcW w:w="232" w:type="pct"/>
            <w:vMerge w:val="restart"/>
          </w:tcPr>
          <w:p w14:paraId="22492A1A" w14:textId="720B7964" w:rsidR="006050E7" w:rsidRPr="008438E4" w:rsidRDefault="006050E7" w:rsidP="008438E4">
            <w:pPr>
              <w:spacing w:after="0" w:line="240" w:lineRule="auto"/>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7</w:t>
            </w:r>
          </w:p>
        </w:tc>
        <w:tc>
          <w:tcPr>
            <w:tcW w:w="873" w:type="pct"/>
            <w:vMerge w:val="restart"/>
          </w:tcPr>
          <w:p w14:paraId="023554A9" w14:textId="77777777" w:rsidR="006050E7" w:rsidRPr="008438E4" w:rsidRDefault="006050E7" w:rsidP="008438E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әсәрдә урын һәм вакыт (хронотоп). Хронотопик образлар</w:t>
            </w:r>
          </w:p>
          <w:p w14:paraId="13B01644" w14:textId="526BB250" w:rsidR="006050E7" w:rsidRPr="008438E4" w:rsidRDefault="006050E7" w:rsidP="008438E4">
            <w:pPr>
              <w:spacing w:after="0" w:line="240" w:lineRule="auto"/>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(5 сәгать)</w:t>
            </w:r>
          </w:p>
        </w:tc>
        <w:tc>
          <w:tcPr>
            <w:tcW w:w="1322" w:type="pct"/>
          </w:tcPr>
          <w:p w14:paraId="60DFB8F6" w14:textId="1D2A51B0" w:rsidR="006050E7" w:rsidRPr="008438E4" w:rsidRDefault="006050E7" w:rsidP="008438E4">
            <w:pPr>
              <w:spacing w:after="0" w:line="240" w:lineRule="auto"/>
              <w:jc w:val="both"/>
              <w:rPr>
                <w:rFonts w:ascii="Times New Roman" w:eastAsia="Calibri" w:hAnsi="Times New Roman" w:cs="Times New Roman"/>
                <w:sz w:val="24"/>
                <w:szCs w:val="24"/>
                <w:lang w:val="tt-RU"/>
              </w:rPr>
            </w:pPr>
            <w:r w:rsidRPr="008743D2">
              <w:rPr>
                <w:rFonts w:ascii="Times New Roman" w:hAnsi="Times New Roman" w:cs="Times New Roman"/>
                <w:sz w:val="24"/>
                <w:szCs w:val="24"/>
                <w:lang w:val="tt-RU"/>
              </w:rPr>
              <w:t>Әдәби әсәрдә урын һәм вакыт</w:t>
            </w:r>
            <w:r w:rsidR="00EE58DB" w:rsidRPr="008743D2">
              <w:rPr>
                <w:rFonts w:ascii="Times New Roman" w:hAnsi="Times New Roman" w:cs="Times New Roman"/>
                <w:sz w:val="24"/>
                <w:szCs w:val="24"/>
                <w:lang w:val="tt-RU"/>
              </w:rPr>
              <w:t xml:space="preserve"> </w:t>
            </w:r>
            <w:r w:rsidRPr="008743D2">
              <w:rPr>
                <w:rFonts w:ascii="Times New Roman" w:hAnsi="Times New Roman" w:cs="Times New Roman"/>
                <w:sz w:val="24"/>
                <w:szCs w:val="24"/>
                <w:lang w:val="tt-RU"/>
              </w:rPr>
              <w:t xml:space="preserve"> </w:t>
            </w:r>
            <w:r w:rsidR="00EE58DB" w:rsidRPr="008743D2">
              <w:rPr>
                <w:rFonts w:ascii="Times New Roman" w:hAnsi="Times New Roman" w:cs="Times New Roman"/>
                <w:sz w:val="24"/>
                <w:szCs w:val="24"/>
                <w:lang w:val="tt-RU"/>
              </w:rPr>
              <w:t>(</w:t>
            </w:r>
            <w:r w:rsidRPr="008743D2">
              <w:rPr>
                <w:rFonts w:ascii="Times New Roman" w:hAnsi="Times New Roman" w:cs="Times New Roman"/>
                <w:sz w:val="24"/>
                <w:szCs w:val="24"/>
                <w:lang w:val="tt-RU"/>
              </w:rPr>
              <w:t>Лирик әсәрләрдә хронотоп бирелеше: М.</w:t>
            </w:r>
            <w:r w:rsidR="008743D2">
              <w:rPr>
                <w:rFonts w:ascii="Times New Roman" w:hAnsi="Times New Roman" w:cs="Times New Roman"/>
                <w:sz w:val="24"/>
                <w:szCs w:val="24"/>
                <w:lang w:val="tt-RU"/>
              </w:rPr>
              <w:t> </w:t>
            </w:r>
            <w:r w:rsidRPr="008743D2">
              <w:rPr>
                <w:rFonts w:ascii="Times New Roman" w:hAnsi="Times New Roman" w:cs="Times New Roman"/>
                <w:sz w:val="24"/>
                <w:szCs w:val="24"/>
                <w:lang w:val="tt-RU"/>
              </w:rPr>
              <w:t>Галиев «Кичке сурәт»</w:t>
            </w:r>
            <w:r w:rsidR="00EE58DB" w:rsidRPr="008743D2">
              <w:rPr>
                <w:rFonts w:ascii="Times New Roman" w:hAnsi="Times New Roman" w:cs="Times New Roman"/>
                <w:sz w:val="24"/>
                <w:szCs w:val="24"/>
                <w:lang w:val="tt-RU"/>
              </w:rPr>
              <w:t>)</w:t>
            </w:r>
            <w:r w:rsidRPr="008438E4">
              <w:rPr>
                <w:rFonts w:ascii="Times New Roman" w:hAnsi="Times New Roman" w:cs="Times New Roman"/>
                <w:sz w:val="24"/>
                <w:szCs w:val="24"/>
                <w:lang w:val="tt-RU"/>
              </w:rPr>
              <w:t xml:space="preserve"> </w:t>
            </w:r>
          </w:p>
        </w:tc>
        <w:tc>
          <w:tcPr>
            <w:tcW w:w="387" w:type="pct"/>
          </w:tcPr>
          <w:p w14:paraId="25D22EF3" w14:textId="53AC7A42" w:rsidR="006050E7" w:rsidRPr="008438E4" w:rsidRDefault="006050E7"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val="restart"/>
          </w:tcPr>
          <w:p w14:paraId="5F71C9AE" w14:textId="77777777" w:rsidR="006050E7" w:rsidRPr="008438E4" w:rsidRDefault="006050E7"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Уку: текстны мәгънәләрен аңлап, сәнгатьле итеп уку. </w:t>
            </w:r>
          </w:p>
          <w:p w14:paraId="2B52FA4B" w14:textId="5DA7F466" w:rsidR="006050E7" w:rsidRPr="008438E4" w:rsidRDefault="00E1542B"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Уку әңгәмәсе: </w:t>
            </w:r>
            <w:r w:rsidR="006050E7" w:rsidRPr="008438E4">
              <w:rPr>
                <w:rFonts w:ascii="Times New Roman" w:hAnsi="Times New Roman" w:cs="Times New Roman"/>
                <w:sz w:val="24"/>
                <w:szCs w:val="24"/>
                <w:lang w:val="tt-RU"/>
              </w:rPr>
              <w:t>исемнең эчтәлек белән бәйләнешен табу, укылган текстның эчтәлеге буенча сорауларга җавап бирү.</w:t>
            </w:r>
          </w:p>
          <w:p w14:paraId="2958E02C" w14:textId="77777777" w:rsidR="006050E7" w:rsidRPr="008438E4" w:rsidRDefault="006050E7"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Әсәр героена бәя. </w:t>
            </w:r>
          </w:p>
          <w:p w14:paraId="519CB20E" w14:textId="77777777" w:rsidR="006050E7" w:rsidRPr="008438E4" w:rsidRDefault="006050E7"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Рәсемнәр һәм иллюстрацияләр буенча сөйләү.</w:t>
            </w:r>
          </w:p>
          <w:p w14:paraId="20AB08C0" w14:textId="19772A20" w:rsidR="006050E7" w:rsidRPr="008438E4" w:rsidRDefault="006050E7"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 белән эшләү: хронотоп төшенчәсен ачыклау</w:t>
            </w:r>
          </w:p>
        </w:tc>
      </w:tr>
      <w:tr w:rsidR="006050E7" w:rsidRPr="008438E4" w14:paraId="4D9B2525" w14:textId="77777777" w:rsidTr="00D649E2">
        <w:trPr>
          <w:trHeight w:val="710"/>
        </w:trPr>
        <w:tc>
          <w:tcPr>
            <w:tcW w:w="232" w:type="pct"/>
            <w:vMerge/>
          </w:tcPr>
          <w:p w14:paraId="426675ED" w14:textId="77777777" w:rsidR="006050E7" w:rsidRPr="008438E4" w:rsidRDefault="006050E7"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6FC6CF6D" w14:textId="77777777" w:rsidR="006050E7" w:rsidRPr="008438E4" w:rsidRDefault="006050E7" w:rsidP="008438E4">
            <w:pPr>
              <w:spacing w:after="0" w:line="240" w:lineRule="auto"/>
              <w:jc w:val="both"/>
              <w:rPr>
                <w:rFonts w:ascii="Times New Roman" w:hAnsi="Times New Roman" w:cs="Times New Roman"/>
                <w:sz w:val="24"/>
                <w:szCs w:val="24"/>
                <w:lang w:val="tt-RU"/>
              </w:rPr>
            </w:pPr>
          </w:p>
        </w:tc>
        <w:tc>
          <w:tcPr>
            <w:tcW w:w="1322" w:type="pct"/>
          </w:tcPr>
          <w:p w14:paraId="391069A1" w14:textId="7E7A50A7" w:rsidR="006050E7" w:rsidRPr="008438E4" w:rsidRDefault="00602A31" w:rsidP="008438E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Рухи ныклык кайдан килә? (</w:t>
            </w:r>
            <w:r w:rsidR="006050E7" w:rsidRPr="008438E4">
              <w:rPr>
                <w:rFonts w:ascii="Times New Roman" w:hAnsi="Times New Roman" w:cs="Times New Roman"/>
                <w:sz w:val="24"/>
                <w:szCs w:val="24"/>
                <w:lang w:val="tt-RU"/>
              </w:rPr>
              <w:t>Г.</w:t>
            </w:r>
            <w:r w:rsidR="00EE58DB">
              <w:rPr>
                <w:rFonts w:ascii="Times New Roman" w:hAnsi="Times New Roman" w:cs="Times New Roman"/>
                <w:sz w:val="24"/>
                <w:szCs w:val="24"/>
                <w:lang w:val="tt-RU"/>
              </w:rPr>
              <w:t> </w:t>
            </w:r>
            <w:r w:rsidR="006050E7" w:rsidRPr="008438E4">
              <w:rPr>
                <w:rFonts w:ascii="Times New Roman" w:hAnsi="Times New Roman" w:cs="Times New Roman"/>
                <w:sz w:val="24"/>
                <w:szCs w:val="24"/>
                <w:lang w:val="tt-RU"/>
              </w:rPr>
              <w:t xml:space="preserve">Исхакыйның «Көз» повестенда урын һәм вакыт </w:t>
            </w:r>
            <w:r w:rsidRPr="008438E4">
              <w:rPr>
                <w:rFonts w:ascii="Times New Roman" w:hAnsi="Times New Roman" w:cs="Times New Roman"/>
                <w:sz w:val="24"/>
                <w:szCs w:val="24"/>
                <w:lang w:val="tt-RU"/>
              </w:rPr>
              <w:t>бердәмлеге</w:t>
            </w:r>
            <w:r w:rsidR="006050E7" w:rsidRPr="008438E4">
              <w:rPr>
                <w:rFonts w:ascii="Times New Roman" w:hAnsi="Times New Roman" w:cs="Times New Roman"/>
                <w:sz w:val="24"/>
                <w:szCs w:val="24"/>
                <w:lang w:val="tt-RU"/>
              </w:rPr>
              <w:t>)</w:t>
            </w:r>
          </w:p>
        </w:tc>
        <w:tc>
          <w:tcPr>
            <w:tcW w:w="387" w:type="pct"/>
          </w:tcPr>
          <w:p w14:paraId="45B12805" w14:textId="4F2A78CD" w:rsidR="006050E7" w:rsidRPr="008438E4" w:rsidRDefault="006050E7"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38591C30" w14:textId="77777777" w:rsidR="006050E7" w:rsidRPr="008438E4" w:rsidRDefault="006050E7" w:rsidP="008438E4">
            <w:pPr>
              <w:spacing w:after="0" w:line="240" w:lineRule="auto"/>
              <w:contextualSpacing/>
              <w:jc w:val="both"/>
              <w:rPr>
                <w:rFonts w:ascii="Times New Roman" w:hAnsi="Times New Roman" w:cs="Times New Roman"/>
                <w:color w:val="FF0000"/>
                <w:sz w:val="24"/>
                <w:szCs w:val="24"/>
                <w:lang w:val="tt-RU"/>
              </w:rPr>
            </w:pPr>
          </w:p>
        </w:tc>
      </w:tr>
      <w:tr w:rsidR="006050E7" w:rsidRPr="008438E4" w14:paraId="78A8A1B3" w14:textId="77777777" w:rsidTr="00D649E2">
        <w:trPr>
          <w:trHeight w:val="1280"/>
        </w:trPr>
        <w:tc>
          <w:tcPr>
            <w:tcW w:w="232" w:type="pct"/>
            <w:vMerge/>
          </w:tcPr>
          <w:p w14:paraId="729C20DC" w14:textId="77777777" w:rsidR="006050E7" w:rsidRPr="008438E4" w:rsidRDefault="006050E7"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0A78742F" w14:textId="77777777" w:rsidR="006050E7" w:rsidRPr="008438E4" w:rsidRDefault="006050E7" w:rsidP="008438E4">
            <w:pPr>
              <w:spacing w:after="0" w:line="240" w:lineRule="auto"/>
              <w:jc w:val="both"/>
              <w:rPr>
                <w:rFonts w:ascii="Times New Roman" w:eastAsia="Calibri" w:hAnsi="Times New Roman" w:cs="Times New Roman"/>
                <w:bCs/>
                <w:sz w:val="24"/>
                <w:szCs w:val="24"/>
                <w:lang w:val="tt-RU"/>
              </w:rPr>
            </w:pPr>
          </w:p>
        </w:tc>
        <w:tc>
          <w:tcPr>
            <w:tcW w:w="1322" w:type="pct"/>
          </w:tcPr>
          <w:p w14:paraId="6AA58B4F" w14:textId="6BA44988" w:rsidR="006050E7" w:rsidRPr="008438E4" w:rsidRDefault="00602A31" w:rsidP="008438E4">
            <w:pPr>
              <w:spacing w:after="0" w:line="240" w:lineRule="auto"/>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Гомер көзенең җимешләре татлы булсын дисәң... (</w:t>
            </w:r>
            <w:r w:rsidR="006050E7" w:rsidRPr="008438E4">
              <w:rPr>
                <w:rFonts w:ascii="Times New Roman" w:hAnsi="Times New Roman" w:cs="Times New Roman"/>
                <w:sz w:val="24"/>
                <w:szCs w:val="24"/>
                <w:lang w:val="tt-RU"/>
              </w:rPr>
              <w:t>Г.</w:t>
            </w:r>
            <w:r w:rsidR="000D181B">
              <w:rPr>
                <w:rFonts w:ascii="Times New Roman" w:hAnsi="Times New Roman" w:cs="Times New Roman"/>
                <w:sz w:val="24"/>
                <w:szCs w:val="24"/>
                <w:lang w:val="tt-RU"/>
              </w:rPr>
              <w:t> </w:t>
            </w:r>
            <w:r w:rsidR="006050E7" w:rsidRPr="008438E4">
              <w:rPr>
                <w:rFonts w:ascii="Times New Roman" w:hAnsi="Times New Roman" w:cs="Times New Roman"/>
                <w:sz w:val="24"/>
                <w:szCs w:val="24"/>
                <w:lang w:val="tt-RU"/>
              </w:rPr>
              <w:t>Исхакыйның «Көз» әсәрендә</w:t>
            </w:r>
            <w:r w:rsidR="001B677F">
              <w:rPr>
                <w:rFonts w:ascii="Times New Roman" w:hAnsi="Times New Roman" w:cs="Times New Roman"/>
                <w:sz w:val="24"/>
                <w:szCs w:val="24"/>
                <w:lang w:val="tt-RU"/>
              </w:rPr>
              <w:t xml:space="preserve"> </w:t>
            </w:r>
            <w:r w:rsidR="006050E7" w:rsidRPr="008438E4">
              <w:rPr>
                <w:rFonts w:ascii="Times New Roman" w:hAnsi="Times New Roman" w:cs="Times New Roman"/>
                <w:sz w:val="24"/>
                <w:szCs w:val="24"/>
                <w:lang w:val="tt-RU"/>
              </w:rPr>
              <w:t>геройлар язмышына мөнәсәбәтле</w:t>
            </w:r>
            <w:r w:rsidR="001B677F">
              <w:rPr>
                <w:rFonts w:ascii="Times New Roman" w:hAnsi="Times New Roman" w:cs="Times New Roman"/>
                <w:sz w:val="24"/>
                <w:szCs w:val="24"/>
                <w:lang w:val="tt-RU"/>
              </w:rPr>
              <w:t xml:space="preserve"> </w:t>
            </w:r>
            <w:r w:rsidR="006050E7" w:rsidRPr="008438E4">
              <w:rPr>
                <w:rFonts w:ascii="Times New Roman" w:hAnsi="Times New Roman" w:cs="Times New Roman"/>
                <w:sz w:val="24"/>
                <w:szCs w:val="24"/>
                <w:lang w:val="tt-RU"/>
              </w:rPr>
              <w:t>хронотопик образлар</w:t>
            </w:r>
            <w:r w:rsidRPr="008438E4">
              <w:rPr>
                <w:rFonts w:ascii="Times New Roman" w:hAnsi="Times New Roman" w:cs="Times New Roman"/>
                <w:sz w:val="24"/>
                <w:szCs w:val="24"/>
                <w:lang w:val="tt-RU"/>
              </w:rPr>
              <w:t>)</w:t>
            </w:r>
          </w:p>
        </w:tc>
        <w:tc>
          <w:tcPr>
            <w:tcW w:w="387" w:type="pct"/>
          </w:tcPr>
          <w:p w14:paraId="6BDE4B69" w14:textId="017DE835" w:rsidR="006050E7" w:rsidRPr="008438E4" w:rsidRDefault="006050E7"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49FFE2B2" w14:textId="77777777" w:rsidR="006050E7" w:rsidRPr="008438E4" w:rsidRDefault="006050E7" w:rsidP="008438E4">
            <w:pPr>
              <w:spacing w:after="0" w:line="240" w:lineRule="auto"/>
              <w:jc w:val="both"/>
              <w:rPr>
                <w:rFonts w:ascii="Times New Roman" w:eastAsia="Calibri" w:hAnsi="Times New Roman" w:cs="Times New Roman"/>
                <w:sz w:val="24"/>
                <w:szCs w:val="24"/>
                <w:lang w:val="tt-RU"/>
              </w:rPr>
            </w:pPr>
          </w:p>
        </w:tc>
      </w:tr>
      <w:tr w:rsidR="006050E7" w:rsidRPr="008438E4" w14:paraId="121C87C8" w14:textId="77777777" w:rsidTr="00D649E2">
        <w:trPr>
          <w:trHeight w:val="600"/>
        </w:trPr>
        <w:tc>
          <w:tcPr>
            <w:tcW w:w="232" w:type="pct"/>
            <w:vMerge/>
          </w:tcPr>
          <w:p w14:paraId="7E6FD4CE" w14:textId="44EBC45F" w:rsidR="006050E7" w:rsidRPr="008438E4" w:rsidRDefault="006050E7" w:rsidP="008438E4">
            <w:pPr>
              <w:spacing w:after="0" w:line="240" w:lineRule="auto"/>
              <w:jc w:val="both"/>
              <w:rPr>
                <w:rFonts w:ascii="Times New Roman" w:eastAsia="Calibri" w:hAnsi="Times New Roman" w:cs="Times New Roman"/>
                <w:bCs/>
                <w:sz w:val="24"/>
                <w:szCs w:val="24"/>
                <w:lang w:val="tt-RU"/>
              </w:rPr>
            </w:pPr>
          </w:p>
        </w:tc>
        <w:tc>
          <w:tcPr>
            <w:tcW w:w="873" w:type="pct"/>
            <w:vMerge/>
          </w:tcPr>
          <w:p w14:paraId="41FD006A" w14:textId="0F68DCD0" w:rsidR="006050E7" w:rsidRPr="008438E4" w:rsidRDefault="006050E7" w:rsidP="008438E4">
            <w:pPr>
              <w:spacing w:after="0" w:line="240" w:lineRule="auto"/>
              <w:jc w:val="both"/>
              <w:rPr>
                <w:rFonts w:ascii="Times New Roman" w:eastAsia="Calibri" w:hAnsi="Times New Roman" w:cs="Times New Roman"/>
                <w:bCs/>
                <w:sz w:val="24"/>
                <w:szCs w:val="24"/>
                <w:lang w:val="tt-RU"/>
              </w:rPr>
            </w:pPr>
          </w:p>
        </w:tc>
        <w:tc>
          <w:tcPr>
            <w:tcW w:w="1322" w:type="pct"/>
          </w:tcPr>
          <w:p w14:paraId="7C5E9FEA" w14:textId="2E678D9C" w:rsidR="006050E7" w:rsidRPr="00EE58DB" w:rsidRDefault="00602A31" w:rsidP="008438E4">
            <w:pPr>
              <w:spacing w:after="0" w:line="240" w:lineRule="auto"/>
              <w:contextualSpacing/>
              <w:jc w:val="both"/>
              <w:rPr>
                <w:rFonts w:ascii="Times New Roman" w:hAnsi="Times New Roman" w:cs="Times New Roman"/>
                <w:sz w:val="24"/>
                <w:szCs w:val="24"/>
                <w:lang w:val="tt-RU"/>
              </w:rPr>
            </w:pPr>
            <w:r w:rsidRPr="008438E4">
              <w:rPr>
                <w:rFonts w:ascii="Times New Roman" w:eastAsia="Calibri" w:hAnsi="Times New Roman" w:cs="Times New Roman"/>
                <w:sz w:val="24"/>
                <w:szCs w:val="24"/>
                <w:lang w:val="tt-RU"/>
              </w:rPr>
              <w:t>Җырга тиң мәхәббәт</w:t>
            </w:r>
            <w:r w:rsidRPr="008438E4">
              <w:rPr>
                <w:rFonts w:ascii="Times New Roman" w:hAnsi="Times New Roman" w:cs="Times New Roman"/>
                <w:sz w:val="24"/>
                <w:szCs w:val="24"/>
                <w:lang w:val="tt-RU"/>
              </w:rPr>
              <w:t xml:space="preserve"> (</w:t>
            </w:r>
            <w:r w:rsidR="006050E7" w:rsidRPr="008438E4">
              <w:rPr>
                <w:rFonts w:ascii="Times New Roman" w:hAnsi="Times New Roman" w:cs="Times New Roman"/>
                <w:sz w:val="24"/>
                <w:szCs w:val="24"/>
                <w:lang w:val="tt-RU"/>
              </w:rPr>
              <w:t>Г.</w:t>
            </w:r>
            <w:r w:rsidR="000D181B">
              <w:rPr>
                <w:rFonts w:ascii="Times New Roman" w:hAnsi="Times New Roman" w:cs="Times New Roman"/>
                <w:sz w:val="24"/>
                <w:szCs w:val="24"/>
                <w:lang w:val="tt-RU"/>
              </w:rPr>
              <w:t> </w:t>
            </w:r>
            <w:r w:rsidR="006050E7" w:rsidRPr="008438E4">
              <w:rPr>
                <w:rFonts w:ascii="Times New Roman" w:hAnsi="Times New Roman" w:cs="Times New Roman"/>
                <w:sz w:val="24"/>
                <w:szCs w:val="24"/>
                <w:lang w:val="tt-RU"/>
              </w:rPr>
              <w:t>Кутуйның «Тапшырылмаган хатлар»</w:t>
            </w:r>
            <w:r w:rsidR="001B677F">
              <w:rPr>
                <w:rFonts w:ascii="Times New Roman" w:hAnsi="Times New Roman" w:cs="Times New Roman"/>
                <w:sz w:val="24"/>
                <w:szCs w:val="24"/>
                <w:lang w:val="tt-RU"/>
              </w:rPr>
              <w:t xml:space="preserve"> </w:t>
            </w:r>
            <w:r w:rsidR="006050E7" w:rsidRPr="008438E4">
              <w:rPr>
                <w:rFonts w:ascii="Times New Roman" w:hAnsi="Times New Roman" w:cs="Times New Roman"/>
                <w:sz w:val="24"/>
                <w:szCs w:val="24"/>
                <w:lang w:val="tt-RU"/>
              </w:rPr>
              <w:t xml:space="preserve">повестенда </w:t>
            </w:r>
            <w:r w:rsidR="00EE58DB">
              <w:rPr>
                <w:rFonts w:ascii="Times New Roman" w:hAnsi="Times New Roman" w:cs="Times New Roman"/>
                <w:sz w:val="24"/>
                <w:szCs w:val="24"/>
                <w:lang w:val="tt-RU"/>
              </w:rPr>
              <w:t>хронотоп бирелеше</w:t>
            </w:r>
            <w:r w:rsidRPr="008438E4">
              <w:rPr>
                <w:rFonts w:ascii="Times New Roman" w:hAnsi="Times New Roman" w:cs="Times New Roman"/>
                <w:sz w:val="24"/>
                <w:szCs w:val="24"/>
                <w:lang w:val="tt-RU"/>
              </w:rPr>
              <w:t>)</w:t>
            </w:r>
          </w:p>
        </w:tc>
        <w:tc>
          <w:tcPr>
            <w:tcW w:w="387" w:type="pct"/>
          </w:tcPr>
          <w:p w14:paraId="7C10E24F" w14:textId="75D51399" w:rsidR="006050E7" w:rsidRPr="008438E4" w:rsidRDefault="006050E7"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vMerge/>
          </w:tcPr>
          <w:p w14:paraId="00CB4B83" w14:textId="6D481341" w:rsidR="006050E7" w:rsidRPr="008438E4" w:rsidRDefault="006050E7" w:rsidP="008438E4">
            <w:pPr>
              <w:spacing w:after="0" w:line="240" w:lineRule="auto"/>
              <w:contextualSpacing/>
              <w:jc w:val="both"/>
              <w:rPr>
                <w:rFonts w:ascii="Times New Roman" w:hAnsi="Times New Roman" w:cs="Times New Roman"/>
                <w:sz w:val="24"/>
                <w:szCs w:val="24"/>
                <w:lang w:val="tt-RU"/>
              </w:rPr>
            </w:pPr>
          </w:p>
        </w:tc>
      </w:tr>
      <w:tr w:rsidR="006050E7" w:rsidRPr="008438E4" w14:paraId="11445E0D" w14:textId="77777777" w:rsidTr="000D181B">
        <w:trPr>
          <w:trHeight w:val="711"/>
        </w:trPr>
        <w:tc>
          <w:tcPr>
            <w:tcW w:w="232" w:type="pct"/>
            <w:vMerge/>
          </w:tcPr>
          <w:p w14:paraId="6B91B70E" w14:textId="7F08C0C2" w:rsidR="006050E7" w:rsidRPr="008438E4" w:rsidRDefault="006050E7" w:rsidP="008438E4">
            <w:pPr>
              <w:spacing w:after="0" w:line="240" w:lineRule="auto"/>
              <w:jc w:val="both"/>
              <w:rPr>
                <w:rFonts w:ascii="Times New Roman" w:eastAsia="Calibri" w:hAnsi="Times New Roman" w:cs="Times New Roman"/>
                <w:sz w:val="24"/>
                <w:szCs w:val="24"/>
                <w:lang w:val="tt-RU"/>
              </w:rPr>
            </w:pPr>
          </w:p>
        </w:tc>
        <w:tc>
          <w:tcPr>
            <w:tcW w:w="873" w:type="pct"/>
            <w:vMerge/>
          </w:tcPr>
          <w:p w14:paraId="42C19BAF" w14:textId="77777777" w:rsidR="006050E7" w:rsidRPr="008438E4" w:rsidRDefault="006050E7" w:rsidP="008438E4">
            <w:pPr>
              <w:spacing w:after="0" w:line="240" w:lineRule="auto"/>
              <w:jc w:val="both"/>
              <w:rPr>
                <w:rFonts w:ascii="Times New Roman" w:eastAsia="Calibri" w:hAnsi="Times New Roman" w:cs="Times New Roman"/>
                <w:sz w:val="24"/>
                <w:szCs w:val="24"/>
                <w:lang w:val="tt-RU"/>
              </w:rPr>
            </w:pPr>
          </w:p>
        </w:tc>
        <w:tc>
          <w:tcPr>
            <w:tcW w:w="1322" w:type="pct"/>
          </w:tcPr>
          <w:p w14:paraId="3F4242F1" w14:textId="0C37327E" w:rsidR="006050E7" w:rsidRPr="008438E4" w:rsidRDefault="001D07E9" w:rsidP="008438E4">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 xml:space="preserve">Гаилә – </w:t>
            </w:r>
            <w:r w:rsidR="00602A31" w:rsidRPr="008438E4">
              <w:rPr>
                <w:rFonts w:ascii="Times New Roman" w:hAnsi="Times New Roman" w:cs="Times New Roman"/>
                <w:sz w:val="24"/>
                <w:szCs w:val="24"/>
                <w:lang w:val="tt-RU"/>
              </w:rPr>
              <w:t>тигез хокуклы кешеләр союзы ул (</w:t>
            </w:r>
            <w:r w:rsidR="006050E7" w:rsidRPr="008438E4">
              <w:rPr>
                <w:rFonts w:ascii="Times New Roman" w:hAnsi="Times New Roman" w:cs="Times New Roman"/>
                <w:sz w:val="24"/>
                <w:szCs w:val="24"/>
                <w:lang w:val="tt-RU"/>
              </w:rPr>
              <w:t>Г.</w:t>
            </w:r>
            <w:r w:rsidR="000D181B">
              <w:rPr>
                <w:rFonts w:ascii="Times New Roman" w:hAnsi="Times New Roman" w:cs="Times New Roman"/>
                <w:sz w:val="24"/>
                <w:szCs w:val="24"/>
                <w:lang w:val="tt-RU"/>
              </w:rPr>
              <w:t> </w:t>
            </w:r>
            <w:r w:rsidR="006050E7" w:rsidRPr="008438E4">
              <w:rPr>
                <w:rFonts w:ascii="Times New Roman" w:hAnsi="Times New Roman" w:cs="Times New Roman"/>
                <w:sz w:val="24"/>
                <w:szCs w:val="24"/>
                <w:lang w:val="tt-RU"/>
              </w:rPr>
              <w:t>Кутуйның «Тапшырылмаган хатлар</w:t>
            </w:r>
            <w:r w:rsidR="00EE58DB" w:rsidRPr="008438E4">
              <w:rPr>
                <w:rFonts w:ascii="Times New Roman" w:hAnsi="Times New Roman" w:cs="Times New Roman"/>
                <w:sz w:val="24"/>
                <w:szCs w:val="24"/>
                <w:lang w:val="tt-RU"/>
              </w:rPr>
              <w:t>»</w:t>
            </w:r>
            <w:r w:rsidR="006050E7" w:rsidRPr="008438E4">
              <w:rPr>
                <w:rFonts w:ascii="Times New Roman" w:hAnsi="Times New Roman" w:cs="Times New Roman"/>
                <w:sz w:val="24"/>
                <w:szCs w:val="24"/>
                <w:lang w:val="tt-RU"/>
              </w:rPr>
              <w:t xml:space="preserve"> повестенда </w:t>
            </w:r>
            <w:r w:rsidR="006050E7" w:rsidRPr="008438E4">
              <w:rPr>
                <w:rFonts w:ascii="Times New Roman" w:hAnsi="Times New Roman" w:cs="Times New Roman"/>
                <w:sz w:val="24"/>
                <w:szCs w:val="24"/>
                <w:lang w:val="tt-RU"/>
              </w:rPr>
              <w:lastRenderedPageBreak/>
              <w:t>геройлар язмышын ачарга ярдәм итүче хронотопик образлар)</w:t>
            </w:r>
          </w:p>
        </w:tc>
        <w:tc>
          <w:tcPr>
            <w:tcW w:w="387" w:type="pct"/>
          </w:tcPr>
          <w:p w14:paraId="1FC72EAB" w14:textId="4F59C07A" w:rsidR="006050E7" w:rsidRPr="008438E4" w:rsidRDefault="006050E7"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lastRenderedPageBreak/>
              <w:t>1</w:t>
            </w:r>
          </w:p>
        </w:tc>
        <w:tc>
          <w:tcPr>
            <w:tcW w:w="2185" w:type="pct"/>
            <w:vMerge/>
          </w:tcPr>
          <w:p w14:paraId="6C0EDD15" w14:textId="2EC6E836" w:rsidR="006050E7" w:rsidRPr="008438E4" w:rsidRDefault="006050E7" w:rsidP="008438E4">
            <w:pPr>
              <w:spacing w:after="0" w:line="240" w:lineRule="auto"/>
              <w:contextualSpacing/>
              <w:jc w:val="both"/>
              <w:rPr>
                <w:rFonts w:ascii="Times New Roman" w:eastAsia="Calibri" w:hAnsi="Times New Roman" w:cs="Times New Roman"/>
                <w:sz w:val="24"/>
                <w:szCs w:val="24"/>
                <w:lang w:val="tt-RU"/>
              </w:rPr>
            </w:pPr>
          </w:p>
        </w:tc>
      </w:tr>
      <w:tr w:rsidR="0070477F" w:rsidRPr="008438E4" w14:paraId="4647E5FC" w14:textId="77777777" w:rsidTr="00D649E2">
        <w:trPr>
          <w:trHeight w:val="675"/>
        </w:trPr>
        <w:tc>
          <w:tcPr>
            <w:tcW w:w="232" w:type="pct"/>
          </w:tcPr>
          <w:p w14:paraId="32074886" w14:textId="715AE408" w:rsidR="0070477F" w:rsidRPr="008438E4" w:rsidRDefault="0070477F" w:rsidP="008438E4">
            <w:pPr>
              <w:spacing w:after="0" w:line="240" w:lineRule="auto"/>
              <w:jc w:val="both"/>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lastRenderedPageBreak/>
              <w:t>8</w:t>
            </w:r>
          </w:p>
        </w:tc>
        <w:tc>
          <w:tcPr>
            <w:tcW w:w="873" w:type="pct"/>
          </w:tcPr>
          <w:p w14:paraId="3B0C81C9" w14:textId="77777777" w:rsidR="00B21CAA" w:rsidRDefault="0070477F" w:rsidP="008438E4">
            <w:pPr>
              <w:spacing w:after="0" w:line="240" w:lineRule="auto"/>
              <w:jc w:val="both"/>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Нәтиҗәләр чыгару</w:t>
            </w:r>
            <w:r w:rsidR="00367A30" w:rsidRPr="008438E4">
              <w:rPr>
                <w:rFonts w:ascii="Times New Roman" w:eastAsia="Calibri" w:hAnsi="Times New Roman" w:cs="Times New Roman"/>
                <w:sz w:val="24"/>
                <w:szCs w:val="24"/>
                <w:lang w:val="tt-RU"/>
              </w:rPr>
              <w:t xml:space="preserve"> </w:t>
            </w:r>
          </w:p>
          <w:p w14:paraId="3551C136" w14:textId="5CF195CB" w:rsidR="0070477F" w:rsidRPr="008438E4" w:rsidRDefault="00367A30" w:rsidP="008438E4">
            <w:pPr>
              <w:spacing w:after="0" w:line="240" w:lineRule="auto"/>
              <w:jc w:val="both"/>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 сәгать)</w:t>
            </w:r>
          </w:p>
        </w:tc>
        <w:tc>
          <w:tcPr>
            <w:tcW w:w="1322" w:type="pct"/>
          </w:tcPr>
          <w:p w14:paraId="68A9D605" w14:textId="77777777" w:rsidR="0070477F" w:rsidRPr="008438E4" w:rsidRDefault="0070477F" w:rsidP="008438E4">
            <w:pPr>
              <w:spacing w:after="0" w:line="240" w:lineRule="auto"/>
              <w:jc w:val="both"/>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Үткән материалны кабатлау.</w:t>
            </w:r>
          </w:p>
          <w:p w14:paraId="379E7142" w14:textId="4716B5F0" w:rsidR="0070477F" w:rsidRPr="000D181B" w:rsidRDefault="0070477F" w:rsidP="008438E4">
            <w:pPr>
              <w:spacing w:after="0" w:line="240" w:lineRule="auto"/>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Контроль эш. Нәтиҗәләр чыгару</w:t>
            </w:r>
          </w:p>
        </w:tc>
        <w:tc>
          <w:tcPr>
            <w:tcW w:w="387" w:type="pct"/>
          </w:tcPr>
          <w:p w14:paraId="60BF2515" w14:textId="75DF3B25" w:rsidR="0070477F" w:rsidRPr="008438E4" w:rsidRDefault="0070477F" w:rsidP="00D649E2">
            <w:pPr>
              <w:spacing w:after="0" w:line="240" w:lineRule="auto"/>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85" w:type="pct"/>
          </w:tcPr>
          <w:p w14:paraId="4C7A9B9E" w14:textId="77777777" w:rsidR="00F036AD" w:rsidRPr="008438E4" w:rsidRDefault="00F036AD"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Комплекслы кабатлау.</w:t>
            </w:r>
          </w:p>
          <w:p w14:paraId="16B0E4A0" w14:textId="77777777" w:rsidR="00F036AD" w:rsidRPr="008438E4" w:rsidRDefault="00F036AD"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Гомумиләштерү, сорауларга җаваплар бирү.</w:t>
            </w:r>
          </w:p>
          <w:p w14:paraId="546BCA97" w14:textId="243F390D" w:rsidR="0070477F" w:rsidRPr="000D181B" w:rsidRDefault="00F036AD"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Контроль тест биремнәрен үтәү</w:t>
            </w:r>
          </w:p>
        </w:tc>
      </w:tr>
    </w:tbl>
    <w:p w14:paraId="25167D64" w14:textId="77777777" w:rsidR="006050E7" w:rsidRPr="008438E4" w:rsidRDefault="006050E7" w:rsidP="008438E4">
      <w:pPr>
        <w:jc w:val="both"/>
        <w:rPr>
          <w:rFonts w:ascii="Times New Roman" w:eastAsia="Calibri" w:hAnsi="Times New Roman" w:cs="Times New Roman"/>
          <w:sz w:val="24"/>
          <w:szCs w:val="24"/>
          <w:lang w:val="tt-RU"/>
        </w:rPr>
      </w:pPr>
    </w:p>
    <w:p w14:paraId="3BCD7DD9" w14:textId="5F4184AF" w:rsidR="007521AC" w:rsidRPr="008438E4" w:rsidRDefault="007521AC" w:rsidP="007521AC">
      <w:pPr>
        <w:pStyle w:val="1"/>
        <w:spacing w:before="120" w:after="120"/>
        <w:jc w:val="both"/>
        <w:rPr>
          <w:rFonts w:eastAsia="Calibri" w:cs="Times New Roman"/>
          <w:sz w:val="24"/>
          <w:szCs w:val="24"/>
          <w:lang w:val="tt-RU"/>
        </w:rPr>
      </w:pPr>
      <w:r w:rsidRPr="008438E4">
        <w:rPr>
          <w:rFonts w:eastAsia="Calibri" w:cs="Times New Roman"/>
          <w:sz w:val="24"/>
          <w:szCs w:val="24"/>
          <w:lang w:val="tt-RU"/>
        </w:rPr>
        <w:t xml:space="preserve">9 класс </w:t>
      </w:r>
      <w:r w:rsidRPr="008438E4">
        <w:rPr>
          <w:rFonts w:cs="Times New Roman"/>
          <w:sz w:val="24"/>
          <w:szCs w:val="24"/>
          <w:lang w:val="tt-RU"/>
        </w:rPr>
        <w:t xml:space="preserve">– </w:t>
      </w:r>
      <w:r w:rsidRPr="008438E4">
        <w:rPr>
          <w:rFonts w:eastAsia="Calibri" w:cs="Times New Roman"/>
          <w:sz w:val="24"/>
          <w:szCs w:val="24"/>
          <w:lang w:val="tt-RU"/>
        </w:rPr>
        <w:t>34 сәгать (рус телендә белем бирү мәктәпләренә)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
        <w:gridCol w:w="1944"/>
        <w:gridCol w:w="2364"/>
        <w:gridCol w:w="769"/>
        <w:gridCol w:w="4319"/>
      </w:tblGrid>
      <w:tr w:rsidR="007521AC" w:rsidRPr="008438E4" w14:paraId="7545EAF0" w14:textId="77777777" w:rsidTr="00D649E2">
        <w:trPr>
          <w:trHeight w:val="360"/>
        </w:trPr>
        <w:tc>
          <w:tcPr>
            <w:tcW w:w="232" w:type="pct"/>
            <w:tcBorders>
              <w:top w:val="single" w:sz="4" w:space="0" w:color="auto"/>
              <w:left w:val="single" w:sz="4" w:space="0" w:color="auto"/>
              <w:bottom w:val="single" w:sz="4" w:space="0" w:color="auto"/>
              <w:right w:val="single" w:sz="4" w:space="0" w:color="auto"/>
            </w:tcBorders>
            <w:vAlign w:val="center"/>
            <w:hideMark/>
          </w:tcPr>
          <w:p w14:paraId="5561C233" w14:textId="77777777" w:rsidR="007521AC" w:rsidRPr="008438E4" w:rsidRDefault="007521AC" w:rsidP="003A0647">
            <w:pPr>
              <w:spacing w:after="0" w:line="240" w:lineRule="auto"/>
              <w:jc w:val="center"/>
              <w:rPr>
                <w:rFonts w:ascii="Times New Roman" w:eastAsia="Calibri" w:hAnsi="Times New Roman" w:cs="Times New Roman"/>
                <w:b/>
                <w:sz w:val="24"/>
                <w:szCs w:val="24"/>
                <w:lang w:val="tt-RU"/>
              </w:rPr>
            </w:pPr>
            <w:r w:rsidRPr="008438E4">
              <w:rPr>
                <w:rFonts w:ascii="Times New Roman" w:eastAsia="Calibri" w:hAnsi="Times New Roman" w:cs="Times New Roman"/>
                <w:b/>
                <w:sz w:val="24"/>
                <w:szCs w:val="24"/>
                <w:lang w:val="tt-RU"/>
              </w:rPr>
              <w:t>№</w:t>
            </w:r>
          </w:p>
        </w:tc>
        <w:tc>
          <w:tcPr>
            <w:tcW w:w="986" w:type="pct"/>
            <w:tcBorders>
              <w:top w:val="single" w:sz="4" w:space="0" w:color="auto"/>
              <w:left w:val="single" w:sz="4" w:space="0" w:color="auto"/>
              <w:bottom w:val="single" w:sz="4" w:space="0" w:color="auto"/>
              <w:right w:val="single" w:sz="4" w:space="0" w:color="auto"/>
            </w:tcBorders>
            <w:vAlign w:val="center"/>
            <w:hideMark/>
          </w:tcPr>
          <w:p w14:paraId="22640C99" w14:textId="77777777" w:rsidR="007521AC" w:rsidRPr="008438E4" w:rsidRDefault="007521AC" w:rsidP="003A0647">
            <w:pPr>
              <w:spacing w:after="0" w:line="240" w:lineRule="auto"/>
              <w:jc w:val="center"/>
              <w:rPr>
                <w:rFonts w:ascii="Times New Roman" w:eastAsia="Calibri" w:hAnsi="Times New Roman" w:cs="Times New Roman"/>
                <w:b/>
                <w:sz w:val="24"/>
                <w:szCs w:val="24"/>
              </w:rPr>
            </w:pPr>
            <w:r w:rsidRPr="008438E4">
              <w:rPr>
                <w:rFonts w:ascii="Times New Roman" w:eastAsia="Calibri" w:hAnsi="Times New Roman" w:cs="Times New Roman"/>
                <w:b/>
                <w:sz w:val="24"/>
                <w:szCs w:val="24"/>
              </w:rPr>
              <w:t>Тема</w:t>
            </w:r>
          </w:p>
        </w:tc>
        <w:tc>
          <w:tcPr>
            <w:tcW w:w="1210" w:type="pct"/>
            <w:tcBorders>
              <w:top w:val="single" w:sz="4" w:space="0" w:color="auto"/>
              <w:left w:val="single" w:sz="4" w:space="0" w:color="auto"/>
              <w:bottom w:val="single" w:sz="4" w:space="0" w:color="auto"/>
              <w:right w:val="single" w:sz="4" w:space="0" w:color="auto"/>
            </w:tcBorders>
            <w:vAlign w:val="center"/>
            <w:hideMark/>
          </w:tcPr>
          <w:p w14:paraId="73441CE6" w14:textId="77777777" w:rsidR="007521AC" w:rsidRPr="008438E4" w:rsidRDefault="007521AC" w:rsidP="003A0647">
            <w:pPr>
              <w:spacing w:after="0" w:line="240" w:lineRule="auto"/>
              <w:jc w:val="center"/>
              <w:rPr>
                <w:rFonts w:ascii="Times New Roman" w:eastAsia="Calibri" w:hAnsi="Times New Roman" w:cs="Times New Roman"/>
                <w:b/>
                <w:sz w:val="24"/>
                <w:szCs w:val="24"/>
                <w:lang w:val="tt-RU"/>
              </w:rPr>
            </w:pPr>
            <w:r w:rsidRPr="008438E4">
              <w:rPr>
                <w:rFonts w:ascii="Times New Roman" w:eastAsia="Calibri" w:hAnsi="Times New Roman" w:cs="Times New Roman"/>
                <w:b/>
                <w:sz w:val="24"/>
                <w:szCs w:val="24"/>
                <w:lang w:val="tt-RU"/>
              </w:rPr>
              <w:t>Эчтәлек</w:t>
            </w:r>
          </w:p>
        </w:tc>
        <w:tc>
          <w:tcPr>
            <w:tcW w:w="360" w:type="pct"/>
            <w:tcBorders>
              <w:top w:val="single" w:sz="4" w:space="0" w:color="auto"/>
              <w:left w:val="single" w:sz="4" w:space="0" w:color="auto"/>
              <w:bottom w:val="single" w:sz="4" w:space="0" w:color="auto"/>
              <w:right w:val="single" w:sz="4" w:space="0" w:color="auto"/>
            </w:tcBorders>
            <w:hideMark/>
          </w:tcPr>
          <w:p w14:paraId="1715A329" w14:textId="05B1912A" w:rsidR="007521AC" w:rsidRPr="008438E4" w:rsidRDefault="007521AC" w:rsidP="003A0647">
            <w:pPr>
              <w:spacing w:after="0" w:line="240" w:lineRule="auto"/>
              <w:jc w:val="center"/>
              <w:rPr>
                <w:rFonts w:ascii="Times New Roman" w:eastAsia="Calibri" w:hAnsi="Times New Roman" w:cs="Times New Roman"/>
                <w:b/>
                <w:sz w:val="24"/>
                <w:szCs w:val="24"/>
                <w:lang w:val="tt-RU"/>
              </w:rPr>
            </w:pPr>
            <w:r w:rsidRPr="008438E4">
              <w:rPr>
                <w:rFonts w:ascii="Times New Roman" w:eastAsia="Calibri" w:hAnsi="Times New Roman" w:cs="Times New Roman"/>
                <w:b/>
                <w:sz w:val="24"/>
                <w:szCs w:val="24"/>
                <w:lang w:val="tt-RU"/>
              </w:rPr>
              <w:t>Сәг</w:t>
            </w:r>
            <w:r w:rsidR="00D649E2">
              <w:rPr>
                <w:rFonts w:ascii="Times New Roman" w:eastAsia="Calibri" w:hAnsi="Times New Roman" w:cs="Times New Roman"/>
                <w:b/>
                <w:sz w:val="24"/>
                <w:szCs w:val="24"/>
                <w:lang w:val="tt-RU"/>
              </w:rPr>
              <w:t>.</w:t>
            </w:r>
            <w:r w:rsidRPr="008438E4">
              <w:rPr>
                <w:rFonts w:ascii="Times New Roman" w:eastAsia="Calibri" w:hAnsi="Times New Roman" w:cs="Times New Roman"/>
                <w:b/>
                <w:sz w:val="24"/>
                <w:szCs w:val="24"/>
                <w:lang w:val="tt-RU"/>
              </w:rPr>
              <w:t xml:space="preserve"> саны</w:t>
            </w:r>
          </w:p>
        </w:tc>
        <w:tc>
          <w:tcPr>
            <w:tcW w:w="2212" w:type="pct"/>
            <w:tcBorders>
              <w:top w:val="single" w:sz="4" w:space="0" w:color="auto"/>
              <w:left w:val="single" w:sz="4" w:space="0" w:color="auto"/>
              <w:bottom w:val="single" w:sz="4" w:space="0" w:color="auto"/>
              <w:right w:val="single" w:sz="4" w:space="0" w:color="auto"/>
            </w:tcBorders>
            <w:vAlign w:val="center"/>
            <w:hideMark/>
          </w:tcPr>
          <w:p w14:paraId="34211C42" w14:textId="77777777" w:rsidR="007521AC" w:rsidRPr="008438E4" w:rsidRDefault="007521AC" w:rsidP="003A0647">
            <w:pPr>
              <w:spacing w:after="0" w:line="240" w:lineRule="auto"/>
              <w:jc w:val="center"/>
              <w:rPr>
                <w:rFonts w:ascii="Times New Roman" w:eastAsia="Calibri" w:hAnsi="Times New Roman" w:cs="Times New Roman"/>
                <w:b/>
                <w:sz w:val="24"/>
                <w:szCs w:val="24"/>
              </w:rPr>
            </w:pPr>
            <w:r w:rsidRPr="008438E4">
              <w:rPr>
                <w:rFonts w:ascii="Times New Roman" w:eastAsia="Calibri" w:hAnsi="Times New Roman" w:cs="Times New Roman"/>
                <w:b/>
                <w:sz w:val="24"/>
                <w:szCs w:val="24"/>
                <w:lang w:val="tt-RU"/>
              </w:rPr>
              <w:t>Укучылар эшчәнлегенең төп төрләре</w:t>
            </w:r>
          </w:p>
        </w:tc>
      </w:tr>
      <w:tr w:rsidR="007521AC" w:rsidRPr="008438E4" w14:paraId="0567A369" w14:textId="77777777" w:rsidTr="00B27ED8">
        <w:trPr>
          <w:trHeight w:val="18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652E6A9" w14:textId="77777777" w:rsidR="007521AC" w:rsidRPr="008438E4" w:rsidRDefault="007521AC" w:rsidP="003A0647">
            <w:pPr>
              <w:spacing w:after="0" w:line="240" w:lineRule="auto"/>
              <w:jc w:val="center"/>
              <w:rPr>
                <w:rFonts w:ascii="Times New Roman" w:eastAsia="Calibri" w:hAnsi="Times New Roman" w:cs="Times New Roman"/>
                <w:b/>
                <w:sz w:val="24"/>
                <w:szCs w:val="24"/>
                <w:lang w:val="tt-RU"/>
              </w:rPr>
            </w:pPr>
            <w:r w:rsidRPr="008438E4">
              <w:rPr>
                <w:rFonts w:ascii="Times New Roman" w:eastAsia="Calibri" w:hAnsi="Times New Roman" w:cs="Times New Roman"/>
                <w:b/>
                <w:sz w:val="24"/>
                <w:szCs w:val="24"/>
                <w:lang w:val="tt-RU"/>
              </w:rPr>
              <w:t>Кереш</w:t>
            </w:r>
          </w:p>
        </w:tc>
      </w:tr>
      <w:tr w:rsidR="007521AC" w:rsidRPr="008438E4" w14:paraId="58CBFAA0" w14:textId="77777777" w:rsidTr="00D649E2">
        <w:trPr>
          <w:trHeight w:val="2158"/>
        </w:trPr>
        <w:tc>
          <w:tcPr>
            <w:tcW w:w="232" w:type="pct"/>
            <w:tcBorders>
              <w:top w:val="single" w:sz="4" w:space="0" w:color="auto"/>
              <w:left w:val="single" w:sz="4" w:space="0" w:color="auto"/>
              <w:bottom w:val="single" w:sz="4" w:space="0" w:color="auto"/>
              <w:right w:val="single" w:sz="4" w:space="0" w:color="auto"/>
            </w:tcBorders>
            <w:hideMark/>
          </w:tcPr>
          <w:p w14:paraId="73F4A797"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1</w:t>
            </w:r>
          </w:p>
        </w:tc>
        <w:tc>
          <w:tcPr>
            <w:tcW w:w="986" w:type="pct"/>
            <w:tcBorders>
              <w:top w:val="single" w:sz="4" w:space="0" w:color="auto"/>
              <w:left w:val="single" w:sz="4" w:space="0" w:color="auto"/>
              <w:bottom w:val="single" w:sz="4" w:space="0" w:color="auto"/>
              <w:right w:val="single" w:sz="4" w:space="0" w:color="auto"/>
            </w:tcBorders>
          </w:tcPr>
          <w:p w14:paraId="0BCE51C1" w14:textId="77777777" w:rsidR="007521AC"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Сүз сәнгате буларак әдәбият.</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 xml:space="preserve">Әдәбиятны чорларга бүлү </w:t>
            </w:r>
          </w:p>
          <w:p w14:paraId="0523235F"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hAnsi="Times New Roman" w:cs="Times New Roman"/>
                <w:sz w:val="24"/>
                <w:szCs w:val="24"/>
                <w:lang w:val="tt-RU"/>
              </w:rPr>
              <w:t>(1 сәгать)</w:t>
            </w:r>
          </w:p>
          <w:p w14:paraId="3010A737"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bottom w:val="single" w:sz="4" w:space="0" w:color="auto"/>
              <w:right w:val="single" w:sz="4" w:space="0" w:color="auto"/>
            </w:tcBorders>
            <w:hideMark/>
          </w:tcPr>
          <w:p w14:paraId="09EBA933"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Татар әдәбиятын чорларга бүлү</w:t>
            </w:r>
          </w:p>
          <w:p w14:paraId="30C6B031"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 xml:space="preserve"> </w:t>
            </w:r>
          </w:p>
          <w:p w14:paraId="51621726"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 xml:space="preserve"> </w:t>
            </w:r>
          </w:p>
          <w:p w14:paraId="3B1EF45B"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 xml:space="preserve"> </w:t>
            </w:r>
          </w:p>
        </w:tc>
        <w:tc>
          <w:tcPr>
            <w:tcW w:w="360" w:type="pct"/>
            <w:tcBorders>
              <w:top w:val="single" w:sz="4" w:space="0" w:color="auto"/>
              <w:left w:val="single" w:sz="4" w:space="0" w:color="auto"/>
              <w:bottom w:val="single" w:sz="4" w:space="0" w:color="auto"/>
              <w:right w:val="single" w:sz="4" w:space="0" w:color="auto"/>
            </w:tcBorders>
          </w:tcPr>
          <w:p w14:paraId="2D9121F3"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p w14:paraId="33D0276B"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p>
        </w:tc>
        <w:tc>
          <w:tcPr>
            <w:tcW w:w="2212" w:type="pct"/>
            <w:tcBorders>
              <w:top w:val="nil"/>
              <w:left w:val="single" w:sz="4" w:space="0" w:color="auto"/>
              <w:bottom w:val="single" w:sz="4" w:space="0" w:color="auto"/>
              <w:right w:val="single" w:sz="4" w:space="0" w:color="auto"/>
            </w:tcBorders>
          </w:tcPr>
          <w:p w14:paraId="5384F9EE"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әңгәмәсе: тарихи-әдәби</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барышның төп этапларын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аерып күрсәтү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тема буенча сорауларга җаваплар, үз фикереңне формалаштыру, башкалар фикерләренең мәгънәсен аңлау.</w:t>
            </w:r>
          </w:p>
          <w:p w14:paraId="2F74F2EF"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Материалны структуралаштыру, системалаштыру, классификацияләү, гомумиләштерү.</w:t>
            </w:r>
          </w:p>
          <w:p w14:paraId="34987BA3"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төшенчәләрне үзләштер</w:t>
            </w:r>
            <w:r>
              <w:rPr>
                <w:rFonts w:ascii="Times New Roman" w:hAnsi="Times New Roman" w:cs="Times New Roman"/>
                <w:sz w:val="24"/>
                <w:szCs w:val="24"/>
                <w:lang w:val="tt-RU"/>
              </w:rPr>
              <w:t>ү</w:t>
            </w:r>
          </w:p>
        </w:tc>
      </w:tr>
      <w:tr w:rsidR="007521AC" w:rsidRPr="008438E4" w14:paraId="43DA4F32" w14:textId="77777777" w:rsidTr="00B27ED8">
        <w:trPr>
          <w:trHeight w:val="132"/>
        </w:trPr>
        <w:tc>
          <w:tcPr>
            <w:tcW w:w="5000" w:type="pct"/>
            <w:gridSpan w:val="5"/>
            <w:tcBorders>
              <w:top w:val="single" w:sz="4" w:space="0" w:color="auto"/>
              <w:left w:val="single" w:sz="4" w:space="0" w:color="auto"/>
              <w:bottom w:val="single" w:sz="4" w:space="0" w:color="auto"/>
              <w:right w:val="single" w:sz="4" w:space="0" w:color="auto"/>
            </w:tcBorders>
            <w:hideMark/>
          </w:tcPr>
          <w:p w14:paraId="245AA0DF" w14:textId="77777777" w:rsidR="007521AC" w:rsidRPr="008438E4" w:rsidRDefault="007521AC" w:rsidP="003A0647">
            <w:pPr>
              <w:spacing w:after="0" w:line="240" w:lineRule="auto"/>
              <w:contextualSpacing/>
              <w:jc w:val="center"/>
              <w:rPr>
                <w:rFonts w:ascii="Times New Roman" w:eastAsia="Calibri" w:hAnsi="Times New Roman" w:cs="Times New Roman"/>
                <w:b/>
                <w:sz w:val="24"/>
                <w:szCs w:val="24"/>
                <w:lang w:val="tt-RU"/>
              </w:rPr>
            </w:pPr>
            <w:r w:rsidRPr="008438E4">
              <w:rPr>
                <w:rFonts w:ascii="Times New Roman" w:eastAsia="Calibri" w:hAnsi="Times New Roman" w:cs="Times New Roman"/>
                <w:b/>
                <w:sz w:val="24"/>
                <w:szCs w:val="24"/>
                <w:lang w:val="tt-RU"/>
              </w:rPr>
              <w:t>Татар әдәбияты тарихы</w:t>
            </w:r>
          </w:p>
        </w:tc>
      </w:tr>
      <w:tr w:rsidR="007521AC" w:rsidRPr="008438E4" w14:paraId="756A1B79" w14:textId="77777777" w:rsidTr="00D649E2">
        <w:trPr>
          <w:trHeight w:val="576"/>
        </w:trPr>
        <w:tc>
          <w:tcPr>
            <w:tcW w:w="232" w:type="pct"/>
            <w:vMerge w:val="restart"/>
            <w:tcBorders>
              <w:top w:val="single" w:sz="4" w:space="0" w:color="auto"/>
              <w:left w:val="single" w:sz="4" w:space="0" w:color="auto"/>
              <w:bottom w:val="single" w:sz="4" w:space="0" w:color="auto"/>
              <w:right w:val="single" w:sz="4" w:space="0" w:color="auto"/>
            </w:tcBorders>
            <w:hideMark/>
          </w:tcPr>
          <w:p w14:paraId="291D163E"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2</w:t>
            </w:r>
          </w:p>
        </w:tc>
        <w:tc>
          <w:tcPr>
            <w:tcW w:w="986" w:type="pct"/>
            <w:vMerge w:val="restart"/>
            <w:tcBorders>
              <w:top w:val="single" w:sz="4" w:space="0" w:color="auto"/>
              <w:left w:val="single" w:sz="4" w:space="0" w:color="auto"/>
              <w:bottom w:val="single" w:sz="4" w:space="0" w:color="auto"/>
              <w:right w:val="single" w:sz="4" w:space="0" w:color="auto"/>
            </w:tcBorders>
            <w:hideMark/>
          </w:tcPr>
          <w:p w14:paraId="5BEB23A3"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Борынгы һәм Урта гасырлар әдәбияты</w:t>
            </w:r>
          </w:p>
          <w:p w14:paraId="66C2F942"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(2 сәгать)</w:t>
            </w:r>
          </w:p>
        </w:tc>
        <w:tc>
          <w:tcPr>
            <w:tcW w:w="1210" w:type="pct"/>
            <w:tcBorders>
              <w:top w:val="single" w:sz="4" w:space="0" w:color="auto"/>
              <w:left w:val="single" w:sz="4" w:space="0" w:color="auto"/>
              <w:bottom w:val="single" w:sz="4" w:space="0" w:color="auto"/>
              <w:right w:val="single" w:sz="4" w:space="0" w:color="auto"/>
            </w:tcBorders>
            <w:hideMark/>
          </w:tcPr>
          <w:p w14:paraId="60E13908"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«Гакыллылар тыңлар, аңлар, белер имди...» (Борынгы һәм Урта гасырлар әдәбиятына гомуми күзәтү. Кол Галинең «Кыйссаи Йосыф» поэмасы)</w:t>
            </w:r>
            <w:r>
              <w:rPr>
                <w:rFonts w:ascii="Times New Roman" w:hAnsi="Times New Roman" w:cs="Times New Roman"/>
                <w:sz w:val="24"/>
                <w:szCs w:val="24"/>
                <w:lang w:val="tt-RU"/>
              </w:rPr>
              <w:t xml:space="preserve"> </w:t>
            </w:r>
          </w:p>
        </w:tc>
        <w:tc>
          <w:tcPr>
            <w:tcW w:w="360" w:type="pct"/>
            <w:tcBorders>
              <w:top w:val="single" w:sz="4" w:space="0" w:color="auto"/>
              <w:left w:val="single" w:sz="4" w:space="0" w:color="auto"/>
              <w:bottom w:val="single" w:sz="4" w:space="0" w:color="auto"/>
              <w:right w:val="single" w:sz="4" w:space="0" w:color="auto"/>
            </w:tcBorders>
            <w:hideMark/>
          </w:tcPr>
          <w:p w14:paraId="3B55E2DD"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val="restart"/>
            <w:tcBorders>
              <w:top w:val="single" w:sz="4" w:space="0" w:color="auto"/>
              <w:left w:val="single" w:sz="4" w:space="0" w:color="auto"/>
              <w:bottom w:val="single" w:sz="4" w:space="0" w:color="auto"/>
              <w:right w:val="single" w:sz="4" w:space="0" w:color="auto"/>
            </w:tcBorders>
          </w:tcPr>
          <w:p w14:paraId="68ED14E5"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мәгънәсен аңлап, сәнгатьле итеп уку.</w:t>
            </w:r>
          </w:p>
          <w:p w14:paraId="6A478282"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әңгәмәсе: тарихи-әдәби</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барышның төп этапларын аерып күрсәтү.</w:t>
            </w:r>
          </w:p>
          <w:p w14:paraId="5466B5F4" w14:textId="77777777" w:rsidR="007521AC" w:rsidRPr="008438E4" w:rsidRDefault="007521AC" w:rsidP="00B27ED8">
            <w:pPr>
              <w:spacing w:after="0" w:line="240" w:lineRule="auto"/>
              <w:contextualSpacing/>
              <w:jc w:val="both"/>
              <w:rPr>
                <w:rFonts w:ascii="Times New Roman" w:hAnsi="Times New Roman" w:cs="Times New Roman"/>
                <w:color w:val="C00000"/>
                <w:sz w:val="24"/>
                <w:szCs w:val="24"/>
                <w:lang w:val="tt-RU"/>
              </w:rPr>
            </w:pPr>
            <w:r w:rsidRPr="008438E4">
              <w:rPr>
                <w:rFonts w:ascii="Times New Roman" w:hAnsi="Times New Roman" w:cs="Times New Roman"/>
                <w:sz w:val="24"/>
                <w:szCs w:val="24"/>
                <w:lang w:val="tt-RU"/>
              </w:rPr>
              <w:t>Әдәби әсәр тексты белән эшләү: укылган поэманың эчтәлеге буенча сорауларга җаваплар бирү, укыган әсәрнең темасын, идеясен, проблемаларын ачыклау, вакыйгалар эзлеклелеген билгеләү, сюжет һәм композиция төзелешендәге үзенчәлекләрне табу, поэманың</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төп героена бәя бирү.</w:t>
            </w:r>
          </w:p>
          <w:p w14:paraId="035F2DBB" w14:textId="77777777" w:rsidR="007521AC" w:rsidRPr="00342267"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Әдәби-теоретик төшенчәләрне үзләштерү </w:t>
            </w:r>
          </w:p>
        </w:tc>
      </w:tr>
      <w:tr w:rsidR="007521AC" w:rsidRPr="008438E4" w14:paraId="742543DE" w14:textId="77777777" w:rsidTr="00D649E2">
        <w:trPr>
          <w:trHeight w:val="17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ACE82C"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986" w:type="pct"/>
            <w:vMerge/>
            <w:tcBorders>
              <w:top w:val="single" w:sz="4" w:space="0" w:color="auto"/>
              <w:left w:val="single" w:sz="4" w:space="0" w:color="auto"/>
              <w:bottom w:val="single" w:sz="4" w:space="0" w:color="auto"/>
              <w:right w:val="single" w:sz="4" w:space="0" w:color="auto"/>
            </w:tcBorders>
            <w:vAlign w:val="center"/>
            <w:hideMark/>
          </w:tcPr>
          <w:p w14:paraId="3E539329"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bottom w:val="single" w:sz="4" w:space="0" w:color="auto"/>
              <w:right w:val="single" w:sz="4" w:space="0" w:color="auto"/>
            </w:tcBorders>
            <w:hideMark/>
          </w:tcPr>
          <w:p w14:paraId="2741680F"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Камиллек</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 xml:space="preserve">ирешү җиңелме? (Кол Галинең «Кыйссаи Йосыф» дастанында гомумкешелек идеаллары чагылышы) </w:t>
            </w:r>
          </w:p>
        </w:tc>
        <w:tc>
          <w:tcPr>
            <w:tcW w:w="360" w:type="pct"/>
            <w:tcBorders>
              <w:top w:val="single" w:sz="4" w:space="0" w:color="auto"/>
              <w:left w:val="single" w:sz="4" w:space="0" w:color="auto"/>
              <w:bottom w:val="single" w:sz="4" w:space="0" w:color="auto"/>
              <w:right w:val="single" w:sz="4" w:space="0" w:color="auto"/>
            </w:tcBorders>
          </w:tcPr>
          <w:p w14:paraId="1341E1F7"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p>
          <w:p w14:paraId="61868464"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0091CAFF" w14:textId="77777777" w:rsidR="007521AC" w:rsidRPr="008438E4" w:rsidRDefault="007521AC" w:rsidP="00B27ED8">
            <w:pPr>
              <w:spacing w:after="0" w:line="240" w:lineRule="auto"/>
              <w:jc w:val="both"/>
              <w:rPr>
                <w:rFonts w:ascii="Times New Roman" w:eastAsia="Calibri" w:hAnsi="Times New Roman" w:cs="Times New Roman"/>
                <w:sz w:val="24"/>
                <w:szCs w:val="24"/>
                <w:lang w:val="tt-RU"/>
              </w:rPr>
            </w:pPr>
          </w:p>
        </w:tc>
      </w:tr>
      <w:tr w:rsidR="007521AC" w:rsidRPr="008438E4" w14:paraId="6A632994" w14:textId="77777777" w:rsidTr="00D649E2">
        <w:trPr>
          <w:trHeight w:val="394"/>
        </w:trPr>
        <w:tc>
          <w:tcPr>
            <w:tcW w:w="232" w:type="pct"/>
            <w:vMerge w:val="restart"/>
            <w:tcBorders>
              <w:top w:val="single" w:sz="4" w:space="0" w:color="auto"/>
              <w:left w:val="single" w:sz="4" w:space="0" w:color="auto"/>
              <w:bottom w:val="single" w:sz="4" w:space="0" w:color="auto"/>
              <w:right w:val="single" w:sz="4" w:space="0" w:color="auto"/>
            </w:tcBorders>
            <w:hideMark/>
          </w:tcPr>
          <w:p w14:paraId="54A9946F"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3</w:t>
            </w:r>
          </w:p>
        </w:tc>
        <w:tc>
          <w:tcPr>
            <w:tcW w:w="986" w:type="pct"/>
            <w:vMerge w:val="restart"/>
            <w:tcBorders>
              <w:top w:val="single" w:sz="4" w:space="0" w:color="auto"/>
              <w:left w:val="single" w:sz="4" w:space="0" w:color="auto"/>
              <w:bottom w:val="single" w:sz="4" w:space="0" w:color="auto"/>
              <w:right w:val="single" w:sz="4" w:space="0" w:color="auto"/>
            </w:tcBorders>
            <w:hideMark/>
          </w:tcPr>
          <w:p w14:paraId="08B04437"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hAnsi="Times New Roman" w:cs="Times New Roman"/>
                <w:sz w:val="24"/>
                <w:szCs w:val="24"/>
                <w:lang w:val="en-US"/>
              </w:rPr>
              <w:t>XIII</w:t>
            </w:r>
            <w:r>
              <w:rPr>
                <w:rFonts w:ascii="Times New Roman" w:hAnsi="Times New Roman" w:cs="Times New Roman"/>
                <w:sz w:val="24"/>
                <w:szCs w:val="24"/>
                <w:lang w:val="tt-RU"/>
              </w:rPr>
              <w:t>-</w:t>
            </w:r>
            <w:r w:rsidRPr="008438E4">
              <w:rPr>
                <w:rFonts w:ascii="Times New Roman" w:hAnsi="Times New Roman" w:cs="Times New Roman"/>
                <w:sz w:val="24"/>
                <w:szCs w:val="24"/>
                <w:lang w:val="en-US"/>
              </w:rPr>
              <w:t>XV</w:t>
            </w:r>
            <w:r w:rsidRPr="008438E4">
              <w:rPr>
                <w:rFonts w:ascii="Times New Roman" w:hAnsi="Times New Roman" w:cs="Times New Roman"/>
                <w:sz w:val="24"/>
                <w:szCs w:val="24"/>
                <w:lang w:val="tt-RU"/>
              </w:rPr>
              <w:t>гасыр әдәбияты</w:t>
            </w:r>
            <w:r w:rsidRPr="008438E4">
              <w:rPr>
                <w:rFonts w:ascii="Times New Roman" w:eastAsia="Calibri" w:hAnsi="Times New Roman" w:cs="Times New Roman"/>
                <w:bCs/>
                <w:sz w:val="24"/>
                <w:szCs w:val="24"/>
                <w:lang w:val="tt-RU"/>
              </w:rPr>
              <w:t xml:space="preserve"> </w:t>
            </w:r>
          </w:p>
          <w:p w14:paraId="6D3595F2"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(2 сәгать)</w:t>
            </w:r>
          </w:p>
        </w:tc>
        <w:tc>
          <w:tcPr>
            <w:tcW w:w="1210" w:type="pct"/>
            <w:tcBorders>
              <w:top w:val="single" w:sz="4" w:space="0" w:color="auto"/>
              <w:left w:val="single" w:sz="4" w:space="0" w:color="auto"/>
              <w:bottom w:val="single" w:sz="4" w:space="0" w:color="auto"/>
              <w:right w:val="single" w:sz="4" w:space="0" w:color="auto"/>
            </w:tcBorders>
            <w:hideMark/>
          </w:tcPr>
          <w:p w14:paraId="3BC645F2"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Алтын Урда</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чоры әдәбияты үзенчәлекләре</w:t>
            </w:r>
          </w:p>
        </w:tc>
        <w:tc>
          <w:tcPr>
            <w:tcW w:w="360" w:type="pct"/>
            <w:tcBorders>
              <w:top w:val="single" w:sz="4" w:space="0" w:color="auto"/>
              <w:left w:val="single" w:sz="4" w:space="0" w:color="auto"/>
              <w:bottom w:val="single" w:sz="4" w:space="0" w:color="auto"/>
              <w:right w:val="single" w:sz="4" w:space="0" w:color="auto"/>
            </w:tcBorders>
            <w:hideMark/>
          </w:tcPr>
          <w:p w14:paraId="40763772"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val="restart"/>
            <w:tcBorders>
              <w:top w:val="single" w:sz="4" w:space="0" w:color="auto"/>
              <w:left w:val="single" w:sz="4" w:space="0" w:color="auto"/>
              <w:bottom w:val="single" w:sz="4" w:space="0" w:color="auto"/>
              <w:right w:val="single" w:sz="4" w:space="0" w:color="auto"/>
            </w:tcBorders>
            <w:hideMark/>
          </w:tcPr>
          <w:p w14:paraId="1239E4C9"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мәгънәсен аңлап, сәнгатьле итеп уку.</w:t>
            </w:r>
          </w:p>
          <w:p w14:paraId="520ABABA"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әңгәмәсе: тарихи-әдәби</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 xml:space="preserve">барышның </w:t>
            </w:r>
            <w:r w:rsidRPr="008438E4">
              <w:rPr>
                <w:rFonts w:ascii="Times New Roman" w:hAnsi="Times New Roman" w:cs="Times New Roman"/>
                <w:sz w:val="24"/>
                <w:szCs w:val="24"/>
                <w:lang w:val="tt-RU"/>
              </w:rPr>
              <w:lastRenderedPageBreak/>
              <w:t>төп этапларын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аерып күрсәтү.</w:t>
            </w:r>
          </w:p>
          <w:p w14:paraId="00AA44E5"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эшләү: укыган әсәрләрнең темасын һәм проблемаларын билгеләү, төп фикерен ачыклау, эчтәлеге һәм формасы белән бәйле сораулар формалаштыру,</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әсәрләрнең тел үзенчәлекләрен ачыклау һәм аларның</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әдәби әсәрдәге ролен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бәяләү.</w:t>
            </w:r>
          </w:p>
          <w:p w14:paraId="1F21B812"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әсәрне интерпретацияләү.</w:t>
            </w:r>
          </w:p>
          <w:p w14:paraId="6B9F4AD4"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 сорауларга телдән җавап бирү.</w:t>
            </w:r>
          </w:p>
          <w:p w14:paraId="59068683" w14:textId="77777777" w:rsidR="007521AC" w:rsidRPr="008438E4" w:rsidRDefault="007521AC" w:rsidP="00B27ED8">
            <w:pPr>
              <w:spacing w:after="0" w:line="240" w:lineRule="auto"/>
              <w:contextualSpacing/>
              <w:jc w:val="both"/>
              <w:rPr>
                <w:rFonts w:ascii="Times New Roman" w:hAnsi="Times New Roman" w:cs="Times New Roman"/>
                <w:color w:val="C00000"/>
                <w:sz w:val="24"/>
                <w:szCs w:val="24"/>
                <w:lang w:val="tt-RU"/>
              </w:rPr>
            </w:pPr>
            <w:r w:rsidRPr="008438E4">
              <w:rPr>
                <w:rFonts w:ascii="Times New Roman" w:hAnsi="Times New Roman" w:cs="Times New Roman"/>
                <w:sz w:val="24"/>
                <w:szCs w:val="24"/>
                <w:lang w:val="tt-RU"/>
              </w:rPr>
              <w:t xml:space="preserve"> Иҗади эш: сочинение язу</w:t>
            </w:r>
          </w:p>
        </w:tc>
      </w:tr>
      <w:tr w:rsidR="007521AC" w:rsidRPr="008438E4" w14:paraId="3A5B887A" w14:textId="77777777" w:rsidTr="00D649E2">
        <w:trPr>
          <w:trHeight w:val="29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3EF25F"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986" w:type="pct"/>
            <w:vMerge/>
            <w:tcBorders>
              <w:top w:val="single" w:sz="4" w:space="0" w:color="auto"/>
              <w:left w:val="single" w:sz="4" w:space="0" w:color="auto"/>
              <w:bottom w:val="single" w:sz="4" w:space="0" w:color="auto"/>
              <w:right w:val="single" w:sz="4" w:space="0" w:color="auto"/>
            </w:tcBorders>
            <w:vAlign w:val="center"/>
            <w:hideMark/>
          </w:tcPr>
          <w:p w14:paraId="7EE51E05"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bottom w:val="single" w:sz="4" w:space="0" w:color="auto"/>
              <w:right w:val="single" w:sz="4" w:space="0" w:color="auto"/>
            </w:tcBorders>
            <w:hideMark/>
          </w:tcPr>
          <w:p w14:paraId="36BD9B3B" w14:textId="5C10D385"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Мәхәббәт – иң саф хис (С.</w:t>
            </w:r>
            <w:r w:rsidR="000D181B">
              <w:rPr>
                <w:rFonts w:ascii="Times New Roman" w:hAnsi="Times New Roman" w:cs="Times New Roman"/>
                <w:sz w:val="24"/>
                <w:szCs w:val="24"/>
                <w:lang w:val="tt-RU"/>
              </w:rPr>
              <w:t> </w:t>
            </w:r>
            <w:r w:rsidRPr="008438E4">
              <w:rPr>
                <w:rFonts w:ascii="Times New Roman" w:hAnsi="Times New Roman" w:cs="Times New Roman"/>
                <w:sz w:val="24"/>
                <w:szCs w:val="24"/>
                <w:lang w:val="tt-RU"/>
              </w:rPr>
              <w:t>Сараи</w:t>
            </w:r>
            <w:r>
              <w:rPr>
                <w:rFonts w:ascii="Times New Roman" w:hAnsi="Times New Roman" w:cs="Times New Roman"/>
                <w:sz w:val="24"/>
                <w:szCs w:val="24"/>
                <w:lang w:val="tt-RU"/>
              </w:rPr>
              <w:t>ның</w:t>
            </w:r>
            <w:r w:rsidRPr="008438E4">
              <w:rPr>
                <w:rFonts w:ascii="Times New Roman" w:hAnsi="Times New Roman" w:cs="Times New Roman"/>
                <w:sz w:val="24"/>
                <w:szCs w:val="24"/>
                <w:lang w:val="tt-RU"/>
              </w:rPr>
              <w:t xml:space="preserve"> «Сөһәйл вә Гөлдерсен» поэмасының идея-эстетик эшләнеше)</w:t>
            </w:r>
          </w:p>
          <w:p w14:paraId="22F8F230"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 </w:t>
            </w:r>
          </w:p>
        </w:tc>
        <w:tc>
          <w:tcPr>
            <w:tcW w:w="360" w:type="pct"/>
            <w:tcBorders>
              <w:top w:val="single" w:sz="4" w:space="0" w:color="auto"/>
              <w:left w:val="single" w:sz="4" w:space="0" w:color="auto"/>
              <w:bottom w:val="single" w:sz="4" w:space="0" w:color="auto"/>
              <w:right w:val="single" w:sz="4" w:space="0" w:color="auto"/>
            </w:tcBorders>
          </w:tcPr>
          <w:p w14:paraId="436FE76A"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p w14:paraId="370DAE64"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22E806D9" w14:textId="77777777" w:rsidR="007521AC" w:rsidRPr="008438E4" w:rsidRDefault="007521AC" w:rsidP="00B27ED8">
            <w:pPr>
              <w:spacing w:after="0" w:line="240" w:lineRule="auto"/>
              <w:jc w:val="both"/>
              <w:rPr>
                <w:rFonts w:ascii="Times New Roman" w:hAnsi="Times New Roman" w:cs="Times New Roman"/>
                <w:color w:val="C00000"/>
                <w:sz w:val="24"/>
                <w:szCs w:val="24"/>
                <w:lang w:val="tt-RU"/>
              </w:rPr>
            </w:pPr>
          </w:p>
        </w:tc>
      </w:tr>
      <w:tr w:rsidR="007521AC" w:rsidRPr="00280BDA" w14:paraId="62F136B5" w14:textId="77777777" w:rsidTr="00D649E2">
        <w:trPr>
          <w:trHeight w:val="750"/>
        </w:trPr>
        <w:tc>
          <w:tcPr>
            <w:tcW w:w="232" w:type="pct"/>
            <w:tcBorders>
              <w:top w:val="single" w:sz="4" w:space="0" w:color="auto"/>
              <w:left w:val="single" w:sz="4" w:space="0" w:color="auto"/>
              <w:bottom w:val="single" w:sz="4" w:space="0" w:color="auto"/>
              <w:right w:val="single" w:sz="4" w:space="0" w:color="auto"/>
            </w:tcBorders>
            <w:hideMark/>
          </w:tcPr>
          <w:p w14:paraId="648F7B66"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lastRenderedPageBreak/>
              <w:t>4</w:t>
            </w:r>
          </w:p>
        </w:tc>
        <w:tc>
          <w:tcPr>
            <w:tcW w:w="986" w:type="pct"/>
            <w:tcBorders>
              <w:top w:val="single" w:sz="4" w:space="0" w:color="auto"/>
              <w:left w:val="single" w:sz="4" w:space="0" w:color="auto"/>
              <w:bottom w:val="single" w:sz="4" w:space="0" w:color="auto"/>
              <w:right w:val="single" w:sz="4" w:space="0" w:color="auto"/>
            </w:tcBorders>
            <w:hideMark/>
          </w:tcPr>
          <w:p w14:paraId="6F7DD20A" w14:textId="292AAE49" w:rsidR="007521AC"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Казан ханлыгы чоры әдәбияты</w:t>
            </w:r>
            <w:r>
              <w:rPr>
                <w:rFonts w:ascii="Times New Roman" w:hAnsi="Times New Roman" w:cs="Times New Roman"/>
                <w:sz w:val="24"/>
                <w:szCs w:val="24"/>
                <w:lang w:val="tt-RU"/>
              </w:rPr>
              <w:t xml:space="preserve"> </w:t>
            </w:r>
          </w:p>
          <w:p w14:paraId="48EFCF9B"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hAnsi="Times New Roman" w:cs="Times New Roman"/>
                <w:sz w:val="24"/>
                <w:szCs w:val="24"/>
                <w:lang w:val="tt-RU"/>
              </w:rPr>
              <w:t>(1 сәгать )</w:t>
            </w:r>
          </w:p>
        </w:tc>
        <w:tc>
          <w:tcPr>
            <w:tcW w:w="1210" w:type="pct"/>
            <w:tcBorders>
              <w:top w:val="single" w:sz="4" w:space="0" w:color="auto"/>
              <w:left w:val="single" w:sz="4" w:space="0" w:color="auto"/>
              <w:bottom w:val="single" w:sz="4" w:space="0" w:color="auto"/>
              <w:right w:val="single" w:sz="4" w:space="0" w:color="auto"/>
            </w:tcBorders>
            <w:hideMark/>
          </w:tcPr>
          <w:p w14:paraId="32FC3E75"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Казан ханлыгы чоры әдәбияты.</w:t>
            </w:r>
          </w:p>
          <w:p w14:paraId="11F4DD7B" w14:textId="77777777" w:rsidR="007521AC" w:rsidRDefault="007521AC" w:rsidP="00B27ED8">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Кол Шәриф</w:t>
            </w:r>
            <w:r>
              <w:rPr>
                <w:rFonts w:ascii="Times New Roman" w:hAnsi="Times New Roman" w:cs="Times New Roman"/>
                <w:sz w:val="24"/>
                <w:szCs w:val="24"/>
                <w:lang w:val="tt-RU"/>
              </w:rPr>
              <w:t>.</w:t>
            </w:r>
            <w:r w:rsidRPr="008438E4">
              <w:rPr>
                <w:rFonts w:ascii="Times New Roman" w:hAnsi="Times New Roman" w:cs="Times New Roman"/>
                <w:sz w:val="24"/>
                <w:szCs w:val="24"/>
                <w:lang w:val="tt-RU"/>
              </w:rPr>
              <w:t xml:space="preserve"> «Гафил торма». </w:t>
            </w:r>
          </w:p>
          <w:p w14:paraId="79E17C64" w14:textId="656CDF77" w:rsidR="007521AC" w:rsidRPr="008438E4" w:rsidRDefault="007521AC" w:rsidP="00B27ED8">
            <w:pPr>
              <w:tabs>
                <w:tab w:val="center" w:pos="1738"/>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Үткән материалны кабатлау</w:t>
            </w:r>
          </w:p>
        </w:tc>
        <w:tc>
          <w:tcPr>
            <w:tcW w:w="360" w:type="pct"/>
            <w:tcBorders>
              <w:top w:val="single" w:sz="4" w:space="0" w:color="auto"/>
              <w:left w:val="single" w:sz="4" w:space="0" w:color="auto"/>
              <w:bottom w:val="single" w:sz="4" w:space="0" w:color="auto"/>
              <w:right w:val="single" w:sz="4" w:space="0" w:color="auto"/>
            </w:tcBorders>
            <w:hideMark/>
          </w:tcPr>
          <w:p w14:paraId="5A6DF7D2"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tcBorders>
              <w:top w:val="single" w:sz="4" w:space="0" w:color="auto"/>
              <w:left w:val="single" w:sz="4" w:space="0" w:color="auto"/>
              <w:bottom w:val="single" w:sz="4" w:space="0" w:color="auto"/>
              <w:right w:val="single" w:sz="4" w:space="0" w:color="auto"/>
            </w:tcBorders>
          </w:tcPr>
          <w:p w14:paraId="47C917EB"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әсәрне сәнгатьле итеп уку.</w:t>
            </w:r>
          </w:p>
          <w:p w14:paraId="08A76A0A"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әңгәмәсе: тарихи-әдәби</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барышның төп этапларын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аерып күрсәтү.</w:t>
            </w:r>
          </w:p>
          <w:p w14:paraId="199BC90B"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эшләү: укыган әсәрләрнең темасын һәм проблемаларын билгеләү,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әсәрләрнең идея эчтәлеген ачыклау,</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текстның тел үзенчәлекләрен ачыклау, әсәрләрдәге</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тел-сурәтләү чараларын ачыклау һәм аларның</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әдәби әсәрдәге ролен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бәяләү.</w:t>
            </w:r>
          </w:p>
          <w:p w14:paraId="087C6272"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әсәрне интерпретацияләү.</w:t>
            </w:r>
          </w:p>
          <w:p w14:paraId="26D972C7"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төшенчәләрне үзләштерү.</w:t>
            </w:r>
          </w:p>
          <w:p w14:paraId="7F14FB14"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Тикшерү эше: тест биремнәрен үтәү</w:t>
            </w:r>
          </w:p>
        </w:tc>
      </w:tr>
      <w:tr w:rsidR="007521AC" w:rsidRPr="00280BDA" w14:paraId="127721A4" w14:textId="77777777" w:rsidTr="00D649E2">
        <w:trPr>
          <w:trHeight w:val="335"/>
        </w:trPr>
        <w:tc>
          <w:tcPr>
            <w:tcW w:w="232" w:type="pct"/>
            <w:vMerge w:val="restart"/>
            <w:tcBorders>
              <w:top w:val="single" w:sz="4" w:space="0" w:color="auto"/>
              <w:left w:val="single" w:sz="4" w:space="0" w:color="auto"/>
              <w:bottom w:val="single" w:sz="4" w:space="0" w:color="auto"/>
              <w:right w:val="single" w:sz="4" w:space="0" w:color="auto"/>
            </w:tcBorders>
            <w:hideMark/>
          </w:tcPr>
          <w:p w14:paraId="5ACCB51D"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en-US"/>
              </w:rPr>
            </w:pPr>
            <w:r w:rsidRPr="008438E4">
              <w:rPr>
                <w:rFonts w:ascii="Times New Roman" w:eastAsia="Calibri" w:hAnsi="Times New Roman" w:cs="Times New Roman"/>
                <w:bCs/>
                <w:sz w:val="24"/>
                <w:szCs w:val="24"/>
                <w:lang w:val="en-US"/>
              </w:rPr>
              <w:t>5</w:t>
            </w:r>
          </w:p>
        </w:tc>
        <w:tc>
          <w:tcPr>
            <w:tcW w:w="986" w:type="pct"/>
            <w:vMerge w:val="restart"/>
            <w:tcBorders>
              <w:top w:val="single" w:sz="4" w:space="0" w:color="auto"/>
              <w:left w:val="single" w:sz="4" w:space="0" w:color="auto"/>
              <w:bottom w:val="single" w:sz="4" w:space="0" w:color="auto"/>
              <w:right w:val="single" w:sz="4" w:space="0" w:color="auto"/>
            </w:tcBorders>
            <w:hideMark/>
          </w:tcPr>
          <w:p w14:paraId="28F1BD22" w14:textId="77777777" w:rsidR="00B21CAA"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Х</w:t>
            </w:r>
            <w:r w:rsidRPr="008438E4">
              <w:rPr>
                <w:rFonts w:ascii="Times New Roman" w:hAnsi="Times New Roman" w:cs="Times New Roman"/>
                <w:sz w:val="24"/>
                <w:szCs w:val="24"/>
                <w:lang w:val="en-US"/>
              </w:rPr>
              <w:t>V</w:t>
            </w:r>
            <w:r w:rsidRPr="008438E4">
              <w:rPr>
                <w:rFonts w:ascii="Times New Roman" w:hAnsi="Times New Roman" w:cs="Times New Roman"/>
                <w:sz w:val="24"/>
                <w:szCs w:val="24"/>
                <w:lang w:val="tt-RU"/>
              </w:rPr>
              <w:t>II гасыр әдәбияты</w:t>
            </w:r>
          </w:p>
          <w:p w14:paraId="7A4D00EF" w14:textId="6C162762" w:rsidR="007521AC" w:rsidRPr="00342267" w:rsidRDefault="007521AC" w:rsidP="00B27ED8">
            <w:pPr>
              <w:spacing w:after="0" w:line="240" w:lineRule="auto"/>
              <w:contextualSpacing/>
              <w:jc w:val="both"/>
              <w:rPr>
                <w:rFonts w:ascii="Times New Roman" w:hAnsi="Times New Roman" w:cs="Times New Roman"/>
                <w:sz w:val="24"/>
                <w:szCs w:val="24"/>
                <w:lang w:val="en-US"/>
              </w:rPr>
            </w:pPr>
            <w:r w:rsidRPr="008438E4">
              <w:rPr>
                <w:rFonts w:ascii="Times New Roman" w:hAnsi="Times New Roman" w:cs="Times New Roman"/>
                <w:sz w:val="24"/>
                <w:szCs w:val="24"/>
                <w:lang w:val="en-US"/>
              </w:rPr>
              <w:t>(2 сәгать</w:t>
            </w:r>
            <w:r w:rsidRPr="008438E4">
              <w:rPr>
                <w:rFonts w:ascii="Times New Roman" w:hAnsi="Times New Roman" w:cs="Times New Roman"/>
                <w:sz w:val="24"/>
                <w:szCs w:val="24"/>
              </w:rPr>
              <w:t>)</w:t>
            </w:r>
          </w:p>
        </w:tc>
        <w:tc>
          <w:tcPr>
            <w:tcW w:w="1210" w:type="pct"/>
            <w:tcBorders>
              <w:top w:val="single" w:sz="4" w:space="0" w:color="auto"/>
              <w:left w:val="single" w:sz="4" w:space="0" w:color="auto"/>
              <w:bottom w:val="single" w:sz="4" w:space="0" w:color="auto"/>
              <w:right w:val="single" w:sz="4" w:space="0" w:color="auto"/>
            </w:tcBorders>
            <w:hideMark/>
          </w:tcPr>
          <w:p w14:paraId="7729C423" w14:textId="77777777" w:rsidR="007521AC" w:rsidRPr="00280BDA" w:rsidRDefault="007521AC" w:rsidP="00B27ED8">
            <w:pPr>
              <w:tabs>
                <w:tab w:val="center" w:pos="1738"/>
              </w:tabs>
              <w:spacing w:after="0" w:line="240" w:lineRule="auto"/>
              <w:contextualSpacing/>
              <w:jc w:val="both"/>
              <w:rPr>
                <w:rFonts w:ascii="Times New Roman" w:hAnsi="Times New Roman" w:cs="Times New Roman"/>
                <w:sz w:val="24"/>
                <w:szCs w:val="24"/>
                <w:lang w:val="en-US"/>
              </w:rPr>
            </w:pPr>
            <w:r w:rsidRPr="008438E4">
              <w:rPr>
                <w:rFonts w:ascii="Times New Roman" w:hAnsi="Times New Roman" w:cs="Times New Roman"/>
                <w:sz w:val="24"/>
                <w:szCs w:val="24"/>
                <w:lang w:val="tt-RU"/>
              </w:rPr>
              <w:t>ХII гасыр әдәбиятына гомуми күзәтү</w:t>
            </w:r>
          </w:p>
        </w:tc>
        <w:tc>
          <w:tcPr>
            <w:tcW w:w="360" w:type="pct"/>
            <w:tcBorders>
              <w:top w:val="single" w:sz="4" w:space="0" w:color="auto"/>
              <w:left w:val="single" w:sz="4" w:space="0" w:color="auto"/>
              <w:bottom w:val="single" w:sz="4" w:space="0" w:color="auto"/>
              <w:right w:val="single" w:sz="4" w:space="0" w:color="auto"/>
            </w:tcBorders>
            <w:hideMark/>
          </w:tcPr>
          <w:p w14:paraId="18566189"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en-US"/>
              </w:rPr>
            </w:pPr>
            <w:r w:rsidRPr="008438E4">
              <w:rPr>
                <w:rFonts w:ascii="Times New Roman" w:eastAsia="Calibri" w:hAnsi="Times New Roman" w:cs="Times New Roman"/>
                <w:sz w:val="24"/>
                <w:szCs w:val="24"/>
                <w:lang w:val="en-US"/>
              </w:rPr>
              <w:t>1</w:t>
            </w:r>
          </w:p>
        </w:tc>
        <w:tc>
          <w:tcPr>
            <w:tcW w:w="2212" w:type="pct"/>
            <w:vMerge w:val="restart"/>
            <w:tcBorders>
              <w:top w:val="single" w:sz="4" w:space="0" w:color="auto"/>
              <w:left w:val="single" w:sz="4" w:space="0" w:color="auto"/>
              <w:bottom w:val="single" w:sz="4" w:space="0" w:color="auto"/>
              <w:right w:val="single" w:sz="4" w:space="0" w:color="auto"/>
            </w:tcBorders>
          </w:tcPr>
          <w:p w14:paraId="44E8911F"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әңгәмәсе: тарихи-әдәби</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барышның төп этапларын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аерып күрсәтү,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 буенча сораулар төзү,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укылган текст буенча әңгәмәдә катнашу, укылган текст эчтәлеге нигезендә үз карашыңны формалаштыру.</w:t>
            </w:r>
          </w:p>
          <w:p w14:paraId="29142FA0"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эшләү: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текстның тел үзенчәлекләрен ачыклау, әсәрләрдәге</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тел-сурәтләү чараларын ачыклау һәм аларның</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әдәби әсәрдәге ролен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бәяләү.</w:t>
            </w:r>
          </w:p>
          <w:p w14:paraId="0673CD0B"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 белән эшләү: хикмәт жанрының үзенчәлекләрен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билгеләү</w:t>
            </w:r>
          </w:p>
          <w:p w14:paraId="238DD027"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p>
        </w:tc>
      </w:tr>
      <w:tr w:rsidR="007521AC" w:rsidRPr="008438E4" w14:paraId="126C27FF" w14:textId="77777777" w:rsidTr="00D649E2">
        <w:trPr>
          <w:trHeight w:val="3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525043"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986" w:type="pct"/>
            <w:vMerge/>
            <w:tcBorders>
              <w:top w:val="single" w:sz="4" w:space="0" w:color="auto"/>
              <w:left w:val="single" w:sz="4" w:space="0" w:color="auto"/>
              <w:bottom w:val="single" w:sz="4" w:space="0" w:color="auto"/>
              <w:right w:val="single" w:sz="4" w:space="0" w:color="auto"/>
            </w:tcBorders>
            <w:vAlign w:val="center"/>
            <w:hideMark/>
          </w:tcPr>
          <w:p w14:paraId="13DE29AE"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c>
          <w:tcPr>
            <w:tcW w:w="1210" w:type="pct"/>
            <w:tcBorders>
              <w:top w:val="single" w:sz="4" w:space="0" w:color="auto"/>
              <w:left w:val="single" w:sz="4" w:space="0" w:color="auto"/>
              <w:bottom w:val="single" w:sz="4" w:space="0" w:color="auto"/>
              <w:right w:val="single" w:sz="4" w:space="0" w:color="auto"/>
            </w:tcBorders>
            <w:hideMark/>
          </w:tcPr>
          <w:p w14:paraId="4CF1BE1E" w14:textId="77777777" w:rsidR="007521AC" w:rsidRPr="008438E4" w:rsidRDefault="007521AC" w:rsidP="00B27ED8">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Әхлак</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һәр чор</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өчен олы кыйммәт (М.</w:t>
            </w:r>
            <w:r>
              <w:rPr>
                <w:rFonts w:ascii="Times New Roman" w:hAnsi="Times New Roman" w:cs="Times New Roman"/>
                <w:sz w:val="24"/>
                <w:szCs w:val="24"/>
                <w:lang w:val="tt-RU"/>
              </w:rPr>
              <w:t> </w:t>
            </w:r>
            <w:r w:rsidRPr="008438E4">
              <w:rPr>
                <w:rFonts w:ascii="Times New Roman" w:hAnsi="Times New Roman" w:cs="Times New Roman"/>
                <w:sz w:val="24"/>
                <w:szCs w:val="24"/>
                <w:lang w:val="tt-RU"/>
              </w:rPr>
              <w:t>Колый</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хикмәтләрендә әхлакый кануннар чагылышы)</w:t>
            </w:r>
            <w:r>
              <w:rPr>
                <w:rFonts w:ascii="Times New Roman" w:hAnsi="Times New Roman" w:cs="Times New Roman"/>
                <w:sz w:val="24"/>
                <w:szCs w:val="24"/>
                <w:lang w:val="tt-RU"/>
              </w:rPr>
              <w:t xml:space="preserve"> </w:t>
            </w:r>
          </w:p>
        </w:tc>
        <w:tc>
          <w:tcPr>
            <w:tcW w:w="360" w:type="pct"/>
            <w:tcBorders>
              <w:top w:val="single" w:sz="4" w:space="0" w:color="auto"/>
              <w:left w:val="single" w:sz="4" w:space="0" w:color="auto"/>
              <w:bottom w:val="single" w:sz="4" w:space="0" w:color="auto"/>
              <w:right w:val="single" w:sz="4" w:space="0" w:color="auto"/>
            </w:tcBorders>
            <w:hideMark/>
          </w:tcPr>
          <w:p w14:paraId="711770CB"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2B4F0B2B"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7521AC" w:rsidRPr="008438E4" w14:paraId="7320F44C" w14:textId="77777777" w:rsidTr="00D649E2">
        <w:trPr>
          <w:trHeight w:val="171"/>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A471E07" w14:textId="3825A173" w:rsidR="007521AC"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6</w:t>
            </w:r>
          </w:p>
          <w:p w14:paraId="16AF86C8" w14:textId="66D25D80"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2F59F635" w14:textId="294708A7"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2523A764" w14:textId="63D96E0F"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27602146" w14:textId="2DE93C85"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67C375BC" w14:textId="508888B5"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20F178AC" w14:textId="77777777"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7557DBD0"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4698C2A2"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6D6F954B"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6CBF5348"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02EAE6DF"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08A7BA47"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25A1F14A"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50B276E5"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698803AC"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2201C2CA"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p>
        </w:tc>
        <w:tc>
          <w:tcPr>
            <w:tcW w:w="986" w:type="pct"/>
            <w:vMerge w:val="restart"/>
            <w:tcBorders>
              <w:top w:val="single" w:sz="4" w:space="0" w:color="auto"/>
              <w:left w:val="single" w:sz="4" w:space="0" w:color="auto"/>
              <w:bottom w:val="single" w:sz="4" w:space="0" w:color="auto"/>
              <w:right w:val="single" w:sz="4" w:space="0" w:color="auto"/>
            </w:tcBorders>
            <w:vAlign w:val="center"/>
            <w:hideMark/>
          </w:tcPr>
          <w:p w14:paraId="061D968F" w14:textId="77777777" w:rsidR="00D649E2"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lastRenderedPageBreak/>
              <w:t xml:space="preserve">ХVIII гасыр әдәбияты </w:t>
            </w:r>
          </w:p>
          <w:p w14:paraId="389A890A" w14:textId="4A0D9518" w:rsidR="007521AC"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(2 сәгать)</w:t>
            </w:r>
          </w:p>
          <w:p w14:paraId="11CA79CE" w14:textId="1FAF9B78" w:rsidR="00D649E2" w:rsidRDefault="00D649E2" w:rsidP="00B27ED8">
            <w:pPr>
              <w:spacing w:after="0" w:line="240" w:lineRule="auto"/>
              <w:contextualSpacing/>
              <w:jc w:val="both"/>
              <w:rPr>
                <w:rFonts w:ascii="Times New Roman" w:hAnsi="Times New Roman" w:cs="Times New Roman"/>
                <w:sz w:val="24"/>
                <w:szCs w:val="24"/>
                <w:lang w:val="tt-RU"/>
              </w:rPr>
            </w:pPr>
          </w:p>
          <w:p w14:paraId="2EEC16F2" w14:textId="32391F47" w:rsidR="00D649E2" w:rsidRDefault="00D649E2" w:rsidP="00B27ED8">
            <w:pPr>
              <w:spacing w:after="0" w:line="240" w:lineRule="auto"/>
              <w:contextualSpacing/>
              <w:jc w:val="both"/>
              <w:rPr>
                <w:rFonts w:ascii="Times New Roman" w:hAnsi="Times New Roman" w:cs="Times New Roman"/>
                <w:sz w:val="24"/>
                <w:szCs w:val="24"/>
                <w:lang w:val="tt-RU"/>
              </w:rPr>
            </w:pPr>
          </w:p>
          <w:p w14:paraId="5471A6B5" w14:textId="27154546" w:rsidR="00D649E2" w:rsidRDefault="00D649E2" w:rsidP="00B27ED8">
            <w:pPr>
              <w:spacing w:after="0" w:line="240" w:lineRule="auto"/>
              <w:contextualSpacing/>
              <w:jc w:val="both"/>
              <w:rPr>
                <w:rFonts w:ascii="Times New Roman" w:hAnsi="Times New Roman" w:cs="Times New Roman"/>
                <w:sz w:val="24"/>
                <w:szCs w:val="24"/>
                <w:lang w:val="tt-RU"/>
              </w:rPr>
            </w:pPr>
          </w:p>
          <w:p w14:paraId="760F47E6" w14:textId="4346289B" w:rsidR="00D649E2" w:rsidRDefault="00D649E2" w:rsidP="00B27ED8">
            <w:pPr>
              <w:spacing w:after="0" w:line="240" w:lineRule="auto"/>
              <w:contextualSpacing/>
              <w:jc w:val="both"/>
              <w:rPr>
                <w:rFonts w:ascii="Times New Roman" w:hAnsi="Times New Roman" w:cs="Times New Roman"/>
                <w:sz w:val="24"/>
                <w:szCs w:val="24"/>
                <w:lang w:val="tt-RU"/>
              </w:rPr>
            </w:pPr>
          </w:p>
          <w:p w14:paraId="7590AB6E" w14:textId="77777777" w:rsidR="00D649E2" w:rsidRDefault="00D649E2" w:rsidP="00B27ED8">
            <w:pPr>
              <w:spacing w:after="0" w:line="240" w:lineRule="auto"/>
              <w:contextualSpacing/>
              <w:jc w:val="both"/>
              <w:rPr>
                <w:rFonts w:ascii="Times New Roman" w:hAnsi="Times New Roman" w:cs="Times New Roman"/>
                <w:sz w:val="24"/>
                <w:szCs w:val="24"/>
                <w:lang w:val="tt-RU"/>
              </w:rPr>
            </w:pPr>
          </w:p>
          <w:p w14:paraId="1B880D51"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4D73973E"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667E15EA"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0E1B9D89"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547736FB"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7C852D72"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1C2D6EB2"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15FC54F2"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0C5376D3"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bottom w:val="single" w:sz="4" w:space="0" w:color="auto"/>
              <w:right w:val="single" w:sz="4" w:space="0" w:color="auto"/>
            </w:tcBorders>
            <w:hideMark/>
          </w:tcPr>
          <w:p w14:paraId="790224E3" w14:textId="77777777" w:rsidR="007521AC" w:rsidRPr="008438E4" w:rsidRDefault="007521AC" w:rsidP="00B27ED8">
            <w:pPr>
              <w:tabs>
                <w:tab w:val="center" w:pos="1738"/>
              </w:tabs>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lastRenderedPageBreak/>
              <w:t xml:space="preserve"> ХVIII гасыр әдәбиятына гомуми күзәтү </w:t>
            </w:r>
          </w:p>
        </w:tc>
        <w:tc>
          <w:tcPr>
            <w:tcW w:w="360" w:type="pct"/>
            <w:tcBorders>
              <w:top w:val="single" w:sz="4" w:space="0" w:color="auto"/>
              <w:left w:val="single" w:sz="4" w:space="0" w:color="auto"/>
              <w:bottom w:val="single" w:sz="4" w:space="0" w:color="auto"/>
              <w:right w:val="single" w:sz="4" w:space="0" w:color="auto"/>
            </w:tcBorders>
            <w:hideMark/>
          </w:tcPr>
          <w:p w14:paraId="624E070F"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val="restart"/>
            <w:tcBorders>
              <w:top w:val="single" w:sz="4" w:space="0" w:color="auto"/>
              <w:left w:val="single" w:sz="4" w:space="0" w:color="auto"/>
              <w:bottom w:val="single" w:sz="4" w:space="0" w:color="auto"/>
              <w:right w:val="single" w:sz="4" w:space="0" w:color="auto"/>
            </w:tcBorders>
            <w:vAlign w:val="center"/>
            <w:hideMark/>
          </w:tcPr>
          <w:p w14:paraId="6671A82F"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мәгънәсен аңлап, сәнгатьле итеп уку.</w:t>
            </w:r>
          </w:p>
          <w:p w14:paraId="314DF5D5"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әңгәмәсе:</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тема буенча сорауларга җаваплар, тарихи-әдәби</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барышның төп этапларын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аерып күрсәтү, укылган текст буенча фикер алышуда катнашу, аның нигезендә үз карашыңны формалаштыру.</w:t>
            </w:r>
          </w:p>
          <w:p w14:paraId="16DCAF4B"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Әдәби әсәр тексты белән эшләү: лирик геройның хисләрен белдерә торган </w:t>
            </w:r>
            <w:r w:rsidRPr="008438E4">
              <w:rPr>
                <w:rFonts w:ascii="Times New Roman" w:hAnsi="Times New Roman" w:cs="Times New Roman"/>
                <w:sz w:val="24"/>
                <w:szCs w:val="24"/>
                <w:lang w:val="tt-RU"/>
              </w:rPr>
              <w:lastRenderedPageBreak/>
              <w:t>сурәтләү чараларын билгеләү, әсәрдән тел-сурәтләү чараларын табу,</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аларның</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мәгънәләрен аңлау һәм тексттагы әһәмиятен билгеләү.</w:t>
            </w:r>
          </w:p>
          <w:p w14:paraId="2B3D8B97"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 сорауларга телдән җаваплар бирү</w:t>
            </w:r>
          </w:p>
        </w:tc>
      </w:tr>
      <w:tr w:rsidR="007521AC" w:rsidRPr="008438E4" w14:paraId="35D1AE3F" w14:textId="77777777" w:rsidTr="00D649E2">
        <w:trPr>
          <w:trHeight w:val="7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48FCA6"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986" w:type="pct"/>
            <w:vMerge/>
            <w:tcBorders>
              <w:top w:val="single" w:sz="4" w:space="0" w:color="auto"/>
              <w:left w:val="single" w:sz="4" w:space="0" w:color="auto"/>
              <w:bottom w:val="single" w:sz="4" w:space="0" w:color="auto"/>
              <w:right w:val="single" w:sz="4" w:space="0" w:color="auto"/>
            </w:tcBorders>
            <w:vAlign w:val="center"/>
            <w:hideMark/>
          </w:tcPr>
          <w:p w14:paraId="55113BA7"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bottom w:val="single" w:sz="4" w:space="0" w:color="auto"/>
              <w:right w:val="single" w:sz="4" w:space="0" w:color="auto"/>
            </w:tcBorders>
            <w:hideMark/>
          </w:tcPr>
          <w:p w14:paraId="112A5D39"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Энциклопедик мирас калдырган әдип (Габдерәхим Утыз Имәни иҗаты)</w:t>
            </w:r>
          </w:p>
        </w:tc>
        <w:tc>
          <w:tcPr>
            <w:tcW w:w="360" w:type="pct"/>
            <w:tcBorders>
              <w:top w:val="single" w:sz="4" w:space="0" w:color="auto"/>
              <w:left w:val="single" w:sz="4" w:space="0" w:color="auto"/>
              <w:bottom w:val="single" w:sz="4" w:space="0" w:color="auto"/>
              <w:right w:val="single" w:sz="4" w:space="0" w:color="auto"/>
            </w:tcBorders>
            <w:hideMark/>
          </w:tcPr>
          <w:p w14:paraId="2147083C"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en-US"/>
              </w:rPr>
            </w:pPr>
            <w:r w:rsidRPr="008438E4">
              <w:rPr>
                <w:rFonts w:ascii="Times New Roman" w:eastAsia="Calibri" w:hAnsi="Times New Roman" w:cs="Times New Roman"/>
                <w:sz w:val="24"/>
                <w:szCs w:val="24"/>
                <w:lang w:val="en-US"/>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3D13A5F0"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7521AC" w:rsidRPr="008438E4" w14:paraId="664959AC" w14:textId="77777777" w:rsidTr="00D649E2">
        <w:trPr>
          <w:trHeight w:val="675"/>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8167A5B" w14:textId="6AAF2E0E" w:rsidR="007521AC" w:rsidRDefault="007521AC" w:rsidP="00B27ED8">
            <w:pPr>
              <w:spacing w:after="0" w:line="240" w:lineRule="auto"/>
              <w:contextualSpacing/>
              <w:jc w:val="both"/>
              <w:rPr>
                <w:rFonts w:ascii="Times New Roman" w:eastAsia="Calibri" w:hAnsi="Times New Roman" w:cs="Times New Roman"/>
                <w:bCs/>
                <w:sz w:val="24"/>
                <w:szCs w:val="24"/>
                <w:lang w:val="en-US"/>
              </w:rPr>
            </w:pPr>
            <w:r w:rsidRPr="008438E4">
              <w:rPr>
                <w:rFonts w:ascii="Times New Roman" w:eastAsia="Calibri" w:hAnsi="Times New Roman" w:cs="Times New Roman"/>
                <w:bCs/>
                <w:sz w:val="24"/>
                <w:szCs w:val="24"/>
                <w:lang w:val="en-US"/>
              </w:rPr>
              <w:lastRenderedPageBreak/>
              <w:t>7</w:t>
            </w:r>
          </w:p>
          <w:p w14:paraId="5D86CB8A" w14:textId="173B6206" w:rsidR="00D649E2" w:rsidRDefault="00D649E2" w:rsidP="00B27ED8">
            <w:pPr>
              <w:spacing w:after="0" w:line="240" w:lineRule="auto"/>
              <w:contextualSpacing/>
              <w:jc w:val="both"/>
              <w:rPr>
                <w:rFonts w:ascii="Times New Roman" w:eastAsia="Calibri" w:hAnsi="Times New Roman" w:cs="Times New Roman"/>
                <w:bCs/>
                <w:sz w:val="24"/>
                <w:szCs w:val="24"/>
                <w:lang w:val="en-US"/>
              </w:rPr>
            </w:pPr>
          </w:p>
          <w:p w14:paraId="5C2C4171" w14:textId="28D76DE9" w:rsidR="00D649E2" w:rsidRDefault="00D649E2" w:rsidP="00B27ED8">
            <w:pPr>
              <w:spacing w:after="0" w:line="240" w:lineRule="auto"/>
              <w:contextualSpacing/>
              <w:jc w:val="both"/>
              <w:rPr>
                <w:rFonts w:ascii="Times New Roman" w:eastAsia="Calibri" w:hAnsi="Times New Roman" w:cs="Times New Roman"/>
                <w:bCs/>
                <w:sz w:val="24"/>
                <w:szCs w:val="24"/>
                <w:lang w:val="en-US"/>
              </w:rPr>
            </w:pPr>
          </w:p>
          <w:p w14:paraId="6BA03FA9" w14:textId="7DB72330" w:rsidR="00D649E2" w:rsidRDefault="00D649E2" w:rsidP="00B27ED8">
            <w:pPr>
              <w:spacing w:after="0" w:line="240" w:lineRule="auto"/>
              <w:contextualSpacing/>
              <w:jc w:val="both"/>
              <w:rPr>
                <w:rFonts w:ascii="Times New Roman" w:eastAsia="Calibri" w:hAnsi="Times New Roman" w:cs="Times New Roman"/>
                <w:bCs/>
                <w:sz w:val="24"/>
                <w:szCs w:val="24"/>
                <w:lang w:val="en-US"/>
              </w:rPr>
            </w:pPr>
          </w:p>
          <w:p w14:paraId="75CDDEBF" w14:textId="75E73E65" w:rsidR="00D649E2" w:rsidRDefault="00D649E2" w:rsidP="00B27ED8">
            <w:pPr>
              <w:spacing w:after="0" w:line="240" w:lineRule="auto"/>
              <w:contextualSpacing/>
              <w:jc w:val="both"/>
              <w:rPr>
                <w:rFonts w:ascii="Times New Roman" w:eastAsia="Calibri" w:hAnsi="Times New Roman" w:cs="Times New Roman"/>
                <w:bCs/>
                <w:sz w:val="24"/>
                <w:szCs w:val="24"/>
                <w:lang w:val="en-US"/>
              </w:rPr>
            </w:pPr>
          </w:p>
          <w:p w14:paraId="43519005" w14:textId="2B0ED5E0" w:rsidR="00D649E2" w:rsidRDefault="00D649E2" w:rsidP="00B27ED8">
            <w:pPr>
              <w:spacing w:after="0" w:line="240" w:lineRule="auto"/>
              <w:contextualSpacing/>
              <w:jc w:val="both"/>
              <w:rPr>
                <w:rFonts w:ascii="Times New Roman" w:eastAsia="Calibri" w:hAnsi="Times New Roman" w:cs="Times New Roman"/>
                <w:bCs/>
                <w:sz w:val="24"/>
                <w:szCs w:val="24"/>
                <w:lang w:val="en-US"/>
              </w:rPr>
            </w:pPr>
          </w:p>
          <w:p w14:paraId="732FC5D8" w14:textId="0AC5D6A6" w:rsidR="00D649E2" w:rsidRDefault="00D649E2" w:rsidP="00B27ED8">
            <w:pPr>
              <w:spacing w:after="0" w:line="240" w:lineRule="auto"/>
              <w:contextualSpacing/>
              <w:jc w:val="both"/>
              <w:rPr>
                <w:rFonts w:ascii="Times New Roman" w:eastAsia="Calibri" w:hAnsi="Times New Roman" w:cs="Times New Roman"/>
                <w:bCs/>
                <w:sz w:val="24"/>
                <w:szCs w:val="24"/>
                <w:lang w:val="en-US"/>
              </w:rPr>
            </w:pPr>
          </w:p>
          <w:p w14:paraId="62C8566D" w14:textId="3AA86F4F" w:rsidR="00D649E2" w:rsidRDefault="00D649E2" w:rsidP="00B27ED8">
            <w:pPr>
              <w:spacing w:after="0" w:line="240" w:lineRule="auto"/>
              <w:contextualSpacing/>
              <w:jc w:val="both"/>
              <w:rPr>
                <w:rFonts w:ascii="Times New Roman" w:eastAsia="Calibri" w:hAnsi="Times New Roman" w:cs="Times New Roman"/>
                <w:bCs/>
                <w:sz w:val="24"/>
                <w:szCs w:val="24"/>
                <w:lang w:val="en-US"/>
              </w:rPr>
            </w:pPr>
          </w:p>
          <w:p w14:paraId="6AC31020" w14:textId="584E8114" w:rsidR="00D649E2" w:rsidRDefault="00D649E2" w:rsidP="00B27ED8">
            <w:pPr>
              <w:spacing w:after="0" w:line="240" w:lineRule="auto"/>
              <w:contextualSpacing/>
              <w:jc w:val="both"/>
              <w:rPr>
                <w:rFonts w:ascii="Times New Roman" w:eastAsia="Calibri" w:hAnsi="Times New Roman" w:cs="Times New Roman"/>
                <w:bCs/>
                <w:sz w:val="24"/>
                <w:szCs w:val="24"/>
                <w:lang w:val="en-US"/>
              </w:rPr>
            </w:pPr>
          </w:p>
          <w:p w14:paraId="56BAB3DB" w14:textId="5392BF5C" w:rsidR="00D649E2" w:rsidRDefault="00D649E2" w:rsidP="00B27ED8">
            <w:pPr>
              <w:spacing w:after="0" w:line="240" w:lineRule="auto"/>
              <w:contextualSpacing/>
              <w:jc w:val="both"/>
              <w:rPr>
                <w:rFonts w:ascii="Times New Roman" w:eastAsia="Calibri" w:hAnsi="Times New Roman" w:cs="Times New Roman"/>
                <w:bCs/>
                <w:sz w:val="24"/>
                <w:szCs w:val="24"/>
                <w:lang w:val="en-US"/>
              </w:rPr>
            </w:pPr>
          </w:p>
          <w:p w14:paraId="3FC40E5A" w14:textId="5F677C0B" w:rsidR="00D649E2" w:rsidRDefault="00D649E2" w:rsidP="00B27ED8">
            <w:pPr>
              <w:spacing w:after="0" w:line="240" w:lineRule="auto"/>
              <w:contextualSpacing/>
              <w:jc w:val="both"/>
              <w:rPr>
                <w:rFonts w:ascii="Times New Roman" w:eastAsia="Calibri" w:hAnsi="Times New Roman" w:cs="Times New Roman"/>
                <w:bCs/>
                <w:sz w:val="24"/>
                <w:szCs w:val="24"/>
                <w:lang w:val="en-US"/>
              </w:rPr>
            </w:pPr>
          </w:p>
          <w:p w14:paraId="200E9AAC" w14:textId="6B5088CE" w:rsidR="00D649E2" w:rsidRDefault="00D649E2" w:rsidP="00B27ED8">
            <w:pPr>
              <w:spacing w:after="0" w:line="240" w:lineRule="auto"/>
              <w:contextualSpacing/>
              <w:jc w:val="both"/>
              <w:rPr>
                <w:rFonts w:ascii="Times New Roman" w:eastAsia="Calibri" w:hAnsi="Times New Roman" w:cs="Times New Roman"/>
                <w:bCs/>
                <w:sz w:val="24"/>
                <w:szCs w:val="24"/>
                <w:lang w:val="en-US"/>
              </w:rPr>
            </w:pPr>
          </w:p>
          <w:p w14:paraId="0B9D3C41" w14:textId="2A1D2F01" w:rsidR="00D649E2" w:rsidRDefault="00D649E2" w:rsidP="00B27ED8">
            <w:pPr>
              <w:spacing w:after="0" w:line="240" w:lineRule="auto"/>
              <w:contextualSpacing/>
              <w:jc w:val="both"/>
              <w:rPr>
                <w:rFonts w:ascii="Times New Roman" w:eastAsia="Calibri" w:hAnsi="Times New Roman" w:cs="Times New Roman"/>
                <w:bCs/>
                <w:sz w:val="24"/>
                <w:szCs w:val="24"/>
                <w:lang w:val="en-US"/>
              </w:rPr>
            </w:pPr>
          </w:p>
          <w:p w14:paraId="3CA10557" w14:textId="0856BB7E" w:rsidR="00D649E2" w:rsidRDefault="00D649E2" w:rsidP="00B27ED8">
            <w:pPr>
              <w:spacing w:after="0" w:line="240" w:lineRule="auto"/>
              <w:contextualSpacing/>
              <w:jc w:val="both"/>
              <w:rPr>
                <w:rFonts w:ascii="Times New Roman" w:eastAsia="Calibri" w:hAnsi="Times New Roman" w:cs="Times New Roman"/>
                <w:bCs/>
                <w:sz w:val="24"/>
                <w:szCs w:val="24"/>
                <w:lang w:val="en-US"/>
              </w:rPr>
            </w:pPr>
          </w:p>
          <w:p w14:paraId="02637EEF" w14:textId="77777777" w:rsidR="00D649E2" w:rsidRDefault="00D649E2" w:rsidP="00B27ED8">
            <w:pPr>
              <w:spacing w:after="0" w:line="240" w:lineRule="auto"/>
              <w:contextualSpacing/>
              <w:jc w:val="both"/>
              <w:rPr>
                <w:rFonts w:ascii="Times New Roman" w:eastAsia="Calibri" w:hAnsi="Times New Roman" w:cs="Times New Roman"/>
                <w:bCs/>
                <w:sz w:val="24"/>
                <w:szCs w:val="24"/>
                <w:lang w:val="en-US"/>
              </w:rPr>
            </w:pPr>
          </w:p>
          <w:p w14:paraId="2160DC3D"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1BEDC836"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0C266E00"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3956BA2F"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4F318227"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395AED48"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704DB832"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70A05C95"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en-US"/>
              </w:rPr>
            </w:pPr>
          </w:p>
        </w:tc>
        <w:tc>
          <w:tcPr>
            <w:tcW w:w="986" w:type="pct"/>
            <w:vMerge w:val="restart"/>
            <w:tcBorders>
              <w:top w:val="single" w:sz="4" w:space="0" w:color="auto"/>
              <w:left w:val="single" w:sz="4" w:space="0" w:color="auto"/>
              <w:bottom w:val="single" w:sz="4" w:space="0" w:color="auto"/>
              <w:right w:val="single" w:sz="4" w:space="0" w:color="auto"/>
            </w:tcBorders>
            <w:vAlign w:val="center"/>
            <w:hideMark/>
          </w:tcPr>
          <w:p w14:paraId="530CBB3C" w14:textId="77777777" w:rsidR="007521AC"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ХIХ гасыр әдәбияты. Мәгърифәтчелек хәрәкәте </w:t>
            </w:r>
          </w:p>
          <w:p w14:paraId="2A77D76C" w14:textId="3E09461B" w:rsidR="007521AC"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(4 сәгать)</w:t>
            </w:r>
          </w:p>
          <w:p w14:paraId="04D344E5" w14:textId="3806A975" w:rsidR="00D649E2" w:rsidRDefault="00D649E2" w:rsidP="00B27ED8">
            <w:pPr>
              <w:spacing w:after="0" w:line="240" w:lineRule="auto"/>
              <w:contextualSpacing/>
              <w:jc w:val="both"/>
              <w:rPr>
                <w:rFonts w:ascii="Times New Roman" w:hAnsi="Times New Roman" w:cs="Times New Roman"/>
                <w:sz w:val="24"/>
                <w:szCs w:val="24"/>
                <w:lang w:val="tt-RU"/>
              </w:rPr>
            </w:pPr>
          </w:p>
          <w:p w14:paraId="729FC40B" w14:textId="7630D254" w:rsidR="00D649E2" w:rsidRDefault="00D649E2" w:rsidP="00B27ED8">
            <w:pPr>
              <w:spacing w:after="0" w:line="240" w:lineRule="auto"/>
              <w:contextualSpacing/>
              <w:jc w:val="both"/>
              <w:rPr>
                <w:rFonts w:ascii="Times New Roman" w:hAnsi="Times New Roman" w:cs="Times New Roman"/>
                <w:sz w:val="24"/>
                <w:szCs w:val="24"/>
                <w:lang w:val="tt-RU"/>
              </w:rPr>
            </w:pPr>
          </w:p>
          <w:p w14:paraId="4A01D5EE" w14:textId="4378D737" w:rsidR="00D649E2" w:rsidRDefault="00D649E2" w:rsidP="00B27ED8">
            <w:pPr>
              <w:spacing w:after="0" w:line="240" w:lineRule="auto"/>
              <w:contextualSpacing/>
              <w:jc w:val="both"/>
              <w:rPr>
                <w:rFonts w:ascii="Times New Roman" w:hAnsi="Times New Roman" w:cs="Times New Roman"/>
                <w:sz w:val="24"/>
                <w:szCs w:val="24"/>
                <w:lang w:val="tt-RU"/>
              </w:rPr>
            </w:pPr>
          </w:p>
          <w:p w14:paraId="0DE524F6" w14:textId="2AC7ABE3" w:rsidR="00D649E2" w:rsidRDefault="00D649E2" w:rsidP="00B27ED8">
            <w:pPr>
              <w:spacing w:after="0" w:line="240" w:lineRule="auto"/>
              <w:contextualSpacing/>
              <w:jc w:val="both"/>
              <w:rPr>
                <w:rFonts w:ascii="Times New Roman" w:hAnsi="Times New Roman" w:cs="Times New Roman"/>
                <w:sz w:val="24"/>
                <w:szCs w:val="24"/>
                <w:lang w:val="tt-RU"/>
              </w:rPr>
            </w:pPr>
          </w:p>
          <w:p w14:paraId="4919F7FC" w14:textId="044B5432" w:rsidR="00D649E2" w:rsidRDefault="00D649E2" w:rsidP="00B27ED8">
            <w:pPr>
              <w:spacing w:after="0" w:line="240" w:lineRule="auto"/>
              <w:contextualSpacing/>
              <w:jc w:val="both"/>
              <w:rPr>
                <w:rFonts w:ascii="Times New Roman" w:hAnsi="Times New Roman" w:cs="Times New Roman"/>
                <w:sz w:val="24"/>
                <w:szCs w:val="24"/>
                <w:lang w:val="tt-RU"/>
              </w:rPr>
            </w:pPr>
          </w:p>
          <w:p w14:paraId="58E9A6E1" w14:textId="16B3DFBB" w:rsidR="00D649E2" w:rsidRDefault="00D649E2" w:rsidP="00B27ED8">
            <w:pPr>
              <w:spacing w:after="0" w:line="240" w:lineRule="auto"/>
              <w:contextualSpacing/>
              <w:jc w:val="both"/>
              <w:rPr>
                <w:rFonts w:ascii="Times New Roman" w:hAnsi="Times New Roman" w:cs="Times New Roman"/>
                <w:sz w:val="24"/>
                <w:szCs w:val="24"/>
                <w:lang w:val="tt-RU"/>
              </w:rPr>
            </w:pPr>
          </w:p>
          <w:p w14:paraId="0D9AC22F" w14:textId="05182FDD" w:rsidR="00D649E2" w:rsidRDefault="00D649E2" w:rsidP="00B27ED8">
            <w:pPr>
              <w:spacing w:after="0" w:line="240" w:lineRule="auto"/>
              <w:contextualSpacing/>
              <w:jc w:val="both"/>
              <w:rPr>
                <w:rFonts w:ascii="Times New Roman" w:hAnsi="Times New Roman" w:cs="Times New Roman"/>
                <w:sz w:val="24"/>
                <w:szCs w:val="24"/>
                <w:lang w:val="tt-RU"/>
              </w:rPr>
            </w:pPr>
          </w:p>
          <w:p w14:paraId="0BF0D9E6" w14:textId="31E41144" w:rsidR="00D649E2" w:rsidRDefault="00D649E2" w:rsidP="00B27ED8">
            <w:pPr>
              <w:spacing w:after="0" w:line="240" w:lineRule="auto"/>
              <w:contextualSpacing/>
              <w:jc w:val="both"/>
              <w:rPr>
                <w:rFonts w:ascii="Times New Roman" w:hAnsi="Times New Roman" w:cs="Times New Roman"/>
                <w:sz w:val="24"/>
                <w:szCs w:val="24"/>
                <w:lang w:val="tt-RU"/>
              </w:rPr>
            </w:pPr>
          </w:p>
          <w:p w14:paraId="157726D6" w14:textId="17199E03" w:rsidR="00D649E2" w:rsidRDefault="00D649E2" w:rsidP="00B27ED8">
            <w:pPr>
              <w:spacing w:after="0" w:line="240" w:lineRule="auto"/>
              <w:contextualSpacing/>
              <w:jc w:val="both"/>
              <w:rPr>
                <w:rFonts w:ascii="Times New Roman" w:hAnsi="Times New Roman" w:cs="Times New Roman"/>
                <w:sz w:val="24"/>
                <w:szCs w:val="24"/>
                <w:lang w:val="tt-RU"/>
              </w:rPr>
            </w:pPr>
          </w:p>
          <w:p w14:paraId="4CCF8A64" w14:textId="50FD0C19" w:rsidR="00D649E2" w:rsidRDefault="00D649E2" w:rsidP="00B27ED8">
            <w:pPr>
              <w:spacing w:after="0" w:line="240" w:lineRule="auto"/>
              <w:contextualSpacing/>
              <w:jc w:val="both"/>
              <w:rPr>
                <w:rFonts w:ascii="Times New Roman" w:hAnsi="Times New Roman" w:cs="Times New Roman"/>
                <w:sz w:val="24"/>
                <w:szCs w:val="24"/>
                <w:lang w:val="tt-RU"/>
              </w:rPr>
            </w:pPr>
          </w:p>
          <w:p w14:paraId="16C5F8E5" w14:textId="43EA2C8D" w:rsidR="00D649E2" w:rsidRDefault="00D649E2" w:rsidP="00B27ED8">
            <w:pPr>
              <w:spacing w:after="0" w:line="240" w:lineRule="auto"/>
              <w:contextualSpacing/>
              <w:jc w:val="both"/>
              <w:rPr>
                <w:rFonts w:ascii="Times New Roman" w:hAnsi="Times New Roman" w:cs="Times New Roman"/>
                <w:sz w:val="24"/>
                <w:szCs w:val="24"/>
                <w:lang w:val="tt-RU"/>
              </w:rPr>
            </w:pPr>
          </w:p>
          <w:p w14:paraId="09BC0261" w14:textId="77777777" w:rsidR="00D649E2" w:rsidRDefault="00D649E2" w:rsidP="00B27ED8">
            <w:pPr>
              <w:spacing w:after="0" w:line="240" w:lineRule="auto"/>
              <w:contextualSpacing/>
              <w:jc w:val="both"/>
              <w:rPr>
                <w:rFonts w:ascii="Times New Roman" w:hAnsi="Times New Roman" w:cs="Times New Roman"/>
                <w:sz w:val="24"/>
                <w:szCs w:val="24"/>
                <w:lang w:val="tt-RU"/>
              </w:rPr>
            </w:pPr>
          </w:p>
          <w:p w14:paraId="52900FEB"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7BBF815C"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7CD2A233"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37A5816E"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63631906"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6BC3E0A1"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en-US"/>
              </w:rPr>
            </w:pPr>
          </w:p>
        </w:tc>
        <w:tc>
          <w:tcPr>
            <w:tcW w:w="1210" w:type="pct"/>
            <w:tcBorders>
              <w:top w:val="single" w:sz="4" w:space="0" w:color="auto"/>
              <w:left w:val="single" w:sz="4" w:space="0" w:color="auto"/>
              <w:bottom w:val="single" w:sz="4" w:space="0" w:color="auto"/>
              <w:right w:val="single" w:sz="4" w:space="0" w:color="auto"/>
            </w:tcBorders>
            <w:hideMark/>
          </w:tcPr>
          <w:p w14:paraId="548D7E71" w14:textId="77777777" w:rsidR="007521AC" w:rsidRPr="008438E4" w:rsidRDefault="007521AC" w:rsidP="00B27ED8">
            <w:pPr>
              <w:tabs>
                <w:tab w:val="center" w:pos="1738"/>
              </w:tabs>
              <w:spacing w:after="0" w:line="240" w:lineRule="auto"/>
              <w:contextualSpacing/>
              <w:jc w:val="both"/>
              <w:rPr>
                <w:rFonts w:ascii="Times New Roman" w:hAnsi="Times New Roman" w:cs="Times New Roman"/>
                <w:sz w:val="24"/>
                <w:szCs w:val="24"/>
                <w:lang w:val="en-US"/>
              </w:rPr>
            </w:pPr>
            <w:r w:rsidRPr="008438E4">
              <w:rPr>
                <w:rFonts w:ascii="Times New Roman" w:hAnsi="Times New Roman" w:cs="Times New Roman"/>
                <w:sz w:val="24"/>
                <w:szCs w:val="24"/>
                <w:lang w:val="tt-RU"/>
              </w:rPr>
              <w:t>ХIХ гасыр әдәбиятына</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гомуми күзәтү. Мәгърифәтчелек хәрәкәте</w:t>
            </w:r>
          </w:p>
        </w:tc>
        <w:tc>
          <w:tcPr>
            <w:tcW w:w="360" w:type="pct"/>
            <w:tcBorders>
              <w:top w:val="single" w:sz="4" w:space="0" w:color="auto"/>
              <w:left w:val="single" w:sz="4" w:space="0" w:color="auto"/>
              <w:bottom w:val="single" w:sz="4" w:space="0" w:color="auto"/>
              <w:right w:val="single" w:sz="4" w:space="0" w:color="auto"/>
            </w:tcBorders>
            <w:hideMark/>
          </w:tcPr>
          <w:p w14:paraId="53389BED"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en-US"/>
              </w:rPr>
            </w:pPr>
            <w:r w:rsidRPr="008438E4">
              <w:rPr>
                <w:rFonts w:ascii="Times New Roman" w:eastAsia="Calibri" w:hAnsi="Times New Roman" w:cs="Times New Roman"/>
                <w:sz w:val="24"/>
                <w:szCs w:val="24"/>
                <w:lang w:val="en-US"/>
              </w:rPr>
              <w:t>1</w:t>
            </w:r>
          </w:p>
        </w:tc>
        <w:tc>
          <w:tcPr>
            <w:tcW w:w="2212" w:type="pct"/>
            <w:vMerge w:val="restart"/>
            <w:tcBorders>
              <w:top w:val="single" w:sz="4" w:space="0" w:color="auto"/>
              <w:left w:val="single" w:sz="4" w:space="0" w:color="auto"/>
              <w:bottom w:val="single" w:sz="4" w:space="0" w:color="auto"/>
              <w:right w:val="single" w:sz="4" w:space="0" w:color="auto"/>
            </w:tcBorders>
            <w:vAlign w:val="center"/>
          </w:tcPr>
          <w:p w14:paraId="3DC2BBFF"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мәгънәсен аңлап, сәнгатьле итеп уку.</w:t>
            </w:r>
          </w:p>
          <w:p w14:paraId="72B30ADD"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 Уку әңгәмәсе: язучының биографиясе белән танышу, әһәмиятле вакыйгаларны</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билгеләү, тарихи-әдәби</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барышның төп этапларын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аерып күрсәтү, укылган әсәрнең эчтәлеге буенча сорауларга җаваплар бирү,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текстның эчтәлеге һәм формасы белән бәйле сораулар формалаштыру.</w:t>
            </w:r>
          </w:p>
          <w:p w14:paraId="59B4A955" w14:textId="77777777" w:rsidR="007521AC" w:rsidRPr="008438E4" w:rsidRDefault="007521AC" w:rsidP="00B27ED8">
            <w:pPr>
              <w:spacing w:after="0" w:line="240" w:lineRule="auto"/>
              <w:contextualSpacing/>
              <w:jc w:val="both"/>
              <w:rPr>
                <w:rFonts w:ascii="Times New Roman" w:hAnsi="Times New Roman" w:cs="Times New Roman"/>
                <w:color w:val="C00000"/>
                <w:sz w:val="24"/>
                <w:szCs w:val="24"/>
                <w:lang w:val="tt-RU"/>
              </w:rPr>
            </w:pPr>
            <w:r w:rsidRPr="008438E4">
              <w:rPr>
                <w:rFonts w:ascii="Times New Roman" w:hAnsi="Times New Roman" w:cs="Times New Roman"/>
                <w:sz w:val="24"/>
                <w:szCs w:val="24"/>
                <w:lang w:val="tt-RU"/>
              </w:rPr>
              <w:t>Әдәби әсәр тексты белән эш:</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сюжет һәм композиция төзелешендәге үзенчәлекләрне</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тасвирлап бирү, әдәби әсәрдә вакыйгалар үстерелеше этабын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табу, әсәрнең</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төп героена бәя бирү.</w:t>
            </w:r>
          </w:p>
          <w:p w14:paraId="02D11533"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Текстны сөйләү: план буенча кыскача сөйләү.</w:t>
            </w:r>
          </w:p>
          <w:p w14:paraId="2A26E78C"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төшенчәләрне үзләштерү.</w:t>
            </w:r>
          </w:p>
          <w:p w14:paraId="318DAB2C"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 сорауларга телдән җаваплар бирү.</w:t>
            </w:r>
          </w:p>
          <w:p w14:paraId="22EC8224"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Иҗади эш: сочинение язу</w:t>
            </w:r>
          </w:p>
        </w:tc>
      </w:tr>
      <w:tr w:rsidR="007521AC" w:rsidRPr="008438E4" w14:paraId="7488C6C9" w14:textId="77777777" w:rsidTr="00D649E2">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01F6F9" w14:textId="77777777" w:rsidR="007521AC" w:rsidRPr="008438E4" w:rsidRDefault="007521AC" w:rsidP="00B27ED8">
            <w:pPr>
              <w:spacing w:after="0" w:line="240" w:lineRule="auto"/>
              <w:jc w:val="both"/>
              <w:rPr>
                <w:rFonts w:ascii="Times New Roman" w:eastAsia="Calibri" w:hAnsi="Times New Roman" w:cs="Times New Roman"/>
                <w:bCs/>
                <w:sz w:val="24"/>
                <w:szCs w:val="24"/>
                <w:lang w:val="en-US"/>
              </w:rPr>
            </w:pPr>
          </w:p>
        </w:tc>
        <w:tc>
          <w:tcPr>
            <w:tcW w:w="986" w:type="pct"/>
            <w:vMerge/>
            <w:tcBorders>
              <w:top w:val="single" w:sz="4" w:space="0" w:color="auto"/>
              <w:left w:val="single" w:sz="4" w:space="0" w:color="auto"/>
              <w:bottom w:val="single" w:sz="4" w:space="0" w:color="auto"/>
              <w:right w:val="single" w:sz="4" w:space="0" w:color="auto"/>
            </w:tcBorders>
            <w:vAlign w:val="center"/>
            <w:hideMark/>
          </w:tcPr>
          <w:p w14:paraId="116C7FFB" w14:textId="77777777" w:rsidR="007521AC" w:rsidRPr="008438E4" w:rsidRDefault="007521AC" w:rsidP="00B27ED8">
            <w:pPr>
              <w:spacing w:after="0" w:line="240" w:lineRule="auto"/>
              <w:jc w:val="both"/>
              <w:rPr>
                <w:rFonts w:ascii="Times New Roman" w:eastAsia="Calibri" w:hAnsi="Times New Roman" w:cs="Times New Roman"/>
                <w:bCs/>
                <w:sz w:val="24"/>
                <w:szCs w:val="24"/>
                <w:lang w:val="en-US"/>
              </w:rPr>
            </w:pPr>
          </w:p>
        </w:tc>
        <w:tc>
          <w:tcPr>
            <w:tcW w:w="1210" w:type="pct"/>
            <w:tcBorders>
              <w:top w:val="single" w:sz="4" w:space="0" w:color="auto"/>
              <w:left w:val="single" w:sz="4" w:space="0" w:color="auto"/>
              <w:bottom w:val="single" w:sz="4" w:space="0" w:color="auto"/>
              <w:right w:val="single" w:sz="4" w:space="0" w:color="auto"/>
            </w:tcBorders>
          </w:tcPr>
          <w:p w14:paraId="0A768BA4" w14:textId="7A42AE2D"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Дөньяви хисләр җырчысы (Г.</w:t>
            </w:r>
            <w:r w:rsidR="000D181B">
              <w:rPr>
                <w:rFonts w:ascii="Times New Roman" w:hAnsi="Times New Roman" w:cs="Times New Roman"/>
                <w:sz w:val="24"/>
                <w:szCs w:val="24"/>
                <w:lang w:val="tt-RU"/>
              </w:rPr>
              <w:t> </w:t>
            </w:r>
            <w:r w:rsidRPr="008438E4">
              <w:rPr>
                <w:rFonts w:ascii="Times New Roman" w:hAnsi="Times New Roman" w:cs="Times New Roman"/>
                <w:sz w:val="24"/>
                <w:szCs w:val="24"/>
                <w:lang w:val="tt-RU"/>
              </w:rPr>
              <w:t>Кандалый иҗаты. «Сәхипҗәмал» поэмасы)</w:t>
            </w:r>
          </w:p>
        </w:tc>
        <w:tc>
          <w:tcPr>
            <w:tcW w:w="360" w:type="pct"/>
            <w:tcBorders>
              <w:top w:val="single" w:sz="4" w:space="0" w:color="auto"/>
              <w:left w:val="single" w:sz="4" w:space="0" w:color="auto"/>
              <w:bottom w:val="single" w:sz="4" w:space="0" w:color="auto"/>
              <w:right w:val="single" w:sz="4" w:space="0" w:color="auto"/>
            </w:tcBorders>
            <w:hideMark/>
          </w:tcPr>
          <w:p w14:paraId="00D7C2B0"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70547E93"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7521AC" w:rsidRPr="008438E4" w14:paraId="5D88D549" w14:textId="77777777" w:rsidTr="00D649E2">
        <w:trPr>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3EFC4A" w14:textId="77777777" w:rsidR="007521AC" w:rsidRPr="008438E4" w:rsidRDefault="007521AC" w:rsidP="00B27ED8">
            <w:pPr>
              <w:spacing w:after="0" w:line="240" w:lineRule="auto"/>
              <w:jc w:val="both"/>
              <w:rPr>
                <w:rFonts w:ascii="Times New Roman" w:eastAsia="Calibri" w:hAnsi="Times New Roman" w:cs="Times New Roman"/>
                <w:bCs/>
                <w:sz w:val="24"/>
                <w:szCs w:val="24"/>
                <w:lang w:val="en-US"/>
              </w:rPr>
            </w:pPr>
          </w:p>
        </w:tc>
        <w:tc>
          <w:tcPr>
            <w:tcW w:w="986" w:type="pct"/>
            <w:vMerge/>
            <w:tcBorders>
              <w:top w:val="single" w:sz="4" w:space="0" w:color="auto"/>
              <w:left w:val="single" w:sz="4" w:space="0" w:color="auto"/>
              <w:bottom w:val="single" w:sz="4" w:space="0" w:color="auto"/>
              <w:right w:val="single" w:sz="4" w:space="0" w:color="auto"/>
            </w:tcBorders>
            <w:vAlign w:val="center"/>
            <w:hideMark/>
          </w:tcPr>
          <w:p w14:paraId="116172AF" w14:textId="77777777" w:rsidR="007521AC" w:rsidRPr="008438E4" w:rsidRDefault="007521AC" w:rsidP="00B27ED8">
            <w:pPr>
              <w:spacing w:after="0" w:line="240" w:lineRule="auto"/>
              <w:jc w:val="both"/>
              <w:rPr>
                <w:rFonts w:ascii="Times New Roman" w:eastAsia="Calibri" w:hAnsi="Times New Roman" w:cs="Times New Roman"/>
                <w:bCs/>
                <w:sz w:val="24"/>
                <w:szCs w:val="24"/>
                <w:lang w:val="en-US"/>
              </w:rPr>
            </w:pPr>
          </w:p>
        </w:tc>
        <w:tc>
          <w:tcPr>
            <w:tcW w:w="1210" w:type="pct"/>
            <w:tcBorders>
              <w:top w:val="single" w:sz="4" w:space="0" w:color="auto"/>
              <w:left w:val="single" w:sz="4" w:space="0" w:color="auto"/>
              <w:bottom w:val="single" w:sz="4" w:space="0" w:color="auto"/>
              <w:right w:val="single" w:sz="4" w:space="0" w:color="auto"/>
            </w:tcBorders>
            <w:hideMark/>
          </w:tcPr>
          <w:p w14:paraId="62796835"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Татар халкының олуг шәхесе (Каюм Насыйри эшчәнлеге. «Кырык бакча» хикәяләре</w:t>
            </w:r>
            <w:r>
              <w:rPr>
                <w:rFonts w:ascii="Times New Roman" w:hAnsi="Times New Roman" w:cs="Times New Roman"/>
                <w:sz w:val="24"/>
                <w:szCs w:val="24"/>
                <w:lang w:val="tt-RU"/>
              </w:rPr>
              <w:t>)</w:t>
            </w:r>
          </w:p>
        </w:tc>
        <w:tc>
          <w:tcPr>
            <w:tcW w:w="360" w:type="pct"/>
            <w:tcBorders>
              <w:top w:val="single" w:sz="4" w:space="0" w:color="auto"/>
              <w:left w:val="single" w:sz="4" w:space="0" w:color="auto"/>
              <w:bottom w:val="single" w:sz="4" w:space="0" w:color="auto"/>
              <w:right w:val="single" w:sz="4" w:space="0" w:color="auto"/>
            </w:tcBorders>
            <w:hideMark/>
          </w:tcPr>
          <w:p w14:paraId="669FA1C7"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150E380C"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7521AC" w:rsidRPr="008438E4" w14:paraId="79AFF492" w14:textId="77777777" w:rsidTr="00D649E2">
        <w:trPr>
          <w:trHeight w:val="1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6B42CF" w14:textId="77777777" w:rsidR="007521AC" w:rsidRPr="008438E4" w:rsidRDefault="007521AC" w:rsidP="00B27ED8">
            <w:pPr>
              <w:spacing w:after="0" w:line="240" w:lineRule="auto"/>
              <w:jc w:val="both"/>
              <w:rPr>
                <w:rFonts w:ascii="Times New Roman" w:eastAsia="Calibri" w:hAnsi="Times New Roman" w:cs="Times New Roman"/>
                <w:bCs/>
                <w:sz w:val="24"/>
                <w:szCs w:val="24"/>
                <w:lang w:val="en-US"/>
              </w:rPr>
            </w:pPr>
          </w:p>
        </w:tc>
        <w:tc>
          <w:tcPr>
            <w:tcW w:w="986" w:type="pct"/>
            <w:vMerge/>
            <w:tcBorders>
              <w:top w:val="single" w:sz="4" w:space="0" w:color="auto"/>
              <w:left w:val="single" w:sz="4" w:space="0" w:color="auto"/>
              <w:bottom w:val="single" w:sz="4" w:space="0" w:color="auto"/>
              <w:right w:val="single" w:sz="4" w:space="0" w:color="auto"/>
            </w:tcBorders>
            <w:vAlign w:val="center"/>
            <w:hideMark/>
          </w:tcPr>
          <w:p w14:paraId="5EEEF19D" w14:textId="77777777" w:rsidR="007521AC" w:rsidRPr="008438E4" w:rsidRDefault="007521AC" w:rsidP="00B27ED8">
            <w:pPr>
              <w:spacing w:after="0" w:line="240" w:lineRule="auto"/>
              <w:jc w:val="both"/>
              <w:rPr>
                <w:rFonts w:ascii="Times New Roman" w:eastAsia="Calibri" w:hAnsi="Times New Roman" w:cs="Times New Roman"/>
                <w:bCs/>
                <w:sz w:val="24"/>
                <w:szCs w:val="24"/>
                <w:lang w:val="en-US"/>
              </w:rPr>
            </w:pPr>
          </w:p>
        </w:tc>
        <w:tc>
          <w:tcPr>
            <w:tcW w:w="1210" w:type="pct"/>
            <w:tcBorders>
              <w:top w:val="single" w:sz="4" w:space="0" w:color="auto"/>
              <w:left w:val="single" w:sz="4" w:space="0" w:color="auto"/>
              <w:bottom w:val="single" w:sz="4" w:space="0" w:color="auto"/>
              <w:right w:val="single" w:sz="4" w:space="0" w:color="auto"/>
            </w:tcBorders>
            <w:hideMark/>
          </w:tcPr>
          <w:p w14:paraId="0FB7FBE4" w14:textId="77777777" w:rsidR="007521AC" w:rsidRPr="008438E4" w:rsidRDefault="007521AC" w:rsidP="00B27ED8">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Гыйлемлек – бәхет ачкычы (М.</w:t>
            </w:r>
            <w:r>
              <w:rPr>
                <w:rFonts w:ascii="Times New Roman" w:hAnsi="Times New Roman" w:cs="Times New Roman"/>
                <w:sz w:val="24"/>
                <w:szCs w:val="24"/>
                <w:lang w:val="tt-RU"/>
              </w:rPr>
              <w:t> </w:t>
            </w:r>
            <w:r w:rsidRPr="008438E4">
              <w:rPr>
                <w:rFonts w:ascii="Times New Roman" w:hAnsi="Times New Roman" w:cs="Times New Roman"/>
                <w:sz w:val="24"/>
                <w:szCs w:val="24"/>
                <w:lang w:val="tt-RU"/>
              </w:rPr>
              <w:t>Акъегетзадә «Хисаметдин менла» повестенда заман герое)</w:t>
            </w:r>
          </w:p>
        </w:tc>
        <w:tc>
          <w:tcPr>
            <w:tcW w:w="360" w:type="pct"/>
            <w:tcBorders>
              <w:top w:val="single" w:sz="4" w:space="0" w:color="auto"/>
              <w:left w:val="single" w:sz="4" w:space="0" w:color="auto"/>
              <w:bottom w:val="single" w:sz="4" w:space="0" w:color="auto"/>
              <w:right w:val="single" w:sz="4" w:space="0" w:color="auto"/>
            </w:tcBorders>
          </w:tcPr>
          <w:p w14:paraId="204703DD"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en-US"/>
              </w:rPr>
            </w:pPr>
            <w:r w:rsidRPr="008438E4">
              <w:rPr>
                <w:rFonts w:ascii="Times New Roman" w:eastAsia="Calibri" w:hAnsi="Times New Roman" w:cs="Times New Roman"/>
                <w:sz w:val="24"/>
                <w:szCs w:val="24"/>
                <w:lang w:val="en-US"/>
              </w:rPr>
              <w:t>1</w:t>
            </w:r>
          </w:p>
          <w:p w14:paraId="5F6C0B4D"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en-US"/>
              </w:rPr>
            </w:pP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4EFA76E4"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7521AC" w:rsidRPr="00280BDA" w14:paraId="6030503E" w14:textId="77777777" w:rsidTr="00D649E2">
        <w:trPr>
          <w:trHeight w:val="155"/>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E468CE2"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r w:rsidRPr="008438E4">
              <w:rPr>
                <w:rFonts w:ascii="Times New Roman" w:eastAsia="Calibri" w:hAnsi="Times New Roman" w:cs="Times New Roman"/>
                <w:bCs/>
                <w:sz w:val="24"/>
                <w:szCs w:val="24"/>
                <w:lang w:val="en-US"/>
              </w:rPr>
              <w:t>8</w:t>
            </w:r>
          </w:p>
          <w:p w14:paraId="2397A015"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0AE5015A"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0E718442"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33EB920C"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6F4EA76E"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377A1555"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619126C8"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1889BCBF"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771AA90D"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54D4445E"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6E4FB2AC"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0286593D"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771A2A3C"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41D33F07"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6025CA6E"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24D3C477"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6B24CF49"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7E311D59"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3D3FED06"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5874C53D"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12BF88A2"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58E96FAA"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0E6DAB2C"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204C655E"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en-US"/>
              </w:rPr>
            </w:pPr>
          </w:p>
          <w:p w14:paraId="2DD98B56"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en-US"/>
              </w:rPr>
            </w:pPr>
          </w:p>
        </w:tc>
        <w:tc>
          <w:tcPr>
            <w:tcW w:w="986" w:type="pct"/>
            <w:vMerge w:val="restart"/>
            <w:tcBorders>
              <w:top w:val="single" w:sz="4" w:space="0" w:color="auto"/>
              <w:left w:val="single" w:sz="4" w:space="0" w:color="auto"/>
              <w:bottom w:val="single" w:sz="4" w:space="0" w:color="auto"/>
              <w:right w:val="single" w:sz="4" w:space="0" w:color="auto"/>
            </w:tcBorders>
            <w:vAlign w:val="center"/>
          </w:tcPr>
          <w:p w14:paraId="0DC320F6" w14:textId="77777777" w:rsidR="007521AC"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lastRenderedPageBreak/>
              <w:t xml:space="preserve">ХХ гасыр башы әдәбияты </w:t>
            </w:r>
          </w:p>
          <w:p w14:paraId="11D4321F" w14:textId="77777777" w:rsidR="007521AC"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(8 сәгать)</w:t>
            </w:r>
          </w:p>
          <w:p w14:paraId="14937DF2"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7953669B"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0F944345"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45E56464"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0C491E42"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6C1A79DA"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4EC1A305"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7597D659"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5D0704DF"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7152D89E"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124D1E09"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338603D4"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374DBD93"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3C6E76E9"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74D49F8F"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1BFA25C4"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66878A92"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78DBEFFB"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2892746F"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158990BB"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59821792"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6ECF1A5F"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p>
          <w:p w14:paraId="1A33A2A7"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bottom w:val="single" w:sz="4" w:space="0" w:color="auto"/>
              <w:right w:val="single" w:sz="4" w:space="0" w:color="auto"/>
            </w:tcBorders>
            <w:hideMark/>
          </w:tcPr>
          <w:p w14:paraId="49F3A920" w14:textId="77777777" w:rsidR="007521AC" w:rsidRPr="008438E4" w:rsidRDefault="007521AC" w:rsidP="00B27ED8">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lastRenderedPageBreak/>
              <w:t>ХХ гасыр</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башы әдәбиятына гомуми күзәтү. Г. Тукай эшчәнлеге һәм иҗаты. «Милләткә» шигыре</w:t>
            </w:r>
          </w:p>
        </w:tc>
        <w:tc>
          <w:tcPr>
            <w:tcW w:w="360" w:type="pct"/>
            <w:tcBorders>
              <w:top w:val="single" w:sz="4" w:space="0" w:color="auto"/>
              <w:left w:val="single" w:sz="4" w:space="0" w:color="auto"/>
              <w:bottom w:val="single" w:sz="4" w:space="0" w:color="auto"/>
              <w:right w:val="single" w:sz="4" w:space="0" w:color="auto"/>
            </w:tcBorders>
            <w:hideMark/>
          </w:tcPr>
          <w:p w14:paraId="23ABFCE7"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en-US"/>
              </w:rPr>
            </w:pPr>
            <w:r w:rsidRPr="008438E4">
              <w:rPr>
                <w:rFonts w:ascii="Times New Roman" w:eastAsia="Calibri" w:hAnsi="Times New Roman" w:cs="Times New Roman"/>
                <w:sz w:val="24"/>
                <w:szCs w:val="24"/>
                <w:lang w:val="en-US"/>
              </w:rPr>
              <w:t>1</w:t>
            </w:r>
          </w:p>
        </w:tc>
        <w:tc>
          <w:tcPr>
            <w:tcW w:w="2212" w:type="pct"/>
            <w:vMerge w:val="restart"/>
            <w:tcBorders>
              <w:top w:val="single" w:sz="4" w:space="0" w:color="auto"/>
              <w:left w:val="single" w:sz="4" w:space="0" w:color="auto"/>
              <w:bottom w:val="single" w:sz="4" w:space="0" w:color="auto"/>
              <w:right w:val="single" w:sz="4" w:space="0" w:color="auto"/>
            </w:tcBorders>
            <w:vAlign w:val="center"/>
          </w:tcPr>
          <w:p w14:paraId="18120050"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мәгънәсен аңлап, сәнгатьле итеп уку. Язучының биографиясе белән танышу.</w:t>
            </w:r>
          </w:p>
          <w:p w14:paraId="05A2C11A"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әңгәмәсе: тарихи-әдәби</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барышның төп этапларын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аерып күрсәтү, укыган текстның эчтәлеге буенча сорауларга җаваплар, текстның эчтәлеге һәм формасы белән бәйле сораулар формалаштыру.</w:t>
            </w:r>
          </w:p>
          <w:p w14:paraId="4FD6B339"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эшләү: әдәби әсәрдә геройларның позицияләрен аеру, укыган әсәрнең темасын, проблемасын, идея-эмоциональ эчтәлеген билгеләү, геройның хисләрен белдерә торган сурәтләү чараларын билгеләү,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сәнгатьлелек чараларын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тексттан табу,</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аларның</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мәгънәләрен аңлау һәм тексттагы әһәмиятен билгеләү.</w:t>
            </w:r>
          </w:p>
          <w:p w14:paraId="7AA6750F"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төшенчәләрне үзләштерү</w:t>
            </w:r>
          </w:p>
          <w:p w14:paraId="5EE5BB1B" w14:textId="67922B1B"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Декламацияләү:</w:t>
            </w:r>
            <w:r w:rsidR="003A0647">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 xml:space="preserve">текстны сәнгатьле </w:t>
            </w:r>
            <w:r w:rsidRPr="008438E4">
              <w:rPr>
                <w:rFonts w:ascii="Times New Roman" w:hAnsi="Times New Roman" w:cs="Times New Roman"/>
                <w:sz w:val="24"/>
                <w:szCs w:val="24"/>
                <w:lang w:val="tt-RU"/>
              </w:rPr>
              <w:lastRenderedPageBreak/>
              <w:t xml:space="preserve">итеп яттан сөйләү. </w:t>
            </w:r>
          </w:p>
          <w:p w14:paraId="2E47E1FC"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Иҗади эш башкару: сочинение язу.</w:t>
            </w:r>
          </w:p>
          <w:p w14:paraId="16B55EF6" w14:textId="1CC5B3DF" w:rsidR="007521AC"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гомумиләштерү өчен булган сорауларга телдән җавап бирү</w:t>
            </w:r>
          </w:p>
          <w:p w14:paraId="4708B1BF"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3397D6F0"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631D73E7"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7BF44007"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644947F3"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6A5A1568"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1CF438B6"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p>
        </w:tc>
      </w:tr>
      <w:tr w:rsidR="007521AC" w:rsidRPr="008438E4" w14:paraId="40962CA8" w14:textId="77777777" w:rsidTr="00D649E2">
        <w:trPr>
          <w:trHeight w:val="10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834838"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986" w:type="pct"/>
            <w:vMerge/>
            <w:tcBorders>
              <w:top w:val="single" w:sz="4" w:space="0" w:color="auto"/>
              <w:left w:val="single" w:sz="4" w:space="0" w:color="auto"/>
              <w:bottom w:val="single" w:sz="4" w:space="0" w:color="auto"/>
              <w:right w:val="single" w:sz="4" w:space="0" w:color="auto"/>
            </w:tcBorders>
            <w:vAlign w:val="center"/>
            <w:hideMark/>
          </w:tcPr>
          <w:p w14:paraId="1F766330"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right w:val="single" w:sz="4" w:space="0" w:color="auto"/>
            </w:tcBorders>
            <w:hideMark/>
          </w:tcPr>
          <w:p w14:paraId="1BC7EFEC" w14:textId="77777777" w:rsidR="007521AC" w:rsidRDefault="007521AC" w:rsidP="00B27ED8">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Аерылу авыр, бигрәк авыр икән? (Дәрдемәнд (Закир Рәмиевнең) тормышы һәм иҗаты. «Видагъ»</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шигыре)</w:t>
            </w:r>
          </w:p>
          <w:p w14:paraId="604BEF26"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p>
          <w:p w14:paraId="5C226A68" w14:textId="77777777" w:rsidR="007521AC" w:rsidRPr="008438E4" w:rsidRDefault="007521AC" w:rsidP="00B27ED8">
            <w:pPr>
              <w:tabs>
                <w:tab w:val="center" w:pos="1738"/>
              </w:tabs>
              <w:spacing w:after="0" w:line="240" w:lineRule="auto"/>
              <w:contextualSpacing/>
              <w:jc w:val="both"/>
              <w:rPr>
                <w:rFonts w:ascii="Times New Roman" w:hAnsi="Times New Roman" w:cs="Times New Roman"/>
                <w:sz w:val="24"/>
                <w:szCs w:val="24"/>
                <w:lang w:val="tt-RU"/>
              </w:rPr>
            </w:pPr>
          </w:p>
        </w:tc>
        <w:tc>
          <w:tcPr>
            <w:tcW w:w="360" w:type="pct"/>
            <w:tcBorders>
              <w:top w:val="single" w:sz="4" w:space="0" w:color="auto"/>
              <w:left w:val="single" w:sz="4" w:space="0" w:color="auto"/>
              <w:right w:val="single" w:sz="4" w:space="0" w:color="auto"/>
            </w:tcBorders>
            <w:hideMark/>
          </w:tcPr>
          <w:p w14:paraId="2F58FD4F"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03FA9E43"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7521AC" w:rsidRPr="008438E4" w14:paraId="5ABBE9E1" w14:textId="77777777" w:rsidTr="00D649E2">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3C0B56" w14:textId="77777777" w:rsidR="007521AC" w:rsidRPr="008438E4" w:rsidRDefault="007521AC" w:rsidP="00B27ED8">
            <w:pPr>
              <w:spacing w:after="0" w:line="240" w:lineRule="auto"/>
              <w:jc w:val="both"/>
              <w:rPr>
                <w:rFonts w:ascii="Times New Roman" w:eastAsia="Calibri" w:hAnsi="Times New Roman" w:cs="Times New Roman"/>
                <w:bCs/>
                <w:sz w:val="24"/>
                <w:szCs w:val="24"/>
                <w:lang w:val="en-US"/>
              </w:rPr>
            </w:pPr>
          </w:p>
        </w:tc>
        <w:tc>
          <w:tcPr>
            <w:tcW w:w="986" w:type="pct"/>
            <w:vMerge/>
            <w:tcBorders>
              <w:top w:val="single" w:sz="4" w:space="0" w:color="auto"/>
              <w:left w:val="single" w:sz="4" w:space="0" w:color="auto"/>
              <w:bottom w:val="single" w:sz="4" w:space="0" w:color="auto"/>
              <w:right w:val="single" w:sz="4" w:space="0" w:color="auto"/>
            </w:tcBorders>
            <w:vAlign w:val="center"/>
            <w:hideMark/>
          </w:tcPr>
          <w:p w14:paraId="068BC813"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bottom w:val="single" w:sz="4" w:space="0" w:color="auto"/>
              <w:right w:val="single" w:sz="4" w:space="0" w:color="auto"/>
            </w:tcBorders>
            <w:hideMark/>
          </w:tcPr>
          <w:p w14:paraId="3B872E9C" w14:textId="77777777" w:rsidR="007521AC" w:rsidRPr="008438E4" w:rsidRDefault="007521AC" w:rsidP="00B27ED8">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Милләтнең таңы кайчан атар? (С.</w:t>
            </w:r>
            <w:r>
              <w:rPr>
                <w:rFonts w:ascii="Times New Roman" w:hAnsi="Times New Roman" w:cs="Times New Roman"/>
                <w:sz w:val="24"/>
                <w:szCs w:val="24"/>
                <w:lang w:val="tt-RU"/>
              </w:rPr>
              <w:t> </w:t>
            </w:r>
            <w:r w:rsidRPr="008438E4">
              <w:rPr>
                <w:rFonts w:ascii="Times New Roman" w:hAnsi="Times New Roman" w:cs="Times New Roman"/>
                <w:sz w:val="24"/>
                <w:szCs w:val="24"/>
                <w:lang w:val="tt-RU"/>
              </w:rPr>
              <w:t>Рәмиев тормышы һәм иҗаты. «Таң вакыты»</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шигыре)</w:t>
            </w:r>
          </w:p>
        </w:tc>
        <w:tc>
          <w:tcPr>
            <w:tcW w:w="360" w:type="pct"/>
            <w:tcBorders>
              <w:top w:val="single" w:sz="4" w:space="0" w:color="auto"/>
              <w:left w:val="single" w:sz="4" w:space="0" w:color="auto"/>
              <w:bottom w:val="single" w:sz="4" w:space="0" w:color="auto"/>
              <w:right w:val="single" w:sz="4" w:space="0" w:color="auto"/>
            </w:tcBorders>
            <w:hideMark/>
          </w:tcPr>
          <w:p w14:paraId="4C13E8DE"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en-US"/>
              </w:rPr>
            </w:pPr>
            <w:r w:rsidRPr="008438E4">
              <w:rPr>
                <w:rFonts w:ascii="Times New Roman" w:eastAsia="Calibri" w:hAnsi="Times New Roman" w:cs="Times New Roman"/>
                <w:sz w:val="24"/>
                <w:szCs w:val="24"/>
                <w:lang w:val="en-US"/>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32D97074"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7521AC" w:rsidRPr="008438E4" w14:paraId="62574FA2" w14:textId="77777777" w:rsidTr="00D649E2">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085179" w14:textId="77777777" w:rsidR="007521AC" w:rsidRPr="008438E4" w:rsidRDefault="007521AC" w:rsidP="00B27ED8">
            <w:pPr>
              <w:spacing w:after="0" w:line="240" w:lineRule="auto"/>
              <w:jc w:val="both"/>
              <w:rPr>
                <w:rFonts w:ascii="Times New Roman" w:eastAsia="Calibri" w:hAnsi="Times New Roman" w:cs="Times New Roman"/>
                <w:bCs/>
                <w:sz w:val="24"/>
                <w:szCs w:val="24"/>
                <w:lang w:val="en-US"/>
              </w:rPr>
            </w:pPr>
          </w:p>
        </w:tc>
        <w:tc>
          <w:tcPr>
            <w:tcW w:w="986" w:type="pct"/>
            <w:vMerge/>
            <w:tcBorders>
              <w:top w:val="single" w:sz="4" w:space="0" w:color="auto"/>
              <w:left w:val="single" w:sz="4" w:space="0" w:color="auto"/>
              <w:bottom w:val="single" w:sz="4" w:space="0" w:color="auto"/>
              <w:right w:val="single" w:sz="4" w:space="0" w:color="auto"/>
            </w:tcBorders>
            <w:vAlign w:val="center"/>
            <w:hideMark/>
          </w:tcPr>
          <w:p w14:paraId="382A8F03"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bottom w:val="single" w:sz="4" w:space="0" w:color="auto"/>
              <w:right w:val="single" w:sz="4" w:space="0" w:color="auto"/>
            </w:tcBorders>
            <w:hideMark/>
          </w:tcPr>
          <w:p w14:paraId="53BD29E6" w14:textId="6A021A97" w:rsidR="007521AC" w:rsidRPr="008438E4" w:rsidRDefault="007521AC" w:rsidP="00B27ED8">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Хатын-кыз – милли </w:t>
            </w:r>
            <w:r w:rsidRPr="008438E4">
              <w:rPr>
                <w:rFonts w:ascii="Times New Roman" w:hAnsi="Times New Roman" w:cs="Times New Roman"/>
                <w:sz w:val="24"/>
                <w:szCs w:val="24"/>
                <w:lang w:val="tt-RU"/>
              </w:rPr>
              <w:lastRenderedPageBreak/>
              <w:t>яшәеш сакчысы (Г.</w:t>
            </w:r>
            <w:r w:rsidR="000D181B">
              <w:rPr>
                <w:rFonts w:ascii="Times New Roman" w:hAnsi="Times New Roman" w:cs="Times New Roman"/>
                <w:sz w:val="24"/>
                <w:szCs w:val="24"/>
                <w:lang w:val="tt-RU"/>
              </w:rPr>
              <w:t> </w:t>
            </w:r>
            <w:r w:rsidRPr="008438E4">
              <w:rPr>
                <w:rFonts w:ascii="Times New Roman" w:hAnsi="Times New Roman" w:cs="Times New Roman"/>
                <w:sz w:val="24"/>
                <w:szCs w:val="24"/>
                <w:lang w:val="tt-RU"/>
              </w:rPr>
              <w:t>Исхакый тормышы һәм иҗаты. «Сөннәтче бабай» хикәясе)</w:t>
            </w:r>
          </w:p>
        </w:tc>
        <w:tc>
          <w:tcPr>
            <w:tcW w:w="360" w:type="pct"/>
            <w:tcBorders>
              <w:top w:val="single" w:sz="4" w:space="0" w:color="auto"/>
              <w:left w:val="single" w:sz="4" w:space="0" w:color="auto"/>
              <w:bottom w:val="single" w:sz="4" w:space="0" w:color="auto"/>
              <w:right w:val="single" w:sz="4" w:space="0" w:color="auto"/>
            </w:tcBorders>
            <w:hideMark/>
          </w:tcPr>
          <w:p w14:paraId="1AFD4528"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en-US"/>
              </w:rPr>
            </w:pPr>
            <w:r w:rsidRPr="008438E4">
              <w:rPr>
                <w:rFonts w:ascii="Times New Roman" w:eastAsia="Calibri" w:hAnsi="Times New Roman" w:cs="Times New Roman"/>
                <w:sz w:val="24"/>
                <w:szCs w:val="24"/>
                <w:lang w:val="en-US"/>
              </w:rPr>
              <w:lastRenderedPageBreak/>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0152D8E4"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7521AC" w:rsidRPr="008438E4" w14:paraId="66E9BF92" w14:textId="77777777" w:rsidTr="00D649E2">
        <w:trPr>
          <w:trHeight w:val="6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96EB85" w14:textId="77777777" w:rsidR="007521AC" w:rsidRPr="008438E4" w:rsidRDefault="007521AC" w:rsidP="00B27ED8">
            <w:pPr>
              <w:spacing w:after="0" w:line="240" w:lineRule="auto"/>
              <w:jc w:val="both"/>
              <w:rPr>
                <w:rFonts w:ascii="Times New Roman" w:eastAsia="Calibri" w:hAnsi="Times New Roman" w:cs="Times New Roman"/>
                <w:bCs/>
                <w:sz w:val="24"/>
                <w:szCs w:val="24"/>
                <w:lang w:val="en-US"/>
              </w:rPr>
            </w:pPr>
          </w:p>
        </w:tc>
        <w:tc>
          <w:tcPr>
            <w:tcW w:w="986" w:type="pct"/>
            <w:vMerge/>
            <w:tcBorders>
              <w:top w:val="single" w:sz="4" w:space="0" w:color="auto"/>
              <w:left w:val="single" w:sz="4" w:space="0" w:color="auto"/>
              <w:bottom w:val="single" w:sz="4" w:space="0" w:color="auto"/>
              <w:right w:val="single" w:sz="4" w:space="0" w:color="auto"/>
            </w:tcBorders>
            <w:vAlign w:val="center"/>
            <w:hideMark/>
          </w:tcPr>
          <w:p w14:paraId="1AD62150"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bottom w:val="single" w:sz="4" w:space="0" w:color="auto"/>
              <w:right w:val="single" w:sz="4" w:space="0" w:color="auto"/>
            </w:tcBorders>
            <w:hideMark/>
          </w:tcPr>
          <w:p w14:paraId="23C8C54B" w14:textId="620F7D8C" w:rsidR="007521AC" w:rsidRPr="008438E4" w:rsidRDefault="007521AC" w:rsidP="00B27ED8">
            <w:pPr>
              <w:tabs>
                <w:tab w:val="center" w:pos="1738"/>
              </w:tabs>
              <w:spacing w:after="0" w:line="240" w:lineRule="auto"/>
              <w:contextualSpacing/>
              <w:jc w:val="both"/>
              <w:rPr>
                <w:rFonts w:ascii="Times New Roman" w:hAnsi="Times New Roman" w:cs="Times New Roman"/>
                <w:sz w:val="24"/>
                <w:szCs w:val="24"/>
              </w:rPr>
            </w:pPr>
            <w:r w:rsidRPr="008438E4">
              <w:rPr>
                <w:rFonts w:ascii="Times New Roman" w:hAnsi="Times New Roman" w:cs="Times New Roman"/>
                <w:sz w:val="24"/>
                <w:szCs w:val="24"/>
                <w:lang w:val="tt-RU"/>
              </w:rPr>
              <w:t>Татар</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тормышын яңарышка әйдәүче әдип (Ф.</w:t>
            </w:r>
            <w:r w:rsidR="000D181B">
              <w:rPr>
                <w:rFonts w:ascii="Times New Roman" w:hAnsi="Times New Roman" w:cs="Times New Roman"/>
                <w:sz w:val="24"/>
                <w:szCs w:val="24"/>
                <w:lang w:val="tt-RU"/>
              </w:rPr>
              <w:t> </w:t>
            </w:r>
            <w:r w:rsidRPr="008438E4">
              <w:rPr>
                <w:rFonts w:ascii="Times New Roman" w:hAnsi="Times New Roman" w:cs="Times New Roman"/>
                <w:sz w:val="24"/>
                <w:szCs w:val="24"/>
                <w:lang w:val="tt-RU"/>
              </w:rPr>
              <w:t>Әмирхан тормышы һәм иҗаты. «Хәят» повесте)</w:t>
            </w:r>
          </w:p>
        </w:tc>
        <w:tc>
          <w:tcPr>
            <w:tcW w:w="360" w:type="pct"/>
            <w:tcBorders>
              <w:top w:val="single" w:sz="4" w:space="0" w:color="auto"/>
              <w:left w:val="single" w:sz="4" w:space="0" w:color="auto"/>
              <w:bottom w:val="single" w:sz="4" w:space="0" w:color="auto"/>
              <w:right w:val="single" w:sz="4" w:space="0" w:color="auto"/>
            </w:tcBorders>
            <w:hideMark/>
          </w:tcPr>
          <w:p w14:paraId="68458FCE"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en-US"/>
              </w:rPr>
            </w:pPr>
            <w:r w:rsidRPr="008438E4">
              <w:rPr>
                <w:rFonts w:ascii="Times New Roman" w:eastAsia="Calibri" w:hAnsi="Times New Roman" w:cs="Times New Roman"/>
                <w:sz w:val="24"/>
                <w:szCs w:val="24"/>
                <w:lang w:val="en-US"/>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4FAACF91"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7521AC" w:rsidRPr="008438E4" w14:paraId="0F31AC10" w14:textId="77777777" w:rsidTr="00D649E2">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673256" w14:textId="77777777" w:rsidR="007521AC" w:rsidRPr="008438E4" w:rsidRDefault="007521AC" w:rsidP="00B27ED8">
            <w:pPr>
              <w:spacing w:after="0" w:line="240" w:lineRule="auto"/>
              <w:jc w:val="both"/>
              <w:rPr>
                <w:rFonts w:ascii="Times New Roman" w:eastAsia="Calibri" w:hAnsi="Times New Roman" w:cs="Times New Roman"/>
                <w:bCs/>
                <w:sz w:val="24"/>
                <w:szCs w:val="24"/>
                <w:lang w:val="en-US"/>
              </w:rPr>
            </w:pPr>
          </w:p>
        </w:tc>
        <w:tc>
          <w:tcPr>
            <w:tcW w:w="986" w:type="pct"/>
            <w:vMerge/>
            <w:tcBorders>
              <w:top w:val="single" w:sz="4" w:space="0" w:color="auto"/>
              <w:left w:val="single" w:sz="4" w:space="0" w:color="auto"/>
              <w:bottom w:val="single" w:sz="4" w:space="0" w:color="auto"/>
              <w:right w:val="single" w:sz="4" w:space="0" w:color="auto"/>
            </w:tcBorders>
            <w:vAlign w:val="center"/>
            <w:hideMark/>
          </w:tcPr>
          <w:p w14:paraId="0202CF1C"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bottom w:val="single" w:sz="4" w:space="0" w:color="auto"/>
              <w:right w:val="single" w:sz="4" w:space="0" w:color="auto"/>
            </w:tcBorders>
            <w:hideMark/>
          </w:tcPr>
          <w:p w14:paraId="40D00BAF" w14:textId="6B07AE70" w:rsidR="007521AC" w:rsidRPr="008438E4" w:rsidRDefault="007521AC" w:rsidP="00B27ED8">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Хәятнең гүзәл хәяте (Ф.</w:t>
            </w:r>
            <w:r w:rsidR="000D181B">
              <w:rPr>
                <w:rFonts w:ascii="Times New Roman" w:hAnsi="Times New Roman" w:cs="Times New Roman"/>
                <w:sz w:val="24"/>
                <w:szCs w:val="24"/>
                <w:lang w:val="tt-RU"/>
              </w:rPr>
              <w:t> </w:t>
            </w:r>
            <w:r w:rsidRPr="008438E4">
              <w:rPr>
                <w:rFonts w:ascii="Times New Roman" w:hAnsi="Times New Roman" w:cs="Times New Roman"/>
                <w:sz w:val="24"/>
                <w:szCs w:val="24"/>
                <w:lang w:val="tt-RU"/>
              </w:rPr>
              <w:t>Әмирхан</w:t>
            </w:r>
            <w:r>
              <w:rPr>
                <w:rFonts w:ascii="Times New Roman" w:hAnsi="Times New Roman" w:cs="Times New Roman"/>
                <w:sz w:val="24"/>
                <w:szCs w:val="24"/>
                <w:lang w:val="tt-RU"/>
              </w:rPr>
              <w:t xml:space="preserve">ның </w:t>
            </w:r>
            <w:r w:rsidRPr="008438E4">
              <w:rPr>
                <w:rFonts w:ascii="Times New Roman" w:hAnsi="Times New Roman" w:cs="Times New Roman"/>
                <w:sz w:val="24"/>
                <w:szCs w:val="24"/>
                <w:lang w:val="tt-RU"/>
              </w:rPr>
              <w:t>«Хәят» повесте)</w:t>
            </w:r>
          </w:p>
        </w:tc>
        <w:tc>
          <w:tcPr>
            <w:tcW w:w="360" w:type="pct"/>
            <w:tcBorders>
              <w:top w:val="single" w:sz="4" w:space="0" w:color="auto"/>
              <w:left w:val="single" w:sz="4" w:space="0" w:color="auto"/>
              <w:bottom w:val="single" w:sz="4" w:space="0" w:color="auto"/>
              <w:right w:val="single" w:sz="4" w:space="0" w:color="auto"/>
            </w:tcBorders>
            <w:hideMark/>
          </w:tcPr>
          <w:p w14:paraId="085D205B"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77AEFD20"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7521AC" w:rsidRPr="008438E4" w14:paraId="43A7452C" w14:textId="77777777" w:rsidTr="00D649E2">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A2A9F7" w14:textId="77777777" w:rsidR="007521AC" w:rsidRPr="008438E4" w:rsidRDefault="007521AC" w:rsidP="00B27ED8">
            <w:pPr>
              <w:spacing w:after="0" w:line="240" w:lineRule="auto"/>
              <w:jc w:val="both"/>
              <w:rPr>
                <w:rFonts w:ascii="Times New Roman" w:eastAsia="Calibri" w:hAnsi="Times New Roman" w:cs="Times New Roman"/>
                <w:bCs/>
                <w:sz w:val="24"/>
                <w:szCs w:val="24"/>
                <w:lang w:val="en-US"/>
              </w:rPr>
            </w:pPr>
          </w:p>
        </w:tc>
        <w:tc>
          <w:tcPr>
            <w:tcW w:w="986" w:type="pct"/>
            <w:vMerge/>
            <w:tcBorders>
              <w:top w:val="single" w:sz="4" w:space="0" w:color="auto"/>
              <w:left w:val="single" w:sz="4" w:space="0" w:color="auto"/>
              <w:bottom w:val="single" w:sz="4" w:space="0" w:color="auto"/>
              <w:right w:val="single" w:sz="4" w:space="0" w:color="auto"/>
            </w:tcBorders>
            <w:vAlign w:val="center"/>
            <w:hideMark/>
          </w:tcPr>
          <w:p w14:paraId="1E5F65DD"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bottom w:val="single" w:sz="4" w:space="0" w:color="auto"/>
              <w:right w:val="single" w:sz="4" w:space="0" w:color="auto"/>
            </w:tcBorders>
            <w:hideMark/>
          </w:tcPr>
          <w:p w14:paraId="4CD38FF3" w14:textId="2D3EE37C" w:rsidR="007521AC" w:rsidRPr="008438E4" w:rsidRDefault="007521AC" w:rsidP="00B27ED8">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Хыял иркендә</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чәчәк аткан мәхәббәт (М.</w:t>
            </w:r>
            <w:r w:rsidR="000D181B">
              <w:rPr>
                <w:rFonts w:ascii="Times New Roman" w:hAnsi="Times New Roman" w:cs="Times New Roman"/>
                <w:sz w:val="24"/>
                <w:szCs w:val="24"/>
                <w:lang w:val="tt-RU"/>
              </w:rPr>
              <w:t> </w:t>
            </w:r>
            <w:r w:rsidRPr="008438E4">
              <w:rPr>
                <w:rFonts w:ascii="Times New Roman" w:hAnsi="Times New Roman" w:cs="Times New Roman"/>
                <w:sz w:val="24"/>
                <w:szCs w:val="24"/>
                <w:lang w:val="tt-RU"/>
              </w:rPr>
              <w:t xml:space="preserve">Фәйзинең «Галиябану» драмасы) </w:t>
            </w:r>
          </w:p>
        </w:tc>
        <w:tc>
          <w:tcPr>
            <w:tcW w:w="360" w:type="pct"/>
            <w:tcBorders>
              <w:top w:val="single" w:sz="4" w:space="0" w:color="auto"/>
              <w:left w:val="single" w:sz="4" w:space="0" w:color="auto"/>
              <w:bottom w:val="single" w:sz="4" w:space="0" w:color="auto"/>
              <w:right w:val="single" w:sz="4" w:space="0" w:color="auto"/>
            </w:tcBorders>
            <w:hideMark/>
          </w:tcPr>
          <w:p w14:paraId="6B462DBF"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7E55FBBC"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7521AC" w:rsidRPr="008438E4" w14:paraId="0BB28910" w14:textId="77777777" w:rsidTr="00D649E2">
        <w:trPr>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1575CA" w14:textId="77777777" w:rsidR="007521AC" w:rsidRPr="008438E4" w:rsidRDefault="007521AC" w:rsidP="00B27ED8">
            <w:pPr>
              <w:spacing w:after="0" w:line="240" w:lineRule="auto"/>
              <w:jc w:val="both"/>
              <w:rPr>
                <w:rFonts w:ascii="Times New Roman" w:eastAsia="Calibri" w:hAnsi="Times New Roman" w:cs="Times New Roman"/>
                <w:bCs/>
                <w:sz w:val="24"/>
                <w:szCs w:val="24"/>
                <w:lang w:val="en-US"/>
              </w:rPr>
            </w:pPr>
          </w:p>
        </w:tc>
        <w:tc>
          <w:tcPr>
            <w:tcW w:w="986" w:type="pct"/>
            <w:vMerge/>
            <w:tcBorders>
              <w:top w:val="single" w:sz="4" w:space="0" w:color="auto"/>
              <w:left w:val="single" w:sz="4" w:space="0" w:color="auto"/>
              <w:bottom w:val="single" w:sz="4" w:space="0" w:color="auto"/>
              <w:right w:val="single" w:sz="4" w:space="0" w:color="auto"/>
            </w:tcBorders>
            <w:vAlign w:val="center"/>
            <w:hideMark/>
          </w:tcPr>
          <w:p w14:paraId="695480D3"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bottom w:val="single" w:sz="4" w:space="0" w:color="auto"/>
              <w:right w:val="single" w:sz="4" w:space="0" w:color="auto"/>
            </w:tcBorders>
            <w:hideMark/>
          </w:tcPr>
          <w:p w14:paraId="69DF1291" w14:textId="77777777" w:rsidR="007521AC" w:rsidRPr="008438E4" w:rsidRDefault="007521AC" w:rsidP="00B27ED8">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Саф хисләр акчага сатылмый (М.</w:t>
            </w:r>
            <w:r>
              <w:rPr>
                <w:rFonts w:ascii="Times New Roman" w:hAnsi="Times New Roman" w:cs="Times New Roman"/>
                <w:sz w:val="24"/>
                <w:szCs w:val="24"/>
                <w:lang w:val="tt-RU"/>
              </w:rPr>
              <w:t> </w:t>
            </w:r>
            <w:r w:rsidRPr="008438E4">
              <w:rPr>
                <w:rFonts w:ascii="Times New Roman" w:hAnsi="Times New Roman" w:cs="Times New Roman"/>
                <w:sz w:val="24"/>
                <w:szCs w:val="24"/>
                <w:lang w:val="tt-RU"/>
              </w:rPr>
              <w:t>Фәйзи «Галиябану» драмасы)</w:t>
            </w:r>
          </w:p>
        </w:tc>
        <w:tc>
          <w:tcPr>
            <w:tcW w:w="360" w:type="pct"/>
            <w:tcBorders>
              <w:top w:val="single" w:sz="4" w:space="0" w:color="auto"/>
              <w:left w:val="single" w:sz="4" w:space="0" w:color="auto"/>
              <w:bottom w:val="single" w:sz="4" w:space="0" w:color="auto"/>
              <w:right w:val="single" w:sz="4" w:space="0" w:color="auto"/>
            </w:tcBorders>
            <w:hideMark/>
          </w:tcPr>
          <w:p w14:paraId="2DD83572"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5A87180D"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7521AC" w:rsidRPr="008438E4" w14:paraId="1A52C93D" w14:textId="77777777" w:rsidTr="00D649E2">
        <w:trPr>
          <w:trHeight w:val="142"/>
        </w:trPr>
        <w:tc>
          <w:tcPr>
            <w:tcW w:w="0" w:type="auto"/>
            <w:tcBorders>
              <w:top w:val="single" w:sz="4" w:space="0" w:color="auto"/>
              <w:left w:val="single" w:sz="4" w:space="0" w:color="auto"/>
              <w:bottom w:val="single" w:sz="4" w:space="0" w:color="auto"/>
              <w:right w:val="single" w:sz="4" w:space="0" w:color="auto"/>
            </w:tcBorders>
            <w:vAlign w:val="center"/>
            <w:hideMark/>
          </w:tcPr>
          <w:p w14:paraId="7048CDED" w14:textId="25573BB9" w:rsidR="007521AC"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9</w:t>
            </w:r>
          </w:p>
          <w:p w14:paraId="1E9AEC3F" w14:textId="3865DDAA" w:rsidR="002B4A2C" w:rsidRDefault="002B4A2C" w:rsidP="00B27ED8">
            <w:pPr>
              <w:spacing w:after="0" w:line="240" w:lineRule="auto"/>
              <w:contextualSpacing/>
              <w:jc w:val="both"/>
              <w:rPr>
                <w:rFonts w:ascii="Times New Roman" w:eastAsia="Calibri" w:hAnsi="Times New Roman" w:cs="Times New Roman"/>
                <w:bCs/>
                <w:sz w:val="24"/>
                <w:szCs w:val="24"/>
                <w:lang w:val="tt-RU"/>
              </w:rPr>
            </w:pPr>
          </w:p>
          <w:p w14:paraId="36F5A61D" w14:textId="08F27AD5" w:rsidR="002B4A2C" w:rsidRDefault="002B4A2C" w:rsidP="00B27ED8">
            <w:pPr>
              <w:spacing w:after="0" w:line="240" w:lineRule="auto"/>
              <w:contextualSpacing/>
              <w:jc w:val="both"/>
              <w:rPr>
                <w:rFonts w:ascii="Times New Roman" w:eastAsia="Calibri" w:hAnsi="Times New Roman" w:cs="Times New Roman"/>
                <w:bCs/>
                <w:sz w:val="24"/>
                <w:szCs w:val="24"/>
                <w:lang w:val="tt-RU"/>
              </w:rPr>
            </w:pPr>
          </w:p>
          <w:p w14:paraId="595EFE1E" w14:textId="2C479C57" w:rsidR="002B4A2C" w:rsidRDefault="002B4A2C" w:rsidP="00B27ED8">
            <w:pPr>
              <w:spacing w:after="0" w:line="240" w:lineRule="auto"/>
              <w:contextualSpacing/>
              <w:jc w:val="both"/>
              <w:rPr>
                <w:rFonts w:ascii="Times New Roman" w:eastAsia="Calibri" w:hAnsi="Times New Roman" w:cs="Times New Roman"/>
                <w:bCs/>
                <w:sz w:val="24"/>
                <w:szCs w:val="24"/>
                <w:lang w:val="tt-RU"/>
              </w:rPr>
            </w:pPr>
          </w:p>
          <w:p w14:paraId="52458E78" w14:textId="51777BC4" w:rsidR="002B4A2C" w:rsidRDefault="002B4A2C" w:rsidP="00B27ED8">
            <w:pPr>
              <w:spacing w:after="0" w:line="240" w:lineRule="auto"/>
              <w:contextualSpacing/>
              <w:jc w:val="both"/>
              <w:rPr>
                <w:rFonts w:ascii="Times New Roman" w:eastAsia="Calibri" w:hAnsi="Times New Roman" w:cs="Times New Roman"/>
                <w:bCs/>
                <w:sz w:val="24"/>
                <w:szCs w:val="24"/>
                <w:lang w:val="tt-RU"/>
              </w:rPr>
            </w:pPr>
          </w:p>
          <w:p w14:paraId="6FD3F6CD" w14:textId="31B00631" w:rsidR="002B4A2C" w:rsidRDefault="002B4A2C" w:rsidP="00B27ED8">
            <w:pPr>
              <w:spacing w:after="0" w:line="240" w:lineRule="auto"/>
              <w:contextualSpacing/>
              <w:jc w:val="both"/>
              <w:rPr>
                <w:rFonts w:ascii="Times New Roman" w:eastAsia="Calibri" w:hAnsi="Times New Roman" w:cs="Times New Roman"/>
                <w:bCs/>
                <w:sz w:val="24"/>
                <w:szCs w:val="24"/>
                <w:lang w:val="tt-RU"/>
              </w:rPr>
            </w:pPr>
          </w:p>
          <w:p w14:paraId="48EA590C" w14:textId="6166F3A1" w:rsidR="002B4A2C" w:rsidRDefault="002B4A2C" w:rsidP="00B27ED8">
            <w:pPr>
              <w:spacing w:after="0" w:line="240" w:lineRule="auto"/>
              <w:contextualSpacing/>
              <w:jc w:val="both"/>
              <w:rPr>
                <w:rFonts w:ascii="Times New Roman" w:eastAsia="Calibri" w:hAnsi="Times New Roman" w:cs="Times New Roman"/>
                <w:bCs/>
                <w:sz w:val="24"/>
                <w:szCs w:val="24"/>
                <w:lang w:val="tt-RU"/>
              </w:rPr>
            </w:pPr>
          </w:p>
          <w:p w14:paraId="459D5243" w14:textId="3F69A7F6" w:rsidR="002B4A2C" w:rsidRDefault="002B4A2C" w:rsidP="00B27ED8">
            <w:pPr>
              <w:spacing w:after="0" w:line="240" w:lineRule="auto"/>
              <w:contextualSpacing/>
              <w:jc w:val="both"/>
              <w:rPr>
                <w:rFonts w:ascii="Times New Roman" w:eastAsia="Calibri" w:hAnsi="Times New Roman" w:cs="Times New Roman"/>
                <w:bCs/>
                <w:sz w:val="24"/>
                <w:szCs w:val="24"/>
                <w:lang w:val="tt-RU"/>
              </w:rPr>
            </w:pPr>
          </w:p>
          <w:p w14:paraId="535D571E" w14:textId="3EE3F011" w:rsidR="002B4A2C" w:rsidRDefault="002B4A2C" w:rsidP="00B27ED8">
            <w:pPr>
              <w:spacing w:after="0" w:line="240" w:lineRule="auto"/>
              <w:contextualSpacing/>
              <w:jc w:val="both"/>
              <w:rPr>
                <w:rFonts w:ascii="Times New Roman" w:eastAsia="Calibri" w:hAnsi="Times New Roman" w:cs="Times New Roman"/>
                <w:bCs/>
                <w:sz w:val="24"/>
                <w:szCs w:val="24"/>
                <w:lang w:val="tt-RU"/>
              </w:rPr>
            </w:pPr>
          </w:p>
          <w:p w14:paraId="497D91AB" w14:textId="77777777" w:rsidR="002B4A2C" w:rsidRDefault="002B4A2C" w:rsidP="00B27ED8">
            <w:pPr>
              <w:spacing w:after="0" w:line="240" w:lineRule="auto"/>
              <w:contextualSpacing/>
              <w:jc w:val="both"/>
              <w:rPr>
                <w:rFonts w:ascii="Times New Roman" w:eastAsia="Calibri" w:hAnsi="Times New Roman" w:cs="Times New Roman"/>
                <w:bCs/>
                <w:sz w:val="24"/>
                <w:szCs w:val="24"/>
                <w:lang w:val="tt-RU"/>
              </w:rPr>
            </w:pPr>
          </w:p>
          <w:p w14:paraId="49A5E3C9" w14:textId="7C205F55" w:rsidR="003A0647" w:rsidRDefault="003A0647" w:rsidP="00B27ED8">
            <w:pPr>
              <w:spacing w:after="0" w:line="240" w:lineRule="auto"/>
              <w:contextualSpacing/>
              <w:jc w:val="both"/>
              <w:rPr>
                <w:rFonts w:ascii="Times New Roman" w:eastAsia="Calibri" w:hAnsi="Times New Roman" w:cs="Times New Roman"/>
                <w:bCs/>
                <w:sz w:val="24"/>
                <w:szCs w:val="24"/>
                <w:lang w:val="tt-RU"/>
              </w:rPr>
            </w:pPr>
          </w:p>
          <w:p w14:paraId="00F64927" w14:textId="036107A8" w:rsidR="003A0647" w:rsidRDefault="003A0647" w:rsidP="00B27ED8">
            <w:pPr>
              <w:spacing w:after="0" w:line="240" w:lineRule="auto"/>
              <w:contextualSpacing/>
              <w:jc w:val="both"/>
              <w:rPr>
                <w:rFonts w:ascii="Times New Roman" w:eastAsia="Calibri" w:hAnsi="Times New Roman" w:cs="Times New Roman"/>
                <w:bCs/>
                <w:sz w:val="24"/>
                <w:szCs w:val="24"/>
                <w:lang w:val="tt-RU"/>
              </w:rPr>
            </w:pPr>
          </w:p>
          <w:p w14:paraId="3C6F6B22" w14:textId="196DD80B" w:rsidR="003A0647" w:rsidRDefault="003A0647" w:rsidP="00B27ED8">
            <w:pPr>
              <w:spacing w:after="0" w:line="240" w:lineRule="auto"/>
              <w:contextualSpacing/>
              <w:jc w:val="both"/>
              <w:rPr>
                <w:rFonts w:ascii="Times New Roman" w:eastAsia="Calibri" w:hAnsi="Times New Roman" w:cs="Times New Roman"/>
                <w:bCs/>
                <w:sz w:val="24"/>
                <w:szCs w:val="24"/>
                <w:lang w:val="tt-RU"/>
              </w:rPr>
            </w:pPr>
          </w:p>
          <w:p w14:paraId="2605ECAC" w14:textId="4C5551AF" w:rsidR="003A0647" w:rsidRDefault="003A0647" w:rsidP="00B27ED8">
            <w:pPr>
              <w:spacing w:after="0" w:line="240" w:lineRule="auto"/>
              <w:contextualSpacing/>
              <w:jc w:val="both"/>
              <w:rPr>
                <w:rFonts w:ascii="Times New Roman" w:eastAsia="Calibri" w:hAnsi="Times New Roman" w:cs="Times New Roman"/>
                <w:bCs/>
                <w:sz w:val="24"/>
                <w:szCs w:val="24"/>
                <w:lang w:val="tt-RU"/>
              </w:rPr>
            </w:pPr>
          </w:p>
          <w:p w14:paraId="002B8031" w14:textId="77777777" w:rsidR="003A0647" w:rsidRDefault="003A0647" w:rsidP="00B27ED8">
            <w:pPr>
              <w:spacing w:after="0" w:line="240" w:lineRule="auto"/>
              <w:contextualSpacing/>
              <w:jc w:val="both"/>
              <w:rPr>
                <w:rFonts w:ascii="Times New Roman" w:eastAsia="Calibri" w:hAnsi="Times New Roman" w:cs="Times New Roman"/>
                <w:bCs/>
                <w:sz w:val="24"/>
                <w:szCs w:val="24"/>
                <w:lang w:val="tt-RU"/>
              </w:rPr>
            </w:pPr>
          </w:p>
          <w:p w14:paraId="088AFCEA" w14:textId="77777777"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060F7B8F" w14:textId="77777777"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7ABEEA05" w14:textId="77777777"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5FB30854" w14:textId="77777777"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021E107C" w14:textId="77777777"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6633D75E" w14:textId="77777777"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656AC976" w14:textId="77777777"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6FB13C20" w14:textId="77777777"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618790CD" w14:textId="77777777"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0A13EBD7" w14:textId="77777777"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1BBAA24C" w14:textId="77777777"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5B40D239" w14:textId="394B6050" w:rsidR="00D649E2" w:rsidRPr="008438E4" w:rsidRDefault="00D649E2" w:rsidP="00B27ED8">
            <w:pPr>
              <w:spacing w:after="0" w:line="240" w:lineRule="auto"/>
              <w:contextualSpacing/>
              <w:jc w:val="both"/>
              <w:rPr>
                <w:rFonts w:ascii="Times New Roman" w:eastAsia="Calibri" w:hAnsi="Times New Roman" w:cs="Times New Roman"/>
                <w:bCs/>
                <w:sz w:val="24"/>
                <w:szCs w:val="24"/>
                <w:lang w:val="tt-RU"/>
              </w:rPr>
            </w:pPr>
          </w:p>
        </w:tc>
        <w:tc>
          <w:tcPr>
            <w:tcW w:w="986" w:type="pct"/>
            <w:tcBorders>
              <w:top w:val="single" w:sz="4" w:space="0" w:color="auto"/>
              <w:left w:val="single" w:sz="4" w:space="0" w:color="auto"/>
              <w:bottom w:val="single" w:sz="4" w:space="0" w:color="auto"/>
              <w:right w:val="single" w:sz="4" w:space="0" w:color="auto"/>
            </w:tcBorders>
            <w:vAlign w:val="center"/>
            <w:hideMark/>
          </w:tcPr>
          <w:p w14:paraId="60CDC360" w14:textId="77777777" w:rsidR="007521AC"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192</w:t>
            </w:r>
            <w:r>
              <w:rPr>
                <w:rFonts w:ascii="Times New Roman" w:hAnsi="Times New Roman" w:cs="Times New Roman"/>
                <w:sz w:val="24"/>
                <w:szCs w:val="24"/>
                <w:lang w:val="tt-RU"/>
              </w:rPr>
              <w:t>0-</w:t>
            </w:r>
            <w:r w:rsidRPr="008438E4">
              <w:rPr>
                <w:rFonts w:ascii="Times New Roman" w:hAnsi="Times New Roman" w:cs="Times New Roman"/>
                <w:sz w:val="24"/>
                <w:szCs w:val="24"/>
                <w:lang w:val="tt-RU"/>
              </w:rPr>
              <w:t>1930 еллар әдәбияты</w:t>
            </w:r>
          </w:p>
          <w:p w14:paraId="50CD1E94" w14:textId="42368AAB" w:rsidR="007521AC"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(1 сәгать)</w:t>
            </w:r>
          </w:p>
          <w:p w14:paraId="4172AACC" w14:textId="670F246E" w:rsidR="002B4A2C" w:rsidRDefault="002B4A2C" w:rsidP="00B27ED8">
            <w:pPr>
              <w:spacing w:after="0" w:line="240" w:lineRule="auto"/>
              <w:contextualSpacing/>
              <w:jc w:val="both"/>
              <w:rPr>
                <w:rFonts w:ascii="Times New Roman" w:hAnsi="Times New Roman" w:cs="Times New Roman"/>
                <w:sz w:val="24"/>
                <w:szCs w:val="24"/>
                <w:lang w:val="tt-RU"/>
              </w:rPr>
            </w:pPr>
          </w:p>
          <w:p w14:paraId="4AF58560" w14:textId="480A7F8D" w:rsidR="002B4A2C" w:rsidRDefault="002B4A2C" w:rsidP="00B27ED8">
            <w:pPr>
              <w:spacing w:after="0" w:line="240" w:lineRule="auto"/>
              <w:contextualSpacing/>
              <w:jc w:val="both"/>
              <w:rPr>
                <w:rFonts w:ascii="Times New Roman" w:hAnsi="Times New Roman" w:cs="Times New Roman"/>
                <w:sz w:val="24"/>
                <w:szCs w:val="24"/>
                <w:lang w:val="tt-RU"/>
              </w:rPr>
            </w:pPr>
          </w:p>
          <w:p w14:paraId="55CC2F98" w14:textId="154ABF3A" w:rsidR="002B4A2C" w:rsidRDefault="002B4A2C" w:rsidP="00B27ED8">
            <w:pPr>
              <w:spacing w:after="0" w:line="240" w:lineRule="auto"/>
              <w:contextualSpacing/>
              <w:jc w:val="both"/>
              <w:rPr>
                <w:rFonts w:ascii="Times New Roman" w:hAnsi="Times New Roman" w:cs="Times New Roman"/>
                <w:sz w:val="24"/>
                <w:szCs w:val="24"/>
                <w:lang w:val="tt-RU"/>
              </w:rPr>
            </w:pPr>
          </w:p>
          <w:p w14:paraId="6F96C1D9" w14:textId="0597A15D" w:rsidR="002B4A2C" w:rsidRDefault="002B4A2C" w:rsidP="00B27ED8">
            <w:pPr>
              <w:spacing w:after="0" w:line="240" w:lineRule="auto"/>
              <w:contextualSpacing/>
              <w:jc w:val="both"/>
              <w:rPr>
                <w:rFonts w:ascii="Times New Roman" w:hAnsi="Times New Roman" w:cs="Times New Roman"/>
                <w:sz w:val="24"/>
                <w:szCs w:val="24"/>
                <w:lang w:val="tt-RU"/>
              </w:rPr>
            </w:pPr>
          </w:p>
          <w:p w14:paraId="25162642" w14:textId="5DC671AA" w:rsidR="002B4A2C" w:rsidRDefault="002B4A2C" w:rsidP="00B27ED8">
            <w:pPr>
              <w:spacing w:after="0" w:line="240" w:lineRule="auto"/>
              <w:contextualSpacing/>
              <w:jc w:val="both"/>
              <w:rPr>
                <w:rFonts w:ascii="Times New Roman" w:hAnsi="Times New Roman" w:cs="Times New Roman"/>
                <w:sz w:val="24"/>
                <w:szCs w:val="24"/>
                <w:lang w:val="tt-RU"/>
              </w:rPr>
            </w:pPr>
          </w:p>
          <w:p w14:paraId="21036FBC" w14:textId="1BE24522" w:rsidR="002B4A2C" w:rsidRDefault="002B4A2C" w:rsidP="00B27ED8">
            <w:pPr>
              <w:spacing w:after="0" w:line="240" w:lineRule="auto"/>
              <w:contextualSpacing/>
              <w:jc w:val="both"/>
              <w:rPr>
                <w:rFonts w:ascii="Times New Roman" w:hAnsi="Times New Roman" w:cs="Times New Roman"/>
                <w:sz w:val="24"/>
                <w:szCs w:val="24"/>
                <w:lang w:val="tt-RU"/>
              </w:rPr>
            </w:pPr>
          </w:p>
          <w:p w14:paraId="5282E7EA" w14:textId="0307EF8D" w:rsidR="002B4A2C" w:rsidRDefault="002B4A2C" w:rsidP="00B27ED8">
            <w:pPr>
              <w:spacing w:after="0" w:line="240" w:lineRule="auto"/>
              <w:contextualSpacing/>
              <w:jc w:val="both"/>
              <w:rPr>
                <w:rFonts w:ascii="Times New Roman" w:hAnsi="Times New Roman" w:cs="Times New Roman"/>
                <w:sz w:val="24"/>
                <w:szCs w:val="24"/>
                <w:lang w:val="tt-RU"/>
              </w:rPr>
            </w:pPr>
          </w:p>
          <w:p w14:paraId="627DAB25" w14:textId="0A1B89C2" w:rsidR="002B4A2C" w:rsidRDefault="002B4A2C" w:rsidP="00B27ED8">
            <w:pPr>
              <w:spacing w:after="0" w:line="240" w:lineRule="auto"/>
              <w:contextualSpacing/>
              <w:jc w:val="both"/>
              <w:rPr>
                <w:rFonts w:ascii="Times New Roman" w:hAnsi="Times New Roman" w:cs="Times New Roman"/>
                <w:sz w:val="24"/>
                <w:szCs w:val="24"/>
                <w:lang w:val="tt-RU"/>
              </w:rPr>
            </w:pPr>
          </w:p>
          <w:p w14:paraId="5D807D64" w14:textId="77777777" w:rsidR="002B4A2C" w:rsidRDefault="002B4A2C" w:rsidP="00B27ED8">
            <w:pPr>
              <w:spacing w:after="0" w:line="240" w:lineRule="auto"/>
              <w:contextualSpacing/>
              <w:jc w:val="both"/>
              <w:rPr>
                <w:rFonts w:ascii="Times New Roman" w:hAnsi="Times New Roman" w:cs="Times New Roman"/>
                <w:sz w:val="24"/>
                <w:szCs w:val="24"/>
                <w:lang w:val="tt-RU"/>
              </w:rPr>
            </w:pPr>
          </w:p>
          <w:p w14:paraId="782BF34F" w14:textId="6D8C9461" w:rsidR="00D649E2" w:rsidRDefault="00D649E2" w:rsidP="00B27ED8">
            <w:pPr>
              <w:spacing w:after="0" w:line="240" w:lineRule="auto"/>
              <w:contextualSpacing/>
              <w:jc w:val="both"/>
              <w:rPr>
                <w:rFonts w:ascii="Times New Roman" w:hAnsi="Times New Roman" w:cs="Times New Roman"/>
                <w:sz w:val="24"/>
                <w:szCs w:val="24"/>
                <w:lang w:val="tt-RU"/>
              </w:rPr>
            </w:pPr>
          </w:p>
          <w:p w14:paraId="45254AD1" w14:textId="42B41E40" w:rsidR="003A0647" w:rsidRDefault="003A0647" w:rsidP="00B27ED8">
            <w:pPr>
              <w:spacing w:after="0" w:line="240" w:lineRule="auto"/>
              <w:contextualSpacing/>
              <w:jc w:val="both"/>
              <w:rPr>
                <w:rFonts w:ascii="Times New Roman" w:hAnsi="Times New Roman" w:cs="Times New Roman"/>
                <w:sz w:val="24"/>
                <w:szCs w:val="24"/>
                <w:lang w:val="tt-RU"/>
              </w:rPr>
            </w:pPr>
          </w:p>
          <w:p w14:paraId="12F94D6D" w14:textId="011C0FB7" w:rsidR="003A0647" w:rsidRDefault="003A0647" w:rsidP="00B27ED8">
            <w:pPr>
              <w:spacing w:after="0" w:line="240" w:lineRule="auto"/>
              <w:contextualSpacing/>
              <w:jc w:val="both"/>
              <w:rPr>
                <w:rFonts w:ascii="Times New Roman" w:hAnsi="Times New Roman" w:cs="Times New Roman"/>
                <w:sz w:val="24"/>
                <w:szCs w:val="24"/>
                <w:lang w:val="tt-RU"/>
              </w:rPr>
            </w:pPr>
          </w:p>
          <w:p w14:paraId="2C938D0A" w14:textId="33967CE5" w:rsidR="003A0647" w:rsidRDefault="003A0647" w:rsidP="00B27ED8">
            <w:pPr>
              <w:spacing w:after="0" w:line="240" w:lineRule="auto"/>
              <w:contextualSpacing/>
              <w:jc w:val="both"/>
              <w:rPr>
                <w:rFonts w:ascii="Times New Roman" w:hAnsi="Times New Roman" w:cs="Times New Roman"/>
                <w:sz w:val="24"/>
                <w:szCs w:val="24"/>
                <w:lang w:val="tt-RU"/>
              </w:rPr>
            </w:pPr>
          </w:p>
          <w:p w14:paraId="2F422E61" w14:textId="77777777" w:rsidR="003A0647" w:rsidRDefault="003A0647" w:rsidP="00B27ED8">
            <w:pPr>
              <w:spacing w:after="0" w:line="240" w:lineRule="auto"/>
              <w:contextualSpacing/>
              <w:jc w:val="both"/>
              <w:rPr>
                <w:rFonts w:ascii="Times New Roman" w:hAnsi="Times New Roman" w:cs="Times New Roman"/>
                <w:sz w:val="24"/>
                <w:szCs w:val="24"/>
                <w:lang w:val="tt-RU"/>
              </w:rPr>
            </w:pPr>
          </w:p>
          <w:p w14:paraId="3CF337E4" w14:textId="59B3ED75" w:rsidR="00D649E2" w:rsidRDefault="00D649E2" w:rsidP="00B27ED8">
            <w:pPr>
              <w:spacing w:after="0" w:line="240" w:lineRule="auto"/>
              <w:contextualSpacing/>
              <w:jc w:val="both"/>
              <w:rPr>
                <w:rFonts w:ascii="Times New Roman" w:hAnsi="Times New Roman" w:cs="Times New Roman"/>
                <w:sz w:val="24"/>
                <w:szCs w:val="24"/>
                <w:lang w:val="tt-RU"/>
              </w:rPr>
            </w:pPr>
          </w:p>
          <w:p w14:paraId="66A99438" w14:textId="12A805B5" w:rsidR="00D649E2" w:rsidRDefault="00D649E2" w:rsidP="00B27ED8">
            <w:pPr>
              <w:spacing w:after="0" w:line="240" w:lineRule="auto"/>
              <w:contextualSpacing/>
              <w:jc w:val="both"/>
              <w:rPr>
                <w:rFonts w:ascii="Times New Roman" w:hAnsi="Times New Roman" w:cs="Times New Roman"/>
                <w:sz w:val="24"/>
                <w:szCs w:val="24"/>
                <w:lang w:val="tt-RU"/>
              </w:rPr>
            </w:pPr>
          </w:p>
          <w:p w14:paraId="52EFB0AB" w14:textId="505967A3" w:rsidR="00D649E2" w:rsidRDefault="00D649E2" w:rsidP="00B27ED8">
            <w:pPr>
              <w:spacing w:after="0" w:line="240" w:lineRule="auto"/>
              <w:contextualSpacing/>
              <w:jc w:val="both"/>
              <w:rPr>
                <w:rFonts w:ascii="Times New Roman" w:hAnsi="Times New Roman" w:cs="Times New Roman"/>
                <w:sz w:val="24"/>
                <w:szCs w:val="24"/>
                <w:lang w:val="tt-RU"/>
              </w:rPr>
            </w:pPr>
          </w:p>
          <w:p w14:paraId="10E9B80D" w14:textId="71468A69" w:rsidR="00D649E2" w:rsidRDefault="00D649E2" w:rsidP="00B27ED8">
            <w:pPr>
              <w:spacing w:after="0" w:line="240" w:lineRule="auto"/>
              <w:contextualSpacing/>
              <w:jc w:val="both"/>
              <w:rPr>
                <w:rFonts w:ascii="Times New Roman" w:hAnsi="Times New Roman" w:cs="Times New Roman"/>
                <w:sz w:val="24"/>
                <w:szCs w:val="24"/>
                <w:lang w:val="tt-RU"/>
              </w:rPr>
            </w:pPr>
          </w:p>
          <w:p w14:paraId="3A38C71F" w14:textId="2F3BB62C" w:rsidR="00D649E2" w:rsidRDefault="00D649E2" w:rsidP="00B27ED8">
            <w:pPr>
              <w:spacing w:after="0" w:line="240" w:lineRule="auto"/>
              <w:contextualSpacing/>
              <w:jc w:val="both"/>
              <w:rPr>
                <w:rFonts w:ascii="Times New Roman" w:hAnsi="Times New Roman" w:cs="Times New Roman"/>
                <w:sz w:val="24"/>
                <w:szCs w:val="24"/>
                <w:lang w:val="tt-RU"/>
              </w:rPr>
            </w:pPr>
          </w:p>
          <w:p w14:paraId="20C87B85" w14:textId="4637665F" w:rsidR="00D649E2" w:rsidRDefault="00D649E2" w:rsidP="00B27ED8">
            <w:pPr>
              <w:spacing w:after="0" w:line="240" w:lineRule="auto"/>
              <w:contextualSpacing/>
              <w:jc w:val="both"/>
              <w:rPr>
                <w:rFonts w:ascii="Times New Roman" w:hAnsi="Times New Roman" w:cs="Times New Roman"/>
                <w:sz w:val="24"/>
                <w:szCs w:val="24"/>
                <w:lang w:val="tt-RU"/>
              </w:rPr>
            </w:pPr>
          </w:p>
          <w:p w14:paraId="565F282C" w14:textId="1B94FBC6" w:rsidR="00D649E2" w:rsidRDefault="00D649E2" w:rsidP="00B27ED8">
            <w:pPr>
              <w:spacing w:after="0" w:line="240" w:lineRule="auto"/>
              <w:contextualSpacing/>
              <w:jc w:val="both"/>
              <w:rPr>
                <w:rFonts w:ascii="Times New Roman" w:hAnsi="Times New Roman" w:cs="Times New Roman"/>
                <w:sz w:val="24"/>
                <w:szCs w:val="24"/>
                <w:lang w:val="tt-RU"/>
              </w:rPr>
            </w:pPr>
          </w:p>
          <w:p w14:paraId="3D8BA1F6" w14:textId="30D13BB3" w:rsidR="00D649E2" w:rsidRDefault="00D649E2" w:rsidP="00B27ED8">
            <w:pPr>
              <w:spacing w:after="0" w:line="240" w:lineRule="auto"/>
              <w:contextualSpacing/>
              <w:jc w:val="both"/>
              <w:rPr>
                <w:rFonts w:ascii="Times New Roman" w:hAnsi="Times New Roman" w:cs="Times New Roman"/>
                <w:sz w:val="24"/>
                <w:szCs w:val="24"/>
                <w:lang w:val="tt-RU"/>
              </w:rPr>
            </w:pPr>
          </w:p>
          <w:p w14:paraId="65EC19FE" w14:textId="77777777" w:rsidR="00D649E2" w:rsidRDefault="00D649E2" w:rsidP="00B27ED8">
            <w:pPr>
              <w:spacing w:after="0" w:line="240" w:lineRule="auto"/>
              <w:contextualSpacing/>
              <w:jc w:val="both"/>
              <w:rPr>
                <w:rFonts w:ascii="Times New Roman" w:hAnsi="Times New Roman" w:cs="Times New Roman"/>
                <w:sz w:val="24"/>
                <w:szCs w:val="24"/>
                <w:lang w:val="tt-RU"/>
              </w:rPr>
            </w:pPr>
          </w:p>
          <w:p w14:paraId="681AF266"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p>
        </w:tc>
        <w:tc>
          <w:tcPr>
            <w:tcW w:w="1210" w:type="pct"/>
            <w:tcBorders>
              <w:top w:val="single" w:sz="4" w:space="0" w:color="auto"/>
              <w:left w:val="single" w:sz="4" w:space="0" w:color="auto"/>
              <w:bottom w:val="single" w:sz="4" w:space="0" w:color="auto"/>
              <w:right w:val="single" w:sz="4" w:space="0" w:color="auto"/>
            </w:tcBorders>
            <w:hideMark/>
          </w:tcPr>
          <w:p w14:paraId="6CD21CB3" w14:textId="77777777" w:rsidR="007521AC" w:rsidRPr="008438E4" w:rsidRDefault="007521AC" w:rsidP="00B27ED8">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1920</w:t>
            </w:r>
            <w:r>
              <w:rPr>
                <w:rFonts w:ascii="Times New Roman" w:hAnsi="Times New Roman" w:cs="Times New Roman"/>
                <w:sz w:val="24"/>
                <w:szCs w:val="24"/>
                <w:lang w:val="tt-RU"/>
              </w:rPr>
              <w:t>-</w:t>
            </w:r>
            <w:r w:rsidRPr="008438E4">
              <w:rPr>
                <w:rFonts w:ascii="Times New Roman" w:hAnsi="Times New Roman" w:cs="Times New Roman"/>
                <w:sz w:val="24"/>
                <w:szCs w:val="24"/>
                <w:lang w:val="tt-RU"/>
              </w:rPr>
              <w:t>1930 еллар әдәбиятына гомуми күзәтү. Һади Такташның «Мәхәббәт тәүбәсе» поэмасы</w:t>
            </w:r>
          </w:p>
        </w:tc>
        <w:tc>
          <w:tcPr>
            <w:tcW w:w="360" w:type="pct"/>
            <w:tcBorders>
              <w:top w:val="single" w:sz="4" w:space="0" w:color="auto"/>
              <w:left w:val="single" w:sz="4" w:space="0" w:color="auto"/>
              <w:bottom w:val="single" w:sz="4" w:space="0" w:color="auto"/>
              <w:right w:val="single" w:sz="4" w:space="0" w:color="auto"/>
            </w:tcBorders>
            <w:hideMark/>
          </w:tcPr>
          <w:p w14:paraId="53A40393"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tcBorders>
              <w:top w:val="single" w:sz="4" w:space="0" w:color="auto"/>
              <w:left w:val="single" w:sz="4" w:space="0" w:color="auto"/>
              <w:bottom w:val="single" w:sz="4" w:space="0" w:color="auto"/>
              <w:right w:val="single" w:sz="4" w:space="0" w:color="auto"/>
            </w:tcBorders>
            <w:vAlign w:val="center"/>
          </w:tcPr>
          <w:p w14:paraId="562A04AE"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мәгънәсен аңлап, сәнгатьле итеп уку.</w:t>
            </w:r>
          </w:p>
          <w:p w14:paraId="25025EBB"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әңгәмәсе: тарихи-әдәби</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барышның төп этапларын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аерып күрсәтү, язучының биографиясе белән танышу.</w:t>
            </w:r>
          </w:p>
          <w:p w14:paraId="66F8E567"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эшләү: укылган әсәр эчтәлеге буенча сорауларга җаваплар бирү, әдәби әсәрләренең язылу вакыты, аларда сурәтләнгән чор һәм әсәрдә күтәрелгән проблемаларны чагыштыру, әсәрнең төп фикерен ачыклау, вакыйгалар эзлеклелеген билгеләү, геройга бәя бирү, автор позициясен ачыклау,</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әсәрдән тел-сурәтләү чараларын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табу,</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аларның</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мәгънәләрен аңлау һәм тексттагы әһәмиятен билгеләү.</w:t>
            </w:r>
          </w:p>
          <w:p w14:paraId="75858678"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әсәрне интерпретацияләү.</w:t>
            </w:r>
          </w:p>
          <w:p w14:paraId="1E849292"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 Әдәби-теоретик төшенчәләрне үзләштерү.</w:t>
            </w:r>
          </w:p>
          <w:p w14:paraId="5EF7B0F2"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Декламацияләү: текстны сәнгатьле итеп яттан сөйләү.</w:t>
            </w:r>
          </w:p>
          <w:p w14:paraId="5F4C1FCF"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гомумиләштерү, сорауларга телдән җавап бирү.</w:t>
            </w:r>
          </w:p>
          <w:p w14:paraId="066D379F"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Иҗади эш: сочинение язу</w:t>
            </w:r>
          </w:p>
          <w:p w14:paraId="26FB8610"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p>
        </w:tc>
      </w:tr>
      <w:tr w:rsidR="007521AC" w:rsidRPr="008438E4" w14:paraId="789419C2" w14:textId="77777777" w:rsidTr="00D649E2">
        <w:trPr>
          <w:trHeight w:val="598"/>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4FEF030" w14:textId="473BFB53" w:rsidR="007521AC" w:rsidRDefault="007521AC" w:rsidP="00B27ED8">
            <w:pPr>
              <w:spacing w:after="0" w:line="240" w:lineRule="auto"/>
              <w:contextualSpacing/>
              <w:jc w:val="both"/>
              <w:rPr>
                <w:rFonts w:ascii="Times New Roman" w:eastAsia="Calibri" w:hAnsi="Times New Roman" w:cs="Times New Roman"/>
                <w:bCs/>
                <w:sz w:val="24"/>
                <w:szCs w:val="24"/>
              </w:rPr>
            </w:pPr>
            <w:r w:rsidRPr="008438E4">
              <w:rPr>
                <w:rFonts w:ascii="Times New Roman" w:eastAsia="Calibri" w:hAnsi="Times New Roman" w:cs="Times New Roman"/>
                <w:bCs/>
                <w:sz w:val="24"/>
                <w:szCs w:val="24"/>
              </w:rPr>
              <w:lastRenderedPageBreak/>
              <w:t>10</w:t>
            </w:r>
          </w:p>
          <w:p w14:paraId="6325723F" w14:textId="2E9CC596" w:rsidR="00D649E2" w:rsidRDefault="00D649E2" w:rsidP="00B27ED8">
            <w:pPr>
              <w:spacing w:after="0" w:line="240" w:lineRule="auto"/>
              <w:contextualSpacing/>
              <w:jc w:val="both"/>
              <w:rPr>
                <w:rFonts w:ascii="Times New Roman" w:eastAsia="Calibri" w:hAnsi="Times New Roman" w:cs="Times New Roman"/>
                <w:bCs/>
                <w:sz w:val="24"/>
                <w:szCs w:val="24"/>
              </w:rPr>
            </w:pPr>
          </w:p>
          <w:p w14:paraId="4F54D825" w14:textId="04F4D651" w:rsidR="00D649E2" w:rsidRDefault="00D649E2" w:rsidP="00B27ED8">
            <w:pPr>
              <w:spacing w:after="0" w:line="240" w:lineRule="auto"/>
              <w:contextualSpacing/>
              <w:jc w:val="both"/>
              <w:rPr>
                <w:rFonts w:ascii="Times New Roman" w:eastAsia="Calibri" w:hAnsi="Times New Roman" w:cs="Times New Roman"/>
                <w:bCs/>
                <w:sz w:val="24"/>
                <w:szCs w:val="24"/>
              </w:rPr>
            </w:pPr>
          </w:p>
          <w:p w14:paraId="3FCE90DB" w14:textId="7297FA92" w:rsidR="00D649E2" w:rsidRDefault="00D649E2" w:rsidP="00B27ED8">
            <w:pPr>
              <w:spacing w:after="0" w:line="240" w:lineRule="auto"/>
              <w:contextualSpacing/>
              <w:jc w:val="both"/>
              <w:rPr>
                <w:rFonts w:ascii="Times New Roman" w:eastAsia="Calibri" w:hAnsi="Times New Roman" w:cs="Times New Roman"/>
                <w:bCs/>
                <w:sz w:val="24"/>
                <w:szCs w:val="24"/>
              </w:rPr>
            </w:pPr>
          </w:p>
          <w:p w14:paraId="4B74AB26" w14:textId="55D6B13D" w:rsidR="00D649E2" w:rsidRDefault="00D649E2" w:rsidP="00B27ED8">
            <w:pPr>
              <w:spacing w:after="0" w:line="240" w:lineRule="auto"/>
              <w:contextualSpacing/>
              <w:jc w:val="both"/>
              <w:rPr>
                <w:rFonts w:ascii="Times New Roman" w:eastAsia="Calibri" w:hAnsi="Times New Roman" w:cs="Times New Roman"/>
                <w:bCs/>
                <w:sz w:val="24"/>
                <w:szCs w:val="24"/>
              </w:rPr>
            </w:pPr>
          </w:p>
          <w:p w14:paraId="285A423C" w14:textId="29ABBFCE" w:rsidR="00D649E2" w:rsidRDefault="00D649E2" w:rsidP="00B27ED8">
            <w:pPr>
              <w:spacing w:after="0" w:line="240" w:lineRule="auto"/>
              <w:contextualSpacing/>
              <w:jc w:val="both"/>
              <w:rPr>
                <w:rFonts w:ascii="Times New Roman" w:eastAsia="Calibri" w:hAnsi="Times New Roman" w:cs="Times New Roman"/>
                <w:bCs/>
                <w:sz w:val="24"/>
                <w:szCs w:val="24"/>
              </w:rPr>
            </w:pPr>
          </w:p>
          <w:p w14:paraId="3CEA0AAB" w14:textId="77777777" w:rsidR="00D649E2" w:rsidRDefault="00D649E2" w:rsidP="00B27ED8">
            <w:pPr>
              <w:spacing w:after="0" w:line="240" w:lineRule="auto"/>
              <w:contextualSpacing/>
              <w:jc w:val="both"/>
              <w:rPr>
                <w:rFonts w:ascii="Times New Roman" w:eastAsia="Calibri" w:hAnsi="Times New Roman" w:cs="Times New Roman"/>
                <w:bCs/>
                <w:sz w:val="24"/>
                <w:szCs w:val="24"/>
              </w:rPr>
            </w:pPr>
          </w:p>
          <w:p w14:paraId="73516921" w14:textId="77777777" w:rsidR="007521AC" w:rsidRDefault="007521AC" w:rsidP="00B27ED8">
            <w:pPr>
              <w:spacing w:after="0" w:line="240" w:lineRule="auto"/>
              <w:contextualSpacing/>
              <w:jc w:val="both"/>
              <w:rPr>
                <w:rFonts w:ascii="Times New Roman" w:eastAsia="Calibri" w:hAnsi="Times New Roman" w:cs="Times New Roman"/>
                <w:bCs/>
                <w:sz w:val="24"/>
                <w:szCs w:val="24"/>
              </w:rPr>
            </w:pPr>
          </w:p>
          <w:p w14:paraId="153B1565" w14:textId="77777777" w:rsidR="007521AC" w:rsidRDefault="007521AC" w:rsidP="00B27ED8">
            <w:pPr>
              <w:spacing w:after="0" w:line="240" w:lineRule="auto"/>
              <w:contextualSpacing/>
              <w:jc w:val="both"/>
              <w:rPr>
                <w:rFonts w:ascii="Times New Roman" w:eastAsia="Calibri" w:hAnsi="Times New Roman" w:cs="Times New Roman"/>
                <w:bCs/>
                <w:sz w:val="24"/>
                <w:szCs w:val="24"/>
              </w:rPr>
            </w:pPr>
          </w:p>
          <w:p w14:paraId="16B087A7" w14:textId="77777777" w:rsidR="007521AC" w:rsidRDefault="007521AC" w:rsidP="00B27ED8">
            <w:pPr>
              <w:spacing w:after="0" w:line="240" w:lineRule="auto"/>
              <w:contextualSpacing/>
              <w:jc w:val="both"/>
              <w:rPr>
                <w:rFonts w:ascii="Times New Roman" w:eastAsia="Calibri" w:hAnsi="Times New Roman" w:cs="Times New Roman"/>
                <w:bCs/>
                <w:sz w:val="24"/>
                <w:szCs w:val="24"/>
              </w:rPr>
            </w:pPr>
          </w:p>
          <w:p w14:paraId="0D50E1D8" w14:textId="77777777" w:rsidR="007521AC" w:rsidRDefault="007521AC" w:rsidP="00B27ED8">
            <w:pPr>
              <w:spacing w:after="0" w:line="240" w:lineRule="auto"/>
              <w:contextualSpacing/>
              <w:jc w:val="both"/>
              <w:rPr>
                <w:rFonts w:ascii="Times New Roman" w:eastAsia="Calibri" w:hAnsi="Times New Roman" w:cs="Times New Roman"/>
                <w:bCs/>
                <w:sz w:val="24"/>
                <w:szCs w:val="24"/>
              </w:rPr>
            </w:pPr>
          </w:p>
          <w:p w14:paraId="72F4DC94" w14:textId="77777777" w:rsidR="007521AC" w:rsidRDefault="007521AC" w:rsidP="00B27ED8">
            <w:pPr>
              <w:spacing w:after="0" w:line="240" w:lineRule="auto"/>
              <w:contextualSpacing/>
              <w:jc w:val="both"/>
              <w:rPr>
                <w:rFonts w:ascii="Times New Roman" w:eastAsia="Calibri" w:hAnsi="Times New Roman" w:cs="Times New Roman"/>
                <w:bCs/>
                <w:sz w:val="24"/>
                <w:szCs w:val="24"/>
              </w:rPr>
            </w:pPr>
          </w:p>
          <w:p w14:paraId="36BF140D" w14:textId="77777777" w:rsidR="007521AC" w:rsidRDefault="007521AC" w:rsidP="00B27ED8">
            <w:pPr>
              <w:spacing w:after="0" w:line="240" w:lineRule="auto"/>
              <w:contextualSpacing/>
              <w:jc w:val="both"/>
              <w:rPr>
                <w:rFonts w:ascii="Times New Roman" w:eastAsia="Calibri" w:hAnsi="Times New Roman" w:cs="Times New Roman"/>
                <w:bCs/>
                <w:sz w:val="24"/>
                <w:szCs w:val="24"/>
              </w:rPr>
            </w:pPr>
          </w:p>
          <w:p w14:paraId="5B70FAFB" w14:textId="77777777" w:rsidR="007521AC" w:rsidRDefault="007521AC" w:rsidP="00B27ED8">
            <w:pPr>
              <w:spacing w:after="0" w:line="240" w:lineRule="auto"/>
              <w:contextualSpacing/>
              <w:jc w:val="both"/>
              <w:rPr>
                <w:rFonts w:ascii="Times New Roman" w:eastAsia="Calibri" w:hAnsi="Times New Roman" w:cs="Times New Roman"/>
                <w:bCs/>
                <w:sz w:val="24"/>
                <w:szCs w:val="24"/>
              </w:rPr>
            </w:pPr>
          </w:p>
          <w:p w14:paraId="18595B3C" w14:textId="77777777" w:rsidR="007521AC" w:rsidRDefault="007521AC" w:rsidP="00B27ED8">
            <w:pPr>
              <w:spacing w:after="0" w:line="240" w:lineRule="auto"/>
              <w:contextualSpacing/>
              <w:jc w:val="both"/>
              <w:rPr>
                <w:rFonts w:ascii="Times New Roman" w:eastAsia="Calibri" w:hAnsi="Times New Roman" w:cs="Times New Roman"/>
                <w:bCs/>
                <w:sz w:val="24"/>
                <w:szCs w:val="24"/>
              </w:rPr>
            </w:pPr>
          </w:p>
          <w:p w14:paraId="370DBD6D" w14:textId="77777777" w:rsidR="007521AC" w:rsidRDefault="007521AC" w:rsidP="00B27ED8">
            <w:pPr>
              <w:spacing w:after="0" w:line="240" w:lineRule="auto"/>
              <w:contextualSpacing/>
              <w:jc w:val="both"/>
              <w:rPr>
                <w:rFonts w:ascii="Times New Roman" w:eastAsia="Calibri" w:hAnsi="Times New Roman" w:cs="Times New Roman"/>
                <w:bCs/>
                <w:sz w:val="24"/>
                <w:szCs w:val="24"/>
              </w:rPr>
            </w:pPr>
          </w:p>
          <w:p w14:paraId="2528D405" w14:textId="77777777" w:rsidR="007521AC" w:rsidRDefault="007521AC" w:rsidP="00B27ED8">
            <w:pPr>
              <w:spacing w:after="0" w:line="240" w:lineRule="auto"/>
              <w:contextualSpacing/>
              <w:jc w:val="both"/>
              <w:rPr>
                <w:rFonts w:ascii="Times New Roman" w:eastAsia="Calibri" w:hAnsi="Times New Roman" w:cs="Times New Roman"/>
                <w:bCs/>
                <w:sz w:val="24"/>
                <w:szCs w:val="24"/>
              </w:rPr>
            </w:pPr>
          </w:p>
          <w:p w14:paraId="2A5A79FE" w14:textId="77777777" w:rsidR="007521AC" w:rsidRDefault="007521AC" w:rsidP="00B27ED8">
            <w:pPr>
              <w:spacing w:after="0" w:line="240" w:lineRule="auto"/>
              <w:contextualSpacing/>
              <w:jc w:val="both"/>
              <w:rPr>
                <w:rFonts w:ascii="Times New Roman" w:eastAsia="Calibri" w:hAnsi="Times New Roman" w:cs="Times New Roman"/>
                <w:bCs/>
                <w:sz w:val="24"/>
                <w:szCs w:val="24"/>
              </w:rPr>
            </w:pPr>
          </w:p>
          <w:p w14:paraId="6C06C543" w14:textId="77777777" w:rsidR="007521AC" w:rsidRDefault="007521AC" w:rsidP="00B27ED8">
            <w:pPr>
              <w:spacing w:after="0" w:line="240" w:lineRule="auto"/>
              <w:contextualSpacing/>
              <w:jc w:val="both"/>
              <w:rPr>
                <w:rFonts w:ascii="Times New Roman" w:eastAsia="Calibri" w:hAnsi="Times New Roman" w:cs="Times New Roman"/>
                <w:bCs/>
                <w:sz w:val="24"/>
                <w:szCs w:val="24"/>
              </w:rPr>
            </w:pPr>
          </w:p>
          <w:p w14:paraId="5ACA79D3" w14:textId="77777777" w:rsidR="007521AC" w:rsidRDefault="007521AC" w:rsidP="00B27ED8">
            <w:pPr>
              <w:spacing w:after="0" w:line="240" w:lineRule="auto"/>
              <w:contextualSpacing/>
              <w:jc w:val="both"/>
              <w:rPr>
                <w:rFonts w:ascii="Times New Roman" w:eastAsia="Calibri" w:hAnsi="Times New Roman" w:cs="Times New Roman"/>
                <w:bCs/>
                <w:sz w:val="24"/>
                <w:szCs w:val="24"/>
              </w:rPr>
            </w:pPr>
          </w:p>
          <w:p w14:paraId="24B06F71" w14:textId="77777777" w:rsidR="007521AC" w:rsidRDefault="007521AC" w:rsidP="00B27ED8">
            <w:pPr>
              <w:spacing w:after="0" w:line="240" w:lineRule="auto"/>
              <w:contextualSpacing/>
              <w:jc w:val="both"/>
              <w:rPr>
                <w:rFonts w:ascii="Times New Roman" w:eastAsia="Calibri" w:hAnsi="Times New Roman" w:cs="Times New Roman"/>
                <w:bCs/>
                <w:sz w:val="24"/>
                <w:szCs w:val="24"/>
              </w:rPr>
            </w:pPr>
          </w:p>
          <w:p w14:paraId="1FB00916" w14:textId="77777777" w:rsidR="007521AC" w:rsidRDefault="007521AC" w:rsidP="00B27ED8">
            <w:pPr>
              <w:spacing w:after="0" w:line="240" w:lineRule="auto"/>
              <w:contextualSpacing/>
              <w:jc w:val="both"/>
              <w:rPr>
                <w:rFonts w:ascii="Times New Roman" w:eastAsia="Calibri" w:hAnsi="Times New Roman" w:cs="Times New Roman"/>
                <w:bCs/>
                <w:sz w:val="24"/>
                <w:szCs w:val="24"/>
              </w:rPr>
            </w:pPr>
          </w:p>
          <w:p w14:paraId="3F594BF6" w14:textId="77777777" w:rsidR="007521AC" w:rsidRDefault="007521AC" w:rsidP="00B27ED8">
            <w:pPr>
              <w:spacing w:after="0" w:line="240" w:lineRule="auto"/>
              <w:contextualSpacing/>
              <w:jc w:val="both"/>
              <w:rPr>
                <w:rFonts w:ascii="Times New Roman" w:eastAsia="Calibri" w:hAnsi="Times New Roman" w:cs="Times New Roman"/>
                <w:bCs/>
                <w:sz w:val="24"/>
                <w:szCs w:val="24"/>
              </w:rPr>
            </w:pPr>
          </w:p>
          <w:p w14:paraId="5FC3F455" w14:textId="77777777" w:rsidR="007521AC" w:rsidRDefault="007521AC" w:rsidP="00B27ED8">
            <w:pPr>
              <w:spacing w:after="0" w:line="240" w:lineRule="auto"/>
              <w:contextualSpacing/>
              <w:jc w:val="both"/>
              <w:rPr>
                <w:rFonts w:ascii="Times New Roman" w:eastAsia="Calibri" w:hAnsi="Times New Roman" w:cs="Times New Roman"/>
                <w:bCs/>
                <w:sz w:val="24"/>
                <w:szCs w:val="24"/>
              </w:rPr>
            </w:pPr>
          </w:p>
          <w:p w14:paraId="7B814428" w14:textId="77777777" w:rsidR="007521AC" w:rsidRDefault="007521AC" w:rsidP="00B27ED8">
            <w:pPr>
              <w:spacing w:after="0" w:line="240" w:lineRule="auto"/>
              <w:contextualSpacing/>
              <w:jc w:val="both"/>
              <w:rPr>
                <w:rFonts w:ascii="Times New Roman" w:eastAsia="Calibri" w:hAnsi="Times New Roman" w:cs="Times New Roman"/>
                <w:bCs/>
                <w:sz w:val="24"/>
                <w:szCs w:val="24"/>
              </w:rPr>
            </w:pPr>
          </w:p>
          <w:p w14:paraId="2920A639"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rPr>
            </w:pPr>
          </w:p>
        </w:tc>
        <w:tc>
          <w:tcPr>
            <w:tcW w:w="986" w:type="pct"/>
            <w:vMerge w:val="restart"/>
            <w:tcBorders>
              <w:top w:val="single" w:sz="4" w:space="0" w:color="auto"/>
              <w:left w:val="single" w:sz="4" w:space="0" w:color="auto"/>
              <w:bottom w:val="single" w:sz="4" w:space="0" w:color="auto"/>
              <w:right w:val="single" w:sz="4" w:space="0" w:color="auto"/>
            </w:tcBorders>
            <w:vAlign w:val="center"/>
            <w:hideMark/>
          </w:tcPr>
          <w:p w14:paraId="64959D90" w14:textId="77777777" w:rsidR="007521AC"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Бөек Ватан сугышы чоры әдәбияты (1941</w:t>
            </w:r>
            <w:r>
              <w:rPr>
                <w:rFonts w:ascii="Times New Roman" w:hAnsi="Times New Roman" w:cs="Times New Roman"/>
                <w:sz w:val="24"/>
                <w:szCs w:val="24"/>
                <w:lang w:val="tt-RU"/>
              </w:rPr>
              <w:t>-</w:t>
            </w:r>
            <w:r w:rsidRPr="008438E4">
              <w:rPr>
                <w:rFonts w:ascii="Times New Roman" w:hAnsi="Times New Roman" w:cs="Times New Roman"/>
                <w:sz w:val="24"/>
                <w:szCs w:val="24"/>
                <w:lang w:val="tt-RU"/>
              </w:rPr>
              <w:t>1945</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 xml:space="preserve">еллар) </w:t>
            </w:r>
          </w:p>
          <w:p w14:paraId="5ACA9ABE" w14:textId="571561DE" w:rsidR="007521AC"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(2 сәгать)</w:t>
            </w:r>
          </w:p>
          <w:p w14:paraId="6A5858B6" w14:textId="5A5040DE" w:rsidR="00D649E2" w:rsidRDefault="00D649E2" w:rsidP="00B27ED8">
            <w:pPr>
              <w:spacing w:after="0" w:line="240" w:lineRule="auto"/>
              <w:contextualSpacing/>
              <w:jc w:val="both"/>
              <w:rPr>
                <w:rFonts w:ascii="Times New Roman" w:hAnsi="Times New Roman" w:cs="Times New Roman"/>
                <w:sz w:val="24"/>
                <w:szCs w:val="24"/>
                <w:lang w:val="tt-RU"/>
              </w:rPr>
            </w:pPr>
          </w:p>
          <w:p w14:paraId="53D55D10" w14:textId="3B60158A" w:rsidR="00D649E2" w:rsidRDefault="00D649E2" w:rsidP="00B27ED8">
            <w:pPr>
              <w:spacing w:after="0" w:line="240" w:lineRule="auto"/>
              <w:contextualSpacing/>
              <w:jc w:val="both"/>
              <w:rPr>
                <w:rFonts w:ascii="Times New Roman" w:hAnsi="Times New Roman" w:cs="Times New Roman"/>
                <w:sz w:val="24"/>
                <w:szCs w:val="24"/>
                <w:lang w:val="tt-RU"/>
              </w:rPr>
            </w:pPr>
          </w:p>
          <w:p w14:paraId="70272A18" w14:textId="2986C831" w:rsidR="00D649E2" w:rsidRDefault="00D649E2" w:rsidP="00B27ED8">
            <w:pPr>
              <w:spacing w:after="0" w:line="240" w:lineRule="auto"/>
              <w:contextualSpacing/>
              <w:jc w:val="both"/>
              <w:rPr>
                <w:rFonts w:ascii="Times New Roman" w:hAnsi="Times New Roman" w:cs="Times New Roman"/>
                <w:sz w:val="24"/>
                <w:szCs w:val="24"/>
                <w:lang w:val="tt-RU"/>
              </w:rPr>
            </w:pPr>
          </w:p>
          <w:p w14:paraId="32BAC1D0" w14:textId="41AA2360" w:rsidR="00D649E2" w:rsidRDefault="00D649E2" w:rsidP="00B27ED8">
            <w:pPr>
              <w:spacing w:after="0" w:line="240" w:lineRule="auto"/>
              <w:contextualSpacing/>
              <w:jc w:val="both"/>
              <w:rPr>
                <w:rFonts w:ascii="Times New Roman" w:hAnsi="Times New Roman" w:cs="Times New Roman"/>
                <w:sz w:val="24"/>
                <w:szCs w:val="24"/>
                <w:lang w:val="tt-RU"/>
              </w:rPr>
            </w:pPr>
          </w:p>
          <w:p w14:paraId="371BF969" w14:textId="77777777" w:rsidR="00D649E2" w:rsidRDefault="00D649E2" w:rsidP="00B27ED8">
            <w:pPr>
              <w:spacing w:after="0" w:line="240" w:lineRule="auto"/>
              <w:contextualSpacing/>
              <w:jc w:val="both"/>
              <w:rPr>
                <w:rFonts w:ascii="Times New Roman" w:hAnsi="Times New Roman" w:cs="Times New Roman"/>
                <w:sz w:val="24"/>
                <w:szCs w:val="24"/>
                <w:lang w:val="tt-RU"/>
              </w:rPr>
            </w:pPr>
          </w:p>
          <w:p w14:paraId="299F4769" w14:textId="77777777" w:rsidR="007521AC" w:rsidRDefault="007521AC" w:rsidP="00B27ED8">
            <w:pPr>
              <w:spacing w:after="0" w:line="240" w:lineRule="auto"/>
              <w:contextualSpacing/>
              <w:jc w:val="both"/>
              <w:rPr>
                <w:rFonts w:ascii="Times New Roman" w:hAnsi="Times New Roman" w:cs="Times New Roman"/>
                <w:sz w:val="24"/>
                <w:szCs w:val="24"/>
                <w:lang w:val="tt-RU"/>
              </w:rPr>
            </w:pPr>
          </w:p>
          <w:p w14:paraId="5E835F8F"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70F5D7AC"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225FE2D0"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538D0CD2"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6531A429"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3C73AADC"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3C6E9E54"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7ABCBF46"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3602DA90"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2687A327"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3C8AC4AB"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32A7A21F"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64035C78"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6FFF664B"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3404515E"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bottom w:val="single" w:sz="4" w:space="0" w:color="auto"/>
              <w:right w:val="single" w:sz="4" w:space="0" w:color="auto"/>
            </w:tcBorders>
            <w:hideMark/>
          </w:tcPr>
          <w:p w14:paraId="24B26262" w14:textId="46384C5B" w:rsidR="007521AC" w:rsidRPr="008438E4" w:rsidRDefault="007521AC" w:rsidP="00B27ED8">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Бөек Ватан сугышы чоры әдәбиятына гомуми күзәтү. М.</w:t>
            </w:r>
            <w:r w:rsidR="002B4A2C">
              <w:rPr>
                <w:rFonts w:ascii="Times New Roman" w:hAnsi="Times New Roman" w:cs="Times New Roman"/>
                <w:sz w:val="24"/>
                <w:szCs w:val="24"/>
                <w:lang w:val="tt-RU"/>
              </w:rPr>
              <w:t> </w:t>
            </w:r>
            <w:r w:rsidRPr="008438E4">
              <w:rPr>
                <w:rFonts w:ascii="Times New Roman" w:hAnsi="Times New Roman" w:cs="Times New Roman"/>
                <w:sz w:val="24"/>
                <w:szCs w:val="24"/>
                <w:lang w:val="tt-RU"/>
              </w:rPr>
              <w:t>Җәлил</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иҗаты. «Моабит дәфтәрләре»: «Җырларым»</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шигыре</w:t>
            </w:r>
          </w:p>
        </w:tc>
        <w:tc>
          <w:tcPr>
            <w:tcW w:w="360" w:type="pct"/>
            <w:tcBorders>
              <w:top w:val="single" w:sz="4" w:space="0" w:color="auto"/>
              <w:left w:val="single" w:sz="4" w:space="0" w:color="auto"/>
              <w:bottom w:val="single" w:sz="4" w:space="0" w:color="auto"/>
              <w:right w:val="single" w:sz="4" w:space="0" w:color="auto"/>
            </w:tcBorders>
            <w:hideMark/>
          </w:tcPr>
          <w:p w14:paraId="6A751E45"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val="restart"/>
            <w:tcBorders>
              <w:top w:val="single" w:sz="4" w:space="0" w:color="auto"/>
              <w:left w:val="single" w:sz="4" w:space="0" w:color="auto"/>
              <w:bottom w:val="single" w:sz="4" w:space="0" w:color="auto"/>
              <w:right w:val="single" w:sz="4" w:space="0" w:color="auto"/>
            </w:tcBorders>
            <w:vAlign w:val="center"/>
          </w:tcPr>
          <w:p w14:paraId="2A1720A6"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әңгәмәсе: тарихи-әдәби</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барышның төп этапларын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аерып күрсәтү, язучының биографиясе белән танышу.</w:t>
            </w:r>
          </w:p>
          <w:p w14:paraId="544C4324"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әсәрләрне сәнгатьле итеп уку.</w:t>
            </w:r>
          </w:p>
          <w:p w14:paraId="0CB896D2"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 Әдәби әсәр тексты белән эшләү: әдәби әсәрләренең язылу вакыты, аларда сурәтләнгән чор һәм әсәрдә күтәрелгән проблемаларны чагыштыру,</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укылган әсәр эчтәлеге буенча сорауларга җаваплар бирү,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лирик геройның хисләрен белдерә торган сурәтләү чараларын билгеләү,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сәнгатьлелек чараларын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тексттан табу,</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аларның</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мәгънәләрен аңлау һәм тексттагы әһәмиятен билгеләү.</w:t>
            </w:r>
          </w:p>
          <w:p w14:paraId="207EA87E"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әсәрне автор фикерен сәнгатьчә җиткерүе буларак кабул итү.</w:t>
            </w:r>
          </w:p>
          <w:p w14:paraId="3612B813"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Хикәяләү: укылган әсәр эпизодлары һәм өлешләре буенча</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 xml:space="preserve">тасвирлап сөйләү (сүз белән сурәт тудыру). </w:t>
            </w:r>
          </w:p>
          <w:p w14:paraId="072C83A1"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Декламацияләү: текстны сәнгатьле итеп яттан сөйләү.</w:t>
            </w:r>
          </w:p>
          <w:p w14:paraId="51C258FB"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сорауларга телдән җавап бирү.</w:t>
            </w:r>
          </w:p>
          <w:p w14:paraId="27DC7671"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 Тикшерү эше: тест биремнәрен үтәү</w:t>
            </w:r>
          </w:p>
          <w:p w14:paraId="4FB89E0C"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p>
        </w:tc>
      </w:tr>
      <w:tr w:rsidR="007521AC" w:rsidRPr="008438E4" w14:paraId="0CD47095" w14:textId="77777777" w:rsidTr="00D649E2">
        <w:trPr>
          <w:trHeight w:val="6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AD1ACA" w14:textId="77777777" w:rsidR="007521AC" w:rsidRPr="008438E4" w:rsidRDefault="007521AC" w:rsidP="00B27ED8">
            <w:pPr>
              <w:spacing w:after="0" w:line="240" w:lineRule="auto"/>
              <w:jc w:val="both"/>
              <w:rPr>
                <w:rFonts w:ascii="Times New Roman" w:eastAsia="Calibri" w:hAnsi="Times New Roman" w:cs="Times New Roman"/>
                <w:bCs/>
                <w:sz w:val="24"/>
                <w:szCs w:val="24"/>
              </w:rPr>
            </w:pPr>
          </w:p>
        </w:tc>
        <w:tc>
          <w:tcPr>
            <w:tcW w:w="986" w:type="pct"/>
            <w:vMerge/>
            <w:tcBorders>
              <w:top w:val="single" w:sz="4" w:space="0" w:color="auto"/>
              <w:left w:val="single" w:sz="4" w:space="0" w:color="auto"/>
              <w:bottom w:val="single" w:sz="4" w:space="0" w:color="auto"/>
              <w:right w:val="single" w:sz="4" w:space="0" w:color="auto"/>
            </w:tcBorders>
            <w:vAlign w:val="center"/>
            <w:hideMark/>
          </w:tcPr>
          <w:p w14:paraId="5FE9A633"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bottom w:val="single" w:sz="4" w:space="0" w:color="auto"/>
              <w:right w:val="single" w:sz="4" w:space="0" w:color="auto"/>
            </w:tcBorders>
          </w:tcPr>
          <w:p w14:paraId="2199E52B"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Туган ил азатлыгын саклап (Ф. Карим иҗаты. «Кыр казы» шигыре)</w:t>
            </w:r>
          </w:p>
          <w:p w14:paraId="27F97904" w14:textId="77777777" w:rsidR="007521AC" w:rsidRPr="008438E4" w:rsidRDefault="007521AC" w:rsidP="00B27ED8">
            <w:pPr>
              <w:tabs>
                <w:tab w:val="center" w:pos="1738"/>
              </w:tabs>
              <w:spacing w:after="0" w:line="240" w:lineRule="auto"/>
              <w:contextualSpacing/>
              <w:jc w:val="both"/>
              <w:rPr>
                <w:rFonts w:ascii="Times New Roman" w:hAnsi="Times New Roman" w:cs="Times New Roman"/>
                <w:sz w:val="24"/>
                <w:szCs w:val="24"/>
                <w:lang w:val="tt-RU"/>
              </w:rPr>
            </w:pPr>
          </w:p>
        </w:tc>
        <w:tc>
          <w:tcPr>
            <w:tcW w:w="360" w:type="pct"/>
            <w:tcBorders>
              <w:top w:val="single" w:sz="4" w:space="0" w:color="auto"/>
              <w:left w:val="single" w:sz="4" w:space="0" w:color="auto"/>
              <w:bottom w:val="single" w:sz="4" w:space="0" w:color="auto"/>
              <w:right w:val="single" w:sz="4" w:space="0" w:color="auto"/>
            </w:tcBorders>
            <w:hideMark/>
          </w:tcPr>
          <w:p w14:paraId="28A4527D"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en-US"/>
              </w:rPr>
            </w:pPr>
            <w:r w:rsidRPr="008438E4">
              <w:rPr>
                <w:rFonts w:ascii="Times New Roman" w:eastAsia="Calibri" w:hAnsi="Times New Roman" w:cs="Times New Roman"/>
                <w:sz w:val="24"/>
                <w:szCs w:val="24"/>
                <w:lang w:val="en-US"/>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42FD5C8D"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7521AC" w:rsidRPr="00280BDA" w14:paraId="362D39A0" w14:textId="77777777" w:rsidTr="00D649E2">
        <w:trPr>
          <w:trHeight w:val="390"/>
        </w:trPr>
        <w:tc>
          <w:tcPr>
            <w:tcW w:w="232" w:type="pct"/>
            <w:vMerge w:val="restart"/>
            <w:tcBorders>
              <w:top w:val="single" w:sz="4" w:space="0" w:color="auto"/>
              <w:left w:val="single" w:sz="4" w:space="0" w:color="auto"/>
              <w:right w:val="single" w:sz="4" w:space="0" w:color="auto"/>
            </w:tcBorders>
            <w:hideMark/>
          </w:tcPr>
          <w:p w14:paraId="4CEFB20F"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rPr>
            </w:pPr>
            <w:r w:rsidRPr="008438E4">
              <w:rPr>
                <w:rFonts w:ascii="Times New Roman" w:eastAsia="Calibri" w:hAnsi="Times New Roman" w:cs="Times New Roman"/>
                <w:bCs/>
                <w:sz w:val="24"/>
                <w:szCs w:val="24"/>
                <w:lang w:val="en-US"/>
              </w:rPr>
              <w:t>1</w:t>
            </w:r>
            <w:r w:rsidRPr="008438E4">
              <w:rPr>
                <w:rFonts w:ascii="Times New Roman" w:eastAsia="Calibri" w:hAnsi="Times New Roman" w:cs="Times New Roman"/>
                <w:bCs/>
                <w:sz w:val="24"/>
                <w:szCs w:val="24"/>
              </w:rPr>
              <w:t>1</w:t>
            </w:r>
          </w:p>
        </w:tc>
        <w:tc>
          <w:tcPr>
            <w:tcW w:w="986" w:type="pct"/>
            <w:vMerge w:val="restart"/>
            <w:tcBorders>
              <w:top w:val="single" w:sz="4" w:space="0" w:color="auto"/>
              <w:left w:val="single" w:sz="4" w:space="0" w:color="auto"/>
              <w:right w:val="single" w:sz="4" w:space="0" w:color="auto"/>
            </w:tcBorders>
            <w:hideMark/>
          </w:tcPr>
          <w:p w14:paraId="228ED08D"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hAnsi="Times New Roman" w:cs="Times New Roman"/>
                <w:sz w:val="24"/>
                <w:szCs w:val="24"/>
                <w:lang w:val="tt-RU"/>
              </w:rPr>
              <w:t>1960</w:t>
            </w:r>
            <w:r>
              <w:rPr>
                <w:rFonts w:ascii="Times New Roman" w:hAnsi="Times New Roman" w:cs="Times New Roman"/>
                <w:sz w:val="24"/>
                <w:szCs w:val="24"/>
                <w:lang w:val="tt-RU"/>
              </w:rPr>
              <w:t>-</w:t>
            </w:r>
            <w:r w:rsidRPr="008438E4">
              <w:rPr>
                <w:rFonts w:ascii="Times New Roman" w:hAnsi="Times New Roman" w:cs="Times New Roman"/>
                <w:sz w:val="24"/>
                <w:szCs w:val="24"/>
                <w:lang w:val="tt-RU"/>
              </w:rPr>
              <w:t>1980 еллар әдәбияты</w:t>
            </w:r>
            <w:r w:rsidRPr="008438E4">
              <w:rPr>
                <w:rFonts w:ascii="Times New Roman" w:eastAsia="Calibri" w:hAnsi="Times New Roman" w:cs="Times New Roman"/>
                <w:bCs/>
                <w:sz w:val="24"/>
                <w:szCs w:val="24"/>
                <w:lang w:val="tt-RU"/>
              </w:rPr>
              <w:t xml:space="preserve"> </w:t>
            </w:r>
          </w:p>
          <w:p w14:paraId="5BE388AA"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(2 сәгать)</w:t>
            </w:r>
          </w:p>
        </w:tc>
        <w:tc>
          <w:tcPr>
            <w:tcW w:w="1210" w:type="pct"/>
            <w:tcBorders>
              <w:top w:val="single" w:sz="4" w:space="0" w:color="auto"/>
              <w:left w:val="single" w:sz="4" w:space="0" w:color="auto"/>
              <w:bottom w:val="single" w:sz="4" w:space="0" w:color="auto"/>
              <w:right w:val="single" w:sz="4" w:space="0" w:color="auto"/>
            </w:tcBorders>
            <w:hideMark/>
          </w:tcPr>
          <w:p w14:paraId="42FEBA9F"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1960</w:t>
            </w:r>
            <w:r>
              <w:rPr>
                <w:rFonts w:ascii="Times New Roman" w:hAnsi="Times New Roman" w:cs="Times New Roman"/>
                <w:sz w:val="24"/>
                <w:szCs w:val="24"/>
                <w:lang w:val="tt-RU"/>
              </w:rPr>
              <w:t>-</w:t>
            </w:r>
            <w:r w:rsidRPr="008438E4">
              <w:rPr>
                <w:rFonts w:ascii="Times New Roman" w:hAnsi="Times New Roman" w:cs="Times New Roman"/>
                <w:sz w:val="24"/>
                <w:szCs w:val="24"/>
                <w:lang w:val="tt-RU"/>
              </w:rPr>
              <w:t>1980 еллар прозасына гомуми күзәтү</w:t>
            </w:r>
          </w:p>
        </w:tc>
        <w:tc>
          <w:tcPr>
            <w:tcW w:w="360" w:type="pct"/>
            <w:tcBorders>
              <w:top w:val="single" w:sz="4" w:space="0" w:color="auto"/>
              <w:left w:val="single" w:sz="4" w:space="0" w:color="auto"/>
              <w:bottom w:val="single" w:sz="4" w:space="0" w:color="auto"/>
              <w:right w:val="single" w:sz="4" w:space="0" w:color="auto"/>
            </w:tcBorders>
            <w:hideMark/>
          </w:tcPr>
          <w:p w14:paraId="414A4FEF"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val="restart"/>
            <w:tcBorders>
              <w:top w:val="single" w:sz="4" w:space="0" w:color="auto"/>
              <w:left w:val="single" w:sz="4" w:space="0" w:color="auto"/>
              <w:right w:val="single" w:sz="4" w:space="0" w:color="auto"/>
            </w:tcBorders>
          </w:tcPr>
          <w:p w14:paraId="5AE96C6C"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әңгәмәсе: тарихи-әдәби</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барышның төп этапларын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аерып күрсәтү, язучының биографиясе белән танышу.</w:t>
            </w:r>
          </w:p>
          <w:p w14:paraId="47F15AF4"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Әсәрләрне уку.</w:t>
            </w:r>
          </w:p>
          <w:p w14:paraId="113B15D0"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эшләү: укылган әсәр эчтәлеге буенча сорауларга җаваплар бирү,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геройның хисләрен белдерә торган сурәтләү</w:t>
            </w:r>
          </w:p>
          <w:p w14:paraId="22C097DE"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 чараларын билгеләү,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сәнгатьлелек чараларын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тексттан табу,</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аларның</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мәгънәләрен аңлау һәм тексттагы әһәмиятен билгеләү.</w:t>
            </w:r>
          </w:p>
          <w:p w14:paraId="518EE82E"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Телдән сөйләү өчен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тезис план төзү.</w:t>
            </w:r>
          </w:p>
          <w:p w14:paraId="726DFFF4"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төшенчәләрне үзләштерү.</w:t>
            </w:r>
          </w:p>
          <w:p w14:paraId="01012C48"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Проект эше: проект эшен башкару өчен материал җыю һәм системалаштыру, фикер алышу,</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проект эшен башкару, телдән чыгыш ясау.</w:t>
            </w:r>
          </w:p>
          <w:p w14:paraId="250C645B"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гомумиләштерү,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сорауларга телдән җавап бирү.</w:t>
            </w:r>
          </w:p>
          <w:p w14:paraId="6772B240"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Тикшерү эше: тест биремнәрен үтәү</w:t>
            </w:r>
          </w:p>
        </w:tc>
      </w:tr>
      <w:tr w:rsidR="007521AC" w:rsidRPr="008438E4" w14:paraId="78FAA5FC" w14:textId="77777777" w:rsidTr="00D649E2">
        <w:trPr>
          <w:trHeight w:val="432"/>
        </w:trPr>
        <w:tc>
          <w:tcPr>
            <w:tcW w:w="0" w:type="auto"/>
            <w:vMerge/>
            <w:tcBorders>
              <w:left w:val="single" w:sz="4" w:space="0" w:color="auto"/>
              <w:right w:val="single" w:sz="4" w:space="0" w:color="auto"/>
            </w:tcBorders>
            <w:vAlign w:val="center"/>
            <w:hideMark/>
          </w:tcPr>
          <w:p w14:paraId="00086E5E"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986" w:type="pct"/>
            <w:vMerge/>
            <w:tcBorders>
              <w:left w:val="single" w:sz="4" w:space="0" w:color="auto"/>
              <w:right w:val="single" w:sz="4" w:space="0" w:color="auto"/>
            </w:tcBorders>
            <w:vAlign w:val="center"/>
            <w:hideMark/>
          </w:tcPr>
          <w:p w14:paraId="5E7ECB50"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bottom w:val="single" w:sz="4" w:space="0" w:color="auto"/>
              <w:right w:val="single" w:sz="4" w:space="0" w:color="auto"/>
            </w:tcBorders>
            <w:hideMark/>
          </w:tcPr>
          <w:p w14:paraId="414A9AA0"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Туган җиреннән аерылган кеше – туфрагыннан каерылган гөл (А.Гыйләҗевнең «Өч аршын җир» повестенда геройлар язмышы)</w:t>
            </w:r>
          </w:p>
        </w:tc>
        <w:tc>
          <w:tcPr>
            <w:tcW w:w="360" w:type="pct"/>
            <w:tcBorders>
              <w:top w:val="single" w:sz="4" w:space="0" w:color="auto"/>
              <w:left w:val="single" w:sz="4" w:space="0" w:color="auto"/>
              <w:bottom w:val="single" w:sz="4" w:space="0" w:color="auto"/>
              <w:right w:val="single" w:sz="4" w:space="0" w:color="auto"/>
            </w:tcBorders>
            <w:hideMark/>
          </w:tcPr>
          <w:p w14:paraId="661AB614"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left w:val="single" w:sz="4" w:space="0" w:color="auto"/>
              <w:right w:val="single" w:sz="4" w:space="0" w:color="auto"/>
            </w:tcBorders>
            <w:vAlign w:val="center"/>
            <w:hideMark/>
          </w:tcPr>
          <w:p w14:paraId="29C801D2"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p>
        </w:tc>
      </w:tr>
      <w:tr w:rsidR="007521AC" w:rsidRPr="008438E4" w14:paraId="4ADA5FA0" w14:textId="77777777" w:rsidTr="00D649E2">
        <w:trPr>
          <w:trHeight w:val="2860"/>
        </w:trPr>
        <w:tc>
          <w:tcPr>
            <w:tcW w:w="0" w:type="auto"/>
            <w:vMerge/>
            <w:tcBorders>
              <w:left w:val="single" w:sz="4" w:space="0" w:color="auto"/>
              <w:bottom w:val="single" w:sz="4" w:space="0" w:color="auto"/>
              <w:right w:val="single" w:sz="4" w:space="0" w:color="auto"/>
            </w:tcBorders>
            <w:vAlign w:val="center"/>
          </w:tcPr>
          <w:p w14:paraId="42BEA670"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986" w:type="pct"/>
            <w:vMerge/>
            <w:tcBorders>
              <w:left w:val="single" w:sz="4" w:space="0" w:color="auto"/>
              <w:bottom w:val="single" w:sz="4" w:space="0" w:color="auto"/>
              <w:right w:val="single" w:sz="4" w:space="0" w:color="auto"/>
            </w:tcBorders>
            <w:vAlign w:val="center"/>
          </w:tcPr>
          <w:p w14:paraId="2703F420"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bottom w:val="single" w:sz="4" w:space="0" w:color="auto"/>
              <w:right w:val="single" w:sz="4" w:space="0" w:color="auto"/>
            </w:tcBorders>
          </w:tcPr>
          <w:p w14:paraId="5DB93681"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Язмышың</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кырау сукса</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w:t>
            </w:r>
            <w:r>
              <w:rPr>
                <w:rFonts w:ascii="Times New Roman" w:hAnsi="Times New Roman" w:cs="Times New Roman"/>
                <w:sz w:val="24"/>
                <w:szCs w:val="24"/>
                <w:lang w:val="tt-RU"/>
              </w:rPr>
              <w:t> </w:t>
            </w:r>
            <w:r w:rsidRPr="008438E4">
              <w:rPr>
                <w:rFonts w:ascii="Times New Roman" w:hAnsi="Times New Roman" w:cs="Times New Roman"/>
                <w:sz w:val="24"/>
                <w:szCs w:val="24"/>
                <w:lang w:val="tt-RU"/>
              </w:rPr>
              <w:t>Гыйләҗевнең «Өч аршын җир» повестенда шәхес һәм җәмгыять проблемасы)</w:t>
            </w:r>
          </w:p>
        </w:tc>
        <w:tc>
          <w:tcPr>
            <w:tcW w:w="360" w:type="pct"/>
            <w:tcBorders>
              <w:top w:val="single" w:sz="4" w:space="0" w:color="auto"/>
              <w:left w:val="single" w:sz="4" w:space="0" w:color="auto"/>
              <w:bottom w:val="single" w:sz="4" w:space="0" w:color="auto"/>
              <w:right w:val="single" w:sz="4" w:space="0" w:color="auto"/>
            </w:tcBorders>
          </w:tcPr>
          <w:p w14:paraId="256CECA0"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left w:val="single" w:sz="4" w:space="0" w:color="auto"/>
              <w:bottom w:val="single" w:sz="4" w:space="0" w:color="auto"/>
              <w:right w:val="single" w:sz="4" w:space="0" w:color="auto"/>
            </w:tcBorders>
            <w:vAlign w:val="center"/>
          </w:tcPr>
          <w:p w14:paraId="5EBE6FF8"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p>
        </w:tc>
      </w:tr>
      <w:tr w:rsidR="007521AC" w:rsidRPr="00280BDA" w14:paraId="2228F82D" w14:textId="77777777" w:rsidTr="00D649E2">
        <w:trPr>
          <w:trHeight w:val="914"/>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693517F" w14:textId="1097EA14" w:rsidR="007521AC"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12</w:t>
            </w:r>
          </w:p>
          <w:p w14:paraId="2EFBC65A" w14:textId="0BF5304F"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584AF05C" w14:textId="4DF3D2F6"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1DF10388" w14:textId="42213BEB"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1004731A" w14:textId="15C05FED"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102CB269" w14:textId="1DC5192C"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2D637B36" w14:textId="5C7A925E"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654E127D" w14:textId="7F28264A"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4251DFC4" w14:textId="5A0237D8"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22254AEA" w14:textId="0BB7A6A3"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1F807476" w14:textId="1E00A404"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19A0FC6E" w14:textId="5000CCAB"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49B8AB9D" w14:textId="4C9C8AAA"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2C80736D" w14:textId="56D8E401"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59AFD82C" w14:textId="4A04F9B5"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3BEC79E8" w14:textId="7A0D9B5C"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770E0FB4" w14:textId="717D732F"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74B8C995" w14:textId="701A4E8A"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3C43F640" w14:textId="164AC14E"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4CE68ED3" w14:textId="4402050D"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1C8899BE" w14:textId="3F7ED595"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7FD47A82" w14:textId="156CD513"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0B36F985" w14:textId="77777777"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4CAA3CD8"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39ECFDCA"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53D1079F"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p>
        </w:tc>
        <w:tc>
          <w:tcPr>
            <w:tcW w:w="986" w:type="pct"/>
            <w:vMerge w:val="restart"/>
            <w:tcBorders>
              <w:top w:val="single" w:sz="4" w:space="0" w:color="auto"/>
              <w:left w:val="single" w:sz="4" w:space="0" w:color="auto"/>
              <w:bottom w:val="single" w:sz="4" w:space="0" w:color="auto"/>
              <w:right w:val="single" w:sz="4" w:space="0" w:color="auto"/>
            </w:tcBorders>
            <w:vAlign w:val="center"/>
            <w:hideMark/>
          </w:tcPr>
          <w:p w14:paraId="151E456B"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lastRenderedPageBreak/>
              <w:t>1960</w:t>
            </w:r>
            <w:r>
              <w:rPr>
                <w:rFonts w:ascii="Times New Roman" w:eastAsia="Calibri" w:hAnsi="Times New Roman" w:cs="Times New Roman"/>
                <w:bCs/>
                <w:sz w:val="24"/>
                <w:szCs w:val="24"/>
                <w:lang w:val="tt-RU"/>
              </w:rPr>
              <w:t>-</w:t>
            </w:r>
            <w:r w:rsidRPr="008438E4">
              <w:rPr>
                <w:rFonts w:ascii="Times New Roman" w:eastAsia="Calibri" w:hAnsi="Times New Roman" w:cs="Times New Roman"/>
                <w:bCs/>
                <w:sz w:val="24"/>
                <w:szCs w:val="24"/>
                <w:lang w:val="tt-RU"/>
              </w:rPr>
              <w:t xml:space="preserve">1980 еллар шигърияте </w:t>
            </w:r>
          </w:p>
          <w:p w14:paraId="4559C781"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(2 сәгать)</w:t>
            </w:r>
          </w:p>
          <w:p w14:paraId="20476B18" w14:textId="79A80AE0"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3EB61B87" w14:textId="6B4AD019"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301E48EB" w14:textId="14E02056"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75454939" w14:textId="7E170292"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53CA8669" w14:textId="1B934F3A"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7D5318D1" w14:textId="77EC0554"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34956E03" w14:textId="63AA44BA"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161B7308" w14:textId="3618BD1E"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6E1BFF1D" w14:textId="4316E5DC"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607CF92B" w14:textId="356FD511"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1E4DBCFA" w14:textId="27578775"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63F455AA" w14:textId="2F874382"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7335A984" w14:textId="6CB51E3E"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7B5622F0" w14:textId="3287391D"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08A6E4FB" w14:textId="05AB23B0"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1184DAC0" w14:textId="30C8B9FD"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1F93E844" w14:textId="08424BE1"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72659BAD" w14:textId="3F122ABE"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36FE8E45" w14:textId="5EA4BF56"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714D3103" w14:textId="395E3A13"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6EE6B9A6" w14:textId="246D11D6"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07521464" w14:textId="77777777" w:rsidR="00D649E2" w:rsidRDefault="00D649E2" w:rsidP="00B27ED8">
            <w:pPr>
              <w:spacing w:after="0" w:line="240" w:lineRule="auto"/>
              <w:contextualSpacing/>
              <w:jc w:val="both"/>
              <w:rPr>
                <w:rFonts w:ascii="Times New Roman" w:eastAsia="Calibri" w:hAnsi="Times New Roman" w:cs="Times New Roman"/>
                <w:bCs/>
                <w:sz w:val="24"/>
                <w:szCs w:val="24"/>
                <w:lang w:val="tt-RU"/>
              </w:rPr>
            </w:pPr>
          </w:p>
          <w:p w14:paraId="6EE43947"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bottom w:val="single" w:sz="4" w:space="0" w:color="auto"/>
              <w:right w:val="single" w:sz="4" w:space="0" w:color="auto"/>
            </w:tcBorders>
            <w:hideMark/>
          </w:tcPr>
          <w:p w14:paraId="44765686"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lastRenderedPageBreak/>
              <w:t>196</w:t>
            </w:r>
            <w:r>
              <w:rPr>
                <w:rFonts w:ascii="Times New Roman" w:hAnsi="Times New Roman" w:cs="Times New Roman"/>
                <w:sz w:val="24"/>
                <w:szCs w:val="24"/>
                <w:lang w:val="tt-RU"/>
              </w:rPr>
              <w:t>0-</w:t>
            </w:r>
            <w:r w:rsidRPr="008438E4">
              <w:rPr>
                <w:rFonts w:ascii="Times New Roman" w:hAnsi="Times New Roman" w:cs="Times New Roman"/>
                <w:sz w:val="24"/>
                <w:szCs w:val="24"/>
                <w:lang w:val="tt-RU"/>
              </w:rPr>
              <w:t>1980 еллар шигъриятенә гомуми күзәтү</w:t>
            </w:r>
          </w:p>
        </w:tc>
        <w:tc>
          <w:tcPr>
            <w:tcW w:w="360" w:type="pct"/>
            <w:tcBorders>
              <w:top w:val="single" w:sz="4" w:space="0" w:color="auto"/>
              <w:left w:val="single" w:sz="4" w:space="0" w:color="auto"/>
              <w:bottom w:val="single" w:sz="4" w:space="0" w:color="auto"/>
              <w:right w:val="single" w:sz="4" w:space="0" w:color="auto"/>
            </w:tcBorders>
            <w:hideMark/>
          </w:tcPr>
          <w:p w14:paraId="0AE224BB"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val="restart"/>
            <w:tcBorders>
              <w:top w:val="single" w:sz="4" w:space="0" w:color="auto"/>
              <w:left w:val="single" w:sz="4" w:space="0" w:color="auto"/>
              <w:bottom w:val="single" w:sz="4" w:space="0" w:color="auto"/>
              <w:right w:val="single" w:sz="4" w:space="0" w:color="auto"/>
            </w:tcBorders>
            <w:vAlign w:val="center"/>
          </w:tcPr>
          <w:p w14:paraId="20A7C971"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әңгәмәсе: тарихи-әдәби</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барышның төп этапларын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аерып күрсәтү, язучының биографиясе белән танышу.</w:t>
            </w:r>
          </w:p>
          <w:p w14:paraId="5FE7ADAB"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lastRenderedPageBreak/>
              <w:t>Әсәрләрне уку.</w:t>
            </w:r>
          </w:p>
          <w:p w14:paraId="55FE6D1C"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эшләү: укылган әсәр эчтәлеге буенча сорауларга җаваплар бирү,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геройның хисләрен белдерә торган сурәтләү чараларын билгеләү,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сәнгатьлелек чараларын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тексттан табу,</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аларның</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мәгънәләрен аңлау һәм тексттагы әһәмиятен билгеләү.</w:t>
            </w:r>
          </w:p>
          <w:p w14:paraId="1CACABE8"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Телдән сөйләү өчен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тезис план төзү.</w:t>
            </w:r>
          </w:p>
          <w:p w14:paraId="274BA9DE"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төшенчәләрне үзләштерү.</w:t>
            </w:r>
          </w:p>
          <w:p w14:paraId="1CC0612C"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Декламацияләү:текстны сәнгатьле итеп яттан сөйләү.</w:t>
            </w:r>
          </w:p>
          <w:p w14:paraId="1B5C9F51"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Иҗади эш: сочинение язу. </w:t>
            </w:r>
          </w:p>
          <w:p w14:paraId="46F46C89" w14:textId="77777777" w:rsidR="007521AC"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 гомумиләштерү, сорауларга телдән җаваплар бирү</w:t>
            </w:r>
          </w:p>
          <w:p w14:paraId="284C5B7A" w14:textId="77777777" w:rsidR="003E69FE" w:rsidRDefault="003E69FE" w:rsidP="00B27ED8">
            <w:pPr>
              <w:spacing w:after="0" w:line="240" w:lineRule="auto"/>
              <w:contextualSpacing/>
              <w:jc w:val="both"/>
              <w:rPr>
                <w:rFonts w:ascii="Times New Roman" w:hAnsi="Times New Roman" w:cs="Times New Roman"/>
                <w:sz w:val="24"/>
                <w:szCs w:val="24"/>
                <w:lang w:val="tt-RU"/>
              </w:rPr>
            </w:pPr>
          </w:p>
          <w:p w14:paraId="775DDF71" w14:textId="77777777" w:rsidR="003E69FE" w:rsidRDefault="003E69FE" w:rsidP="00B27ED8">
            <w:pPr>
              <w:spacing w:after="0" w:line="240" w:lineRule="auto"/>
              <w:contextualSpacing/>
              <w:jc w:val="both"/>
              <w:rPr>
                <w:rFonts w:ascii="Times New Roman" w:hAnsi="Times New Roman" w:cs="Times New Roman"/>
                <w:sz w:val="24"/>
                <w:szCs w:val="24"/>
                <w:lang w:val="tt-RU"/>
              </w:rPr>
            </w:pPr>
          </w:p>
          <w:p w14:paraId="4C322BAB" w14:textId="77777777" w:rsidR="003E69FE" w:rsidRDefault="003E69FE" w:rsidP="00B27ED8">
            <w:pPr>
              <w:spacing w:after="0" w:line="240" w:lineRule="auto"/>
              <w:contextualSpacing/>
              <w:jc w:val="both"/>
              <w:rPr>
                <w:rFonts w:ascii="Times New Roman" w:hAnsi="Times New Roman" w:cs="Times New Roman"/>
                <w:sz w:val="24"/>
                <w:szCs w:val="24"/>
                <w:lang w:val="tt-RU"/>
              </w:rPr>
            </w:pPr>
          </w:p>
          <w:p w14:paraId="4B58A118" w14:textId="6751E7B0" w:rsidR="003E69FE" w:rsidRPr="00342267" w:rsidRDefault="003E69FE" w:rsidP="00B27ED8">
            <w:pPr>
              <w:spacing w:after="0" w:line="240" w:lineRule="auto"/>
              <w:contextualSpacing/>
              <w:jc w:val="both"/>
              <w:rPr>
                <w:rFonts w:ascii="Times New Roman" w:hAnsi="Times New Roman" w:cs="Times New Roman"/>
                <w:sz w:val="24"/>
                <w:szCs w:val="24"/>
                <w:lang w:val="tt-RU"/>
              </w:rPr>
            </w:pPr>
          </w:p>
        </w:tc>
      </w:tr>
      <w:tr w:rsidR="007521AC" w:rsidRPr="008438E4" w14:paraId="665A58DD" w14:textId="77777777" w:rsidTr="003E69FE">
        <w:trPr>
          <w:trHeight w:val="49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C5A3C0"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986" w:type="pct"/>
            <w:vMerge/>
            <w:tcBorders>
              <w:top w:val="single" w:sz="4" w:space="0" w:color="auto"/>
              <w:left w:val="single" w:sz="4" w:space="0" w:color="auto"/>
              <w:bottom w:val="single" w:sz="4" w:space="0" w:color="auto"/>
              <w:right w:val="single" w:sz="4" w:space="0" w:color="auto"/>
            </w:tcBorders>
            <w:vAlign w:val="center"/>
            <w:hideMark/>
          </w:tcPr>
          <w:p w14:paraId="7127C893"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bottom w:val="single" w:sz="4" w:space="0" w:color="auto"/>
              <w:right w:val="single" w:sz="4" w:space="0" w:color="auto"/>
            </w:tcBorders>
            <w:hideMark/>
          </w:tcPr>
          <w:p w14:paraId="1E46A8B7" w14:textId="4D1EA12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Гамьле дөнья тудырган хисләр ташкыны (Р.</w:t>
            </w:r>
            <w:r w:rsidR="002B4A2C">
              <w:rPr>
                <w:rFonts w:ascii="Times New Roman" w:hAnsi="Times New Roman" w:cs="Times New Roman"/>
                <w:sz w:val="24"/>
                <w:szCs w:val="24"/>
                <w:lang w:val="tt-RU"/>
              </w:rPr>
              <w:t> </w:t>
            </w:r>
            <w:r w:rsidRPr="008438E4">
              <w:rPr>
                <w:rFonts w:ascii="Times New Roman" w:hAnsi="Times New Roman" w:cs="Times New Roman"/>
                <w:sz w:val="24"/>
                <w:szCs w:val="24"/>
                <w:lang w:val="tt-RU"/>
              </w:rPr>
              <w:t>Фәйзуллинның «Нюанслар иле»:</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«Чынлык»,</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«Вакыт»</w:t>
            </w:r>
            <w:r>
              <w:rPr>
                <w:rFonts w:ascii="Times New Roman" w:hAnsi="Times New Roman" w:cs="Times New Roman"/>
                <w:sz w:val="24"/>
                <w:szCs w:val="24"/>
                <w:lang w:val="tt-RU"/>
              </w:rPr>
              <w:t>,</w:t>
            </w:r>
            <w:r w:rsidRPr="008438E4">
              <w:rPr>
                <w:rFonts w:ascii="Times New Roman" w:hAnsi="Times New Roman" w:cs="Times New Roman"/>
                <w:sz w:val="24"/>
                <w:szCs w:val="24"/>
                <w:lang w:val="tt-RU"/>
              </w:rPr>
              <w:t xml:space="preserve"> «Көзге яңгыр»</w:t>
            </w:r>
            <w:r>
              <w:rPr>
                <w:rFonts w:ascii="Times New Roman" w:hAnsi="Times New Roman" w:cs="Times New Roman"/>
                <w:sz w:val="24"/>
                <w:szCs w:val="24"/>
                <w:lang w:val="tt-RU"/>
              </w:rPr>
              <w:t>,</w:t>
            </w:r>
            <w:r w:rsidRPr="008438E4">
              <w:rPr>
                <w:rFonts w:ascii="Times New Roman" w:hAnsi="Times New Roman" w:cs="Times New Roman"/>
                <w:sz w:val="24"/>
                <w:szCs w:val="24"/>
                <w:lang w:val="tt-RU"/>
              </w:rPr>
              <w:t xml:space="preserve"> «Язгы кәеф»</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Р.</w:t>
            </w:r>
            <w:r>
              <w:rPr>
                <w:rFonts w:ascii="Times New Roman" w:hAnsi="Times New Roman" w:cs="Times New Roman"/>
                <w:sz w:val="24"/>
                <w:szCs w:val="24"/>
                <w:lang w:val="tt-RU"/>
              </w:rPr>
              <w:t> </w:t>
            </w:r>
            <w:r w:rsidRPr="008438E4">
              <w:rPr>
                <w:rFonts w:ascii="Times New Roman" w:hAnsi="Times New Roman" w:cs="Times New Roman"/>
                <w:sz w:val="24"/>
                <w:szCs w:val="24"/>
                <w:lang w:val="tt-RU"/>
              </w:rPr>
              <w:t>Харисның «Ак сөлге»</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шигырләре)</w:t>
            </w:r>
          </w:p>
        </w:tc>
        <w:tc>
          <w:tcPr>
            <w:tcW w:w="360" w:type="pct"/>
            <w:tcBorders>
              <w:top w:val="single" w:sz="4" w:space="0" w:color="auto"/>
              <w:left w:val="single" w:sz="4" w:space="0" w:color="auto"/>
              <w:bottom w:val="single" w:sz="4" w:space="0" w:color="auto"/>
              <w:right w:val="single" w:sz="4" w:space="0" w:color="auto"/>
            </w:tcBorders>
            <w:hideMark/>
          </w:tcPr>
          <w:p w14:paraId="17C32AF5"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3553AE81"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7521AC" w:rsidRPr="008438E4" w14:paraId="7DDFDA64" w14:textId="77777777" w:rsidTr="00D649E2">
        <w:trPr>
          <w:trHeight w:val="660"/>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30FF37F" w14:textId="4A3388C6" w:rsidR="007521AC"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lastRenderedPageBreak/>
              <w:t>13</w:t>
            </w:r>
          </w:p>
          <w:p w14:paraId="3612EC45" w14:textId="0EFEF2D4"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65B667BC" w14:textId="21B68465"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7201DC26" w14:textId="4C678641"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3A964D8C" w14:textId="3329B6D9"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62586524" w14:textId="742D0CC3"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7F4F8A40" w14:textId="2977AB5E"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6EF60133" w14:textId="77777777"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05FD277B"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5BE05314"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47E00559"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783A146D"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672E856B"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7EC14264"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571D0571"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p>
        </w:tc>
        <w:tc>
          <w:tcPr>
            <w:tcW w:w="986" w:type="pct"/>
            <w:vMerge w:val="restart"/>
            <w:tcBorders>
              <w:top w:val="single" w:sz="4" w:space="0" w:color="auto"/>
              <w:left w:val="single" w:sz="4" w:space="0" w:color="auto"/>
              <w:bottom w:val="single" w:sz="4" w:space="0" w:color="auto"/>
              <w:right w:val="single" w:sz="4" w:space="0" w:color="auto"/>
            </w:tcBorders>
            <w:vAlign w:val="center"/>
            <w:hideMark/>
          </w:tcPr>
          <w:p w14:paraId="0F66977F"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1960</w:t>
            </w:r>
            <w:r>
              <w:rPr>
                <w:rFonts w:ascii="Times New Roman" w:eastAsia="Calibri" w:hAnsi="Times New Roman" w:cs="Times New Roman"/>
                <w:bCs/>
                <w:sz w:val="24"/>
                <w:szCs w:val="24"/>
                <w:lang w:val="tt-RU"/>
              </w:rPr>
              <w:t>-</w:t>
            </w:r>
            <w:r w:rsidRPr="008438E4">
              <w:rPr>
                <w:rFonts w:ascii="Times New Roman" w:eastAsia="Calibri" w:hAnsi="Times New Roman" w:cs="Times New Roman"/>
                <w:bCs/>
                <w:sz w:val="24"/>
                <w:szCs w:val="24"/>
                <w:lang w:val="tt-RU"/>
              </w:rPr>
              <w:t xml:space="preserve">1980 еллар драматургиясе </w:t>
            </w:r>
          </w:p>
          <w:p w14:paraId="6DCE95A3" w14:textId="6E98E960" w:rsidR="007521AC"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(2 сәгать)</w:t>
            </w:r>
          </w:p>
          <w:p w14:paraId="7B3DFEC8" w14:textId="1464490D"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66533E14" w14:textId="2281749C"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5B635B5D" w14:textId="0DB4DEB2"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6ED01952" w14:textId="406843A5"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7AF7D74C" w14:textId="110B6DF5"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7E86007B" w14:textId="75CD5C87"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62638BF8" w14:textId="77777777"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294F7864"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68CA56A3"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356AA1E7"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56D1E9F7"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4E099AC5"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bottom w:val="single" w:sz="4" w:space="0" w:color="auto"/>
              <w:right w:val="single" w:sz="4" w:space="0" w:color="auto"/>
            </w:tcBorders>
            <w:hideMark/>
          </w:tcPr>
          <w:p w14:paraId="618362F0"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1960</w:t>
            </w:r>
            <w:r>
              <w:rPr>
                <w:rFonts w:ascii="Times New Roman" w:hAnsi="Times New Roman" w:cs="Times New Roman"/>
                <w:sz w:val="24"/>
                <w:szCs w:val="24"/>
                <w:lang w:val="tt-RU"/>
              </w:rPr>
              <w:t>-</w:t>
            </w:r>
            <w:r w:rsidRPr="008438E4">
              <w:rPr>
                <w:rFonts w:ascii="Times New Roman" w:hAnsi="Times New Roman" w:cs="Times New Roman"/>
                <w:sz w:val="24"/>
                <w:szCs w:val="24"/>
                <w:lang w:val="tt-RU"/>
              </w:rPr>
              <w:t>1980 еллар драматургиясе. Туфан Миңнуллинның «Дуслар җыелган җирдә» драмасы</w:t>
            </w:r>
          </w:p>
        </w:tc>
        <w:tc>
          <w:tcPr>
            <w:tcW w:w="360" w:type="pct"/>
            <w:tcBorders>
              <w:top w:val="single" w:sz="4" w:space="0" w:color="auto"/>
              <w:left w:val="single" w:sz="4" w:space="0" w:color="auto"/>
              <w:bottom w:val="single" w:sz="4" w:space="0" w:color="auto"/>
              <w:right w:val="single" w:sz="4" w:space="0" w:color="auto"/>
            </w:tcBorders>
            <w:hideMark/>
          </w:tcPr>
          <w:p w14:paraId="08777632"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val="restart"/>
            <w:tcBorders>
              <w:top w:val="single" w:sz="4" w:space="0" w:color="auto"/>
              <w:left w:val="single" w:sz="4" w:space="0" w:color="auto"/>
              <w:bottom w:val="single" w:sz="4" w:space="0" w:color="auto"/>
              <w:right w:val="single" w:sz="4" w:space="0" w:color="auto"/>
            </w:tcBorders>
            <w:vAlign w:val="center"/>
            <w:hideMark/>
          </w:tcPr>
          <w:p w14:paraId="69FE09F1"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мәгънәсен аңлап, сәнгатьле итеп уку.</w:t>
            </w:r>
          </w:p>
          <w:p w14:paraId="51D06214"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эшләү: укылган әсәр эчтәлеге буенча сорауларга җаваплар бирү,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укыган әсәрнең темасын, проблемасын, идея-эмоциональ эчтәлеген билгеләү, геройның хисләрен белдерә торган сурәтләү чараларын билгеләү,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сәнгатьлелек чараларын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тексттан табу,</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аларның</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мәгънәләрен аңлау һәм тексттагы әһәмиятен билгеләү.</w:t>
            </w:r>
          </w:p>
          <w:p w14:paraId="424F78F3"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Әңгәмәдә катнашу</w:t>
            </w:r>
          </w:p>
        </w:tc>
      </w:tr>
      <w:tr w:rsidR="007521AC" w:rsidRPr="008438E4" w14:paraId="14E17AFF" w14:textId="77777777" w:rsidTr="00D649E2">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CA1F8C"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986" w:type="pct"/>
            <w:vMerge/>
            <w:tcBorders>
              <w:top w:val="single" w:sz="4" w:space="0" w:color="auto"/>
              <w:left w:val="single" w:sz="4" w:space="0" w:color="auto"/>
              <w:bottom w:val="single" w:sz="4" w:space="0" w:color="auto"/>
              <w:right w:val="single" w:sz="4" w:space="0" w:color="auto"/>
            </w:tcBorders>
            <w:vAlign w:val="center"/>
            <w:hideMark/>
          </w:tcPr>
          <w:p w14:paraId="58290304" w14:textId="77777777" w:rsidR="007521AC" w:rsidRPr="008438E4" w:rsidRDefault="007521AC" w:rsidP="00B27ED8">
            <w:pPr>
              <w:spacing w:after="0" w:line="240" w:lineRule="auto"/>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bottom w:val="single" w:sz="4" w:space="0" w:color="auto"/>
              <w:right w:val="single" w:sz="4" w:space="0" w:color="auto"/>
            </w:tcBorders>
            <w:hideMark/>
          </w:tcPr>
          <w:p w14:paraId="3865A365"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Әкият эченә яшерелгән хакыйкать (Т</w:t>
            </w:r>
            <w:r>
              <w:rPr>
                <w:rFonts w:ascii="Times New Roman" w:hAnsi="Times New Roman" w:cs="Times New Roman"/>
                <w:sz w:val="24"/>
                <w:szCs w:val="24"/>
                <w:lang w:val="tt-RU"/>
              </w:rPr>
              <w:t>. </w:t>
            </w:r>
            <w:r w:rsidRPr="008438E4">
              <w:rPr>
                <w:rFonts w:ascii="Times New Roman" w:hAnsi="Times New Roman" w:cs="Times New Roman"/>
                <w:sz w:val="24"/>
                <w:szCs w:val="24"/>
                <w:lang w:val="tt-RU"/>
              </w:rPr>
              <w:t>Миңнуллинның «Дуслар җыелган җирдә» драмасында җәмгыятькә тәнкыйди караш)</w:t>
            </w:r>
          </w:p>
        </w:tc>
        <w:tc>
          <w:tcPr>
            <w:tcW w:w="360" w:type="pct"/>
            <w:tcBorders>
              <w:top w:val="single" w:sz="4" w:space="0" w:color="auto"/>
              <w:left w:val="single" w:sz="4" w:space="0" w:color="auto"/>
              <w:bottom w:val="single" w:sz="4" w:space="0" w:color="auto"/>
              <w:right w:val="single" w:sz="4" w:space="0" w:color="auto"/>
            </w:tcBorders>
            <w:hideMark/>
          </w:tcPr>
          <w:p w14:paraId="2E3A2598" w14:textId="77777777" w:rsidR="007521AC" w:rsidRPr="008438E4" w:rsidRDefault="007521AC" w:rsidP="00D649E2">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vMerge/>
            <w:tcBorders>
              <w:top w:val="single" w:sz="4" w:space="0" w:color="auto"/>
              <w:left w:val="single" w:sz="4" w:space="0" w:color="auto"/>
              <w:bottom w:val="single" w:sz="4" w:space="0" w:color="auto"/>
              <w:right w:val="single" w:sz="4" w:space="0" w:color="auto"/>
            </w:tcBorders>
            <w:vAlign w:val="center"/>
            <w:hideMark/>
          </w:tcPr>
          <w:p w14:paraId="07C11223" w14:textId="77777777" w:rsidR="007521AC" w:rsidRPr="008438E4" w:rsidRDefault="007521AC" w:rsidP="00B27ED8">
            <w:pPr>
              <w:spacing w:after="0" w:line="240" w:lineRule="auto"/>
              <w:jc w:val="both"/>
              <w:rPr>
                <w:rFonts w:ascii="Times New Roman" w:hAnsi="Times New Roman" w:cs="Times New Roman"/>
                <w:sz w:val="24"/>
                <w:szCs w:val="24"/>
                <w:lang w:val="tt-RU"/>
              </w:rPr>
            </w:pPr>
          </w:p>
        </w:tc>
      </w:tr>
      <w:tr w:rsidR="007521AC" w:rsidRPr="00280BDA" w14:paraId="4C222FEF" w14:textId="77777777" w:rsidTr="00D649E2">
        <w:trPr>
          <w:trHeight w:val="1030"/>
        </w:trPr>
        <w:tc>
          <w:tcPr>
            <w:tcW w:w="0" w:type="auto"/>
            <w:tcBorders>
              <w:top w:val="single" w:sz="4" w:space="0" w:color="auto"/>
              <w:left w:val="single" w:sz="4" w:space="0" w:color="auto"/>
              <w:bottom w:val="single" w:sz="4" w:space="0" w:color="auto"/>
              <w:right w:val="single" w:sz="4" w:space="0" w:color="auto"/>
            </w:tcBorders>
            <w:vAlign w:val="center"/>
            <w:hideMark/>
          </w:tcPr>
          <w:p w14:paraId="2938378B" w14:textId="1ABDF85E" w:rsidR="007521AC"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14</w:t>
            </w:r>
          </w:p>
          <w:p w14:paraId="04EDF82E" w14:textId="3856C1DF"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73585496" w14:textId="1EB1F0C3"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2B6E1C78" w14:textId="3A46E0D7"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4C2C6941" w14:textId="5ECEB196"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3A7FB291" w14:textId="4FF22DCE"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18D41C78" w14:textId="1C54D8E6"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7E11B6F5" w14:textId="08A4D92E"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372C7D13" w14:textId="40C700B1"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2D726862" w14:textId="191B4887"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46BA1D1D" w14:textId="6CFBB29B"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0EFFD2AE" w14:textId="0742261F"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0FBD1CA0" w14:textId="77777777" w:rsidR="003E69FE" w:rsidRDefault="003E69FE" w:rsidP="00B27ED8">
            <w:pPr>
              <w:spacing w:after="0" w:line="240" w:lineRule="auto"/>
              <w:contextualSpacing/>
              <w:jc w:val="both"/>
              <w:rPr>
                <w:rFonts w:ascii="Times New Roman" w:eastAsia="Calibri" w:hAnsi="Times New Roman" w:cs="Times New Roman"/>
                <w:bCs/>
                <w:sz w:val="24"/>
                <w:szCs w:val="24"/>
                <w:lang w:val="tt-RU"/>
              </w:rPr>
            </w:pPr>
          </w:p>
          <w:p w14:paraId="6CB79E18"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5B38ED50"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31F4F3CD"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1D39BBDE"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4AE8F68F"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6647ADA7"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p>
        </w:tc>
        <w:tc>
          <w:tcPr>
            <w:tcW w:w="986" w:type="pct"/>
            <w:tcBorders>
              <w:top w:val="single" w:sz="4" w:space="0" w:color="auto"/>
              <w:left w:val="single" w:sz="4" w:space="0" w:color="auto"/>
              <w:bottom w:val="single" w:sz="4" w:space="0" w:color="auto"/>
              <w:right w:val="single" w:sz="4" w:space="0" w:color="auto"/>
            </w:tcBorders>
            <w:vAlign w:val="center"/>
            <w:hideMark/>
          </w:tcPr>
          <w:p w14:paraId="66DDDA79" w14:textId="77777777" w:rsidR="007521AC"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lastRenderedPageBreak/>
              <w:t xml:space="preserve">ХХ гасыр ахыры – ХХI гасыр башында татар әдәбияты </w:t>
            </w:r>
          </w:p>
          <w:p w14:paraId="681348FE" w14:textId="64FFE3CA" w:rsidR="007521AC"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(1 сәгать)</w:t>
            </w:r>
          </w:p>
          <w:p w14:paraId="47D2A907" w14:textId="77777777" w:rsidR="003E69FE" w:rsidRDefault="003E69FE" w:rsidP="00B27ED8">
            <w:pPr>
              <w:spacing w:after="0" w:line="240" w:lineRule="auto"/>
              <w:contextualSpacing/>
              <w:jc w:val="both"/>
              <w:rPr>
                <w:rFonts w:ascii="Times New Roman" w:hAnsi="Times New Roman" w:cs="Times New Roman"/>
                <w:sz w:val="24"/>
                <w:szCs w:val="24"/>
                <w:lang w:val="tt-RU"/>
              </w:rPr>
            </w:pPr>
          </w:p>
          <w:p w14:paraId="5F71B002" w14:textId="277A17EB" w:rsidR="003E69FE" w:rsidRDefault="003E69FE" w:rsidP="00B27ED8">
            <w:pPr>
              <w:spacing w:after="0" w:line="240" w:lineRule="auto"/>
              <w:contextualSpacing/>
              <w:jc w:val="both"/>
              <w:rPr>
                <w:rFonts w:ascii="Times New Roman" w:hAnsi="Times New Roman" w:cs="Times New Roman"/>
                <w:sz w:val="24"/>
                <w:szCs w:val="24"/>
                <w:lang w:val="tt-RU"/>
              </w:rPr>
            </w:pPr>
          </w:p>
          <w:p w14:paraId="11F44806" w14:textId="637BC3C0" w:rsidR="003E69FE" w:rsidRDefault="003E69FE" w:rsidP="00B27ED8">
            <w:pPr>
              <w:spacing w:after="0" w:line="240" w:lineRule="auto"/>
              <w:contextualSpacing/>
              <w:jc w:val="both"/>
              <w:rPr>
                <w:rFonts w:ascii="Times New Roman" w:hAnsi="Times New Roman" w:cs="Times New Roman"/>
                <w:sz w:val="24"/>
                <w:szCs w:val="24"/>
                <w:lang w:val="tt-RU"/>
              </w:rPr>
            </w:pPr>
          </w:p>
          <w:p w14:paraId="1E119816" w14:textId="240436B8" w:rsidR="003E69FE" w:rsidRDefault="003E69FE" w:rsidP="00B27ED8">
            <w:pPr>
              <w:spacing w:after="0" w:line="240" w:lineRule="auto"/>
              <w:contextualSpacing/>
              <w:jc w:val="both"/>
              <w:rPr>
                <w:rFonts w:ascii="Times New Roman" w:hAnsi="Times New Roman" w:cs="Times New Roman"/>
                <w:sz w:val="24"/>
                <w:szCs w:val="24"/>
                <w:lang w:val="tt-RU"/>
              </w:rPr>
            </w:pPr>
          </w:p>
          <w:p w14:paraId="50B4098F" w14:textId="25DF8F30" w:rsidR="003E69FE" w:rsidRDefault="003E69FE" w:rsidP="00B27ED8">
            <w:pPr>
              <w:spacing w:after="0" w:line="240" w:lineRule="auto"/>
              <w:contextualSpacing/>
              <w:jc w:val="both"/>
              <w:rPr>
                <w:rFonts w:ascii="Times New Roman" w:hAnsi="Times New Roman" w:cs="Times New Roman"/>
                <w:sz w:val="24"/>
                <w:szCs w:val="24"/>
                <w:lang w:val="tt-RU"/>
              </w:rPr>
            </w:pPr>
          </w:p>
          <w:p w14:paraId="0C84EEEB" w14:textId="62CE75FA" w:rsidR="003E69FE" w:rsidRDefault="003E69FE" w:rsidP="00B27ED8">
            <w:pPr>
              <w:spacing w:after="0" w:line="240" w:lineRule="auto"/>
              <w:contextualSpacing/>
              <w:jc w:val="both"/>
              <w:rPr>
                <w:rFonts w:ascii="Times New Roman" w:hAnsi="Times New Roman" w:cs="Times New Roman"/>
                <w:sz w:val="24"/>
                <w:szCs w:val="24"/>
                <w:lang w:val="tt-RU"/>
              </w:rPr>
            </w:pPr>
          </w:p>
          <w:p w14:paraId="2590D209" w14:textId="3FD6716C" w:rsidR="003E69FE" w:rsidRDefault="003E69FE" w:rsidP="00B27ED8">
            <w:pPr>
              <w:spacing w:after="0" w:line="240" w:lineRule="auto"/>
              <w:contextualSpacing/>
              <w:jc w:val="both"/>
              <w:rPr>
                <w:rFonts w:ascii="Times New Roman" w:hAnsi="Times New Roman" w:cs="Times New Roman"/>
                <w:sz w:val="24"/>
                <w:szCs w:val="24"/>
                <w:lang w:val="tt-RU"/>
              </w:rPr>
            </w:pPr>
          </w:p>
          <w:p w14:paraId="20CA0105" w14:textId="0095ECEB" w:rsidR="003E69FE" w:rsidRDefault="003E69FE" w:rsidP="00B27ED8">
            <w:pPr>
              <w:spacing w:after="0" w:line="240" w:lineRule="auto"/>
              <w:contextualSpacing/>
              <w:jc w:val="both"/>
              <w:rPr>
                <w:rFonts w:ascii="Times New Roman" w:hAnsi="Times New Roman" w:cs="Times New Roman"/>
                <w:sz w:val="24"/>
                <w:szCs w:val="24"/>
                <w:lang w:val="tt-RU"/>
              </w:rPr>
            </w:pPr>
          </w:p>
          <w:p w14:paraId="12AEAD85" w14:textId="524378FF" w:rsidR="003E69FE" w:rsidRDefault="003E69FE" w:rsidP="00B27ED8">
            <w:pPr>
              <w:spacing w:after="0" w:line="240" w:lineRule="auto"/>
              <w:contextualSpacing/>
              <w:jc w:val="both"/>
              <w:rPr>
                <w:rFonts w:ascii="Times New Roman" w:hAnsi="Times New Roman" w:cs="Times New Roman"/>
                <w:sz w:val="24"/>
                <w:szCs w:val="24"/>
                <w:lang w:val="tt-RU"/>
              </w:rPr>
            </w:pPr>
          </w:p>
          <w:p w14:paraId="01859E07" w14:textId="7E0C23FE" w:rsidR="003E69FE" w:rsidRDefault="003E69FE" w:rsidP="00B27ED8">
            <w:pPr>
              <w:spacing w:after="0" w:line="240" w:lineRule="auto"/>
              <w:contextualSpacing/>
              <w:jc w:val="both"/>
              <w:rPr>
                <w:rFonts w:ascii="Times New Roman" w:hAnsi="Times New Roman" w:cs="Times New Roman"/>
                <w:sz w:val="24"/>
                <w:szCs w:val="24"/>
                <w:lang w:val="tt-RU"/>
              </w:rPr>
            </w:pPr>
          </w:p>
          <w:p w14:paraId="32CDC2FB" w14:textId="77777777" w:rsidR="003E69FE" w:rsidRDefault="003E69FE" w:rsidP="00B27ED8">
            <w:pPr>
              <w:spacing w:after="0" w:line="240" w:lineRule="auto"/>
              <w:contextualSpacing/>
              <w:jc w:val="both"/>
              <w:rPr>
                <w:rFonts w:ascii="Times New Roman" w:hAnsi="Times New Roman" w:cs="Times New Roman"/>
                <w:sz w:val="24"/>
                <w:szCs w:val="24"/>
                <w:lang w:val="tt-RU"/>
              </w:rPr>
            </w:pPr>
          </w:p>
          <w:p w14:paraId="46E42DD6"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3ABF445B" w14:textId="77777777" w:rsidR="007521AC" w:rsidRDefault="007521AC" w:rsidP="00B27ED8">
            <w:pPr>
              <w:spacing w:after="0" w:line="240" w:lineRule="auto"/>
              <w:contextualSpacing/>
              <w:jc w:val="both"/>
              <w:rPr>
                <w:rFonts w:ascii="Times New Roman" w:eastAsia="Calibri" w:hAnsi="Times New Roman" w:cs="Times New Roman"/>
                <w:bCs/>
                <w:sz w:val="24"/>
                <w:szCs w:val="24"/>
                <w:lang w:val="tt-RU"/>
              </w:rPr>
            </w:pPr>
          </w:p>
          <w:p w14:paraId="56AE3A30"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p>
        </w:tc>
        <w:tc>
          <w:tcPr>
            <w:tcW w:w="1210" w:type="pct"/>
            <w:tcBorders>
              <w:top w:val="single" w:sz="4" w:space="0" w:color="auto"/>
              <w:left w:val="single" w:sz="4" w:space="0" w:color="auto"/>
              <w:bottom w:val="single" w:sz="4" w:space="0" w:color="auto"/>
              <w:right w:val="single" w:sz="4" w:space="0" w:color="auto"/>
            </w:tcBorders>
          </w:tcPr>
          <w:p w14:paraId="74FB2930"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lastRenderedPageBreak/>
              <w:t xml:space="preserve"> «Янып калсын гомерең маяк булып...» М. Җәлил.</w:t>
            </w:r>
          </w:p>
          <w:p w14:paraId="626809E6"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(Р. Миннуллинның «Һәйкәлләрне тыңлыйк!» шигыре)</w:t>
            </w:r>
          </w:p>
          <w:p w14:paraId="4C50B94F"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p>
        </w:tc>
        <w:tc>
          <w:tcPr>
            <w:tcW w:w="360" w:type="pct"/>
            <w:tcBorders>
              <w:top w:val="single" w:sz="4" w:space="0" w:color="auto"/>
              <w:left w:val="single" w:sz="4" w:space="0" w:color="auto"/>
              <w:bottom w:val="single" w:sz="4" w:space="0" w:color="auto"/>
              <w:right w:val="single" w:sz="4" w:space="0" w:color="auto"/>
            </w:tcBorders>
          </w:tcPr>
          <w:p w14:paraId="4FE1F619"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p>
          <w:p w14:paraId="2AAAF43A"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tcBorders>
              <w:top w:val="single" w:sz="4" w:space="0" w:color="auto"/>
              <w:left w:val="single" w:sz="4" w:space="0" w:color="auto"/>
              <w:bottom w:val="single" w:sz="4" w:space="0" w:color="auto"/>
              <w:right w:val="single" w:sz="4" w:space="0" w:color="auto"/>
            </w:tcBorders>
            <w:vAlign w:val="center"/>
            <w:hideMark/>
          </w:tcPr>
          <w:p w14:paraId="7B68120F"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әңгәмәсе: тарихи-әдәби</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барышның төп этапларын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аерып күрсәтү.</w:t>
            </w:r>
          </w:p>
          <w:p w14:paraId="6289C41B"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мәгънәсен аңлап, сәнгатьле итеп уку.</w:t>
            </w:r>
          </w:p>
          <w:p w14:paraId="5A3526FC"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эшләү: укылган әсәр эчтәлеге буенча сорауларга җаваплар бирү, укыган әсәрнең темасын, проблемасын, идея-эмоциональ эчтәлеген билгеләү, геройның хисләрен белдерә торган сурәтләү чараларын билгеләү,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сәнгатьлелек чараларын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тексттан табу,</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аларның</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мәгънәләрен аңлау һәм тексттагы әһәмиятен билгеләү.</w:t>
            </w:r>
          </w:p>
          <w:p w14:paraId="44256FF5"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lastRenderedPageBreak/>
              <w:t>Әңгәмәдә катнашу.</w:t>
            </w:r>
          </w:p>
          <w:p w14:paraId="6B44DEBF"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гомумиләштерү, сорауларга телдән җавап бирү</w:t>
            </w:r>
          </w:p>
        </w:tc>
      </w:tr>
      <w:tr w:rsidR="007521AC" w:rsidRPr="00280BDA" w14:paraId="6EC0E959" w14:textId="77777777" w:rsidTr="00D649E2">
        <w:trPr>
          <w:trHeight w:val="2886"/>
        </w:trPr>
        <w:tc>
          <w:tcPr>
            <w:tcW w:w="232" w:type="pct"/>
            <w:tcBorders>
              <w:top w:val="single" w:sz="4" w:space="0" w:color="auto"/>
              <w:left w:val="single" w:sz="4" w:space="0" w:color="auto"/>
              <w:bottom w:val="single" w:sz="4" w:space="0" w:color="auto"/>
              <w:right w:val="single" w:sz="4" w:space="0" w:color="auto"/>
            </w:tcBorders>
            <w:hideMark/>
          </w:tcPr>
          <w:p w14:paraId="5695C90D"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rPr>
            </w:pPr>
            <w:r w:rsidRPr="008438E4">
              <w:rPr>
                <w:rFonts w:ascii="Times New Roman" w:eastAsia="Calibri" w:hAnsi="Times New Roman" w:cs="Times New Roman"/>
                <w:bCs/>
                <w:sz w:val="24"/>
                <w:szCs w:val="24"/>
                <w:lang w:val="en-US"/>
              </w:rPr>
              <w:lastRenderedPageBreak/>
              <w:t>1</w:t>
            </w:r>
            <w:r w:rsidRPr="008438E4">
              <w:rPr>
                <w:rFonts w:ascii="Times New Roman" w:eastAsia="Calibri" w:hAnsi="Times New Roman" w:cs="Times New Roman"/>
                <w:bCs/>
                <w:sz w:val="24"/>
                <w:szCs w:val="24"/>
              </w:rPr>
              <w:t>5</w:t>
            </w:r>
          </w:p>
        </w:tc>
        <w:tc>
          <w:tcPr>
            <w:tcW w:w="986" w:type="pct"/>
            <w:tcBorders>
              <w:top w:val="single" w:sz="4" w:space="0" w:color="auto"/>
              <w:left w:val="single" w:sz="4" w:space="0" w:color="auto"/>
              <w:bottom w:val="single" w:sz="4" w:space="0" w:color="auto"/>
              <w:right w:val="single" w:sz="4" w:space="0" w:color="auto"/>
            </w:tcBorders>
            <w:hideMark/>
          </w:tcPr>
          <w:p w14:paraId="4B4EE0C6" w14:textId="77777777" w:rsidR="007521AC"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Хәзерге</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татар әдәбияты</w:t>
            </w:r>
          </w:p>
          <w:p w14:paraId="2C11D8BC"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(1</w:t>
            </w:r>
            <w:r>
              <w:rPr>
                <w:rFonts w:ascii="Times New Roman" w:eastAsia="Calibri" w:hAnsi="Times New Roman" w:cs="Times New Roman"/>
                <w:bCs/>
                <w:sz w:val="24"/>
                <w:szCs w:val="24"/>
                <w:lang w:val="tt-RU"/>
              </w:rPr>
              <w:t xml:space="preserve"> </w:t>
            </w:r>
            <w:r w:rsidRPr="008438E4">
              <w:rPr>
                <w:rFonts w:ascii="Times New Roman" w:eastAsia="Calibri" w:hAnsi="Times New Roman" w:cs="Times New Roman"/>
                <w:bCs/>
                <w:sz w:val="24"/>
                <w:szCs w:val="24"/>
                <w:lang w:val="tt-RU"/>
              </w:rPr>
              <w:t>сәгать)</w:t>
            </w:r>
          </w:p>
        </w:tc>
        <w:tc>
          <w:tcPr>
            <w:tcW w:w="1210" w:type="pct"/>
            <w:tcBorders>
              <w:top w:val="single" w:sz="4" w:space="0" w:color="auto"/>
              <w:left w:val="single" w:sz="4" w:space="0" w:color="auto"/>
              <w:bottom w:val="single" w:sz="4" w:space="0" w:color="auto"/>
              <w:right w:val="single" w:sz="4" w:space="0" w:color="auto"/>
            </w:tcBorders>
            <w:hideMark/>
          </w:tcPr>
          <w:p w14:paraId="43B45EBE"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Хәзерге</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татар әдәбиятына күзәтү.</w:t>
            </w:r>
            <w:r w:rsidRPr="008438E4">
              <w:rPr>
                <w:rFonts w:ascii="Times New Roman" w:eastAsia="Calibri" w:hAnsi="Times New Roman" w:cs="Times New Roman"/>
                <w:bCs/>
                <w:sz w:val="24"/>
                <w:szCs w:val="24"/>
                <w:lang w:val="tt-RU"/>
              </w:rPr>
              <w:t xml:space="preserve"> </w:t>
            </w:r>
            <w:r w:rsidRPr="008438E4">
              <w:rPr>
                <w:rFonts w:ascii="Times New Roman" w:hAnsi="Times New Roman" w:cs="Times New Roman"/>
                <w:sz w:val="24"/>
                <w:szCs w:val="24"/>
                <w:lang w:val="tt-RU"/>
              </w:rPr>
              <w:t>А. Әхмәтгалиеваның «Кайтаваз» хикәясе</w:t>
            </w:r>
          </w:p>
          <w:p w14:paraId="79A36C92"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 xml:space="preserve"> </w:t>
            </w:r>
          </w:p>
        </w:tc>
        <w:tc>
          <w:tcPr>
            <w:tcW w:w="360" w:type="pct"/>
            <w:tcBorders>
              <w:top w:val="single" w:sz="4" w:space="0" w:color="auto"/>
              <w:left w:val="single" w:sz="4" w:space="0" w:color="auto"/>
              <w:bottom w:val="single" w:sz="4" w:space="0" w:color="auto"/>
              <w:right w:val="single" w:sz="4" w:space="0" w:color="auto"/>
            </w:tcBorders>
            <w:hideMark/>
          </w:tcPr>
          <w:p w14:paraId="0D891D2B"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tcBorders>
              <w:top w:val="single" w:sz="4" w:space="0" w:color="auto"/>
              <w:left w:val="single" w:sz="4" w:space="0" w:color="auto"/>
              <w:bottom w:val="single" w:sz="4" w:space="0" w:color="auto"/>
              <w:right w:val="single" w:sz="4" w:space="0" w:color="auto"/>
            </w:tcBorders>
            <w:hideMark/>
          </w:tcPr>
          <w:p w14:paraId="6030C579"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әңгәмәсе: тарихи-әдәби</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барышның төп этапларын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аерып күрсәтү.</w:t>
            </w:r>
          </w:p>
          <w:p w14:paraId="4A149E67"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мәгънәсен аңлап, сәнгатьле итеп уку.</w:t>
            </w:r>
          </w:p>
          <w:p w14:paraId="140DC165" w14:textId="77777777" w:rsidR="007521AC" w:rsidRPr="008438E4" w:rsidRDefault="007521AC" w:rsidP="00B27ED8">
            <w:pPr>
              <w:spacing w:after="0" w:line="240" w:lineRule="auto"/>
              <w:contextualSpacing/>
              <w:jc w:val="both"/>
              <w:rPr>
                <w:rFonts w:ascii="Times New Roman" w:hAnsi="Times New Roman" w:cs="Times New Roman"/>
                <w:color w:val="FF0000"/>
                <w:sz w:val="24"/>
                <w:szCs w:val="24"/>
                <w:lang w:val="tt-RU"/>
              </w:rPr>
            </w:pPr>
            <w:r w:rsidRPr="008438E4">
              <w:rPr>
                <w:rFonts w:ascii="Times New Roman" w:hAnsi="Times New Roman" w:cs="Times New Roman"/>
                <w:sz w:val="24"/>
                <w:szCs w:val="24"/>
                <w:lang w:val="tt-RU"/>
              </w:rPr>
              <w:t>Әдәби әсәр тексты белән эшләү: укылган әсәр эчтәлеге буенча сорауларга җаваплар бирү,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укыган әсәрнең</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сюжетын темасын, проблемасын, идея-эмоциональ эчтәлеген билгеләү, геройның хисләрен белдерә торган сурәтләү чараларын билгеләү,</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сәнгатьлелек чараларын</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тексттан табу,</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аларның</w:t>
            </w:r>
            <w:r>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мәгънәләрен аңлау һәм тексттагы әһәмиятен билгеләү</w:t>
            </w:r>
          </w:p>
        </w:tc>
      </w:tr>
      <w:tr w:rsidR="007521AC" w:rsidRPr="008438E4" w14:paraId="3F266D40" w14:textId="77777777" w:rsidTr="00D649E2">
        <w:trPr>
          <w:trHeight w:val="1355"/>
        </w:trPr>
        <w:tc>
          <w:tcPr>
            <w:tcW w:w="232" w:type="pct"/>
            <w:tcBorders>
              <w:top w:val="single" w:sz="4" w:space="0" w:color="auto"/>
              <w:left w:val="single" w:sz="4" w:space="0" w:color="auto"/>
              <w:bottom w:val="single" w:sz="4" w:space="0" w:color="auto"/>
              <w:right w:val="single" w:sz="4" w:space="0" w:color="auto"/>
            </w:tcBorders>
            <w:hideMark/>
          </w:tcPr>
          <w:p w14:paraId="79C4FB3B"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rPr>
            </w:pPr>
            <w:r w:rsidRPr="008438E4">
              <w:rPr>
                <w:rFonts w:ascii="Times New Roman" w:eastAsia="Calibri" w:hAnsi="Times New Roman" w:cs="Times New Roman"/>
                <w:bCs/>
                <w:sz w:val="24"/>
                <w:szCs w:val="24"/>
                <w:lang w:val="en-US"/>
              </w:rPr>
              <w:t>1</w:t>
            </w:r>
            <w:r w:rsidRPr="008438E4">
              <w:rPr>
                <w:rFonts w:ascii="Times New Roman" w:eastAsia="Calibri" w:hAnsi="Times New Roman" w:cs="Times New Roman"/>
                <w:bCs/>
                <w:sz w:val="24"/>
                <w:szCs w:val="24"/>
              </w:rPr>
              <w:t>6</w:t>
            </w:r>
          </w:p>
        </w:tc>
        <w:tc>
          <w:tcPr>
            <w:tcW w:w="986" w:type="pct"/>
            <w:tcBorders>
              <w:top w:val="single" w:sz="4" w:space="0" w:color="auto"/>
              <w:left w:val="single" w:sz="4" w:space="0" w:color="auto"/>
              <w:bottom w:val="single" w:sz="4" w:space="0" w:color="auto"/>
              <w:right w:val="single" w:sz="4" w:space="0" w:color="auto"/>
            </w:tcBorders>
            <w:hideMark/>
          </w:tcPr>
          <w:p w14:paraId="14E70909" w14:textId="77777777" w:rsidR="007521AC"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 xml:space="preserve">Нәтиҗәләр чыгару </w:t>
            </w:r>
          </w:p>
          <w:p w14:paraId="7E5268D2" w14:textId="77777777" w:rsidR="007521AC" w:rsidRPr="008438E4" w:rsidRDefault="007521AC" w:rsidP="00B27ED8">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sz w:val="24"/>
                <w:szCs w:val="24"/>
                <w:lang w:val="tt-RU"/>
              </w:rPr>
              <w:t>(1 сәгать)</w:t>
            </w:r>
          </w:p>
        </w:tc>
        <w:tc>
          <w:tcPr>
            <w:tcW w:w="1210" w:type="pct"/>
            <w:tcBorders>
              <w:top w:val="single" w:sz="4" w:space="0" w:color="auto"/>
              <w:left w:val="single" w:sz="4" w:space="0" w:color="auto"/>
              <w:bottom w:val="single" w:sz="4" w:space="0" w:color="auto"/>
              <w:right w:val="single" w:sz="4" w:space="0" w:color="auto"/>
            </w:tcBorders>
            <w:hideMark/>
          </w:tcPr>
          <w:p w14:paraId="3A8C363A"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Үткән материалны кабатлау.</w:t>
            </w:r>
          </w:p>
          <w:p w14:paraId="30092550"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Контроль эш. Нәтиҗәләр чыгару</w:t>
            </w:r>
          </w:p>
          <w:p w14:paraId="69E94A86"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 xml:space="preserve"> </w:t>
            </w:r>
          </w:p>
          <w:p w14:paraId="35DCD610"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 xml:space="preserve"> </w:t>
            </w:r>
          </w:p>
        </w:tc>
        <w:tc>
          <w:tcPr>
            <w:tcW w:w="360" w:type="pct"/>
            <w:tcBorders>
              <w:top w:val="single" w:sz="4" w:space="0" w:color="auto"/>
              <w:left w:val="single" w:sz="4" w:space="0" w:color="auto"/>
              <w:bottom w:val="single" w:sz="4" w:space="0" w:color="auto"/>
              <w:right w:val="single" w:sz="4" w:space="0" w:color="auto"/>
            </w:tcBorders>
            <w:hideMark/>
          </w:tcPr>
          <w:p w14:paraId="740D066A" w14:textId="77777777" w:rsidR="007521AC" w:rsidRPr="008438E4" w:rsidRDefault="007521AC" w:rsidP="00B27ED8">
            <w:pPr>
              <w:spacing w:after="0" w:line="240" w:lineRule="auto"/>
              <w:contextualSpacing/>
              <w:jc w:val="both"/>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212" w:type="pct"/>
            <w:tcBorders>
              <w:top w:val="single" w:sz="4" w:space="0" w:color="auto"/>
              <w:left w:val="single" w:sz="4" w:space="0" w:color="auto"/>
              <w:bottom w:val="single" w:sz="4" w:space="0" w:color="auto"/>
              <w:right w:val="single" w:sz="4" w:space="0" w:color="auto"/>
            </w:tcBorders>
            <w:hideMark/>
          </w:tcPr>
          <w:p w14:paraId="32BC1236"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Комплекслы кабатлау.</w:t>
            </w:r>
          </w:p>
          <w:p w14:paraId="74136546"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Гомумиләштерү, сорауларга җаваплар бирү.</w:t>
            </w:r>
          </w:p>
          <w:p w14:paraId="27212F75" w14:textId="77777777" w:rsidR="007521AC" w:rsidRPr="008438E4" w:rsidRDefault="007521AC" w:rsidP="00B27ED8">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Контроль тест биремнәрен үтәү</w:t>
            </w:r>
          </w:p>
        </w:tc>
      </w:tr>
    </w:tbl>
    <w:p w14:paraId="6AD5331A" w14:textId="77777777" w:rsidR="006050E7" w:rsidRPr="008438E4" w:rsidRDefault="006050E7" w:rsidP="008438E4">
      <w:pPr>
        <w:jc w:val="both"/>
        <w:rPr>
          <w:rFonts w:ascii="Times New Roman" w:eastAsia="Calibri" w:hAnsi="Times New Roman" w:cs="Times New Roman"/>
          <w:color w:val="FF0000"/>
          <w:sz w:val="24"/>
          <w:szCs w:val="24"/>
          <w:lang w:val="tt-RU"/>
        </w:rPr>
      </w:pPr>
    </w:p>
    <w:p w14:paraId="3A65F43A" w14:textId="77777777" w:rsidR="006050E7" w:rsidRPr="008438E4" w:rsidRDefault="006050E7" w:rsidP="008438E4">
      <w:pPr>
        <w:jc w:val="both"/>
        <w:rPr>
          <w:rFonts w:ascii="Times New Roman" w:eastAsia="Calibri" w:hAnsi="Times New Roman" w:cs="Times New Roman"/>
          <w:color w:val="FF0000"/>
          <w:sz w:val="24"/>
          <w:szCs w:val="24"/>
          <w:lang w:val="tt-RU"/>
        </w:rPr>
      </w:pPr>
    </w:p>
    <w:p w14:paraId="46E13A1D" w14:textId="70682622" w:rsidR="006050E7" w:rsidRPr="008438E4" w:rsidRDefault="006050E7" w:rsidP="008438E4">
      <w:pPr>
        <w:pStyle w:val="1"/>
        <w:spacing w:before="120" w:after="120"/>
        <w:jc w:val="both"/>
        <w:rPr>
          <w:rFonts w:eastAsia="Calibri" w:cs="Times New Roman"/>
          <w:sz w:val="24"/>
          <w:szCs w:val="24"/>
          <w:lang w:val="tt-RU"/>
        </w:rPr>
      </w:pPr>
      <w:r w:rsidRPr="008438E4">
        <w:rPr>
          <w:rFonts w:eastAsia="Calibri" w:cs="Times New Roman"/>
          <w:sz w:val="24"/>
          <w:szCs w:val="24"/>
          <w:lang w:val="tt-RU"/>
        </w:rPr>
        <w:t>9</w:t>
      </w:r>
      <w:r w:rsidRPr="008438E4">
        <w:rPr>
          <w:rFonts w:eastAsia="Calibri" w:cs="Times New Roman"/>
          <w:sz w:val="24"/>
          <w:szCs w:val="24"/>
        </w:rPr>
        <w:t xml:space="preserve"> класс </w:t>
      </w:r>
      <w:r w:rsidRPr="008438E4">
        <w:rPr>
          <w:rFonts w:cs="Times New Roman"/>
          <w:sz w:val="24"/>
          <w:szCs w:val="24"/>
        </w:rPr>
        <w:t xml:space="preserve">– </w:t>
      </w:r>
      <w:r w:rsidRPr="008438E4">
        <w:rPr>
          <w:rFonts w:eastAsia="Calibri" w:cs="Times New Roman"/>
          <w:sz w:val="24"/>
          <w:szCs w:val="24"/>
        </w:rPr>
        <w:t>3</w:t>
      </w:r>
      <w:r w:rsidRPr="008438E4">
        <w:rPr>
          <w:rFonts w:eastAsia="Calibri" w:cs="Times New Roman"/>
          <w:sz w:val="24"/>
          <w:szCs w:val="24"/>
          <w:lang w:val="tt-RU"/>
        </w:rPr>
        <w:t xml:space="preserve">4 </w:t>
      </w:r>
      <w:r w:rsidR="008438E4" w:rsidRPr="008438E4">
        <w:rPr>
          <w:rFonts w:eastAsia="Calibri" w:cs="Times New Roman"/>
          <w:sz w:val="24"/>
          <w:szCs w:val="24"/>
          <w:lang w:val="tt-RU"/>
        </w:rPr>
        <w:t>сәгать</w:t>
      </w:r>
      <w:r w:rsidR="00B21CAA">
        <w:rPr>
          <w:rFonts w:eastAsia="Calibri" w:cs="Times New Roman"/>
          <w:sz w:val="24"/>
          <w:szCs w:val="24"/>
          <w:lang w:val="tt-RU"/>
        </w:rPr>
        <w:t xml:space="preserve"> </w:t>
      </w:r>
      <w:r w:rsidRPr="008438E4">
        <w:rPr>
          <w:rFonts w:eastAsia="Calibri" w:cs="Times New Roman"/>
          <w:sz w:val="24"/>
          <w:szCs w:val="24"/>
          <w:lang w:val="tt-RU"/>
        </w:rPr>
        <w:t>(татар</w:t>
      </w:r>
      <w:r w:rsidR="008438E4" w:rsidRPr="008438E4">
        <w:rPr>
          <w:rFonts w:eastAsia="Calibri" w:cs="Times New Roman"/>
          <w:sz w:val="24"/>
          <w:szCs w:val="24"/>
          <w:lang w:val="tt-RU"/>
        </w:rPr>
        <w:t xml:space="preserve"> телендә белем бирү мәктәпләренә</w:t>
      </w:r>
      <w:r w:rsidRPr="008438E4">
        <w:rPr>
          <w:rFonts w:eastAsia="Calibri" w:cs="Times New Roman"/>
          <w:sz w:val="24"/>
          <w:szCs w:val="24"/>
          <w:lang w:val="tt-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
        <w:gridCol w:w="1944"/>
        <w:gridCol w:w="2425"/>
        <w:gridCol w:w="808"/>
        <w:gridCol w:w="4219"/>
      </w:tblGrid>
      <w:tr w:rsidR="006050E7" w:rsidRPr="008438E4" w14:paraId="08CF38FD" w14:textId="77777777" w:rsidTr="003E69FE">
        <w:trPr>
          <w:trHeight w:val="360"/>
        </w:trPr>
        <w:tc>
          <w:tcPr>
            <w:tcW w:w="232" w:type="pct"/>
            <w:tcBorders>
              <w:top w:val="single" w:sz="4" w:space="0" w:color="auto"/>
              <w:left w:val="single" w:sz="4" w:space="0" w:color="auto"/>
              <w:bottom w:val="single" w:sz="4" w:space="0" w:color="auto"/>
              <w:right w:val="single" w:sz="4" w:space="0" w:color="auto"/>
            </w:tcBorders>
            <w:vAlign w:val="center"/>
            <w:hideMark/>
          </w:tcPr>
          <w:p w14:paraId="497F4918" w14:textId="77777777" w:rsidR="006050E7" w:rsidRPr="008438E4" w:rsidRDefault="006050E7" w:rsidP="003E69FE">
            <w:pPr>
              <w:spacing w:after="0" w:line="240" w:lineRule="auto"/>
              <w:jc w:val="center"/>
              <w:rPr>
                <w:rFonts w:ascii="Times New Roman" w:eastAsia="Calibri" w:hAnsi="Times New Roman" w:cs="Times New Roman"/>
                <w:b/>
                <w:sz w:val="24"/>
                <w:szCs w:val="24"/>
                <w:lang w:val="tt-RU"/>
              </w:rPr>
            </w:pPr>
            <w:r w:rsidRPr="008438E4">
              <w:rPr>
                <w:rFonts w:ascii="Times New Roman" w:eastAsia="Calibri" w:hAnsi="Times New Roman" w:cs="Times New Roman"/>
                <w:b/>
                <w:sz w:val="24"/>
                <w:szCs w:val="24"/>
                <w:lang w:val="tt-RU"/>
              </w:rPr>
              <w:t>№</w:t>
            </w:r>
          </w:p>
        </w:tc>
        <w:tc>
          <w:tcPr>
            <w:tcW w:w="986" w:type="pct"/>
            <w:tcBorders>
              <w:top w:val="single" w:sz="4" w:space="0" w:color="auto"/>
              <w:left w:val="single" w:sz="4" w:space="0" w:color="auto"/>
              <w:bottom w:val="single" w:sz="4" w:space="0" w:color="auto"/>
              <w:right w:val="single" w:sz="4" w:space="0" w:color="auto"/>
            </w:tcBorders>
            <w:vAlign w:val="center"/>
            <w:hideMark/>
          </w:tcPr>
          <w:p w14:paraId="33240067" w14:textId="77777777" w:rsidR="006050E7" w:rsidRPr="008438E4" w:rsidRDefault="006050E7" w:rsidP="003E69FE">
            <w:pPr>
              <w:spacing w:after="0" w:line="240" w:lineRule="auto"/>
              <w:jc w:val="center"/>
              <w:rPr>
                <w:rFonts w:ascii="Times New Roman" w:eastAsia="Calibri" w:hAnsi="Times New Roman" w:cs="Times New Roman"/>
                <w:b/>
                <w:sz w:val="24"/>
                <w:szCs w:val="24"/>
              </w:rPr>
            </w:pPr>
            <w:r w:rsidRPr="008438E4">
              <w:rPr>
                <w:rFonts w:ascii="Times New Roman" w:eastAsia="Calibri" w:hAnsi="Times New Roman" w:cs="Times New Roman"/>
                <w:b/>
                <w:sz w:val="24"/>
                <w:szCs w:val="24"/>
              </w:rPr>
              <w:t>Тема</w:t>
            </w:r>
          </w:p>
        </w:tc>
        <w:tc>
          <w:tcPr>
            <w:tcW w:w="1231" w:type="pct"/>
            <w:tcBorders>
              <w:top w:val="single" w:sz="4" w:space="0" w:color="auto"/>
              <w:left w:val="single" w:sz="4" w:space="0" w:color="auto"/>
              <w:bottom w:val="single" w:sz="4" w:space="0" w:color="auto"/>
              <w:right w:val="single" w:sz="4" w:space="0" w:color="auto"/>
            </w:tcBorders>
            <w:vAlign w:val="center"/>
            <w:hideMark/>
          </w:tcPr>
          <w:p w14:paraId="07302B5D" w14:textId="77777777" w:rsidR="006050E7" w:rsidRPr="008438E4" w:rsidRDefault="006050E7" w:rsidP="003E69FE">
            <w:pPr>
              <w:spacing w:after="0" w:line="240" w:lineRule="auto"/>
              <w:jc w:val="center"/>
              <w:rPr>
                <w:rFonts w:ascii="Times New Roman" w:eastAsia="Calibri" w:hAnsi="Times New Roman" w:cs="Times New Roman"/>
                <w:b/>
                <w:sz w:val="24"/>
                <w:szCs w:val="24"/>
                <w:lang w:val="tt-RU"/>
              </w:rPr>
            </w:pPr>
            <w:r w:rsidRPr="008438E4">
              <w:rPr>
                <w:rFonts w:ascii="Times New Roman" w:eastAsia="Calibri" w:hAnsi="Times New Roman" w:cs="Times New Roman"/>
                <w:b/>
                <w:sz w:val="24"/>
                <w:szCs w:val="24"/>
                <w:lang w:val="tt-RU"/>
              </w:rPr>
              <w:t>Эчтәлек</w:t>
            </w:r>
          </w:p>
        </w:tc>
        <w:tc>
          <w:tcPr>
            <w:tcW w:w="410" w:type="pct"/>
            <w:tcBorders>
              <w:top w:val="single" w:sz="4" w:space="0" w:color="auto"/>
              <w:left w:val="single" w:sz="4" w:space="0" w:color="auto"/>
              <w:bottom w:val="single" w:sz="4" w:space="0" w:color="auto"/>
              <w:right w:val="single" w:sz="4" w:space="0" w:color="auto"/>
            </w:tcBorders>
            <w:hideMark/>
          </w:tcPr>
          <w:p w14:paraId="1DED9E0A" w14:textId="77777777" w:rsidR="003E69FE" w:rsidRDefault="006050E7" w:rsidP="003E69FE">
            <w:pPr>
              <w:spacing w:after="0" w:line="240" w:lineRule="auto"/>
              <w:jc w:val="center"/>
              <w:rPr>
                <w:rFonts w:ascii="Times New Roman" w:eastAsia="Calibri" w:hAnsi="Times New Roman" w:cs="Times New Roman"/>
                <w:b/>
                <w:sz w:val="24"/>
                <w:szCs w:val="24"/>
                <w:lang w:val="tt-RU"/>
              </w:rPr>
            </w:pPr>
            <w:r w:rsidRPr="008438E4">
              <w:rPr>
                <w:rFonts w:ascii="Times New Roman" w:eastAsia="Calibri" w:hAnsi="Times New Roman" w:cs="Times New Roman"/>
                <w:b/>
                <w:sz w:val="24"/>
                <w:szCs w:val="24"/>
                <w:lang w:val="tt-RU"/>
              </w:rPr>
              <w:t>Сәг</w:t>
            </w:r>
            <w:r w:rsidR="003E69FE">
              <w:rPr>
                <w:rFonts w:ascii="Times New Roman" w:eastAsia="Calibri" w:hAnsi="Times New Roman" w:cs="Times New Roman"/>
                <w:b/>
                <w:sz w:val="24"/>
                <w:szCs w:val="24"/>
                <w:lang w:val="tt-RU"/>
              </w:rPr>
              <w:t>.</w:t>
            </w:r>
          </w:p>
          <w:p w14:paraId="5DFC4E3F" w14:textId="4322824D" w:rsidR="006050E7" w:rsidRPr="008438E4" w:rsidRDefault="006050E7" w:rsidP="003E69FE">
            <w:pPr>
              <w:spacing w:after="0" w:line="240" w:lineRule="auto"/>
              <w:jc w:val="center"/>
              <w:rPr>
                <w:rFonts w:ascii="Times New Roman" w:eastAsia="Calibri" w:hAnsi="Times New Roman" w:cs="Times New Roman"/>
                <w:b/>
                <w:sz w:val="24"/>
                <w:szCs w:val="24"/>
                <w:lang w:val="tt-RU"/>
              </w:rPr>
            </w:pPr>
            <w:r w:rsidRPr="008438E4">
              <w:rPr>
                <w:rFonts w:ascii="Times New Roman" w:eastAsia="Calibri" w:hAnsi="Times New Roman" w:cs="Times New Roman"/>
                <w:b/>
                <w:sz w:val="24"/>
                <w:szCs w:val="24"/>
                <w:lang w:val="tt-RU"/>
              </w:rPr>
              <w:t>саны</w:t>
            </w:r>
          </w:p>
        </w:tc>
        <w:tc>
          <w:tcPr>
            <w:tcW w:w="2140" w:type="pct"/>
            <w:tcBorders>
              <w:top w:val="single" w:sz="4" w:space="0" w:color="auto"/>
              <w:left w:val="single" w:sz="4" w:space="0" w:color="auto"/>
              <w:bottom w:val="single" w:sz="4" w:space="0" w:color="auto"/>
              <w:right w:val="single" w:sz="4" w:space="0" w:color="auto"/>
            </w:tcBorders>
            <w:vAlign w:val="center"/>
            <w:hideMark/>
          </w:tcPr>
          <w:p w14:paraId="3352C152" w14:textId="77777777" w:rsidR="006050E7" w:rsidRPr="008438E4" w:rsidRDefault="006050E7" w:rsidP="003E69FE">
            <w:pPr>
              <w:spacing w:after="0" w:line="240" w:lineRule="auto"/>
              <w:jc w:val="center"/>
              <w:rPr>
                <w:rFonts w:ascii="Times New Roman" w:eastAsia="Calibri" w:hAnsi="Times New Roman" w:cs="Times New Roman"/>
                <w:b/>
                <w:sz w:val="24"/>
                <w:szCs w:val="24"/>
              </w:rPr>
            </w:pPr>
            <w:r w:rsidRPr="008438E4">
              <w:rPr>
                <w:rFonts w:ascii="Times New Roman" w:eastAsia="Calibri" w:hAnsi="Times New Roman" w:cs="Times New Roman"/>
                <w:b/>
                <w:sz w:val="24"/>
                <w:szCs w:val="24"/>
                <w:lang w:val="tt-RU"/>
              </w:rPr>
              <w:t>Укучылар эшчәнлегенең төп төрләре</w:t>
            </w:r>
          </w:p>
        </w:tc>
      </w:tr>
      <w:tr w:rsidR="006050E7" w:rsidRPr="008438E4" w14:paraId="3055F770" w14:textId="77777777" w:rsidTr="006050E7">
        <w:trPr>
          <w:trHeight w:val="18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0C9FF5B" w14:textId="4015FE4A" w:rsidR="006050E7" w:rsidRPr="008438E4" w:rsidRDefault="006050E7" w:rsidP="003E69FE">
            <w:pPr>
              <w:spacing w:after="0" w:line="240" w:lineRule="auto"/>
              <w:jc w:val="center"/>
              <w:rPr>
                <w:rFonts w:ascii="Times New Roman" w:eastAsia="Calibri" w:hAnsi="Times New Roman" w:cs="Times New Roman"/>
                <w:b/>
                <w:sz w:val="24"/>
                <w:szCs w:val="24"/>
                <w:lang w:val="tt-RU"/>
              </w:rPr>
            </w:pPr>
            <w:r w:rsidRPr="008438E4">
              <w:rPr>
                <w:rFonts w:ascii="Times New Roman" w:eastAsia="Calibri" w:hAnsi="Times New Roman" w:cs="Times New Roman"/>
                <w:b/>
                <w:sz w:val="24"/>
                <w:szCs w:val="24"/>
                <w:lang w:val="tt-RU"/>
              </w:rPr>
              <w:t>Кереш</w:t>
            </w:r>
          </w:p>
        </w:tc>
      </w:tr>
      <w:tr w:rsidR="006050E7" w:rsidRPr="008438E4" w14:paraId="49EE63DC" w14:textId="77777777" w:rsidTr="003E69FE">
        <w:trPr>
          <w:trHeight w:val="2944"/>
        </w:trPr>
        <w:tc>
          <w:tcPr>
            <w:tcW w:w="232" w:type="pct"/>
            <w:tcBorders>
              <w:top w:val="single" w:sz="4" w:space="0" w:color="auto"/>
              <w:left w:val="single" w:sz="4" w:space="0" w:color="auto"/>
              <w:bottom w:val="single" w:sz="4" w:space="0" w:color="auto"/>
              <w:right w:val="single" w:sz="4" w:space="0" w:color="auto"/>
            </w:tcBorders>
            <w:hideMark/>
          </w:tcPr>
          <w:p w14:paraId="6D02520F" w14:textId="77777777" w:rsidR="006050E7" w:rsidRPr="008438E4" w:rsidRDefault="006050E7"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1</w:t>
            </w:r>
          </w:p>
        </w:tc>
        <w:tc>
          <w:tcPr>
            <w:tcW w:w="986" w:type="pct"/>
            <w:tcBorders>
              <w:top w:val="single" w:sz="4" w:space="0" w:color="auto"/>
              <w:left w:val="single" w:sz="4" w:space="0" w:color="auto"/>
              <w:bottom w:val="single" w:sz="4" w:space="0" w:color="auto"/>
              <w:right w:val="single" w:sz="4" w:space="0" w:color="auto"/>
            </w:tcBorders>
          </w:tcPr>
          <w:p w14:paraId="53CD1301" w14:textId="77777777" w:rsidR="008743D2" w:rsidRDefault="006050E7"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Сүз сәнгате буларак әдәбият.</w:t>
            </w:r>
            <w:r w:rsidR="008743D2">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 xml:space="preserve">Әдәбиятны чорларга бүлү </w:t>
            </w:r>
          </w:p>
          <w:p w14:paraId="2E605DAD" w14:textId="7D5EE6AD" w:rsidR="006050E7" w:rsidRPr="008438E4" w:rsidRDefault="006050E7"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hAnsi="Times New Roman" w:cs="Times New Roman"/>
                <w:sz w:val="24"/>
                <w:szCs w:val="24"/>
                <w:lang w:val="tt-RU"/>
              </w:rPr>
              <w:t>(1 сәг</w:t>
            </w:r>
            <w:r w:rsidR="0003769F" w:rsidRPr="008438E4">
              <w:rPr>
                <w:rFonts w:ascii="Times New Roman" w:hAnsi="Times New Roman" w:cs="Times New Roman"/>
                <w:sz w:val="24"/>
                <w:szCs w:val="24"/>
                <w:lang w:val="tt-RU"/>
              </w:rPr>
              <w:t>ать</w:t>
            </w:r>
            <w:r w:rsidRPr="008438E4">
              <w:rPr>
                <w:rFonts w:ascii="Times New Roman" w:hAnsi="Times New Roman" w:cs="Times New Roman"/>
                <w:sz w:val="24"/>
                <w:szCs w:val="24"/>
                <w:lang w:val="tt-RU"/>
              </w:rPr>
              <w:t>)</w:t>
            </w:r>
          </w:p>
          <w:p w14:paraId="41F67816" w14:textId="77777777" w:rsidR="006050E7" w:rsidRPr="008438E4" w:rsidRDefault="006050E7" w:rsidP="008438E4">
            <w:pPr>
              <w:spacing w:after="0" w:line="240" w:lineRule="auto"/>
              <w:contextualSpacing/>
              <w:jc w:val="both"/>
              <w:rPr>
                <w:rFonts w:ascii="Times New Roman" w:eastAsia="Calibri" w:hAnsi="Times New Roman" w:cs="Times New Roman"/>
                <w:bCs/>
                <w:sz w:val="24"/>
                <w:szCs w:val="24"/>
                <w:lang w:val="tt-RU"/>
              </w:rPr>
            </w:pPr>
          </w:p>
        </w:tc>
        <w:tc>
          <w:tcPr>
            <w:tcW w:w="1231" w:type="pct"/>
            <w:tcBorders>
              <w:top w:val="single" w:sz="4" w:space="0" w:color="auto"/>
              <w:left w:val="single" w:sz="4" w:space="0" w:color="auto"/>
              <w:right w:val="single" w:sz="4" w:space="0" w:color="auto"/>
            </w:tcBorders>
            <w:hideMark/>
          </w:tcPr>
          <w:p w14:paraId="25144C2D" w14:textId="6435E121" w:rsidR="006050E7" w:rsidRPr="008438E4" w:rsidRDefault="006050E7" w:rsidP="008438E4">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Татар әдәбиятын чорларга бүлү</w:t>
            </w:r>
            <w:r w:rsidR="00D92128" w:rsidRPr="008438E4">
              <w:rPr>
                <w:rFonts w:ascii="Times New Roman" w:hAnsi="Times New Roman" w:cs="Times New Roman"/>
                <w:sz w:val="24"/>
                <w:szCs w:val="24"/>
                <w:lang w:val="tt-RU"/>
              </w:rPr>
              <w:t>.</w:t>
            </w:r>
            <w:r w:rsidR="001B677F">
              <w:rPr>
                <w:rFonts w:ascii="Times New Roman" w:hAnsi="Times New Roman" w:cs="Times New Roman"/>
                <w:sz w:val="24"/>
                <w:szCs w:val="24"/>
                <w:lang w:val="tt-RU"/>
              </w:rPr>
              <w:t xml:space="preserve"> </w:t>
            </w:r>
          </w:p>
          <w:p w14:paraId="358CDCFF" w14:textId="77777777" w:rsidR="006050E7" w:rsidRPr="008438E4" w:rsidRDefault="006050E7" w:rsidP="008438E4">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 xml:space="preserve"> </w:t>
            </w:r>
          </w:p>
          <w:p w14:paraId="16F0F084" w14:textId="77777777" w:rsidR="006050E7" w:rsidRPr="008438E4" w:rsidRDefault="006050E7" w:rsidP="008438E4">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 xml:space="preserve"> </w:t>
            </w:r>
          </w:p>
          <w:p w14:paraId="2769AD59" w14:textId="3447A5A9" w:rsidR="006050E7" w:rsidRPr="008438E4" w:rsidRDefault="006050E7" w:rsidP="008438E4">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 xml:space="preserve"> </w:t>
            </w:r>
          </w:p>
        </w:tc>
        <w:tc>
          <w:tcPr>
            <w:tcW w:w="410" w:type="pct"/>
            <w:tcBorders>
              <w:top w:val="single" w:sz="4" w:space="0" w:color="auto"/>
              <w:left w:val="single" w:sz="4" w:space="0" w:color="auto"/>
              <w:right w:val="single" w:sz="4" w:space="0" w:color="auto"/>
            </w:tcBorders>
            <w:hideMark/>
          </w:tcPr>
          <w:p w14:paraId="0328E34C" w14:textId="77777777" w:rsidR="006050E7" w:rsidRPr="008438E4" w:rsidRDefault="006050E7"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p w14:paraId="52A485FE" w14:textId="77777777" w:rsidR="006050E7" w:rsidRPr="008438E4" w:rsidRDefault="006050E7" w:rsidP="008438E4">
            <w:pPr>
              <w:spacing w:after="0" w:line="240" w:lineRule="auto"/>
              <w:contextualSpacing/>
              <w:jc w:val="both"/>
              <w:rPr>
                <w:rFonts w:ascii="Times New Roman" w:eastAsia="Calibri" w:hAnsi="Times New Roman" w:cs="Times New Roman"/>
                <w:sz w:val="24"/>
                <w:szCs w:val="24"/>
                <w:lang w:val="tt-RU"/>
              </w:rPr>
            </w:pPr>
          </w:p>
          <w:p w14:paraId="1C2C0281" w14:textId="77777777" w:rsidR="006050E7" w:rsidRPr="008438E4" w:rsidRDefault="006050E7" w:rsidP="008438E4">
            <w:pPr>
              <w:spacing w:after="0" w:line="240" w:lineRule="auto"/>
              <w:contextualSpacing/>
              <w:jc w:val="both"/>
              <w:rPr>
                <w:rFonts w:ascii="Times New Roman" w:eastAsia="Calibri" w:hAnsi="Times New Roman" w:cs="Times New Roman"/>
                <w:sz w:val="24"/>
                <w:szCs w:val="24"/>
                <w:lang w:val="tt-RU"/>
              </w:rPr>
            </w:pPr>
          </w:p>
        </w:tc>
        <w:tc>
          <w:tcPr>
            <w:tcW w:w="2140" w:type="pct"/>
            <w:tcBorders>
              <w:top w:val="nil"/>
              <w:left w:val="single" w:sz="4" w:space="0" w:color="auto"/>
              <w:bottom w:val="single" w:sz="4" w:space="0" w:color="auto"/>
              <w:right w:val="single" w:sz="4" w:space="0" w:color="auto"/>
            </w:tcBorders>
          </w:tcPr>
          <w:p w14:paraId="5FFF0775" w14:textId="31B6B825" w:rsidR="00222AC2" w:rsidRPr="008438E4" w:rsidRDefault="00E1542B"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Уку әңгәмәсе: </w:t>
            </w:r>
            <w:r w:rsidR="008743D2" w:rsidRPr="008438E4">
              <w:rPr>
                <w:rFonts w:ascii="Times New Roman" w:hAnsi="Times New Roman" w:cs="Times New Roman"/>
                <w:sz w:val="24"/>
                <w:szCs w:val="24"/>
                <w:lang w:val="tt-RU"/>
              </w:rPr>
              <w:t>тарихи-әдәби</w:t>
            </w:r>
            <w:r w:rsidR="008743D2">
              <w:rPr>
                <w:rFonts w:ascii="Times New Roman" w:hAnsi="Times New Roman" w:cs="Times New Roman"/>
                <w:sz w:val="24"/>
                <w:szCs w:val="24"/>
                <w:lang w:val="tt-RU"/>
              </w:rPr>
              <w:t xml:space="preserve"> </w:t>
            </w:r>
            <w:r w:rsidR="008743D2" w:rsidRPr="008438E4">
              <w:rPr>
                <w:rFonts w:ascii="Times New Roman" w:hAnsi="Times New Roman" w:cs="Times New Roman"/>
                <w:sz w:val="24"/>
                <w:szCs w:val="24"/>
                <w:lang w:val="tt-RU"/>
              </w:rPr>
              <w:t>барышның төп этапларын</w:t>
            </w:r>
            <w:r w:rsidR="008743D2">
              <w:rPr>
                <w:rFonts w:ascii="Times New Roman" w:hAnsi="Times New Roman" w:cs="Times New Roman"/>
                <w:sz w:val="24"/>
                <w:szCs w:val="24"/>
                <w:lang w:val="tt-RU"/>
              </w:rPr>
              <w:t xml:space="preserve"> </w:t>
            </w:r>
            <w:r w:rsidR="008743D2" w:rsidRPr="008438E4">
              <w:rPr>
                <w:rFonts w:ascii="Times New Roman" w:hAnsi="Times New Roman" w:cs="Times New Roman"/>
                <w:sz w:val="24"/>
                <w:szCs w:val="24"/>
                <w:lang w:val="tt-RU"/>
              </w:rPr>
              <w:t>аерып күрсәтү</w:t>
            </w:r>
            <w:r w:rsidR="008743D2">
              <w:rPr>
                <w:rFonts w:ascii="Times New Roman" w:hAnsi="Times New Roman" w:cs="Times New Roman"/>
                <w:sz w:val="24"/>
                <w:szCs w:val="24"/>
                <w:lang w:val="tt-RU"/>
              </w:rPr>
              <w:t xml:space="preserve">, </w:t>
            </w:r>
            <w:r w:rsidR="00222AC2" w:rsidRPr="008438E4">
              <w:rPr>
                <w:rFonts w:ascii="Times New Roman" w:hAnsi="Times New Roman" w:cs="Times New Roman"/>
                <w:sz w:val="24"/>
                <w:szCs w:val="24"/>
                <w:lang w:val="tt-RU"/>
              </w:rPr>
              <w:t>тема буенча сорауларга җаваплар, үз фикереңне формалаштыру, башкалар фикерләренең мәгънәсен аңлау.</w:t>
            </w:r>
          </w:p>
          <w:p w14:paraId="55CDEA45" w14:textId="77777777" w:rsidR="00222AC2" w:rsidRPr="008438E4" w:rsidRDefault="00222AC2"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Материалны структуралаштыру, системалаштыру, классификацияләү, гомумиләштерү.</w:t>
            </w:r>
          </w:p>
          <w:p w14:paraId="57A13FF1" w14:textId="77777777" w:rsidR="00222AC2" w:rsidRPr="008438E4" w:rsidRDefault="00222AC2"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төшенчәләрне үзләштерү</w:t>
            </w:r>
          </w:p>
          <w:p w14:paraId="3D38DFCC" w14:textId="77777777" w:rsidR="006050E7" w:rsidRPr="008438E4" w:rsidRDefault="006050E7" w:rsidP="008438E4">
            <w:pPr>
              <w:spacing w:after="0" w:line="240" w:lineRule="auto"/>
              <w:contextualSpacing/>
              <w:jc w:val="both"/>
              <w:rPr>
                <w:rFonts w:ascii="Times New Roman" w:hAnsi="Times New Roman" w:cs="Times New Roman"/>
                <w:sz w:val="24"/>
                <w:szCs w:val="24"/>
                <w:lang w:val="tt-RU"/>
              </w:rPr>
            </w:pPr>
          </w:p>
        </w:tc>
      </w:tr>
      <w:tr w:rsidR="006050E7" w:rsidRPr="008438E4" w14:paraId="328EBEEE" w14:textId="77777777" w:rsidTr="006050E7">
        <w:trPr>
          <w:trHeight w:val="132"/>
        </w:trPr>
        <w:tc>
          <w:tcPr>
            <w:tcW w:w="5000" w:type="pct"/>
            <w:gridSpan w:val="5"/>
            <w:tcBorders>
              <w:top w:val="single" w:sz="4" w:space="0" w:color="auto"/>
              <w:left w:val="single" w:sz="4" w:space="0" w:color="auto"/>
              <w:bottom w:val="single" w:sz="4" w:space="0" w:color="auto"/>
              <w:right w:val="single" w:sz="4" w:space="0" w:color="auto"/>
            </w:tcBorders>
            <w:hideMark/>
          </w:tcPr>
          <w:p w14:paraId="48B3BE0C" w14:textId="15FE7B6C" w:rsidR="006050E7" w:rsidRPr="008438E4" w:rsidRDefault="006050E7" w:rsidP="003E69FE">
            <w:pPr>
              <w:spacing w:after="0" w:line="240" w:lineRule="auto"/>
              <w:contextualSpacing/>
              <w:jc w:val="center"/>
              <w:rPr>
                <w:rFonts w:ascii="Times New Roman" w:eastAsia="Calibri" w:hAnsi="Times New Roman" w:cs="Times New Roman"/>
                <w:b/>
                <w:sz w:val="24"/>
                <w:szCs w:val="24"/>
                <w:lang w:val="tt-RU"/>
              </w:rPr>
            </w:pPr>
            <w:r w:rsidRPr="008438E4">
              <w:rPr>
                <w:rFonts w:ascii="Times New Roman" w:eastAsia="Calibri" w:hAnsi="Times New Roman" w:cs="Times New Roman"/>
                <w:b/>
                <w:sz w:val="24"/>
                <w:szCs w:val="24"/>
                <w:lang w:val="tt-RU"/>
              </w:rPr>
              <w:t>Татар әдәбияты тарихы</w:t>
            </w:r>
          </w:p>
        </w:tc>
      </w:tr>
      <w:tr w:rsidR="006050E7" w:rsidRPr="008438E4" w14:paraId="7AAF1F74" w14:textId="77777777" w:rsidTr="003E69FE">
        <w:trPr>
          <w:trHeight w:val="576"/>
        </w:trPr>
        <w:tc>
          <w:tcPr>
            <w:tcW w:w="232" w:type="pct"/>
            <w:vMerge w:val="restart"/>
            <w:tcBorders>
              <w:top w:val="single" w:sz="4" w:space="0" w:color="auto"/>
              <w:left w:val="single" w:sz="4" w:space="0" w:color="auto"/>
              <w:bottom w:val="single" w:sz="4" w:space="0" w:color="auto"/>
              <w:right w:val="single" w:sz="4" w:space="0" w:color="auto"/>
            </w:tcBorders>
            <w:hideMark/>
          </w:tcPr>
          <w:p w14:paraId="293F91DF" w14:textId="77777777" w:rsidR="006050E7" w:rsidRPr="008438E4" w:rsidRDefault="006050E7"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2</w:t>
            </w:r>
          </w:p>
        </w:tc>
        <w:tc>
          <w:tcPr>
            <w:tcW w:w="986" w:type="pct"/>
            <w:vMerge w:val="restart"/>
            <w:tcBorders>
              <w:top w:val="single" w:sz="4" w:space="0" w:color="auto"/>
              <w:left w:val="single" w:sz="4" w:space="0" w:color="auto"/>
              <w:bottom w:val="single" w:sz="4" w:space="0" w:color="auto"/>
              <w:right w:val="single" w:sz="4" w:space="0" w:color="auto"/>
            </w:tcBorders>
            <w:hideMark/>
          </w:tcPr>
          <w:p w14:paraId="1BD82C65" w14:textId="1652945B" w:rsidR="0003769F" w:rsidRPr="008438E4" w:rsidRDefault="0044568E"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Борынгы һәм</w:t>
            </w:r>
            <w:r w:rsidR="0003769F" w:rsidRPr="008438E4">
              <w:rPr>
                <w:rFonts w:ascii="Times New Roman" w:hAnsi="Times New Roman" w:cs="Times New Roman"/>
                <w:sz w:val="24"/>
                <w:szCs w:val="24"/>
                <w:lang w:val="tt-RU"/>
              </w:rPr>
              <w:t xml:space="preserve"> Урта гасырлар әдәбияты</w:t>
            </w:r>
          </w:p>
          <w:p w14:paraId="540DC349" w14:textId="4A3BD291" w:rsidR="006050E7" w:rsidRPr="008438E4" w:rsidRDefault="0003769F"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(2 сәгать)</w:t>
            </w:r>
          </w:p>
        </w:tc>
        <w:tc>
          <w:tcPr>
            <w:tcW w:w="1231" w:type="pct"/>
            <w:tcBorders>
              <w:top w:val="single" w:sz="4" w:space="0" w:color="auto"/>
              <w:left w:val="single" w:sz="4" w:space="0" w:color="auto"/>
              <w:bottom w:val="single" w:sz="4" w:space="0" w:color="auto"/>
              <w:right w:val="single" w:sz="4" w:space="0" w:color="auto"/>
            </w:tcBorders>
            <w:hideMark/>
          </w:tcPr>
          <w:p w14:paraId="2F09BB96" w14:textId="55E8938B" w:rsidR="006050E7" w:rsidRPr="008438E4" w:rsidRDefault="0044568E" w:rsidP="008438E4">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«Гакыллылар тыңлар, аңлар, белер имди</w:t>
            </w:r>
            <w:r w:rsidR="00D92128" w:rsidRPr="008438E4">
              <w:rPr>
                <w:rFonts w:ascii="Times New Roman" w:hAnsi="Times New Roman" w:cs="Times New Roman"/>
                <w:sz w:val="24"/>
                <w:szCs w:val="24"/>
                <w:lang w:val="tt-RU"/>
              </w:rPr>
              <w:t>...</w:t>
            </w:r>
            <w:r w:rsidRPr="008438E4">
              <w:rPr>
                <w:rFonts w:ascii="Times New Roman" w:hAnsi="Times New Roman" w:cs="Times New Roman"/>
                <w:sz w:val="24"/>
                <w:szCs w:val="24"/>
                <w:lang w:val="tt-RU"/>
              </w:rPr>
              <w:t>» (</w:t>
            </w:r>
            <w:r w:rsidR="0003769F" w:rsidRPr="008438E4">
              <w:rPr>
                <w:rFonts w:ascii="Times New Roman" w:hAnsi="Times New Roman" w:cs="Times New Roman"/>
                <w:sz w:val="24"/>
                <w:szCs w:val="24"/>
                <w:lang w:val="tt-RU"/>
              </w:rPr>
              <w:t xml:space="preserve">Борынгы һәм Урта гасырлар </w:t>
            </w:r>
            <w:r w:rsidR="0003769F" w:rsidRPr="008438E4">
              <w:rPr>
                <w:rFonts w:ascii="Times New Roman" w:hAnsi="Times New Roman" w:cs="Times New Roman"/>
                <w:sz w:val="24"/>
                <w:szCs w:val="24"/>
                <w:lang w:val="tt-RU"/>
              </w:rPr>
              <w:lastRenderedPageBreak/>
              <w:t>әдәбиятына гомуми күзәтү. Кол Гали</w:t>
            </w:r>
            <w:r w:rsidRPr="008438E4">
              <w:rPr>
                <w:rFonts w:ascii="Times New Roman" w:hAnsi="Times New Roman" w:cs="Times New Roman"/>
                <w:sz w:val="24"/>
                <w:szCs w:val="24"/>
                <w:lang w:val="tt-RU"/>
              </w:rPr>
              <w:t>нең</w:t>
            </w:r>
            <w:r w:rsidR="0003769F" w:rsidRPr="008438E4">
              <w:rPr>
                <w:rFonts w:ascii="Times New Roman" w:hAnsi="Times New Roman" w:cs="Times New Roman"/>
                <w:sz w:val="24"/>
                <w:szCs w:val="24"/>
                <w:lang w:val="tt-RU"/>
              </w:rPr>
              <w:t xml:space="preserve"> «Кыйссаи Йосыф»</w:t>
            </w:r>
            <w:r w:rsidRPr="008438E4">
              <w:rPr>
                <w:rFonts w:ascii="Times New Roman" w:hAnsi="Times New Roman" w:cs="Times New Roman"/>
                <w:sz w:val="24"/>
                <w:szCs w:val="24"/>
                <w:lang w:val="tt-RU"/>
              </w:rPr>
              <w:t xml:space="preserve"> поэмасы)</w:t>
            </w:r>
            <w:r w:rsidR="001B677F">
              <w:rPr>
                <w:rFonts w:ascii="Times New Roman" w:hAnsi="Times New Roman" w:cs="Times New Roman"/>
                <w:sz w:val="24"/>
                <w:szCs w:val="24"/>
                <w:lang w:val="tt-RU"/>
              </w:rPr>
              <w:t xml:space="preserve"> </w:t>
            </w:r>
          </w:p>
        </w:tc>
        <w:tc>
          <w:tcPr>
            <w:tcW w:w="410" w:type="pct"/>
            <w:tcBorders>
              <w:top w:val="single" w:sz="4" w:space="0" w:color="auto"/>
              <w:left w:val="single" w:sz="4" w:space="0" w:color="auto"/>
              <w:bottom w:val="single" w:sz="4" w:space="0" w:color="auto"/>
              <w:right w:val="single" w:sz="4" w:space="0" w:color="auto"/>
            </w:tcBorders>
            <w:hideMark/>
          </w:tcPr>
          <w:p w14:paraId="236E2AD5" w14:textId="77777777" w:rsidR="006050E7" w:rsidRPr="008438E4" w:rsidRDefault="006050E7"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lastRenderedPageBreak/>
              <w:t>1</w:t>
            </w:r>
          </w:p>
        </w:tc>
        <w:tc>
          <w:tcPr>
            <w:tcW w:w="2140" w:type="pct"/>
            <w:vMerge w:val="restart"/>
            <w:tcBorders>
              <w:top w:val="single" w:sz="4" w:space="0" w:color="auto"/>
              <w:left w:val="single" w:sz="4" w:space="0" w:color="auto"/>
              <w:bottom w:val="single" w:sz="4" w:space="0" w:color="auto"/>
              <w:right w:val="single" w:sz="4" w:space="0" w:color="auto"/>
            </w:tcBorders>
          </w:tcPr>
          <w:p w14:paraId="463C9739" w14:textId="3D05729D"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мәгънәсен аңлап, сәнгатьле итеп уку.</w:t>
            </w:r>
          </w:p>
          <w:p w14:paraId="1D8248C4" w14:textId="75EE85DE" w:rsidR="00D60215" w:rsidRPr="008438E4" w:rsidRDefault="00E1542B"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Уку әңгәмәсе: </w:t>
            </w:r>
            <w:r w:rsidR="00D60215" w:rsidRPr="008438E4">
              <w:rPr>
                <w:rFonts w:ascii="Times New Roman" w:hAnsi="Times New Roman" w:cs="Times New Roman"/>
                <w:sz w:val="24"/>
                <w:szCs w:val="24"/>
                <w:lang w:val="tt-RU"/>
              </w:rPr>
              <w:t>тарихи-әдәби</w:t>
            </w:r>
            <w:r w:rsidR="001B677F">
              <w:rPr>
                <w:rFonts w:ascii="Times New Roman" w:hAnsi="Times New Roman" w:cs="Times New Roman"/>
                <w:sz w:val="24"/>
                <w:szCs w:val="24"/>
                <w:lang w:val="tt-RU"/>
              </w:rPr>
              <w:t xml:space="preserve"> </w:t>
            </w:r>
            <w:r w:rsidR="00D60215" w:rsidRPr="008438E4">
              <w:rPr>
                <w:rFonts w:ascii="Times New Roman" w:hAnsi="Times New Roman" w:cs="Times New Roman"/>
                <w:sz w:val="24"/>
                <w:szCs w:val="24"/>
                <w:lang w:val="tt-RU"/>
              </w:rPr>
              <w:t xml:space="preserve">барышның төп этапларын аерып </w:t>
            </w:r>
            <w:r w:rsidR="00D60215" w:rsidRPr="008438E4">
              <w:rPr>
                <w:rFonts w:ascii="Times New Roman" w:hAnsi="Times New Roman" w:cs="Times New Roman"/>
                <w:sz w:val="24"/>
                <w:szCs w:val="24"/>
                <w:lang w:val="tt-RU"/>
              </w:rPr>
              <w:lastRenderedPageBreak/>
              <w:t>күрсәтү.</w:t>
            </w:r>
          </w:p>
          <w:p w14:paraId="2A2E3FA0" w14:textId="40B48A2C" w:rsidR="00D60215" w:rsidRPr="008438E4" w:rsidRDefault="00D60215" w:rsidP="008438E4">
            <w:pPr>
              <w:spacing w:after="0" w:line="240" w:lineRule="auto"/>
              <w:contextualSpacing/>
              <w:jc w:val="both"/>
              <w:rPr>
                <w:rFonts w:ascii="Times New Roman" w:hAnsi="Times New Roman" w:cs="Times New Roman"/>
                <w:color w:val="C00000"/>
                <w:sz w:val="24"/>
                <w:szCs w:val="24"/>
                <w:lang w:val="tt-RU"/>
              </w:rPr>
            </w:pPr>
            <w:r w:rsidRPr="008438E4">
              <w:rPr>
                <w:rFonts w:ascii="Times New Roman" w:hAnsi="Times New Roman" w:cs="Times New Roman"/>
                <w:sz w:val="24"/>
                <w:szCs w:val="24"/>
                <w:lang w:val="tt-RU"/>
              </w:rPr>
              <w:t>Әдәби әсәр тексты белән эшләү: укылган поэманың эчтәлеге буенча сорауларга җаваплар бирү, укыган әсәрнең темасын, идеясен, проблемаларын ачыклау, вакыйгалар эзлеклелеген билгеләү, сюжет һәм композиция төзелешендәге үзенчәлекләрне табу, поэманың</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төп героена бәя бирү.</w:t>
            </w:r>
          </w:p>
          <w:p w14:paraId="1A278F3F" w14:textId="43777BC5" w:rsidR="00D60215" w:rsidRPr="008743D2"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Әдәби-теоретик төшенчәләрне үзләштерү </w:t>
            </w:r>
          </w:p>
        </w:tc>
      </w:tr>
      <w:tr w:rsidR="0003769F" w:rsidRPr="008438E4" w14:paraId="233B9FC0" w14:textId="77777777" w:rsidTr="003E69FE">
        <w:trPr>
          <w:trHeight w:val="14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568E7E" w14:textId="77777777" w:rsidR="0003769F" w:rsidRPr="008438E4" w:rsidRDefault="0003769F" w:rsidP="008438E4">
            <w:pPr>
              <w:spacing w:after="0" w:line="240" w:lineRule="auto"/>
              <w:contextualSpacing/>
              <w:jc w:val="both"/>
              <w:rPr>
                <w:rFonts w:ascii="Times New Roman" w:eastAsia="Calibri" w:hAnsi="Times New Roman" w:cs="Times New Roman"/>
                <w:bCs/>
                <w:sz w:val="24"/>
                <w:szCs w:val="24"/>
                <w:lang w:val="tt-RU"/>
              </w:rPr>
            </w:pPr>
          </w:p>
        </w:tc>
        <w:tc>
          <w:tcPr>
            <w:tcW w:w="986" w:type="pct"/>
            <w:vMerge/>
            <w:tcBorders>
              <w:top w:val="single" w:sz="4" w:space="0" w:color="auto"/>
              <w:left w:val="single" w:sz="4" w:space="0" w:color="auto"/>
              <w:bottom w:val="single" w:sz="4" w:space="0" w:color="auto"/>
              <w:right w:val="single" w:sz="4" w:space="0" w:color="auto"/>
            </w:tcBorders>
            <w:vAlign w:val="center"/>
            <w:hideMark/>
          </w:tcPr>
          <w:p w14:paraId="32A53A3C" w14:textId="77777777" w:rsidR="0003769F" w:rsidRPr="008438E4" w:rsidRDefault="0003769F" w:rsidP="008438E4">
            <w:pPr>
              <w:spacing w:after="0" w:line="240" w:lineRule="auto"/>
              <w:contextualSpacing/>
              <w:jc w:val="both"/>
              <w:rPr>
                <w:rFonts w:ascii="Times New Roman" w:eastAsia="Calibri" w:hAnsi="Times New Roman" w:cs="Times New Roman"/>
                <w:bCs/>
                <w:sz w:val="24"/>
                <w:szCs w:val="24"/>
                <w:lang w:val="tt-RU"/>
              </w:rPr>
            </w:pPr>
          </w:p>
        </w:tc>
        <w:tc>
          <w:tcPr>
            <w:tcW w:w="1231" w:type="pct"/>
            <w:tcBorders>
              <w:top w:val="single" w:sz="4" w:space="0" w:color="auto"/>
              <w:left w:val="single" w:sz="4" w:space="0" w:color="auto"/>
              <w:right w:val="single" w:sz="4" w:space="0" w:color="auto"/>
            </w:tcBorders>
            <w:hideMark/>
          </w:tcPr>
          <w:p w14:paraId="07B7EE0F" w14:textId="01DAAC02" w:rsidR="0003769F" w:rsidRPr="008438E4" w:rsidRDefault="0044568E" w:rsidP="008438E4">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Камиллек</w:t>
            </w:r>
            <w:r w:rsidR="008743D2">
              <w:rPr>
                <w:rFonts w:ascii="Times New Roman" w:hAnsi="Times New Roman" w:cs="Times New Roman"/>
                <w:sz w:val="24"/>
                <w:szCs w:val="24"/>
                <w:lang w:val="tt-RU"/>
              </w:rPr>
              <w:t>кә</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ирешү җиңелме? (</w:t>
            </w:r>
            <w:r w:rsidR="0003769F" w:rsidRPr="008438E4">
              <w:rPr>
                <w:rFonts w:ascii="Times New Roman" w:hAnsi="Times New Roman" w:cs="Times New Roman"/>
                <w:sz w:val="24"/>
                <w:szCs w:val="24"/>
                <w:lang w:val="tt-RU"/>
              </w:rPr>
              <w:t>Кол Галинең «Кыйссаи Йосыф» дастанында гомумкешелек идеаллары чагылышы</w:t>
            </w:r>
            <w:r w:rsidRPr="008438E4">
              <w:rPr>
                <w:rFonts w:ascii="Times New Roman" w:hAnsi="Times New Roman" w:cs="Times New Roman"/>
                <w:sz w:val="24"/>
                <w:szCs w:val="24"/>
                <w:lang w:val="tt-RU"/>
              </w:rPr>
              <w:t>)</w:t>
            </w:r>
            <w:r w:rsidR="0003769F" w:rsidRPr="008438E4">
              <w:rPr>
                <w:rFonts w:ascii="Times New Roman" w:hAnsi="Times New Roman" w:cs="Times New Roman"/>
                <w:sz w:val="24"/>
                <w:szCs w:val="24"/>
                <w:lang w:val="tt-RU"/>
              </w:rPr>
              <w:t xml:space="preserve"> </w:t>
            </w:r>
          </w:p>
        </w:tc>
        <w:tc>
          <w:tcPr>
            <w:tcW w:w="410" w:type="pct"/>
            <w:tcBorders>
              <w:top w:val="single" w:sz="4" w:space="0" w:color="auto"/>
              <w:left w:val="single" w:sz="4" w:space="0" w:color="auto"/>
              <w:right w:val="single" w:sz="4" w:space="0" w:color="auto"/>
            </w:tcBorders>
            <w:hideMark/>
          </w:tcPr>
          <w:p w14:paraId="2A1B34BC" w14:textId="56F90A6E" w:rsidR="0003769F" w:rsidRPr="008438E4" w:rsidRDefault="0003769F" w:rsidP="003E69FE">
            <w:pPr>
              <w:spacing w:after="0" w:line="240" w:lineRule="auto"/>
              <w:contextualSpacing/>
              <w:jc w:val="center"/>
              <w:rPr>
                <w:rFonts w:ascii="Times New Roman" w:eastAsia="Calibri" w:hAnsi="Times New Roman" w:cs="Times New Roman"/>
                <w:sz w:val="24"/>
                <w:szCs w:val="24"/>
                <w:lang w:val="tt-RU"/>
              </w:rPr>
            </w:pPr>
          </w:p>
          <w:p w14:paraId="36347C42" w14:textId="70C2D467" w:rsidR="0003769F" w:rsidRPr="008438E4" w:rsidRDefault="0003769F"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40" w:type="pct"/>
            <w:vMerge/>
            <w:tcBorders>
              <w:top w:val="single" w:sz="4" w:space="0" w:color="auto"/>
              <w:left w:val="single" w:sz="4" w:space="0" w:color="auto"/>
              <w:bottom w:val="single" w:sz="4" w:space="0" w:color="auto"/>
              <w:right w:val="single" w:sz="4" w:space="0" w:color="auto"/>
            </w:tcBorders>
            <w:vAlign w:val="center"/>
            <w:hideMark/>
          </w:tcPr>
          <w:p w14:paraId="168FBC68" w14:textId="77777777" w:rsidR="0003769F" w:rsidRPr="008438E4" w:rsidRDefault="0003769F" w:rsidP="008438E4">
            <w:pPr>
              <w:spacing w:after="0" w:line="240" w:lineRule="auto"/>
              <w:contextualSpacing/>
              <w:jc w:val="both"/>
              <w:rPr>
                <w:rFonts w:ascii="Times New Roman" w:eastAsia="Calibri" w:hAnsi="Times New Roman" w:cs="Times New Roman"/>
                <w:sz w:val="24"/>
                <w:szCs w:val="24"/>
                <w:lang w:val="tt-RU"/>
              </w:rPr>
            </w:pPr>
          </w:p>
        </w:tc>
      </w:tr>
      <w:tr w:rsidR="006050E7" w:rsidRPr="008438E4" w14:paraId="1529D2D4" w14:textId="77777777" w:rsidTr="003E69FE">
        <w:trPr>
          <w:trHeight w:val="394"/>
        </w:trPr>
        <w:tc>
          <w:tcPr>
            <w:tcW w:w="232" w:type="pct"/>
            <w:vMerge w:val="restart"/>
            <w:tcBorders>
              <w:top w:val="single" w:sz="4" w:space="0" w:color="auto"/>
              <w:left w:val="single" w:sz="4" w:space="0" w:color="auto"/>
              <w:bottom w:val="single" w:sz="4" w:space="0" w:color="auto"/>
              <w:right w:val="single" w:sz="4" w:space="0" w:color="auto"/>
            </w:tcBorders>
            <w:hideMark/>
          </w:tcPr>
          <w:p w14:paraId="00C9607A" w14:textId="77777777" w:rsidR="006050E7" w:rsidRPr="008438E4" w:rsidRDefault="006050E7"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3</w:t>
            </w:r>
          </w:p>
        </w:tc>
        <w:tc>
          <w:tcPr>
            <w:tcW w:w="986" w:type="pct"/>
            <w:vMerge w:val="restart"/>
            <w:tcBorders>
              <w:top w:val="single" w:sz="4" w:space="0" w:color="auto"/>
              <w:left w:val="single" w:sz="4" w:space="0" w:color="auto"/>
              <w:bottom w:val="single" w:sz="4" w:space="0" w:color="auto"/>
              <w:right w:val="single" w:sz="4" w:space="0" w:color="auto"/>
            </w:tcBorders>
            <w:hideMark/>
          </w:tcPr>
          <w:p w14:paraId="2ED3AE9A" w14:textId="77777777" w:rsidR="008743D2" w:rsidRDefault="0003769F"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hAnsi="Times New Roman" w:cs="Times New Roman"/>
                <w:sz w:val="24"/>
                <w:szCs w:val="24"/>
                <w:lang w:val="en-US"/>
              </w:rPr>
              <w:t>XIII</w:t>
            </w:r>
            <w:r w:rsidR="008743D2">
              <w:rPr>
                <w:rFonts w:ascii="Times New Roman" w:hAnsi="Times New Roman" w:cs="Times New Roman"/>
                <w:sz w:val="24"/>
                <w:szCs w:val="24"/>
                <w:lang w:val="tt-RU"/>
              </w:rPr>
              <w:t>-</w:t>
            </w:r>
            <w:r w:rsidRPr="008438E4">
              <w:rPr>
                <w:rFonts w:ascii="Times New Roman" w:hAnsi="Times New Roman" w:cs="Times New Roman"/>
                <w:sz w:val="24"/>
                <w:szCs w:val="24"/>
                <w:lang w:val="en-US"/>
              </w:rPr>
              <w:t>XV</w:t>
            </w:r>
            <w:r w:rsidRPr="008438E4">
              <w:rPr>
                <w:rFonts w:ascii="Times New Roman" w:hAnsi="Times New Roman" w:cs="Times New Roman"/>
                <w:sz w:val="24"/>
                <w:szCs w:val="24"/>
                <w:lang w:val="tt-RU"/>
              </w:rPr>
              <w:t>гасыр әдәбияты</w:t>
            </w:r>
            <w:r w:rsidRPr="008438E4">
              <w:rPr>
                <w:rFonts w:ascii="Times New Roman" w:eastAsia="Calibri" w:hAnsi="Times New Roman" w:cs="Times New Roman"/>
                <w:bCs/>
                <w:sz w:val="24"/>
                <w:szCs w:val="24"/>
                <w:lang w:val="tt-RU"/>
              </w:rPr>
              <w:t xml:space="preserve"> </w:t>
            </w:r>
          </w:p>
          <w:p w14:paraId="7560B8AC" w14:textId="131F3227" w:rsidR="006050E7" w:rsidRPr="008438E4" w:rsidRDefault="0003769F"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w:t>
            </w:r>
            <w:r w:rsidR="004B2091" w:rsidRPr="008438E4">
              <w:rPr>
                <w:rFonts w:ascii="Times New Roman" w:eastAsia="Calibri" w:hAnsi="Times New Roman" w:cs="Times New Roman"/>
                <w:bCs/>
                <w:sz w:val="24"/>
                <w:szCs w:val="24"/>
                <w:lang w:val="tt-RU"/>
              </w:rPr>
              <w:t xml:space="preserve">2 </w:t>
            </w:r>
            <w:r w:rsidR="006050E7" w:rsidRPr="008438E4">
              <w:rPr>
                <w:rFonts w:ascii="Times New Roman" w:eastAsia="Calibri" w:hAnsi="Times New Roman" w:cs="Times New Roman"/>
                <w:bCs/>
                <w:sz w:val="24"/>
                <w:szCs w:val="24"/>
                <w:lang w:val="tt-RU"/>
              </w:rPr>
              <w:t>сәгать)</w:t>
            </w:r>
          </w:p>
        </w:tc>
        <w:tc>
          <w:tcPr>
            <w:tcW w:w="1231" w:type="pct"/>
            <w:tcBorders>
              <w:top w:val="single" w:sz="4" w:space="0" w:color="auto"/>
              <w:left w:val="single" w:sz="4" w:space="0" w:color="auto"/>
              <w:bottom w:val="single" w:sz="4" w:space="0" w:color="auto"/>
              <w:right w:val="single" w:sz="4" w:space="0" w:color="auto"/>
            </w:tcBorders>
            <w:hideMark/>
          </w:tcPr>
          <w:p w14:paraId="1A99958C" w14:textId="5F4C3D31" w:rsidR="006050E7" w:rsidRPr="008438E4" w:rsidRDefault="0003769F" w:rsidP="008438E4">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Алтын Урда</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чоры әдәбияты үзенчәлекләре</w:t>
            </w:r>
          </w:p>
        </w:tc>
        <w:tc>
          <w:tcPr>
            <w:tcW w:w="410" w:type="pct"/>
            <w:tcBorders>
              <w:top w:val="single" w:sz="4" w:space="0" w:color="auto"/>
              <w:left w:val="single" w:sz="4" w:space="0" w:color="auto"/>
              <w:bottom w:val="single" w:sz="4" w:space="0" w:color="auto"/>
              <w:right w:val="single" w:sz="4" w:space="0" w:color="auto"/>
            </w:tcBorders>
            <w:hideMark/>
          </w:tcPr>
          <w:p w14:paraId="110AE777" w14:textId="77777777" w:rsidR="006050E7" w:rsidRPr="008438E4" w:rsidRDefault="006050E7"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40" w:type="pct"/>
            <w:vMerge w:val="restart"/>
            <w:tcBorders>
              <w:top w:val="single" w:sz="4" w:space="0" w:color="auto"/>
              <w:left w:val="single" w:sz="4" w:space="0" w:color="auto"/>
              <w:bottom w:val="single" w:sz="4" w:space="0" w:color="auto"/>
              <w:right w:val="single" w:sz="4" w:space="0" w:color="auto"/>
            </w:tcBorders>
          </w:tcPr>
          <w:p w14:paraId="6C0E145C" w14:textId="4081623E"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мәгънәсен аңлап, сәнгатьле итеп уку.</w:t>
            </w:r>
          </w:p>
          <w:p w14:paraId="73300DB2" w14:textId="7F42AB53" w:rsidR="00D60215" w:rsidRPr="008438E4" w:rsidRDefault="00E1542B"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Уку әңгәмәсе: </w:t>
            </w:r>
            <w:r w:rsidR="00D60215" w:rsidRPr="008438E4">
              <w:rPr>
                <w:rFonts w:ascii="Times New Roman" w:hAnsi="Times New Roman" w:cs="Times New Roman"/>
                <w:sz w:val="24"/>
                <w:szCs w:val="24"/>
                <w:lang w:val="tt-RU"/>
              </w:rPr>
              <w:t>тарихи-әдәби</w:t>
            </w:r>
            <w:r w:rsidR="001B677F">
              <w:rPr>
                <w:rFonts w:ascii="Times New Roman" w:hAnsi="Times New Roman" w:cs="Times New Roman"/>
                <w:sz w:val="24"/>
                <w:szCs w:val="24"/>
                <w:lang w:val="tt-RU"/>
              </w:rPr>
              <w:t xml:space="preserve"> </w:t>
            </w:r>
            <w:r w:rsidR="00D60215" w:rsidRPr="008438E4">
              <w:rPr>
                <w:rFonts w:ascii="Times New Roman" w:hAnsi="Times New Roman" w:cs="Times New Roman"/>
                <w:sz w:val="24"/>
                <w:szCs w:val="24"/>
                <w:lang w:val="tt-RU"/>
              </w:rPr>
              <w:t>барышның төп этапларын</w:t>
            </w:r>
            <w:r w:rsidR="001B677F">
              <w:rPr>
                <w:rFonts w:ascii="Times New Roman" w:hAnsi="Times New Roman" w:cs="Times New Roman"/>
                <w:sz w:val="24"/>
                <w:szCs w:val="24"/>
                <w:lang w:val="tt-RU"/>
              </w:rPr>
              <w:t xml:space="preserve"> </w:t>
            </w:r>
            <w:r w:rsidR="00D60215" w:rsidRPr="008438E4">
              <w:rPr>
                <w:rFonts w:ascii="Times New Roman" w:hAnsi="Times New Roman" w:cs="Times New Roman"/>
                <w:sz w:val="24"/>
                <w:szCs w:val="24"/>
                <w:lang w:val="tt-RU"/>
              </w:rPr>
              <w:t>аерып күрсәтү.</w:t>
            </w:r>
          </w:p>
          <w:p w14:paraId="158A64AC" w14:textId="060A39DA"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эшләү: укыган әсәрләрнең темасын һәм проблемаларын билгеләү, төп фикерен ачыклау, эчтәлеге һәм формасы белән бәйле сораулар формалаштыру,</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әсәрләрнең тел үзенчәлекләрен ачыклау һәм аларның</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әдәби әсәрдәге ролен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бәяләү.</w:t>
            </w:r>
          </w:p>
          <w:p w14:paraId="7944C976" w14:textId="77777777"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әсәрне интерпретацияләү.</w:t>
            </w:r>
          </w:p>
          <w:p w14:paraId="5EF1AFCC" w14:textId="77777777"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 сорауларга телдән җавап бирү.</w:t>
            </w:r>
          </w:p>
          <w:p w14:paraId="6886C469" w14:textId="758F7F83" w:rsidR="006050E7" w:rsidRPr="008438E4" w:rsidRDefault="00D60215" w:rsidP="008438E4">
            <w:pPr>
              <w:spacing w:after="0" w:line="240" w:lineRule="auto"/>
              <w:contextualSpacing/>
              <w:jc w:val="both"/>
              <w:rPr>
                <w:rFonts w:ascii="Times New Roman" w:hAnsi="Times New Roman" w:cs="Times New Roman"/>
                <w:color w:val="C00000"/>
                <w:sz w:val="24"/>
                <w:szCs w:val="24"/>
                <w:lang w:val="tt-RU"/>
              </w:rPr>
            </w:pPr>
            <w:r w:rsidRPr="008438E4">
              <w:rPr>
                <w:rFonts w:ascii="Times New Roman" w:hAnsi="Times New Roman" w:cs="Times New Roman"/>
                <w:sz w:val="24"/>
                <w:szCs w:val="24"/>
                <w:lang w:val="tt-RU"/>
              </w:rPr>
              <w:t xml:space="preserve"> Иҗади эш: сочинение язу</w:t>
            </w:r>
          </w:p>
        </w:tc>
      </w:tr>
      <w:tr w:rsidR="00D60215" w:rsidRPr="008438E4" w14:paraId="14965D5B" w14:textId="77777777" w:rsidTr="003E69FE">
        <w:trPr>
          <w:trHeight w:val="27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89CAF6" w14:textId="77777777" w:rsidR="00D60215" w:rsidRPr="008438E4" w:rsidRDefault="00D60215" w:rsidP="008438E4">
            <w:pPr>
              <w:spacing w:after="0" w:line="240" w:lineRule="auto"/>
              <w:contextualSpacing/>
              <w:jc w:val="both"/>
              <w:rPr>
                <w:rFonts w:ascii="Times New Roman" w:eastAsia="Calibri" w:hAnsi="Times New Roman" w:cs="Times New Roman"/>
                <w:bCs/>
                <w:sz w:val="24"/>
                <w:szCs w:val="24"/>
                <w:lang w:val="tt-RU"/>
              </w:rPr>
            </w:pPr>
          </w:p>
        </w:tc>
        <w:tc>
          <w:tcPr>
            <w:tcW w:w="986" w:type="pct"/>
            <w:vMerge/>
            <w:tcBorders>
              <w:top w:val="single" w:sz="4" w:space="0" w:color="auto"/>
              <w:left w:val="single" w:sz="4" w:space="0" w:color="auto"/>
              <w:bottom w:val="single" w:sz="4" w:space="0" w:color="auto"/>
              <w:right w:val="single" w:sz="4" w:space="0" w:color="auto"/>
            </w:tcBorders>
            <w:vAlign w:val="center"/>
            <w:hideMark/>
          </w:tcPr>
          <w:p w14:paraId="413BFED5" w14:textId="77777777" w:rsidR="00D60215" w:rsidRPr="008438E4" w:rsidRDefault="00D60215" w:rsidP="008438E4">
            <w:pPr>
              <w:spacing w:after="0" w:line="240" w:lineRule="auto"/>
              <w:contextualSpacing/>
              <w:jc w:val="both"/>
              <w:rPr>
                <w:rFonts w:ascii="Times New Roman" w:eastAsia="Calibri" w:hAnsi="Times New Roman" w:cs="Times New Roman"/>
                <w:bCs/>
                <w:sz w:val="24"/>
                <w:szCs w:val="24"/>
                <w:lang w:val="tt-RU"/>
              </w:rPr>
            </w:pPr>
          </w:p>
        </w:tc>
        <w:tc>
          <w:tcPr>
            <w:tcW w:w="1231" w:type="pct"/>
            <w:tcBorders>
              <w:top w:val="single" w:sz="4" w:space="0" w:color="auto"/>
              <w:left w:val="single" w:sz="4" w:space="0" w:color="auto"/>
              <w:right w:val="single" w:sz="4" w:space="0" w:color="auto"/>
            </w:tcBorders>
            <w:hideMark/>
          </w:tcPr>
          <w:p w14:paraId="1C8BFDB4" w14:textId="7F4CFB7B" w:rsidR="00D60215" w:rsidRPr="008438E4" w:rsidRDefault="002D2BCA"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Мәхәббәт – иң саф хис (</w:t>
            </w:r>
            <w:r w:rsidR="00D60215" w:rsidRPr="008438E4">
              <w:rPr>
                <w:rFonts w:ascii="Times New Roman" w:hAnsi="Times New Roman" w:cs="Times New Roman"/>
                <w:sz w:val="24"/>
                <w:szCs w:val="24"/>
                <w:lang w:val="tt-RU"/>
              </w:rPr>
              <w:t>С.</w:t>
            </w:r>
            <w:r w:rsidR="002B4A2C">
              <w:rPr>
                <w:rFonts w:ascii="Times New Roman" w:hAnsi="Times New Roman" w:cs="Times New Roman"/>
                <w:sz w:val="24"/>
                <w:szCs w:val="24"/>
                <w:lang w:val="tt-RU"/>
              </w:rPr>
              <w:t> </w:t>
            </w:r>
            <w:r w:rsidR="00D60215" w:rsidRPr="008438E4">
              <w:rPr>
                <w:rFonts w:ascii="Times New Roman" w:hAnsi="Times New Roman" w:cs="Times New Roman"/>
                <w:sz w:val="24"/>
                <w:szCs w:val="24"/>
                <w:lang w:val="tt-RU"/>
              </w:rPr>
              <w:t>Сараи. «Сөһәйл вә Гөлдерсен» по</w:t>
            </w:r>
            <w:r w:rsidRPr="008438E4">
              <w:rPr>
                <w:rFonts w:ascii="Times New Roman" w:hAnsi="Times New Roman" w:cs="Times New Roman"/>
                <w:sz w:val="24"/>
                <w:szCs w:val="24"/>
                <w:lang w:val="tt-RU"/>
              </w:rPr>
              <w:t>эмасының идея-эстетик эшләнеше</w:t>
            </w:r>
            <w:r w:rsidR="002B4044" w:rsidRPr="008438E4">
              <w:rPr>
                <w:rFonts w:ascii="Times New Roman" w:hAnsi="Times New Roman" w:cs="Times New Roman"/>
                <w:sz w:val="24"/>
                <w:szCs w:val="24"/>
                <w:lang w:val="tt-RU"/>
              </w:rPr>
              <w:t>)</w:t>
            </w:r>
          </w:p>
          <w:p w14:paraId="3309385B" w14:textId="3B7C5235"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 </w:t>
            </w:r>
          </w:p>
          <w:p w14:paraId="35AC0573" w14:textId="007D0FF5" w:rsidR="00D60215" w:rsidRPr="008438E4" w:rsidRDefault="00D60215" w:rsidP="008438E4">
            <w:pPr>
              <w:spacing w:after="0" w:line="240" w:lineRule="auto"/>
              <w:contextualSpacing/>
              <w:jc w:val="both"/>
              <w:rPr>
                <w:rFonts w:ascii="Times New Roman" w:hAnsi="Times New Roman" w:cs="Times New Roman"/>
                <w:sz w:val="24"/>
                <w:szCs w:val="24"/>
                <w:lang w:val="tt-RU"/>
              </w:rPr>
            </w:pPr>
          </w:p>
        </w:tc>
        <w:tc>
          <w:tcPr>
            <w:tcW w:w="410" w:type="pct"/>
            <w:tcBorders>
              <w:top w:val="single" w:sz="4" w:space="0" w:color="auto"/>
              <w:left w:val="single" w:sz="4" w:space="0" w:color="auto"/>
              <w:right w:val="single" w:sz="4" w:space="0" w:color="auto"/>
            </w:tcBorders>
            <w:hideMark/>
          </w:tcPr>
          <w:p w14:paraId="34F4CF71" w14:textId="77777777" w:rsidR="00D60215" w:rsidRPr="008438E4" w:rsidRDefault="00D60215"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p w14:paraId="2EC6E291" w14:textId="77777777" w:rsidR="00D60215" w:rsidRPr="008438E4" w:rsidRDefault="00D60215" w:rsidP="003E69FE">
            <w:pPr>
              <w:spacing w:after="0" w:line="240" w:lineRule="auto"/>
              <w:contextualSpacing/>
              <w:jc w:val="center"/>
              <w:rPr>
                <w:rFonts w:ascii="Times New Roman" w:eastAsia="Calibri" w:hAnsi="Times New Roman" w:cs="Times New Roman"/>
                <w:sz w:val="24"/>
                <w:szCs w:val="24"/>
                <w:lang w:val="tt-RU"/>
              </w:rPr>
            </w:pPr>
          </w:p>
          <w:p w14:paraId="2359EA71" w14:textId="77777777" w:rsidR="00D60215" w:rsidRPr="008438E4" w:rsidRDefault="00D60215" w:rsidP="003E69FE">
            <w:pPr>
              <w:spacing w:after="0" w:line="240" w:lineRule="auto"/>
              <w:contextualSpacing/>
              <w:jc w:val="center"/>
              <w:rPr>
                <w:rFonts w:ascii="Times New Roman" w:eastAsia="Calibri" w:hAnsi="Times New Roman" w:cs="Times New Roman"/>
                <w:sz w:val="24"/>
                <w:szCs w:val="24"/>
                <w:lang w:val="tt-RU"/>
              </w:rPr>
            </w:pPr>
          </w:p>
        </w:tc>
        <w:tc>
          <w:tcPr>
            <w:tcW w:w="2140" w:type="pct"/>
            <w:vMerge/>
            <w:tcBorders>
              <w:top w:val="single" w:sz="4" w:space="0" w:color="auto"/>
              <w:left w:val="single" w:sz="4" w:space="0" w:color="auto"/>
              <w:bottom w:val="single" w:sz="4" w:space="0" w:color="auto"/>
              <w:right w:val="single" w:sz="4" w:space="0" w:color="auto"/>
            </w:tcBorders>
            <w:vAlign w:val="center"/>
            <w:hideMark/>
          </w:tcPr>
          <w:p w14:paraId="4B83A679" w14:textId="77777777" w:rsidR="00D60215" w:rsidRPr="008438E4" w:rsidRDefault="00D60215" w:rsidP="008438E4">
            <w:pPr>
              <w:spacing w:after="0" w:line="240" w:lineRule="auto"/>
              <w:contextualSpacing/>
              <w:jc w:val="both"/>
              <w:rPr>
                <w:rFonts w:ascii="Times New Roman" w:hAnsi="Times New Roman" w:cs="Times New Roman"/>
                <w:sz w:val="24"/>
                <w:szCs w:val="24"/>
                <w:lang w:val="tt-RU"/>
              </w:rPr>
            </w:pPr>
          </w:p>
        </w:tc>
      </w:tr>
      <w:tr w:rsidR="003339AC" w:rsidRPr="008438E4" w14:paraId="7DD6ADCA" w14:textId="77777777" w:rsidTr="003E69FE">
        <w:trPr>
          <w:trHeight w:val="750"/>
        </w:trPr>
        <w:tc>
          <w:tcPr>
            <w:tcW w:w="232" w:type="pct"/>
            <w:tcBorders>
              <w:top w:val="single" w:sz="4" w:space="0" w:color="auto"/>
              <w:left w:val="single" w:sz="4" w:space="0" w:color="auto"/>
              <w:right w:val="single" w:sz="4" w:space="0" w:color="auto"/>
            </w:tcBorders>
            <w:hideMark/>
          </w:tcPr>
          <w:p w14:paraId="322A3D36" w14:textId="77777777" w:rsidR="003339AC" w:rsidRPr="008438E4" w:rsidRDefault="003339AC"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4</w:t>
            </w:r>
          </w:p>
        </w:tc>
        <w:tc>
          <w:tcPr>
            <w:tcW w:w="986" w:type="pct"/>
            <w:tcBorders>
              <w:top w:val="single" w:sz="4" w:space="0" w:color="auto"/>
              <w:left w:val="single" w:sz="4" w:space="0" w:color="auto"/>
              <w:bottom w:val="single" w:sz="4" w:space="0" w:color="auto"/>
              <w:right w:val="single" w:sz="4" w:space="0" w:color="auto"/>
            </w:tcBorders>
            <w:hideMark/>
          </w:tcPr>
          <w:p w14:paraId="72C9FDBB" w14:textId="77777777" w:rsidR="008743D2" w:rsidRDefault="003339AC"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Казан ханлыгы чоры әдәбия</w:t>
            </w:r>
            <w:r w:rsidR="002B4044" w:rsidRPr="008438E4">
              <w:rPr>
                <w:rFonts w:ascii="Times New Roman" w:hAnsi="Times New Roman" w:cs="Times New Roman"/>
                <w:sz w:val="24"/>
                <w:szCs w:val="24"/>
                <w:lang w:val="tt-RU"/>
              </w:rPr>
              <w:t>ты</w:t>
            </w:r>
            <w:r w:rsidR="001B677F">
              <w:rPr>
                <w:rFonts w:ascii="Times New Roman" w:hAnsi="Times New Roman" w:cs="Times New Roman"/>
                <w:sz w:val="24"/>
                <w:szCs w:val="24"/>
                <w:lang w:val="tt-RU"/>
              </w:rPr>
              <w:t xml:space="preserve"> </w:t>
            </w:r>
          </w:p>
          <w:p w14:paraId="20EF807B" w14:textId="38320A82" w:rsidR="003339AC" w:rsidRPr="008438E4" w:rsidRDefault="004B2091"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hAnsi="Times New Roman" w:cs="Times New Roman"/>
                <w:sz w:val="24"/>
                <w:szCs w:val="24"/>
                <w:lang w:val="tt-RU"/>
              </w:rPr>
              <w:t>(1 сәгать )</w:t>
            </w:r>
          </w:p>
        </w:tc>
        <w:tc>
          <w:tcPr>
            <w:tcW w:w="1231" w:type="pct"/>
            <w:tcBorders>
              <w:top w:val="single" w:sz="4" w:space="0" w:color="auto"/>
              <w:left w:val="single" w:sz="4" w:space="0" w:color="auto"/>
              <w:bottom w:val="single" w:sz="4" w:space="0" w:color="auto"/>
              <w:right w:val="single" w:sz="4" w:space="0" w:color="auto"/>
            </w:tcBorders>
            <w:hideMark/>
          </w:tcPr>
          <w:p w14:paraId="6FBE65FE" w14:textId="77777777" w:rsidR="003339AC" w:rsidRPr="008438E4" w:rsidRDefault="003339AC"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Казан ханлыгы чоры әдәбияты.</w:t>
            </w:r>
          </w:p>
          <w:p w14:paraId="71B218D9" w14:textId="77777777" w:rsidR="003339AC" w:rsidRDefault="003339AC" w:rsidP="008438E4">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Кол Шәриф «Гафил торма»</w:t>
            </w:r>
            <w:r w:rsidR="00A92C7E" w:rsidRPr="008438E4">
              <w:rPr>
                <w:rFonts w:ascii="Times New Roman" w:hAnsi="Times New Roman" w:cs="Times New Roman"/>
                <w:sz w:val="24"/>
                <w:szCs w:val="24"/>
                <w:lang w:val="tt-RU"/>
              </w:rPr>
              <w:t>.</w:t>
            </w:r>
            <w:r w:rsidRPr="008438E4">
              <w:rPr>
                <w:rFonts w:ascii="Times New Roman" w:hAnsi="Times New Roman" w:cs="Times New Roman"/>
                <w:sz w:val="24"/>
                <w:szCs w:val="24"/>
                <w:lang w:val="tt-RU"/>
              </w:rPr>
              <w:t xml:space="preserve"> </w:t>
            </w:r>
          </w:p>
          <w:p w14:paraId="46E1F80D" w14:textId="2D236CA1" w:rsidR="008743D2" w:rsidRPr="008438E4" w:rsidRDefault="008743D2" w:rsidP="008438E4">
            <w:pPr>
              <w:tabs>
                <w:tab w:val="center" w:pos="1738"/>
              </w:tabs>
              <w:spacing w:after="0" w:line="240" w:lineRule="auto"/>
              <w:contextualSpacing/>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Үткән материалны кабатлау.</w:t>
            </w:r>
          </w:p>
        </w:tc>
        <w:tc>
          <w:tcPr>
            <w:tcW w:w="410" w:type="pct"/>
            <w:tcBorders>
              <w:top w:val="single" w:sz="4" w:space="0" w:color="auto"/>
              <w:left w:val="single" w:sz="4" w:space="0" w:color="auto"/>
              <w:bottom w:val="single" w:sz="4" w:space="0" w:color="auto"/>
              <w:right w:val="single" w:sz="4" w:space="0" w:color="auto"/>
            </w:tcBorders>
            <w:hideMark/>
          </w:tcPr>
          <w:p w14:paraId="65F5E648" w14:textId="77777777" w:rsidR="003339AC" w:rsidRPr="008438E4" w:rsidRDefault="003339AC"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40" w:type="pct"/>
            <w:tcBorders>
              <w:top w:val="single" w:sz="4" w:space="0" w:color="auto"/>
              <w:left w:val="single" w:sz="4" w:space="0" w:color="auto"/>
              <w:bottom w:val="single" w:sz="4" w:space="0" w:color="auto"/>
              <w:right w:val="single" w:sz="4" w:space="0" w:color="auto"/>
            </w:tcBorders>
          </w:tcPr>
          <w:p w14:paraId="2237EFAA" w14:textId="4A17ED56"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әсәрне сәнгатьле итеп уку.</w:t>
            </w:r>
          </w:p>
          <w:p w14:paraId="56F20434" w14:textId="7E9B437D" w:rsidR="00D60215" w:rsidRPr="008438E4" w:rsidRDefault="00E1542B"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w:t>
            </w:r>
            <w:r w:rsidR="00D60215" w:rsidRPr="008438E4">
              <w:rPr>
                <w:rFonts w:ascii="Times New Roman" w:hAnsi="Times New Roman" w:cs="Times New Roman"/>
                <w:sz w:val="24"/>
                <w:szCs w:val="24"/>
                <w:lang w:val="tt-RU"/>
              </w:rPr>
              <w:t xml:space="preserve"> әңгәмәсе: тарихи-әдәби</w:t>
            </w:r>
            <w:r w:rsidR="001B677F">
              <w:rPr>
                <w:rFonts w:ascii="Times New Roman" w:hAnsi="Times New Roman" w:cs="Times New Roman"/>
                <w:sz w:val="24"/>
                <w:szCs w:val="24"/>
                <w:lang w:val="tt-RU"/>
              </w:rPr>
              <w:t xml:space="preserve"> </w:t>
            </w:r>
            <w:r w:rsidR="00D60215" w:rsidRPr="008438E4">
              <w:rPr>
                <w:rFonts w:ascii="Times New Roman" w:hAnsi="Times New Roman" w:cs="Times New Roman"/>
                <w:sz w:val="24"/>
                <w:szCs w:val="24"/>
                <w:lang w:val="tt-RU"/>
              </w:rPr>
              <w:t>барышның төп этапларын</w:t>
            </w:r>
            <w:r w:rsidR="001B677F">
              <w:rPr>
                <w:rFonts w:ascii="Times New Roman" w:hAnsi="Times New Roman" w:cs="Times New Roman"/>
                <w:sz w:val="24"/>
                <w:szCs w:val="24"/>
                <w:lang w:val="tt-RU"/>
              </w:rPr>
              <w:t xml:space="preserve"> </w:t>
            </w:r>
            <w:r w:rsidR="00D60215" w:rsidRPr="008438E4">
              <w:rPr>
                <w:rFonts w:ascii="Times New Roman" w:hAnsi="Times New Roman" w:cs="Times New Roman"/>
                <w:sz w:val="24"/>
                <w:szCs w:val="24"/>
                <w:lang w:val="tt-RU"/>
              </w:rPr>
              <w:t>аерып күрсәтү.</w:t>
            </w:r>
          </w:p>
          <w:p w14:paraId="1D98289E" w14:textId="6E856141"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эшләү: укыган әсәрләрнең темасын һәм проблемаларын билгеләү,</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әсәрләрнең идея эчтәлеген ачыклау,</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текстның тел үзенчәлекләрен ачыклау, әсәрләрдәге</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тел-сурәтләү чараларын ачыклау һәм аларның</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әдәби әсәрдәге ролен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бәяләү.</w:t>
            </w:r>
          </w:p>
          <w:p w14:paraId="715AF430" w14:textId="77777777"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әсәрне интерпретацияләү.</w:t>
            </w:r>
          </w:p>
          <w:p w14:paraId="4956B785" w14:textId="77777777"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төшенчәләрне үзләштерү.</w:t>
            </w:r>
          </w:p>
          <w:p w14:paraId="1ECB3A51" w14:textId="77777777"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Тикшерү эше: тест биремнәрен үтәү</w:t>
            </w:r>
          </w:p>
          <w:p w14:paraId="1CF1A86A" w14:textId="122EA335" w:rsidR="003339AC" w:rsidRPr="008438E4" w:rsidRDefault="003339AC" w:rsidP="008438E4">
            <w:pPr>
              <w:spacing w:after="0" w:line="240" w:lineRule="auto"/>
              <w:contextualSpacing/>
              <w:jc w:val="both"/>
              <w:rPr>
                <w:rFonts w:ascii="Times New Roman" w:hAnsi="Times New Roman" w:cs="Times New Roman"/>
                <w:sz w:val="24"/>
                <w:szCs w:val="24"/>
                <w:lang w:val="tt-RU"/>
              </w:rPr>
            </w:pPr>
          </w:p>
        </w:tc>
      </w:tr>
      <w:tr w:rsidR="003339AC" w:rsidRPr="00280BDA" w14:paraId="7663DB98" w14:textId="77777777" w:rsidTr="003E69FE">
        <w:trPr>
          <w:trHeight w:val="364"/>
        </w:trPr>
        <w:tc>
          <w:tcPr>
            <w:tcW w:w="232" w:type="pct"/>
            <w:vMerge w:val="restart"/>
            <w:tcBorders>
              <w:top w:val="single" w:sz="4" w:space="0" w:color="auto"/>
              <w:left w:val="single" w:sz="4" w:space="0" w:color="auto"/>
              <w:right w:val="single" w:sz="4" w:space="0" w:color="auto"/>
            </w:tcBorders>
          </w:tcPr>
          <w:p w14:paraId="27644EE0" w14:textId="7AC6B339" w:rsidR="003339AC" w:rsidRPr="008438E4" w:rsidRDefault="003339AC" w:rsidP="008438E4">
            <w:pPr>
              <w:spacing w:after="0" w:line="240" w:lineRule="auto"/>
              <w:contextualSpacing/>
              <w:jc w:val="both"/>
              <w:rPr>
                <w:rFonts w:ascii="Times New Roman" w:eastAsia="Calibri" w:hAnsi="Times New Roman" w:cs="Times New Roman"/>
                <w:bCs/>
                <w:sz w:val="24"/>
                <w:szCs w:val="24"/>
                <w:lang w:val="en-US"/>
              </w:rPr>
            </w:pPr>
            <w:r w:rsidRPr="008438E4">
              <w:rPr>
                <w:rFonts w:ascii="Times New Roman" w:eastAsia="Calibri" w:hAnsi="Times New Roman" w:cs="Times New Roman"/>
                <w:bCs/>
                <w:sz w:val="24"/>
                <w:szCs w:val="24"/>
                <w:lang w:val="en-US"/>
              </w:rPr>
              <w:t>5</w:t>
            </w:r>
          </w:p>
        </w:tc>
        <w:tc>
          <w:tcPr>
            <w:tcW w:w="986" w:type="pct"/>
            <w:vMerge w:val="restart"/>
            <w:tcBorders>
              <w:top w:val="single" w:sz="4" w:space="0" w:color="auto"/>
              <w:left w:val="single" w:sz="4" w:space="0" w:color="auto"/>
              <w:right w:val="single" w:sz="4" w:space="0" w:color="auto"/>
            </w:tcBorders>
          </w:tcPr>
          <w:p w14:paraId="23315301" w14:textId="77777777" w:rsidR="003339AC" w:rsidRPr="008438E4" w:rsidRDefault="003339AC" w:rsidP="008438E4">
            <w:pPr>
              <w:spacing w:after="0" w:line="240" w:lineRule="auto"/>
              <w:contextualSpacing/>
              <w:jc w:val="both"/>
              <w:rPr>
                <w:rFonts w:ascii="Times New Roman" w:hAnsi="Times New Roman" w:cs="Times New Roman"/>
                <w:sz w:val="24"/>
                <w:szCs w:val="24"/>
                <w:lang w:val="en-US"/>
              </w:rPr>
            </w:pPr>
            <w:r w:rsidRPr="008438E4">
              <w:rPr>
                <w:rFonts w:ascii="Times New Roman" w:hAnsi="Times New Roman" w:cs="Times New Roman"/>
                <w:sz w:val="24"/>
                <w:szCs w:val="24"/>
                <w:lang w:val="tt-RU"/>
              </w:rPr>
              <w:t>Х</w:t>
            </w:r>
            <w:r w:rsidRPr="008438E4">
              <w:rPr>
                <w:rFonts w:ascii="Times New Roman" w:hAnsi="Times New Roman" w:cs="Times New Roman"/>
                <w:sz w:val="24"/>
                <w:szCs w:val="24"/>
                <w:lang w:val="en-US"/>
              </w:rPr>
              <w:t>V</w:t>
            </w:r>
            <w:r w:rsidRPr="008438E4">
              <w:rPr>
                <w:rFonts w:ascii="Times New Roman" w:hAnsi="Times New Roman" w:cs="Times New Roman"/>
                <w:sz w:val="24"/>
                <w:szCs w:val="24"/>
                <w:lang w:val="tt-RU"/>
              </w:rPr>
              <w:t>II гасыр әдәбияты.</w:t>
            </w:r>
          </w:p>
          <w:p w14:paraId="4E32B334" w14:textId="2CCC2037" w:rsidR="003339AC" w:rsidRPr="008438E4" w:rsidRDefault="004B2091" w:rsidP="008438E4">
            <w:pPr>
              <w:spacing w:after="0" w:line="240" w:lineRule="auto"/>
              <w:contextualSpacing/>
              <w:jc w:val="both"/>
              <w:rPr>
                <w:rFonts w:ascii="Times New Roman" w:hAnsi="Times New Roman" w:cs="Times New Roman"/>
                <w:sz w:val="24"/>
                <w:szCs w:val="24"/>
              </w:rPr>
            </w:pPr>
            <w:r w:rsidRPr="008438E4">
              <w:rPr>
                <w:rFonts w:ascii="Times New Roman" w:hAnsi="Times New Roman" w:cs="Times New Roman"/>
                <w:sz w:val="24"/>
                <w:szCs w:val="24"/>
                <w:lang w:val="en-US"/>
              </w:rPr>
              <w:t>(2 сәгать</w:t>
            </w:r>
            <w:r w:rsidRPr="008438E4">
              <w:rPr>
                <w:rFonts w:ascii="Times New Roman" w:hAnsi="Times New Roman" w:cs="Times New Roman"/>
                <w:sz w:val="24"/>
                <w:szCs w:val="24"/>
              </w:rPr>
              <w:t>)</w:t>
            </w:r>
          </w:p>
        </w:tc>
        <w:tc>
          <w:tcPr>
            <w:tcW w:w="1231" w:type="pct"/>
            <w:tcBorders>
              <w:top w:val="single" w:sz="4" w:space="0" w:color="auto"/>
              <w:left w:val="single" w:sz="4" w:space="0" w:color="auto"/>
              <w:bottom w:val="single" w:sz="4" w:space="0" w:color="auto"/>
              <w:right w:val="single" w:sz="4" w:space="0" w:color="auto"/>
            </w:tcBorders>
          </w:tcPr>
          <w:p w14:paraId="0A11A4D7" w14:textId="5B397AA6" w:rsidR="003339AC" w:rsidRPr="008438E4" w:rsidRDefault="003339AC" w:rsidP="008438E4">
            <w:pPr>
              <w:tabs>
                <w:tab w:val="center" w:pos="1738"/>
              </w:tabs>
              <w:spacing w:after="0" w:line="240" w:lineRule="auto"/>
              <w:contextualSpacing/>
              <w:jc w:val="both"/>
              <w:rPr>
                <w:rFonts w:ascii="Times New Roman" w:hAnsi="Times New Roman" w:cs="Times New Roman"/>
                <w:sz w:val="24"/>
                <w:szCs w:val="24"/>
              </w:rPr>
            </w:pPr>
            <w:r w:rsidRPr="008438E4">
              <w:rPr>
                <w:rFonts w:ascii="Times New Roman" w:hAnsi="Times New Roman" w:cs="Times New Roman"/>
                <w:sz w:val="24"/>
                <w:szCs w:val="24"/>
                <w:lang w:val="tt-RU"/>
              </w:rPr>
              <w:t>ХII г</w:t>
            </w:r>
            <w:r w:rsidR="00A92C7E" w:rsidRPr="008438E4">
              <w:rPr>
                <w:rFonts w:ascii="Times New Roman" w:hAnsi="Times New Roman" w:cs="Times New Roman"/>
                <w:sz w:val="24"/>
                <w:szCs w:val="24"/>
                <w:lang w:val="tt-RU"/>
              </w:rPr>
              <w:t>асыр әдәбиятына гомуми күзәтү</w:t>
            </w:r>
            <w:r w:rsidR="002B4044" w:rsidRPr="008438E4">
              <w:rPr>
                <w:rFonts w:ascii="Times New Roman" w:hAnsi="Times New Roman" w:cs="Times New Roman"/>
                <w:sz w:val="24"/>
                <w:szCs w:val="24"/>
                <w:lang w:val="tt-RU"/>
              </w:rPr>
              <w:t>.</w:t>
            </w:r>
          </w:p>
        </w:tc>
        <w:tc>
          <w:tcPr>
            <w:tcW w:w="410" w:type="pct"/>
            <w:tcBorders>
              <w:top w:val="single" w:sz="4" w:space="0" w:color="auto"/>
              <w:left w:val="single" w:sz="4" w:space="0" w:color="auto"/>
              <w:bottom w:val="single" w:sz="4" w:space="0" w:color="auto"/>
              <w:right w:val="single" w:sz="4" w:space="0" w:color="auto"/>
            </w:tcBorders>
          </w:tcPr>
          <w:p w14:paraId="61ED8280" w14:textId="1EEBA3B1" w:rsidR="003339AC" w:rsidRPr="008438E4" w:rsidRDefault="003339AC" w:rsidP="003E69FE">
            <w:pPr>
              <w:spacing w:after="0" w:line="240" w:lineRule="auto"/>
              <w:contextualSpacing/>
              <w:jc w:val="center"/>
              <w:rPr>
                <w:rFonts w:ascii="Times New Roman" w:eastAsia="Calibri" w:hAnsi="Times New Roman" w:cs="Times New Roman"/>
                <w:sz w:val="24"/>
                <w:szCs w:val="24"/>
                <w:lang w:val="en-US"/>
              </w:rPr>
            </w:pPr>
            <w:r w:rsidRPr="008438E4">
              <w:rPr>
                <w:rFonts w:ascii="Times New Roman" w:eastAsia="Calibri" w:hAnsi="Times New Roman" w:cs="Times New Roman"/>
                <w:sz w:val="24"/>
                <w:szCs w:val="24"/>
                <w:lang w:val="en-US"/>
              </w:rPr>
              <w:t>1</w:t>
            </w:r>
          </w:p>
        </w:tc>
        <w:tc>
          <w:tcPr>
            <w:tcW w:w="2140" w:type="pct"/>
            <w:vMerge w:val="restart"/>
            <w:tcBorders>
              <w:top w:val="single" w:sz="4" w:space="0" w:color="auto"/>
              <w:left w:val="single" w:sz="4" w:space="0" w:color="auto"/>
              <w:right w:val="single" w:sz="4" w:space="0" w:color="auto"/>
            </w:tcBorders>
          </w:tcPr>
          <w:p w14:paraId="2F7659D3" w14:textId="48AA200C" w:rsidR="00D60215" w:rsidRPr="008438E4" w:rsidRDefault="00E1542B"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әңгәмәсе:</w:t>
            </w:r>
            <w:r w:rsidR="00D60215" w:rsidRPr="008438E4">
              <w:rPr>
                <w:rFonts w:ascii="Times New Roman" w:hAnsi="Times New Roman" w:cs="Times New Roman"/>
                <w:sz w:val="24"/>
                <w:szCs w:val="24"/>
                <w:lang w:val="tt-RU"/>
              </w:rPr>
              <w:t xml:space="preserve"> тарихи-әдәби</w:t>
            </w:r>
            <w:r w:rsidR="001B677F">
              <w:rPr>
                <w:rFonts w:ascii="Times New Roman" w:hAnsi="Times New Roman" w:cs="Times New Roman"/>
                <w:sz w:val="24"/>
                <w:szCs w:val="24"/>
                <w:lang w:val="tt-RU"/>
              </w:rPr>
              <w:t xml:space="preserve"> </w:t>
            </w:r>
            <w:r w:rsidR="00D60215" w:rsidRPr="008438E4">
              <w:rPr>
                <w:rFonts w:ascii="Times New Roman" w:hAnsi="Times New Roman" w:cs="Times New Roman"/>
                <w:sz w:val="24"/>
                <w:szCs w:val="24"/>
                <w:lang w:val="tt-RU"/>
              </w:rPr>
              <w:t>барышның төп этапларын</w:t>
            </w:r>
            <w:r w:rsidR="001B677F">
              <w:rPr>
                <w:rFonts w:ascii="Times New Roman" w:hAnsi="Times New Roman" w:cs="Times New Roman"/>
                <w:sz w:val="24"/>
                <w:szCs w:val="24"/>
                <w:lang w:val="tt-RU"/>
              </w:rPr>
              <w:t xml:space="preserve"> </w:t>
            </w:r>
            <w:r w:rsidR="00D60215" w:rsidRPr="008438E4">
              <w:rPr>
                <w:rFonts w:ascii="Times New Roman" w:hAnsi="Times New Roman" w:cs="Times New Roman"/>
                <w:sz w:val="24"/>
                <w:szCs w:val="24"/>
                <w:lang w:val="tt-RU"/>
              </w:rPr>
              <w:t>аерып күрсәтү,</w:t>
            </w:r>
            <w:r w:rsidR="001B677F">
              <w:rPr>
                <w:rFonts w:ascii="Times New Roman" w:hAnsi="Times New Roman" w:cs="Times New Roman"/>
                <w:sz w:val="24"/>
                <w:szCs w:val="24"/>
                <w:lang w:val="tt-RU"/>
              </w:rPr>
              <w:t xml:space="preserve"> </w:t>
            </w:r>
            <w:r w:rsidR="00D60215" w:rsidRPr="008438E4">
              <w:rPr>
                <w:rFonts w:ascii="Times New Roman" w:hAnsi="Times New Roman" w:cs="Times New Roman"/>
                <w:sz w:val="24"/>
                <w:szCs w:val="24"/>
                <w:lang w:val="tt-RU"/>
              </w:rPr>
              <w:t>текст буенча сораулар төзү,</w:t>
            </w:r>
            <w:r w:rsidR="001B677F">
              <w:rPr>
                <w:rFonts w:ascii="Times New Roman" w:hAnsi="Times New Roman" w:cs="Times New Roman"/>
                <w:sz w:val="24"/>
                <w:szCs w:val="24"/>
                <w:lang w:val="tt-RU"/>
              </w:rPr>
              <w:t xml:space="preserve"> </w:t>
            </w:r>
            <w:r w:rsidR="00D60215" w:rsidRPr="008438E4">
              <w:rPr>
                <w:rFonts w:ascii="Times New Roman" w:hAnsi="Times New Roman" w:cs="Times New Roman"/>
                <w:sz w:val="24"/>
                <w:szCs w:val="24"/>
                <w:lang w:val="tt-RU"/>
              </w:rPr>
              <w:t>укылган текст буенча әңгәмәдә катнашу, укылган текст эчтәлеге нигезендә үз карашы</w:t>
            </w:r>
            <w:r w:rsidR="008743D2">
              <w:rPr>
                <w:rFonts w:ascii="Times New Roman" w:hAnsi="Times New Roman" w:cs="Times New Roman"/>
                <w:sz w:val="24"/>
                <w:szCs w:val="24"/>
                <w:lang w:val="tt-RU"/>
              </w:rPr>
              <w:t>н</w:t>
            </w:r>
            <w:r w:rsidR="00D60215" w:rsidRPr="008438E4">
              <w:rPr>
                <w:rFonts w:ascii="Times New Roman" w:hAnsi="Times New Roman" w:cs="Times New Roman"/>
                <w:sz w:val="24"/>
                <w:szCs w:val="24"/>
                <w:lang w:val="tt-RU"/>
              </w:rPr>
              <w:t xml:space="preserve"> формалаштыру.</w:t>
            </w:r>
          </w:p>
          <w:p w14:paraId="6A60CDF0" w14:textId="165D3BF6"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эшләү:</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lastRenderedPageBreak/>
              <w:t>текстның тел үзенчәлекләрен ачыклау, әсәрләрдәге</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тел-сурәтләү чараларын ачыклау һәм аларның</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әдәби әсәрдәге ролен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бәяләү.</w:t>
            </w:r>
          </w:p>
          <w:p w14:paraId="6FB463C1" w14:textId="25287D29" w:rsidR="003339AC"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 белән эшләү: хикмәт жанрының үзенчәлекләрен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билгеләү</w:t>
            </w:r>
          </w:p>
        </w:tc>
      </w:tr>
      <w:tr w:rsidR="003339AC" w:rsidRPr="008438E4" w14:paraId="71DE519C" w14:textId="77777777" w:rsidTr="003E69FE">
        <w:trPr>
          <w:trHeight w:val="351"/>
        </w:trPr>
        <w:tc>
          <w:tcPr>
            <w:tcW w:w="232" w:type="pct"/>
            <w:vMerge/>
            <w:tcBorders>
              <w:left w:val="single" w:sz="4" w:space="0" w:color="auto"/>
              <w:right w:val="single" w:sz="4" w:space="0" w:color="auto"/>
            </w:tcBorders>
          </w:tcPr>
          <w:p w14:paraId="4203AA2C" w14:textId="77777777" w:rsidR="003339AC" w:rsidRPr="008438E4" w:rsidRDefault="003339AC" w:rsidP="008438E4">
            <w:pPr>
              <w:spacing w:after="0" w:line="240" w:lineRule="auto"/>
              <w:contextualSpacing/>
              <w:jc w:val="both"/>
              <w:rPr>
                <w:rFonts w:ascii="Times New Roman" w:eastAsia="Calibri" w:hAnsi="Times New Roman" w:cs="Times New Roman"/>
                <w:bCs/>
                <w:sz w:val="24"/>
                <w:szCs w:val="24"/>
                <w:lang w:val="tt-RU"/>
              </w:rPr>
            </w:pPr>
          </w:p>
        </w:tc>
        <w:tc>
          <w:tcPr>
            <w:tcW w:w="986" w:type="pct"/>
            <w:vMerge/>
            <w:tcBorders>
              <w:left w:val="single" w:sz="4" w:space="0" w:color="auto"/>
              <w:bottom w:val="single" w:sz="4" w:space="0" w:color="auto"/>
              <w:right w:val="single" w:sz="4" w:space="0" w:color="auto"/>
            </w:tcBorders>
          </w:tcPr>
          <w:p w14:paraId="21A42896" w14:textId="77777777" w:rsidR="003339AC" w:rsidRPr="008438E4" w:rsidRDefault="003339AC" w:rsidP="008438E4">
            <w:pPr>
              <w:spacing w:after="0" w:line="240" w:lineRule="auto"/>
              <w:contextualSpacing/>
              <w:jc w:val="both"/>
              <w:rPr>
                <w:rFonts w:ascii="Times New Roman" w:hAnsi="Times New Roman" w:cs="Times New Roman"/>
                <w:sz w:val="24"/>
                <w:szCs w:val="24"/>
                <w:lang w:val="tt-RU"/>
              </w:rPr>
            </w:pPr>
          </w:p>
        </w:tc>
        <w:tc>
          <w:tcPr>
            <w:tcW w:w="1231" w:type="pct"/>
            <w:tcBorders>
              <w:top w:val="single" w:sz="4" w:space="0" w:color="auto"/>
              <w:left w:val="single" w:sz="4" w:space="0" w:color="auto"/>
              <w:bottom w:val="single" w:sz="4" w:space="0" w:color="auto"/>
              <w:right w:val="single" w:sz="4" w:space="0" w:color="auto"/>
            </w:tcBorders>
          </w:tcPr>
          <w:p w14:paraId="31B5CAB9" w14:textId="2FCA46E6" w:rsidR="003339AC" w:rsidRPr="008438E4" w:rsidRDefault="006C6837" w:rsidP="008438E4">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Әхлак</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һәр чор</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өчен олы кыйммәт</w:t>
            </w:r>
            <w:r w:rsidR="00E26BC2" w:rsidRPr="008438E4">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w:t>
            </w:r>
            <w:r w:rsidR="00A92C7E" w:rsidRPr="008438E4">
              <w:rPr>
                <w:rFonts w:ascii="Times New Roman" w:hAnsi="Times New Roman" w:cs="Times New Roman"/>
                <w:sz w:val="24"/>
                <w:szCs w:val="24"/>
                <w:lang w:val="tt-RU"/>
              </w:rPr>
              <w:t>М.</w:t>
            </w:r>
            <w:r w:rsidR="002B4A2C">
              <w:rPr>
                <w:rFonts w:ascii="Times New Roman" w:hAnsi="Times New Roman" w:cs="Times New Roman"/>
                <w:sz w:val="24"/>
                <w:szCs w:val="24"/>
                <w:lang w:val="tt-RU"/>
              </w:rPr>
              <w:t> </w:t>
            </w:r>
            <w:r w:rsidR="00A92C7E" w:rsidRPr="008438E4">
              <w:rPr>
                <w:rFonts w:ascii="Times New Roman" w:hAnsi="Times New Roman" w:cs="Times New Roman"/>
                <w:sz w:val="24"/>
                <w:szCs w:val="24"/>
                <w:lang w:val="tt-RU"/>
              </w:rPr>
              <w:t>Колый</w:t>
            </w:r>
            <w:r w:rsidR="001B677F">
              <w:rPr>
                <w:rFonts w:ascii="Times New Roman" w:hAnsi="Times New Roman" w:cs="Times New Roman"/>
                <w:sz w:val="24"/>
                <w:szCs w:val="24"/>
                <w:lang w:val="tt-RU"/>
              </w:rPr>
              <w:t xml:space="preserve"> </w:t>
            </w:r>
            <w:r w:rsidR="00A92C7E" w:rsidRPr="008438E4">
              <w:rPr>
                <w:rFonts w:ascii="Times New Roman" w:hAnsi="Times New Roman" w:cs="Times New Roman"/>
                <w:sz w:val="24"/>
                <w:szCs w:val="24"/>
                <w:lang w:val="tt-RU"/>
              </w:rPr>
              <w:t xml:space="preserve">хикмәтләрендә </w:t>
            </w:r>
            <w:r w:rsidR="00A92C7E" w:rsidRPr="008438E4">
              <w:rPr>
                <w:rFonts w:ascii="Times New Roman" w:hAnsi="Times New Roman" w:cs="Times New Roman"/>
                <w:sz w:val="24"/>
                <w:szCs w:val="24"/>
                <w:lang w:val="tt-RU"/>
              </w:rPr>
              <w:lastRenderedPageBreak/>
              <w:t>әхлак</w:t>
            </w:r>
            <w:r w:rsidRPr="008438E4">
              <w:rPr>
                <w:rFonts w:ascii="Times New Roman" w:hAnsi="Times New Roman" w:cs="Times New Roman"/>
                <w:sz w:val="24"/>
                <w:szCs w:val="24"/>
                <w:lang w:val="tt-RU"/>
              </w:rPr>
              <w:t>ый кануннар чагылышы)</w:t>
            </w:r>
            <w:r w:rsidR="001B677F">
              <w:rPr>
                <w:rFonts w:ascii="Times New Roman" w:hAnsi="Times New Roman" w:cs="Times New Roman"/>
                <w:sz w:val="24"/>
                <w:szCs w:val="24"/>
                <w:lang w:val="tt-RU"/>
              </w:rPr>
              <w:t xml:space="preserve"> </w:t>
            </w:r>
          </w:p>
        </w:tc>
        <w:tc>
          <w:tcPr>
            <w:tcW w:w="410" w:type="pct"/>
            <w:tcBorders>
              <w:top w:val="single" w:sz="4" w:space="0" w:color="auto"/>
              <w:left w:val="single" w:sz="4" w:space="0" w:color="auto"/>
              <w:bottom w:val="single" w:sz="4" w:space="0" w:color="auto"/>
              <w:right w:val="single" w:sz="4" w:space="0" w:color="auto"/>
            </w:tcBorders>
          </w:tcPr>
          <w:p w14:paraId="262EF8F2" w14:textId="24531AA1" w:rsidR="003339AC" w:rsidRPr="008438E4" w:rsidRDefault="003339AC"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lastRenderedPageBreak/>
              <w:t>1</w:t>
            </w:r>
          </w:p>
        </w:tc>
        <w:tc>
          <w:tcPr>
            <w:tcW w:w="2140" w:type="pct"/>
            <w:vMerge/>
            <w:tcBorders>
              <w:left w:val="single" w:sz="4" w:space="0" w:color="auto"/>
              <w:bottom w:val="single" w:sz="4" w:space="0" w:color="auto"/>
              <w:right w:val="single" w:sz="4" w:space="0" w:color="auto"/>
            </w:tcBorders>
          </w:tcPr>
          <w:p w14:paraId="7311184E" w14:textId="77777777" w:rsidR="003339AC" w:rsidRPr="008438E4" w:rsidRDefault="003339AC" w:rsidP="008438E4">
            <w:pPr>
              <w:spacing w:after="0" w:line="240" w:lineRule="auto"/>
              <w:contextualSpacing/>
              <w:jc w:val="both"/>
              <w:rPr>
                <w:rFonts w:ascii="Times New Roman" w:hAnsi="Times New Roman" w:cs="Times New Roman"/>
                <w:sz w:val="24"/>
                <w:szCs w:val="24"/>
                <w:lang w:val="tt-RU"/>
              </w:rPr>
            </w:pPr>
          </w:p>
        </w:tc>
      </w:tr>
      <w:tr w:rsidR="00401E34" w:rsidRPr="008438E4" w14:paraId="67A37080" w14:textId="77777777" w:rsidTr="003E69FE">
        <w:trPr>
          <w:trHeight w:val="171"/>
        </w:trPr>
        <w:tc>
          <w:tcPr>
            <w:tcW w:w="0" w:type="auto"/>
            <w:vMerge w:val="restart"/>
            <w:tcBorders>
              <w:left w:val="single" w:sz="4" w:space="0" w:color="auto"/>
              <w:right w:val="single" w:sz="4" w:space="0" w:color="auto"/>
            </w:tcBorders>
            <w:vAlign w:val="center"/>
            <w:hideMark/>
          </w:tcPr>
          <w:p w14:paraId="2863570E" w14:textId="78A3BE8F" w:rsidR="00401E34" w:rsidRDefault="00401E34"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lastRenderedPageBreak/>
              <w:t>6</w:t>
            </w:r>
          </w:p>
          <w:p w14:paraId="3CD2652B" w14:textId="6E7FE7C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3BEBB03C" w14:textId="5BD4B9D9"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0AEAA1B0" w14:textId="664986F8"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2DCBD47A" w14:textId="7FA313E0"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2E3E6420" w14:textId="2A93DAE5"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054150AC"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196C20D2"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3555EAC2"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177B40A0"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18D08B9C"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7AA71D48"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4B87C019"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2FB80967"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34B90741"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015D39CA"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2FD622EF" w14:textId="395808FA" w:rsidR="009B4BBF" w:rsidRPr="008438E4" w:rsidRDefault="009B4BBF" w:rsidP="008438E4">
            <w:pPr>
              <w:spacing w:after="0" w:line="240" w:lineRule="auto"/>
              <w:contextualSpacing/>
              <w:jc w:val="both"/>
              <w:rPr>
                <w:rFonts w:ascii="Times New Roman" w:eastAsia="Calibri" w:hAnsi="Times New Roman" w:cs="Times New Roman"/>
                <w:bCs/>
                <w:sz w:val="24"/>
                <w:szCs w:val="24"/>
                <w:lang w:val="tt-RU"/>
              </w:rPr>
            </w:pPr>
          </w:p>
        </w:tc>
        <w:tc>
          <w:tcPr>
            <w:tcW w:w="986" w:type="pct"/>
            <w:vMerge w:val="restart"/>
            <w:tcBorders>
              <w:left w:val="single" w:sz="4" w:space="0" w:color="auto"/>
              <w:right w:val="single" w:sz="4" w:space="0" w:color="auto"/>
            </w:tcBorders>
            <w:vAlign w:val="center"/>
            <w:hideMark/>
          </w:tcPr>
          <w:p w14:paraId="450B11F4" w14:textId="2DFCA9A9" w:rsidR="00401E34" w:rsidRDefault="00401E3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ХVIII гасыр әдәбияты</w:t>
            </w:r>
            <w:r w:rsidR="004B2091" w:rsidRPr="008438E4">
              <w:rPr>
                <w:rFonts w:ascii="Times New Roman" w:hAnsi="Times New Roman" w:cs="Times New Roman"/>
                <w:sz w:val="24"/>
                <w:szCs w:val="24"/>
                <w:lang w:val="tt-RU"/>
              </w:rPr>
              <w:t xml:space="preserve"> (2 сәгать)</w:t>
            </w:r>
          </w:p>
          <w:p w14:paraId="51057D67" w14:textId="5AA8BD6C" w:rsidR="003E69FE" w:rsidRDefault="003E69FE" w:rsidP="008438E4">
            <w:pPr>
              <w:spacing w:after="0" w:line="240" w:lineRule="auto"/>
              <w:contextualSpacing/>
              <w:jc w:val="both"/>
              <w:rPr>
                <w:rFonts w:ascii="Times New Roman" w:hAnsi="Times New Roman" w:cs="Times New Roman"/>
                <w:sz w:val="24"/>
                <w:szCs w:val="24"/>
                <w:lang w:val="tt-RU"/>
              </w:rPr>
            </w:pPr>
          </w:p>
          <w:p w14:paraId="1677AC62" w14:textId="081CDE68" w:rsidR="003E69FE" w:rsidRDefault="003E69FE" w:rsidP="008438E4">
            <w:pPr>
              <w:spacing w:after="0" w:line="240" w:lineRule="auto"/>
              <w:contextualSpacing/>
              <w:jc w:val="both"/>
              <w:rPr>
                <w:rFonts w:ascii="Times New Roman" w:hAnsi="Times New Roman" w:cs="Times New Roman"/>
                <w:sz w:val="24"/>
                <w:szCs w:val="24"/>
                <w:lang w:val="tt-RU"/>
              </w:rPr>
            </w:pPr>
          </w:p>
          <w:p w14:paraId="568CF51A" w14:textId="77777777" w:rsidR="003E69FE" w:rsidRDefault="003E69FE" w:rsidP="008438E4">
            <w:pPr>
              <w:spacing w:after="0" w:line="240" w:lineRule="auto"/>
              <w:contextualSpacing/>
              <w:jc w:val="both"/>
              <w:rPr>
                <w:rFonts w:ascii="Times New Roman" w:hAnsi="Times New Roman" w:cs="Times New Roman"/>
                <w:sz w:val="24"/>
                <w:szCs w:val="24"/>
                <w:lang w:val="tt-RU"/>
              </w:rPr>
            </w:pPr>
          </w:p>
          <w:p w14:paraId="441202ED" w14:textId="77777777" w:rsidR="009B4BBF" w:rsidRDefault="009B4BBF" w:rsidP="008438E4">
            <w:pPr>
              <w:spacing w:after="0" w:line="240" w:lineRule="auto"/>
              <w:contextualSpacing/>
              <w:jc w:val="both"/>
              <w:rPr>
                <w:rFonts w:ascii="Times New Roman" w:hAnsi="Times New Roman" w:cs="Times New Roman"/>
                <w:sz w:val="24"/>
                <w:szCs w:val="24"/>
                <w:lang w:val="tt-RU"/>
              </w:rPr>
            </w:pPr>
          </w:p>
          <w:p w14:paraId="61B01F7E"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090B4285"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730428DE"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0EB1F209"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7C7B39E9"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5431C4A5"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23301563"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5853C497"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4506EABD" w14:textId="06B13BE7" w:rsidR="009B4BBF" w:rsidRPr="008438E4" w:rsidRDefault="009B4BBF" w:rsidP="008438E4">
            <w:pPr>
              <w:spacing w:after="0" w:line="240" w:lineRule="auto"/>
              <w:contextualSpacing/>
              <w:jc w:val="both"/>
              <w:rPr>
                <w:rFonts w:ascii="Times New Roman" w:eastAsia="Calibri" w:hAnsi="Times New Roman" w:cs="Times New Roman"/>
                <w:bCs/>
                <w:sz w:val="24"/>
                <w:szCs w:val="24"/>
                <w:lang w:val="tt-RU"/>
              </w:rPr>
            </w:pPr>
          </w:p>
        </w:tc>
        <w:tc>
          <w:tcPr>
            <w:tcW w:w="1231" w:type="pct"/>
            <w:tcBorders>
              <w:top w:val="single" w:sz="4" w:space="0" w:color="auto"/>
              <w:left w:val="single" w:sz="4" w:space="0" w:color="auto"/>
              <w:bottom w:val="single" w:sz="4" w:space="0" w:color="auto"/>
              <w:right w:val="single" w:sz="4" w:space="0" w:color="auto"/>
            </w:tcBorders>
            <w:hideMark/>
          </w:tcPr>
          <w:p w14:paraId="78739A2E" w14:textId="600585DB" w:rsidR="00401E34" w:rsidRPr="008438E4" w:rsidRDefault="00401E34" w:rsidP="008438E4">
            <w:pPr>
              <w:tabs>
                <w:tab w:val="center" w:pos="1738"/>
              </w:tabs>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 xml:space="preserve"> ХVIII гасыр әдәбияты</w:t>
            </w:r>
            <w:r w:rsidR="002B4044" w:rsidRPr="008438E4">
              <w:rPr>
                <w:rFonts w:ascii="Times New Roman" w:hAnsi="Times New Roman" w:cs="Times New Roman"/>
                <w:sz w:val="24"/>
                <w:szCs w:val="24"/>
                <w:lang w:val="tt-RU"/>
              </w:rPr>
              <w:t>на гомуми күзәтү</w:t>
            </w:r>
            <w:r w:rsidRPr="008438E4">
              <w:rPr>
                <w:rFonts w:ascii="Times New Roman" w:hAnsi="Times New Roman" w:cs="Times New Roman"/>
                <w:sz w:val="24"/>
                <w:szCs w:val="24"/>
                <w:lang w:val="tt-RU"/>
              </w:rPr>
              <w:t xml:space="preserve"> </w:t>
            </w:r>
          </w:p>
        </w:tc>
        <w:tc>
          <w:tcPr>
            <w:tcW w:w="410" w:type="pct"/>
            <w:tcBorders>
              <w:top w:val="single" w:sz="4" w:space="0" w:color="auto"/>
              <w:left w:val="single" w:sz="4" w:space="0" w:color="auto"/>
              <w:bottom w:val="single" w:sz="4" w:space="0" w:color="auto"/>
              <w:right w:val="single" w:sz="4" w:space="0" w:color="auto"/>
            </w:tcBorders>
            <w:hideMark/>
          </w:tcPr>
          <w:p w14:paraId="05EEBCC4" w14:textId="207BF838" w:rsidR="00401E34" w:rsidRPr="008438E4" w:rsidRDefault="00401E34"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40" w:type="pct"/>
            <w:vMerge w:val="restart"/>
            <w:tcBorders>
              <w:top w:val="single" w:sz="4" w:space="0" w:color="auto"/>
              <w:left w:val="single" w:sz="4" w:space="0" w:color="auto"/>
              <w:right w:val="single" w:sz="4" w:space="0" w:color="auto"/>
            </w:tcBorders>
            <w:vAlign w:val="center"/>
            <w:hideMark/>
          </w:tcPr>
          <w:p w14:paraId="71ED5AAF" w14:textId="25738A5A"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мәгънәсен аңлап, сәнгатьле итеп уку.</w:t>
            </w:r>
          </w:p>
          <w:p w14:paraId="39BCE2A3" w14:textId="6F1DDD41" w:rsidR="00D60215" w:rsidRPr="008438E4" w:rsidRDefault="00E1542B"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әңгәмәсе:</w:t>
            </w:r>
            <w:r w:rsidR="001B677F">
              <w:rPr>
                <w:rFonts w:ascii="Times New Roman" w:hAnsi="Times New Roman" w:cs="Times New Roman"/>
                <w:sz w:val="24"/>
                <w:szCs w:val="24"/>
                <w:lang w:val="tt-RU"/>
              </w:rPr>
              <w:t xml:space="preserve"> </w:t>
            </w:r>
            <w:r w:rsidR="00D60215" w:rsidRPr="008438E4">
              <w:rPr>
                <w:rFonts w:ascii="Times New Roman" w:hAnsi="Times New Roman" w:cs="Times New Roman"/>
                <w:sz w:val="24"/>
                <w:szCs w:val="24"/>
                <w:lang w:val="tt-RU"/>
              </w:rPr>
              <w:t>тема буенча сорауларга җаваплар, тарихи-әдәби</w:t>
            </w:r>
            <w:r w:rsidR="001B677F">
              <w:rPr>
                <w:rFonts w:ascii="Times New Roman" w:hAnsi="Times New Roman" w:cs="Times New Roman"/>
                <w:sz w:val="24"/>
                <w:szCs w:val="24"/>
                <w:lang w:val="tt-RU"/>
              </w:rPr>
              <w:t xml:space="preserve"> </w:t>
            </w:r>
            <w:r w:rsidR="00D60215" w:rsidRPr="008438E4">
              <w:rPr>
                <w:rFonts w:ascii="Times New Roman" w:hAnsi="Times New Roman" w:cs="Times New Roman"/>
                <w:sz w:val="24"/>
                <w:szCs w:val="24"/>
                <w:lang w:val="tt-RU"/>
              </w:rPr>
              <w:t>барышның төп этапларын</w:t>
            </w:r>
            <w:r w:rsidR="001B677F">
              <w:rPr>
                <w:rFonts w:ascii="Times New Roman" w:hAnsi="Times New Roman" w:cs="Times New Roman"/>
                <w:sz w:val="24"/>
                <w:szCs w:val="24"/>
                <w:lang w:val="tt-RU"/>
              </w:rPr>
              <w:t xml:space="preserve"> </w:t>
            </w:r>
            <w:r w:rsidR="00D60215" w:rsidRPr="008438E4">
              <w:rPr>
                <w:rFonts w:ascii="Times New Roman" w:hAnsi="Times New Roman" w:cs="Times New Roman"/>
                <w:sz w:val="24"/>
                <w:szCs w:val="24"/>
                <w:lang w:val="tt-RU"/>
              </w:rPr>
              <w:t xml:space="preserve">аерып күрсәтү, укылган текст буенча фикер алышуда катнашу, </w:t>
            </w:r>
            <w:r w:rsidR="0036123D" w:rsidRPr="008438E4">
              <w:rPr>
                <w:rFonts w:ascii="Times New Roman" w:hAnsi="Times New Roman" w:cs="Times New Roman"/>
                <w:sz w:val="24"/>
                <w:szCs w:val="24"/>
                <w:lang w:val="tt-RU"/>
              </w:rPr>
              <w:t xml:space="preserve">аның </w:t>
            </w:r>
            <w:r w:rsidR="00D60215" w:rsidRPr="008438E4">
              <w:rPr>
                <w:rFonts w:ascii="Times New Roman" w:hAnsi="Times New Roman" w:cs="Times New Roman"/>
                <w:sz w:val="24"/>
                <w:szCs w:val="24"/>
                <w:lang w:val="tt-RU"/>
              </w:rPr>
              <w:t>нигезендә үз карашыңны формалаштыру.</w:t>
            </w:r>
          </w:p>
          <w:p w14:paraId="1E4F52D2" w14:textId="65381F9A"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эшләү: лирик геройның хисләрен белдерә торган сурәтләү чараларын билгеләү, әсәрдән тел-сурәтләү чараларын табу,</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аларның</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мәгънәләрен аңлау һәм тексттагы әһәмиятен билгеләү.</w:t>
            </w:r>
          </w:p>
          <w:p w14:paraId="64290054" w14:textId="77777777"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 сорауларга телдән җаваплар бирү</w:t>
            </w:r>
          </w:p>
          <w:p w14:paraId="32CC6DF7" w14:textId="77777777" w:rsidR="00401E34" w:rsidRPr="008438E4" w:rsidRDefault="00401E34" w:rsidP="008438E4">
            <w:pPr>
              <w:spacing w:after="0" w:line="240" w:lineRule="auto"/>
              <w:contextualSpacing/>
              <w:jc w:val="both"/>
              <w:rPr>
                <w:rFonts w:ascii="Times New Roman" w:hAnsi="Times New Roman" w:cs="Times New Roman"/>
                <w:sz w:val="24"/>
                <w:szCs w:val="24"/>
                <w:lang w:val="tt-RU"/>
              </w:rPr>
            </w:pPr>
          </w:p>
        </w:tc>
      </w:tr>
      <w:tr w:rsidR="00401E34" w:rsidRPr="008438E4" w14:paraId="6B1A4981" w14:textId="77777777" w:rsidTr="003E69FE">
        <w:trPr>
          <w:trHeight w:val="780"/>
        </w:trPr>
        <w:tc>
          <w:tcPr>
            <w:tcW w:w="0" w:type="auto"/>
            <w:vMerge/>
            <w:tcBorders>
              <w:left w:val="single" w:sz="4" w:space="0" w:color="auto"/>
              <w:bottom w:val="single" w:sz="4" w:space="0" w:color="auto"/>
              <w:right w:val="single" w:sz="4" w:space="0" w:color="auto"/>
            </w:tcBorders>
            <w:vAlign w:val="center"/>
          </w:tcPr>
          <w:p w14:paraId="54E4418B" w14:textId="77777777" w:rsidR="00401E34" w:rsidRPr="008438E4" w:rsidRDefault="00401E34" w:rsidP="008438E4">
            <w:pPr>
              <w:spacing w:after="0" w:line="240" w:lineRule="auto"/>
              <w:contextualSpacing/>
              <w:jc w:val="both"/>
              <w:rPr>
                <w:rFonts w:ascii="Times New Roman" w:eastAsia="Calibri" w:hAnsi="Times New Roman" w:cs="Times New Roman"/>
                <w:bCs/>
                <w:sz w:val="24"/>
                <w:szCs w:val="24"/>
              </w:rPr>
            </w:pPr>
          </w:p>
        </w:tc>
        <w:tc>
          <w:tcPr>
            <w:tcW w:w="986" w:type="pct"/>
            <w:vMerge/>
            <w:tcBorders>
              <w:left w:val="single" w:sz="4" w:space="0" w:color="auto"/>
              <w:bottom w:val="single" w:sz="4" w:space="0" w:color="auto"/>
              <w:right w:val="single" w:sz="4" w:space="0" w:color="auto"/>
            </w:tcBorders>
            <w:vAlign w:val="center"/>
          </w:tcPr>
          <w:p w14:paraId="53B34D48" w14:textId="77777777" w:rsidR="00401E34" w:rsidRPr="008438E4" w:rsidRDefault="00401E34" w:rsidP="008438E4">
            <w:pPr>
              <w:spacing w:after="0" w:line="240" w:lineRule="auto"/>
              <w:contextualSpacing/>
              <w:jc w:val="both"/>
              <w:rPr>
                <w:rFonts w:ascii="Times New Roman" w:hAnsi="Times New Roman" w:cs="Times New Roman"/>
                <w:sz w:val="24"/>
                <w:szCs w:val="24"/>
                <w:lang w:val="tt-RU"/>
              </w:rPr>
            </w:pPr>
          </w:p>
        </w:tc>
        <w:tc>
          <w:tcPr>
            <w:tcW w:w="1231" w:type="pct"/>
            <w:tcBorders>
              <w:top w:val="single" w:sz="4" w:space="0" w:color="auto"/>
              <w:left w:val="single" w:sz="4" w:space="0" w:color="auto"/>
              <w:bottom w:val="single" w:sz="4" w:space="0" w:color="auto"/>
              <w:right w:val="single" w:sz="4" w:space="0" w:color="auto"/>
            </w:tcBorders>
          </w:tcPr>
          <w:p w14:paraId="20A8B08E" w14:textId="4EED0A8F" w:rsidR="00401E34" w:rsidRPr="008438E4" w:rsidRDefault="006C6837"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Энциклопедик мирас калдырган әдип (Габдерәхим </w:t>
            </w:r>
            <w:r w:rsidR="00401E34" w:rsidRPr="008438E4">
              <w:rPr>
                <w:rFonts w:ascii="Times New Roman" w:hAnsi="Times New Roman" w:cs="Times New Roman"/>
                <w:sz w:val="24"/>
                <w:szCs w:val="24"/>
                <w:lang w:val="tt-RU"/>
              </w:rPr>
              <w:t>Утыз Имәни иҗаты</w:t>
            </w:r>
            <w:r w:rsidRPr="008438E4">
              <w:rPr>
                <w:rFonts w:ascii="Times New Roman" w:hAnsi="Times New Roman" w:cs="Times New Roman"/>
                <w:sz w:val="24"/>
                <w:szCs w:val="24"/>
                <w:lang w:val="tt-RU"/>
              </w:rPr>
              <w:t>)</w:t>
            </w:r>
          </w:p>
        </w:tc>
        <w:tc>
          <w:tcPr>
            <w:tcW w:w="410" w:type="pct"/>
            <w:tcBorders>
              <w:top w:val="single" w:sz="4" w:space="0" w:color="auto"/>
              <w:left w:val="single" w:sz="4" w:space="0" w:color="auto"/>
              <w:bottom w:val="single" w:sz="4" w:space="0" w:color="auto"/>
              <w:right w:val="single" w:sz="4" w:space="0" w:color="auto"/>
            </w:tcBorders>
          </w:tcPr>
          <w:p w14:paraId="0289F28F" w14:textId="57B509D9" w:rsidR="00401E34" w:rsidRPr="008438E4" w:rsidRDefault="00E20166" w:rsidP="003E69FE">
            <w:pPr>
              <w:spacing w:after="0" w:line="240" w:lineRule="auto"/>
              <w:contextualSpacing/>
              <w:jc w:val="center"/>
              <w:rPr>
                <w:rFonts w:ascii="Times New Roman" w:eastAsia="Calibri" w:hAnsi="Times New Roman" w:cs="Times New Roman"/>
                <w:sz w:val="24"/>
                <w:szCs w:val="24"/>
                <w:lang w:val="en-US"/>
              </w:rPr>
            </w:pPr>
            <w:r w:rsidRPr="008438E4">
              <w:rPr>
                <w:rFonts w:ascii="Times New Roman" w:eastAsia="Calibri" w:hAnsi="Times New Roman" w:cs="Times New Roman"/>
                <w:sz w:val="24"/>
                <w:szCs w:val="24"/>
                <w:lang w:val="en-US"/>
              </w:rPr>
              <w:t>1</w:t>
            </w:r>
          </w:p>
        </w:tc>
        <w:tc>
          <w:tcPr>
            <w:tcW w:w="2140" w:type="pct"/>
            <w:vMerge/>
            <w:tcBorders>
              <w:left w:val="single" w:sz="4" w:space="0" w:color="auto"/>
              <w:bottom w:val="single" w:sz="4" w:space="0" w:color="auto"/>
              <w:right w:val="single" w:sz="4" w:space="0" w:color="auto"/>
            </w:tcBorders>
            <w:vAlign w:val="center"/>
          </w:tcPr>
          <w:p w14:paraId="012B098E" w14:textId="77777777" w:rsidR="00401E34" w:rsidRPr="008438E4" w:rsidRDefault="00401E34" w:rsidP="008438E4">
            <w:pPr>
              <w:spacing w:after="0" w:line="240" w:lineRule="auto"/>
              <w:contextualSpacing/>
              <w:jc w:val="both"/>
              <w:rPr>
                <w:rFonts w:ascii="Times New Roman" w:hAnsi="Times New Roman" w:cs="Times New Roman"/>
                <w:sz w:val="24"/>
                <w:szCs w:val="24"/>
                <w:lang w:val="tt-RU"/>
              </w:rPr>
            </w:pPr>
          </w:p>
        </w:tc>
      </w:tr>
      <w:tr w:rsidR="003339AC" w:rsidRPr="008438E4" w14:paraId="7AFCBB98" w14:textId="77777777" w:rsidTr="003E69FE">
        <w:trPr>
          <w:trHeight w:val="675"/>
        </w:trPr>
        <w:tc>
          <w:tcPr>
            <w:tcW w:w="0" w:type="auto"/>
            <w:vMerge w:val="restart"/>
            <w:tcBorders>
              <w:left w:val="single" w:sz="4" w:space="0" w:color="auto"/>
              <w:right w:val="single" w:sz="4" w:space="0" w:color="auto"/>
            </w:tcBorders>
            <w:vAlign w:val="center"/>
          </w:tcPr>
          <w:p w14:paraId="63FB988B" w14:textId="28D1DE79" w:rsidR="003339AC" w:rsidRDefault="003339AC" w:rsidP="008438E4">
            <w:pPr>
              <w:spacing w:after="0" w:line="240" w:lineRule="auto"/>
              <w:contextualSpacing/>
              <w:jc w:val="both"/>
              <w:rPr>
                <w:rFonts w:ascii="Times New Roman" w:eastAsia="Calibri" w:hAnsi="Times New Roman" w:cs="Times New Roman"/>
                <w:bCs/>
                <w:sz w:val="24"/>
                <w:szCs w:val="24"/>
                <w:lang w:val="en-US"/>
              </w:rPr>
            </w:pPr>
            <w:r w:rsidRPr="008438E4">
              <w:rPr>
                <w:rFonts w:ascii="Times New Roman" w:eastAsia="Calibri" w:hAnsi="Times New Roman" w:cs="Times New Roman"/>
                <w:bCs/>
                <w:sz w:val="24"/>
                <w:szCs w:val="24"/>
                <w:lang w:val="en-US"/>
              </w:rPr>
              <w:t>7</w:t>
            </w:r>
          </w:p>
          <w:p w14:paraId="165086AD" w14:textId="2A4B4F99" w:rsidR="002B4A2C" w:rsidRDefault="002B4A2C" w:rsidP="008438E4">
            <w:pPr>
              <w:spacing w:after="0" w:line="240" w:lineRule="auto"/>
              <w:contextualSpacing/>
              <w:jc w:val="both"/>
              <w:rPr>
                <w:rFonts w:ascii="Times New Roman" w:eastAsia="Calibri" w:hAnsi="Times New Roman" w:cs="Times New Roman"/>
                <w:bCs/>
                <w:sz w:val="24"/>
                <w:szCs w:val="24"/>
                <w:lang w:val="en-US"/>
              </w:rPr>
            </w:pPr>
          </w:p>
          <w:p w14:paraId="263975A1" w14:textId="05625B30" w:rsidR="002B4A2C" w:rsidRDefault="002B4A2C" w:rsidP="008438E4">
            <w:pPr>
              <w:spacing w:after="0" w:line="240" w:lineRule="auto"/>
              <w:contextualSpacing/>
              <w:jc w:val="both"/>
              <w:rPr>
                <w:rFonts w:ascii="Times New Roman" w:eastAsia="Calibri" w:hAnsi="Times New Roman" w:cs="Times New Roman"/>
                <w:bCs/>
                <w:sz w:val="24"/>
                <w:szCs w:val="24"/>
                <w:lang w:val="en-US"/>
              </w:rPr>
            </w:pPr>
          </w:p>
          <w:p w14:paraId="2950EEAC" w14:textId="20E0F2BC" w:rsidR="002B4A2C" w:rsidRDefault="002B4A2C" w:rsidP="008438E4">
            <w:pPr>
              <w:spacing w:after="0" w:line="240" w:lineRule="auto"/>
              <w:contextualSpacing/>
              <w:jc w:val="both"/>
              <w:rPr>
                <w:rFonts w:ascii="Times New Roman" w:eastAsia="Calibri" w:hAnsi="Times New Roman" w:cs="Times New Roman"/>
                <w:bCs/>
                <w:sz w:val="24"/>
                <w:szCs w:val="24"/>
                <w:lang w:val="en-US"/>
              </w:rPr>
            </w:pPr>
          </w:p>
          <w:p w14:paraId="70CCDD40" w14:textId="7E50E0F9" w:rsidR="002B4A2C" w:rsidRDefault="002B4A2C" w:rsidP="008438E4">
            <w:pPr>
              <w:spacing w:after="0" w:line="240" w:lineRule="auto"/>
              <w:contextualSpacing/>
              <w:jc w:val="both"/>
              <w:rPr>
                <w:rFonts w:ascii="Times New Roman" w:eastAsia="Calibri" w:hAnsi="Times New Roman" w:cs="Times New Roman"/>
                <w:bCs/>
                <w:sz w:val="24"/>
                <w:szCs w:val="24"/>
                <w:lang w:val="en-US"/>
              </w:rPr>
            </w:pPr>
          </w:p>
          <w:p w14:paraId="7FD3B30E" w14:textId="77777777" w:rsidR="002B4A2C" w:rsidRDefault="002B4A2C" w:rsidP="008438E4">
            <w:pPr>
              <w:spacing w:after="0" w:line="240" w:lineRule="auto"/>
              <w:contextualSpacing/>
              <w:jc w:val="both"/>
              <w:rPr>
                <w:rFonts w:ascii="Times New Roman" w:eastAsia="Calibri" w:hAnsi="Times New Roman" w:cs="Times New Roman"/>
                <w:bCs/>
                <w:sz w:val="24"/>
                <w:szCs w:val="24"/>
                <w:lang w:val="en-US"/>
              </w:rPr>
            </w:pPr>
          </w:p>
          <w:p w14:paraId="1E8A5BCE"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76DF266E"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410FBAA0"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67E59703"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2639798E"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3E34B869"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3D4875B8"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616515C3"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7BBAAEBA"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506BC99D"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0BB6BF0B"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2FB997BE"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3E536E34"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1B504E44"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0DEEE2D2" w14:textId="21B79809" w:rsidR="009B4BBF" w:rsidRPr="008438E4" w:rsidRDefault="009B4BBF" w:rsidP="008438E4">
            <w:pPr>
              <w:spacing w:after="0" w:line="240" w:lineRule="auto"/>
              <w:contextualSpacing/>
              <w:jc w:val="both"/>
              <w:rPr>
                <w:rFonts w:ascii="Times New Roman" w:eastAsia="Calibri" w:hAnsi="Times New Roman" w:cs="Times New Roman"/>
                <w:bCs/>
                <w:sz w:val="24"/>
                <w:szCs w:val="24"/>
                <w:lang w:val="en-US"/>
              </w:rPr>
            </w:pPr>
          </w:p>
        </w:tc>
        <w:tc>
          <w:tcPr>
            <w:tcW w:w="986" w:type="pct"/>
            <w:vMerge w:val="restart"/>
            <w:tcBorders>
              <w:left w:val="single" w:sz="4" w:space="0" w:color="auto"/>
              <w:right w:val="single" w:sz="4" w:space="0" w:color="auto"/>
            </w:tcBorders>
            <w:vAlign w:val="center"/>
          </w:tcPr>
          <w:p w14:paraId="5410700A" w14:textId="77777777" w:rsidR="008743D2" w:rsidRDefault="003339AC"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ХIХ гасыр әдәбияты. Мәгърифәтчелек хәрәкәте </w:t>
            </w:r>
          </w:p>
          <w:p w14:paraId="0D423A51" w14:textId="7E0EBE6B" w:rsidR="003339AC" w:rsidRDefault="004B209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w:t>
            </w:r>
            <w:r w:rsidR="00D92128" w:rsidRPr="008438E4">
              <w:rPr>
                <w:rFonts w:ascii="Times New Roman" w:hAnsi="Times New Roman" w:cs="Times New Roman"/>
                <w:sz w:val="24"/>
                <w:szCs w:val="24"/>
                <w:lang w:val="tt-RU"/>
              </w:rPr>
              <w:t>4</w:t>
            </w:r>
            <w:r w:rsidRPr="008438E4">
              <w:rPr>
                <w:rFonts w:ascii="Times New Roman" w:hAnsi="Times New Roman" w:cs="Times New Roman"/>
                <w:sz w:val="24"/>
                <w:szCs w:val="24"/>
                <w:lang w:val="tt-RU"/>
              </w:rPr>
              <w:t xml:space="preserve"> сәгать)</w:t>
            </w:r>
          </w:p>
          <w:p w14:paraId="16ABF90C" w14:textId="77891100" w:rsidR="002B4A2C" w:rsidRDefault="002B4A2C" w:rsidP="008438E4">
            <w:pPr>
              <w:spacing w:after="0" w:line="240" w:lineRule="auto"/>
              <w:contextualSpacing/>
              <w:jc w:val="both"/>
              <w:rPr>
                <w:rFonts w:ascii="Times New Roman" w:hAnsi="Times New Roman" w:cs="Times New Roman"/>
                <w:sz w:val="24"/>
                <w:szCs w:val="24"/>
                <w:lang w:val="tt-RU"/>
              </w:rPr>
            </w:pPr>
          </w:p>
          <w:p w14:paraId="605E2303" w14:textId="77777777" w:rsidR="002B4A2C" w:rsidRDefault="002B4A2C" w:rsidP="008438E4">
            <w:pPr>
              <w:spacing w:after="0" w:line="240" w:lineRule="auto"/>
              <w:contextualSpacing/>
              <w:jc w:val="both"/>
              <w:rPr>
                <w:rFonts w:ascii="Times New Roman" w:hAnsi="Times New Roman" w:cs="Times New Roman"/>
                <w:sz w:val="24"/>
                <w:szCs w:val="24"/>
                <w:lang w:val="tt-RU"/>
              </w:rPr>
            </w:pPr>
          </w:p>
          <w:p w14:paraId="235FADCF" w14:textId="289BAD40" w:rsidR="002B4A2C" w:rsidRDefault="002B4A2C" w:rsidP="008438E4">
            <w:pPr>
              <w:spacing w:after="0" w:line="240" w:lineRule="auto"/>
              <w:contextualSpacing/>
              <w:jc w:val="both"/>
              <w:rPr>
                <w:rFonts w:ascii="Times New Roman" w:hAnsi="Times New Roman" w:cs="Times New Roman"/>
                <w:sz w:val="24"/>
                <w:szCs w:val="24"/>
                <w:lang w:val="tt-RU"/>
              </w:rPr>
            </w:pPr>
          </w:p>
          <w:p w14:paraId="77523BED" w14:textId="77777777" w:rsidR="002B4A2C" w:rsidRDefault="002B4A2C" w:rsidP="008438E4">
            <w:pPr>
              <w:spacing w:after="0" w:line="240" w:lineRule="auto"/>
              <w:contextualSpacing/>
              <w:jc w:val="both"/>
              <w:rPr>
                <w:rFonts w:ascii="Times New Roman" w:hAnsi="Times New Roman" w:cs="Times New Roman"/>
                <w:sz w:val="24"/>
                <w:szCs w:val="24"/>
                <w:lang w:val="tt-RU"/>
              </w:rPr>
            </w:pPr>
          </w:p>
          <w:p w14:paraId="3754B162"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10A949D9"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38F2C25F"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2451FDAB"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77738C49"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0BB530C9"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1C785DB2"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6E5952C0"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6FE879BA"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4F640867"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4D3E32D0"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en-US"/>
              </w:rPr>
            </w:pPr>
          </w:p>
          <w:p w14:paraId="20805940" w14:textId="4BA327E4" w:rsidR="009B4BBF" w:rsidRPr="008438E4" w:rsidRDefault="009B4BBF" w:rsidP="008438E4">
            <w:pPr>
              <w:spacing w:after="0" w:line="240" w:lineRule="auto"/>
              <w:contextualSpacing/>
              <w:jc w:val="both"/>
              <w:rPr>
                <w:rFonts w:ascii="Times New Roman" w:eastAsia="Calibri" w:hAnsi="Times New Roman" w:cs="Times New Roman"/>
                <w:bCs/>
                <w:sz w:val="24"/>
                <w:szCs w:val="24"/>
                <w:lang w:val="en-US"/>
              </w:rPr>
            </w:pPr>
          </w:p>
        </w:tc>
        <w:tc>
          <w:tcPr>
            <w:tcW w:w="1231" w:type="pct"/>
            <w:tcBorders>
              <w:top w:val="single" w:sz="4" w:space="0" w:color="auto"/>
              <w:left w:val="single" w:sz="4" w:space="0" w:color="auto"/>
              <w:bottom w:val="single" w:sz="4" w:space="0" w:color="auto"/>
              <w:right w:val="single" w:sz="4" w:space="0" w:color="auto"/>
            </w:tcBorders>
          </w:tcPr>
          <w:p w14:paraId="76ECA03F" w14:textId="5858DE29" w:rsidR="003339AC" w:rsidRPr="008438E4" w:rsidRDefault="003339AC" w:rsidP="008438E4">
            <w:pPr>
              <w:tabs>
                <w:tab w:val="center" w:pos="1738"/>
              </w:tabs>
              <w:spacing w:after="0" w:line="240" w:lineRule="auto"/>
              <w:contextualSpacing/>
              <w:jc w:val="both"/>
              <w:rPr>
                <w:rFonts w:ascii="Times New Roman" w:hAnsi="Times New Roman" w:cs="Times New Roman"/>
                <w:sz w:val="24"/>
                <w:szCs w:val="24"/>
                <w:lang w:val="en-US"/>
              </w:rPr>
            </w:pPr>
            <w:r w:rsidRPr="008438E4">
              <w:rPr>
                <w:rFonts w:ascii="Times New Roman" w:hAnsi="Times New Roman" w:cs="Times New Roman"/>
                <w:sz w:val="24"/>
                <w:szCs w:val="24"/>
                <w:lang w:val="tt-RU"/>
              </w:rPr>
              <w:t>ХIХ г</w:t>
            </w:r>
            <w:r w:rsidR="006C6837" w:rsidRPr="008438E4">
              <w:rPr>
                <w:rFonts w:ascii="Times New Roman" w:hAnsi="Times New Roman" w:cs="Times New Roman"/>
                <w:sz w:val="24"/>
                <w:szCs w:val="24"/>
                <w:lang w:val="tt-RU"/>
              </w:rPr>
              <w:t>асыр әдәбиятына</w:t>
            </w:r>
            <w:r w:rsidR="001B677F">
              <w:rPr>
                <w:rFonts w:ascii="Times New Roman" w:hAnsi="Times New Roman" w:cs="Times New Roman"/>
                <w:sz w:val="24"/>
                <w:szCs w:val="24"/>
                <w:lang w:val="tt-RU"/>
              </w:rPr>
              <w:t xml:space="preserve"> </w:t>
            </w:r>
            <w:r w:rsidR="006C6837" w:rsidRPr="008438E4">
              <w:rPr>
                <w:rFonts w:ascii="Times New Roman" w:hAnsi="Times New Roman" w:cs="Times New Roman"/>
                <w:sz w:val="24"/>
                <w:szCs w:val="24"/>
                <w:lang w:val="tt-RU"/>
              </w:rPr>
              <w:t>гомуми күзәтү</w:t>
            </w:r>
            <w:r w:rsidR="002B4044" w:rsidRPr="008438E4">
              <w:rPr>
                <w:rFonts w:ascii="Times New Roman" w:hAnsi="Times New Roman" w:cs="Times New Roman"/>
                <w:sz w:val="24"/>
                <w:szCs w:val="24"/>
                <w:lang w:val="tt-RU"/>
              </w:rPr>
              <w:t>.</w:t>
            </w:r>
            <w:r w:rsidR="006C6837" w:rsidRPr="008438E4">
              <w:rPr>
                <w:rFonts w:ascii="Times New Roman" w:hAnsi="Times New Roman" w:cs="Times New Roman"/>
                <w:sz w:val="24"/>
                <w:szCs w:val="24"/>
                <w:lang w:val="tt-RU"/>
              </w:rPr>
              <w:t xml:space="preserve"> </w:t>
            </w:r>
            <w:r w:rsidR="00953C35" w:rsidRPr="008438E4">
              <w:rPr>
                <w:rFonts w:ascii="Times New Roman" w:hAnsi="Times New Roman" w:cs="Times New Roman"/>
                <w:sz w:val="24"/>
                <w:szCs w:val="24"/>
                <w:lang w:val="tt-RU"/>
              </w:rPr>
              <w:t>Мәгърифәтчелек хәрәкәте</w:t>
            </w:r>
          </w:p>
        </w:tc>
        <w:tc>
          <w:tcPr>
            <w:tcW w:w="410" w:type="pct"/>
            <w:tcBorders>
              <w:top w:val="single" w:sz="4" w:space="0" w:color="auto"/>
              <w:left w:val="single" w:sz="4" w:space="0" w:color="auto"/>
              <w:bottom w:val="single" w:sz="4" w:space="0" w:color="auto"/>
              <w:right w:val="single" w:sz="4" w:space="0" w:color="auto"/>
            </w:tcBorders>
          </w:tcPr>
          <w:p w14:paraId="6ECC9356" w14:textId="5CDA5AB0" w:rsidR="003339AC" w:rsidRPr="008438E4" w:rsidRDefault="003339AC" w:rsidP="003E69FE">
            <w:pPr>
              <w:spacing w:after="0" w:line="240" w:lineRule="auto"/>
              <w:contextualSpacing/>
              <w:jc w:val="center"/>
              <w:rPr>
                <w:rFonts w:ascii="Times New Roman" w:eastAsia="Calibri" w:hAnsi="Times New Roman" w:cs="Times New Roman"/>
                <w:sz w:val="24"/>
                <w:szCs w:val="24"/>
                <w:lang w:val="en-US"/>
              </w:rPr>
            </w:pPr>
            <w:r w:rsidRPr="008438E4">
              <w:rPr>
                <w:rFonts w:ascii="Times New Roman" w:eastAsia="Calibri" w:hAnsi="Times New Roman" w:cs="Times New Roman"/>
                <w:sz w:val="24"/>
                <w:szCs w:val="24"/>
                <w:lang w:val="en-US"/>
              </w:rPr>
              <w:t>1</w:t>
            </w:r>
          </w:p>
        </w:tc>
        <w:tc>
          <w:tcPr>
            <w:tcW w:w="2140" w:type="pct"/>
            <w:vMerge w:val="restart"/>
            <w:tcBorders>
              <w:top w:val="single" w:sz="4" w:space="0" w:color="auto"/>
              <w:left w:val="single" w:sz="4" w:space="0" w:color="auto"/>
              <w:right w:val="single" w:sz="4" w:space="0" w:color="auto"/>
            </w:tcBorders>
            <w:vAlign w:val="center"/>
          </w:tcPr>
          <w:p w14:paraId="08BC795E" w14:textId="003446BC"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мәгънәсен аңлап, сәнгатьле итеп уку.</w:t>
            </w:r>
          </w:p>
          <w:p w14:paraId="4188AFA4" w14:textId="23101F87" w:rsidR="00D60215" w:rsidRPr="008438E4" w:rsidRDefault="00E1542B"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Уку әңгәмәсе: </w:t>
            </w:r>
            <w:r w:rsidR="00D60215" w:rsidRPr="008438E4">
              <w:rPr>
                <w:rFonts w:ascii="Times New Roman" w:hAnsi="Times New Roman" w:cs="Times New Roman"/>
                <w:sz w:val="24"/>
                <w:szCs w:val="24"/>
                <w:lang w:val="tt-RU"/>
              </w:rPr>
              <w:t>язучының биографиясе белән танышу, әһәмиятле вакыйгаларны</w:t>
            </w:r>
            <w:r w:rsidR="001B677F">
              <w:rPr>
                <w:rFonts w:ascii="Times New Roman" w:hAnsi="Times New Roman" w:cs="Times New Roman"/>
                <w:sz w:val="24"/>
                <w:szCs w:val="24"/>
                <w:lang w:val="tt-RU"/>
              </w:rPr>
              <w:t xml:space="preserve"> </w:t>
            </w:r>
            <w:r w:rsidR="00D60215" w:rsidRPr="008438E4">
              <w:rPr>
                <w:rFonts w:ascii="Times New Roman" w:hAnsi="Times New Roman" w:cs="Times New Roman"/>
                <w:sz w:val="24"/>
                <w:szCs w:val="24"/>
                <w:lang w:val="tt-RU"/>
              </w:rPr>
              <w:t>билгеләү, тарихи-әдәби</w:t>
            </w:r>
            <w:r w:rsidR="001B677F">
              <w:rPr>
                <w:rFonts w:ascii="Times New Roman" w:hAnsi="Times New Roman" w:cs="Times New Roman"/>
                <w:sz w:val="24"/>
                <w:szCs w:val="24"/>
                <w:lang w:val="tt-RU"/>
              </w:rPr>
              <w:t xml:space="preserve"> </w:t>
            </w:r>
            <w:r w:rsidR="00D60215" w:rsidRPr="008438E4">
              <w:rPr>
                <w:rFonts w:ascii="Times New Roman" w:hAnsi="Times New Roman" w:cs="Times New Roman"/>
                <w:sz w:val="24"/>
                <w:szCs w:val="24"/>
                <w:lang w:val="tt-RU"/>
              </w:rPr>
              <w:t>барышның төп этапларын</w:t>
            </w:r>
            <w:r w:rsidR="001B677F">
              <w:rPr>
                <w:rFonts w:ascii="Times New Roman" w:hAnsi="Times New Roman" w:cs="Times New Roman"/>
                <w:sz w:val="24"/>
                <w:szCs w:val="24"/>
                <w:lang w:val="tt-RU"/>
              </w:rPr>
              <w:t xml:space="preserve"> </w:t>
            </w:r>
            <w:r w:rsidR="00D60215" w:rsidRPr="008438E4">
              <w:rPr>
                <w:rFonts w:ascii="Times New Roman" w:hAnsi="Times New Roman" w:cs="Times New Roman"/>
                <w:sz w:val="24"/>
                <w:szCs w:val="24"/>
                <w:lang w:val="tt-RU"/>
              </w:rPr>
              <w:t>аерып күрсәтү, укылган әсәрнең эчтәлеге буенча сорауларга җаваплар бирү,</w:t>
            </w:r>
            <w:r w:rsidR="001B677F">
              <w:rPr>
                <w:rFonts w:ascii="Times New Roman" w:hAnsi="Times New Roman" w:cs="Times New Roman"/>
                <w:sz w:val="24"/>
                <w:szCs w:val="24"/>
                <w:lang w:val="tt-RU"/>
              </w:rPr>
              <w:t xml:space="preserve"> </w:t>
            </w:r>
            <w:r w:rsidR="00D60215" w:rsidRPr="008438E4">
              <w:rPr>
                <w:rFonts w:ascii="Times New Roman" w:hAnsi="Times New Roman" w:cs="Times New Roman"/>
                <w:sz w:val="24"/>
                <w:szCs w:val="24"/>
                <w:lang w:val="tt-RU"/>
              </w:rPr>
              <w:t>текстның эчтәлеге һәм формасы белән бәйле сораулар формалаштыру.</w:t>
            </w:r>
          </w:p>
          <w:p w14:paraId="33C6EBAA" w14:textId="14F69CEF" w:rsidR="00D60215" w:rsidRPr="008438E4" w:rsidRDefault="00D60215" w:rsidP="008438E4">
            <w:pPr>
              <w:spacing w:after="0" w:line="240" w:lineRule="auto"/>
              <w:contextualSpacing/>
              <w:jc w:val="both"/>
              <w:rPr>
                <w:rFonts w:ascii="Times New Roman" w:hAnsi="Times New Roman" w:cs="Times New Roman"/>
                <w:color w:val="C00000"/>
                <w:sz w:val="24"/>
                <w:szCs w:val="24"/>
                <w:lang w:val="tt-RU"/>
              </w:rPr>
            </w:pPr>
            <w:r w:rsidRPr="008438E4">
              <w:rPr>
                <w:rFonts w:ascii="Times New Roman" w:hAnsi="Times New Roman" w:cs="Times New Roman"/>
                <w:sz w:val="24"/>
                <w:szCs w:val="24"/>
                <w:lang w:val="tt-RU"/>
              </w:rPr>
              <w:t>Әдәби әсәр тексты белән эш:</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сюжет һәм композиция төзелешендәге үзенчәлекләрне</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тасвирлап бирү, әдәби әсәрдә вакыйгалар үстерелеше этабын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табу, әсәрнең</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төп героена бәя бирү.</w:t>
            </w:r>
          </w:p>
          <w:p w14:paraId="714B9E5D" w14:textId="77777777"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Текстны сөйләү: план буенча кыскача сөйләү.</w:t>
            </w:r>
          </w:p>
          <w:p w14:paraId="7D074C2B" w14:textId="77777777"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төшенчәләрне үзләштерү.</w:t>
            </w:r>
          </w:p>
          <w:p w14:paraId="1C020D87" w14:textId="6CC541EB"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Үткән материалны ныгыту: </w:t>
            </w:r>
            <w:r w:rsidR="006866FB" w:rsidRPr="008438E4">
              <w:rPr>
                <w:rFonts w:ascii="Times New Roman" w:hAnsi="Times New Roman" w:cs="Times New Roman"/>
                <w:sz w:val="24"/>
                <w:szCs w:val="24"/>
                <w:lang w:val="tt-RU"/>
              </w:rPr>
              <w:t>сорауларга телдән җаваплар бирү.</w:t>
            </w:r>
          </w:p>
          <w:p w14:paraId="393D2D39" w14:textId="3C964021" w:rsidR="003339AC"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Иҗади эш: сочинение язу</w:t>
            </w:r>
          </w:p>
        </w:tc>
      </w:tr>
      <w:tr w:rsidR="003339AC" w:rsidRPr="008438E4" w14:paraId="7DC86B1D" w14:textId="77777777" w:rsidTr="003E69FE">
        <w:trPr>
          <w:trHeight w:val="860"/>
        </w:trPr>
        <w:tc>
          <w:tcPr>
            <w:tcW w:w="0" w:type="auto"/>
            <w:vMerge/>
            <w:tcBorders>
              <w:left w:val="single" w:sz="4" w:space="0" w:color="auto"/>
              <w:right w:val="single" w:sz="4" w:space="0" w:color="auto"/>
            </w:tcBorders>
            <w:vAlign w:val="center"/>
          </w:tcPr>
          <w:p w14:paraId="54CEDC56" w14:textId="77777777" w:rsidR="003339AC" w:rsidRPr="008438E4" w:rsidRDefault="003339AC" w:rsidP="008438E4">
            <w:pPr>
              <w:spacing w:after="0" w:line="240" w:lineRule="auto"/>
              <w:contextualSpacing/>
              <w:jc w:val="both"/>
              <w:rPr>
                <w:rFonts w:ascii="Times New Roman" w:eastAsia="Calibri" w:hAnsi="Times New Roman" w:cs="Times New Roman"/>
                <w:bCs/>
                <w:sz w:val="24"/>
                <w:szCs w:val="24"/>
              </w:rPr>
            </w:pPr>
          </w:p>
        </w:tc>
        <w:tc>
          <w:tcPr>
            <w:tcW w:w="986" w:type="pct"/>
            <w:vMerge/>
            <w:tcBorders>
              <w:left w:val="single" w:sz="4" w:space="0" w:color="auto"/>
              <w:right w:val="single" w:sz="4" w:space="0" w:color="auto"/>
            </w:tcBorders>
            <w:vAlign w:val="center"/>
          </w:tcPr>
          <w:p w14:paraId="1EE7B85E" w14:textId="77777777" w:rsidR="003339AC" w:rsidRPr="008438E4" w:rsidRDefault="003339AC" w:rsidP="008438E4">
            <w:pPr>
              <w:spacing w:after="0" w:line="240" w:lineRule="auto"/>
              <w:contextualSpacing/>
              <w:jc w:val="both"/>
              <w:rPr>
                <w:rFonts w:ascii="Times New Roman" w:hAnsi="Times New Roman" w:cs="Times New Roman"/>
                <w:sz w:val="24"/>
                <w:szCs w:val="24"/>
                <w:lang w:val="tt-RU"/>
              </w:rPr>
            </w:pPr>
          </w:p>
        </w:tc>
        <w:tc>
          <w:tcPr>
            <w:tcW w:w="1231" w:type="pct"/>
            <w:tcBorders>
              <w:top w:val="single" w:sz="4" w:space="0" w:color="auto"/>
              <w:left w:val="single" w:sz="4" w:space="0" w:color="auto"/>
              <w:bottom w:val="single" w:sz="4" w:space="0" w:color="auto"/>
              <w:right w:val="single" w:sz="4" w:space="0" w:color="auto"/>
            </w:tcBorders>
          </w:tcPr>
          <w:p w14:paraId="3A98C1EB" w14:textId="5E6066B3" w:rsidR="003339AC" w:rsidRPr="008438E4" w:rsidRDefault="006C6837" w:rsidP="008743D2">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Дөньяви хисләр җырчысы.</w:t>
            </w:r>
            <w:r w:rsidR="00E26BC2" w:rsidRPr="008438E4">
              <w:rPr>
                <w:rFonts w:ascii="Times New Roman" w:hAnsi="Times New Roman" w:cs="Times New Roman"/>
                <w:sz w:val="24"/>
                <w:szCs w:val="24"/>
                <w:lang w:val="tt-RU"/>
              </w:rPr>
              <w:t xml:space="preserve"> (</w:t>
            </w:r>
            <w:r w:rsidR="003339AC" w:rsidRPr="008438E4">
              <w:rPr>
                <w:rFonts w:ascii="Times New Roman" w:hAnsi="Times New Roman" w:cs="Times New Roman"/>
                <w:sz w:val="24"/>
                <w:szCs w:val="24"/>
                <w:lang w:val="tt-RU"/>
              </w:rPr>
              <w:t>Г.</w:t>
            </w:r>
            <w:r w:rsidR="008743D2">
              <w:rPr>
                <w:rFonts w:ascii="Times New Roman" w:hAnsi="Times New Roman" w:cs="Times New Roman"/>
                <w:sz w:val="24"/>
                <w:szCs w:val="24"/>
                <w:lang w:val="tt-RU"/>
              </w:rPr>
              <w:t> </w:t>
            </w:r>
            <w:r w:rsidR="003339AC" w:rsidRPr="008438E4">
              <w:rPr>
                <w:rFonts w:ascii="Times New Roman" w:hAnsi="Times New Roman" w:cs="Times New Roman"/>
                <w:sz w:val="24"/>
                <w:szCs w:val="24"/>
                <w:lang w:val="tt-RU"/>
              </w:rPr>
              <w:t>Кандал</w:t>
            </w:r>
            <w:r w:rsidR="00E26BC2" w:rsidRPr="008438E4">
              <w:rPr>
                <w:rFonts w:ascii="Times New Roman" w:hAnsi="Times New Roman" w:cs="Times New Roman"/>
                <w:sz w:val="24"/>
                <w:szCs w:val="24"/>
                <w:lang w:val="tt-RU"/>
              </w:rPr>
              <w:t>ый иҗаты. «Сәхипҗәмал» поэмасы</w:t>
            </w:r>
            <w:r w:rsidR="008743D2">
              <w:rPr>
                <w:rFonts w:ascii="Times New Roman" w:hAnsi="Times New Roman" w:cs="Times New Roman"/>
                <w:sz w:val="24"/>
                <w:szCs w:val="24"/>
                <w:lang w:val="tt-RU"/>
              </w:rPr>
              <w:t>)</w:t>
            </w:r>
          </w:p>
        </w:tc>
        <w:tc>
          <w:tcPr>
            <w:tcW w:w="410" w:type="pct"/>
            <w:tcBorders>
              <w:top w:val="single" w:sz="4" w:space="0" w:color="auto"/>
              <w:left w:val="single" w:sz="4" w:space="0" w:color="auto"/>
              <w:bottom w:val="single" w:sz="4" w:space="0" w:color="auto"/>
              <w:right w:val="single" w:sz="4" w:space="0" w:color="auto"/>
            </w:tcBorders>
          </w:tcPr>
          <w:p w14:paraId="11543110" w14:textId="0AE0E345" w:rsidR="003339AC" w:rsidRPr="008438E4" w:rsidRDefault="003339AC"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40" w:type="pct"/>
            <w:vMerge/>
            <w:tcBorders>
              <w:left w:val="single" w:sz="4" w:space="0" w:color="auto"/>
              <w:right w:val="single" w:sz="4" w:space="0" w:color="auto"/>
            </w:tcBorders>
            <w:vAlign w:val="center"/>
          </w:tcPr>
          <w:p w14:paraId="65EADA5F" w14:textId="77777777" w:rsidR="003339AC" w:rsidRPr="008438E4" w:rsidRDefault="003339AC" w:rsidP="008438E4">
            <w:pPr>
              <w:spacing w:after="0" w:line="240" w:lineRule="auto"/>
              <w:contextualSpacing/>
              <w:jc w:val="both"/>
              <w:rPr>
                <w:rFonts w:ascii="Times New Roman" w:hAnsi="Times New Roman" w:cs="Times New Roman"/>
                <w:sz w:val="24"/>
                <w:szCs w:val="24"/>
                <w:lang w:val="tt-RU"/>
              </w:rPr>
            </w:pPr>
          </w:p>
        </w:tc>
      </w:tr>
      <w:tr w:rsidR="003339AC" w:rsidRPr="008438E4" w14:paraId="1DE46D8E" w14:textId="77777777" w:rsidTr="003E69FE">
        <w:trPr>
          <w:trHeight w:val="690"/>
        </w:trPr>
        <w:tc>
          <w:tcPr>
            <w:tcW w:w="0" w:type="auto"/>
            <w:vMerge/>
            <w:tcBorders>
              <w:left w:val="single" w:sz="4" w:space="0" w:color="auto"/>
              <w:right w:val="single" w:sz="4" w:space="0" w:color="auto"/>
            </w:tcBorders>
            <w:vAlign w:val="center"/>
          </w:tcPr>
          <w:p w14:paraId="737DEC37" w14:textId="77777777" w:rsidR="003339AC" w:rsidRPr="008438E4" w:rsidRDefault="003339AC" w:rsidP="008438E4">
            <w:pPr>
              <w:spacing w:after="0" w:line="240" w:lineRule="auto"/>
              <w:contextualSpacing/>
              <w:jc w:val="both"/>
              <w:rPr>
                <w:rFonts w:ascii="Times New Roman" w:eastAsia="Calibri" w:hAnsi="Times New Roman" w:cs="Times New Roman"/>
                <w:bCs/>
                <w:sz w:val="24"/>
                <w:szCs w:val="24"/>
                <w:lang w:val="tt-RU"/>
              </w:rPr>
            </w:pPr>
          </w:p>
        </w:tc>
        <w:tc>
          <w:tcPr>
            <w:tcW w:w="986" w:type="pct"/>
            <w:vMerge/>
            <w:tcBorders>
              <w:left w:val="single" w:sz="4" w:space="0" w:color="auto"/>
              <w:right w:val="single" w:sz="4" w:space="0" w:color="auto"/>
            </w:tcBorders>
            <w:vAlign w:val="center"/>
          </w:tcPr>
          <w:p w14:paraId="40DBE0DB" w14:textId="77777777" w:rsidR="003339AC" w:rsidRPr="008438E4" w:rsidRDefault="003339AC" w:rsidP="008438E4">
            <w:pPr>
              <w:spacing w:after="0" w:line="240" w:lineRule="auto"/>
              <w:contextualSpacing/>
              <w:jc w:val="both"/>
              <w:rPr>
                <w:rFonts w:ascii="Times New Roman" w:hAnsi="Times New Roman" w:cs="Times New Roman"/>
                <w:sz w:val="24"/>
                <w:szCs w:val="24"/>
                <w:lang w:val="tt-RU"/>
              </w:rPr>
            </w:pPr>
          </w:p>
        </w:tc>
        <w:tc>
          <w:tcPr>
            <w:tcW w:w="1231" w:type="pct"/>
            <w:tcBorders>
              <w:top w:val="single" w:sz="4" w:space="0" w:color="auto"/>
              <w:left w:val="single" w:sz="4" w:space="0" w:color="auto"/>
              <w:bottom w:val="single" w:sz="4" w:space="0" w:color="auto"/>
              <w:right w:val="single" w:sz="4" w:space="0" w:color="auto"/>
            </w:tcBorders>
          </w:tcPr>
          <w:p w14:paraId="4E4E1A88" w14:textId="3BE6DF45" w:rsidR="003339AC" w:rsidRPr="008438E4" w:rsidRDefault="00E26BC2"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Татар халкының олуг шәхесе (</w:t>
            </w:r>
            <w:r w:rsidR="003339AC" w:rsidRPr="008438E4">
              <w:rPr>
                <w:rFonts w:ascii="Times New Roman" w:hAnsi="Times New Roman" w:cs="Times New Roman"/>
                <w:sz w:val="24"/>
                <w:szCs w:val="24"/>
                <w:lang w:val="tt-RU"/>
              </w:rPr>
              <w:t>Каюм Насыйри эшчәнлеге. «Кырык бакча»</w:t>
            </w:r>
            <w:r w:rsidRPr="008438E4">
              <w:rPr>
                <w:rFonts w:ascii="Times New Roman" w:hAnsi="Times New Roman" w:cs="Times New Roman"/>
                <w:sz w:val="24"/>
                <w:szCs w:val="24"/>
                <w:lang w:val="tt-RU"/>
              </w:rPr>
              <w:t xml:space="preserve"> хикәяләре</w:t>
            </w:r>
            <w:r w:rsidR="008743D2">
              <w:rPr>
                <w:rFonts w:ascii="Times New Roman" w:hAnsi="Times New Roman" w:cs="Times New Roman"/>
                <w:sz w:val="24"/>
                <w:szCs w:val="24"/>
                <w:lang w:val="tt-RU"/>
              </w:rPr>
              <w:t>)</w:t>
            </w:r>
          </w:p>
        </w:tc>
        <w:tc>
          <w:tcPr>
            <w:tcW w:w="410" w:type="pct"/>
            <w:tcBorders>
              <w:top w:val="single" w:sz="4" w:space="0" w:color="auto"/>
              <w:left w:val="single" w:sz="4" w:space="0" w:color="auto"/>
              <w:bottom w:val="single" w:sz="4" w:space="0" w:color="auto"/>
              <w:right w:val="single" w:sz="4" w:space="0" w:color="auto"/>
            </w:tcBorders>
          </w:tcPr>
          <w:p w14:paraId="255CBF9B" w14:textId="707B9519" w:rsidR="003339AC" w:rsidRPr="008438E4" w:rsidRDefault="003339AC"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40" w:type="pct"/>
            <w:vMerge/>
            <w:tcBorders>
              <w:left w:val="single" w:sz="4" w:space="0" w:color="auto"/>
              <w:right w:val="single" w:sz="4" w:space="0" w:color="auto"/>
            </w:tcBorders>
            <w:vAlign w:val="center"/>
          </w:tcPr>
          <w:p w14:paraId="722F5BDF" w14:textId="77777777" w:rsidR="003339AC" w:rsidRPr="008438E4" w:rsidRDefault="003339AC" w:rsidP="008438E4">
            <w:pPr>
              <w:spacing w:after="0" w:line="240" w:lineRule="auto"/>
              <w:contextualSpacing/>
              <w:jc w:val="both"/>
              <w:rPr>
                <w:rFonts w:ascii="Times New Roman" w:hAnsi="Times New Roman" w:cs="Times New Roman"/>
                <w:sz w:val="24"/>
                <w:szCs w:val="24"/>
                <w:lang w:val="tt-RU"/>
              </w:rPr>
            </w:pPr>
          </w:p>
        </w:tc>
      </w:tr>
      <w:tr w:rsidR="000B758A" w:rsidRPr="008438E4" w14:paraId="3B4E030F" w14:textId="77777777" w:rsidTr="003E69FE">
        <w:trPr>
          <w:trHeight w:val="1298"/>
        </w:trPr>
        <w:tc>
          <w:tcPr>
            <w:tcW w:w="0" w:type="auto"/>
            <w:vMerge/>
            <w:tcBorders>
              <w:left w:val="single" w:sz="4" w:space="0" w:color="auto"/>
              <w:right w:val="single" w:sz="4" w:space="0" w:color="auto"/>
            </w:tcBorders>
            <w:vAlign w:val="center"/>
          </w:tcPr>
          <w:p w14:paraId="11879E73" w14:textId="77777777" w:rsidR="000B758A" w:rsidRPr="008438E4" w:rsidRDefault="000B758A" w:rsidP="008438E4">
            <w:pPr>
              <w:spacing w:after="0" w:line="240" w:lineRule="auto"/>
              <w:contextualSpacing/>
              <w:jc w:val="both"/>
              <w:rPr>
                <w:rFonts w:ascii="Times New Roman" w:eastAsia="Calibri" w:hAnsi="Times New Roman" w:cs="Times New Roman"/>
                <w:bCs/>
                <w:sz w:val="24"/>
                <w:szCs w:val="24"/>
                <w:lang w:val="tt-RU"/>
              </w:rPr>
            </w:pPr>
          </w:p>
        </w:tc>
        <w:tc>
          <w:tcPr>
            <w:tcW w:w="986" w:type="pct"/>
            <w:vMerge/>
            <w:tcBorders>
              <w:left w:val="single" w:sz="4" w:space="0" w:color="auto"/>
              <w:right w:val="single" w:sz="4" w:space="0" w:color="auto"/>
            </w:tcBorders>
            <w:vAlign w:val="center"/>
          </w:tcPr>
          <w:p w14:paraId="1AD64B5D" w14:textId="77777777" w:rsidR="000B758A" w:rsidRPr="008438E4" w:rsidRDefault="000B758A" w:rsidP="008438E4">
            <w:pPr>
              <w:spacing w:after="0" w:line="240" w:lineRule="auto"/>
              <w:contextualSpacing/>
              <w:jc w:val="both"/>
              <w:rPr>
                <w:rFonts w:ascii="Times New Roman" w:hAnsi="Times New Roman" w:cs="Times New Roman"/>
                <w:sz w:val="24"/>
                <w:szCs w:val="24"/>
                <w:lang w:val="tt-RU"/>
              </w:rPr>
            </w:pPr>
          </w:p>
        </w:tc>
        <w:tc>
          <w:tcPr>
            <w:tcW w:w="1231" w:type="pct"/>
            <w:tcBorders>
              <w:top w:val="single" w:sz="4" w:space="0" w:color="auto"/>
              <w:left w:val="single" w:sz="4" w:space="0" w:color="auto"/>
              <w:right w:val="single" w:sz="4" w:space="0" w:color="auto"/>
            </w:tcBorders>
          </w:tcPr>
          <w:p w14:paraId="2A16015C" w14:textId="552E47FA" w:rsidR="000B758A" w:rsidRPr="008438E4" w:rsidRDefault="001B677F" w:rsidP="008438E4">
            <w:pPr>
              <w:tabs>
                <w:tab w:val="center" w:pos="1738"/>
              </w:tabs>
              <w:spacing w:after="0"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0B758A" w:rsidRPr="008438E4">
              <w:rPr>
                <w:rFonts w:ascii="Times New Roman" w:hAnsi="Times New Roman" w:cs="Times New Roman"/>
                <w:sz w:val="24"/>
                <w:szCs w:val="24"/>
                <w:lang w:val="tt-RU"/>
              </w:rPr>
              <w:t>Гыйлемлек – бәхет ачкычы (М.</w:t>
            </w:r>
            <w:r w:rsidR="008743D2">
              <w:rPr>
                <w:rFonts w:ascii="Times New Roman" w:hAnsi="Times New Roman" w:cs="Times New Roman"/>
                <w:sz w:val="24"/>
                <w:szCs w:val="24"/>
                <w:lang w:val="tt-RU"/>
              </w:rPr>
              <w:t> </w:t>
            </w:r>
            <w:r w:rsidR="000B758A" w:rsidRPr="008438E4">
              <w:rPr>
                <w:rFonts w:ascii="Times New Roman" w:hAnsi="Times New Roman" w:cs="Times New Roman"/>
                <w:sz w:val="24"/>
                <w:szCs w:val="24"/>
                <w:lang w:val="tt-RU"/>
              </w:rPr>
              <w:t>Акъегетзадә «Хисаметдин менла» повестенда заман герое)</w:t>
            </w:r>
          </w:p>
        </w:tc>
        <w:tc>
          <w:tcPr>
            <w:tcW w:w="410" w:type="pct"/>
            <w:tcBorders>
              <w:top w:val="single" w:sz="4" w:space="0" w:color="auto"/>
              <w:left w:val="single" w:sz="4" w:space="0" w:color="auto"/>
              <w:right w:val="single" w:sz="4" w:space="0" w:color="auto"/>
            </w:tcBorders>
          </w:tcPr>
          <w:p w14:paraId="142036EF" w14:textId="77777777" w:rsidR="000B758A" w:rsidRPr="008438E4" w:rsidRDefault="000B758A" w:rsidP="003E69FE">
            <w:pPr>
              <w:spacing w:after="0" w:line="240" w:lineRule="auto"/>
              <w:contextualSpacing/>
              <w:jc w:val="center"/>
              <w:rPr>
                <w:rFonts w:ascii="Times New Roman" w:eastAsia="Calibri" w:hAnsi="Times New Roman" w:cs="Times New Roman"/>
                <w:sz w:val="24"/>
                <w:szCs w:val="24"/>
                <w:lang w:val="en-US"/>
              </w:rPr>
            </w:pPr>
            <w:r w:rsidRPr="008438E4">
              <w:rPr>
                <w:rFonts w:ascii="Times New Roman" w:eastAsia="Calibri" w:hAnsi="Times New Roman" w:cs="Times New Roman"/>
                <w:sz w:val="24"/>
                <w:szCs w:val="24"/>
                <w:lang w:val="en-US"/>
              </w:rPr>
              <w:t>1</w:t>
            </w:r>
          </w:p>
          <w:p w14:paraId="293EE058" w14:textId="7D723D59" w:rsidR="000B758A" w:rsidRPr="008438E4" w:rsidRDefault="000B758A" w:rsidP="003E69FE">
            <w:pPr>
              <w:spacing w:after="0" w:line="240" w:lineRule="auto"/>
              <w:contextualSpacing/>
              <w:jc w:val="center"/>
              <w:rPr>
                <w:rFonts w:ascii="Times New Roman" w:eastAsia="Calibri" w:hAnsi="Times New Roman" w:cs="Times New Roman"/>
                <w:sz w:val="24"/>
                <w:szCs w:val="24"/>
                <w:lang w:val="en-US"/>
              </w:rPr>
            </w:pPr>
          </w:p>
        </w:tc>
        <w:tc>
          <w:tcPr>
            <w:tcW w:w="2140" w:type="pct"/>
            <w:vMerge/>
            <w:tcBorders>
              <w:left w:val="single" w:sz="4" w:space="0" w:color="auto"/>
              <w:right w:val="single" w:sz="4" w:space="0" w:color="auto"/>
            </w:tcBorders>
            <w:vAlign w:val="center"/>
          </w:tcPr>
          <w:p w14:paraId="6C31531A" w14:textId="77777777" w:rsidR="000B758A" w:rsidRPr="008438E4" w:rsidRDefault="000B758A" w:rsidP="008438E4">
            <w:pPr>
              <w:spacing w:after="0" w:line="240" w:lineRule="auto"/>
              <w:contextualSpacing/>
              <w:jc w:val="both"/>
              <w:rPr>
                <w:rFonts w:ascii="Times New Roman" w:hAnsi="Times New Roman" w:cs="Times New Roman"/>
                <w:sz w:val="24"/>
                <w:szCs w:val="24"/>
                <w:lang w:val="tt-RU"/>
              </w:rPr>
            </w:pPr>
          </w:p>
        </w:tc>
      </w:tr>
      <w:tr w:rsidR="00401E34" w:rsidRPr="00280BDA" w14:paraId="773733EC" w14:textId="77777777" w:rsidTr="003E69FE">
        <w:trPr>
          <w:trHeight w:val="155"/>
        </w:trPr>
        <w:tc>
          <w:tcPr>
            <w:tcW w:w="0" w:type="auto"/>
            <w:vMerge w:val="restart"/>
            <w:tcBorders>
              <w:left w:val="single" w:sz="4" w:space="0" w:color="auto"/>
              <w:right w:val="single" w:sz="4" w:space="0" w:color="auto"/>
            </w:tcBorders>
            <w:vAlign w:val="center"/>
          </w:tcPr>
          <w:p w14:paraId="6B861824" w14:textId="77777777" w:rsidR="00401E34" w:rsidRDefault="00401E34" w:rsidP="008438E4">
            <w:pPr>
              <w:spacing w:after="0" w:line="240" w:lineRule="auto"/>
              <w:contextualSpacing/>
              <w:jc w:val="both"/>
              <w:rPr>
                <w:rFonts w:ascii="Times New Roman" w:eastAsia="Calibri" w:hAnsi="Times New Roman" w:cs="Times New Roman"/>
                <w:bCs/>
                <w:sz w:val="24"/>
                <w:szCs w:val="24"/>
                <w:lang w:val="en-US"/>
              </w:rPr>
            </w:pPr>
            <w:r w:rsidRPr="008438E4">
              <w:rPr>
                <w:rFonts w:ascii="Times New Roman" w:eastAsia="Calibri" w:hAnsi="Times New Roman" w:cs="Times New Roman"/>
                <w:bCs/>
                <w:sz w:val="24"/>
                <w:szCs w:val="24"/>
                <w:lang w:val="en-US"/>
              </w:rPr>
              <w:t>8</w:t>
            </w:r>
          </w:p>
          <w:p w14:paraId="7CB18856"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39BBA057"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037A2BAB"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2B995769"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0784C813"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677077F4"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5C62A586"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514847A5"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31F939E6"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43B92680"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70CC3D15"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2F74AF94"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2195AB0B"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081EB427"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07F684F4"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098377E4"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40E72E58"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443CA7B6"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5E520CD1"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1FDEE4DB"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71A6C685"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6B7A1AE0"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52F772B0"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2B98035F"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2A9E692E"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1D7C2286"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01275D13"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16377D27"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5CC2F698"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1420FFE0"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47A380D0"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751CB017"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51F99FA5"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54A7E0F5"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5EF9E8EF"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613E6207"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0AA8C757"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371DA85B"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62B2DDD1"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778690FE"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en-US"/>
              </w:rPr>
            </w:pPr>
          </w:p>
          <w:p w14:paraId="6EB09AAE" w14:textId="02F47704" w:rsidR="003E69FE" w:rsidRPr="008438E4" w:rsidRDefault="003E69FE" w:rsidP="008438E4">
            <w:pPr>
              <w:spacing w:after="0" w:line="240" w:lineRule="auto"/>
              <w:contextualSpacing/>
              <w:jc w:val="both"/>
              <w:rPr>
                <w:rFonts w:ascii="Times New Roman" w:eastAsia="Calibri" w:hAnsi="Times New Roman" w:cs="Times New Roman"/>
                <w:bCs/>
                <w:sz w:val="24"/>
                <w:szCs w:val="24"/>
                <w:lang w:val="en-US"/>
              </w:rPr>
            </w:pPr>
          </w:p>
        </w:tc>
        <w:tc>
          <w:tcPr>
            <w:tcW w:w="986" w:type="pct"/>
            <w:vMerge w:val="restart"/>
            <w:tcBorders>
              <w:left w:val="single" w:sz="4" w:space="0" w:color="auto"/>
              <w:right w:val="single" w:sz="4" w:space="0" w:color="auto"/>
            </w:tcBorders>
            <w:vAlign w:val="center"/>
          </w:tcPr>
          <w:p w14:paraId="448AB3F9" w14:textId="77777777" w:rsidR="008743D2" w:rsidRDefault="00401E3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lastRenderedPageBreak/>
              <w:t>ХХ гасыр башы әдәбияты</w:t>
            </w:r>
          </w:p>
          <w:p w14:paraId="7C3FAED7" w14:textId="35C082EB" w:rsidR="00401E34" w:rsidRDefault="00F04FD8"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 (</w:t>
            </w:r>
            <w:r w:rsidR="002B4044" w:rsidRPr="008438E4">
              <w:rPr>
                <w:rFonts w:ascii="Times New Roman" w:hAnsi="Times New Roman" w:cs="Times New Roman"/>
                <w:sz w:val="24"/>
                <w:szCs w:val="24"/>
                <w:lang w:val="tt-RU"/>
              </w:rPr>
              <w:t>9</w:t>
            </w:r>
            <w:r w:rsidR="004B2091" w:rsidRPr="008438E4">
              <w:rPr>
                <w:rFonts w:ascii="Times New Roman" w:hAnsi="Times New Roman" w:cs="Times New Roman"/>
                <w:sz w:val="24"/>
                <w:szCs w:val="24"/>
                <w:lang w:val="tt-RU"/>
              </w:rPr>
              <w:t xml:space="preserve"> сәгать)</w:t>
            </w:r>
          </w:p>
          <w:p w14:paraId="356B4032" w14:textId="6E8A9B4C" w:rsidR="003E69FE" w:rsidRDefault="003E69FE" w:rsidP="008438E4">
            <w:pPr>
              <w:spacing w:after="0" w:line="240" w:lineRule="auto"/>
              <w:contextualSpacing/>
              <w:jc w:val="both"/>
              <w:rPr>
                <w:rFonts w:ascii="Times New Roman" w:hAnsi="Times New Roman" w:cs="Times New Roman"/>
                <w:sz w:val="24"/>
                <w:szCs w:val="24"/>
                <w:lang w:val="tt-RU"/>
              </w:rPr>
            </w:pPr>
          </w:p>
          <w:p w14:paraId="5674AA58" w14:textId="54B7D5FF" w:rsidR="003E69FE" w:rsidRDefault="003E69FE" w:rsidP="008438E4">
            <w:pPr>
              <w:spacing w:after="0" w:line="240" w:lineRule="auto"/>
              <w:contextualSpacing/>
              <w:jc w:val="both"/>
              <w:rPr>
                <w:rFonts w:ascii="Times New Roman" w:hAnsi="Times New Roman" w:cs="Times New Roman"/>
                <w:sz w:val="24"/>
                <w:szCs w:val="24"/>
                <w:lang w:val="tt-RU"/>
              </w:rPr>
            </w:pPr>
          </w:p>
          <w:p w14:paraId="2B998449" w14:textId="3B74A688" w:rsidR="003E69FE" w:rsidRDefault="003E69FE" w:rsidP="008438E4">
            <w:pPr>
              <w:spacing w:after="0" w:line="240" w:lineRule="auto"/>
              <w:contextualSpacing/>
              <w:jc w:val="both"/>
              <w:rPr>
                <w:rFonts w:ascii="Times New Roman" w:hAnsi="Times New Roman" w:cs="Times New Roman"/>
                <w:sz w:val="24"/>
                <w:szCs w:val="24"/>
                <w:lang w:val="tt-RU"/>
              </w:rPr>
            </w:pPr>
          </w:p>
          <w:p w14:paraId="05258A39" w14:textId="0C3465E1" w:rsidR="003E69FE" w:rsidRDefault="003E69FE" w:rsidP="008438E4">
            <w:pPr>
              <w:spacing w:after="0" w:line="240" w:lineRule="auto"/>
              <w:contextualSpacing/>
              <w:jc w:val="both"/>
              <w:rPr>
                <w:rFonts w:ascii="Times New Roman" w:hAnsi="Times New Roman" w:cs="Times New Roman"/>
                <w:sz w:val="24"/>
                <w:szCs w:val="24"/>
                <w:lang w:val="tt-RU"/>
              </w:rPr>
            </w:pPr>
          </w:p>
          <w:p w14:paraId="513532EB" w14:textId="00EF3479" w:rsidR="003E69FE" w:rsidRDefault="003E69FE" w:rsidP="008438E4">
            <w:pPr>
              <w:spacing w:after="0" w:line="240" w:lineRule="auto"/>
              <w:contextualSpacing/>
              <w:jc w:val="both"/>
              <w:rPr>
                <w:rFonts w:ascii="Times New Roman" w:hAnsi="Times New Roman" w:cs="Times New Roman"/>
                <w:sz w:val="24"/>
                <w:szCs w:val="24"/>
                <w:lang w:val="tt-RU"/>
              </w:rPr>
            </w:pPr>
          </w:p>
          <w:p w14:paraId="73BCA3ED" w14:textId="26E9AE1E" w:rsidR="003E69FE" w:rsidRDefault="003E69FE" w:rsidP="008438E4">
            <w:pPr>
              <w:spacing w:after="0" w:line="240" w:lineRule="auto"/>
              <w:contextualSpacing/>
              <w:jc w:val="both"/>
              <w:rPr>
                <w:rFonts w:ascii="Times New Roman" w:hAnsi="Times New Roman" w:cs="Times New Roman"/>
                <w:sz w:val="24"/>
                <w:szCs w:val="24"/>
                <w:lang w:val="tt-RU"/>
              </w:rPr>
            </w:pPr>
          </w:p>
          <w:p w14:paraId="6DC96D04" w14:textId="63683487" w:rsidR="003E69FE" w:rsidRDefault="003E69FE" w:rsidP="008438E4">
            <w:pPr>
              <w:spacing w:after="0" w:line="240" w:lineRule="auto"/>
              <w:contextualSpacing/>
              <w:jc w:val="both"/>
              <w:rPr>
                <w:rFonts w:ascii="Times New Roman" w:hAnsi="Times New Roman" w:cs="Times New Roman"/>
                <w:sz w:val="24"/>
                <w:szCs w:val="24"/>
                <w:lang w:val="tt-RU"/>
              </w:rPr>
            </w:pPr>
          </w:p>
          <w:p w14:paraId="2FB40579" w14:textId="2842B20C" w:rsidR="003E69FE" w:rsidRDefault="003E69FE" w:rsidP="008438E4">
            <w:pPr>
              <w:spacing w:after="0" w:line="240" w:lineRule="auto"/>
              <w:contextualSpacing/>
              <w:jc w:val="both"/>
              <w:rPr>
                <w:rFonts w:ascii="Times New Roman" w:hAnsi="Times New Roman" w:cs="Times New Roman"/>
                <w:sz w:val="24"/>
                <w:szCs w:val="24"/>
                <w:lang w:val="tt-RU"/>
              </w:rPr>
            </w:pPr>
          </w:p>
          <w:p w14:paraId="21B54DF4" w14:textId="437C4A14" w:rsidR="003E69FE" w:rsidRDefault="003E69FE" w:rsidP="008438E4">
            <w:pPr>
              <w:spacing w:after="0" w:line="240" w:lineRule="auto"/>
              <w:contextualSpacing/>
              <w:jc w:val="both"/>
              <w:rPr>
                <w:rFonts w:ascii="Times New Roman" w:hAnsi="Times New Roman" w:cs="Times New Roman"/>
                <w:sz w:val="24"/>
                <w:szCs w:val="24"/>
                <w:lang w:val="tt-RU"/>
              </w:rPr>
            </w:pPr>
          </w:p>
          <w:p w14:paraId="1232C333" w14:textId="40773E83" w:rsidR="003E69FE" w:rsidRDefault="003E69FE" w:rsidP="008438E4">
            <w:pPr>
              <w:spacing w:after="0" w:line="240" w:lineRule="auto"/>
              <w:contextualSpacing/>
              <w:jc w:val="both"/>
              <w:rPr>
                <w:rFonts w:ascii="Times New Roman" w:hAnsi="Times New Roman" w:cs="Times New Roman"/>
                <w:sz w:val="24"/>
                <w:szCs w:val="24"/>
                <w:lang w:val="tt-RU"/>
              </w:rPr>
            </w:pPr>
          </w:p>
          <w:p w14:paraId="39A61044" w14:textId="32CAD107" w:rsidR="003E69FE" w:rsidRDefault="003E69FE" w:rsidP="008438E4">
            <w:pPr>
              <w:spacing w:after="0" w:line="240" w:lineRule="auto"/>
              <w:contextualSpacing/>
              <w:jc w:val="both"/>
              <w:rPr>
                <w:rFonts w:ascii="Times New Roman" w:hAnsi="Times New Roman" w:cs="Times New Roman"/>
                <w:sz w:val="24"/>
                <w:szCs w:val="24"/>
                <w:lang w:val="tt-RU"/>
              </w:rPr>
            </w:pPr>
          </w:p>
          <w:p w14:paraId="29C1C898" w14:textId="0A393AE6" w:rsidR="003E69FE" w:rsidRDefault="003E69FE" w:rsidP="008438E4">
            <w:pPr>
              <w:spacing w:after="0" w:line="240" w:lineRule="auto"/>
              <w:contextualSpacing/>
              <w:jc w:val="both"/>
              <w:rPr>
                <w:rFonts w:ascii="Times New Roman" w:hAnsi="Times New Roman" w:cs="Times New Roman"/>
                <w:sz w:val="24"/>
                <w:szCs w:val="24"/>
                <w:lang w:val="tt-RU"/>
              </w:rPr>
            </w:pPr>
          </w:p>
          <w:p w14:paraId="50954E90" w14:textId="0AF3CF52" w:rsidR="003E69FE" w:rsidRDefault="003E69FE" w:rsidP="008438E4">
            <w:pPr>
              <w:spacing w:after="0" w:line="240" w:lineRule="auto"/>
              <w:contextualSpacing/>
              <w:jc w:val="both"/>
              <w:rPr>
                <w:rFonts w:ascii="Times New Roman" w:hAnsi="Times New Roman" w:cs="Times New Roman"/>
                <w:sz w:val="24"/>
                <w:szCs w:val="24"/>
                <w:lang w:val="tt-RU"/>
              </w:rPr>
            </w:pPr>
          </w:p>
          <w:p w14:paraId="46652A92" w14:textId="321EFC34" w:rsidR="003E69FE" w:rsidRDefault="003E69FE" w:rsidP="008438E4">
            <w:pPr>
              <w:spacing w:after="0" w:line="240" w:lineRule="auto"/>
              <w:contextualSpacing/>
              <w:jc w:val="both"/>
              <w:rPr>
                <w:rFonts w:ascii="Times New Roman" w:hAnsi="Times New Roman" w:cs="Times New Roman"/>
                <w:sz w:val="24"/>
                <w:szCs w:val="24"/>
                <w:lang w:val="tt-RU"/>
              </w:rPr>
            </w:pPr>
          </w:p>
          <w:p w14:paraId="69BE3692" w14:textId="41407D85" w:rsidR="003E69FE" w:rsidRDefault="003E69FE" w:rsidP="008438E4">
            <w:pPr>
              <w:spacing w:after="0" w:line="240" w:lineRule="auto"/>
              <w:contextualSpacing/>
              <w:jc w:val="both"/>
              <w:rPr>
                <w:rFonts w:ascii="Times New Roman" w:hAnsi="Times New Roman" w:cs="Times New Roman"/>
                <w:sz w:val="24"/>
                <w:szCs w:val="24"/>
                <w:lang w:val="tt-RU"/>
              </w:rPr>
            </w:pPr>
          </w:p>
          <w:p w14:paraId="621C222B" w14:textId="6C57B711" w:rsidR="003E69FE" w:rsidRDefault="003E69FE" w:rsidP="008438E4">
            <w:pPr>
              <w:spacing w:after="0" w:line="240" w:lineRule="auto"/>
              <w:contextualSpacing/>
              <w:jc w:val="both"/>
              <w:rPr>
                <w:rFonts w:ascii="Times New Roman" w:hAnsi="Times New Roman" w:cs="Times New Roman"/>
                <w:sz w:val="24"/>
                <w:szCs w:val="24"/>
                <w:lang w:val="tt-RU"/>
              </w:rPr>
            </w:pPr>
          </w:p>
          <w:p w14:paraId="7C16F325" w14:textId="177AC8E8" w:rsidR="003E69FE" w:rsidRDefault="003E69FE" w:rsidP="008438E4">
            <w:pPr>
              <w:spacing w:after="0" w:line="240" w:lineRule="auto"/>
              <w:contextualSpacing/>
              <w:jc w:val="both"/>
              <w:rPr>
                <w:rFonts w:ascii="Times New Roman" w:hAnsi="Times New Roman" w:cs="Times New Roman"/>
                <w:sz w:val="24"/>
                <w:szCs w:val="24"/>
                <w:lang w:val="tt-RU"/>
              </w:rPr>
            </w:pPr>
          </w:p>
          <w:p w14:paraId="5C7A2680" w14:textId="5523DB82" w:rsidR="003E69FE" w:rsidRDefault="003E69FE" w:rsidP="008438E4">
            <w:pPr>
              <w:spacing w:after="0" w:line="240" w:lineRule="auto"/>
              <w:contextualSpacing/>
              <w:jc w:val="both"/>
              <w:rPr>
                <w:rFonts w:ascii="Times New Roman" w:hAnsi="Times New Roman" w:cs="Times New Roman"/>
                <w:sz w:val="24"/>
                <w:szCs w:val="24"/>
                <w:lang w:val="tt-RU"/>
              </w:rPr>
            </w:pPr>
          </w:p>
          <w:p w14:paraId="5BA8F05A" w14:textId="7B199CA3" w:rsidR="003E69FE" w:rsidRDefault="003E69FE" w:rsidP="008438E4">
            <w:pPr>
              <w:spacing w:after="0" w:line="240" w:lineRule="auto"/>
              <w:contextualSpacing/>
              <w:jc w:val="both"/>
              <w:rPr>
                <w:rFonts w:ascii="Times New Roman" w:hAnsi="Times New Roman" w:cs="Times New Roman"/>
                <w:sz w:val="24"/>
                <w:szCs w:val="24"/>
                <w:lang w:val="tt-RU"/>
              </w:rPr>
            </w:pPr>
          </w:p>
          <w:p w14:paraId="209B014B" w14:textId="758D5942" w:rsidR="003E69FE" w:rsidRDefault="003E69FE" w:rsidP="008438E4">
            <w:pPr>
              <w:spacing w:after="0" w:line="240" w:lineRule="auto"/>
              <w:contextualSpacing/>
              <w:jc w:val="both"/>
              <w:rPr>
                <w:rFonts w:ascii="Times New Roman" w:hAnsi="Times New Roman" w:cs="Times New Roman"/>
                <w:sz w:val="24"/>
                <w:szCs w:val="24"/>
                <w:lang w:val="tt-RU"/>
              </w:rPr>
            </w:pPr>
          </w:p>
          <w:p w14:paraId="4AA62FF6" w14:textId="648ADB4A" w:rsidR="003E69FE" w:rsidRDefault="003E69FE" w:rsidP="008438E4">
            <w:pPr>
              <w:spacing w:after="0" w:line="240" w:lineRule="auto"/>
              <w:contextualSpacing/>
              <w:jc w:val="both"/>
              <w:rPr>
                <w:rFonts w:ascii="Times New Roman" w:hAnsi="Times New Roman" w:cs="Times New Roman"/>
                <w:sz w:val="24"/>
                <w:szCs w:val="24"/>
                <w:lang w:val="tt-RU"/>
              </w:rPr>
            </w:pPr>
          </w:p>
          <w:p w14:paraId="3E0B8771" w14:textId="5B57C08F" w:rsidR="003E69FE" w:rsidRDefault="003E69FE" w:rsidP="008438E4">
            <w:pPr>
              <w:spacing w:after="0" w:line="240" w:lineRule="auto"/>
              <w:contextualSpacing/>
              <w:jc w:val="both"/>
              <w:rPr>
                <w:rFonts w:ascii="Times New Roman" w:hAnsi="Times New Roman" w:cs="Times New Roman"/>
                <w:sz w:val="24"/>
                <w:szCs w:val="24"/>
                <w:lang w:val="tt-RU"/>
              </w:rPr>
            </w:pPr>
          </w:p>
          <w:p w14:paraId="508304DE" w14:textId="4D5E8719" w:rsidR="003E69FE" w:rsidRDefault="003E69FE" w:rsidP="008438E4">
            <w:pPr>
              <w:spacing w:after="0" w:line="240" w:lineRule="auto"/>
              <w:contextualSpacing/>
              <w:jc w:val="both"/>
              <w:rPr>
                <w:rFonts w:ascii="Times New Roman" w:hAnsi="Times New Roman" w:cs="Times New Roman"/>
                <w:sz w:val="24"/>
                <w:szCs w:val="24"/>
                <w:lang w:val="tt-RU"/>
              </w:rPr>
            </w:pPr>
          </w:p>
          <w:p w14:paraId="3E71AABD" w14:textId="29AFFAA4" w:rsidR="003E69FE" w:rsidRDefault="003E69FE" w:rsidP="008438E4">
            <w:pPr>
              <w:spacing w:after="0" w:line="240" w:lineRule="auto"/>
              <w:contextualSpacing/>
              <w:jc w:val="both"/>
              <w:rPr>
                <w:rFonts w:ascii="Times New Roman" w:hAnsi="Times New Roman" w:cs="Times New Roman"/>
                <w:sz w:val="24"/>
                <w:szCs w:val="24"/>
                <w:lang w:val="tt-RU"/>
              </w:rPr>
            </w:pPr>
          </w:p>
          <w:p w14:paraId="5F2F2138" w14:textId="2E1A51AA" w:rsidR="003E69FE" w:rsidRDefault="003E69FE" w:rsidP="008438E4">
            <w:pPr>
              <w:spacing w:after="0" w:line="240" w:lineRule="auto"/>
              <w:contextualSpacing/>
              <w:jc w:val="both"/>
              <w:rPr>
                <w:rFonts w:ascii="Times New Roman" w:hAnsi="Times New Roman" w:cs="Times New Roman"/>
                <w:sz w:val="24"/>
                <w:szCs w:val="24"/>
                <w:lang w:val="tt-RU"/>
              </w:rPr>
            </w:pPr>
          </w:p>
          <w:p w14:paraId="42BBA4F3" w14:textId="33B3CEFA" w:rsidR="003E69FE" w:rsidRDefault="003E69FE" w:rsidP="008438E4">
            <w:pPr>
              <w:spacing w:after="0" w:line="240" w:lineRule="auto"/>
              <w:contextualSpacing/>
              <w:jc w:val="both"/>
              <w:rPr>
                <w:rFonts w:ascii="Times New Roman" w:hAnsi="Times New Roman" w:cs="Times New Roman"/>
                <w:sz w:val="24"/>
                <w:szCs w:val="24"/>
                <w:lang w:val="tt-RU"/>
              </w:rPr>
            </w:pPr>
          </w:p>
          <w:p w14:paraId="1418185A" w14:textId="7B6AEBC4" w:rsidR="003E69FE" w:rsidRDefault="003E69FE" w:rsidP="008438E4">
            <w:pPr>
              <w:spacing w:after="0" w:line="240" w:lineRule="auto"/>
              <w:contextualSpacing/>
              <w:jc w:val="both"/>
              <w:rPr>
                <w:rFonts w:ascii="Times New Roman" w:hAnsi="Times New Roman" w:cs="Times New Roman"/>
                <w:sz w:val="24"/>
                <w:szCs w:val="24"/>
                <w:lang w:val="tt-RU"/>
              </w:rPr>
            </w:pPr>
          </w:p>
          <w:p w14:paraId="4FE3AB73" w14:textId="6C352E52" w:rsidR="003E69FE" w:rsidRDefault="003E69FE" w:rsidP="008438E4">
            <w:pPr>
              <w:spacing w:after="0" w:line="240" w:lineRule="auto"/>
              <w:contextualSpacing/>
              <w:jc w:val="both"/>
              <w:rPr>
                <w:rFonts w:ascii="Times New Roman" w:hAnsi="Times New Roman" w:cs="Times New Roman"/>
                <w:sz w:val="24"/>
                <w:szCs w:val="24"/>
                <w:lang w:val="tt-RU"/>
              </w:rPr>
            </w:pPr>
          </w:p>
          <w:p w14:paraId="4F3EEDEF" w14:textId="3C3AC443" w:rsidR="003E69FE" w:rsidRDefault="003E69FE" w:rsidP="008438E4">
            <w:pPr>
              <w:spacing w:after="0" w:line="240" w:lineRule="auto"/>
              <w:contextualSpacing/>
              <w:jc w:val="both"/>
              <w:rPr>
                <w:rFonts w:ascii="Times New Roman" w:hAnsi="Times New Roman" w:cs="Times New Roman"/>
                <w:sz w:val="24"/>
                <w:szCs w:val="24"/>
                <w:lang w:val="tt-RU"/>
              </w:rPr>
            </w:pPr>
          </w:p>
          <w:p w14:paraId="35882165" w14:textId="4275FE7A" w:rsidR="003E69FE" w:rsidRDefault="003E69FE" w:rsidP="008438E4">
            <w:pPr>
              <w:spacing w:after="0" w:line="240" w:lineRule="auto"/>
              <w:contextualSpacing/>
              <w:jc w:val="both"/>
              <w:rPr>
                <w:rFonts w:ascii="Times New Roman" w:hAnsi="Times New Roman" w:cs="Times New Roman"/>
                <w:sz w:val="24"/>
                <w:szCs w:val="24"/>
                <w:lang w:val="tt-RU"/>
              </w:rPr>
            </w:pPr>
          </w:p>
          <w:p w14:paraId="43B05F8B" w14:textId="604E2D70" w:rsidR="003E69FE" w:rsidRDefault="003E69FE" w:rsidP="008438E4">
            <w:pPr>
              <w:spacing w:after="0" w:line="240" w:lineRule="auto"/>
              <w:contextualSpacing/>
              <w:jc w:val="both"/>
              <w:rPr>
                <w:rFonts w:ascii="Times New Roman" w:hAnsi="Times New Roman" w:cs="Times New Roman"/>
                <w:sz w:val="24"/>
                <w:szCs w:val="24"/>
                <w:lang w:val="tt-RU"/>
              </w:rPr>
            </w:pPr>
          </w:p>
          <w:p w14:paraId="323208A4" w14:textId="44824515" w:rsidR="003E69FE" w:rsidRDefault="003E69FE" w:rsidP="008438E4">
            <w:pPr>
              <w:spacing w:after="0" w:line="240" w:lineRule="auto"/>
              <w:contextualSpacing/>
              <w:jc w:val="both"/>
              <w:rPr>
                <w:rFonts w:ascii="Times New Roman" w:hAnsi="Times New Roman" w:cs="Times New Roman"/>
                <w:sz w:val="24"/>
                <w:szCs w:val="24"/>
                <w:lang w:val="tt-RU"/>
              </w:rPr>
            </w:pPr>
          </w:p>
          <w:p w14:paraId="54A117BC" w14:textId="431870B9" w:rsidR="003E69FE" w:rsidRDefault="003E69FE" w:rsidP="008438E4">
            <w:pPr>
              <w:spacing w:after="0" w:line="240" w:lineRule="auto"/>
              <w:contextualSpacing/>
              <w:jc w:val="both"/>
              <w:rPr>
                <w:rFonts w:ascii="Times New Roman" w:hAnsi="Times New Roman" w:cs="Times New Roman"/>
                <w:sz w:val="24"/>
                <w:szCs w:val="24"/>
                <w:lang w:val="tt-RU"/>
              </w:rPr>
            </w:pPr>
          </w:p>
          <w:p w14:paraId="1BA9327D" w14:textId="4502B19D" w:rsidR="003E69FE" w:rsidRDefault="003E69FE" w:rsidP="008438E4">
            <w:pPr>
              <w:spacing w:after="0" w:line="240" w:lineRule="auto"/>
              <w:contextualSpacing/>
              <w:jc w:val="both"/>
              <w:rPr>
                <w:rFonts w:ascii="Times New Roman" w:hAnsi="Times New Roman" w:cs="Times New Roman"/>
                <w:sz w:val="24"/>
                <w:szCs w:val="24"/>
                <w:lang w:val="tt-RU"/>
              </w:rPr>
            </w:pPr>
          </w:p>
          <w:p w14:paraId="1364A376" w14:textId="16DFAE07" w:rsidR="003E69FE" w:rsidRDefault="003E69FE" w:rsidP="008438E4">
            <w:pPr>
              <w:spacing w:after="0" w:line="240" w:lineRule="auto"/>
              <w:contextualSpacing/>
              <w:jc w:val="both"/>
              <w:rPr>
                <w:rFonts w:ascii="Times New Roman" w:hAnsi="Times New Roman" w:cs="Times New Roman"/>
                <w:sz w:val="24"/>
                <w:szCs w:val="24"/>
                <w:lang w:val="tt-RU"/>
              </w:rPr>
            </w:pPr>
          </w:p>
          <w:p w14:paraId="1E23F2F3" w14:textId="642C14CA" w:rsidR="003E69FE" w:rsidRDefault="003E69FE" w:rsidP="008438E4">
            <w:pPr>
              <w:spacing w:after="0" w:line="240" w:lineRule="auto"/>
              <w:contextualSpacing/>
              <w:jc w:val="both"/>
              <w:rPr>
                <w:rFonts w:ascii="Times New Roman" w:hAnsi="Times New Roman" w:cs="Times New Roman"/>
                <w:sz w:val="24"/>
                <w:szCs w:val="24"/>
                <w:lang w:val="tt-RU"/>
              </w:rPr>
            </w:pPr>
          </w:p>
          <w:p w14:paraId="0A267249" w14:textId="7FFB1961" w:rsidR="003E69FE" w:rsidRDefault="003E69FE" w:rsidP="008438E4">
            <w:pPr>
              <w:spacing w:after="0" w:line="240" w:lineRule="auto"/>
              <w:contextualSpacing/>
              <w:jc w:val="both"/>
              <w:rPr>
                <w:rFonts w:ascii="Times New Roman" w:hAnsi="Times New Roman" w:cs="Times New Roman"/>
                <w:sz w:val="24"/>
                <w:szCs w:val="24"/>
                <w:lang w:val="tt-RU"/>
              </w:rPr>
            </w:pPr>
          </w:p>
          <w:p w14:paraId="5F09ADA6" w14:textId="77777777" w:rsidR="003E69FE" w:rsidRPr="008438E4" w:rsidRDefault="003E69FE" w:rsidP="008438E4">
            <w:pPr>
              <w:spacing w:after="0" w:line="240" w:lineRule="auto"/>
              <w:contextualSpacing/>
              <w:jc w:val="both"/>
              <w:rPr>
                <w:rFonts w:ascii="Times New Roman" w:hAnsi="Times New Roman" w:cs="Times New Roman"/>
                <w:sz w:val="24"/>
                <w:szCs w:val="24"/>
                <w:lang w:val="tt-RU"/>
              </w:rPr>
            </w:pPr>
          </w:p>
          <w:p w14:paraId="082AFE4C" w14:textId="77777777" w:rsidR="00401E34" w:rsidRPr="008438E4" w:rsidRDefault="00401E34" w:rsidP="008438E4">
            <w:pPr>
              <w:spacing w:after="0" w:line="240" w:lineRule="auto"/>
              <w:contextualSpacing/>
              <w:jc w:val="both"/>
              <w:rPr>
                <w:rFonts w:ascii="Times New Roman" w:eastAsia="Calibri" w:hAnsi="Times New Roman" w:cs="Times New Roman"/>
                <w:bCs/>
                <w:sz w:val="24"/>
                <w:szCs w:val="24"/>
                <w:lang w:val="tt-RU"/>
              </w:rPr>
            </w:pPr>
          </w:p>
        </w:tc>
        <w:tc>
          <w:tcPr>
            <w:tcW w:w="1231" w:type="pct"/>
            <w:tcBorders>
              <w:top w:val="single" w:sz="4" w:space="0" w:color="auto"/>
              <w:left w:val="single" w:sz="4" w:space="0" w:color="auto"/>
              <w:bottom w:val="single" w:sz="4" w:space="0" w:color="auto"/>
              <w:right w:val="single" w:sz="4" w:space="0" w:color="auto"/>
            </w:tcBorders>
          </w:tcPr>
          <w:p w14:paraId="746A7176" w14:textId="7986C768" w:rsidR="00401E34" w:rsidRPr="008438E4" w:rsidRDefault="00401E34" w:rsidP="008438E4">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lastRenderedPageBreak/>
              <w:t>ХХ гасыр</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башы әдәбиятына гомуми күзәтү</w:t>
            </w:r>
            <w:r w:rsidR="002B4044" w:rsidRPr="008438E4">
              <w:rPr>
                <w:rFonts w:ascii="Times New Roman" w:hAnsi="Times New Roman" w:cs="Times New Roman"/>
                <w:sz w:val="24"/>
                <w:szCs w:val="24"/>
                <w:lang w:val="tt-RU"/>
              </w:rPr>
              <w:t>.</w:t>
            </w:r>
          </w:p>
        </w:tc>
        <w:tc>
          <w:tcPr>
            <w:tcW w:w="410" w:type="pct"/>
            <w:tcBorders>
              <w:top w:val="single" w:sz="4" w:space="0" w:color="auto"/>
              <w:left w:val="single" w:sz="4" w:space="0" w:color="auto"/>
              <w:bottom w:val="single" w:sz="4" w:space="0" w:color="auto"/>
              <w:right w:val="single" w:sz="4" w:space="0" w:color="auto"/>
            </w:tcBorders>
          </w:tcPr>
          <w:p w14:paraId="328FC37D" w14:textId="05AD2EA5" w:rsidR="00401E34" w:rsidRPr="008438E4" w:rsidRDefault="00401E34" w:rsidP="003E69FE">
            <w:pPr>
              <w:spacing w:after="0" w:line="240" w:lineRule="auto"/>
              <w:contextualSpacing/>
              <w:jc w:val="center"/>
              <w:rPr>
                <w:rFonts w:ascii="Times New Roman" w:eastAsia="Calibri" w:hAnsi="Times New Roman" w:cs="Times New Roman"/>
                <w:sz w:val="24"/>
                <w:szCs w:val="24"/>
                <w:lang w:val="en-US"/>
              </w:rPr>
            </w:pPr>
            <w:r w:rsidRPr="008438E4">
              <w:rPr>
                <w:rFonts w:ascii="Times New Roman" w:eastAsia="Calibri" w:hAnsi="Times New Roman" w:cs="Times New Roman"/>
                <w:sz w:val="24"/>
                <w:szCs w:val="24"/>
                <w:lang w:val="en-US"/>
              </w:rPr>
              <w:t>1</w:t>
            </w:r>
          </w:p>
        </w:tc>
        <w:tc>
          <w:tcPr>
            <w:tcW w:w="2140" w:type="pct"/>
            <w:vMerge w:val="restart"/>
            <w:tcBorders>
              <w:top w:val="single" w:sz="4" w:space="0" w:color="auto"/>
              <w:left w:val="single" w:sz="4" w:space="0" w:color="auto"/>
              <w:right w:val="single" w:sz="4" w:space="0" w:color="auto"/>
            </w:tcBorders>
            <w:vAlign w:val="center"/>
          </w:tcPr>
          <w:p w14:paraId="0DC49FAF" w14:textId="54E54F0B"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мәгънәсен аңлап, сәнгатьле итеп уку. Язучының биографиясе белән танышу.</w:t>
            </w:r>
          </w:p>
          <w:p w14:paraId="4B2EB080" w14:textId="45899C5C" w:rsidR="00D60215" w:rsidRPr="008438E4" w:rsidRDefault="00E1542B"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Уку әңгәмәсе: </w:t>
            </w:r>
            <w:r w:rsidR="00D60215" w:rsidRPr="008438E4">
              <w:rPr>
                <w:rFonts w:ascii="Times New Roman" w:hAnsi="Times New Roman" w:cs="Times New Roman"/>
                <w:sz w:val="24"/>
                <w:szCs w:val="24"/>
                <w:lang w:val="tt-RU"/>
              </w:rPr>
              <w:t>тарихи-әдәби</w:t>
            </w:r>
            <w:r w:rsidR="001B677F">
              <w:rPr>
                <w:rFonts w:ascii="Times New Roman" w:hAnsi="Times New Roman" w:cs="Times New Roman"/>
                <w:sz w:val="24"/>
                <w:szCs w:val="24"/>
                <w:lang w:val="tt-RU"/>
              </w:rPr>
              <w:t xml:space="preserve"> </w:t>
            </w:r>
            <w:r w:rsidR="00D60215" w:rsidRPr="008438E4">
              <w:rPr>
                <w:rFonts w:ascii="Times New Roman" w:hAnsi="Times New Roman" w:cs="Times New Roman"/>
                <w:sz w:val="24"/>
                <w:szCs w:val="24"/>
                <w:lang w:val="tt-RU"/>
              </w:rPr>
              <w:t>барышның төп этапларын</w:t>
            </w:r>
            <w:r w:rsidR="001B677F">
              <w:rPr>
                <w:rFonts w:ascii="Times New Roman" w:hAnsi="Times New Roman" w:cs="Times New Roman"/>
                <w:sz w:val="24"/>
                <w:szCs w:val="24"/>
                <w:lang w:val="tt-RU"/>
              </w:rPr>
              <w:t xml:space="preserve"> </w:t>
            </w:r>
            <w:r w:rsidR="00D60215" w:rsidRPr="008438E4">
              <w:rPr>
                <w:rFonts w:ascii="Times New Roman" w:hAnsi="Times New Roman" w:cs="Times New Roman"/>
                <w:sz w:val="24"/>
                <w:szCs w:val="24"/>
                <w:lang w:val="tt-RU"/>
              </w:rPr>
              <w:t xml:space="preserve">аерып күрсәтү, укыган текстның эчтәлеге </w:t>
            </w:r>
            <w:r w:rsidR="00D60215" w:rsidRPr="008438E4">
              <w:rPr>
                <w:rFonts w:ascii="Times New Roman" w:hAnsi="Times New Roman" w:cs="Times New Roman"/>
                <w:sz w:val="24"/>
                <w:szCs w:val="24"/>
                <w:lang w:val="tt-RU"/>
              </w:rPr>
              <w:lastRenderedPageBreak/>
              <w:t>буенча сорауларга җаваплар, текстның эчтәлеге һәм формасы белән бәйле сораулар формалаштыру.</w:t>
            </w:r>
          </w:p>
          <w:p w14:paraId="5935F39E" w14:textId="3329D906"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эшләү: әдәби әсәрдә геройларның позицияләрен аеру, укыган әсәрнең темасын, проблемасын, идея-эмоциональ эчтәлеген билгеләү, геройның хисләрен белдерә торган сурәтләү чараларын билгеләү,</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сәнгатьлелек чараларын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тексттан табу,</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аларның</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мәгънәләрен аңлау һәм тексттагы әһәмиятен билгеләү.</w:t>
            </w:r>
          </w:p>
          <w:p w14:paraId="05CFDB6E" w14:textId="77777777"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төшенчәләрне үзләштерү</w:t>
            </w:r>
          </w:p>
          <w:p w14:paraId="15EB193D" w14:textId="29D14D6C" w:rsidR="00FF5DE7" w:rsidRPr="008438E4" w:rsidRDefault="00E1542B"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Декламацияләү:</w:t>
            </w:r>
            <w:r w:rsidR="008743D2">
              <w:rPr>
                <w:rFonts w:ascii="Times New Roman" w:hAnsi="Times New Roman" w:cs="Times New Roman"/>
                <w:sz w:val="24"/>
                <w:szCs w:val="24"/>
                <w:lang w:val="tt-RU"/>
              </w:rPr>
              <w:t xml:space="preserve"> </w:t>
            </w:r>
            <w:r w:rsidR="00D60215" w:rsidRPr="008438E4">
              <w:rPr>
                <w:rFonts w:ascii="Times New Roman" w:hAnsi="Times New Roman" w:cs="Times New Roman"/>
                <w:sz w:val="24"/>
                <w:szCs w:val="24"/>
                <w:lang w:val="tt-RU"/>
              </w:rPr>
              <w:t xml:space="preserve">текстны сәнгатьле итеп яттан сөйләү. </w:t>
            </w:r>
          </w:p>
          <w:p w14:paraId="1221B513" w14:textId="7733E48A"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Иҗади эш башкару: сочинение язу.</w:t>
            </w:r>
          </w:p>
          <w:p w14:paraId="322C5087" w14:textId="6DF95C63" w:rsidR="00D60215" w:rsidRPr="008438E4" w:rsidRDefault="00D6021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гомумиләштерү өчен булган сорауларга телдән җавап бирү.</w:t>
            </w:r>
          </w:p>
          <w:p w14:paraId="755CFBFD" w14:textId="77777777" w:rsidR="00401E34" w:rsidRDefault="00401E34" w:rsidP="008438E4">
            <w:pPr>
              <w:spacing w:after="0" w:line="240" w:lineRule="auto"/>
              <w:contextualSpacing/>
              <w:jc w:val="both"/>
              <w:rPr>
                <w:rFonts w:ascii="Times New Roman" w:hAnsi="Times New Roman" w:cs="Times New Roman"/>
                <w:sz w:val="24"/>
                <w:szCs w:val="24"/>
                <w:lang w:val="tt-RU"/>
              </w:rPr>
            </w:pPr>
          </w:p>
          <w:p w14:paraId="193ADAB4" w14:textId="77777777" w:rsidR="003E69FE" w:rsidRDefault="003E69FE" w:rsidP="008438E4">
            <w:pPr>
              <w:spacing w:after="0" w:line="240" w:lineRule="auto"/>
              <w:contextualSpacing/>
              <w:jc w:val="both"/>
              <w:rPr>
                <w:rFonts w:ascii="Times New Roman" w:hAnsi="Times New Roman" w:cs="Times New Roman"/>
                <w:sz w:val="24"/>
                <w:szCs w:val="24"/>
                <w:lang w:val="tt-RU"/>
              </w:rPr>
            </w:pPr>
          </w:p>
          <w:p w14:paraId="43F36012" w14:textId="77777777" w:rsidR="003E69FE" w:rsidRDefault="003E69FE" w:rsidP="008438E4">
            <w:pPr>
              <w:spacing w:after="0" w:line="240" w:lineRule="auto"/>
              <w:contextualSpacing/>
              <w:jc w:val="both"/>
              <w:rPr>
                <w:rFonts w:ascii="Times New Roman" w:hAnsi="Times New Roman" w:cs="Times New Roman"/>
                <w:sz w:val="24"/>
                <w:szCs w:val="24"/>
                <w:lang w:val="tt-RU"/>
              </w:rPr>
            </w:pPr>
          </w:p>
          <w:p w14:paraId="6718070F" w14:textId="77777777" w:rsidR="003E69FE" w:rsidRDefault="003E69FE" w:rsidP="008438E4">
            <w:pPr>
              <w:spacing w:after="0" w:line="240" w:lineRule="auto"/>
              <w:contextualSpacing/>
              <w:jc w:val="both"/>
              <w:rPr>
                <w:rFonts w:ascii="Times New Roman" w:hAnsi="Times New Roman" w:cs="Times New Roman"/>
                <w:sz w:val="24"/>
                <w:szCs w:val="24"/>
                <w:lang w:val="tt-RU"/>
              </w:rPr>
            </w:pPr>
          </w:p>
          <w:p w14:paraId="15A8B8AE" w14:textId="77777777" w:rsidR="003E69FE" w:rsidRDefault="003E69FE" w:rsidP="008438E4">
            <w:pPr>
              <w:spacing w:after="0" w:line="240" w:lineRule="auto"/>
              <w:contextualSpacing/>
              <w:jc w:val="both"/>
              <w:rPr>
                <w:rFonts w:ascii="Times New Roman" w:hAnsi="Times New Roman" w:cs="Times New Roman"/>
                <w:sz w:val="24"/>
                <w:szCs w:val="24"/>
                <w:lang w:val="tt-RU"/>
              </w:rPr>
            </w:pPr>
          </w:p>
          <w:p w14:paraId="1198A722" w14:textId="77777777" w:rsidR="003E69FE" w:rsidRDefault="003E69FE" w:rsidP="008438E4">
            <w:pPr>
              <w:spacing w:after="0" w:line="240" w:lineRule="auto"/>
              <w:contextualSpacing/>
              <w:jc w:val="both"/>
              <w:rPr>
                <w:rFonts w:ascii="Times New Roman" w:hAnsi="Times New Roman" w:cs="Times New Roman"/>
                <w:sz w:val="24"/>
                <w:szCs w:val="24"/>
                <w:lang w:val="tt-RU"/>
              </w:rPr>
            </w:pPr>
          </w:p>
          <w:p w14:paraId="31393CB5" w14:textId="77777777" w:rsidR="003E69FE" w:rsidRDefault="003E69FE" w:rsidP="008438E4">
            <w:pPr>
              <w:spacing w:after="0" w:line="240" w:lineRule="auto"/>
              <w:contextualSpacing/>
              <w:jc w:val="both"/>
              <w:rPr>
                <w:rFonts w:ascii="Times New Roman" w:hAnsi="Times New Roman" w:cs="Times New Roman"/>
                <w:sz w:val="24"/>
                <w:szCs w:val="24"/>
                <w:lang w:val="tt-RU"/>
              </w:rPr>
            </w:pPr>
          </w:p>
          <w:p w14:paraId="10D5C12C" w14:textId="77777777" w:rsidR="003E69FE" w:rsidRDefault="003E69FE" w:rsidP="008438E4">
            <w:pPr>
              <w:spacing w:after="0" w:line="240" w:lineRule="auto"/>
              <w:contextualSpacing/>
              <w:jc w:val="both"/>
              <w:rPr>
                <w:rFonts w:ascii="Times New Roman" w:hAnsi="Times New Roman" w:cs="Times New Roman"/>
                <w:sz w:val="24"/>
                <w:szCs w:val="24"/>
                <w:lang w:val="tt-RU"/>
              </w:rPr>
            </w:pPr>
          </w:p>
          <w:p w14:paraId="567732D0" w14:textId="77777777" w:rsidR="003E69FE" w:rsidRDefault="003E69FE" w:rsidP="008438E4">
            <w:pPr>
              <w:spacing w:after="0" w:line="240" w:lineRule="auto"/>
              <w:contextualSpacing/>
              <w:jc w:val="both"/>
              <w:rPr>
                <w:rFonts w:ascii="Times New Roman" w:hAnsi="Times New Roman" w:cs="Times New Roman"/>
                <w:sz w:val="24"/>
                <w:szCs w:val="24"/>
                <w:lang w:val="tt-RU"/>
              </w:rPr>
            </w:pPr>
          </w:p>
          <w:p w14:paraId="3407D7B6" w14:textId="77777777" w:rsidR="003E69FE" w:rsidRDefault="003E69FE" w:rsidP="008438E4">
            <w:pPr>
              <w:spacing w:after="0" w:line="240" w:lineRule="auto"/>
              <w:contextualSpacing/>
              <w:jc w:val="both"/>
              <w:rPr>
                <w:rFonts w:ascii="Times New Roman" w:hAnsi="Times New Roman" w:cs="Times New Roman"/>
                <w:sz w:val="24"/>
                <w:szCs w:val="24"/>
                <w:lang w:val="tt-RU"/>
              </w:rPr>
            </w:pPr>
          </w:p>
          <w:p w14:paraId="7A3BDAEE" w14:textId="77777777" w:rsidR="003E69FE" w:rsidRDefault="003E69FE" w:rsidP="008438E4">
            <w:pPr>
              <w:spacing w:after="0" w:line="240" w:lineRule="auto"/>
              <w:contextualSpacing/>
              <w:jc w:val="both"/>
              <w:rPr>
                <w:rFonts w:ascii="Times New Roman" w:hAnsi="Times New Roman" w:cs="Times New Roman"/>
                <w:sz w:val="24"/>
                <w:szCs w:val="24"/>
                <w:lang w:val="tt-RU"/>
              </w:rPr>
            </w:pPr>
          </w:p>
          <w:p w14:paraId="052B2A0F" w14:textId="77777777" w:rsidR="003E69FE" w:rsidRDefault="003E69FE" w:rsidP="008438E4">
            <w:pPr>
              <w:spacing w:after="0" w:line="240" w:lineRule="auto"/>
              <w:contextualSpacing/>
              <w:jc w:val="both"/>
              <w:rPr>
                <w:rFonts w:ascii="Times New Roman" w:hAnsi="Times New Roman" w:cs="Times New Roman"/>
                <w:sz w:val="24"/>
                <w:szCs w:val="24"/>
                <w:lang w:val="tt-RU"/>
              </w:rPr>
            </w:pPr>
          </w:p>
          <w:p w14:paraId="6A6D59E6" w14:textId="77777777" w:rsidR="003E69FE" w:rsidRDefault="003E69FE" w:rsidP="008438E4">
            <w:pPr>
              <w:spacing w:after="0" w:line="240" w:lineRule="auto"/>
              <w:contextualSpacing/>
              <w:jc w:val="both"/>
              <w:rPr>
                <w:rFonts w:ascii="Times New Roman" w:hAnsi="Times New Roman" w:cs="Times New Roman"/>
                <w:sz w:val="24"/>
                <w:szCs w:val="24"/>
                <w:lang w:val="tt-RU"/>
              </w:rPr>
            </w:pPr>
          </w:p>
          <w:p w14:paraId="336F1C07" w14:textId="77777777" w:rsidR="003E69FE" w:rsidRDefault="003E69FE" w:rsidP="008438E4">
            <w:pPr>
              <w:spacing w:after="0" w:line="240" w:lineRule="auto"/>
              <w:contextualSpacing/>
              <w:jc w:val="both"/>
              <w:rPr>
                <w:rFonts w:ascii="Times New Roman" w:hAnsi="Times New Roman" w:cs="Times New Roman"/>
                <w:sz w:val="24"/>
                <w:szCs w:val="24"/>
                <w:lang w:val="tt-RU"/>
              </w:rPr>
            </w:pPr>
          </w:p>
          <w:p w14:paraId="504B638F" w14:textId="001EAA12" w:rsidR="003E69FE" w:rsidRPr="008438E4" w:rsidRDefault="003E69FE" w:rsidP="008438E4">
            <w:pPr>
              <w:spacing w:after="0" w:line="240" w:lineRule="auto"/>
              <w:contextualSpacing/>
              <w:jc w:val="both"/>
              <w:rPr>
                <w:rFonts w:ascii="Times New Roman" w:hAnsi="Times New Roman" w:cs="Times New Roman"/>
                <w:sz w:val="24"/>
                <w:szCs w:val="24"/>
                <w:lang w:val="tt-RU"/>
              </w:rPr>
            </w:pPr>
          </w:p>
        </w:tc>
      </w:tr>
      <w:tr w:rsidR="00401E34" w:rsidRPr="008438E4" w14:paraId="05AF4444" w14:textId="77777777" w:rsidTr="003E69FE">
        <w:trPr>
          <w:trHeight w:val="225"/>
        </w:trPr>
        <w:tc>
          <w:tcPr>
            <w:tcW w:w="0" w:type="auto"/>
            <w:vMerge/>
            <w:tcBorders>
              <w:left w:val="single" w:sz="4" w:space="0" w:color="auto"/>
              <w:right w:val="single" w:sz="4" w:space="0" w:color="auto"/>
            </w:tcBorders>
            <w:vAlign w:val="center"/>
          </w:tcPr>
          <w:p w14:paraId="061F4CC1" w14:textId="77777777" w:rsidR="00401E34" w:rsidRPr="008438E4" w:rsidRDefault="00401E34" w:rsidP="008438E4">
            <w:pPr>
              <w:spacing w:after="0" w:line="240" w:lineRule="auto"/>
              <w:contextualSpacing/>
              <w:jc w:val="both"/>
              <w:rPr>
                <w:rFonts w:ascii="Times New Roman" w:eastAsia="Calibri" w:hAnsi="Times New Roman" w:cs="Times New Roman"/>
                <w:bCs/>
                <w:sz w:val="24"/>
                <w:szCs w:val="24"/>
                <w:lang w:val="tt-RU"/>
              </w:rPr>
            </w:pPr>
          </w:p>
        </w:tc>
        <w:tc>
          <w:tcPr>
            <w:tcW w:w="986" w:type="pct"/>
            <w:vMerge/>
            <w:tcBorders>
              <w:left w:val="single" w:sz="4" w:space="0" w:color="auto"/>
              <w:right w:val="single" w:sz="4" w:space="0" w:color="auto"/>
            </w:tcBorders>
            <w:vAlign w:val="center"/>
          </w:tcPr>
          <w:p w14:paraId="79D03837" w14:textId="77777777" w:rsidR="00401E34" w:rsidRPr="008438E4" w:rsidRDefault="00401E34" w:rsidP="008438E4">
            <w:pPr>
              <w:spacing w:after="0" w:line="240" w:lineRule="auto"/>
              <w:contextualSpacing/>
              <w:jc w:val="both"/>
              <w:rPr>
                <w:rFonts w:ascii="Times New Roman" w:hAnsi="Times New Roman" w:cs="Times New Roman"/>
                <w:sz w:val="24"/>
                <w:szCs w:val="24"/>
                <w:lang w:val="tt-RU"/>
              </w:rPr>
            </w:pPr>
          </w:p>
        </w:tc>
        <w:tc>
          <w:tcPr>
            <w:tcW w:w="1231" w:type="pct"/>
            <w:tcBorders>
              <w:top w:val="single" w:sz="4" w:space="0" w:color="auto"/>
              <w:left w:val="single" w:sz="4" w:space="0" w:color="auto"/>
              <w:bottom w:val="single" w:sz="4" w:space="0" w:color="auto"/>
              <w:right w:val="single" w:sz="4" w:space="0" w:color="auto"/>
            </w:tcBorders>
          </w:tcPr>
          <w:p w14:paraId="71D515BE" w14:textId="77777777" w:rsidR="000B758A" w:rsidRPr="008438E4" w:rsidRDefault="000B758A" w:rsidP="008438E4">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«Әйдә, халыкка хезмәткә...»</w:t>
            </w:r>
          </w:p>
          <w:p w14:paraId="44098759" w14:textId="6B8C32BC" w:rsidR="00401E34" w:rsidRPr="008438E4" w:rsidRDefault="000B758A" w:rsidP="008438E4">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w:t>
            </w:r>
            <w:r w:rsidR="00401E34" w:rsidRPr="008438E4">
              <w:rPr>
                <w:rFonts w:ascii="Times New Roman" w:hAnsi="Times New Roman" w:cs="Times New Roman"/>
                <w:sz w:val="24"/>
                <w:szCs w:val="24"/>
                <w:lang w:val="tt-RU"/>
              </w:rPr>
              <w:t xml:space="preserve">Г. Тукай эшчәнлеге </w:t>
            </w:r>
            <w:r w:rsidR="00401E34" w:rsidRPr="008438E4">
              <w:rPr>
                <w:rFonts w:ascii="Times New Roman" w:hAnsi="Times New Roman" w:cs="Times New Roman"/>
                <w:sz w:val="24"/>
                <w:szCs w:val="24"/>
                <w:lang w:val="tt-RU"/>
              </w:rPr>
              <w:lastRenderedPageBreak/>
              <w:t>һәм иҗаты. «Милләткә», «Милли моңнар» шигырьләре</w:t>
            </w:r>
            <w:r w:rsidRPr="008438E4">
              <w:rPr>
                <w:rFonts w:ascii="Times New Roman" w:hAnsi="Times New Roman" w:cs="Times New Roman"/>
                <w:sz w:val="24"/>
                <w:szCs w:val="24"/>
                <w:lang w:val="tt-RU"/>
              </w:rPr>
              <w:t>)</w:t>
            </w:r>
          </w:p>
        </w:tc>
        <w:tc>
          <w:tcPr>
            <w:tcW w:w="410" w:type="pct"/>
            <w:tcBorders>
              <w:top w:val="single" w:sz="4" w:space="0" w:color="auto"/>
              <w:left w:val="single" w:sz="4" w:space="0" w:color="auto"/>
              <w:bottom w:val="single" w:sz="4" w:space="0" w:color="auto"/>
              <w:right w:val="single" w:sz="4" w:space="0" w:color="auto"/>
            </w:tcBorders>
          </w:tcPr>
          <w:p w14:paraId="3C9A346E" w14:textId="5FE31255" w:rsidR="00401E34" w:rsidRPr="008438E4" w:rsidRDefault="00401E34"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lastRenderedPageBreak/>
              <w:t>1</w:t>
            </w:r>
          </w:p>
        </w:tc>
        <w:tc>
          <w:tcPr>
            <w:tcW w:w="2140" w:type="pct"/>
            <w:vMerge/>
            <w:tcBorders>
              <w:left w:val="single" w:sz="4" w:space="0" w:color="auto"/>
              <w:right w:val="single" w:sz="4" w:space="0" w:color="auto"/>
            </w:tcBorders>
            <w:vAlign w:val="center"/>
          </w:tcPr>
          <w:p w14:paraId="02DA244D" w14:textId="77777777" w:rsidR="00401E34" w:rsidRPr="008438E4" w:rsidRDefault="00401E34" w:rsidP="008438E4">
            <w:pPr>
              <w:spacing w:after="0" w:line="240" w:lineRule="auto"/>
              <w:contextualSpacing/>
              <w:jc w:val="both"/>
              <w:rPr>
                <w:rFonts w:ascii="Times New Roman" w:hAnsi="Times New Roman" w:cs="Times New Roman"/>
                <w:sz w:val="24"/>
                <w:szCs w:val="24"/>
                <w:lang w:val="tt-RU"/>
              </w:rPr>
            </w:pPr>
          </w:p>
        </w:tc>
      </w:tr>
      <w:tr w:rsidR="00401E34" w:rsidRPr="008438E4" w14:paraId="2AA9BA5B" w14:textId="77777777" w:rsidTr="003E69FE">
        <w:trPr>
          <w:trHeight w:val="135"/>
        </w:trPr>
        <w:tc>
          <w:tcPr>
            <w:tcW w:w="0" w:type="auto"/>
            <w:vMerge/>
            <w:tcBorders>
              <w:left w:val="single" w:sz="4" w:space="0" w:color="auto"/>
              <w:right w:val="single" w:sz="4" w:space="0" w:color="auto"/>
            </w:tcBorders>
            <w:vAlign w:val="center"/>
          </w:tcPr>
          <w:p w14:paraId="4C07A990" w14:textId="77777777" w:rsidR="00401E34" w:rsidRPr="008438E4" w:rsidRDefault="00401E34" w:rsidP="008438E4">
            <w:pPr>
              <w:spacing w:after="0" w:line="240" w:lineRule="auto"/>
              <w:contextualSpacing/>
              <w:jc w:val="both"/>
              <w:rPr>
                <w:rFonts w:ascii="Times New Roman" w:eastAsia="Calibri" w:hAnsi="Times New Roman" w:cs="Times New Roman"/>
                <w:bCs/>
                <w:sz w:val="24"/>
                <w:szCs w:val="24"/>
                <w:lang w:val="tt-RU"/>
              </w:rPr>
            </w:pPr>
          </w:p>
        </w:tc>
        <w:tc>
          <w:tcPr>
            <w:tcW w:w="986" w:type="pct"/>
            <w:vMerge/>
            <w:tcBorders>
              <w:left w:val="single" w:sz="4" w:space="0" w:color="auto"/>
              <w:right w:val="single" w:sz="4" w:space="0" w:color="auto"/>
            </w:tcBorders>
            <w:vAlign w:val="center"/>
          </w:tcPr>
          <w:p w14:paraId="5D00CF41" w14:textId="77777777" w:rsidR="00401E34" w:rsidRPr="008438E4" w:rsidRDefault="00401E34" w:rsidP="008438E4">
            <w:pPr>
              <w:spacing w:after="0" w:line="240" w:lineRule="auto"/>
              <w:contextualSpacing/>
              <w:jc w:val="both"/>
              <w:rPr>
                <w:rFonts w:ascii="Times New Roman" w:hAnsi="Times New Roman" w:cs="Times New Roman"/>
                <w:sz w:val="24"/>
                <w:szCs w:val="24"/>
                <w:lang w:val="tt-RU"/>
              </w:rPr>
            </w:pPr>
          </w:p>
        </w:tc>
        <w:tc>
          <w:tcPr>
            <w:tcW w:w="1231" w:type="pct"/>
            <w:tcBorders>
              <w:top w:val="single" w:sz="4" w:space="0" w:color="auto"/>
              <w:left w:val="single" w:sz="4" w:space="0" w:color="auto"/>
              <w:bottom w:val="single" w:sz="4" w:space="0" w:color="auto"/>
              <w:right w:val="single" w:sz="4" w:space="0" w:color="auto"/>
            </w:tcBorders>
          </w:tcPr>
          <w:p w14:paraId="031BD792" w14:textId="58449CA3" w:rsidR="00401E34" w:rsidRPr="008438E4" w:rsidRDefault="000B758A" w:rsidP="008743D2">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Гөрләгән сулар ни сөйли? (</w:t>
            </w:r>
            <w:r w:rsidR="00401E34" w:rsidRPr="008438E4">
              <w:rPr>
                <w:rFonts w:ascii="Times New Roman" w:hAnsi="Times New Roman" w:cs="Times New Roman"/>
                <w:sz w:val="24"/>
                <w:szCs w:val="24"/>
                <w:lang w:val="tt-RU"/>
              </w:rPr>
              <w:t>Дәрдемәнд (Закир Рәмиевнең</w:t>
            </w:r>
            <w:r w:rsidR="008743D2">
              <w:rPr>
                <w:rFonts w:ascii="Times New Roman" w:hAnsi="Times New Roman" w:cs="Times New Roman"/>
                <w:sz w:val="24"/>
                <w:szCs w:val="24"/>
                <w:lang w:val="tt-RU"/>
              </w:rPr>
              <w:t>)</w:t>
            </w:r>
            <w:r w:rsidR="00401E34" w:rsidRPr="008438E4">
              <w:rPr>
                <w:rFonts w:ascii="Times New Roman" w:hAnsi="Times New Roman" w:cs="Times New Roman"/>
                <w:sz w:val="24"/>
                <w:szCs w:val="24"/>
                <w:lang w:val="tt-RU"/>
              </w:rPr>
              <w:t xml:space="preserve"> тормышы һәм иҗаты. «Видагъ» «Гөрләгән сулар» шигырьләре</w:t>
            </w:r>
            <w:r w:rsidRPr="008438E4">
              <w:rPr>
                <w:rFonts w:ascii="Times New Roman" w:hAnsi="Times New Roman" w:cs="Times New Roman"/>
                <w:sz w:val="24"/>
                <w:szCs w:val="24"/>
                <w:lang w:val="tt-RU"/>
              </w:rPr>
              <w:t>)</w:t>
            </w:r>
          </w:p>
        </w:tc>
        <w:tc>
          <w:tcPr>
            <w:tcW w:w="410" w:type="pct"/>
            <w:tcBorders>
              <w:top w:val="single" w:sz="4" w:space="0" w:color="auto"/>
              <w:left w:val="single" w:sz="4" w:space="0" w:color="auto"/>
              <w:bottom w:val="single" w:sz="4" w:space="0" w:color="auto"/>
              <w:right w:val="single" w:sz="4" w:space="0" w:color="auto"/>
            </w:tcBorders>
          </w:tcPr>
          <w:p w14:paraId="5E299F2E" w14:textId="25432F08" w:rsidR="00401E34" w:rsidRPr="008438E4" w:rsidRDefault="00401E34"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40" w:type="pct"/>
            <w:vMerge/>
            <w:tcBorders>
              <w:left w:val="single" w:sz="4" w:space="0" w:color="auto"/>
              <w:right w:val="single" w:sz="4" w:space="0" w:color="auto"/>
            </w:tcBorders>
            <w:vAlign w:val="center"/>
          </w:tcPr>
          <w:p w14:paraId="7DCC88D1" w14:textId="77777777" w:rsidR="00401E34" w:rsidRPr="008438E4" w:rsidRDefault="00401E34" w:rsidP="008438E4">
            <w:pPr>
              <w:spacing w:after="0" w:line="240" w:lineRule="auto"/>
              <w:contextualSpacing/>
              <w:jc w:val="both"/>
              <w:rPr>
                <w:rFonts w:ascii="Times New Roman" w:hAnsi="Times New Roman" w:cs="Times New Roman"/>
                <w:sz w:val="24"/>
                <w:szCs w:val="24"/>
                <w:lang w:val="tt-RU"/>
              </w:rPr>
            </w:pPr>
          </w:p>
        </w:tc>
      </w:tr>
      <w:tr w:rsidR="00401E34" w:rsidRPr="008438E4" w14:paraId="0DCCD0B2" w14:textId="77777777" w:rsidTr="003E69FE">
        <w:trPr>
          <w:trHeight w:val="120"/>
        </w:trPr>
        <w:tc>
          <w:tcPr>
            <w:tcW w:w="0" w:type="auto"/>
            <w:vMerge/>
            <w:tcBorders>
              <w:left w:val="single" w:sz="4" w:space="0" w:color="auto"/>
              <w:right w:val="single" w:sz="4" w:space="0" w:color="auto"/>
            </w:tcBorders>
            <w:vAlign w:val="center"/>
          </w:tcPr>
          <w:p w14:paraId="51D0A80F" w14:textId="77777777" w:rsidR="00401E34" w:rsidRPr="008438E4" w:rsidRDefault="00401E34" w:rsidP="008438E4">
            <w:pPr>
              <w:spacing w:after="0" w:line="240" w:lineRule="auto"/>
              <w:contextualSpacing/>
              <w:jc w:val="both"/>
              <w:rPr>
                <w:rFonts w:ascii="Times New Roman" w:eastAsia="Calibri" w:hAnsi="Times New Roman" w:cs="Times New Roman"/>
                <w:bCs/>
                <w:sz w:val="24"/>
                <w:szCs w:val="24"/>
                <w:lang w:val="tt-RU"/>
              </w:rPr>
            </w:pPr>
          </w:p>
        </w:tc>
        <w:tc>
          <w:tcPr>
            <w:tcW w:w="986" w:type="pct"/>
            <w:vMerge/>
            <w:tcBorders>
              <w:left w:val="single" w:sz="4" w:space="0" w:color="auto"/>
              <w:right w:val="single" w:sz="4" w:space="0" w:color="auto"/>
            </w:tcBorders>
            <w:vAlign w:val="center"/>
          </w:tcPr>
          <w:p w14:paraId="4CCC281B" w14:textId="77777777" w:rsidR="00401E34" w:rsidRPr="008438E4" w:rsidRDefault="00401E34" w:rsidP="008438E4">
            <w:pPr>
              <w:spacing w:after="0" w:line="240" w:lineRule="auto"/>
              <w:contextualSpacing/>
              <w:jc w:val="both"/>
              <w:rPr>
                <w:rFonts w:ascii="Times New Roman" w:hAnsi="Times New Roman" w:cs="Times New Roman"/>
                <w:sz w:val="24"/>
                <w:szCs w:val="24"/>
                <w:lang w:val="tt-RU"/>
              </w:rPr>
            </w:pPr>
          </w:p>
        </w:tc>
        <w:tc>
          <w:tcPr>
            <w:tcW w:w="1231" w:type="pct"/>
            <w:tcBorders>
              <w:top w:val="single" w:sz="4" w:space="0" w:color="auto"/>
              <w:left w:val="single" w:sz="4" w:space="0" w:color="auto"/>
              <w:bottom w:val="single" w:sz="4" w:space="0" w:color="auto"/>
              <w:right w:val="single" w:sz="4" w:space="0" w:color="auto"/>
            </w:tcBorders>
          </w:tcPr>
          <w:p w14:paraId="4F2B79C9" w14:textId="77A6E3A0" w:rsidR="00401E34" w:rsidRPr="008438E4" w:rsidRDefault="000B758A" w:rsidP="008438E4">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Милләтнең таңы кайчан атар? (</w:t>
            </w:r>
            <w:r w:rsidR="00401E34" w:rsidRPr="008438E4">
              <w:rPr>
                <w:rFonts w:ascii="Times New Roman" w:hAnsi="Times New Roman" w:cs="Times New Roman"/>
                <w:sz w:val="24"/>
                <w:szCs w:val="24"/>
                <w:lang w:val="tt-RU"/>
              </w:rPr>
              <w:t>С.</w:t>
            </w:r>
            <w:r w:rsidR="008743D2">
              <w:rPr>
                <w:rFonts w:ascii="Times New Roman" w:hAnsi="Times New Roman" w:cs="Times New Roman"/>
                <w:sz w:val="24"/>
                <w:szCs w:val="24"/>
                <w:lang w:val="tt-RU"/>
              </w:rPr>
              <w:t> </w:t>
            </w:r>
            <w:r w:rsidR="00401E34" w:rsidRPr="008438E4">
              <w:rPr>
                <w:rFonts w:ascii="Times New Roman" w:hAnsi="Times New Roman" w:cs="Times New Roman"/>
                <w:sz w:val="24"/>
                <w:szCs w:val="24"/>
                <w:lang w:val="tt-RU"/>
              </w:rPr>
              <w:t>Рәмиев тормышы һәм иҗаты. «Таң вакыты»</w:t>
            </w:r>
            <w:r w:rsidR="008743D2">
              <w:rPr>
                <w:rFonts w:ascii="Times New Roman" w:hAnsi="Times New Roman" w:cs="Times New Roman"/>
                <w:sz w:val="24"/>
                <w:szCs w:val="24"/>
                <w:lang w:val="tt-RU"/>
              </w:rPr>
              <w:t>,</w:t>
            </w:r>
            <w:r w:rsidR="00401E34" w:rsidRPr="008438E4">
              <w:rPr>
                <w:rFonts w:ascii="Times New Roman" w:hAnsi="Times New Roman" w:cs="Times New Roman"/>
                <w:sz w:val="24"/>
                <w:szCs w:val="24"/>
                <w:lang w:val="tt-RU"/>
              </w:rPr>
              <w:t xml:space="preserve"> «Мин» шигырьләре</w:t>
            </w:r>
            <w:r w:rsidRPr="008438E4">
              <w:rPr>
                <w:rFonts w:ascii="Times New Roman" w:hAnsi="Times New Roman" w:cs="Times New Roman"/>
                <w:sz w:val="24"/>
                <w:szCs w:val="24"/>
                <w:lang w:val="tt-RU"/>
              </w:rPr>
              <w:t>)</w:t>
            </w:r>
          </w:p>
        </w:tc>
        <w:tc>
          <w:tcPr>
            <w:tcW w:w="410" w:type="pct"/>
            <w:tcBorders>
              <w:top w:val="single" w:sz="4" w:space="0" w:color="auto"/>
              <w:left w:val="single" w:sz="4" w:space="0" w:color="auto"/>
              <w:bottom w:val="single" w:sz="4" w:space="0" w:color="auto"/>
              <w:right w:val="single" w:sz="4" w:space="0" w:color="auto"/>
            </w:tcBorders>
          </w:tcPr>
          <w:p w14:paraId="51EBF606" w14:textId="1D700BD1" w:rsidR="00401E34" w:rsidRPr="008438E4" w:rsidRDefault="00401E34" w:rsidP="003E69FE">
            <w:pPr>
              <w:spacing w:after="0" w:line="240" w:lineRule="auto"/>
              <w:contextualSpacing/>
              <w:jc w:val="center"/>
              <w:rPr>
                <w:rFonts w:ascii="Times New Roman" w:eastAsia="Calibri" w:hAnsi="Times New Roman" w:cs="Times New Roman"/>
                <w:sz w:val="24"/>
                <w:szCs w:val="24"/>
                <w:lang w:val="en-US"/>
              </w:rPr>
            </w:pPr>
            <w:r w:rsidRPr="008438E4">
              <w:rPr>
                <w:rFonts w:ascii="Times New Roman" w:eastAsia="Calibri" w:hAnsi="Times New Roman" w:cs="Times New Roman"/>
                <w:sz w:val="24"/>
                <w:szCs w:val="24"/>
                <w:lang w:val="en-US"/>
              </w:rPr>
              <w:t>1</w:t>
            </w:r>
          </w:p>
        </w:tc>
        <w:tc>
          <w:tcPr>
            <w:tcW w:w="2140" w:type="pct"/>
            <w:vMerge/>
            <w:tcBorders>
              <w:left w:val="single" w:sz="4" w:space="0" w:color="auto"/>
              <w:right w:val="single" w:sz="4" w:space="0" w:color="auto"/>
            </w:tcBorders>
            <w:vAlign w:val="center"/>
          </w:tcPr>
          <w:p w14:paraId="644A347F" w14:textId="77777777" w:rsidR="00401E34" w:rsidRPr="008438E4" w:rsidRDefault="00401E34" w:rsidP="008438E4">
            <w:pPr>
              <w:spacing w:after="0" w:line="240" w:lineRule="auto"/>
              <w:contextualSpacing/>
              <w:jc w:val="both"/>
              <w:rPr>
                <w:rFonts w:ascii="Times New Roman" w:hAnsi="Times New Roman" w:cs="Times New Roman"/>
                <w:sz w:val="24"/>
                <w:szCs w:val="24"/>
                <w:lang w:val="tt-RU"/>
              </w:rPr>
            </w:pPr>
          </w:p>
        </w:tc>
      </w:tr>
      <w:tr w:rsidR="00401E34" w:rsidRPr="008438E4" w14:paraId="6C9079BF" w14:textId="77777777" w:rsidTr="003E69FE">
        <w:trPr>
          <w:trHeight w:val="135"/>
        </w:trPr>
        <w:tc>
          <w:tcPr>
            <w:tcW w:w="0" w:type="auto"/>
            <w:vMerge/>
            <w:tcBorders>
              <w:left w:val="single" w:sz="4" w:space="0" w:color="auto"/>
              <w:right w:val="single" w:sz="4" w:space="0" w:color="auto"/>
            </w:tcBorders>
            <w:vAlign w:val="center"/>
          </w:tcPr>
          <w:p w14:paraId="56E20EF5" w14:textId="77777777" w:rsidR="00401E34" w:rsidRPr="008438E4" w:rsidRDefault="00401E34" w:rsidP="008438E4">
            <w:pPr>
              <w:spacing w:after="0" w:line="240" w:lineRule="auto"/>
              <w:contextualSpacing/>
              <w:jc w:val="both"/>
              <w:rPr>
                <w:rFonts w:ascii="Times New Roman" w:eastAsia="Calibri" w:hAnsi="Times New Roman" w:cs="Times New Roman"/>
                <w:bCs/>
                <w:sz w:val="24"/>
                <w:szCs w:val="24"/>
                <w:lang w:val="tt-RU"/>
              </w:rPr>
            </w:pPr>
          </w:p>
        </w:tc>
        <w:tc>
          <w:tcPr>
            <w:tcW w:w="986" w:type="pct"/>
            <w:vMerge/>
            <w:tcBorders>
              <w:left w:val="single" w:sz="4" w:space="0" w:color="auto"/>
              <w:right w:val="single" w:sz="4" w:space="0" w:color="auto"/>
            </w:tcBorders>
            <w:vAlign w:val="center"/>
          </w:tcPr>
          <w:p w14:paraId="3964B0BC" w14:textId="77777777" w:rsidR="00401E34" w:rsidRPr="008438E4" w:rsidRDefault="00401E34" w:rsidP="008438E4">
            <w:pPr>
              <w:spacing w:after="0" w:line="240" w:lineRule="auto"/>
              <w:contextualSpacing/>
              <w:jc w:val="both"/>
              <w:rPr>
                <w:rFonts w:ascii="Times New Roman" w:hAnsi="Times New Roman" w:cs="Times New Roman"/>
                <w:sz w:val="24"/>
                <w:szCs w:val="24"/>
                <w:lang w:val="tt-RU"/>
              </w:rPr>
            </w:pPr>
          </w:p>
        </w:tc>
        <w:tc>
          <w:tcPr>
            <w:tcW w:w="1231" w:type="pct"/>
            <w:tcBorders>
              <w:top w:val="single" w:sz="4" w:space="0" w:color="auto"/>
              <w:left w:val="single" w:sz="4" w:space="0" w:color="auto"/>
              <w:bottom w:val="single" w:sz="4" w:space="0" w:color="auto"/>
              <w:right w:val="single" w:sz="4" w:space="0" w:color="auto"/>
            </w:tcBorders>
          </w:tcPr>
          <w:p w14:paraId="66DCED11" w14:textId="2F8C0D72" w:rsidR="00401E34" w:rsidRPr="008438E4" w:rsidRDefault="00F04FD8" w:rsidP="008438E4">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Хатын-кыз </w:t>
            </w:r>
            <w:r w:rsidR="00A77103" w:rsidRPr="008438E4">
              <w:rPr>
                <w:rFonts w:ascii="Times New Roman" w:hAnsi="Times New Roman" w:cs="Times New Roman"/>
                <w:sz w:val="24"/>
                <w:szCs w:val="24"/>
                <w:lang w:val="tt-RU"/>
              </w:rPr>
              <w:t xml:space="preserve">– милли яшәеш сакчысы </w:t>
            </w:r>
            <w:r w:rsidRPr="008438E4">
              <w:rPr>
                <w:rFonts w:ascii="Times New Roman" w:hAnsi="Times New Roman" w:cs="Times New Roman"/>
                <w:sz w:val="24"/>
                <w:szCs w:val="24"/>
                <w:lang w:val="tt-RU"/>
              </w:rPr>
              <w:t>(</w:t>
            </w:r>
            <w:r w:rsidR="00401E34" w:rsidRPr="008438E4">
              <w:rPr>
                <w:rFonts w:ascii="Times New Roman" w:hAnsi="Times New Roman" w:cs="Times New Roman"/>
                <w:sz w:val="24"/>
                <w:szCs w:val="24"/>
                <w:lang w:val="tt-RU"/>
              </w:rPr>
              <w:t>Г.</w:t>
            </w:r>
            <w:r w:rsidR="002B4A2C">
              <w:rPr>
                <w:rFonts w:ascii="Times New Roman" w:hAnsi="Times New Roman" w:cs="Times New Roman"/>
                <w:sz w:val="24"/>
                <w:szCs w:val="24"/>
                <w:lang w:val="tt-RU"/>
              </w:rPr>
              <w:t> </w:t>
            </w:r>
            <w:r w:rsidR="00401E34" w:rsidRPr="008438E4">
              <w:rPr>
                <w:rFonts w:ascii="Times New Roman" w:hAnsi="Times New Roman" w:cs="Times New Roman"/>
                <w:sz w:val="24"/>
                <w:szCs w:val="24"/>
                <w:lang w:val="tt-RU"/>
              </w:rPr>
              <w:t>Исхакый тормышы һәм иҗаты. «Сөннәтче бабай» хикәясе</w:t>
            </w:r>
            <w:r w:rsidRPr="008438E4">
              <w:rPr>
                <w:rFonts w:ascii="Times New Roman" w:hAnsi="Times New Roman" w:cs="Times New Roman"/>
                <w:sz w:val="24"/>
                <w:szCs w:val="24"/>
                <w:lang w:val="tt-RU"/>
              </w:rPr>
              <w:t>)</w:t>
            </w:r>
          </w:p>
        </w:tc>
        <w:tc>
          <w:tcPr>
            <w:tcW w:w="410" w:type="pct"/>
            <w:tcBorders>
              <w:top w:val="single" w:sz="4" w:space="0" w:color="auto"/>
              <w:left w:val="single" w:sz="4" w:space="0" w:color="auto"/>
              <w:bottom w:val="single" w:sz="4" w:space="0" w:color="auto"/>
              <w:right w:val="single" w:sz="4" w:space="0" w:color="auto"/>
            </w:tcBorders>
          </w:tcPr>
          <w:p w14:paraId="447F9E09" w14:textId="6E821675" w:rsidR="00401E34" w:rsidRPr="008438E4" w:rsidRDefault="00401E34" w:rsidP="003E69FE">
            <w:pPr>
              <w:spacing w:after="0" w:line="240" w:lineRule="auto"/>
              <w:contextualSpacing/>
              <w:jc w:val="center"/>
              <w:rPr>
                <w:rFonts w:ascii="Times New Roman" w:eastAsia="Calibri" w:hAnsi="Times New Roman" w:cs="Times New Roman"/>
                <w:sz w:val="24"/>
                <w:szCs w:val="24"/>
                <w:lang w:val="en-US"/>
              </w:rPr>
            </w:pPr>
            <w:r w:rsidRPr="008438E4">
              <w:rPr>
                <w:rFonts w:ascii="Times New Roman" w:eastAsia="Calibri" w:hAnsi="Times New Roman" w:cs="Times New Roman"/>
                <w:sz w:val="24"/>
                <w:szCs w:val="24"/>
                <w:lang w:val="en-US"/>
              </w:rPr>
              <w:t>1</w:t>
            </w:r>
          </w:p>
        </w:tc>
        <w:tc>
          <w:tcPr>
            <w:tcW w:w="2140" w:type="pct"/>
            <w:vMerge/>
            <w:tcBorders>
              <w:left w:val="single" w:sz="4" w:space="0" w:color="auto"/>
              <w:right w:val="single" w:sz="4" w:space="0" w:color="auto"/>
            </w:tcBorders>
            <w:vAlign w:val="center"/>
          </w:tcPr>
          <w:p w14:paraId="6EDE9895" w14:textId="77777777" w:rsidR="00401E34" w:rsidRPr="008438E4" w:rsidRDefault="00401E34" w:rsidP="008438E4">
            <w:pPr>
              <w:spacing w:after="0" w:line="240" w:lineRule="auto"/>
              <w:contextualSpacing/>
              <w:jc w:val="both"/>
              <w:rPr>
                <w:rFonts w:ascii="Times New Roman" w:hAnsi="Times New Roman" w:cs="Times New Roman"/>
                <w:sz w:val="24"/>
                <w:szCs w:val="24"/>
                <w:lang w:val="tt-RU"/>
              </w:rPr>
            </w:pPr>
          </w:p>
        </w:tc>
      </w:tr>
      <w:tr w:rsidR="00401E34" w:rsidRPr="008438E4" w14:paraId="3BCABEA4" w14:textId="77777777" w:rsidTr="003E69FE">
        <w:trPr>
          <w:trHeight w:val="660"/>
        </w:trPr>
        <w:tc>
          <w:tcPr>
            <w:tcW w:w="0" w:type="auto"/>
            <w:vMerge/>
            <w:tcBorders>
              <w:left w:val="single" w:sz="4" w:space="0" w:color="auto"/>
              <w:right w:val="single" w:sz="4" w:space="0" w:color="auto"/>
            </w:tcBorders>
            <w:vAlign w:val="center"/>
          </w:tcPr>
          <w:p w14:paraId="7BF0C86A" w14:textId="77777777" w:rsidR="00401E34" w:rsidRPr="008438E4" w:rsidRDefault="00401E34" w:rsidP="008438E4">
            <w:pPr>
              <w:spacing w:after="0" w:line="240" w:lineRule="auto"/>
              <w:contextualSpacing/>
              <w:jc w:val="both"/>
              <w:rPr>
                <w:rFonts w:ascii="Times New Roman" w:eastAsia="Calibri" w:hAnsi="Times New Roman" w:cs="Times New Roman"/>
                <w:bCs/>
                <w:sz w:val="24"/>
                <w:szCs w:val="24"/>
                <w:lang w:val="tt-RU"/>
              </w:rPr>
            </w:pPr>
          </w:p>
        </w:tc>
        <w:tc>
          <w:tcPr>
            <w:tcW w:w="986" w:type="pct"/>
            <w:vMerge/>
            <w:tcBorders>
              <w:left w:val="single" w:sz="4" w:space="0" w:color="auto"/>
              <w:right w:val="single" w:sz="4" w:space="0" w:color="auto"/>
            </w:tcBorders>
            <w:vAlign w:val="center"/>
          </w:tcPr>
          <w:p w14:paraId="5F457F65" w14:textId="77777777" w:rsidR="00401E34" w:rsidRPr="008438E4" w:rsidRDefault="00401E34" w:rsidP="008438E4">
            <w:pPr>
              <w:spacing w:after="0" w:line="240" w:lineRule="auto"/>
              <w:contextualSpacing/>
              <w:jc w:val="both"/>
              <w:rPr>
                <w:rFonts w:ascii="Times New Roman" w:hAnsi="Times New Roman" w:cs="Times New Roman"/>
                <w:sz w:val="24"/>
                <w:szCs w:val="24"/>
                <w:lang w:val="tt-RU"/>
              </w:rPr>
            </w:pPr>
          </w:p>
        </w:tc>
        <w:tc>
          <w:tcPr>
            <w:tcW w:w="1231" w:type="pct"/>
            <w:tcBorders>
              <w:top w:val="single" w:sz="4" w:space="0" w:color="auto"/>
              <w:left w:val="single" w:sz="4" w:space="0" w:color="auto"/>
              <w:bottom w:val="single" w:sz="4" w:space="0" w:color="auto"/>
              <w:right w:val="single" w:sz="4" w:space="0" w:color="auto"/>
            </w:tcBorders>
          </w:tcPr>
          <w:p w14:paraId="08352D52" w14:textId="5D93EF31" w:rsidR="00401E34" w:rsidRPr="008438E4" w:rsidRDefault="00A77103" w:rsidP="008438E4">
            <w:pPr>
              <w:tabs>
                <w:tab w:val="center" w:pos="1738"/>
              </w:tabs>
              <w:spacing w:after="0" w:line="240" w:lineRule="auto"/>
              <w:contextualSpacing/>
              <w:jc w:val="both"/>
              <w:rPr>
                <w:rFonts w:ascii="Times New Roman" w:hAnsi="Times New Roman" w:cs="Times New Roman"/>
                <w:sz w:val="24"/>
                <w:szCs w:val="24"/>
              </w:rPr>
            </w:pPr>
            <w:r w:rsidRPr="008438E4">
              <w:rPr>
                <w:rFonts w:ascii="Times New Roman" w:hAnsi="Times New Roman" w:cs="Times New Roman"/>
                <w:sz w:val="24"/>
                <w:szCs w:val="24"/>
                <w:lang w:val="tt-RU"/>
              </w:rPr>
              <w:t>Татар</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 xml:space="preserve">тормышын </w:t>
            </w:r>
            <w:r w:rsidR="00094D9E" w:rsidRPr="008438E4">
              <w:rPr>
                <w:rFonts w:ascii="Times New Roman" w:hAnsi="Times New Roman" w:cs="Times New Roman"/>
                <w:sz w:val="24"/>
                <w:szCs w:val="24"/>
                <w:lang w:val="tt-RU"/>
              </w:rPr>
              <w:t>яңарышка әйдәүче әдип (</w:t>
            </w:r>
            <w:r w:rsidR="00401E34" w:rsidRPr="008438E4">
              <w:rPr>
                <w:rFonts w:ascii="Times New Roman" w:hAnsi="Times New Roman" w:cs="Times New Roman"/>
                <w:sz w:val="24"/>
                <w:szCs w:val="24"/>
                <w:lang w:val="tt-RU"/>
              </w:rPr>
              <w:t>Ф.</w:t>
            </w:r>
            <w:r w:rsidR="001B677F">
              <w:rPr>
                <w:rFonts w:ascii="Times New Roman" w:hAnsi="Times New Roman" w:cs="Times New Roman"/>
                <w:sz w:val="24"/>
                <w:szCs w:val="24"/>
                <w:lang w:val="tt-RU"/>
              </w:rPr>
              <w:t xml:space="preserve"> </w:t>
            </w:r>
            <w:r w:rsidR="00401E34" w:rsidRPr="008438E4">
              <w:rPr>
                <w:rFonts w:ascii="Times New Roman" w:hAnsi="Times New Roman" w:cs="Times New Roman"/>
                <w:sz w:val="24"/>
                <w:szCs w:val="24"/>
                <w:lang w:val="tt-RU"/>
              </w:rPr>
              <w:t>Ә</w:t>
            </w:r>
            <w:r w:rsidRPr="008438E4">
              <w:rPr>
                <w:rFonts w:ascii="Times New Roman" w:hAnsi="Times New Roman" w:cs="Times New Roman"/>
                <w:sz w:val="24"/>
                <w:szCs w:val="24"/>
                <w:lang w:val="tt-RU"/>
              </w:rPr>
              <w:t>мирхан тормышы һәм иҗаты. «Хәят</w:t>
            </w:r>
            <w:r w:rsidR="00401E34" w:rsidRPr="008438E4">
              <w:rPr>
                <w:rFonts w:ascii="Times New Roman" w:hAnsi="Times New Roman" w:cs="Times New Roman"/>
                <w:sz w:val="24"/>
                <w:szCs w:val="24"/>
                <w:lang w:val="tt-RU"/>
              </w:rPr>
              <w:t>»</w:t>
            </w:r>
            <w:r w:rsidRPr="008438E4">
              <w:rPr>
                <w:rFonts w:ascii="Times New Roman" w:hAnsi="Times New Roman" w:cs="Times New Roman"/>
                <w:sz w:val="24"/>
                <w:szCs w:val="24"/>
                <w:lang w:val="tt-RU"/>
              </w:rPr>
              <w:t xml:space="preserve"> повесте</w:t>
            </w:r>
            <w:r w:rsidR="00094D9E" w:rsidRPr="008438E4">
              <w:rPr>
                <w:rFonts w:ascii="Times New Roman" w:hAnsi="Times New Roman" w:cs="Times New Roman"/>
                <w:sz w:val="24"/>
                <w:szCs w:val="24"/>
                <w:lang w:val="tt-RU"/>
              </w:rPr>
              <w:t>)</w:t>
            </w:r>
          </w:p>
        </w:tc>
        <w:tc>
          <w:tcPr>
            <w:tcW w:w="410" w:type="pct"/>
            <w:tcBorders>
              <w:top w:val="single" w:sz="4" w:space="0" w:color="auto"/>
              <w:left w:val="single" w:sz="4" w:space="0" w:color="auto"/>
              <w:right w:val="single" w:sz="4" w:space="0" w:color="auto"/>
            </w:tcBorders>
          </w:tcPr>
          <w:p w14:paraId="7B185E47" w14:textId="0FA475ED" w:rsidR="00401E34" w:rsidRPr="008438E4" w:rsidRDefault="00401E34" w:rsidP="003E69FE">
            <w:pPr>
              <w:spacing w:after="0" w:line="240" w:lineRule="auto"/>
              <w:contextualSpacing/>
              <w:jc w:val="center"/>
              <w:rPr>
                <w:rFonts w:ascii="Times New Roman" w:eastAsia="Calibri" w:hAnsi="Times New Roman" w:cs="Times New Roman"/>
                <w:sz w:val="24"/>
                <w:szCs w:val="24"/>
                <w:lang w:val="en-US"/>
              </w:rPr>
            </w:pPr>
            <w:r w:rsidRPr="008438E4">
              <w:rPr>
                <w:rFonts w:ascii="Times New Roman" w:eastAsia="Calibri" w:hAnsi="Times New Roman" w:cs="Times New Roman"/>
                <w:sz w:val="24"/>
                <w:szCs w:val="24"/>
                <w:lang w:val="en-US"/>
              </w:rPr>
              <w:t>1</w:t>
            </w:r>
          </w:p>
        </w:tc>
        <w:tc>
          <w:tcPr>
            <w:tcW w:w="2140" w:type="pct"/>
            <w:vMerge/>
            <w:tcBorders>
              <w:left w:val="single" w:sz="4" w:space="0" w:color="auto"/>
              <w:right w:val="single" w:sz="4" w:space="0" w:color="auto"/>
            </w:tcBorders>
            <w:vAlign w:val="center"/>
          </w:tcPr>
          <w:p w14:paraId="70E5D289" w14:textId="77777777" w:rsidR="00401E34" w:rsidRPr="008438E4" w:rsidRDefault="00401E34" w:rsidP="008438E4">
            <w:pPr>
              <w:spacing w:after="0" w:line="240" w:lineRule="auto"/>
              <w:contextualSpacing/>
              <w:jc w:val="both"/>
              <w:rPr>
                <w:rFonts w:ascii="Times New Roman" w:hAnsi="Times New Roman" w:cs="Times New Roman"/>
                <w:sz w:val="24"/>
                <w:szCs w:val="24"/>
                <w:lang w:val="tt-RU"/>
              </w:rPr>
            </w:pPr>
          </w:p>
        </w:tc>
      </w:tr>
      <w:tr w:rsidR="00401E34" w:rsidRPr="008438E4" w14:paraId="6924F7C3" w14:textId="77777777" w:rsidTr="003E69FE">
        <w:trPr>
          <w:trHeight w:val="165"/>
        </w:trPr>
        <w:tc>
          <w:tcPr>
            <w:tcW w:w="0" w:type="auto"/>
            <w:vMerge/>
            <w:tcBorders>
              <w:left w:val="single" w:sz="4" w:space="0" w:color="auto"/>
              <w:right w:val="single" w:sz="4" w:space="0" w:color="auto"/>
            </w:tcBorders>
            <w:vAlign w:val="center"/>
          </w:tcPr>
          <w:p w14:paraId="6D261EA0" w14:textId="77777777" w:rsidR="00401E34" w:rsidRPr="008438E4" w:rsidRDefault="00401E34" w:rsidP="008438E4">
            <w:pPr>
              <w:spacing w:after="0" w:line="240" w:lineRule="auto"/>
              <w:contextualSpacing/>
              <w:jc w:val="both"/>
              <w:rPr>
                <w:rFonts w:ascii="Times New Roman" w:eastAsia="Calibri" w:hAnsi="Times New Roman" w:cs="Times New Roman"/>
                <w:bCs/>
                <w:sz w:val="24"/>
                <w:szCs w:val="24"/>
                <w:lang w:val="tt-RU"/>
              </w:rPr>
            </w:pPr>
          </w:p>
        </w:tc>
        <w:tc>
          <w:tcPr>
            <w:tcW w:w="986" w:type="pct"/>
            <w:vMerge/>
            <w:tcBorders>
              <w:left w:val="single" w:sz="4" w:space="0" w:color="auto"/>
              <w:right w:val="single" w:sz="4" w:space="0" w:color="auto"/>
            </w:tcBorders>
            <w:vAlign w:val="center"/>
          </w:tcPr>
          <w:p w14:paraId="6A71C4C0" w14:textId="77777777" w:rsidR="00401E34" w:rsidRPr="008438E4" w:rsidRDefault="00401E34" w:rsidP="008438E4">
            <w:pPr>
              <w:spacing w:after="0" w:line="240" w:lineRule="auto"/>
              <w:contextualSpacing/>
              <w:jc w:val="both"/>
              <w:rPr>
                <w:rFonts w:ascii="Times New Roman" w:hAnsi="Times New Roman" w:cs="Times New Roman"/>
                <w:sz w:val="24"/>
                <w:szCs w:val="24"/>
                <w:lang w:val="tt-RU"/>
              </w:rPr>
            </w:pPr>
          </w:p>
        </w:tc>
        <w:tc>
          <w:tcPr>
            <w:tcW w:w="1231" w:type="pct"/>
            <w:tcBorders>
              <w:top w:val="single" w:sz="4" w:space="0" w:color="auto"/>
              <w:left w:val="single" w:sz="4" w:space="0" w:color="auto"/>
              <w:bottom w:val="single" w:sz="4" w:space="0" w:color="auto"/>
              <w:right w:val="single" w:sz="4" w:space="0" w:color="auto"/>
            </w:tcBorders>
          </w:tcPr>
          <w:p w14:paraId="2995F7DB" w14:textId="64C9FD57" w:rsidR="00401E34" w:rsidRPr="008438E4" w:rsidRDefault="00A77103" w:rsidP="008438E4">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Хәятнең гүзәл хәяте (</w:t>
            </w:r>
            <w:r w:rsidR="00401E34" w:rsidRPr="008438E4">
              <w:rPr>
                <w:rFonts w:ascii="Times New Roman" w:hAnsi="Times New Roman" w:cs="Times New Roman"/>
                <w:sz w:val="24"/>
                <w:szCs w:val="24"/>
                <w:lang w:val="tt-RU"/>
              </w:rPr>
              <w:t>Ф.</w:t>
            </w:r>
            <w:r w:rsidR="001B677F">
              <w:rPr>
                <w:rFonts w:ascii="Times New Roman" w:hAnsi="Times New Roman" w:cs="Times New Roman"/>
                <w:sz w:val="24"/>
                <w:szCs w:val="24"/>
                <w:lang w:val="tt-RU"/>
              </w:rPr>
              <w:t xml:space="preserve"> </w:t>
            </w:r>
            <w:r w:rsidR="00401E34" w:rsidRPr="008438E4">
              <w:rPr>
                <w:rFonts w:ascii="Times New Roman" w:hAnsi="Times New Roman" w:cs="Times New Roman"/>
                <w:sz w:val="24"/>
                <w:szCs w:val="24"/>
                <w:lang w:val="tt-RU"/>
              </w:rPr>
              <w:t>Ә</w:t>
            </w:r>
            <w:r w:rsidRPr="008438E4">
              <w:rPr>
                <w:rFonts w:ascii="Times New Roman" w:hAnsi="Times New Roman" w:cs="Times New Roman"/>
                <w:sz w:val="24"/>
                <w:szCs w:val="24"/>
                <w:lang w:val="tt-RU"/>
              </w:rPr>
              <w:t>мирхан</w:t>
            </w:r>
            <w:r w:rsidR="008743D2">
              <w:rPr>
                <w:rFonts w:ascii="Times New Roman" w:hAnsi="Times New Roman" w:cs="Times New Roman"/>
                <w:sz w:val="24"/>
                <w:szCs w:val="24"/>
                <w:lang w:val="tt-RU"/>
              </w:rPr>
              <w:t xml:space="preserve">ның </w:t>
            </w:r>
            <w:r w:rsidRPr="008438E4">
              <w:rPr>
                <w:rFonts w:ascii="Times New Roman" w:hAnsi="Times New Roman" w:cs="Times New Roman"/>
                <w:sz w:val="24"/>
                <w:szCs w:val="24"/>
                <w:lang w:val="tt-RU"/>
              </w:rPr>
              <w:t>«Хәят</w:t>
            </w:r>
            <w:r w:rsidR="00401E34" w:rsidRPr="008438E4">
              <w:rPr>
                <w:rFonts w:ascii="Times New Roman" w:hAnsi="Times New Roman" w:cs="Times New Roman"/>
                <w:sz w:val="24"/>
                <w:szCs w:val="24"/>
                <w:lang w:val="tt-RU"/>
              </w:rPr>
              <w:t>»</w:t>
            </w:r>
            <w:r w:rsidR="00094D9E" w:rsidRPr="008438E4">
              <w:rPr>
                <w:rFonts w:ascii="Times New Roman" w:hAnsi="Times New Roman" w:cs="Times New Roman"/>
                <w:sz w:val="24"/>
                <w:szCs w:val="24"/>
                <w:lang w:val="tt-RU"/>
              </w:rPr>
              <w:t xml:space="preserve"> повесте</w:t>
            </w:r>
            <w:r w:rsidRPr="008438E4">
              <w:rPr>
                <w:rFonts w:ascii="Times New Roman" w:hAnsi="Times New Roman" w:cs="Times New Roman"/>
                <w:sz w:val="24"/>
                <w:szCs w:val="24"/>
                <w:lang w:val="tt-RU"/>
              </w:rPr>
              <w:t>)</w:t>
            </w:r>
          </w:p>
        </w:tc>
        <w:tc>
          <w:tcPr>
            <w:tcW w:w="410" w:type="pct"/>
            <w:tcBorders>
              <w:left w:val="single" w:sz="4" w:space="0" w:color="auto"/>
              <w:right w:val="single" w:sz="4" w:space="0" w:color="auto"/>
            </w:tcBorders>
          </w:tcPr>
          <w:p w14:paraId="79525AEE" w14:textId="334CBC79" w:rsidR="00401E34" w:rsidRPr="008438E4" w:rsidRDefault="00401E34"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40" w:type="pct"/>
            <w:vMerge/>
            <w:tcBorders>
              <w:left w:val="single" w:sz="4" w:space="0" w:color="auto"/>
              <w:right w:val="single" w:sz="4" w:space="0" w:color="auto"/>
            </w:tcBorders>
            <w:vAlign w:val="center"/>
          </w:tcPr>
          <w:p w14:paraId="67775C83" w14:textId="77777777" w:rsidR="00401E34" w:rsidRPr="008438E4" w:rsidRDefault="00401E34" w:rsidP="008438E4">
            <w:pPr>
              <w:spacing w:after="0" w:line="240" w:lineRule="auto"/>
              <w:contextualSpacing/>
              <w:jc w:val="both"/>
              <w:rPr>
                <w:rFonts w:ascii="Times New Roman" w:hAnsi="Times New Roman" w:cs="Times New Roman"/>
                <w:sz w:val="24"/>
                <w:szCs w:val="24"/>
                <w:lang w:val="tt-RU"/>
              </w:rPr>
            </w:pPr>
          </w:p>
        </w:tc>
      </w:tr>
      <w:tr w:rsidR="00401E34" w:rsidRPr="008438E4" w14:paraId="5005371A" w14:textId="77777777" w:rsidTr="003E69FE">
        <w:trPr>
          <w:trHeight w:val="165"/>
        </w:trPr>
        <w:tc>
          <w:tcPr>
            <w:tcW w:w="0" w:type="auto"/>
            <w:vMerge/>
            <w:tcBorders>
              <w:left w:val="single" w:sz="4" w:space="0" w:color="auto"/>
              <w:right w:val="single" w:sz="4" w:space="0" w:color="auto"/>
            </w:tcBorders>
            <w:vAlign w:val="center"/>
          </w:tcPr>
          <w:p w14:paraId="2A2742F3" w14:textId="77777777" w:rsidR="00401E34" w:rsidRPr="008438E4" w:rsidRDefault="00401E34" w:rsidP="008438E4">
            <w:pPr>
              <w:spacing w:after="0" w:line="240" w:lineRule="auto"/>
              <w:contextualSpacing/>
              <w:jc w:val="both"/>
              <w:rPr>
                <w:rFonts w:ascii="Times New Roman" w:eastAsia="Calibri" w:hAnsi="Times New Roman" w:cs="Times New Roman"/>
                <w:bCs/>
                <w:sz w:val="24"/>
                <w:szCs w:val="24"/>
                <w:lang w:val="tt-RU"/>
              </w:rPr>
            </w:pPr>
          </w:p>
        </w:tc>
        <w:tc>
          <w:tcPr>
            <w:tcW w:w="986" w:type="pct"/>
            <w:vMerge/>
            <w:tcBorders>
              <w:left w:val="single" w:sz="4" w:space="0" w:color="auto"/>
              <w:right w:val="single" w:sz="4" w:space="0" w:color="auto"/>
            </w:tcBorders>
            <w:vAlign w:val="center"/>
          </w:tcPr>
          <w:p w14:paraId="3F4032BA" w14:textId="77777777" w:rsidR="00401E34" w:rsidRPr="008438E4" w:rsidRDefault="00401E34" w:rsidP="008438E4">
            <w:pPr>
              <w:spacing w:after="0" w:line="240" w:lineRule="auto"/>
              <w:contextualSpacing/>
              <w:jc w:val="both"/>
              <w:rPr>
                <w:rFonts w:ascii="Times New Roman" w:hAnsi="Times New Roman" w:cs="Times New Roman"/>
                <w:sz w:val="24"/>
                <w:szCs w:val="24"/>
                <w:lang w:val="tt-RU"/>
              </w:rPr>
            </w:pPr>
          </w:p>
        </w:tc>
        <w:tc>
          <w:tcPr>
            <w:tcW w:w="1231" w:type="pct"/>
            <w:tcBorders>
              <w:top w:val="single" w:sz="4" w:space="0" w:color="auto"/>
              <w:left w:val="single" w:sz="4" w:space="0" w:color="auto"/>
              <w:bottom w:val="single" w:sz="4" w:space="0" w:color="auto"/>
              <w:right w:val="single" w:sz="4" w:space="0" w:color="auto"/>
            </w:tcBorders>
          </w:tcPr>
          <w:p w14:paraId="1CE6EA3B" w14:textId="4FC1082B" w:rsidR="00401E34" w:rsidRPr="008438E4" w:rsidRDefault="00094D9E" w:rsidP="008438E4">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Хыял иркендә</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чәчәк аткан мәхәббәт (</w:t>
            </w:r>
            <w:r w:rsidR="00401E34" w:rsidRPr="008438E4">
              <w:rPr>
                <w:rFonts w:ascii="Times New Roman" w:hAnsi="Times New Roman" w:cs="Times New Roman"/>
                <w:sz w:val="24"/>
                <w:szCs w:val="24"/>
                <w:lang w:val="tt-RU"/>
              </w:rPr>
              <w:t>М.</w:t>
            </w:r>
            <w:r w:rsidR="002B4A2C">
              <w:rPr>
                <w:rFonts w:ascii="Times New Roman" w:hAnsi="Times New Roman" w:cs="Times New Roman"/>
                <w:sz w:val="24"/>
                <w:szCs w:val="24"/>
                <w:lang w:val="tt-RU"/>
              </w:rPr>
              <w:t> </w:t>
            </w:r>
            <w:r w:rsidR="00401E34" w:rsidRPr="008438E4">
              <w:rPr>
                <w:rFonts w:ascii="Times New Roman" w:hAnsi="Times New Roman" w:cs="Times New Roman"/>
                <w:sz w:val="24"/>
                <w:szCs w:val="24"/>
                <w:lang w:val="tt-RU"/>
              </w:rPr>
              <w:t>Фәйзи</w:t>
            </w:r>
            <w:r w:rsidRPr="008438E4">
              <w:rPr>
                <w:rFonts w:ascii="Times New Roman" w:hAnsi="Times New Roman" w:cs="Times New Roman"/>
                <w:sz w:val="24"/>
                <w:szCs w:val="24"/>
                <w:lang w:val="tt-RU"/>
              </w:rPr>
              <w:t>нең</w:t>
            </w:r>
            <w:r w:rsidR="00401E34" w:rsidRPr="008438E4">
              <w:rPr>
                <w:rFonts w:ascii="Times New Roman" w:hAnsi="Times New Roman" w:cs="Times New Roman"/>
                <w:sz w:val="24"/>
                <w:szCs w:val="24"/>
                <w:lang w:val="tt-RU"/>
              </w:rPr>
              <w:t xml:space="preserve"> «Галиябану»</w:t>
            </w:r>
            <w:r w:rsidRPr="008438E4">
              <w:rPr>
                <w:rFonts w:ascii="Times New Roman" w:hAnsi="Times New Roman" w:cs="Times New Roman"/>
                <w:sz w:val="24"/>
                <w:szCs w:val="24"/>
                <w:lang w:val="tt-RU"/>
              </w:rPr>
              <w:t xml:space="preserve"> драмасы) </w:t>
            </w:r>
          </w:p>
        </w:tc>
        <w:tc>
          <w:tcPr>
            <w:tcW w:w="410" w:type="pct"/>
            <w:tcBorders>
              <w:left w:val="single" w:sz="4" w:space="0" w:color="auto"/>
              <w:right w:val="single" w:sz="4" w:space="0" w:color="auto"/>
            </w:tcBorders>
          </w:tcPr>
          <w:p w14:paraId="61B4990C" w14:textId="21E72A5A" w:rsidR="00401E34" w:rsidRPr="008438E4" w:rsidRDefault="00401E34"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40" w:type="pct"/>
            <w:vMerge/>
            <w:tcBorders>
              <w:left w:val="single" w:sz="4" w:space="0" w:color="auto"/>
              <w:right w:val="single" w:sz="4" w:space="0" w:color="auto"/>
            </w:tcBorders>
            <w:vAlign w:val="center"/>
          </w:tcPr>
          <w:p w14:paraId="6860435D" w14:textId="77777777" w:rsidR="00401E34" w:rsidRPr="008438E4" w:rsidRDefault="00401E34" w:rsidP="008438E4">
            <w:pPr>
              <w:spacing w:after="0" w:line="240" w:lineRule="auto"/>
              <w:contextualSpacing/>
              <w:jc w:val="both"/>
              <w:rPr>
                <w:rFonts w:ascii="Times New Roman" w:hAnsi="Times New Roman" w:cs="Times New Roman"/>
                <w:sz w:val="24"/>
                <w:szCs w:val="24"/>
                <w:lang w:val="tt-RU"/>
              </w:rPr>
            </w:pPr>
          </w:p>
        </w:tc>
      </w:tr>
      <w:tr w:rsidR="00401E34" w:rsidRPr="008438E4" w14:paraId="6A6B7E3E" w14:textId="77777777" w:rsidTr="003E69FE">
        <w:trPr>
          <w:trHeight w:val="142"/>
        </w:trPr>
        <w:tc>
          <w:tcPr>
            <w:tcW w:w="0" w:type="auto"/>
            <w:vMerge/>
            <w:tcBorders>
              <w:left w:val="single" w:sz="4" w:space="0" w:color="auto"/>
              <w:bottom w:val="single" w:sz="4" w:space="0" w:color="auto"/>
              <w:right w:val="single" w:sz="4" w:space="0" w:color="auto"/>
            </w:tcBorders>
            <w:vAlign w:val="center"/>
          </w:tcPr>
          <w:p w14:paraId="44513A81" w14:textId="77777777" w:rsidR="00401E34" w:rsidRPr="008438E4" w:rsidRDefault="00401E34" w:rsidP="008438E4">
            <w:pPr>
              <w:spacing w:after="0" w:line="240" w:lineRule="auto"/>
              <w:contextualSpacing/>
              <w:jc w:val="both"/>
              <w:rPr>
                <w:rFonts w:ascii="Times New Roman" w:eastAsia="Calibri" w:hAnsi="Times New Roman" w:cs="Times New Roman"/>
                <w:bCs/>
                <w:sz w:val="24"/>
                <w:szCs w:val="24"/>
                <w:lang w:val="tt-RU"/>
              </w:rPr>
            </w:pPr>
          </w:p>
        </w:tc>
        <w:tc>
          <w:tcPr>
            <w:tcW w:w="986" w:type="pct"/>
            <w:vMerge/>
            <w:tcBorders>
              <w:left w:val="single" w:sz="4" w:space="0" w:color="auto"/>
              <w:bottom w:val="single" w:sz="4" w:space="0" w:color="auto"/>
              <w:right w:val="single" w:sz="4" w:space="0" w:color="auto"/>
            </w:tcBorders>
            <w:vAlign w:val="center"/>
          </w:tcPr>
          <w:p w14:paraId="7B3E44E5" w14:textId="77777777" w:rsidR="00401E34" w:rsidRPr="008438E4" w:rsidRDefault="00401E34" w:rsidP="008438E4">
            <w:pPr>
              <w:spacing w:after="0" w:line="240" w:lineRule="auto"/>
              <w:contextualSpacing/>
              <w:jc w:val="both"/>
              <w:rPr>
                <w:rFonts w:ascii="Times New Roman" w:hAnsi="Times New Roman" w:cs="Times New Roman"/>
                <w:sz w:val="24"/>
                <w:szCs w:val="24"/>
                <w:lang w:val="tt-RU"/>
              </w:rPr>
            </w:pPr>
          </w:p>
        </w:tc>
        <w:tc>
          <w:tcPr>
            <w:tcW w:w="1231" w:type="pct"/>
            <w:tcBorders>
              <w:top w:val="single" w:sz="4" w:space="0" w:color="auto"/>
              <w:left w:val="single" w:sz="4" w:space="0" w:color="auto"/>
              <w:bottom w:val="single" w:sz="4" w:space="0" w:color="auto"/>
              <w:right w:val="single" w:sz="4" w:space="0" w:color="auto"/>
            </w:tcBorders>
          </w:tcPr>
          <w:p w14:paraId="68EDD9C9" w14:textId="6CD8F1A2" w:rsidR="00401E34" w:rsidRDefault="00094D9E" w:rsidP="008438E4">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Саф хисләр акчага сатылмый. (М.</w:t>
            </w:r>
            <w:r w:rsidR="008743D2">
              <w:rPr>
                <w:rFonts w:ascii="Times New Roman" w:hAnsi="Times New Roman" w:cs="Times New Roman"/>
                <w:sz w:val="24"/>
                <w:szCs w:val="24"/>
                <w:lang w:val="tt-RU"/>
              </w:rPr>
              <w:t> </w:t>
            </w:r>
            <w:r w:rsidRPr="008438E4">
              <w:rPr>
                <w:rFonts w:ascii="Times New Roman" w:hAnsi="Times New Roman" w:cs="Times New Roman"/>
                <w:sz w:val="24"/>
                <w:szCs w:val="24"/>
                <w:lang w:val="tt-RU"/>
              </w:rPr>
              <w:t>Фәйзи</w:t>
            </w:r>
            <w:r w:rsidR="009B4BBF">
              <w:rPr>
                <w:rFonts w:ascii="Times New Roman" w:hAnsi="Times New Roman" w:cs="Times New Roman"/>
                <w:sz w:val="24"/>
                <w:szCs w:val="24"/>
                <w:lang w:val="tt-RU"/>
              </w:rPr>
              <w:t>нең</w:t>
            </w:r>
            <w:r w:rsidRPr="008438E4">
              <w:rPr>
                <w:rFonts w:ascii="Times New Roman" w:hAnsi="Times New Roman" w:cs="Times New Roman"/>
                <w:sz w:val="24"/>
                <w:szCs w:val="24"/>
                <w:lang w:val="tt-RU"/>
              </w:rPr>
              <w:t xml:space="preserve"> </w:t>
            </w:r>
            <w:r w:rsidR="00401E34" w:rsidRPr="008438E4">
              <w:rPr>
                <w:rFonts w:ascii="Times New Roman" w:hAnsi="Times New Roman" w:cs="Times New Roman"/>
                <w:sz w:val="24"/>
                <w:szCs w:val="24"/>
                <w:lang w:val="tt-RU"/>
              </w:rPr>
              <w:t>«Галиябану»</w:t>
            </w:r>
            <w:r w:rsidRPr="008438E4">
              <w:rPr>
                <w:rFonts w:ascii="Times New Roman" w:hAnsi="Times New Roman" w:cs="Times New Roman"/>
                <w:sz w:val="24"/>
                <w:szCs w:val="24"/>
                <w:lang w:val="tt-RU"/>
              </w:rPr>
              <w:t xml:space="preserve"> драмасы)</w:t>
            </w:r>
            <w:r w:rsidR="009B4BBF">
              <w:rPr>
                <w:rFonts w:ascii="Times New Roman" w:hAnsi="Times New Roman" w:cs="Times New Roman"/>
                <w:sz w:val="24"/>
                <w:szCs w:val="24"/>
                <w:lang w:val="tt-RU"/>
              </w:rPr>
              <w:t>.</w:t>
            </w:r>
          </w:p>
          <w:p w14:paraId="1EE603D3" w14:textId="0B80F237" w:rsidR="009B4BBF" w:rsidRPr="008438E4" w:rsidRDefault="009B4BBF" w:rsidP="008438E4">
            <w:pPr>
              <w:tabs>
                <w:tab w:val="center" w:pos="1738"/>
              </w:tabs>
              <w:spacing w:after="0"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Үткән материалны кабатлау</w:t>
            </w:r>
          </w:p>
        </w:tc>
        <w:tc>
          <w:tcPr>
            <w:tcW w:w="410" w:type="pct"/>
            <w:tcBorders>
              <w:left w:val="single" w:sz="4" w:space="0" w:color="auto"/>
              <w:bottom w:val="single" w:sz="4" w:space="0" w:color="auto"/>
              <w:right w:val="single" w:sz="4" w:space="0" w:color="auto"/>
            </w:tcBorders>
          </w:tcPr>
          <w:p w14:paraId="792D683A" w14:textId="3C50819B" w:rsidR="00401E34" w:rsidRPr="008438E4" w:rsidRDefault="00401E34" w:rsidP="00DB6E18">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40" w:type="pct"/>
            <w:vMerge/>
            <w:tcBorders>
              <w:left w:val="single" w:sz="4" w:space="0" w:color="auto"/>
              <w:bottom w:val="single" w:sz="4" w:space="0" w:color="auto"/>
              <w:right w:val="single" w:sz="4" w:space="0" w:color="auto"/>
            </w:tcBorders>
            <w:vAlign w:val="center"/>
          </w:tcPr>
          <w:p w14:paraId="5E046A36" w14:textId="77777777" w:rsidR="00401E34" w:rsidRPr="008438E4" w:rsidRDefault="00401E34" w:rsidP="008438E4">
            <w:pPr>
              <w:spacing w:after="0" w:line="240" w:lineRule="auto"/>
              <w:contextualSpacing/>
              <w:jc w:val="both"/>
              <w:rPr>
                <w:rFonts w:ascii="Times New Roman" w:hAnsi="Times New Roman" w:cs="Times New Roman"/>
                <w:sz w:val="24"/>
                <w:szCs w:val="24"/>
                <w:lang w:val="tt-RU"/>
              </w:rPr>
            </w:pPr>
          </w:p>
        </w:tc>
      </w:tr>
      <w:tr w:rsidR="00FF5DE7" w:rsidRPr="008438E4" w14:paraId="24042F1B" w14:textId="77777777" w:rsidTr="003E69FE">
        <w:trPr>
          <w:trHeight w:val="142"/>
        </w:trPr>
        <w:tc>
          <w:tcPr>
            <w:tcW w:w="0" w:type="auto"/>
            <w:tcBorders>
              <w:left w:val="single" w:sz="4" w:space="0" w:color="auto"/>
              <w:bottom w:val="single" w:sz="4" w:space="0" w:color="auto"/>
              <w:right w:val="single" w:sz="4" w:space="0" w:color="auto"/>
            </w:tcBorders>
            <w:vAlign w:val="center"/>
          </w:tcPr>
          <w:p w14:paraId="4B9FCBE5" w14:textId="77777777" w:rsidR="00FF5DE7" w:rsidRDefault="00FF5DE7"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9</w:t>
            </w:r>
          </w:p>
          <w:p w14:paraId="49F665EE"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07EE9EC6"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0B9ACCF2"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5C2B38AD"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4A9158F5"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5CAFA08E"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5A44D80A"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6D80D013"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095AF4FF"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1638B2F0"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4FE53B8C"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78F04E15"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67805877"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34C31779"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2B0D9658"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10C47D59"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4FD691BD"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5F8BD95D"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1DDCB691"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461AD198"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04E60249"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1871EF51"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425C9A8A"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4E699BC9"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07249DE9"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51E1F44C"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2D6C4495" w14:textId="22CA9C7C" w:rsidR="003E69FE" w:rsidRPr="008438E4" w:rsidRDefault="003E69FE" w:rsidP="008438E4">
            <w:pPr>
              <w:spacing w:after="0" w:line="240" w:lineRule="auto"/>
              <w:contextualSpacing/>
              <w:jc w:val="both"/>
              <w:rPr>
                <w:rFonts w:ascii="Times New Roman" w:eastAsia="Calibri" w:hAnsi="Times New Roman" w:cs="Times New Roman"/>
                <w:bCs/>
                <w:sz w:val="24"/>
                <w:szCs w:val="24"/>
                <w:lang w:val="tt-RU"/>
              </w:rPr>
            </w:pPr>
          </w:p>
        </w:tc>
        <w:tc>
          <w:tcPr>
            <w:tcW w:w="986" w:type="pct"/>
            <w:tcBorders>
              <w:left w:val="single" w:sz="4" w:space="0" w:color="auto"/>
              <w:bottom w:val="single" w:sz="4" w:space="0" w:color="auto"/>
              <w:right w:val="single" w:sz="4" w:space="0" w:color="auto"/>
            </w:tcBorders>
            <w:vAlign w:val="center"/>
          </w:tcPr>
          <w:p w14:paraId="577CB523" w14:textId="77777777" w:rsidR="009B4BBF" w:rsidRDefault="0044427F"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lastRenderedPageBreak/>
              <w:t>1920</w:t>
            </w:r>
            <w:r w:rsidR="009B4BBF">
              <w:rPr>
                <w:rFonts w:ascii="Times New Roman" w:hAnsi="Times New Roman" w:cs="Times New Roman"/>
                <w:sz w:val="24"/>
                <w:szCs w:val="24"/>
                <w:lang w:val="tt-RU"/>
              </w:rPr>
              <w:t>-</w:t>
            </w:r>
            <w:r w:rsidRPr="008438E4">
              <w:rPr>
                <w:rFonts w:ascii="Times New Roman" w:hAnsi="Times New Roman" w:cs="Times New Roman"/>
                <w:sz w:val="24"/>
                <w:szCs w:val="24"/>
                <w:lang w:val="tt-RU"/>
              </w:rPr>
              <w:t>1930 еллар әдәбияты</w:t>
            </w:r>
          </w:p>
          <w:p w14:paraId="704851CE" w14:textId="6465EABD" w:rsidR="00FF5DE7" w:rsidRDefault="004B209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w:t>
            </w:r>
            <w:r w:rsidR="00094D9E" w:rsidRPr="008438E4">
              <w:rPr>
                <w:rFonts w:ascii="Times New Roman" w:hAnsi="Times New Roman" w:cs="Times New Roman"/>
                <w:sz w:val="24"/>
                <w:szCs w:val="24"/>
                <w:lang w:val="tt-RU"/>
              </w:rPr>
              <w:t>1</w:t>
            </w:r>
            <w:r w:rsidRPr="008438E4">
              <w:rPr>
                <w:rFonts w:ascii="Times New Roman" w:hAnsi="Times New Roman" w:cs="Times New Roman"/>
                <w:sz w:val="24"/>
                <w:szCs w:val="24"/>
                <w:lang w:val="tt-RU"/>
              </w:rPr>
              <w:t xml:space="preserve"> сәгать)</w:t>
            </w:r>
          </w:p>
          <w:p w14:paraId="34EB3A6A" w14:textId="3F2CC19C" w:rsidR="003E69FE" w:rsidRDefault="003E69FE" w:rsidP="008438E4">
            <w:pPr>
              <w:spacing w:after="0" w:line="240" w:lineRule="auto"/>
              <w:contextualSpacing/>
              <w:jc w:val="both"/>
              <w:rPr>
                <w:rFonts w:ascii="Times New Roman" w:hAnsi="Times New Roman" w:cs="Times New Roman"/>
                <w:sz w:val="24"/>
                <w:szCs w:val="24"/>
                <w:lang w:val="tt-RU"/>
              </w:rPr>
            </w:pPr>
          </w:p>
          <w:p w14:paraId="330C53FE" w14:textId="7AFEF456" w:rsidR="003E69FE" w:rsidRDefault="003E69FE" w:rsidP="008438E4">
            <w:pPr>
              <w:spacing w:after="0" w:line="240" w:lineRule="auto"/>
              <w:contextualSpacing/>
              <w:jc w:val="both"/>
              <w:rPr>
                <w:rFonts w:ascii="Times New Roman" w:hAnsi="Times New Roman" w:cs="Times New Roman"/>
                <w:sz w:val="24"/>
                <w:szCs w:val="24"/>
                <w:lang w:val="tt-RU"/>
              </w:rPr>
            </w:pPr>
          </w:p>
          <w:p w14:paraId="21F088DF" w14:textId="23BF8FC8" w:rsidR="003E69FE" w:rsidRDefault="003E69FE" w:rsidP="008438E4">
            <w:pPr>
              <w:spacing w:after="0" w:line="240" w:lineRule="auto"/>
              <w:contextualSpacing/>
              <w:jc w:val="both"/>
              <w:rPr>
                <w:rFonts w:ascii="Times New Roman" w:hAnsi="Times New Roman" w:cs="Times New Roman"/>
                <w:sz w:val="24"/>
                <w:szCs w:val="24"/>
                <w:lang w:val="tt-RU"/>
              </w:rPr>
            </w:pPr>
          </w:p>
          <w:p w14:paraId="06FBAB0D" w14:textId="7FDDB875" w:rsidR="003E69FE" w:rsidRDefault="003E69FE" w:rsidP="008438E4">
            <w:pPr>
              <w:spacing w:after="0" w:line="240" w:lineRule="auto"/>
              <w:contextualSpacing/>
              <w:jc w:val="both"/>
              <w:rPr>
                <w:rFonts w:ascii="Times New Roman" w:hAnsi="Times New Roman" w:cs="Times New Roman"/>
                <w:sz w:val="24"/>
                <w:szCs w:val="24"/>
                <w:lang w:val="tt-RU"/>
              </w:rPr>
            </w:pPr>
          </w:p>
          <w:p w14:paraId="77FA5D2E" w14:textId="5AD5B781" w:rsidR="003E69FE" w:rsidRDefault="003E69FE" w:rsidP="008438E4">
            <w:pPr>
              <w:spacing w:after="0" w:line="240" w:lineRule="auto"/>
              <w:contextualSpacing/>
              <w:jc w:val="both"/>
              <w:rPr>
                <w:rFonts w:ascii="Times New Roman" w:hAnsi="Times New Roman" w:cs="Times New Roman"/>
                <w:sz w:val="24"/>
                <w:szCs w:val="24"/>
                <w:lang w:val="tt-RU"/>
              </w:rPr>
            </w:pPr>
          </w:p>
          <w:p w14:paraId="53EDAB33" w14:textId="5FCDAD79" w:rsidR="003E69FE" w:rsidRDefault="003E69FE" w:rsidP="008438E4">
            <w:pPr>
              <w:spacing w:after="0" w:line="240" w:lineRule="auto"/>
              <w:contextualSpacing/>
              <w:jc w:val="both"/>
              <w:rPr>
                <w:rFonts w:ascii="Times New Roman" w:hAnsi="Times New Roman" w:cs="Times New Roman"/>
                <w:sz w:val="24"/>
                <w:szCs w:val="24"/>
                <w:lang w:val="tt-RU"/>
              </w:rPr>
            </w:pPr>
          </w:p>
          <w:p w14:paraId="7084F503" w14:textId="37B8702C" w:rsidR="003E69FE" w:rsidRDefault="003E69FE" w:rsidP="008438E4">
            <w:pPr>
              <w:spacing w:after="0" w:line="240" w:lineRule="auto"/>
              <w:contextualSpacing/>
              <w:jc w:val="both"/>
              <w:rPr>
                <w:rFonts w:ascii="Times New Roman" w:hAnsi="Times New Roman" w:cs="Times New Roman"/>
                <w:sz w:val="24"/>
                <w:szCs w:val="24"/>
                <w:lang w:val="tt-RU"/>
              </w:rPr>
            </w:pPr>
          </w:p>
          <w:p w14:paraId="39B41A08" w14:textId="4D577AC6" w:rsidR="003E69FE" w:rsidRDefault="003E69FE" w:rsidP="008438E4">
            <w:pPr>
              <w:spacing w:after="0" w:line="240" w:lineRule="auto"/>
              <w:contextualSpacing/>
              <w:jc w:val="both"/>
              <w:rPr>
                <w:rFonts w:ascii="Times New Roman" w:hAnsi="Times New Roman" w:cs="Times New Roman"/>
                <w:sz w:val="24"/>
                <w:szCs w:val="24"/>
                <w:lang w:val="tt-RU"/>
              </w:rPr>
            </w:pPr>
          </w:p>
          <w:p w14:paraId="300DDDEA" w14:textId="1F0727A3" w:rsidR="003E69FE" w:rsidRDefault="003E69FE" w:rsidP="008438E4">
            <w:pPr>
              <w:spacing w:after="0" w:line="240" w:lineRule="auto"/>
              <w:contextualSpacing/>
              <w:jc w:val="both"/>
              <w:rPr>
                <w:rFonts w:ascii="Times New Roman" w:hAnsi="Times New Roman" w:cs="Times New Roman"/>
                <w:sz w:val="24"/>
                <w:szCs w:val="24"/>
                <w:lang w:val="tt-RU"/>
              </w:rPr>
            </w:pPr>
          </w:p>
          <w:p w14:paraId="70885295" w14:textId="38D50B13" w:rsidR="003E69FE" w:rsidRDefault="003E69FE" w:rsidP="008438E4">
            <w:pPr>
              <w:spacing w:after="0" w:line="240" w:lineRule="auto"/>
              <w:contextualSpacing/>
              <w:jc w:val="both"/>
              <w:rPr>
                <w:rFonts w:ascii="Times New Roman" w:hAnsi="Times New Roman" w:cs="Times New Roman"/>
                <w:sz w:val="24"/>
                <w:szCs w:val="24"/>
                <w:lang w:val="tt-RU"/>
              </w:rPr>
            </w:pPr>
          </w:p>
          <w:p w14:paraId="6016B5F0" w14:textId="77777777" w:rsidR="003E69FE" w:rsidRDefault="003E69FE" w:rsidP="008438E4">
            <w:pPr>
              <w:spacing w:after="0" w:line="240" w:lineRule="auto"/>
              <w:contextualSpacing/>
              <w:jc w:val="both"/>
              <w:rPr>
                <w:rFonts w:ascii="Times New Roman" w:hAnsi="Times New Roman" w:cs="Times New Roman"/>
                <w:sz w:val="24"/>
                <w:szCs w:val="24"/>
                <w:lang w:val="tt-RU"/>
              </w:rPr>
            </w:pPr>
          </w:p>
          <w:p w14:paraId="74F8580E" w14:textId="77777777" w:rsidR="009B4BBF" w:rsidRDefault="009B4BBF" w:rsidP="008438E4">
            <w:pPr>
              <w:spacing w:after="0" w:line="240" w:lineRule="auto"/>
              <w:contextualSpacing/>
              <w:jc w:val="both"/>
              <w:rPr>
                <w:rFonts w:ascii="Times New Roman" w:hAnsi="Times New Roman" w:cs="Times New Roman"/>
                <w:sz w:val="24"/>
                <w:szCs w:val="24"/>
                <w:lang w:val="tt-RU"/>
              </w:rPr>
            </w:pPr>
          </w:p>
          <w:p w14:paraId="030E8EC7" w14:textId="77777777" w:rsidR="009B4BBF" w:rsidRDefault="009B4BBF" w:rsidP="008438E4">
            <w:pPr>
              <w:spacing w:after="0" w:line="240" w:lineRule="auto"/>
              <w:contextualSpacing/>
              <w:jc w:val="both"/>
              <w:rPr>
                <w:rFonts w:ascii="Times New Roman" w:hAnsi="Times New Roman" w:cs="Times New Roman"/>
                <w:sz w:val="24"/>
                <w:szCs w:val="24"/>
                <w:lang w:val="tt-RU"/>
              </w:rPr>
            </w:pPr>
          </w:p>
          <w:p w14:paraId="60422A61" w14:textId="77777777" w:rsidR="009B4BBF" w:rsidRDefault="009B4BBF" w:rsidP="008438E4">
            <w:pPr>
              <w:spacing w:after="0" w:line="240" w:lineRule="auto"/>
              <w:contextualSpacing/>
              <w:jc w:val="both"/>
              <w:rPr>
                <w:rFonts w:ascii="Times New Roman" w:hAnsi="Times New Roman" w:cs="Times New Roman"/>
                <w:sz w:val="24"/>
                <w:szCs w:val="24"/>
                <w:lang w:val="tt-RU"/>
              </w:rPr>
            </w:pPr>
          </w:p>
          <w:p w14:paraId="47CF2042" w14:textId="77777777" w:rsidR="009B4BBF" w:rsidRDefault="009B4BBF" w:rsidP="008438E4">
            <w:pPr>
              <w:spacing w:after="0" w:line="240" w:lineRule="auto"/>
              <w:contextualSpacing/>
              <w:jc w:val="both"/>
              <w:rPr>
                <w:rFonts w:ascii="Times New Roman" w:hAnsi="Times New Roman" w:cs="Times New Roman"/>
                <w:sz w:val="24"/>
                <w:szCs w:val="24"/>
                <w:lang w:val="tt-RU"/>
              </w:rPr>
            </w:pPr>
          </w:p>
          <w:p w14:paraId="7C6427A0" w14:textId="77777777" w:rsidR="009B4BBF" w:rsidRDefault="009B4BBF" w:rsidP="008438E4">
            <w:pPr>
              <w:spacing w:after="0" w:line="240" w:lineRule="auto"/>
              <w:contextualSpacing/>
              <w:jc w:val="both"/>
              <w:rPr>
                <w:rFonts w:ascii="Times New Roman" w:hAnsi="Times New Roman" w:cs="Times New Roman"/>
                <w:sz w:val="24"/>
                <w:szCs w:val="24"/>
                <w:lang w:val="tt-RU"/>
              </w:rPr>
            </w:pPr>
          </w:p>
          <w:p w14:paraId="25DBBE40" w14:textId="77777777" w:rsidR="009B4BBF" w:rsidRDefault="009B4BBF" w:rsidP="008438E4">
            <w:pPr>
              <w:spacing w:after="0" w:line="240" w:lineRule="auto"/>
              <w:contextualSpacing/>
              <w:jc w:val="both"/>
              <w:rPr>
                <w:rFonts w:ascii="Times New Roman" w:hAnsi="Times New Roman" w:cs="Times New Roman"/>
                <w:sz w:val="24"/>
                <w:szCs w:val="24"/>
                <w:lang w:val="tt-RU"/>
              </w:rPr>
            </w:pPr>
          </w:p>
          <w:p w14:paraId="7D2D6623" w14:textId="77777777" w:rsidR="009B4BBF" w:rsidRDefault="009B4BBF" w:rsidP="008438E4">
            <w:pPr>
              <w:spacing w:after="0" w:line="240" w:lineRule="auto"/>
              <w:contextualSpacing/>
              <w:jc w:val="both"/>
              <w:rPr>
                <w:rFonts w:ascii="Times New Roman" w:hAnsi="Times New Roman" w:cs="Times New Roman"/>
                <w:sz w:val="24"/>
                <w:szCs w:val="24"/>
                <w:lang w:val="tt-RU"/>
              </w:rPr>
            </w:pPr>
          </w:p>
          <w:p w14:paraId="0C622BD9" w14:textId="77777777" w:rsidR="009B4BBF" w:rsidRDefault="009B4BBF" w:rsidP="008438E4">
            <w:pPr>
              <w:spacing w:after="0" w:line="240" w:lineRule="auto"/>
              <w:contextualSpacing/>
              <w:jc w:val="both"/>
              <w:rPr>
                <w:rFonts w:ascii="Times New Roman" w:hAnsi="Times New Roman" w:cs="Times New Roman"/>
                <w:sz w:val="24"/>
                <w:szCs w:val="24"/>
                <w:lang w:val="tt-RU"/>
              </w:rPr>
            </w:pPr>
          </w:p>
          <w:p w14:paraId="77417389" w14:textId="77777777" w:rsidR="009B4BBF" w:rsidRDefault="009B4BBF" w:rsidP="008438E4">
            <w:pPr>
              <w:spacing w:after="0" w:line="240" w:lineRule="auto"/>
              <w:contextualSpacing/>
              <w:jc w:val="both"/>
              <w:rPr>
                <w:rFonts w:ascii="Times New Roman" w:hAnsi="Times New Roman" w:cs="Times New Roman"/>
                <w:sz w:val="24"/>
                <w:szCs w:val="24"/>
                <w:lang w:val="tt-RU"/>
              </w:rPr>
            </w:pPr>
          </w:p>
          <w:p w14:paraId="2E58FECC" w14:textId="77777777" w:rsidR="009B4BBF" w:rsidRDefault="009B4BBF" w:rsidP="008438E4">
            <w:pPr>
              <w:spacing w:after="0" w:line="240" w:lineRule="auto"/>
              <w:contextualSpacing/>
              <w:jc w:val="both"/>
              <w:rPr>
                <w:rFonts w:ascii="Times New Roman" w:hAnsi="Times New Roman" w:cs="Times New Roman"/>
                <w:sz w:val="24"/>
                <w:szCs w:val="24"/>
                <w:lang w:val="tt-RU"/>
              </w:rPr>
            </w:pPr>
          </w:p>
          <w:p w14:paraId="05DCA1D7" w14:textId="77777777" w:rsidR="009B4BBF" w:rsidRDefault="009B4BBF" w:rsidP="008438E4">
            <w:pPr>
              <w:spacing w:after="0" w:line="240" w:lineRule="auto"/>
              <w:contextualSpacing/>
              <w:jc w:val="both"/>
              <w:rPr>
                <w:rFonts w:ascii="Times New Roman" w:hAnsi="Times New Roman" w:cs="Times New Roman"/>
                <w:sz w:val="24"/>
                <w:szCs w:val="24"/>
                <w:lang w:val="tt-RU"/>
              </w:rPr>
            </w:pPr>
          </w:p>
          <w:p w14:paraId="41E3C880" w14:textId="77777777" w:rsidR="009B4BBF" w:rsidRDefault="009B4BBF" w:rsidP="008438E4">
            <w:pPr>
              <w:spacing w:after="0" w:line="240" w:lineRule="auto"/>
              <w:contextualSpacing/>
              <w:jc w:val="both"/>
              <w:rPr>
                <w:rFonts w:ascii="Times New Roman" w:hAnsi="Times New Roman" w:cs="Times New Roman"/>
                <w:sz w:val="24"/>
                <w:szCs w:val="24"/>
                <w:lang w:val="tt-RU"/>
              </w:rPr>
            </w:pPr>
          </w:p>
          <w:p w14:paraId="530B66B2" w14:textId="77777777" w:rsidR="009B4BBF" w:rsidRDefault="009B4BBF" w:rsidP="008438E4">
            <w:pPr>
              <w:spacing w:after="0" w:line="240" w:lineRule="auto"/>
              <w:contextualSpacing/>
              <w:jc w:val="both"/>
              <w:rPr>
                <w:rFonts w:ascii="Times New Roman" w:hAnsi="Times New Roman" w:cs="Times New Roman"/>
                <w:sz w:val="24"/>
                <w:szCs w:val="24"/>
                <w:lang w:val="tt-RU"/>
              </w:rPr>
            </w:pPr>
          </w:p>
          <w:p w14:paraId="2D8FDD79" w14:textId="5A8FA074" w:rsidR="009B4BBF" w:rsidRPr="008438E4" w:rsidRDefault="009B4BBF" w:rsidP="008438E4">
            <w:pPr>
              <w:spacing w:after="0" w:line="240" w:lineRule="auto"/>
              <w:contextualSpacing/>
              <w:jc w:val="both"/>
              <w:rPr>
                <w:rFonts w:ascii="Times New Roman" w:hAnsi="Times New Roman" w:cs="Times New Roman"/>
                <w:sz w:val="24"/>
                <w:szCs w:val="24"/>
                <w:lang w:val="tt-RU"/>
              </w:rPr>
            </w:pPr>
          </w:p>
        </w:tc>
        <w:tc>
          <w:tcPr>
            <w:tcW w:w="1231" w:type="pct"/>
            <w:tcBorders>
              <w:top w:val="single" w:sz="4" w:space="0" w:color="auto"/>
              <w:left w:val="single" w:sz="4" w:space="0" w:color="auto"/>
              <w:bottom w:val="single" w:sz="4" w:space="0" w:color="auto"/>
              <w:right w:val="single" w:sz="4" w:space="0" w:color="auto"/>
            </w:tcBorders>
          </w:tcPr>
          <w:p w14:paraId="03304087" w14:textId="333B03DE" w:rsidR="00FF5DE7" w:rsidRPr="008438E4" w:rsidRDefault="0044427F" w:rsidP="008438E4">
            <w:pPr>
              <w:tabs>
                <w:tab w:val="center" w:pos="1738"/>
              </w:tabs>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lastRenderedPageBreak/>
              <w:t>1920</w:t>
            </w:r>
            <w:r w:rsidR="009B4BBF">
              <w:rPr>
                <w:rFonts w:ascii="Times New Roman" w:hAnsi="Times New Roman" w:cs="Times New Roman"/>
                <w:sz w:val="24"/>
                <w:szCs w:val="24"/>
                <w:lang w:val="tt-RU"/>
              </w:rPr>
              <w:t>-</w:t>
            </w:r>
            <w:r w:rsidRPr="008438E4">
              <w:rPr>
                <w:rFonts w:ascii="Times New Roman" w:hAnsi="Times New Roman" w:cs="Times New Roman"/>
                <w:sz w:val="24"/>
                <w:szCs w:val="24"/>
                <w:lang w:val="tt-RU"/>
              </w:rPr>
              <w:t>1930 еллар әдәбиятына гомуми күзәтү. Һади Такташ</w:t>
            </w:r>
            <w:r w:rsidR="002B4044" w:rsidRPr="008438E4">
              <w:rPr>
                <w:rFonts w:ascii="Times New Roman" w:hAnsi="Times New Roman" w:cs="Times New Roman"/>
                <w:sz w:val="24"/>
                <w:szCs w:val="24"/>
                <w:lang w:val="tt-RU"/>
              </w:rPr>
              <w:t>ның</w:t>
            </w:r>
            <w:r w:rsidRPr="008438E4">
              <w:rPr>
                <w:rFonts w:ascii="Times New Roman" w:hAnsi="Times New Roman" w:cs="Times New Roman"/>
                <w:sz w:val="24"/>
                <w:szCs w:val="24"/>
                <w:lang w:val="tt-RU"/>
              </w:rPr>
              <w:t xml:space="preserve"> «Мәхәббәт тәүбәсе»</w:t>
            </w:r>
            <w:r w:rsidR="002B4044" w:rsidRPr="008438E4">
              <w:rPr>
                <w:rFonts w:ascii="Times New Roman" w:hAnsi="Times New Roman" w:cs="Times New Roman"/>
                <w:sz w:val="24"/>
                <w:szCs w:val="24"/>
                <w:lang w:val="tt-RU"/>
              </w:rPr>
              <w:t xml:space="preserve"> поэмасы</w:t>
            </w:r>
          </w:p>
        </w:tc>
        <w:tc>
          <w:tcPr>
            <w:tcW w:w="410" w:type="pct"/>
            <w:tcBorders>
              <w:left w:val="single" w:sz="4" w:space="0" w:color="auto"/>
              <w:bottom w:val="single" w:sz="4" w:space="0" w:color="auto"/>
              <w:right w:val="single" w:sz="4" w:space="0" w:color="auto"/>
            </w:tcBorders>
          </w:tcPr>
          <w:p w14:paraId="6D283F26" w14:textId="1D15FD78" w:rsidR="00FF5DE7" w:rsidRPr="008438E4" w:rsidRDefault="0044427F"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40" w:type="pct"/>
            <w:tcBorders>
              <w:left w:val="single" w:sz="4" w:space="0" w:color="auto"/>
              <w:bottom w:val="single" w:sz="4" w:space="0" w:color="auto"/>
              <w:right w:val="single" w:sz="4" w:space="0" w:color="auto"/>
            </w:tcBorders>
            <w:vAlign w:val="center"/>
          </w:tcPr>
          <w:p w14:paraId="4F6BB461" w14:textId="1754CF5F" w:rsidR="00A61A64" w:rsidRPr="008438E4" w:rsidRDefault="00A61A6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мәгънәсен аңлап, сәнгатьле итеп уку.</w:t>
            </w:r>
          </w:p>
          <w:p w14:paraId="71F3C14E" w14:textId="57B7BEDD" w:rsidR="00A61A64" w:rsidRPr="008438E4" w:rsidRDefault="00E1542B"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Уку әңгәмәсе: </w:t>
            </w:r>
            <w:r w:rsidR="00A61A64" w:rsidRPr="008438E4">
              <w:rPr>
                <w:rFonts w:ascii="Times New Roman" w:hAnsi="Times New Roman" w:cs="Times New Roman"/>
                <w:sz w:val="24"/>
                <w:szCs w:val="24"/>
                <w:lang w:val="tt-RU"/>
              </w:rPr>
              <w:t>тарихи-әдәби</w:t>
            </w:r>
            <w:r w:rsidR="001B677F">
              <w:rPr>
                <w:rFonts w:ascii="Times New Roman" w:hAnsi="Times New Roman" w:cs="Times New Roman"/>
                <w:sz w:val="24"/>
                <w:szCs w:val="24"/>
                <w:lang w:val="tt-RU"/>
              </w:rPr>
              <w:t xml:space="preserve"> </w:t>
            </w:r>
            <w:r w:rsidR="00A61A64" w:rsidRPr="008438E4">
              <w:rPr>
                <w:rFonts w:ascii="Times New Roman" w:hAnsi="Times New Roman" w:cs="Times New Roman"/>
                <w:sz w:val="24"/>
                <w:szCs w:val="24"/>
                <w:lang w:val="tt-RU"/>
              </w:rPr>
              <w:t>барышның төп этапларын</w:t>
            </w:r>
            <w:r w:rsidR="001B677F">
              <w:rPr>
                <w:rFonts w:ascii="Times New Roman" w:hAnsi="Times New Roman" w:cs="Times New Roman"/>
                <w:sz w:val="24"/>
                <w:szCs w:val="24"/>
                <w:lang w:val="tt-RU"/>
              </w:rPr>
              <w:t xml:space="preserve"> </w:t>
            </w:r>
            <w:r w:rsidR="00A61A64" w:rsidRPr="008438E4">
              <w:rPr>
                <w:rFonts w:ascii="Times New Roman" w:hAnsi="Times New Roman" w:cs="Times New Roman"/>
                <w:sz w:val="24"/>
                <w:szCs w:val="24"/>
                <w:lang w:val="tt-RU"/>
              </w:rPr>
              <w:t>аерып күрсәтү, язучының биографиясе белән танышу.</w:t>
            </w:r>
          </w:p>
          <w:p w14:paraId="2F4BC5E6" w14:textId="1579C393" w:rsidR="00A61A64" w:rsidRPr="008438E4" w:rsidRDefault="00A61A6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Әдәби әсәр тексты белән эшләү: укылган әсәр эчтәлеге буенча </w:t>
            </w:r>
            <w:r w:rsidRPr="008438E4">
              <w:rPr>
                <w:rFonts w:ascii="Times New Roman" w:hAnsi="Times New Roman" w:cs="Times New Roman"/>
                <w:sz w:val="24"/>
                <w:szCs w:val="24"/>
                <w:lang w:val="tt-RU"/>
              </w:rPr>
              <w:lastRenderedPageBreak/>
              <w:t>сорауларга җаваплар бирү, әдәби әсәрләренең язылу вакыты, аларда сурәтләнгән чор һәм әсәрдә күтәрелгән проблемаларны чагыштыру, әсәрнең төп фикерен ачыклау, вакыйгалар эзлеклелеген билгеләү, геройга бәя бирү, автор позициясен ачыклау,</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әсәрдән тел-сурәтләү чараларын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табу,</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аларның</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мәгънәләрен аңлау һәм тексттагы әһәмиятен билгеләү.</w:t>
            </w:r>
          </w:p>
          <w:p w14:paraId="08F3C613" w14:textId="77777777" w:rsidR="00A61A64" w:rsidRPr="008438E4" w:rsidRDefault="00A61A6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әсәрне интерпретацияләү.</w:t>
            </w:r>
          </w:p>
          <w:p w14:paraId="0B027F41" w14:textId="02071D7C" w:rsidR="00A61A64" w:rsidRPr="008438E4" w:rsidRDefault="00A61A6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төшенчәләрне үзләштерү.</w:t>
            </w:r>
          </w:p>
          <w:p w14:paraId="79D88480" w14:textId="4BF0E280" w:rsidR="00A61A64" w:rsidRPr="008438E4" w:rsidRDefault="00E1542B"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Декламацияләү: </w:t>
            </w:r>
            <w:r w:rsidR="00A61A64" w:rsidRPr="008438E4">
              <w:rPr>
                <w:rFonts w:ascii="Times New Roman" w:hAnsi="Times New Roman" w:cs="Times New Roman"/>
                <w:sz w:val="24"/>
                <w:szCs w:val="24"/>
                <w:lang w:val="tt-RU"/>
              </w:rPr>
              <w:t>текстны сәнгатьле итеп яттан сөйләү.</w:t>
            </w:r>
          </w:p>
          <w:p w14:paraId="026022EE" w14:textId="60BF0AF4" w:rsidR="00A61A64" w:rsidRPr="008438E4" w:rsidRDefault="00A61A6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гомумиләштерү, сорауларга телдән җавап бирү.</w:t>
            </w:r>
          </w:p>
          <w:p w14:paraId="3D28C4AD" w14:textId="77777777" w:rsidR="00A61A64" w:rsidRPr="008438E4" w:rsidRDefault="00A61A6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Иҗади эш: сочинение язу</w:t>
            </w:r>
          </w:p>
          <w:p w14:paraId="3C0B9948" w14:textId="77777777" w:rsidR="00FF5DE7" w:rsidRPr="008438E4" w:rsidRDefault="00FF5DE7" w:rsidP="008438E4">
            <w:pPr>
              <w:spacing w:after="0" w:line="240" w:lineRule="auto"/>
              <w:contextualSpacing/>
              <w:jc w:val="both"/>
              <w:rPr>
                <w:rFonts w:ascii="Times New Roman" w:hAnsi="Times New Roman" w:cs="Times New Roman"/>
                <w:sz w:val="24"/>
                <w:szCs w:val="24"/>
                <w:lang w:val="tt-RU"/>
              </w:rPr>
            </w:pPr>
          </w:p>
        </w:tc>
      </w:tr>
      <w:tr w:rsidR="00401E34" w:rsidRPr="00280BDA" w14:paraId="0F0981D6" w14:textId="77777777" w:rsidTr="003E69FE">
        <w:trPr>
          <w:trHeight w:val="598"/>
        </w:trPr>
        <w:tc>
          <w:tcPr>
            <w:tcW w:w="0" w:type="auto"/>
            <w:vMerge w:val="restart"/>
            <w:tcBorders>
              <w:left w:val="single" w:sz="4" w:space="0" w:color="auto"/>
              <w:right w:val="single" w:sz="4" w:space="0" w:color="auto"/>
            </w:tcBorders>
            <w:vAlign w:val="center"/>
          </w:tcPr>
          <w:p w14:paraId="09C2E912" w14:textId="25B83F53" w:rsidR="00401E34" w:rsidRDefault="00A61A64" w:rsidP="008438E4">
            <w:pPr>
              <w:spacing w:after="0" w:line="240" w:lineRule="auto"/>
              <w:contextualSpacing/>
              <w:jc w:val="both"/>
              <w:rPr>
                <w:rFonts w:ascii="Times New Roman" w:eastAsia="Calibri" w:hAnsi="Times New Roman" w:cs="Times New Roman"/>
                <w:bCs/>
                <w:sz w:val="24"/>
                <w:szCs w:val="24"/>
              </w:rPr>
            </w:pPr>
            <w:r w:rsidRPr="008438E4">
              <w:rPr>
                <w:rFonts w:ascii="Times New Roman" w:eastAsia="Calibri" w:hAnsi="Times New Roman" w:cs="Times New Roman"/>
                <w:bCs/>
                <w:sz w:val="24"/>
                <w:szCs w:val="24"/>
              </w:rPr>
              <w:lastRenderedPageBreak/>
              <w:t>10</w:t>
            </w:r>
          </w:p>
          <w:p w14:paraId="28621817" w14:textId="5642E207" w:rsidR="002B4A2C" w:rsidRDefault="002B4A2C" w:rsidP="008438E4">
            <w:pPr>
              <w:spacing w:after="0" w:line="240" w:lineRule="auto"/>
              <w:contextualSpacing/>
              <w:jc w:val="both"/>
              <w:rPr>
                <w:rFonts w:ascii="Times New Roman" w:eastAsia="Calibri" w:hAnsi="Times New Roman" w:cs="Times New Roman"/>
                <w:bCs/>
                <w:sz w:val="24"/>
                <w:szCs w:val="24"/>
              </w:rPr>
            </w:pPr>
          </w:p>
          <w:p w14:paraId="5EE5FECF" w14:textId="386D23FD" w:rsidR="002B4A2C" w:rsidRDefault="002B4A2C" w:rsidP="008438E4">
            <w:pPr>
              <w:spacing w:after="0" w:line="240" w:lineRule="auto"/>
              <w:contextualSpacing/>
              <w:jc w:val="both"/>
              <w:rPr>
                <w:rFonts w:ascii="Times New Roman" w:eastAsia="Calibri" w:hAnsi="Times New Roman" w:cs="Times New Roman"/>
                <w:bCs/>
                <w:sz w:val="24"/>
                <w:szCs w:val="24"/>
              </w:rPr>
            </w:pPr>
          </w:p>
          <w:p w14:paraId="4E0A841D" w14:textId="047B3943" w:rsidR="002B4A2C" w:rsidRDefault="002B4A2C" w:rsidP="008438E4">
            <w:pPr>
              <w:spacing w:after="0" w:line="240" w:lineRule="auto"/>
              <w:contextualSpacing/>
              <w:jc w:val="both"/>
              <w:rPr>
                <w:rFonts w:ascii="Times New Roman" w:eastAsia="Calibri" w:hAnsi="Times New Roman" w:cs="Times New Roman"/>
                <w:bCs/>
                <w:sz w:val="24"/>
                <w:szCs w:val="24"/>
              </w:rPr>
            </w:pPr>
          </w:p>
          <w:p w14:paraId="065061F6" w14:textId="54CACAB2" w:rsidR="002B4A2C" w:rsidRDefault="002B4A2C" w:rsidP="008438E4">
            <w:pPr>
              <w:spacing w:after="0" w:line="240" w:lineRule="auto"/>
              <w:contextualSpacing/>
              <w:jc w:val="both"/>
              <w:rPr>
                <w:rFonts w:ascii="Times New Roman" w:eastAsia="Calibri" w:hAnsi="Times New Roman" w:cs="Times New Roman"/>
                <w:bCs/>
                <w:sz w:val="24"/>
                <w:szCs w:val="24"/>
              </w:rPr>
            </w:pPr>
          </w:p>
          <w:p w14:paraId="02CEEE94" w14:textId="77777777" w:rsidR="002B4A2C" w:rsidRDefault="002B4A2C" w:rsidP="008438E4">
            <w:pPr>
              <w:spacing w:after="0" w:line="240" w:lineRule="auto"/>
              <w:contextualSpacing/>
              <w:jc w:val="both"/>
              <w:rPr>
                <w:rFonts w:ascii="Times New Roman" w:eastAsia="Calibri" w:hAnsi="Times New Roman" w:cs="Times New Roman"/>
                <w:bCs/>
                <w:sz w:val="24"/>
                <w:szCs w:val="24"/>
              </w:rPr>
            </w:pPr>
          </w:p>
          <w:p w14:paraId="1FF148F7" w14:textId="77777777" w:rsidR="009B4BBF" w:rsidRDefault="009B4BBF" w:rsidP="008438E4">
            <w:pPr>
              <w:spacing w:after="0" w:line="240" w:lineRule="auto"/>
              <w:contextualSpacing/>
              <w:jc w:val="both"/>
              <w:rPr>
                <w:rFonts w:ascii="Times New Roman" w:eastAsia="Calibri" w:hAnsi="Times New Roman" w:cs="Times New Roman"/>
                <w:bCs/>
                <w:sz w:val="24"/>
                <w:szCs w:val="24"/>
              </w:rPr>
            </w:pPr>
          </w:p>
          <w:p w14:paraId="4C076481" w14:textId="77777777" w:rsidR="009B4BBF" w:rsidRDefault="009B4BBF" w:rsidP="008438E4">
            <w:pPr>
              <w:spacing w:after="0" w:line="240" w:lineRule="auto"/>
              <w:contextualSpacing/>
              <w:jc w:val="both"/>
              <w:rPr>
                <w:rFonts w:ascii="Times New Roman" w:eastAsia="Calibri" w:hAnsi="Times New Roman" w:cs="Times New Roman"/>
                <w:bCs/>
                <w:sz w:val="24"/>
                <w:szCs w:val="24"/>
              </w:rPr>
            </w:pPr>
          </w:p>
          <w:p w14:paraId="7E3171DD" w14:textId="77777777" w:rsidR="009B4BBF" w:rsidRDefault="009B4BBF" w:rsidP="008438E4">
            <w:pPr>
              <w:spacing w:after="0" w:line="240" w:lineRule="auto"/>
              <w:contextualSpacing/>
              <w:jc w:val="both"/>
              <w:rPr>
                <w:rFonts w:ascii="Times New Roman" w:eastAsia="Calibri" w:hAnsi="Times New Roman" w:cs="Times New Roman"/>
                <w:bCs/>
                <w:sz w:val="24"/>
                <w:szCs w:val="24"/>
              </w:rPr>
            </w:pPr>
          </w:p>
          <w:p w14:paraId="35686531" w14:textId="77777777" w:rsidR="009B4BBF" w:rsidRDefault="009B4BBF" w:rsidP="008438E4">
            <w:pPr>
              <w:spacing w:after="0" w:line="240" w:lineRule="auto"/>
              <w:contextualSpacing/>
              <w:jc w:val="both"/>
              <w:rPr>
                <w:rFonts w:ascii="Times New Roman" w:eastAsia="Calibri" w:hAnsi="Times New Roman" w:cs="Times New Roman"/>
                <w:bCs/>
                <w:sz w:val="24"/>
                <w:szCs w:val="24"/>
              </w:rPr>
            </w:pPr>
          </w:p>
          <w:p w14:paraId="4DC519B0" w14:textId="77777777" w:rsidR="009B4BBF" w:rsidRDefault="009B4BBF" w:rsidP="008438E4">
            <w:pPr>
              <w:spacing w:after="0" w:line="240" w:lineRule="auto"/>
              <w:contextualSpacing/>
              <w:jc w:val="both"/>
              <w:rPr>
                <w:rFonts w:ascii="Times New Roman" w:eastAsia="Calibri" w:hAnsi="Times New Roman" w:cs="Times New Roman"/>
                <w:bCs/>
                <w:sz w:val="24"/>
                <w:szCs w:val="24"/>
              </w:rPr>
            </w:pPr>
          </w:p>
          <w:p w14:paraId="07354CFD" w14:textId="77777777" w:rsidR="009B4BBF" w:rsidRDefault="009B4BBF" w:rsidP="008438E4">
            <w:pPr>
              <w:spacing w:after="0" w:line="240" w:lineRule="auto"/>
              <w:contextualSpacing/>
              <w:jc w:val="both"/>
              <w:rPr>
                <w:rFonts w:ascii="Times New Roman" w:eastAsia="Calibri" w:hAnsi="Times New Roman" w:cs="Times New Roman"/>
                <w:bCs/>
                <w:sz w:val="24"/>
                <w:szCs w:val="24"/>
              </w:rPr>
            </w:pPr>
          </w:p>
          <w:p w14:paraId="387EBD15" w14:textId="77777777" w:rsidR="009B4BBF" w:rsidRDefault="009B4BBF" w:rsidP="008438E4">
            <w:pPr>
              <w:spacing w:after="0" w:line="240" w:lineRule="auto"/>
              <w:contextualSpacing/>
              <w:jc w:val="both"/>
              <w:rPr>
                <w:rFonts w:ascii="Times New Roman" w:eastAsia="Calibri" w:hAnsi="Times New Roman" w:cs="Times New Roman"/>
                <w:bCs/>
                <w:sz w:val="24"/>
                <w:szCs w:val="24"/>
              </w:rPr>
            </w:pPr>
          </w:p>
          <w:p w14:paraId="3E8C2402" w14:textId="77777777" w:rsidR="009B4BBF" w:rsidRDefault="009B4BBF" w:rsidP="008438E4">
            <w:pPr>
              <w:spacing w:after="0" w:line="240" w:lineRule="auto"/>
              <w:contextualSpacing/>
              <w:jc w:val="both"/>
              <w:rPr>
                <w:rFonts w:ascii="Times New Roman" w:eastAsia="Calibri" w:hAnsi="Times New Roman" w:cs="Times New Roman"/>
                <w:bCs/>
                <w:sz w:val="24"/>
                <w:szCs w:val="24"/>
              </w:rPr>
            </w:pPr>
          </w:p>
          <w:p w14:paraId="52828ED4" w14:textId="77777777" w:rsidR="009B4BBF" w:rsidRDefault="009B4BBF" w:rsidP="008438E4">
            <w:pPr>
              <w:spacing w:after="0" w:line="240" w:lineRule="auto"/>
              <w:contextualSpacing/>
              <w:jc w:val="both"/>
              <w:rPr>
                <w:rFonts w:ascii="Times New Roman" w:eastAsia="Calibri" w:hAnsi="Times New Roman" w:cs="Times New Roman"/>
                <w:bCs/>
                <w:sz w:val="24"/>
                <w:szCs w:val="24"/>
              </w:rPr>
            </w:pPr>
          </w:p>
          <w:p w14:paraId="37BE40C4" w14:textId="77777777" w:rsidR="009B4BBF" w:rsidRDefault="009B4BBF" w:rsidP="008438E4">
            <w:pPr>
              <w:spacing w:after="0" w:line="240" w:lineRule="auto"/>
              <w:contextualSpacing/>
              <w:jc w:val="both"/>
              <w:rPr>
                <w:rFonts w:ascii="Times New Roman" w:eastAsia="Calibri" w:hAnsi="Times New Roman" w:cs="Times New Roman"/>
                <w:bCs/>
                <w:sz w:val="24"/>
                <w:szCs w:val="24"/>
              </w:rPr>
            </w:pPr>
          </w:p>
          <w:p w14:paraId="35480604" w14:textId="77777777" w:rsidR="009B4BBF" w:rsidRDefault="009B4BBF" w:rsidP="008438E4">
            <w:pPr>
              <w:spacing w:after="0" w:line="240" w:lineRule="auto"/>
              <w:contextualSpacing/>
              <w:jc w:val="both"/>
              <w:rPr>
                <w:rFonts w:ascii="Times New Roman" w:eastAsia="Calibri" w:hAnsi="Times New Roman" w:cs="Times New Roman"/>
                <w:bCs/>
                <w:sz w:val="24"/>
                <w:szCs w:val="24"/>
              </w:rPr>
            </w:pPr>
          </w:p>
          <w:p w14:paraId="6A46C912" w14:textId="77777777" w:rsidR="009B4BBF" w:rsidRDefault="009B4BBF" w:rsidP="008438E4">
            <w:pPr>
              <w:spacing w:after="0" w:line="240" w:lineRule="auto"/>
              <w:contextualSpacing/>
              <w:jc w:val="both"/>
              <w:rPr>
                <w:rFonts w:ascii="Times New Roman" w:eastAsia="Calibri" w:hAnsi="Times New Roman" w:cs="Times New Roman"/>
                <w:bCs/>
                <w:sz w:val="24"/>
                <w:szCs w:val="24"/>
              </w:rPr>
            </w:pPr>
          </w:p>
          <w:p w14:paraId="6D19DE86" w14:textId="77777777" w:rsidR="009B4BBF" w:rsidRDefault="009B4BBF" w:rsidP="008438E4">
            <w:pPr>
              <w:spacing w:after="0" w:line="240" w:lineRule="auto"/>
              <w:contextualSpacing/>
              <w:jc w:val="both"/>
              <w:rPr>
                <w:rFonts w:ascii="Times New Roman" w:eastAsia="Calibri" w:hAnsi="Times New Roman" w:cs="Times New Roman"/>
                <w:bCs/>
                <w:sz w:val="24"/>
                <w:szCs w:val="24"/>
              </w:rPr>
            </w:pPr>
          </w:p>
          <w:p w14:paraId="41271B75" w14:textId="77777777" w:rsidR="009B4BBF" w:rsidRDefault="009B4BBF" w:rsidP="008438E4">
            <w:pPr>
              <w:spacing w:after="0" w:line="240" w:lineRule="auto"/>
              <w:contextualSpacing/>
              <w:jc w:val="both"/>
              <w:rPr>
                <w:rFonts w:ascii="Times New Roman" w:eastAsia="Calibri" w:hAnsi="Times New Roman" w:cs="Times New Roman"/>
                <w:bCs/>
                <w:sz w:val="24"/>
                <w:szCs w:val="24"/>
              </w:rPr>
            </w:pPr>
          </w:p>
          <w:p w14:paraId="2019D3C2" w14:textId="77777777" w:rsidR="009B4BBF" w:rsidRDefault="009B4BBF" w:rsidP="008438E4">
            <w:pPr>
              <w:spacing w:after="0" w:line="240" w:lineRule="auto"/>
              <w:contextualSpacing/>
              <w:jc w:val="both"/>
              <w:rPr>
                <w:rFonts w:ascii="Times New Roman" w:eastAsia="Calibri" w:hAnsi="Times New Roman" w:cs="Times New Roman"/>
                <w:bCs/>
                <w:sz w:val="24"/>
                <w:szCs w:val="24"/>
              </w:rPr>
            </w:pPr>
          </w:p>
          <w:p w14:paraId="635E0820" w14:textId="77777777" w:rsidR="009B4BBF" w:rsidRDefault="009B4BBF" w:rsidP="008438E4">
            <w:pPr>
              <w:spacing w:after="0" w:line="240" w:lineRule="auto"/>
              <w:contextualSpacing/>
              <w:jc w:val="both"/>
              <w:rPr>
                <w:rFonts w:ascii="Times New Roman" w:eastAsia="Calibri" w:hAnsi="Times New Roman" w:cs="Times New Roman"/>
                <w:bCs/>
                <w:sz w:val="24"/>
                <w:szCs w:val="24"/>
              </w:rPr>
            </w:pPr>
          </w:p>
          <w:p w14:paraId="77A24152" w14:textId="77777777" w:rsidR="009B4BBF" w:rsidRDefault="009B4BBF" w:rsidP="008438E4">
            <w:pPr>
              <w:spacing w:after="0" w:line="240" w:lineRule="auto"/>
              <w:contextualSpacing/>
              <w:jc w:val="both"/>
              <w:rPr>
                <w:rFonts w:ascii="Times New Roman" w:eastAsia="Calibri" w:hAnsi="Times New Roman" w:cs="Times New Roman"/>
                <w:bCs/>
                <w:sz w:val="24"/>
                <w:szCs w:val="24"/>
              </w:rPr>
            </w:pPr>
          </w:p>
          <w:p w14:paraId="6C9484D7" w14:textId="77777777" w:rsidR="009B4BBF" w:rsidRDefault="009B4BBF" w:rsidP="008438E4">
            <w:pPr>
              <w:spacing w:after="0" w:line="240" w:lineRule="auto"/>
              <w:contextualSpacing/>
              <w:jc w:val="both"/>
              <w:rPr>
                <w:rFonts w:ascii="Times New Roman" w:eastAsia="Calibri" w:hAnsi="Times New Roman" w:cs="Times New Roman"/>
                <w:bCs/>
                <w:sz w:val="24"/>
                <w:szCs w:val="24"/>
              </w:rPr>
            </w:pPr>
          </w:p>
          <w:p w14:paraId="1A0E4AF3" w14:textId="26B0ED83" w:rsidR="009B4BBF" w:rsidRPr="008438E4" w:rsidRDefault="009B4BBF" w:rsidP="008438E4">
            <w:pPr>
              <w:spacing w:after="0" w:line="240" w:lineRule="auto"/>
              <w:contextualSpacing/>
              <w:jc w:val="both"/>
              <w:rPr>
                <w:rFonts w:ascii="Times New Roman" w:eastAsia="Calibri" w:hAnsi="Times New Roman" w:cs="Times New Roman"/>
                <w:bCs/>
                <w:sz w:val="24"/>
                <w:szCs w:val="24"/>
              </w:rPr>
            </w:pPr>
          </w:p>
        </w:tc>
        <w:tc>
          <w:tcPr>
            <w:tcW w:w="986" w:type="pct"/>
            <w:vMerge w:val="restart"/>
            <w:tcBorders>
              <w:left w:val="single" w:sz="4" w:space="0" w:color="auto"/>
              <w:right w:val="single" w:sz="4" w:space="0" w:color="auto"/>
            </w:tcBorders>
            <w:vAlign w:val="center"/>
          </w:tcPr>
          <w:p w14:paraId="167D243A" w14:textId="346F8AF3" w:rsidR="009B4BBF" w:rsidRDefault="00401E34" w:rsidP="008438E4">
            <w:pPr>
              <w:spacing w:after="0" w:line="240" w:lineRule="auto"/>
              <w:contextualSpacing/>
              <w:jc w:val="both"/>
              <w:rPr>
                <w:rFonts w:ascii="Times New Roman" w:hAnsi="Times New Roman" w:cs="Times New Roman"/>
                <w:sz w:val="24"/>
                <w:szCs w:val="24"/>
              </w:rPr>
            </w:pPr>
            <w:r w:rsidRPr="008438E4">
              <w:rPr>
                <w:rFonts w:ascii="Times New Roman" w:hAnsi="Times New Roman" w:cs="Times New Roman"/>
                <w:sz w:val="24"/>
                <w:szCs w:val="24"/>
                <w:lang w:val="tt-RU"/>
              </w:rPr>
              <w:t>Бөек Ватан сугышы чоры әдәбияты (1941</w:t>
            </w:r>
            <w:r w:rsidR="009B4BBF">
              <w:rPr>
                <w:rFonts w:ascii="Times New Roman" w:hAnsi="Times New Roman" w:cs="Times New Roman"/>
                <w:sz w:val="24"/>
                <w:szCs w:val="24"/>
                <w:lang w:val="tt-RU"/>
              </w:rPr>
              <w:t>-</w:t>
            </w:r>
            <w:r w:rsidRPr="008438E4">
              <w:rPr>
                <w:rFonts w:ascii="Times New Roman" w:hAnsi="Times New Roman" w:cs="Times New Roman"/>
                <w:sz w:val="24"/>
                <w:szCs w:val="24"/>
                <w:lang w:val="tt-RU"/>
              </w:rPr>
              <w:t>1945</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еллар)</w:t>
            </w:r>
            <w:r w:rsidR="004B2091" w:rsidRPr="008438E4">
              <w:rPr>
                <w:rFonts w:ascii="Times New Roman" w:hAnsi="Times New Roman" w:cs="Times New Roman"/>
                <w:sz w:val="24"/>
                <w:szCs w:val="24"/>
              </w:rPr>
              <w:t xml:space="preserve"> </w:t>
            </w:r>
          </w:p>
          <w:p w14:paraId="06B1233E" w14:textId="3B634A3D" w:rsidR="00401E34" w:rsidRDefault="004B209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(2 сәгать)</w:t>
            </w:r>
          </w:p>
          <w:p w14:paraId="6B23E039" w14:textId="5A5DD148" w:rsidR="002B4A2C" w:rsidRDefault="002B4A2C" w:rsidP="008438E4">
            <w:pPr>
              <w:spacing w:after="0" w:line="240" w:lineRule="auto"/>
              <w:contextualSpacing/>
              <w:jc w:val="both"/>
              <w:rPr>
                <w:rFonts w:ascii="Times New Roman" w:hAnsi="Times New Roman" w:cs="Times New Roman"/>
                <w:sz w:val="24"/>
                <w:szCs w:val="24"/>
                <w:lang w:val="tt-RU"/>
              </w:rPr>
            </w:pPr>
          </w:p>
          <w:p w14:paraId="5C32AA9F" w14:textId="1EC86C15" w:rsidR="002B4A2C" w:rsidRDefault="002B4A2C" w:rsidP="008438E4">
            <w:pPr>
              <w:spacing w:after="0" w:line="240" w:lineRule="auto"/>
              <w:contextualSpacing/>
              <w:jc w:val="both"/>
              <w:rPr>
                <w:rFonts w:ascii="Times New Roman" w:hAnsi="Times New Roman" w:cs="Times New Roman"/>
                <w:sz w:val="24"/>
                <w:szCs w:val="24"/>
                <w:lang w:val="tt-RU"/>
              </w:rPr>
            </w:pPr>
          </w:p>
          <w:p w14:paraId="09E71EB3" w14:textId="02916DEE" w:rsidR="002B4A2C" w:rsidRDefault="002B4A2C" w:rsidP="008438E4">
            <w:pPr>
              <w:spacing w:after="0" w:line="240" w:lineRule="auto"/>
              <w:contextualSpacing/>
              <w:jc w:val="both"/>
              <w:rPr>
                <w:rFonts w:ascii="Times New Roman" w:hAnsi="Times New Roman" w:cs="Times New Roman"/>
                <w:sz w:val="24"/>
                <w:szCs w:val="24"/>
                <w:lang w:val="tt-RU"/>
              </w:rPr>
            </w:pPr>
          </w:p>
          <w:p w14:paraId="20330015" w14:textId="5F96D715" w:rsidR="002B4A2C" w:rsidRDefault="002B4A2C" w:rsidP="008438E4">
            <w:pPr>
              <w:spacing w:after="0" w:line="240" w:lineRule="auto"/>
              <w:contextualSpacing/>
              <w:jc w:val="both"/>
              <w:rPr>
                <w:rFonts w:ascii="Times New Roman" w:hAnsi="Times New Roman" w:cs="Times New Roman"/>
                <w:sz w:val="24"/>
                <w:szCs w:val="24"/>
                <w:lang w:val="tt-RU"/>
              </w:rPr>
            </w:pPr>
          </w:p>
          <w:p w14:paraId="38C62CFA" w14:textId="77777777" w:rsidR="002B4A2C" w:rsidRDefault="002B4A2C" w:rsidP="008438E4">
            <w:pPr>
              <w:spacing w:after="0" w:line="240" w:lineRule="auto"/>
              <w:contextualSpacing/>
              <w:jc w:val="both"/>
              <w:rPr>
                <w:rFonts w:ascii="Times New Roman" w:hAnsi="Times New Roman" w:cs="Times New Roman"/>
                <w:sz w:val="24"/>
                <w:szCs w:val="24"/>
                <w:lang w:val="tt-RU"/>
              </w:rPr>
            </w:pPr>
          </w:p>
          <w:p w14:paraId="12EE4423" w14:textId="77777777" w:rsidR="009B4BBF" w:rsidRDefault="009B4BBF" w:rsidP="008438E4">
            <w:pPr>
              <w:spacing w:after="0" w:line="240" w:lineRule="auto"/>
              <w:contextualSpacing/>
              <w:jc w:val="both"/>
              <w:rPr>
                <w:rFonts w:ascii="Times New Roman" w:hAnsi="Times New Roman" w:cs="Times New Roman"/>
                <w:sz w:val="24"/>
                <w:szCs w:val="24"/>
                <w:lang w:val="tt-RU"/>
              </w:rPr>
            </w:pPr>
          </w:p>
          <w:p w14:paraId="5A2B185C"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709FFBAD"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0C690633"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39A3B7AE"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68656820"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7EF8C28B"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102C74F5"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612C03EF"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3D5F36B6"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33909F92"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010D35C7"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669853B9"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70559AD2"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5C675EE7"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315DFB09" w14:textId="1F215284" w:rsidR="009B4BBF" w:rsidRPr="008438E4" w:rsidRDefault="009B4BBF" w:rsidP="008438E4">
            <w:pPr>
              <w:spacing w:after="0" w:line="240" w:lineRule="auto"/>
              <w:contextualSpacing/>
              <w:jc w:val="both"/>
              <w:rPr>
                <w:rFonts w:ascii="Times New Roman" w:eastAsia="Calibri" w:hAnsi="Times New Roman" w:cs="Times New Roman"/>
                <w:bCs/>
                <w:sz w:val="24"/>
                <w:szCs w:val="24"/>
                <w:lang w:val="tt-RU"/>
              </w:rPr>
            </w:pPr>
          </w:p>
        </w:tc>
        <w:tc>
          <w:tcPr>
            <w:tcW w:w="1231" w:type="pct"/>
            <w:tcBorders>
              <w:top w:val="single" w:sz="4" w:space="0" w:color="auto"/>
              <w:left w:val="single" w:sz="4" w:space="0" w:color="auto"/>
              <w:bottom w:val="single" w:sz="4" w:space="0" w:color="auto"/>
              <w:right w:val="single" w:sz="4" w:space="0" w:color="auto"/>
            </w:tcBorders>
          </w:tcPr>
          <w:p w14:paraId="7D7448EE" w14:textId="2D76D84E" w:rsidR="00401E34" w:rsidRPr="008438E4" w:rsidRDefault="001B677F" w:rsidP="008438E4">
            <w:pPr>
              <w:tabs>
                <w:tab w:val="center" w:pos="1738"/>
              </w:tabs>
              <w:spacing w:after="0"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401E34" w:rsidRPr="008438E4">
              <w:rPr>
                <w:rFonts w:ascii="Times New Roman" w:hAnsi="Times New Roman" w:cs="Times New Roman"/>
                <w:sz w:val="24"/>
                <w:szCs w:val="24"/>
                <w:lang w:val="tt-RU"/>
              </w:rPr>
              <w:t>Бөек Ватан сугышы чоры әдәбиятына гомуми күзәт</w:t>
            </w:r>
            <w:r w:rsidR="009B4BBF">
              <w:rPr>
                <w:rFonts w:ascii="Times New Roman" w:hAnsi="Times New Roman" w:cs="Times New Roman"/>
                <w:sz w:val="24"/>
                <w:szCs w:val="24"/>
                <w:lang w:val="tt-RU"/>
              </w:rPr>
              <w:t>ү (</w:t>
            </w:r>
            <w:r w:rsidR="00401E34" w:rsidRPr="008438E4">
              <w:rPr>
                <w:rFonts w:ascii="Times New Roman" w:hAnsi="Times New Roman" w:cs="Times New Roman"/>
                <w:sz w:val="24"/>
                <w:szCs w:val="24"/>
                <w:lang w:val="tt-RU"/>
              </w:rPr>
              <w:t>М.</w:t>
            </w:r>
            <w:r w:rsidR="002B4A2C">
              <w:rPr>
                <w:rFonts w:ascii="Times New Roman" w:hAnsi="Times New Roman" w:cs="Times New Roman"/>
                <w:sz w:val="24"/>
                <w:szCs w:val="24"/>
                <w:lang w:val="tt-RU"/>
              </w:rPr>
              <w:t> </w:t>
            </w:r>
            <w:r w:rsidR="00401E34" w:rsidRPr="008438E4">
              <w:rPr>
                <w:rFonts w:ascii="Times New Roman" w:hAnsi="Times New Roman" w:cs="Times New Roman"/>
                <w:sz w:val="24"/>
                <w:szCs w:val="24"/>
                <w:lang w:val="tt-RU"/>
              </w:rPr>
              <w:t>Җәлил</w:t>
            </w:r>
            <w:r>
              <w:rPr>
                <w:rFonts w:ascii="Times New Roman" w:hAnsi="Times New Roman" w:cs="Times New Roman"/>
                <w:sz w:val="24"/>
                <w:szCs w:val="24"/>
                <w:lang w:val="tt-RU"/>
              </w:rPr>
              <w:t xml:space="preserve"> </w:t>
            </w:r>
            <w:r w:rsidR="00401E34" w:rsidRPr="008438E4">
              <w:rPr>
                <w:rFonts w:ascii="Times New Roman" w:hAnsi="Times New Roman" w:cs="Times New Roman"/>
                <w:sz w:val="24"/>
                <w:szCs w:val="24"/>
                <w:lang w:val="tt-RU"/>
              </w:rPr>
              <w:t>иҗаты. «Моабит дәфтәрләре»: «Җырларым», «Кичер, илем»</w:t>
            </w:r>
            <w:r w:rsidR="002B4044" w:rsidRPr="008438E4">
              <w:rPr>
                <w:rFonts w:ascii="Times New Roman" w:hAnsi="Times New Roman" w:cs="Times New Roman"/>
                <w:sz w:val="24"/>
                <w:szCs w:val="24"/>
                <w:lang w:val="tt-RU"/>
              </w:rPr>
              <w:t xml:space="preserve"> шигырьләре</w:t>
            </w:r>
            <w:r w:rsidR="009B4BBF">
              <w:rPr>
                <w:rFonts w:ascii="Times New Roman" w:hAnsi="Times New Roman" w:cs="Times New Roman"/>
                <w:sz w:val="24"/>
                <w:szCs w:val="24"/>
                <w:lang w:val="tt-RU"/>
              </w:rPr>
              <w:t>)</w:t>
            </w:r>
          </w:p>
        </w:tc>
        <w:tc>
          <w:tcPr>
            <w:tcW w:w="410" w:type="pct"/>
            <w:tcBorders>
              <w:top w:val="single" w:sz="4" w:space="0" w:color="auto"/>
              <w:left w:val="single" w:sz="4" w:space="0" w:color="auto"/>
              <w:bottom w:val="single" w:sz="4" w:space="0" w:color="auto"/>
              <w:right w:val="single" w:sz="4" w:space="0" w:color="auto"/>
            </w:tcBorders>
          </w:tcPr>
          <w:p w14:paraId="711EC94B" w14:textId="58DA0B1F" w:rsidR="00401E34" w:rsidRPr="008438E4" w:rsidRDefault="004B2091"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40" w:type="pct"/>
            <w:vMerge w:val="restart"/>
            <w:tcBorders>
              <w:top w:val="single" w:sz="4" w:space="0" w:color="auto"/>
              <w:left w:val="single" w:sz="4" w:space="0" w:color="auto"/>
              <w:right w:val="single" w:sz="4" w:space="0" w:color="auto"/>
            </w:tcBorders>
            <w:vAlign w:val="center"/>
          </w:tcPr>
          <w:p w14:paraId="36EC5A78" w14:textId="6BB08DBB" w:rsidR="00A61A64" w:rsidRPr="008438E4" w:rsidRDefault="009B4BBF" w:rsidP="008438E4">
            <w:pPr>
              <w:spacing w:after="0"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У</w:t>
            </w:r>
            <w:r w:rsidR="00E1542B" w:rsidRPr="008438E4">
              <w:rPr>
                <w:rFonts w:ascii="Times New Roman" w:hAnsi="Times New Roman" w:cs="Times New Roman"/>
                <w:sz w:val="24"/>
                <w:szCs w:val="24"/>
                <w:lang w:val="tt-RU"/>
              </w:rPr>
              <w:t xml:space="preserve">ку әңгәмәсе: </w:t>
            </w:r>
            <w:r w:rsidR="00A61A64" w:rsidRPr="008438E4">
              <w:rPr>
                <w:rFonts w:ascii="Times New Roman" w:hAnsi="Times New Roman" w:cs="Times New Roman"/>
                <w:sz w:val="24"/>
                <w:szCs w:val="24"/>
                <w:lang w:val="tt-RU"/>
              </w:rPr>
              <w:t>тарихи-әдәби</w:t>
            </w:r>
            <w:r w:rsidR="001B677F">
              <w:rPr>
                <w:rFonts w:ascii="Times New Roman" w:hAnsi="Times New Roman" w:cs="Times New Roman"/>
                <w:sz w:val="24"/>
                <w:szCs w:val="24"/>
                <w:lang w:val="tt-RU"/>
              </w:rPr>
              <w:t xml:space="preserve"> </w:t>
            </w:r>
            <w:r w:rsidR="00A61A64" w:rsidRPr="008438E4">
              <w:rPr>
                <w:rFonts w:ascii="Times New Roman" w:hAnsi="Times New Roman" w:cs="Times New Roman"/>
                <w:sz w:val="24"/>
                <w:szCs w:val="24"/>
                <w:lang w:val="tt-RU"/>
              </w:rPr>
              <w:t>барышның төп этапларын</w:t>
            </w:r>
            <w:r w:rsidR="001B677F">
              <w:rPr>
                <w:rFonts w:ascii="Times New Roman" w:hAnsi="Times New Roman" w:cs="Times New Roman"/>
                <w:sz w:val="24"/>
                <w:szCs w:val="24"/>
                <w:lang w:val="tt-RU"/>
              </w:rPr>
              <w:t xml:space="preserve"> </w:t>
            </w:r>
            <w:r w:rsidR="00A61A64" w:rsidRPr="008438E4">
              <w:rPr>
                <w:rFonts w:ascii="Times New Roman" w:hAnsi="Times New Roman" w:cs="Times New Roman"/>
                <w:sz w:val="24"/>
                <w:szCs w:val="24"/>
                <w:lang w:val="tt-RU"/>
              </w:rPr>
              <w:t>аерып күрсәтү, язучының биографиясе белән танышу.</w:t>
            </w:r>
          </w:p>
          <w:p w14:paraId="24576F02" w14:textId="77777777" w:rsidR="00A61A64" w:rsidRPr="008438E4" w:rsidRDefault="00A61A6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әсәрләрне сәнгатьле итеп уку.</w:t>
            </w:r>
          </w:p>
          <w:p w14:paraId="494A6928" w14:textId="1ADA52FF" w:rsidR="00A61A64" w:rsidRPr="008438E4" w:rsidRDefault="00A61A6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 Әдәби әсәр тексты белән эшләү: әдәби әсәрләренең язылу вакыты, аларда сурәтләнгән чор һәм әсәрдә күтәрелгән проблемаларны чагыштыру,</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укылган әсәр эчтәлеге буенча сорауларга җаваплар бирү,</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лирик геройның хисләрен белдерә торган сурәтләү чараларын билгеләү,</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сәнгатьлелек чараларын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тексттан табу,</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аларның</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мәгънәләрен аңлау һәм тексттагы әһәмиятен билгеләү.</w:t>
            </w:r>
          </w:p>
          <w:p w14:paraId="46B0FDAB" w14:textId="77777777" w:rsidR="00A61A64" w:rsidRPr="008438E4" w:rsidRDefault="00A61A6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әсәрне автор фикерен сәнгатьчә җиткерүе буларак кабул итү.</w:t>
            </w:r>
          </w:p>
          <w:p w14:paraId="0F0076AB" w14:textId="01AA3B63" w:rsidR="00A61A64" w:rsidRPr="008438E4" w:rsidRDefault="00A61A6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Хикәяләү: укылган әсәр эпизодлары һәм өлешләре буенча</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тасвирлап сөйләү (сүз белән сурәт тудыру)</w:t>
            </w:r>
            <w:r w:rsidR="006866FB" w:rsidRPr="008438E4">
              <w:rPr>
                <w:rFonts w:ascii="Times New Roman" w:hAnsi="Times New Roman" w:cs="Times New Roman"/>
                <w:sz w:val="24"/>
                <w:szCs w:val="24"/>
                <w:lang w:val="tt-RU"/>
              </w:rPr>
              <w:t>.</w:t>
            </w:r>
            <w:r w:rsidRPr="008438E4">
              <w:rPr>
                <w:rFonts w:ascii="Times New Roman" w:hAnsi="Times New Roman" w:cs="Times New Roman"/>
                <w:sz w:val="24"/>
                <w:szCs w:val="24"/>
                <w:lang w:val="tt-RU"/>
              </w:rPr>
              <w:t xml:space="preserve"> </w:t>
            </w:r>
          </w:p>
          <w:p w14:paraId="1FD54707" w14:textId="58CA811C" w:rsidR="00A61A64" w:rsidRPr="008438E4" w:rsidRDefault="006866FB"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Декламацияләү: </w:t>
            </w:r>
            <w:r w:rsidR="00A61A64" w:rsidRPr="008438E4">
              <w:rPr>
                <w:rFonts w:ascii="Times New Roman" w:hAnsi="Times New Roman" w:cs="Times New Roman"/>
                <w:sz w:val="24"/>
                <w:szCs w:val="24"/>
                <w:lang w:val="tt-RU"/>
              </w:rPr>
              <w:t>текстны сәнгатьле итеп яттан сөйләү</w:t>
            </w:r>
            <w:r w:rsidRPr="008438E4">
              <w:rPr>
                <w:rFonts w:ascii="Times New Roman" w:hAnsi="Times New Roman" w:cs="Times New Roman"/>
                <w:sz w:val="24"/>
                <w:szCs w:val="24"/>
                <w:lang w:val="tt-RU"/>
              </w:rPr>
              <w:t>.</w:t>
            </w:r>
          </w:p>
          <w:p w14:paraId="5412A744" w14:textId="0A5B87DC" w:rsidR="00A61A64" w:rsidRPr="008438E4" w:rsidRDefault="00A61A6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сорауларга телдән җавап бирү.</w:t>
            </w:r>
          </w:p>
          <w:p w14:paraId="451D45BF" w14:textId="59BAC2E5" w:rsidR="00401E34" w:rsidRPr="008438E4" w:rsidRDefault="00A61A6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Тикшерү эше: тест биремнәрен үтәү</w:t>
            </w:r>
          </w:p>
        </w:tc>
      </w:tr>
      <w:tr w:rsidR="00401E34" w:rsidRPr="008438E4" w14:paraId="0F434100" w14:textId="77777777" w:rsidTr="003E69FE">
        <w:trPr>
          <w:trHeight w:val="675"/>
        </w:trPr>
        <w:tc>
          <w:tcPr>
            <w:tcW w:w="0" w:type="auto"/>
            <w:vMerge/>
            <w:tcBorders>
              <w:left w:val="single" w:sz="4" w:space="0" w:color="auto"/>
              <w:bottom w:val="single" w:sz="4" w:space="0" w:color="auto"/>
              <w:right w:val="single" w:sz="4" w:space="0" w:color="auto"/>
            </w:tcBorders>
            <w:vAlign w:val="center"/>
          </w:tcPr>
          <w:p w14:paraId="2D668F70" w14:textId="77777777" w:rsidR="00401E34" w:rsidRPr="008438E4" w:rsidRDefault="00401E34" w:rsidP="008438E4">
            <w:pPr>
              <w:spacing w:after="0" w:line="240" w:lineRule="auto"/>
              <w:contextualSpacing/>
              <w:jc w:val="both"/>
              <w:rPr>
                <w:rFonts w:ascii="Times New Roman" w:eastAsia="Calibri" w:hAnsi="Times New Roman" w:cs="Times New Roman"/>
                <w:bCs/>
                <w:sz w:val="24"/>
                <w:szCs w:val="24"/>
                <w:lang w:val="tt-RU"/>
              </w:rPr>
            </w:pPr>
          </w:p>
        </w:tc>
        <w:tc>
          <w:tcPr>
            <w:tcW w:w="986" w:type="pct"/>
            <w:vMerge/>
            <w:tcBorders>
              <w:left w:val="single" w:sz="4" w:space="0" w:color="auto"/>
              <w:bottom w:val="single" w:sz="4" w:space="0" w:color="auto"/>
              <w:right w:val="single" w:sz="4" w:space="0" w:color="auto"/>
            </w:tcBorders>
            <w:vAlign w:val="center"/>
          </w:tcPr>
          <w:p w14:paraId="529992E7" w14:textId="77777777" w:rsidR="00401E34" w:rsidRPr="008438E4" w:rsidRDefault="00401E34" w:rsidP="008438E4">
            <w:pPr>
              <w:spacing w:after="0" w:line="240" w:lineRule="auto"/>
              <w:contextualSpacing/>
              <w:jc w:val="both"/>
              <w:rPr>
                <w:rFonts w:ascii="Times New Roman" w:hAnsi="Times New Roman" w:cs="Times New Roman"/>
                <w:sz w:val="24"/>
                <w:szCs w:val="24"/>
                <w:lang w:val="tt-RU"/>
              </w:rPr>
            </w:pPr>
          </w:p>
        </w:tc>
        <w:tc>
          <w:tcPr>
            <w:tcW w:w="1231" w:type="pct"/>
            <w:tcBorders>
              <w:top w:val="single" w:sz="4" w:space="0" w:color="auto"/>
              <w:left w:val="single" w:sz="4" w:space="0" w:color="auto"/>
              <w:bottom w:val="single" w:sz="4" w:space="0" w:color="auto"/>
              <w:right w:val="single" w:sz="4" w:space="0" w:color="auto"/>
            </w:tcBorders>
          </w:tcPr>
          <w:p w14:paraId="79053717" w14:textId="0E639774" w:rsidR="00401E34" w:rsidRPr="008438E4" w:rsidRDefault="00EA299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Шагыйрь һәм яугир язмышы</w:t>
            </w:r>
            <w:r w:rsidR="000623F7" w:rsidRPr="008438E4">
              <w:rPr>
                <w:rFonts w:ascii="Times New Roman" w:hAnsi="Times New Roman" w:cs="Times New Roman"/>
                <w:sz w:val="24"/>
                <w:szCs w:val="24"/>
                <w:lang w:val="tt-RU"/>
              </w:rPr>
              <w:t xml:space="preserve"> (</w:t>
            </w:r>
            <w:r w:rsidR="00401E34" w:rsidRPr="008438E4">
              <w:rPr>
                <w:rFonts w:ascii="Times New Roman" w:hAnsi="Times New Roman" w:cs="Times New Roman"/>
                <w:sz w:val="24"/>
                <w:szCs w:val="24"/>
                <w:lang w:val="tt-RU"/>
              </w:rPr>
              <w:t>Ф.</w:t>
            </w:r>
            <w:r w:rsidR="009B4BBF">
              <w:rPr>
                <w:rFonts w:ascii="Times New Roman" w:hAnsi="Times New Roman" w:cs="Times New Roman"/>
                <w:sz w:val="24"/>
                <w:szCs w:val="24"/>
                <w:lang w:val="tt-RU"/>
              </w:rPr>
              <w:t> </w:t>
            </w:r>
            <w:r w:rsidR="00401E34" w:rsidRPr="008438E4">
              <w:rPr>
                <w:rFonts w:ascii="Times New Roman" w:hAnsi="Times New Roman" w:cs="Times New Roman"/>
                <w:sz w:val="24"/>
                <w:szCs w:val="24"/>
                <w:lang w:val="tt-RU"/>
              </w:rPr>
              <w:t>Карим иҗаты.</w:t>
            </w:r>
            <w:r w:rsidR="00094D9E" w:rsidRPr="008438E4">
              <w:rPr>
                <w:rFonts w:ascii="Times New Roman" w:hAnsi="Times New Roman" w:cs="Times New Roman"/>
                <w:sz w:val="24"/>
                <w:szCs w:val="24"/>
                <w:lang w:val="tt-RU"/>
              </w:rPr>
              <w:t xml:space="preserve"> «Кыр казы» шигыре</w:t>
            </w:r>
            <w:r w:rsidR="000623F7" w:rsidRPr="008438E4">
              <w:rPr>
                <w:rFonts w:ascii="Times New Roman" w:hAnsi="Times New Roman" w:cs="Times New Roman"/>
                <w:sz w:val="24"/>
                <w:szCs w:val="24"/>
                <w:lang w:val="tt-RU"/>
              </w:rPr>
              <w:t>)</w:t>
            </w:r>
          </w:p>
          <w:p w14:paraId="68A5923D" w14:textId="77777777" w:rsidR="00401E34" w:rsidRPr="008438E4" w:rsidRDefault="00401E34" w:rsidP="008438E4">
            <w:pPr>
              <w:tabs>
                <w:tab w:val="center" w:pos="1738"/>
              </w:tabs>
              <w:spacing w:after="0" w:line="240" w:lineRule="auto"/>
              <w:contextualSpacing/>
              <w:jc w:val="both"/>
              <w:rPr>
                <w:rFonts w:ascii="Times New Roman" w:hAnsi="Times New Roman" w:cs="Times New Roman"/>
                <w:sz w:val="24"/>
                <w:szCs w:val="24"/>
                <w:lang w:val="tt-RU"/>
              </w:rPr>
            </w:pPr>
          </w:p>
        </w:tc>
        <w:tc>
          <w:tcPr>
            <w:tcW w:w="410" w:type="pct"/>
            <w:tcBorders>
              <w:top w:val="single" w:sz="4" w:space="0" w:color="auto"/>
              <w:left w:val="single" w:sz="4" w:space="0" w:color="auto"/>
              <w:bottom w:val="single" w:sz="4" w:space="0" w:color="auto"/>
              <w:right w:val="single" w:sz="4" w:space="0" w:color="auto"/>
            </w:tcBorders>
          </w:tcPr>
          <w:p w14:paraId="32E824B3" w14:textId="5747B222" w:rsidR="00401E34" w:rsidRPr="008438E4" w:rsidRDefault="00E20166" w:rsidP="003E69FE">
            <w:pPr>
              <w:spacing w:after="0" w:line="240" w:lineRule="auto"/>
              <w:contextualSpacing/>
              <w:jc w:val="center"/>
              <w:rPr>
                <w:rFonts w:ascii="Times New Roman" w:eastAsia="Calibri" w:hAnsi="Times New Roman" w:cs="Times New Roman"/>
                <w:sz w:val="24"/>
                <w:szCs w:val="24"/>
                <w:lang w:val="en-US"/>
              </w:rPr>
            </w:pPr>
            <w:r w:rsidRPr="008438E4">
              <w:rPr>
                <w:rFonts w:ascii="Times New Roman" w:eastAsia="Calibri" w:hAnsi="Times New Roman" w:cs="Times New Roman"/>
                <w:sz w:val="24"/>
                <w:szCs w:val="24"/>
                <w:lang w:val="en-US"/>
              </w:rPr>
              <w:t>1</w:t>
            </w:r>
          </w:p>
        </w:tc>
        <w:tc>
          <w:tcPr>
            <w:tcW w:w="2140" w:type="pct"/>
            <w:vMerge/>
            <w:tcBorders>
              <w:left w:val="single" w:sz="4" w:space="0" w:color="auto"/>
              <w:bottom w:val="single" w:sz="4" w:space="0" w:color="auto"/>
              <w:right w:val="single" w:sz="4" w:space="0" w:color="auto"/>
            </w:tcBorders>
            <w:vAlign w:val="center"/>
          </w:tcPr>
          <w:p w14:paraId="0ED4A825" w14:textId="77777777" w:rsidR="00401E34" w:rsidRPr="008438E4" w:rsidRDefault="00401E34" w:rsidP="008438E4">
            <w:pPr>
              <w:spacing w:after="0" w:line="240" w:lineRule="auto"/>
              <w:contextualSpacing/>
              <w:jc w:val="both"/>
              <w:rPr>
                <w:rFonts w:ascii="Times New Roman" w:hAnsi="Times New Roman" w:cs="Times New Roman"/>
                <w:sz w:val="24"/>
                <w:szCs w:val="24"/>
                <w:lang w:val="tt-RU"/>
              </w:rPr>
            </w:pPr>
          </w:p>
        </w:tc>
      </w:tr>
      <w:tr w:rsidR="00E20166" w:rsidRPr="008438E4" w14:paraId="1494D3E0" w14:textId="77777777" w:rsidTr="003E69FE">
        <w:trPr>
          <w:trHeight w:val="390"/>
        </w:trPr>
        <w:tc>
          <w:tcPr>
            <w:tcW w:w="232" w:type="pct"/>
            <w:vMerge w:val="restart"/>
            <w:tcBorders>
              <w:top w:val="single" w:sz="4" w:space="0" w:color="auto"/>
              <w:left w:val="single" w:sz="4" w:space="0" w:color="auto"/>
              <w:bottom w:val="single" w:sz="4" w:space="0" w:color="auto"/>
              <w:right w:val="single" w:sz="4" w:space="0" w:color="auto"/>
            </w:tcBorders>
            <w:hideMark/>
          </w:tcPr>
          <w:p w14:paraId="13433A80" w14:textId="094C9055" w:rsidR="00E20166" w:rsidRPr="008438E4" w:rsidRDefault="00A61A64" w:rsidP="008438E4">
            <w:pPr>
              <w:spacing w:after="0" w:line="240" w:lineRule="auto"/>
              <w:contextualSpacing/>
              <w:jc w:val="both"/>
              <w:rPr>
                <w:rFonts w:ascii="Times New Roman" w:eastAsia="Calibri" w:hAnsi="Times New Roman" w:cs="Times New Roman"/>
                <w:bCs/>
                <w:sz w:val="24"/>
                <w:szCs w:val="24"/>
              </w:rPr>
            </w:pPr>
            <w:r w:rsidRPr="008438E4">
              <w:rPr>
                <w:rFonts w:ascii="Times New Roman" w:eastAsia="Calibri" w:hAnsi="Times New Roman" w:cs="Times New Roman"/>
                <w:bCs/>
                <w:sz w:val="24"/>
                <w:szCs w:val="24"/>
                <w:lang w:val="en-US"/>
              </w:rPr>
              <w:t>1</w:t>
            </w:r>
            <w:r w:rsidRPr="008438E4">
              <w:rPr>
                <w:rFonts w:ascii="Times New Roman" w:eastAsia="Calibri" w:hAnsi="Times New Roman" w:cs="Times New Roman"/>
                <w:bCs/>
                <w:sz w:val="24"/>
                <w:szCs w:val="24"/>
              </w:rPr>
              <w:t>1</w:t>
            </w:r>
          </w:p>
        </w:tc>
        <w:tc>
          <w:tcPr>
            <w:tcW w:w="986" w:type="pct"/>
            <w:vMerge w:val="restart"/>
            <w:tcBorders>
              <w:top w:val="single" w:sz="4" w:space="0" w:color="auto"/>
              <w:left w:val="single" w:sz="4" w:space="0" w:color="auto"/>
              <w:right w:val="single" w:sz="4" w:space="0" w:color="auto"/>
            </w:tcBorders>
            <w:hideMark/>
          </w:tcPr>
          <w:p w14:paraId="6B6179B6" w14:textId="77777777" w:rsidR="009B4BBF" w:rsidRDefault="00E20166"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hAnsi="Times New Roman" w:cs="Times New Roman"/>
                <w:sz w:val="24"/>
                <w:szCs w:val="24"/>
                <w:lang w:val="tt-RU"/>
              </w:rPr>
              <w:t>1960</w:t>
            </w:r>
            <w:r w:rsidR="009B4BBF">
              <w:rPr>
                <w:rFonts w:ascii="Times New Roman" w:hAnsi="Times New Roman" w:cs="Times New Roman"/>
                <w:sz w:val="24"/>
                <w:szCs w:val="24"/>
                <w:lang w:val="tt-RU"/>
              </w:rPr>
              <w:t>-</w:t>
            </w:r>
            <w:r w:rsidRPr="008438E4">
              <w:rPr>
                <w:rFonts w:ascii="Times New Roman" w:hAnsi="Times New Roman" w:cs="Times New Roman"/>
                <w:sz w:val="24"/>
                <w:szCs w:val="24"/>
                <w:lang w:val="tt-RU"/>
              </w:rPr>
              <w:t>1980 еллар әдәбияты</w:t>
            </w:r>
            <w:r w:rsidR="00D92128" w:rsidRPr="008438E4">
              <w:rPr>
                <w:rFonts w:ascii="Times New Roman" w:eastAsia="Calibri" w:hAnsi="Times New Roman" w:cs="Times New Roman"/>
                <w:bCs/>
                <w:sz w:val="24"/>
                <w:szCs w:val="24"/>
                <w:lang w:val="tt-RU"/>
              </w:rPr>
              <w:t xml:space="preserve"> </w:t>
            </w:r>
          </w:p>
          <w:p w14:paraId="1527FC98" w14:textId="42B3160B" w:rsidR="00E20166" w:rsidRPr="008438E4" w:rsidRDefault="00D92128"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(1</w:t>
            </w:r>
            <w:r w:rsidR="00E20166" w:rsidRPr="008438E4">
              <w:rPr>
                <w:rFonts w:ascii="Times New Roman" w:eastAsia="Calibri" w:hAnsi="Times New Roman" w:cs="Times New Roman"/>
                <w:bCs/>
                <w:sz w:val="24"/>
                <w:szCs w:val="24"/>
                <w:lang w:val="tt-RU"/>
              </w:rPr>
              <w:t xml:space="preserve"> сәгать)</w:t>
            </w:r>
          </w:p>
        </w:tc>
        <w:tc>
          <w:tcPr>
            <w:tcW w:w="1231" w:type="pct"/>
            <w:tcBorders>
              <w:top w:val="single" w:sz="4" w:space="0" w:color="auto"/>
              <w:left w:val="single" w:sz="4" w:space="0" w:color="auto"/>
              <w:bottom w:val="single" w:sz="4" w:space="0" w:color="auto"/>
              <w:right w:val="single" w:sz="4" w:space="0" w:color="auto"/>
            </w:tcBorders>
            <w:hideMark/>
          </w:tcPr>
          <w:p w14:paraId="3A12209F" w14:textId="5A1B2A6C" w:rsidR="00E20166" w:rsidRPr="008438E4" w:rsidRDefault="00E20166" w:rsidP="008438E4">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1960 – 1980 еллар прозасына гомуми күзәтү</w:t>
            </w:r>
          </w:p>
        </w:tc>
        <w:tc>
          <w:tcPr>
            <w:tcW w:w="410" w:type="pct"/>
            <w:tcBorders>
              <w:top w:val="single" w:sz="4" w:space="0" w:color="auto"/>
              <w:left w:val="single" w:sz="4" w:space="0" w:color="auto"/>
              <w:bottom w:val="single" w:sz="4" w:space="0" w:color="auto"/>
              <w:right w:val="single" w:sz="4" w:space="0" w:color="auto"/>
            </w:tcBorders>
            <w:hideMark/>
          </w:tcPr>
          <w:p w14:paraId="647A3F96" w14:textId="77777777" w:rsidR="00E20166" w:rsidRPr="008438E4" w:rsidRDefault="00E20166"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40" w:type="pct"/>
            <w:vMerge w:val="restart"/>
            <w:tcBorders>
              <w:top w:val="single" w:sz="4" w:space="0" w:color="auto"/>
              <w:left w:val="single" w:sz="4" w:space="0" w:color="auto"/>
              <w:bottom w:val="single" w:sz="4" w:space="0" w:color="auto"/>
              <w:right w:val="single" w:sz="4" w:space="0" w:color="auto"/>
            </w:tcBorders>
          </w:tcPr>
          <w:p w14:paraId="6F7865E3" w14:textId="53A4ACBC" w:rsidR="00A61A64" w:rsidRPr="008438E4" w:rsidRDefault="00E1542B"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Уку әңгәмәсе: </w:t>
            </w:r>
            <w:r w:rsidR="00A61A64" w:rsidRPr="008438E4">
              <w:rPr>
                <w:rFonts w:ascii="Times New Roman" w:hAnsi="Times New Roman" w:cs="Times New Roman"/>
                <w:sz w:val="24"/>
                <w:szCs w:val="24"/>
                <w:lang w:val="tt-RU"/>
              </w:rPr>
              <w:t>тарихи-әдәби</w:t>
            </w:r>
            <w:r w:rsidR="001B677F">
              <w:rPr>
                <w:rFonts w:ascii="Times New Roman" w:hAnsi="Times New Roman" w:cs="Times New Roman"/>
                <w:sz w:val="24"/>
                <w:szCs w:val="24"/>
                <w:lang w:val="tt-RU"/>
              </w:rPr>
              <w:t xml:space="preserve"> </w:t>
            </w:r>
            <w:r w:rsidR="00A61A64" w:rsidRPr="008438E4">
              <w:rPr>
                <w:rFonts w:ascii="Times New Roman" w:hAnsi="Times New Roman" w:cs="Times New Roman"/>
                <w:sz w:val="24"/>
                <w:szCs w:val="24"/>
                <w:lang w:val="tt-RU"/>
              </w:rPr>
              <w:t>барышның төп этапларын</w:t>
            </w:r>
            <w:r w:rsidR="001B677F">
              <w:rPr>
                <w:rFonts w:ascii="Times New Roman" w:hAnsi="Times New Roman" w:cs="Times New Roman"/>
                <w:sz w:val="24"/>
                <w:szCs w:val="24"/>
                <w:lang w:val="tt-RU"/>
              </w:rPr>
              <w:t xml:space="preserve"> </w:t>
            </w:r>
            <w:r w:rsidR="00A61A64" w:rsidRPr="008438E4">
              <w:rPr>
                <w:rFonts w:ascii="Times New Roman" w:hAnsi="Times New Roman" w:cs="Times New Roman"/>
                <w:sz w:val="24"/>
                <w:szCs w:val="24"/>
                <w:lang w:val="tt-RU"/>
              </w:rPr>
              <w:t xml:space="preserve">аерып күрсәтү, язучының биографиясе белән </w:t>
            </w:r>
            <w:r w:rsidR="00A61A64" w:rsidRPr="008438E4">
              <w:rPr>
                <w:rFonts w:ascii="Times New Roman" w:hAnsi="Times New Roman" w:cs="Times New Roman"/>
                <w:sz w:val="24"/>
                <w:szCs w:val="24"/>
                <w:lang w:val="tt-RU"/>
              </w:rPr>
              <w:lastRenderedPageBreak/>
              <w:t>танышу.</w:t>
            </w:r>
          </w:p>
          <w:p w14:paraId="78E9A0AF" w14:textId="45399153" w:rsidR="00A61A64" w:rsidRPr="008438E4" w:rsidRDefault="00A61A6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Әсәрләрне уку</w:t>
            </w:r>
            <w:r w:rsidR="00E1542B" w:rsidRPr="008438E4">
              <w:rPr>
                <w:rFonts w:ascii="Times New Roman" w:hAnsi="Times New Roman" w:cs="Times New Roman"/>
                <w:sz w:val="24"/>
                <w:szCs w:val="24"/>
                <w:lang w:val="tt-RU"/>
              </w:rPr>
              <w:t>.</w:t>
            </w:r>
          </w:p>
          <w:p w14:paraId="35C65714" w14:textId="17A64051" w:rsidR="00A61A64" w:rsidRPr="008438E4" w:rsidRDefault="00A61A6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эшләү: укылган әсәр эчтәлеге буенча сорауларга җаваплар бирү,</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геройның хисләрен белдерә торган сурәтләү чараларын билгеләү,</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сәнгатьлелек чараларын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тексттан табу,</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аларның</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мәгънәләрен аңлау һәм тексттагы әһәмиятен билгеләү.</w:t>
            </w:r>
          </w:p>
          <w:p w14:paraId="15077DB3" w14:textId="3117D539" w:rsidR="00A61A64" w:rsidRPr="008438E4" w:rsidRDefault="00A61A6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Телдән сөйләү өчен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тезис план төзү.</w:t>
            </w:r>
          </w:p>
          <w:p w14:paraId="23C09714" w14:textId="5E81CCB7" w:rsidR="00A61A64" w:rsidRPr="008438E4" w:rsidRDefault="00A61A6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w:t>
            </w:r>
            <w:r w:rsidR="002B4044" w:rsidRPr="008438E4">
              <w:rPr>
                <w:rFonts w:ascii="Times New Roman" w:hAnsi="Times New Roman" w:cs="Times New Roman"/>
                <w:sz w:val="24"/>
                <w:szCs w:val="24"/>
                <w:lang w:val="tt-RU"/>
              </w:rPr>
              <w:t>теоретик төшенчәләрне үзләштерү.</w:t>
            </w:r>
          </w:p>
          <w:p w14:paraId="2E70B215" w14:textId="29D6AA26" w:rsidR="00A61A64" w:rsidRPr="008438E4" w:rsidRDefault="00A61A6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Проект эше: проект эшен башкару өчен материал җыю һәм системалаштыру, фикер алышу,</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проект эшен башкару, телдән чыгыш ясау.</w:t>
            </w:r>
          </w:p>
          <w:p w14:paraId="346CA4F9" w14:textId="5425DC4E" w:rsidR="00A61A64" w:rsidRPr="008438E4" w:rsidRDefault="00A61A6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гомумиләштерү,</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сорауларга телдән җавап бирү.</w:t>
            </w:r>
          </w:p>
          <w:p w14:paraId="284A62A8" w14:textId="3C054928" w:rsidR="00A61A64" w:rsidRPr="008438E4" w:rsidRDefault="00A61A6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Тикшерү эше: тест биремнәрен үтәү</w:t>
            </w:r>
          </w:p>
          <w:p w14:paraId="00CB5BFE" w14:textId="58213E4D" w:rsidR="00E20166" w:rsidRPr="008438E4" w:rsidRDefault="00E20166" w:rsidP="008438E4">
            <w:pPr>
              <w:spacing w:after="0" w:line="240" w:lineRule="auto"/>
              <w:contextualSpacing/>
              <w:jc w:val="both"/>
              <w:rPr>
                <w:rFonts w:ascii="Times New Roman" w:hAnsi="Times New Roman" w:cs="Times New Roman"/>
                <w:sz w:val="24"/>
                <w:szCs w:val="24"/>
                <w:lang w:val="tt-RU"/>
              </w:rPr>
            </w:pPr>
          </w:p>
        </w:tc>
      </w:tr>
      <w:tr w:rsidR="00E20166" w:rsidRPr="008438E4" w14:paraId="7E233765" w14:textId="77777777" w:rsidTr="003E69FE">
        <w:trPr>
          <w:trHeight w:val="7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90FF7C" w14:textId="77777777" w:rsidR="00E20166" w:rsidRPr="008438E4" w:rsidRDefault="00E20166" w:rsidP="008438E4">
            <w:pPr>
              <w:spacing w:after="0" w:line="240" w:lineRule="auto"/>
              <w:contextualSpacing/>
              <w:jc w:val="both"/>
              <w:rPr>
                <w:rFonts w:ascii="Times New Roman" w:eastAsia="Calibri" w:hAnsi="Times New Roman" w:cs="Times New Roman"/>
                <w:bCs/>
                <w:sz w:val="24"/>
                <w:szCs w:val="24"/>
                <w:lang w:val="tt-RU"/>
              </w:rPr>
            </w:pPr>
          </w:p>
        </w:tc>
        <w:tc>
          <w:tcPr>
            <w:tcW w:w="986" w:type="pct"/>
            <w:vMerge/>
            <w:tcBorders>
              <w:left w:val="single" w:sz="4" w:space="0" w:color="auto"/>
              <w:right w:val="single" w:sz="4" w:space="0" w:color="auto"/>
            </w:tcBorders>
            <w:vAlign w:val="center"/>
            <w:hideMark/>
          </w:tcPr>
          <w:p w14:paraId="51A6057C" w14:textId="77777777" w:rsidR="00E20166" w:rsidRPr="008438E4" w:rsidRDefault="00E20166" w:rsidP="008438E4">
            <w:pPr>
              <w:spacing w:after="0" w:line="240" w:lineRule="auto"/>
              <w:contextualSpacing/>
              <w:jc w:val="both"/>
              <w:rPr>
                <w:rFonts w:ascii="Times New Roman" w:eastAsia="Calibri" w:hAnsi="Times New Roman" w:cs="Times New Roman"/>
                <w:bCs/>
                <w:sz w:val="24"/>
                <w:szCs w:val="24"/>
                <w:lang w:val="tt-RU"/>
              </w:rPr>
            </w:pPr>
          </w:p>
        </w:tc>
        <w:tc>
          <w:tcPr>
            <w:tcW w:w="1231" w:type="pct"/>
            <w:tcBorders>
              <w:top w:val="single" w:sz="4" w:space="0" w:color="auto"/>
              <w:left w:val="single" w:sz="4" w:space="0" w:color="auto"/>
              <w:bottom w:val="single" w:sz="4" w:space="0" w:color="auto"/>
              <w:right w:val="single" w:sz="4" w:space="0" w:color="auto"/>
            </w:tcBorders>
            <w:hideMark/>
          </w:tcPr>
          <w:p w14:paraId="692D488A" w14:textId="7ED097FB" w:rsidR="00E20166" w:rsidRPr="008438E4" w:rsidRDefault="000623F7" w:rsidP="008438E4">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 xml:space="preserve">Илгә килгәнне иңең белән күтәр </w:t>
            </w:r>
            <w:r w:rsidR="00953C35" w:rsidRPr="008438E4">
              <w:rPr>
                <w:rFonts w:ascii="Times New Roman" w:hAnsi="Times New Roman" w:cs="Times New Roman"/>
                <w:sz w:val="24"/>
                <w:szCs w:val="24"/>
                <w:lang w:val="tt-RU"/>
              </w:rPr>
              <w:t>(</w:t>
            </w:r>
            <w:r w:rsidR="00E20166" w:rsidRPr="008438E4">
              <w:rPr>
                <w:rFonts w:ascii="Times New Roman" w:hAnsi="Times New Roman" w:cs="Times New Roman"/>
                <w:sz w:val="24"/>
                <w:szCs w:val="24"/>
                <w:lang w:val="tt-RU"/>
              </w:rPr>
              <w:t>А.</w:t>
            </w:r>
            <w:r w:rsidR="009B4BBF">
              <w:rPr>
                <w:rFonts w:ascii="Times New Roman" w:hAnsi="Times New Roman" w:cs="Times New Roman"/>
                <w:sz w:val="24"/>
                <w:szCs w:val="24"/>
                <w:lang w:val="tt-RU"/>
              </w:rPr>
              <w:t> </w:t>
            </w:r>
            <w:r w:rsidR="00E20166" w:rsidRPr="008438E4">
              <w:rPr>
                <w:rFonts w:ascii="Times New Roman" w:hAnsi="Times New Roman" w:cs="Times New Roman"/>
                <w:sz w:val="24"/>
                <w:szCs w:val="24"/>
                <w:lang w:val="tt-RU"/>
              </w:rPr>
              <w:t>Гыйләҗев</w:t>
            </w:r>
            <w:r w:rsidR="002B4044" w:rsidRPr="008438E4">
              <w:rPr>
                <w:rFonts w:ascii="Times New Roman" w:hAnsi="Times New Roman" w:cs="Times New Roman"/>
                <w:sz w:val="24"/>
                <w:szCs w:val="24"/>
                <w:lang w:val="tt-RU"/>
              </w:rPr>
              <w:t>нең</w:t>
            </w:r>
            <w:r w:rsidR="00E20166" w:rsidRPr="008438E4">
              <w:rPr>
                <w:rFonts w:ascii="Times New Roman" w:hAnsi="Times New Roman" w:cs="Times New Roman"/>
                <w:sz w:val="24"/>
                <w:szCs w:val="24"/>
                <w:lang w:val="tt-RU"/>
              </w:rPr>
              <w:t xml:space="preserve"> «Өч аршын җир»</w:t>
            </w:r>
            <w:r w:rsidR="002B4044" w:rsidRPr="008438E4">
              <w:rPr>
                <w:rFonts w:ascii="Times New Roman" w:hAnsi="Times New Roman" w:cs="Times New Roman"/>
                <w:sz w:val="24"/>
                <w:szCs w:val="24"/>
                <w:lang w:val="tt-RU"/>
              </w:rPr>
              <w:t xml:space="preserve"> повесте</w:t>
            </w:r>
            <w:r w:rsidR="00953C35" w:rsidRPr="008438E4">
              <w:rPr>
                <w:rFonts w:ascii="Times New Roman" w:hAnsi="Times New Roman" w:cs="Times New Roman"/>
                <w:sz w:val="24"/>
                <w:szCs w:val="24"/>
                <w:lang w:val="tt-RU"/>
              </w:rPr>
              <w:t>)</w:t>
            </w:r>
          </w:p>
        </w:tc>
        <w:tc>
          <w:tcPr>
            <w:tcW w:w="410" w:type="pct"/>
            <w:tcBorders>
              <w:top w:val="single" w:sz="4" w:space="0" w:color="auto"/>
              <w:left w:val="single" w:sz="4" w:space="0" w:color="auto"/>
              <w:right w:val="single" w:sz="4" w:space="0" w:color="auto"/>
            </w:tcBorders>
            <w:hideMark/>
          </w:tcPr>
          <w:p w14:paraId="0944BA3E" w14:textId="77777777" w:rsidR="00E20166" w:rsidRPr="008438E4" w:rsidRDefault="00E20166"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40" w:type="pct"/>
            <w:vMerge/>
            <w:tcBorders>
              <w:top w:val="single" w:sz="4" w:space="0" w:color="auto"/>
              <w:left w:val="single" w:sz="4" w:space="0" w:color="auto"/>
              <w:bottom w:val="single" w:sz="4" w:space="0" w:color="auto"/>
              <w:right w:val="single" w:sz="4" w:space="0" w:color="auto"/>
            </w:tcBorders>
            <w:vAlign w:val="center"/>
            <w:hideMark/>
          </w:tcPr>
          <w:p w14:paraId="2CA9836A" w14:textId="77777777" w:rsidR="00E20166" w:rsidRPr="008438E4" w:rsidRDefault="00E20166" w:rsidP="008438E4">
            <w:pPr>
              <w:spacing w:after="0" w:line="240" w:lineRule="auto"/>
              <w:contextualSpacing/>
              <w:jc w:val="both"/>
              <w:rPr>
                <w:rFonts w:ascii="Times New Roman" w:hAnsi="Times New Roman" w:cs="Times New Roman"/>
                <w:sz w:val="24"/>
                <w:szCs w:val="24"/>
                <w:lang w:val="tt-RU"/>
              </w:rPr>
            </w:pPr>
          </w:p>
        </w:tc>
      </w:tr>
      <w:tr w:rsidR="0036123D" w:rsidRPr="00280BDA" w14:paraId="043F7FC4" w14:textId="77777777" w:rsidTr="003E69FE">
        <w:trPr>
          <w:trHeight w:val="173"/>
        </w:trPr>
        <w:tc>
          <w:tcPr>
            <w:tcW w:w="0" w:type="auto"/>
            <w:vMerge w:val="restart"/>
            <w:tcBorders>
              <w:top w:val="single" w:sz="4" w:space="0" w:color="auto"/>
              <w:left w:val="single" w:sz="4" w:space="0" w:color="auto"/>
              <w:right w:val="single" w:sz="4" w:space="0" w:color="auto"/>
            </w:tcBorders>
            <w:vAlign w:val="center"/>
          </w:tcPr>
          <w:p w14:paraId="11CFE9AB" w14:textId="77777777" w:rsidR="0036123D" w:rsidRDefault="0036123D"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lastRenderedPageBreak/>
              <w:t>12</w:t>
            </w:r>
          </w:p>
          <w:p w14:paraId="7B1D91D2"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3E58C72E"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56E4DA9C"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2DF0DEF8"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6DAD2BB4"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72B68C91"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6652075A"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7E0893E8"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0A9A315D"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2155DEF4"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002C6964"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55AE5C74"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17F58083"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514C033E"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6F120609"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0CBB8EBE"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0186F9B7"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0D52AB00"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63D5DB2B"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7B72B4A9"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11550EBF"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76F31B81"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4386DC9A"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5277D226" w14:textId="67730B56" w:rsidR="009B4BBF" w:rsidRPr="008438E4" w:rsidRDefault="009B4BBF" w:rsidP="008438E4">
            <w:pPr>
              <w:spacing w:after="0" w:line="240" w:lineRule="auto"/>
              <w:contextualSpacing/>
              <w:jc w:val="both"/>
              <w:rPr>
                <w:rFonts w:ascii="Times New Roman" w:eastAsia="Calibri" w:hAnsi="Times New Roman" w:cs="Times New Roman"/>
                <w:bCs/>
                <w:sz w:val="24"/>
                <w:szCs w:val="24"/>
                <w:lang w:val="tt-RU"/>
              </w:rPr>
            </w:pPr>
          </w:p>
        </w:tc>
        <w:tc>
          <w:tcPr>
            <w:tcW w:w="986" w:type="pct"/>
            <w:vMerge w:val="restart"/>
            <w:tcBorders>
              <w:left w:val="single" w:sz="4" w:space="0" w:color="auto"/>
              <w:right w:val="single" w:sz="4" w:space="0" w:color="auto"/>
            </w:tcBorders>
            <w:vAlign w:val="center"/>
          </w:tcPr>
          <w:p w14:paraId="387C94CD" w14:textId="0E4DF97B" w:rsidR="009B4BBF" w:rsidRDefault="0036123D"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1960</w:t>
            </w:r>
            <w:r w:rsidR="003E69FE">
              <w:rPr>
                <w:rFonts w:ascii="Times New Roman" w:eastAsia="Calibri" w:hAnsi="Times New Roman" w:cs="Times New Roman"/>
                <w:bCs/>
                <w:sz w:val="24"/>
                <w:szCs w:val="24"/>
                <w:lang w:val="tt-RU"/>
              </w:rPr>
              <w:t>-</w:t>
            </w:r>
            <w:r w:rsidRPr="008438E4">
              <w:rPr>
                <w:rFonts w:ascii="Times New Roman" w:eastAsia="Calibri" w:hAnsi="Times New Roman" w:cs="Times New Roman"/>
                <w:bCs/>
                <w:sz w:val="24"/>
                <w:szCs w:val="24"/>
                <w:lang w:val="tt-RU"/>
              </w:rPr>
              <w:t xml:space="preserve">1980 еллар шигърияте </w:t>
            </w:r>
          </w:p>
          <w:p w14:paraId="2E4E8806" w14:textId="27C9CB2D" w:rsidR="0036123D" w:rsidRDefault="0036123D"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(2 сәгать)</w:t>
            </w:r>
          </w:p>
          <w:p w14:paraId="03843EEA" w14:textId="036E4804"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38CD6CFD"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45A05061"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3AA677CF"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37F76B32"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641F716D"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6D2476F8"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10BA31EC"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43C2428F"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69601471"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79AD63EF"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22826C4C"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7C93E234"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23690A6C"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1300B2C2"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6D1B2C93"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32D6BB3D"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2BC51D6D"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4E604F12"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5288C8C6"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4A78EF76"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59C5E2AE" w14:textId="648B2E37" w:rsidR="009B4BBF" w:rsidRPr="008438E4" w:rsidRDefault="009B4BBF" w:rsidP="008438E4">
            <w:pPr>
              <w:spacing w:after="0" w:line="240" w:lineRule="auto"/>
              <w:contextualSpacing/>
              <w:jc w:val="both"/>
              <w:rPr>
                <w:rFonts w:ascii="Times New Roman" w:eastAsia="Calibri" w:hAnsi="Times New Roman" w:cs="Times New Roman"/>
                <w:bCs/>
                <w:sz w:val="24"/>
                <w:szCs w:val="24"/>
                <w:lang w:val="tt-RU"/>
              </w:rPr>
            </w:pPr>
          </w:p>
        </w:tc>
        <w:tc>
          <w:tcPr>
            <w:tcW w:w="1231" w:type="pct"/>
            <w:tcBorders>
              <w:top w:val="single" w:sz="4" w:space="0" w:color="auto"/>
              <w:left w:val="single" w:sz="4" w:space="0" w:color="auto"/>
              <w:right w:val="single" w:sz="4" w:space="0" w:color="auto"/>
            </w:tcBorders>
          </w:tcPr>
          <w:p w14:paraId="1796161D" w14:textId="3EB7E3FB" w:rsidR="0036123D" w:rsidRPr="008438E4" w:rsidRDefault="0036123D"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1960</w:t>
            </w:r>
            <w:r w:rsidR="003E69FE">
              <w:rPr>
                <w:rFonts w:ascii="Times New Roman" w:hAnsi="Times New Roman" w:cs="Times New Roman"/>
                <w:sz w:val="24"/>
                <w:szCs w:val="24"/>
                <w:lang w:val="tt-RU"/>
              </w:rPr>
              <w:t>-</w:t>
            </w:r>
            <w:r w:rsidRPr="008438E4">
              <w:rPr>
                <w:rFonts w:ascii="Times New Roman" w:hAnsi="Times New Roman" w:cs="Times New Roman"/>
                <w:sz w:val="24"/>
                <w:szCs w:val="24"/>
                <w:lang w:val="tt-RU"/>
              </w:rPr>
              <w:t>1980 еллар шигъриятенә күзәтү.</w:t>
            </w:r>
            <w:r w:rsidR="001B677F">
              <w:rPr>
                <w:rFonts w:ascii="Times New Roman" w:hAnsi="Times New Roman" w:cs="Times New Roman"/>
                <w:sz w:val="24"/>
                <w:szCs w:val="24"/>
                <w:lang w:val="tt-RU"/>
              </w:rPr>
              <w:t xml:space="preserve"> </w:t>
            </w:r>
          </w:p>
        </w:tc>
        <w:tc>
          <w:tcPr>
            <w:tcW w:w="410" w:type="pct"/>
            <w:tcBorders>
              <w:left w:val="single" w:sz="4" w:space="0" w:color="auto"/>
              <w:right w:val="single" w:sz="4" w:space="0" w:color="auto"/>
            </w:tcBorders>
          </w:tcPr>
          <w:p w14:paraId="73DB1566" w14:textId="53BB5C76" w:rsidR="0036123D" w:rsidRPr="008438E4" w:rsidRDefault="0036123D"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40" w:type="pct"/>
            <w:vMerge w:val="restart"/>
            <w:tcBorders>
              <w:top w:val="single" w:sz="4" w:space="0" w:color="auto"/>
              <w:left w:val="single" w:sz="4" w:space="0" w:color="auto"/>
              <w:right w:val="single" w:sz="4" w:space="0" w:color="auto"/>
            </w:tcBorders>
            <w:vAlign w:val="center"/>
          </w:tcPr>
          <w:p w14:paraId="10C996CC" w14:textId="495BBD72" w:rsidR="0036123D" w:rsidRPr="008438E4" w:rsidRDefault="0036123D"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әңгәмәсе: тарихи-әдәби</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барышның төп этапларын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аерып күрсәтү, язучының биографиясе белән танышу.</w:t>
            </w:r>
          </w:p>
          <w:p w14:paraId="20AADD83" w14:textId="77777777" w:rsidR="0036123D" w:rsidRPr="008438E4" w:rsidRDefault="0036123D"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Әсәрләрне уку.</w:t>
            </w:r>
          </w:p>
          <w:p w14:paraId="1416A3B1" w14:textId="7950890B" w:rsidR="0036123D" w:rsidRPr="008438E4" w:rsidRDefault="0036123D"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эшләү: укылган әсәр эчтәлеге буенча сорауларга җаваплар бирү,</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геройның хисләрен белдерә торган сурәтләү чараларын билгеләү,</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сәнгатьлелек чараларын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тексттан табу,</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аларның</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мәгънәләрен аңлау һәм тексттагы әһәмиятен билгеләү.</w:t>
            </w:r>
          </w:p>
          <w:p w14:paraId="43926BD5" w14:textId="07EFBAC4" w:rsidR="0036123D" w:rsidRPr="008438E4" w:rsidRDefault="0036123D"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Телдән сөйләү өчен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тезис план төзү.</w:t>
            </w:r>
          </w:p>
          <w:p w14:paraId="633F9C80" w14:textId="77777777" w:rsidR="0036123D" w:rsidRPr="008438E4" w:rsidRDefault="0036123D"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Әдәби-теоретик төшенчәләрне үзләштерү.</w:t>
            </w:r>
          </w:p>
          <w:p w14:paraId="1A63B757" w14:textId="2C0D646E" w:rsidR="0036123D" w:rsidRPr="008438E4" w:rsidRDefault="0036123D"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Декламацияләү:</w:t>
            </w:r>
            <w:r w:rsidR="003A0647">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текстны сәнгатьле итеп яттан сөйләү.</w:t>
            </w:r>
          </w:p>
          <w:p w14:paraId="75B349C0" w14:textId="77777777" w:rsidR="0036123D" w:rsidRPr="008438E4" w:rsidRDefault="0036123D"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Иҗади эш: сочинение язу. </w:t>
            </w:r>
          </w:p>
          <w:p w14:paraId="7956B751" w14:textId="4DA34DE4" w:rsidR="0036123D" w:rsidRDefault="0036123D"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 гомумиләштерү, сорауларга телдән җаваплар бирү</w:t>
            </w:r>
          </w:p>
          <w:p w14:paraId="0CEFF55B" w14:textId="6CA44925" w:rsidR="009B4BBF" w:rsidRDefault="009B4BBF" w:rsidP="008438E4">
            <w:pPr>
              <w:spacing w:after="0" w:line="240" w:lineRule="auto"/>
              <w:contextualSpacing/>
              <w:jc w:val="both"/>
              <w:rPr>
                <w:rFonts w:ascii="Times New Roman" w:hAnsi="Times New Roman" w:cs="Times New Roman"/>
                <w:sz w:val="24"/>
                <w:szCs w:val="24"/>
                <w:lang w:val="tt-RU"/>
              </w:rPr>
            </w:pPr>
          </w:p>
          <w:p w14:paraId="75970D45" w14:textId="3EE50195" w:rsidR="009B4BBF" w:rsidRDefault="009B4BBF" w:rsidP="008438E4">
            <w:pPr>
              <w:spacing w:after="0" w:line="240" w:lineRule="auto"/>
              <w:contextualSpacing/>
              <w:jc w:val="both"/>
              <w:rPr>
                <w:rFonts w:ascii="Times New Roman" w:hAnsi="Times New Roman" w:cs="Times New Roman"/>
                <w:sz w:val="24"/>
                <w:szCs w:val="24"/>
                <w:lang w:val="tt-RU"/>
              </w:rPr>
            </w:pPr>
          </w:p>
          <w:p w14:paraId="727A9229" w14:textId="63461159" w:rsidR="009B4BBF" w:rsidRDefault="009B4BBF" w:rsidP="008438E4">
            <w:pPr>
              <w:spacing w:after="0" w:line="240" w:lineRule="auto"/>
              <w:contextualSpacing/>
              <w:jc w:val="both"/>
              <w:rPr>
                <w:rFonts w:ascii="Times New Roman" w:hAnsi="Times New Roman" w:cs="Times New Roman"/>
                <w:sz w:val="24"/>
                <w:szCs w:val="24"/>
                <w:lang w:val="tt-RU"/>
              </w:rPr>
            </w:pPr>
          </w:p>
          <w:p w14:paraId="12147740" w14:textId="362F85A7" w:rsidR="009B4BBF" w:rsidRDefault="009B4BBF" w:rsidP="008438E4">
            <w:pPr>
              <w:spacing w:after="0" w:line="240" w:lineRule="auto"/>
              <w:contextualSpacing/>
              <w:jc w:val="both"/>
              <w:rPr>
                <w:rFonts w:ascii="Times New Roman" w:hAnsi="Times New Roman" w:cs="Times New Roman"/>
                <w:sz w:val="24"/>
                <w:szCs w:val="24"/>
                <w:lang w:val="tt-RU"/>
              </w:rPr>
            </w:pPr>
          </w:p>
          <w:p w14:paraId="5827225F" w14:textId="705E7405" w:rsidR="009B4BBF" w:rsidRDefault="009B4BBF" w:rsidP="008438E4">
            <w:pPr>
              <w:spacing w:after="0" w:line="240" w:lineRule="auto"/>
              <w:contextualSpacing/>
              <w:jc w:val="both"/>
              <w:rPr>
                <w:rFonts w:ascii="Times New Roman" w:hAnsi="Times New Roman" w:cs="Times New Roman"/>
                <w:sz w:val="24"/>
                <w:szCs w:val="24"/>
                <w:lang w:val="tt-RU"/>
              </w:rPr>
            </w:pPr>
          </w:p>
          <w:p w14:paraId="7295D807" w14:textId="798D7A41" w:rsidR="009B4BBF" w:rsidRDefault="009B4BBF" w:rsidP="008438E4">
            <w:pPr>
              <w:spacing w:after="0" w:line="240" w:lineRule="auto"/>
              <w:contextualSpacing/>
              <w:jc w:val="both"/>
              <w:rPr>
                <w:rFonts w:ascii="Times New Roman" w:hAnsi="Times New Roman" w:cs="Times New Roman"/>
                <w:sz w:val="24"/>
                <w:szCs w:val="24"/>
                <w:lang w:val="tt-RU"/>
              </w:rPr>
            </w:pPr>
          </w:p>
          <w:p w14:paraId="4397F73D" w14:textId="37F4C118" w:rsidR="009B4BBF" w:rsidRDefault="009B4BBF" w:rsidP="008438E4">
            <w:pPr>
              <w:spacing w:after="0" w:line="240" w:lineRule="auto"/>
              <w:contextualSpacing/>
              <w:jc w:val="both"/>
              <w:rPr>
                <w:rFonts w:ascii="Times New Roman" w:hAnsi="Times New Roman" w:cs="Times New Roman"/>
                <w:sz w:val="24"/>
                <w:szCs w:val="24"/>
                <w:lang w:val="tt-RU"/>
              </w:rPr>
            </w:pPr>
          </w:p>
          <w:p w14:paraId="43A078B4" w14:textId="7E437A10" w:rsidR="009B4BBF" w:rsidRDefault="009B4BBF" w:rsidP="008438E4">
            <w:pPr>
              <w:spacing w:after="0" w:line="240" w:lineRule="auto"/>
              <w:contextualSpacing/>
              <w:jc w:val="both"/>
              <w:rPr>
                <w:rFonts w:ascii="Times New Roman" w:hAnsi="Times New Roman" w:cs="Times New Roman"/>
                <w:sz w:val="24"/>
                <w:szCs w:val="24"/>
                <w:lang w:val="tt-RU"/>
              </w:rPr>
            </w:pPr>
          </w:p>
          <w:p w14:paraId="2BEB73FA" w14:textId="02CD09CD" w:rsidR="009B4BBF" w:rsidRDefault="009B4BBF" w:rsidP="008438E4">
            <w:pPr>
              <w:spacing w:after="0" w:line="240" w:lineRule="auto"/>
              <w:contextualSpacing/>
              <w:jc w:val="both"/>
              <w:rPr>
                <w:rFonts w:ascii="Times New Roman" w:hAnsi="Times New Roman" w:cs="Times New Roman"/>
                <w:sz w:val="24"/>
                <w:szCs w:val="24"/>
                <w:lang w:val="tt-RU"/>
              </w:rPr>
            </w:pPr>
          </w:p>
          <w:p w14:paraId="0EFDB7FF" w14:textId="77777777" w:rsidR="009B4BBF" w:rsidRPr="008438E4" w:rsidRDefault="009B4BBF" w:rsidP="008438E4">
            <w:pPr>
              <w:spacing w:after="0" w:line="240" w:lineRule="auto"/>
              <w:contextualSpacing/>
              <w:jc w:val="both"/>
              <w:rPr>
                <w:rFonts w:ascii="Times New Roman" w:hAnsi="Times New Roman" w:cs="Times New Roman"/>
                <w:sz w:val="24"/>
                <w:szCs w:val="24"/>
                <w:lang w:val="tt-RU"/>
              </w:rPr>
            </w:pPr>
          </w:p>
          <w:p w14:paraId="36D0D31B" w14:textId="7E7D3A1A" w:rsidR="0036123D" w:rsidRPr="008438E4" w:rsidRDefault="0036123D" w:rsidP="008438E4">
            <w:pPr>
              <w:spacing w:after="0" w:line="240" w:lineRule="auto"/>
              <w:contextualSpacing/>
              <w:jc w:val="both"/>
              <w:rPr>
                <w:rFonts w:ascii="Times New Roman" w:hAnsi="Times New Roman" w:cs="Times New Roman"/>
                <w:sz w:val="24"/>
                <w:szCs w:val="24"/>
                <w:lang w:val="tt-RU"/>
              </w:rPr>
            </w:pPr>
          </w:p>
        </w:tc>
      </w:tr>
      <w:tr w:rsidR="0036123D" w:rsidRPr="008438E4" w14:paraId="28EF350D" w14:textId="77777777" w:rsidTr="003E69FE">
        <w:trPr>
          <w:trHeight w:val="4132"/>
        </w:trPr>
        <w:tc>
          <w:tcPr>
            <w:tcW w:w="0" w:type="auto"/>
            <w:vMerge/>
            <w:tcBorders>
              <w:left w:val="single" w:sz="4" w:space="0" w:color="auto"/>
              <w:right w:val="single" w:sz="4" w:space="0" w:color="auto"/>
            </w:tcBorders>
            <w:vAlign w:val="center"/>
          </w:tcPr>
          <w:p w14:paraId="2B2BD8E6" w14:textId="77777777" w:rsidR="0036123D" w:rsidRPr="008438E4" w:rsidRDefault="0036123D" w:rsidP="008438E4">
            <w:pPr>
              <w:spacing w:after="0" w:line="240" w:lineRule="auto"/>
              <w:contextualSpacing/>
              <w:jc w:val="both"/>
              <w:rPr>
                <w:rFonts w:ascii="Times New Roman" w:eastAsia="Calibri" w:hAnsi="Times New Roman" w:cs="Times New Roman"/>
                <w:bCs/>
                <w:sz w:val="24"/>
                <w:szCs w:val="24"/>
                <w:lang w:val="tt-RU"/>
              </w:rPr>
            </w:pPr>
          </w:p>
        </w:tc>
        <w:tc>
          <w:tcPr>
            <w:tcW w:w="986" w:type="pct"/>
            <w:vMerge/>
            <w:tcBorders>
              <w:left w:val="single" w:sz="4" w:space="0" w:color="auto"/>
              <w:right w:val="single" w:sz="4" w:space="0" w:color="auto"/>
            </w:tcBorders>
            <w:vAlign w:val="center"/>
          </w:tcPr>
          <w:p w14:paraId="4C2CCC3E" w14:textId="77777777" w:rsidR="0036123D" w:rsidRPr="008438E4" w:rsidRDefault="0036123D" w:rsidP="008438E4">
            <w:pPr>
              <w:spacing w:after="0" w:line="240" w:lineRule="auto"/>
              <w:contextualSpacing/>
              <w:jc w:val="both"/>
              <w:rPr>
                <w:rFonts w:ascii="Times New Roman" w:eastAsia="Calibri" w:hAnsi="Times New Roman" w:cs="Times New Roman"/>
                <w:bCs/>
                <w:sz w:val="24"/>
                <w:szCs w:val="24"/>
                <w:lang w:val="tt-RU"/>
              </w:rPr>
            </w:pPr>
          </w:p>
        </w:tc>
        <w:tc>
          <w:tcPr>
            <w:tcW w:w="1231" w:type="pct"/>
            <w:tcBorders>
              <w:top w:val="single" w:sz="4" w:space="0" w:color="auto"/>
              <w:left w:val="single" w:sz="4" w:space="0" w:color="auto"/>
              <w:right w:val="single" w:sz="4" w:space="0" w:color="auto"/>
            </w:tcBorders>
          </w:tcPr>
          <w:p w14:paraId="6DA43472" w14:textId="2FD1A076" w:rsidR="0036123D" w:rsidRPr="008438E4" w:rsidRDefault="00953C35"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Гамьле дөнья тудырган хисләр ташкыны (Р.</w:t>
            </w:r>
            <w:r w:rsidR="009B4BBF">
              <w:rPr>
                <w:rFonts w:ascii="Times New Roman" w:hAnsi="Times New Roman" w:cs="Times New Roman"/>
                <w:sz w:val="24"/>
                <w:szCs w:val="24"/>
                <w:lang w:val="tt-RU"/>
              </w:rPr>
              <w:t> </w:t>
            </w:r>
            <w:r w:rsidRPr="008438E4">
              <w:rPr>
                <w:rFonts w:ascii="Times New Roman" w:hAnsi="Times New Roman" w:cs="Times New Roman"/>
                <w:sz w:val="24"/>
                <w:szCs w:val="24"/>
                <w:lang w:val="tt-RU"/>
              </w:rPr>
              <w:t>Фәйзуллинның «Нюанслар иле»:</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«Чынлык»,</w:t>
            </w:r>
            <w:r w:rsidR="009B4BB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«Вакыт»</w:t>
            </w:r>
            <w:r w:rsidR="009B4BBF">
              <w:rPr>
                <w:rFonts w:ascii="Times New Roman" w:hAnsi="Times New Roman" w:cs="Times New Roman"/>
                <w:sz w:val="24"/>
                <w:szCs w:val="24"/>
                <w:lang w:val="tt-RU"/>
              </w:rPr>
              <w:t>,</w:t>
            </w:r>
            <w:r w:rsidRPr="008438E4">
              <w:rPr>
                <w:rFonts w:ascii="Times New Roman" w:hAnsi="Times New Roman" w:cs="Times New Roman"/>
                <w:sz w:val="24"/>
                <w:szCs w:val="24"/>
                <w:lang w:val="tt-RU"/>
              </w:rPr>
              <w:t xml:space="preserve"> «Көзге яңгыр»</w:t>
            </w:r>
            <w:r w:rsidR="009B4BBF">
              <w:rPr>
                <w:rFonts w:ascii="Times New Roman" w:hAnsi="Times New Roman" w:cs="Times New Roman"/>
                <w:sz w:val="24"/>
                <w:szCs w:val="24"/>
                <w:lang w:val="tt-RU"/>
              </w:rPr>
              <w:t>,</w:t>
            </w:r>
            <w:r w:rsidRPr="008438E4">
              <w:rPr>
                <w:rFonts w:ascii="Times New Roman" w:hAnsi="Times New Roman" w:cs="Times New Roman"/>
                <w:sz w:val="24"/>
                <w:szCs w:val="24"/>
                <w:lang w:val="tt-RU"/>
              </w:rPr>
              <w:t xml:space="preserve"> «Язгы кәеф»</w:t>
            </w:r>
            <w:r w:rsidR="009B4BBF">
              <w:rPr>
                <w:rFonts w:ascii="Times New Roman" w:hAnsi="Times New Roman" w:cs="Times New Roman"/>
                <w:sz w:val="24"/>
                <w:szCs w:val="24"/>
                <w:lang w:val="tt-RU"/>
              </w:rPr>
              <w:t>,</w:t>
            </w:r>
            <w:r w:rsidR="001B677F">
              <w:rPr>
                <w:rFonts w:ascii="Times New Roman" w:hAnsi="Times New Roman" w:cs="Times New Roman"/>
                <w:sz w:val="24"/>
                <w:szCs w:val="24"/>
                <w:lang w:val="tt-RU"/>
              </w:rPr>
              <w:t xml:space="preserve"> </w:t>
            </w:r>
            <w:r w:rsidR="0036123D" w:rsidRPr="008438E4">
              <w:rPr>
                <w:rFonts w:ascii="Times New Roman" w:hAnsi="Times New Roman" w:cs="Times New Roman"/>
                <w:sz w:val="24"/>
                <w:szCs w:val="24"/>
                <w:lang w:val="tt-RU"/>
              </w:rPr>
              <w:t>Р.</w:t>
            </w:r>
            <w:r w:rsidR="009B4BBF">
              <w:rPr>
                <w:rFonts w:ascii="Times New Roman" w:hAnsi="Times New Roman" w:cs="Times New Roman"/>
                <w:sz w:val="24"/>
                <w:szCs w:val="24"/>
                <w:lang w:val="tt-RU"/>
              </w:rPr>
              <w:t> </w:t>
            </w:r>
            <w:r w:rsidR="0036123D" w:rsidRPr="008438E4">
              <w:rPr>
                <w:rFonts w:ascii="Times New Roman" w:hAnsi="Times New Roman" w:cs="Times New Roman"/>
                <w:sz w:val="24"/>
                <w:szCs w:val="24"/>
                <w:lang w:val="tt-RU"/>
              </w:rPr>
              <w:t>Харис</w:t>
            </w:r>
            <w:r w:rsidRPr="008438E4">
              <w:rPr>
                <w:rFonts w:ascii="Times New Roman" w:hAnsi="Times New Roman" w:cs="Times New Roman"/>
                <w:sz w:val="24"/>
                <w:szCs w:val="24"/>
                <w:lang w:val="tt-RU"/>
              </w:rPr>
              <w:t>ның «Ак сөлге», И. Юзеевнең «Калдыр, аккош, каурыеңны»</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шигыр</w:t>
            </w:r>
            <w:r w:rsidR="009B4BBF">
              <w:rPr>
                <w:rFonts w:ascii="Times New Roman" w:hAnsi="Times New Roman" w:cs="Times New Roman"/>
                <w:sz w:val="24"/>
                <w:szCs w:val="24"/>
                <w:lang w:val="tt-RU"/>
              </w:rPr>
              <w:t>ь</w:t>
            </w:r>
            <w:r w:rsidRPr="008438E4">
              <w:rPr>
                <w:rFonts w:ascii="Times New Roman" w:hAnsi="Times New Roman" w:cs="Times New Roman"/>
                <w:sz w:val="24"/>
                <w:szCs w:val="24"/>
                <w:lang w:val="tt-RU"/>
              </w:rPr>
              <w:t>ләре)</w:t>
            </w:r>
          </w:p>
        </w:tc>
        <w:tc>
          <w:tcPr>
            <w:tcW w:w="410" w:type="pct"/>
            <w:tcBorders>
              <w:left w:val="single" w:sz="4" w:space="0" w:color="auto"/>
              <w:right w:val="single" w:sz="4" w:space="0" w:color="auto"/>
            </w:tcBorders>
          </w:tcPr>
          <w:p w14:paraId="4F7CF605" w14:textId="2DC9AB86" w:rsidR="0036123D" w:rsidRPr="008438E4" w:rsidRDefault="0036123D"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40" w:type="pct"/>
            <w:vMerge/>
            <w:tcBorders>
              <w:left w:val="single" w:sz="4" w:space="0" w:color="auto"/>
              <w:right w:val="single" w:sz="4" w:space="0" w:color="auto"/>
            </w:tcBorders>
            <w:vAlign w:val="center"/>
          </w:tcPr>
          <w:p w14:paraId="07F6FA5B" w14:textId="77777777" w:rsidR="0036123D" w:rsidRPr="008438E4" w:rsidRDefault="0036123D" w:rsidP="008438E4">
            <w:pPr>
              <w:spacing w:after="0" w:line="240" w:lineRule="auto"/>
              <w:contextualSpacing/>
              <w:jc w:val="both"/>
              <w:rPr>
                <w:rFonts w:ascii="Times New Roman" w:hAnsi="Times New Roman" w:cs="Times New Roman"/>
                <w:sz w:val="24"/>
                <w:szCs w:val="24"/>
                <w:lang w:val="tt-RU"/>
              </w:rPr>
            </w:pPr>
          </w:p>
        </w:tc>
      </w:tr>
      <w:tr w:rsidR="004B2091" w:rsidRPr="008438E4" w14:paraId="435D02FB" w14:textId="77777777" w:rsidTr="003E69FE">
        <w:trPr>
          <w:trHeight w:val="660"/>
        </w:trPr>
        <w:tc>
          <w:tcPr>
            <w:tcW w:w="0" w:type="auto"/>
            <w:vMerge w:val="restart"/>
            <w:tcBorders>
              <w:top w:val="single" w:sz="4" w:space="0" w:color="auto"/>
              <w:left w:val="single" w:sz="4" w:space="0" w:color="auto"/>
              <w:right w:val="single" w:sz="4" w:space="0" w:color="auto"/>
            </w:tcBorders>
            <w:vAlign w:val="center"/>
          </w:tcPr>
          <w:p w14:paraId="23EB784E" w14:textId="2FB1F178" w:rsidR="004B2091" w:rsidRDefault="004B2091"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lastRenderedPageBreak/>
              <w:t>13</w:t>
            </w:r>
          </w:p>
          <w:p w14:paraId="588967E7" w14:textId="2A63E48F"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5543FB0B" w14:textId="2C02BE92"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0055BE43" w14:textId="7470ADEF"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21CDA05D" w14:textId="688DDF48"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25BBC2A5"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27EDACCF"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2206C7F0"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682D56D5"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0DF809A8"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65A630F7"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35699B28"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4ABBE968"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4345BFDE" w14:textId="2F723083" w:rsidR="009B4BBF" w:rsidRPr="008438E4" w:rsidRDefault="009B4BBF" w:rsidP="008438E4">
            <w:pPr>
              <w:spacing w:after="0" w:line="240" w:lineRule="auto"/>
              <w:contextualSpacing/>
              <w:jc w:val="both"/>
              <w:rPr>
                <w:rFonts w:ascii="Times New Roman" w:eastAsia="Calibri" w:hAnsi="Times New Roman" w:cs="Times New Roman"/>
                <w:bCs/>
                <w:sz w:val="24"/>
                <w:szCs w:val="24"/>
                <w:lang w:val="tt-RU"/>
              </w:rPr>
            </w:pPr>
          </w:p>
        </w:tc>
        <w:tc>
          <w:tcPr>
            <w:tcW w:w="986" w:type="pct"/>
            <w:vMerge w:val="restart"/>
            <w:tcBorders>
              <w:left w:val="single" w:sz="4" w:space="0" w:color="auto"/>
              <w:right w:val="single" w:sz="4" w:space="0" w:color="auto"/>
            </w:tcBorders>
            <w:vAlign w:val="center"/>
          </w:tcPr>
          <w:p w14:paraId="2CB892D5" w14:textId="01420E9E" w:rsidR="009B4BBF" w:rsidRDefault="004B2091"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1960</w:t>
            </w:r>
            <w:r w:rsidR="009B4BBF">
              <w:rPr>
                <w:rFonts w:ascii="Times New Roman" w:eastAsia="Calibri" w:hAnsi="Times New Roman" w:cs="Times New Roman"/>
                <w:bCs/>
                <w:sz w:val="24"/>
                <w:szCs w:val="24"/>
                <w:lang w:val="tt-RU"/>
              </w:rPr>
              <w:t>-</w:t>
            </w:r>
            <w:r w:rsidRPr="008438E4">
              <w:rPr>
                <w:rFonts w:ascii="Times New Roman" w:eastAsia="Calibri" w:hAnsi="Times New Roman" w:cs="Times New Roman"/>
                <w:bCs/>
                <w:sz w:val="24"/>
                <w:szCs w:val="24"/>
                <w:lang w:val="tt-RU"/>
              </w:rPr>
              <w:t>1980 еллар драматургиясе</w:t>
            </w:r>
            <w:r w:rsidR="002B4044" w:rsidRPr="008438E4">
              <w:rPr>
                <w:rFonts w:ascii="Times New Roman" w:eastAsia="Calibri" w:hAnsi="Times New Roman" w:cs="Times New Roman"/>
                <w:bCs/>
                <w:sz w:val="24"/>
                <w:szCs w:val="24"/>
                <w:lang w:val="tt-RU"/>
              </w:rPr>
              <w:t xml:space="preserve"> </w:t>
            </w:r>
          </w:p>
          <w:p w14:paraId="6B79E979" w14:textId="2F270697" w:rsidR="004B2091" w:rsidRDefault="002B4044"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(2 сәгать</w:t>
            </w:r>
            <w:r w:rsidR="00D92128" w:rsidRPr="008438E4">
              <w:rPr>
                <w:rFonts w:ascii="Times New Roman" w:eastAsia="Calibri" w:hAnsi="Times New Roman" w:cs="Times New Roman"/>
                <w:bCs/>
                <w:sz w:val="24"/>
                <w:szCs w:val="24"/>
                <w:lang w:val="tt-RU"/>
              </w:rPr>
              <w:t>)</w:t>
            </w:r>
          </w:p>
          <w:p w14:paraId="07348FBF" w14:textId="067B5168"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43EEAD0A" w14:textId="3671438E"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32398025" w14:textId="62F5D1F2"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0B842E33" w14:textId="68ED029D"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678A21B1"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4EE364F3"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39A3261D"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0B9F980B"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6B6DC800"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758BBF67" w14:textId="77777777" w:rsidR="009B4BBF" w:rsidRDefault="009B4BBF" w:rsidP="008438E4">
            <w:pPr>
              <w:spacing w:after="0" w:line="240" w:lineRule="auto"/>
              <w:contextualSpacing/>
              <w:jc w:val="both"/>
              <w:rPr>
                <w:rFonts w:ascii="Times New Roman" w:eastAsia="Calibri" w:hAnsi="Times New Roman" w:cs="Times New Roman"/>
                <w:bCs/>
                <w:sz w:val="24"/>
                <w:szCs w:val="24"/>
                <w:lang w:val="tt-RU"/>
              </w:rPr>
            </w:pPr>
          </w:p>
          <w:p w14:paraId="65DE76C5" w14:textId="6D9E861C" w:rsidR="009B4BBF" w:rsidRPr="008438E4" w:rsidRDefault="009B4BBF" w:rsidP="008438E4">
            <w:pPr>
              <w:spacing w:after="0" w:line="240" w:lineRule="auto"/>
              <w:contextualSpacing/>
              <w:jc w:val="both"/>
              <w:rPr>
                <w:rFonts w:ascii="Times New Roman" w:eastAsia="Calibri" w:hAnsi="Times New Roman" w:cs="Times New Roman"/>
                <w:bCs/>
                <w:sz w:val="24"/>
                <w:szCs w:val="24"/>
                <w:lang w:val="tt-RU"/>
              </w:rPr>
            </w:pPr>
          </w:p>
        </w:tc>
        <w:tc>
          <w:tcPr>
            <w:tcW w:w="1231" w:type="pct"/>
            <w:tcBorders>
              <w:top w:val="single" w:sz="4" w:space="0" w:color="auto"/>
              <w:left w:val="single" w:sz="4" w:space="0" w:color="auto"/>
              <w:bottom w:val="single" w:sz="4" w:space="0" w:color="auto"/>
              <w:right w:val="single" w:sz="4" w:space="0" w:color="auto"/>
            </w:tcBorders>
          </w:tcPr>
          <w:p w14:paraId="227F5C94" w14:textId="21F55BDA" w:rsidR="004B2091" w:rsidRPr="008438E4" w:rsidRDefault="004B209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1960</w:t>
            </w:r>
            <w:r w:rsidR="009B4BBF">
              <w:rPr>
                <w:rFonts w:ascii="Times New Roman" w:hAnsi="Times New Roman" w:cs="Times New Roman"/>
                <w:sz w:val="24"/>
                <w:szCs w:val="24"/>
                <w:lang w:val="tt-RU"/>
              </w:rPr>
              <w:t>-</w:t>
            </w:r>
            <w:r w:rsidRPr="008438E4">
              <w:rPr>
                <w:rFonts w:ascii="Times New Roman" w:hAnsi="Times New Roman" w:cs="Times New Roman"/>
                <w:sz w:val="24"/>
                <w:szCs w:val="24"/>
                <w:lang w:val="tt-RU"/>
              </w:rPr>
              <w:t>1980 еллар драматургиясе</w:t>
            </w:r>
            <w:r w:rsidR="002B4044" w:rsidRPr="008438E4">
              <w:rPr>
                <w:rFonts w:ascii="Times New Roman" w:hAnsi="Times New Roman" w:cs="Times New Roman"/>
                <w:sz w:val="24"/>
                <w:szCs w:val="24"/>
                <w:lang w:val="tt-RU"/>
              </w:rPr>
              <w:t>.</w:t>
            </w:r>
            <w:r w:rsidRPr="008438E4">
              <w:rPr>
                <w:rFonts w:ascii="Times New Roman" w:hAnsi="Times New Roman" w:cs="Times New Roman"/>
                <w:sz w:val="24"/>
                <w:szCs w:val="24"/>
                <w:lang w:val="tt-RU"/>
              </w:rPr>
              <w:t xml:space="preserve"> </w:t>
            </w:r>
            <w:r w:rsidR="00ED2199" w:rsidRPr="008438E4">
              <w:rPr>
                <w:rFonts w:ascii="Times New Roman" w:hAnsi="Times New Roman" w:cs="Times New Roman"/>
                <w:sz w:val="24"/>
                <w:szCs w:val="24"/>
                <w:lang w:val="tt-RU"/>
              </w:rPr>
              <w:t>Туфан Миңнуллинның «Дуслар җыелган җирдә</w:t>
            </w:r>
            <w:r w:rsidRPr="008438E4">
              <w:rPr>
                <w:rFonts w:ascii="Times New Roman" w:hAnsi="Times New Roman" w:cs="Times New Roman"/>
                <w:sz w:val="24"/>
                <w:szCs w:val="24"/>
                <w:lang w:val="tt-RU"/>
              </w:rPr>
              <w:t>»</w:t>
            </w:r>
            <w:r w:rsidR="00ED2199" w:rsidRPr="008438E4">
              <w:rPr>
                <w:rFonts w:ascii="Times New Roman" w:hAnsi="Times New Roman" w:cs="Times New Roman"/>
                <w:sz w:val="24"/>
                <w:szCs w:val="24"/>
                <w:lang w:val="tt-RU"/>
              </w:rPr>
              <w:t xml:space="preserve"> драмасы</w:t>
            </w:r>
            <w:r w:rsidR="002B4044" w:rsidRPr="008438E4">
              <w:rPr>
                <w:rFonts w:ascii="Times New Roman" w:hAnsi="Times New Roman" w:cs="Times New Roman"/>
                <w:sz w:val="24"/>
                <w:szCs w:val="24"/>
                <w:lang w:val="tt-RU"/>
              </w:rPr>
              <w:t>.</w:t>
            </w:r>
          </w:p>
        </w:tc>
        <w:tc>
          <w:tcPr>
            <w:tcW w:w="410" w:type="pct"/>
            <w:tcBorders>
              <w:left w:val="single" w:sz="4" w:space="0" w:color="auto"/>
              <w:right w:val="single" w:sz="4" w:space="0" w:color="auto"/>
            </w:tcBorders>
          </w:tcPr>
          <w:p w14:paraId="0B0F5AA8" w14:textId="30AD5D88" w:rsidR="004B2091" w:rsidRPr="008438E4" w:rsidRDefault="004B2091"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40" w:type="pct"/>
            <w:vMerge w:val="restart"/>
            <w:tcBorders>
              <w:top w:val="single" w:sz="4" w:space="0" w:color="auto"/>
              <w:left w:val="single" w:sz="4" w:space="0" w:color="auto"/>
              <w:right w:val="single" w:sz="4" w:space="0" w:color="auto"/>
            </w:tcBorders>
            <w:vAlign w:val="center"/>
          </w:tcPr>
          <w:p w14:paraId="1D19105F" w14:textId="77777777" w:rsidR="004B2091" w:rsidRPr="008438E4" w:rsidRDefault="004B209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мәгънәсен аңлап, сәнгатьле итеп уку.</w:t>
            </w:r>
          </w:p>
          <w:p w14:paraId="6595D50A" w14:textId="357EAEA3" w:rsidR="004B2091" w:rsidRPr="008438E4" w:rsidRDefault="004B209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эшләү: укылган әсәр эчтәлеге буенча сорауларга җаваплар бирү,</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укыган әсәрнең темасын, проблемасын, идея-эмоциональ эчтәлеген билгеләү, геройның хисләрен белдерә торган сурәтләү чараларын билгеләү,</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сәнгатьлелек чараларын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тексттан табу,</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аларның</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мәгънәләрен аңлау һәм тексттагы әһәмиятен билгеләү.</w:t>
            </w:r>
          </w:p>
          <w:p w14:paraId="67159E0B" w14:textId="3F789911" w:rsidR="004B2091" w:rsidRPr="008438E4" w:rsidRDefault="004B209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Әңгәмәдә катнашу</w:t>
            </w:r>
          </w:p>
        </w:tc>
      </w:tr>
      <w:tr w:rsidR="004B2091" w:rsidRPr="008438E4" w14:paraId="29149097" w14:textId="77777777" w:rsidTr="003E69FE">
        <w:trPr>
          <w:trHeight w:val="1630"/>
        </w:trPr>
        <w:tc>
          <w:tcPr>
            <w:tcW w:w="0" w:type="auto"/>
            <w:vMerge/>
            <w:tcBorders>
              <w:left w:val="single" w:sz="4" w:space="0" w:color="auto"/>
              <w:bottom w:val="single" w:sz="4" w:space="0" w:color="auto"/>
              <w:right w:val="single" w:sz="4" w:space="0" w:color="auto"/>
            </w:tcBorders>
            <w:vAlign w:val="center"/>
          </w:tcPr>
          <w:p w14:paraId="332F930E" w14:textId="77777777" w:rsidR="004B2091" w:rsidRPr="008438E4" w:rsidRDefault="004B2091" w:rsidP="008438E4">
            <w:pPr>
              <w:spacing w:after="0" w:line="240" w:lineRule="auto"/>
              <w:contextualSpacing/>
              <w:jc w:val="both"/>
              <w:rPr>
                <w:rFonts w:ascii="Times New Roman" w:eastAsia="Calibri" w:hAnsi="Times New Roman" w:cs="Times New Roman"/>
                <w:bCs/>
                <w:sz w:val="24"/>
                <w:szCs w:val="24"/>
                <w:lang w:val="tt-RU"/>
              </w:rPr>
            </w:pPr>
          </w:p>
        </w:tc>
        <w:tc>
          <w:tcPr>
            <w:tcW w:w="986" w:type="pct"/>
            <w:vMerge/>
            <w:tcBorders>
              <w:left w:val="single" w:sz="4" w:space="0" w:color="auto"/>
              <w:right w:val="single" w:sz="4" w:space="0" w:color="auto"/>
            </w:tcBorders>
            <w:vAlign w:val="center"/>
          </w:tcPr>
          <w:p w14:paraId="43293BF4" w14:textId="77777777" w:rsidR="004B2091" w:rsidRPr="008438E4" w:rsidRDefault="004B2091" w:rsidP="008438E4">
            <w:pPr>
              <w:spacing w:after="0" w:line="240" w:lineRule="auto"/>
              <w:contextualSpacing/>
              <w:jc w:val="both"/>
              <w:rPr>
                <w:rFonts w:ascii="Times New Roman" w:eastAsia="Calibri" w:hAnsi="Times New Roman" w:cs="Times New Roman"/>
                <w:bCs/>
                <w:sz w:val="24"/>
                <w:szCs w:val="24"/>
                <w:lang w:val="tt-RU"/>
              </w:rPr>
            </w:pPr>
          </w:p>
        </w:tc>
        <w:tc>
          <w:tcPr>
            <w:tcW w:w="1231" w:type="pct"/>
            <w:tcBorders>
              <w:top w:val="single" w:sz="4" w:space="0" w:color="auto"/>
              <w:left w:val="single" w:sz="4" w:space="0" w:color="auto"/>
              <w:bottom w:val="single" w:sz="4" w:space="0" w:color="auto"/>
              <w:right w:val="single" w:sz="4" w:space="0" w:color="auto"/>
            </w:tcBorders>
          </w:tcPr>
          <w:p w14:paraId="1FEDDE81" w14:textId="73742BB3" w:rsidR="004B2091" w:rsidRPr="008438E4" w:rsidRDefault="005425A7"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Әкият эченә яшерелгән хакыйкать (Т</w:t>
            </w:r>
            <w:r w:rsidR="009B4BBF">
              <w:rPr>
                <w:rFonts w:ascii="Times New Roman" w:hAnsi="Times New Roman" w:cs="Times New Roman"/>
                <w:sz w:val="24"/>
                <w:szCs w:val="24"/>
                <w:lang w:val="tt-RU"/>
              </w:rPr>
              <w:t>. </w:t>
            </w:r>
            <w:r w:rsidRPr="008438E4">
              <w:rPr>
                <w:rFonts w:ascii="Times New Roman" w:hAnsi="Times New Roman" w:cs="Times New Roman"/>
                <w:sz w:val="24"/>
                <w:szCs w:val="24"/>
                <w:lang w:val="tt-RU"/>
              </w:rPr>
              <w:t xml:space="preserve">Миңнуллинның «Дуслар җыелган җирдә» </w:t>
            </w:r>
            <w:r w:rsidR="008438E4" w:rsidRPr="008438E4">
              <w:rPr>
                <w:rFonts w:ascii="Times New Roman" w:hAnsi="Times New Roman" w:cs="Times New Roman"/>
                <w:sz w:val="24"/>
                <w:szCs w:val="24"/>
                <w:lang w:val="tt-RU"/>
              </w:rPr>
              <w:t>драмасында җәмгыятькә тәнкыйди караш</w:t>
            </w:r>
            <w:r w:rsidRPr="008438E4">
              <w:rPr>
                <w:rFonts w:ascii="Times New Roman" w:hAnsi="Times New Roman" w:cs="Times New Roman"/>
                <w:sz w:val="24"/>
                <w:szCs w:val="24"/>
                <w:lang w:val="tt-RU"/>
              </w:rPr>
              <w:t>)</w:t>
            </w:r>
          </w:p>
        </w:tc>
        <w:tc>
          <w:tcPr>
            <w:tcW w:w="410" w:type="pct"/>
            <w:tcBorders>
              <w:left w:val="single" w:sz="4" w:space="0" w:color="auto"/>
              <w:bottom w:val="single" w:sz="4" w:space="0" w:color="auto"/>
              <w:right w:val="single" w:sz="4" w:space="0" w:color="auto"/>
            </w:tcBorders>
          </w:tcPr>
          <w:p w14:paraId="037DACB2" w14:textId="2AA8EE68" w:rsidR="004B2091" w:rsidRPr="008438E4" w:rsidRDefault="005425A7"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40" w:type="pct"/>
            <w:vMerge/>
            <w:tcBorders>
              <w:left w:val="single" w:sz="4" w:space="0" w:color="auto"/>
              <w:bottom w:val="single" w:sz="4" w:space="0" w:color="auto"/>
              <w:right w:val="single" w:sz="4" w:space="0" w:color="auto"/>
            </w:tcBorders>
            <w:vAlign w:val="center"/>
          </w:tcPr>
          <w:p w14:paraId="0756D420" w14:textId="77777777" w:rsidR="004B2091" w:rsidRPr="008438E4" w:rsidRDefault="004B2091" w:rsidP="008438E4">
            <w:pPr>
              <w:spacing w:after="0" w:line="240" w:lineRule="auto"/>
              <w:contextualSpacing/>
              <w:jc w:val="both"/>
              <w:rPr>
                <w:rFonts w:ascii="Times New Roman" w:hAnsi="Times New Roman" w:cs="Times New Roman"/>
                <w:sz w:val="24"/>
                <w:szCs w:val="24"/>
                <w:lang w:val="tt-RU"/>
              </w:rPr>
            </w:pPr>
          </w:p>
        </w:tc>
      </w:tr>
      <w:tr w:rsidR="00E20166" w:rsidRPr="00280BDA" w14:paraId="5FE4332F" w14:textId="77777777" w:rsidTr="003E69FE">
        <w:trPr>
          <w:trHeight w:val="1030"/>
        </w:trPr>
        <w:tc>
          <w:tcPr>
            <w:tcW w:w="0" w:type="auto"/>
            <w:tcBorders>
              <w:top w:val="single" w:sz="4" w:space="0" w:color="auto"/>
              <w:left w:val="single" w:sz="4" w:space="0" w:color="auto"/>
              <w:bottom w:val="single" w:sz="4" w:space="0" w:color="auto"/>
              <w:right w:val="single" w:sz="4" w:space="0" w:color="auto"/>
            </w:tcBorders>
            <w:vAlign w:val="center"/>
            <w:hideMark/>
          </w:tcPr>
          <w:p w14:paraId="3742AACD" w14:textId="232BBEF4" w:rsidR="00E20166" w:rsidRDefault="004B2091"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14</w:t>
            </w:r>
          </w:p>
          <w:p w14:paraId="60494F36" w14:textId="7770A9C6" w:rsidR="002B4A2C" w:rsidRDefault="002B4A2C" w:rsidP="008438E4">
            <w:pPr>
              <w:spacing w:after="0" w:line="240" w:lineRule="auto"/>
              <w:contextualSpacing/>
              <w:jc w:val="both"/>
              <w:rPr>
                <w:rFonts w:ascii="Times New Roman" w:eastAsia="Calibri" w:hAnsi="Times New Roman" w:cs="Times New Roman"/>
                <w:bCs/>
                <w:sz w:val="24"/>
                <w:szCs w:val="24"/>
                <w:lang w:val="tt-RU"/>
              </w:rPr>
            </w:pPr>
          </w:p>
          <w:p w14:paraId="382E04FF" w14:textId="58826C0C" w:rsidR="002B4A2C" w:rsidRDefault="002B4A2C" w:rsidP="008438E4">
            <w:pPr>
              <w:spacing w:after="0" w:line="240" w:lineRule="auto"/>
              <w:contextualSpacing/>
              <w:jc w:val="both"/>
              <w:rPr>
                <w:rFonts w:ascii="Times New Roman" w:eastAsia="Calibri" w:hAnsi="Times New Roman" w:cs="Times New Roman"/>
                <w:bCs/>
                <w:sz w:val="24"/>
                <w:szCs w:val="24"/>
                <w:lang w:val="tt-RU"/>
              </w:rPr>
            </w:pPr>
          </w:p>
          <w:p w14:paraId="1E77F828" w14:textId="7B77CA4E" w:rsidR="002B4A2C" w:rsidRDefault="002B4A2C" w:rsidP="008438E4">
            <w:pPr>
              <w:spacing w:after="0" w:line="240" w:lineRule="auto"/>
              <w:contextualSpacing/>
              <w:jc w:val="both"/>
              <w:rPr>
                <w:rFonts w:ascii="Times New Roman" w:eastAsia="Calibri" w:hAnsi="Times New Roman" w:cs="Times New Roman"/>
                <w:bCs/>
                <w:sz w:val="24"/>
                <w:szCs w:val="24"/>
                <w:lang w:val="tt-RU"/>
              </w:rPr>
            </w:pPr>
          </w:p>
          <w:p w14:paraId="3D98FFE2" w14:textId="319D4A28" w:rsidR="002B4A2C" w:rsidRDefault="002B4A2C" w:rsidP="008438E4">
            <w:pPr>
              <w:spacing w:after="0" w:line="240" w:lineRule="auto"/>
              <w:contextualSpacing/>
              <w:jc w:val="both"/>
              <w:rPr>
                <w:rFonts w:ascii="Times New Roman" w:eastAsia="Calibri" w:hAnsi="Times New Roman" w:cs="Times New Roman"/>
                <w:bCs/>
                <w:sz w:val="24"/>
                <w:szCs w:val="24"/>
                <w:lang w:val="tt-RU"/>
              </w:rPr>
            </w:pPr>
          </w:p>
          <w:p w14:paraId="7A32BE30" w14:textId="07B73997" w:rsidR="002B4A2C" w:rsidRDefault="002B4A2C" w:rsidP="008438E4">
            <w:pPr>
              <w:spacing w:after="0" w:line="240" w:lineRule="auto"/>
              <w:contextualSpacing/>
              <w:jc w:val="both"/>
              <w:rPr>
                <w:rFonts w:ascii="Times New Roman" w:eastAsia="Calibri" w:hAnsi="Times New Roman" w:cs="Times New Roman"/>
                <w:bCs/>
                <w:sz w:val="24"/>
                <w:szCs w:val="24"/>
                <w:lang w:val="tt-RU"/>
              </w:rPr>
            </w:pPr>
          </w:p>
          <w:p w14:paraId="1B291CF7" w14:textId="1348F1AC" w:rsidR="002B4A2C" w:rsidRDefault="002B4A2C" w:rsidP="008438E4">
            <w:pPr>
              <w:spacing w:after="0" w:line="240" w:lineRule="auto"/>
              <w:contextualSpacing/>
              <w:jc w:val="both"/>
              <w:rPr>
                <w:rFonts w:ascii="Times New Roman" w:eastAsia="Calibri" w:hAnsi="Times New Roman" w:cs="Times New Roman"/>
                <w:bCs/>
                <w:sz w:val="24"/>
                <w:szCs w:val="24"/>
                <w:lang w:val="tt-RU"/>
              </w:rPr>
            </w:pPr>
          </w:p>
          <w:p w14:paraId="706C00F7" w14:textId="7A6DE762" w:rsidR="002B4A2C" w:rsidRDefault="002B4A2C" w:rsidP="008438E4">
            <w:pPr>
              <w:spacing w:after="0" w:line="240" w:lineRule="auto"/>
              <w:contextualSpacing/>
              <w:jc w:val="both"/>
              <w:rPr>
                <w:rFonts w:ascii="Times New Roman" w:eastAsia="Calibri" w:hAnsi="Times New Roman" w:cs="Times New Roman"/>
                <w:bCs/>
                <w:sz w:val="24"/>
                <w:szCs w:val="24"/>
                <w:lang w:val="tt-RU"/>
              </w:rPr>
            </w:pPr>
          </w:p>
          <w:p w14:paraId="65528AEB" w14:textId="2AA83E00" w:rsidR="002B4A2C" w:rsidRDefault="002B4A2C" w:rsidP="008438E4">
            <w:pPr>
              <w:spacing w:after="0" w:line="240" w:lineRule="auto"/>
              <w:contextualSpacing/>
              <w:jc w:val="both"/>
              <w:rPr>
                <w:rFonts w:ascii="Times New Roman" w:eastAsia="Calibri" w:hAnsi="Times New Roman" w:cs="Times New Roman"/>
                <w:bCs/>
                <w:sz w:val="24"/>
                <w:szCs w:val="24"/>
                <w:lang w:val="tt-RU"/>
              </w:rPr>
            </w:pPr>
          </w:p>
          <w:p w14:paraId="135F5DAB" w14:textId="4C993087" w:rsidR="002B4A2C" w:rsidRDefault="002B4A2C" w:rsidP="008438E4">
            <w:pPr>
              <w:spacing w:after="0" w:line="240" w:lineRule="auto"/>
              <w:contextualSpacing/>
              <w:jc w:val="both"/>
              <w:rPr>
                <w:rFonts w:ascii="Times New Roman" w:eastAsia="Calibri" w:hAnsi="Times New Roman" w:cs="Times New Roman"/>
                <w:bCs/>
                <w:sz w:val="24"/>
                <w:szCs w:val="24"/>
                <w:lang w:val="tt-RU"/>
              </w:rPr>
            </w:pPr>
          </w:p>
          <w:p w14:paraId="2BE788DB" w14:textId="6C79FCEB" w:rsidR="002B4A2C" w:rsidRDefault="002B4A2C" w:rsidP="008438E4">
            <w:pPr>
              <w:spacing w:after="0" w:line="240" w:lineRule="auto"/>
              <w:contextualSpacing/>
              <w:jc w:val="both"/>
              <w:rPr>
                <w:rFonts w:ascii="Times New Roman" w:eastAsia="Calibri" w:hAnsi="Times New Roman" w:cs="Times New Roman"/>
                <w:bCs/>
                <w:sz w:val="24"/>
                <w:szCs w:val="24"/>
                <w:lang w:val="tt-RU"/>
              </w:rPr>
            </w:pPr>
          </w:p>
          <w:p w14:paraId="1EE8A887" w14:textId="77777777" w:rsidR="002B4A2C" w:rsidRDefault="002B4A2C" w:rsidP="008438E4">
            <w:pPr>
              <w:spacing w:after="0" w:line="240" w:lineRule="auto"/>
              <w:contextualSpacing/>
              <w:jc w:val="both"/>
              <w:rPr>
                <w:rFonts w:ascii="Times New Roman" w:eastAsia="Calibri" w:hAnsi="Times New Roman" w:cs="Times New Roman"/>
                <w:bCs/>
                <w:sz w:val="24"/>
                <w:szCs w:val="24"/>
                <w:lang w:val="tt-RU"/>
              </w:rPr>
            </w:pPr>
          </w:p>
          <w:p w14:paraId="5049E0D3"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6010EE26"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34E5F62D"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33785AE7"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70115402"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28111F3F" w14:textId="2B442377" w:rsidR="003E69FE" w:rsidRPr="008438E4" w:rsidRDefault="003E69FE" w:rsidP="008438E4">
            <w:pPr>
              <w:spacing w:after="0" w:line="240" w:lineRule="auto"/>
              <w:contextualSpacing/>
              <w:jc w:val="both"/>
              <w:rPr>
                <w:rFonts w:ascii="Times New Roman" w:eastAsia="Calibri" w:hAnsi="Times New Roman" w:cs="Times New Roman"/>
                <w:bCs/>
                <w:sz w:val="24"/>
                <w:szCs w:val="24"/>
                <w:lang w:val="tt-RU"/>
              </w:rPr>
            </w:pPr>
          </w:p>
        </w:tc>
        <w:tc>
          <w:tcPr>
            <w:tcW w:w="986" w:type="pct"/>
            <w:tcBorders>
              <w:left w:val="single" w:sz="4" w:space="0" w:color="auto"/>
              <w:right w:val="single" w:sz="4" w:space="0" w:color="auto"/>
            </w:tcBorders>
            <w:vAlign w:val="center"/>
            <w:hideMark/>
          </w:tcPr>
          <w:p w14:paraId="7AE255F3" w14:textId="77777777" w:rsidR="009B4BBF" w:rsidRDefault="004B209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ХХ гасыр ахыры – ХХI</w:t>
            </w:r>
            <w:r w:rsidR="002B4044" w:rsidRPr="008438E4">
              <w:rPr>
                <w:rFonts w:ascii="Times New Roman" w:hAnsi="Times New Roman" w:cs="Times New Roman"/>
                <w:sz w:val="24"/>
                <w:szCs w:val="24"/>
                <w:lang w:val="tt-RU"/>
              </w:rPr>
              <w:t xml:space="preserve"> гасыр башында татар әдәбияты </w:t>
            </w:r>
          </w:p>
          <w:p w14:paraId="5CFD4B6E" w14:textId="4355058C" w:rsidR="00E20166" w:rsidRDefault="002B4044"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(1</w:t>
            </w:r>
            <w:r w:rsidR="004B2091" w:rsidRPr="008438E4">
              <w:rPr>
                <w:rFonts w:ascii="Times New Roman" w:hAnsi="Times New Roman" w:cs="Times New Roman"/>
                <w:sz w:val="24"/>
                <w:szCs w:val="24"/>
                <w:lang w:val="tt-RU"/>
              </w:rPr>
              <w:t xml:space="preserve"> сәг</w:t>
            </w:r>
            <w:r w:rsidR="00D92128" w:rsidRPr="008438E4">
              <w:rPr>
                <w:rFonts w:ascii="Times New Roman" w:hAnsi="Times New Roman" w:cs="Times New Roman"/>
                <w:sz w:val="24"/>
                <w:szCs w:val="24"/>
                <w:lang w:val="tt-RU"/>
              </w:rPr>
              <w:t>ать</w:t>
            </w:r>
            <w:r w:rsidR="004B2091" w:rsidRPr="008438E4">
              <w:rPr>
                <w:rFonts w:ascii="Times New Roman" w:hAnsi="Times New Roman" w:cs="Times New Roman"/>
                <w:sz w:val="24"/>
                <w:szCs w:val="24"/>
                <w:lang w:val="tt-RU"/>
              </w:rPr>
              <w:t>)</w:t>
            </w:r>
          </w:p>
          <w:p w14:paraId="2FC2A433" w14:textId="59221849" w:rsidR="002B4A2C" w:rsidRDefault="002B4A2C" w:rsidP="008438E4">
            <w:pPr>
              <w:spacing w:after="0" w:line="240" w:lineRule="auto"/>
              <w:contextualSpacing/>
              <w:jc w:val="both"/>
              <w:rPr>
                <w:rFonts w:ascii="Times New Roman" w:hAnsi="Times New Roman" w:cs="Times New Roman"/>
                <w:sz w:val="24"/>
                <w:szCs w:val="24"/>
                <w:lang w:val="tt-RU"/>
              </w:rPr>
            </w:pPr>
          </w:p>
          <w:p w14:paraId="0C0A879B" w14:textId="0B010C0B" w:rsidR="002B4A2C" w:rsidRDefault="002B4A2C" w:rsidP="008438E4">
            <w:pPr>
              <w:spacing w:after="0" w:line="240" w:lineRule="auto"/>
              <w:contextualSpacing/>
              <w:jc w:val="both"/>
              <w:rPr>
                <w:rFonts w:ascii="Times New Roman" w:hAnsi="Times New Roman" w:cs="Times New Roman"/>
                <w:sz w:val="24"/>
                <w:szCs w:val="24"/>
                <w:lang w:val="tt-RU"/>
              </w:rPr>
            </w:pPr>
          </w:p>
          <w:p w14:paraId="4237C774" w14:textId="70EB9597" w:rsidR="002B4A2C" w:rsidRDefault="002B4A2C" w:rsidP="008438E4">
            <w:pPr>
              <w:spacing w:after="0" w:line="240" w:lineRule="auto"/>
              <w:contextualSpacing/>
              <w:jc w:val="both"/>
              <w:rPr>
                <w:rFonts w:ascii="Times New Roman" w:hAnsi="Times New Roman" w:cs="Times New Roman"/>
                <w:sz w:val="24"/>
                <w:szCs w:val="24"/>
                <w:lang w:val="tt-RU"/>
              </w:rPr>
            </w:pPr>
          </w:p>
          <w:p w14:paraId="18D6A3A4" w14:textId="7D507FB3" w:rsidR="002B4A2C" w:rsidRDefault="002B4A2C" w:rsidP="008438E4">
            <w:pPr>
              <w:spacing w:after="0" w:line="240" w:lineRule="auto"/>
              <w:contextualSpacing/>
              <w:jc w:val="both"/>
              <w:rPr>
                <w:rFonts w:ascii="Times New Roman" w:hAnsi="Times New Roman" w:cs="Times New Roman"/>
                <w:sz w:val="24"/>
                <w:szCs w:val="24"/>
                <w:lang w:val="tt-RU"/>
              </w:rPr>
            </w:pPr>
          </w:p>
          <w:p w14:paraId="143FEDEA" w14:textId="7396F575" w:rsidR="002B4A2C" w:rsidRDefault="002B4A2C" w:rsidP="008438E4">
            <w:pPr>
              <w:spacing w:after="0" w:line="240" w:lineRule="auto"/>
              <w:contextualSpacing/>
              <w:jc w:val="both"/>
              <w:rPr>
                <w:rFonts w:ascii="Times New Roman" w:hAnsi="Times New Roman" w:cs="Times New Roman"/>
                <w:sz w:val="24"/>
                <w:szCs w:val="24"/>
                <w:lang w:val="tt-RU"/>
              </w:rPr>
            </w:pPr>
          </w:p>
          <w:p w14:paraId="01538657" w14:textId="7C555C64" w:rsidR="002B4A2C" w:rsidRDefault="002B4A2C" w:rsidP="008438E4">
            <w:pPr>
              <w:spacing w:after="0" w:line="240" w:lineRule="auto"/>
              <w:contextualSpacing/>
              <w:jc w:val="both"/>
              <w:rPr>
                <w:rFonts w:ascii="Times New Roman" w:hAnsi="Times New Roman" w:cs="Times New Roman"/>
                <w:sz w:val="24"/>
                <w:szCs w:val="24"/>
                <w:lang w:val="tt-RU"/>
              </w:rPr>
            </w:pPr>
          </w:p>
          <w:p w14:paraId="71C66FA6" w14:textId="64B61A54" w:rsidR="002B4A2C" w:rsidRDefault="002B4A2C" w:rsidP="008438E4">
            <w:pPr>
              <w:spacing w:after="0" w:line="240" w:lineRule="auto"/>
              <w:contextualSpacing/>
              <w:jc w:val="both"/>
              <w:rPr>
                <w:rFonts w:ascii="Times New Roman" w:hAnsi="Times New Roman" w:cs="Times New Roman"/>
                <w:sz w:val="24"/>
                <w:szCs w:val="24"/>
                <w:lang w:val="tt-RU"/>
              </w:rPr>
            </w:pPr>
          </w:p>
          <w:p w14:paraId="391CFF6D" w14:textId="287FDC8E" w:rsidR="002B4A2C" w:rsidRDefault="002B4A2C" w:rsidP="008438E4">
            <w:pPr>
              <w:spacing w:after="0" w:line="240" w:lineRule="auto"/>
              <w:contextualSpacing/>
              <w:jc w:val="both"/>
              <w:rPr>
                <w:rFonts w:ascii="Times New Roman" w:hAnsi="Times New Roman" w:cs="Times New Roman"/>
                <w:sz w:val="24"/>
                <w:szCs w:val="24"/>
                <w:lang w:val="tt-RU"/>
              </w:rPr>
            </w:pPr>
          </w:p>
          <w:p w14:paraId="4C3CF2E6" w14:textId="593F4E0D" w:rsidR="002B4A2C" w:rsidRDefault="002B4A2C" w:rsidP="008438E4">
            <w:pPr>
              <w:spacing w:after="0" w:line="240" w:lineRule="auto"/>
              <w:contextualSpacing/>
              <w:jc w:val="both"/>
              <w:rPr>
                <w:rFonts w:ascii="Times New Roman" w:hAnsi="Times New Roman" w:cs="Times New Roman"/>
                <w:sz w:val="24"/>
                <w:szCs w:val="24"/>
                <w:lang w:val="tt-RU"/>
              </w:rPr>
            </w:pPr>
          </w:p>
          <w:p w14:paraId="6CA22329" w14:textId="77777777" w:rsidR="002B4A2C" w:rsidRDefault="002B4A2C" w:rsidP="008438E4">
            <w:pPr>
              <w:spacing w:after="0" w:line="240" w:lineRule="auto"/>
              <w:contextualSpacing/>
              <w:jc w:val="both"/>
              <w:rPr>
                <w:rFonts w:ascii="Times New Roman" w:hAnsi="Times New Roman" w:cs="Times New Roman"/>
                <w:sz w:val="24"/>
                <w:szCs w:val="24"/>
                <w:lang w:val="tt-RU"/>
              </w:rPr>
            </w:pPr>
          </w:p>
          <w:p w14:paraId="4AB58B5B"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47E97205" w14:textId="77777777" w:rsidR="003E69FE" w:rsidRDefault="003E69FE" w:rsidP="008438E4">
            <w:pPr>
              <w:spacing w:after="0" w:line="240" w:lineRule="auto"/>
              <w:contextualSpacing/>
              <w:jc w:val="both"/>
              <w:rPr>
                <w:rFonts w:ascii="Times New Roman" w:eastAsia="Calibri" w:hAnsi="Times New Roman" w:cs="Times New Roman"/>
                <w:bCs/>
                <w:sz w:val="24"/>
                <w:szCs w:val="24"/>
                <w:lang w:val="tt-RU"/>
              </w:rPr>
            </w:pPr>
          </w:p>
          <w:p w14:paraId="33E8699D" w14:textId="31AFFF7F" w:rsidR="003E69FE" w:rsidRPr="008438E4" w:rsidRDefault="003E69FE" w:rsidP="008438E4">
            <w:pPr>
              <w:spacing w:after="0" w:line="240" w:lineRule="auto"/>
              <w:contextualSpacing/>
              <w:jc w:val="both"/>
              <w:rPr>
                <w:rFonts w:ascii="Times New Roman" w:eastAsia="Calibri" w:hAnsi="Times New Roman" w:cs="Times New Roman"/>
                <w:bCs/>
                <w:sz w:val="24"/>
                <w:szCs w:val="24"/>
                <w:lang w:val="tt-RU"/>
              </w:rPr>
            </w:pPr>
          </w:p>
        </w:tc>
        <w:tc>
          <w:tcPr>
            <w:tcW w:w="1231" w:type="pct"/>
            <w:tcBorders>
              <w:top w:val="single" w:sz="4" w:space="0" w:color="auto"/>
              <w:left w:val="single" w:sz="4" w:space="0" w:color="auto"/>
              <w:right w:val="single" w:sz="4" w:space="0" w:color="auto"/>
            </w:tcBorders>
          </w:tcPr>
          <w:p w14:paraId="1D5521E7" w14:textId="2AA3505D" w:rsidR="004B2091" w:rsidRPr="008438E4" w:rsidRDefault="008438E4" w:rsidP="008438E4">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Янып калсын гомерең маяк булып... М. Җәлил</w:t>
            </w:r>
            <w:r w:rsidR="00E20166" w:rsidRPr="008438E4">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w:t>
            </w:r>
            <w:r w:rsidR="004B2091" w:rsidRPr="008438E4">
              <w:rPr>
                <w:rFonts w:ascii="Times New Roman" w:hAnsi="Times New Roman" w:cs="Times New Roman"/>
                <w:sz w:val="24"/>
                <w:szCs w:val="24"/>
                <w:lang w:val="tt-RU"/>
              </w:rPr>
              <w:t>Р. Миннуллин</w:t>
            </w:r>
            <w:r w:rsidR="002B4044" w:rsidRPr="008438E4">
              <w:rPr>
                <w:rFonts w:ascii="Times New Roman" w:hAnsi="Times New Roman" w:cs="Times New Roman"/>
                <w:sz w:val="24"/>
                <w:szCs w:val="24"/>
                <w:lang w:val="tt-RU"/>
              </w:rPr>
              <w:t xml:space="preserve">ның «Һәйкәлләрне тыңлыйк!», </w:t>
            </w:r>
            <w:r w:rsidR="004B2091" w:rsidRPr="008438E4">
              <w:rPr>
                <w:rFonts w:ascii="Times New Roman" w:hAnsi="Times New Roman" w:cs="Times New Roman"/>
                <w:sz w:val="24"/>
                <w:szCs w:val="24"/>
                <w:lang w:val="tt-RU"/>
              </w:rPr>
              <w:t>И. Ихсанова</w:t>
            </w:r>
            <w:r w:rsidR="009B4BBF">
              <w:rPr>
                <w:rFonts w:ascii="Times New Roman" w:hAnsi="Times New Roman" w:cs="Times New Roman"/>
                <w:sz w:val="24"/>
                <w:szCs w:val="24"/>
                <w:lang w:val="tt-RU"/>
              </w:rPr>
              <w:t>ның</w:t>
            </w:r>
            <w:r w:rsidR="004B2091" w:rsidRPr="008438E4">
              <w:rPr>
                <w:rFonts w:ascii="Times New Roman" w:hAnsi="Times New Roman" w:cs="Times New Roman"/>
                <w:sz w:val="24"/>
                <w:szCs w:val="24"/>
                <w:lang w:val="tt-RU"/>
              </w:rPr>
              <w:t xml:space="preserve"> «Кеше булса…»</w:t>
            </w:r>
            <w:r w:rsidR="002B4044" w:rsidRPr="008438E4">
              <w:rPr>
                <w:rFonts w:ascii="Times New Roman" w:hAnsi="Times New Roman" w:cs="Times New Roman"/>
                <w:sz w:val="24"/>
                <w:szCs w:val="24"/>
                <w:lang w:val="tt-RU"/>
              </w:rPr>
              <w:t xml:space="preserve"> шигырьләре</w:t>
            </w:r>
            <w:r w:rsidRPr="008438E4">
              <w:rPr>
                <w:rFonts w:ascii="Times New Roman" w:hAnsi="Times New Roman" w:cs="Times New Roman"/>
                <w:sz w:val="24"/>
                <w:szCs w:val="24"/>
                <w:lang w:val="tt-RU"/>
              </w:rPr>
              <w:t>)</w:t>
            </w:r>
          </w:p>
          <w:p w14:paraId="0740C69E" w14:textId="6B1068CC" w:rsidR="00E20166" w:rsidRPr="008438E4" w:rsidRDefault="00E20166" w:rsidP="008438E4">
            <w:pPr>
              <w:spacing w:after="0" w:line="240" w:lineRule="auto"/>
              <w:contextualSpacing/>
              <w:jc w:val="both"/>
              <w:rPr>
                <w:rFonts w:ascii="Times New Roman" w:hAnsi="Times New Roman" w:cs="Times New Roman"/>
                <w:sz w:val="24"/>
                <w:szCs w:val="24"/>
                <w:lang w:val="tt-RU"/>
              </w:rPr>
            </w:pPr>
          </w:p>
        </w:tc>
        <w:tc>
          <w:tcPr>
            <w:tcW w:w="410" w:type="pct"/>
            <w:tcBorders>
              <w:top w:val="single" w:sz="4" w:space="0" w:color="auto"/>
              <w:left w:val="single" w:sz="4" w:space="0" w:color="auto"/>
              <w:right w:val="single" w:sz="4" w:space="0" w:color="auto"/>
            </w:tcBorders>
            <w:hideMark/>
          </w:tcPr>
          <w:p w14:paraId="0564BD2D" w14:textId="23A3BE45" w:rsidR="00E20166" w:rsidRPr="008438E4" w:rsidRDefault="00E20166" w:rsidP="003E69FE">
            <w:pPr>
              <w:spacing w:after="0" w:line="240" w:lineRule="auto"/>
              <w:contextualSpacing/>
              <w:jc w:val="center"/>
              <w:rPr>
                <w:rFonts w:ascii="Times New Roman" w:eastAsia="Calibri" w:hAnsi="Times New Roman" w:cs="Times New Roman"/>
                <w:sz w:val="24"/>
                <w:szCs w:val="24"/>
                <w:lang w:val="tt-RU"/>
              </w:rPr>
            </w:pPr>
          </w:p>
          <w:p w14:paraId="5B104E93" w14:textId="04BA26AA" w:rsidR="00E20166" w:rsidRPr="008438E4" w:rsidRDefault="00E20166"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tc>
        <w:tc>
          <w:tcPr>
            <w:tcW w:w="2140" w:type="pct"/>
            <w:tcBorders>
              <w:top w:val="single" w:sz="4" w:space="0" w:color="auto"/>
              <w:left w:val="single" w:sz="4" w:space="0" w:color="auto"/>
              <w:bottom w:val="single" w:sz="4" w:space="0" w:color="auto"/>
              <w:right w:val="single" w:sz="4" w:space="0" w:color="auto"/>
            </w:tcBorders>
            <w:vAlign w:val="center"/>
            <w:hideMark/>
          </w:tcPr>
          <w:p w14:paraId="1CA71C4D" w14:textId="3C9E2EB8" w:rsidR="004B2091" w:rsidRPr="008438E4" w:rsidRDefault="00E1542B"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Уку әңгәмәсе: </w:t>
            </w:r>
            <w:r w:rsidR="004B2091" w:rsidRPr="008438E4">
              <w:rPr>
                <w:rFonts w:ascii="Times New Roman" w:hAnsi="Times New Roman" w:cs="Times New Roman"/>
                <w:sz w:val="24"/>
                <w:szCs w:val="24"/>
                <w:lang w:val="tt-RU"/>
              </w:rPr>
              <w:t>тарихи-әдәби</w:t>
            </w:r>
            <w:r w:rsidR="001B677F">
              <w:rPr>
                <w:rFonts w:ascii="Times New Roman" w:hAnsi="Times New Roman" w:cs="Times New Roman"/>
                <w:sz w:val="24"/>
                <w:szCs w:val="24"/>
                <w:lang w:val="tt-RU"/>
              </w:rPr>
              <w:t xml:space="preserve"> </w:t>
            </w:r>
            <w:r w:rsidR="004B2091" w:rsidRPr="008438E4">
              <w:rPr>
                <w:rFonts w:ascii="Times New Roman" w:hAnsi="Times New Roman" w:cs="Times New Roman"/>
                <w:sz w:val="24"/>
                <w:szCs w:val="24"/>
                <w:lang w:val="tt-RU"/>
              </w:rPr>
              <w:t>барышның төп этапларын</w:t>
            </w:r>
            <w:r w:rsidR="001B677F">
              <w:rPr>
                <w:rFonts w:ascii="Times New Roman" w:hAnsi="Times New Roman" w:cs="Times New Roman"/>
                <w:sz w:val="24"/>
                <w:szCs w:val="24"/>
                <w:lang w:val="tt-RU"/>
              </w:rPr>
              <w:t xml:space="preserve"> </w:t>
            </w:r>
            <w:r w:rsidR="004B2091" w:rsidRPr="008438E4">
              <w:rPr>
                <w:rFonts w:ascii="Times New Roman" w:hAnsi="Times New Roman" w:cs="Times New Roman"/>
                <w:sz w:val="24"/>
                <w:szCs w:val="24"/>
                <w:lang w:val="tt-RU"/>
              </w:rPr>
              <w:t>аерып күрсәтү.</w:t>
            </w:r>
          </w:p>
          <w:p w14:paraId="51F56B3F" w14:textId="77777777" w:rsidR="004B2091" w:rsidRPr="008438E4" w:rsidRDefault="004B209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мәгънәсен аңлап, сәнгатьле итеп уку.</w:t>
            </w:r>
          </w:p>
          <w:p w14:paraId="4F202F58" w14:textId="26A0044C" w:rsidR="004B2091" w:rsidRPr="008438E4" w:rsidRDefault="004B209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Әдәби әсәр тексты белән эшләү: укылган әсәр эчтәлеге буенча сорауларга җаваплар бирү, укыган әсәрнең темасын, проблемасын, идея-эмоциональ эчтәлеген билгеләү, геройның хисләрен белдерә торган сурәтләү чараларын билгеләү,</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сәнгатьлелек чараларын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тексттан табу,</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аларның</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мәгънәләрен аңлау һәм тексттагы әһәмиятен билгеләү.</w:t>
            </w:r>
          </w:p>
          <w:p w14:paraId="20C52C8C" w14:textId="77777777" w:rsidR="004B2091" w:rsidRPr="008438E4" w:rsidRDefault="004B209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Әңгәмәдә катнашу.</w:t>
            </w:r>
          </w:p>
          <w:p w14:paraId="665E4D58" w14:textId="0598516E" w:rsidR="00A61A64" w:rsidRPr="008438E4" w:rsidRDefault="004B209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Үткән материалны ныгыту:</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гомумиләштерү, сорауларга телдән җавап бирү</w:t>
            </w:r>
          </w:p>
          <w:p w14:paraId="1BA33991" w14:textId="77777777" w:rsidR="00E20166" w:rsidRPr="008438E4" w:rsidRDefault="00E20166" w:rsidP="008438E4">
            <w:pPr>
              <w:spacing w:after="0" w:line="240" w:lineRule="auto"/>
              <w:contextualSpacing/>
              <w:jc w:val="both"/>
              <w:rPr>
                <w:rFonts w:ascii="Times New Roman" w:hAnsi="Times New Roman" w:cs="Times New Roman"/>
                <w:sz w:val="24"/>
                <w:szCs w:val="24"/>
                <w:lang w:val="tt-RU"/>
              </w:rPr>
            </w:pPr>
          </w:p>
        </w:tc>
      </w:tr>
      <w:tr w:rsidR="00E20166" w:rsidRPr="00280BDA" w14:paraId="3A15E6DA" w14:textId="77777777" w:rsidTr="003E69FE">
        <w:trPr>
          <w:trHeight w:val="2775"/>
        </w:trPr>
        <w:tc>
          <w:tcPr>
            <w:tcW w:w="232" w:type="pct"/>
            <w:tcBorders>
              <w:top w:val="single" w:sz="4" w:space="0" w:color="auto"/>
              <w:left w:val="single" w:sz="4" w:space="0" w:color="auto"/>
              <w:bottom w:val="single" w:sz="4" w:space="0" w:color="auto"/>
              <w:right w:val="single" w:sz="4" w:space="0" w:color="auto"/>
            </w:tcBorders>
            <w:hideMark/>
          </w:tcPr>
          <w:p w14:paraId="3225CEB0" w14:textId="2818DEA4" w:rsidR="00E20166" w:rsidRPr="008438E4" w:rsidRDefault="00A61A64" w:rsidP="008438E4">
            <w:pPr>
              <w:spacing w:after="0" w:line="240" w:lineRule="auto"/>
              <w:contextualSpacing/>
              <w:jc w:val="both"/>
              <w:rPr>
                <w:rFonts w:ascii="Times New Roman" w:eastAsia="Calibri" w:hAnsi="Times New Roman" w:cs="Times New Roman"/>
                <w:bCs/>
                <w:sz w:val="24"/>
                <w:szCs w:val="24"/>
              </w:rPr>
            </w:pPr>
            <w:r w:rsidRPr="008438E4">
              <w:rPr>
                <w:rFonts w:ascii="Times New Roman" w:eastAsia="Calibri" w:hAnsi="Times New Roman" w:cs="Times New Roman"/>
                <w:bCs/>
                <w:sz w:val="24"/>
                <w:szCs w:val="24"/>
                <w:lang w:val="en-US"/>
              </w:rPr>
              <w:lastRenderedPageBreak/>
              <w:t>1</w:t>
            </w:r>
            <w:r w:rsidR="004B2091" w:rsidRPr="008438E4">
              <w:rPr>
                <w:rFonts w:ascii="Times New Roman" w:eastAsia="Calibri" w:hAnsi="Times New Roman" w:cs="Times New Roman"/>
                <w:bCs/>
                <w:sz w:val="24"/>
                <w:szCs w:val="24"/>
              </w:rPr>
              <w:t>5</w:t>
            </w:r>
          </w:p>
        </w:tc>
        <w:tc>
          <w:tcPr>
            <w:tcW w:w="986" w:type="pct"/>
            <w:tcBorders>
              <w:top w:val="single" w:sz="4" w:space="0" w:color="auto"/>
              <w:left w:val="single" w:sz="4" w:space="0" w:color="auto"/>
              <w:bottom w:val="single" w:sz="4" w:space="0" w:color="auto"/>
              <w:right w:val="single" w:sz="4" w:space="0" w:color="auto"/>
            </w:tcBorders>
            <w:hideMark/>
          </w:tcPr>
          <w:p w14:paraId="274DBFD6" w14:textId="77777777" w:rsidR="009B4BBF" w:rsidRDefault="004B2091"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hAnsi="Times New Roman" w:cs="Times New Roman"/>
                <w:sz w:val="24"/>
                <w:szCs w:val="24"/>
                <w:lang w:val="tt-RU"/>
              </w:rPr>
              <w:t>Хәзерге</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татар әдәбияты</w:t>
            </w:r>
            <w:r w:rsidR="005425A7" w:rsidRPr="008438E4">
              <w:rPr>
                <w:rFonts w:ascii="Times New Roman" w:eastAsia="Calibri" w:hAnsi="Times New Roman" w:cs="Times New Roman"/>
                <w:bCs/>
                <w:sz w:val="24"/>
                <w:szCs w:val="24"/>
                <w:lang w:val="tt-RU"/>
              </w:rPr>
              <w:t xml:space="preserve"> </w:t>
            </w:r>
          </w:p>
          <w:p w14:paraId="6F7708A8" w14:textId="012E4DF7" w:rsidR="00E20166" w:rsidRPr="008438E4" w:rsidRDefault="005425A7"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bCs/>
                <w:sz w:val="24"/>
                <w:szCs w:val="24"/>
                <w:lang w:val="tt-RU"/>
              </w:rPr>
              <w:t>(1</w:t>
            </w:r>
            <w:r w:rsidR="005B011A">
              <w:rPr>
                <w:rFonts w:ascii="Times New Roman" w:eastAsia="Calibri" w:hAnsi="Times New Roman" w:cs="Times New Roman"/>
                <w:bCs/>
                <w:sz w:val="24"/>
                <w:szCs w:val="24"/>
                <w:lang w:val="tt-RU"/>
              </w:rPr>
              <w:t xml:space="preserve"> </w:t>
            </w:r>
            <w:r w:rsidR="004B2091" w:rsidRPr="008438E4">
              <w:rPr>
                <w:rFonts w:ascii="Times New Roman" w:eastAsia="Calibri" w:hAnsi="Times New Roman" w:cs="Times New Roman"/>
                <w:bCs/>
                <w:sz w:val="24"/>
                <w:szCs w:val="24"/>
                <w:lang w:val="tt-RU"/>
              </w:rPr>
              <w:t>сәгать</w:t>
            </w:r>
            <w:r w:rsidRPr="008438E4">
              <w:rPr>
                <w:rFonts w:ascii="Times New Roman" w:eastAsia="Calibri" w:hAnsi="Times New Roman" w:cs="Times New Roman"/>
                <w:bCs/>
                <w:sz w:val="24"/>
                <w:szCs w:val="24"/>
                <w:lang w:val="tt-RU"/>
              </w:rPr>
              <w:t>)</w:t>
            </w:r>
          </w:p>
        </w:tc>
        <w:tc>
          <w:tcPr>
            <w:tcW w:w="1231" w:type="pct"/>
            <w:tcBorders>
              <w:top w:val="single" w:sz="4" w:space="0" w:color="auto"/>
              <w:left w:val="single" w:sz="4" w:space="0" w:color="auto"/>
              <w:right w:val="single" w:sz="4" w:space="0" w:color="auto"/>
            </w:tcBorders>
            <w:hideMark/>
          </w:tcPr>
          <w:p w14:paraId="1052AAF2" w14:textId="76779D64" w:rsidR="00E20166" w:rsidRPr="008438E4" w:rsidRDefault="009B4BBF" w:rsidP="008438E4">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 xml:space="preserve">Күктә кояш балкып-балкып яна </w:t>
            </w:r>
            <w:r>
              <w:rPr>
                <w:rFonts w:ascii="Times New Roman" w:hAnsi="Times New Roman" w:cs="Times New Roman"/>
                <w:sz w:val="24"/>
                <w:szCs w:val="24"/>
                <w:lang w:val="tt-RU"/>
              </w:rPr>
              <w:t>(</w:t>
            </w:r>
            <w:r w:rsidR="004B2091" w:rsidRPr="008438E4">
              <w:rPr>
                <w:rFonts w:ascii="Times New Roman" w:hAnsi="Times New Roman" w:cs="Times New Roman"/>
                <w:sz w:val="24"/>
                <w:szCs w:val="24"/>
                <w:lang w:val="tt-RU"/>
              </w:rPr>
              <w:t>А. </w:t>
            </w:r>
            <w:r>
              <w:rPr>
                <w:rFonts w:ascii="Times New Roman" w:hAnsi="Times New Roman" w:cs="Times New Roman"/>
                <w:sz w:val="24"/>
                <w:szCs w:val="24"/>
                <w:lang w:val="tt-RU"/>
              </w:rPr>
              <w:t>Ә</w:t>
            </w:r>
            <w:r w:rsidR="004B2091" w:rsidRPr="008438E4">
              <w:rPr>
                <w:rFonts w:ascii="Times New Roman" w:hAnsi="Times New Roman" w:cs="Times New Roman"/>
                <w:sz w:val="24"/>
                <w:szCs w:val="24"/>
                <w:lang w:val="tt-RU"/>
              </w:rPr>
              <w:t>хм</w:t>
            </w:r>
            <w:r>
              <w:rPr>
                <w:rFonts w:ascii="Times New Roman" w:hAnsi="Times New Roman" w:cs="Times New Roman"/>
                <w:sz w:val="24"/>
                <w:szCs w:val="24"/>
                <w:lang w:val="tt-RU"/>
              </w:rPr>
              <w:t>ә</w:t>
            </w:r>
            <w:r w:rsidR="004B2091" w:rsidRPr="008438E4">
              <w:rPr>
                <w:rFonts w:ascii="Times New Roman" w:hAnsi="Times New Roman" w:cs="Times New Roman"/>
                <w:sz w:val="24"/>
                <w:szCs w:val="24"/>
                <w:lang w:val="tt-RU"/>
              </w:rPr>
              <w:t>тгалиева</w:t>
            </w:r>
            <w:r>
              <w:rPr>
                <w:rFonts w:ascii="Times New Roman" w:hAnsi="Times New Roman" w:cs="Times New Roman"/>
                <w:sz w:val="24"/>
                <w:szCs w:val="24"/>
                <w:lang w:val="tt-RU"/>
              </w:rPr>
              <w:t>.</w:t>
            </w:r>
            <w:r w:rsidR="004B2091" w:rsidRPr="008438E4">
              <w:rPr>
                <w:rFonts w:ascii="Times New Roman" w:hAnsi="Times New Roman" w:cs="Times New Roman"/>
                <w:sz w:val="24"/>
                <w:szCs w:val="24"/>
                <w:lang w:val="tt-RU"/>
              </w:rPr>
              <w:t xml:space="preserve"> «Кайтаваз»; Р. М</w:t>
            </w:r>
            <w:r>
              <w:rPr>
                <w:rFonts w:ascii="Times New Roman" w:hAnsi="Times New Roman" w:cs="Times New Roman"/>
                <w:sz w:val="24"/>
                <w:szCs w:val="24"/>
                <w:lang w:val="tt-RU"/>
              </w:rPr>
              <w:t>ө</w:t>
            </w:r>
            <w:r w:rsidR="004B2091" w:rsidRPr="008438E4">
              <w:rPr>
                <w:rFonts w:ascii="Times New Roman" w:hAnsi="Times New Roman" w:cs="Times New Roman"/>
                <w:sz w:val="24"/>
                <w:szCs w:val="24"/>
                <w:lang w:val="tt-RU"/>
              </w:rPr>
              <w:t>х</w:t>
            </w:r>
            <w:r>
              <w:rPr>
                <w:rFonts w:ascii="Times New Roman" w:hAnsi="Times New Roman" w:cs="Times New Roman"/>
                <w:sz w:val="24"/>
                <w:szCs w:val="24"/>
                <w:lang w:val="tt-RU"/>
              </w:rPr>
              <w:t>ә</w:t>
            </w:r>
            <w:r w:rsidR="004B2091" w:rsidRPr="008438E4">
              <w:rPr>
                <w:rFonts w:ascii="Times New Roman" w:hAnsi="Times New Roman" w:cs="Times New Roman"/>
                <w:sz w:val="24"/>
                <w:szCs w:val="24"/>
                <w:lang w:val="tt-RU"/>
              </w:rPr>
              <w:t>мм</w:t>
            </w:r>
            <w:r>
              <w:rPr>
                <w:rFonts w:ascii="Times New Roman" w:hAnsi="Times New Roman" w:cs="Times New Roman"/>
                <w:sz w:val="24"/>
                <w:szCs w:val="24"/>
                <w:lang w:val="tt-RU"/>
              </w:rPr>
              <w:t>ә</w:t>
            </w:r>
            <w:r w:rsidR="004B2091" w:rsidRPr="008438E4">
              <w:rPr>
                <w:rFonts w:ascii="Times New Roman" w:hAnsi="Times New Roman" w:cs="Times New Roman"/>
                <w:sz w:val="24"/>
                <w:szCs w:val="24"/>
                <w:lang w:val="tt-RU"/>
              </w:rPr>
              <w:t>тшин</w:t>
            </w:r>
            <w:r>
              <w:rPr>
                <w:rFonts w:ascii="Times New Roman" w:hAnsi="Times New Roman" w:cs="Times New Roman"/>
                <w:sz w:val="24"/>
                <w:szCs w:val="24"/>
                <w:lang w:val="tt-RU"/>
              </w:rPr>
              <w:t>.</w:t>
            </w:r>
            <w:r w:rsidR="004B2091" w:rsidRPr="008438E4">
              <w:rPr>
                <w:rFonts w:ascii="Times New Roman" w:hAnsi="Times New Roman" w:cs="Times New Roman"/>
                <w:sz w:val="24"/>
                <w:szCs w:val="24"/>
                <w:lang w:val="tt-RU"/>
              </w:rPr>
              <w:t xml:space="preserve"> «Август азагы»</w:t>
            </w:r>
            <w:r>
              <w:rPr>
                <w:rFonts w:ascii="Times New Roman" w:hAnsi="Times New Roman" w:cs="Times New Roman"/>
                <w:sz w:val="24"/>
                <w:szCs w:val="24"/>
                <w:lang w:val="tt-RU"/>
              </w:rPr>
              <w:t>,</w:t>
            </w:r>
            <w:r w:rsidR="004B2091" w:rsidRPr="008438E4">
              <w:rPr>
                <w:rFonts w:ascii="Times New Roman" w:hAnsi="Times New Roman" w:cs="Times New Roman"/>
                <w:sz w:val="24"/>
                <w:szCs w:val="24"/>
                <w:lang w:val="tt-RU"/>
              </w:rPr>
              <w:t xml:space="preserve"> «Күктә кояш балкып-балкып яна»</w:t>
            </w:r>
            <w:r>
              <w:rPr>
                <w:rFonts w:ascii="Times New Roman" w:hAnsi="Times New Roman" w:cs="Times New Roman"/>
                <w:sz w:val="24"/>
                <w:szCs w:val="24"/>
                <w:lang w:val="tt-RU"/>
              </w:rPr>
              <w:t>)</w:t>
            </w:r>
          </w:p>
          <w:p w14:paraId="44940340" w14:textId="4E74BAE3" w:rsidR="00E20166" w:rsidRPr="008438E4" w:rsidRDefault="00E20166" w:rsidP="008438E4">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 xml:space="preserve"> </w:t>
            </w:r>
          </w:p>
        </w:tc>
        <w:tc>
          <w:tcPr>
            <w:tcW w:w="410" w:type="pct"/>
            <w:tcBorders>
              <w:top w:val="single" w:sz="4" w:space="0" w:color="auto"/>
              <w:left w:val="single" w:sz="4" w:space="0" w:color="auto"/>
              <w:right w:val="single" w:sz="4" w:space="0" w:color="auto"/>
            </w:tcBorders>
            <w:hideMark/>
          </w:tcPr>
          <w:p w14:paraId="51813ED2" w14:textId="77777777" w:rsidR="00E20166" w:rsidRPr="008438E4" w:rsidRDefault="00E20166" w:rsidP="003E69FE">
            <w:pPr>
              <w:spacing w:after="0" w:line="240" w:lineRule="auto"/>
              <w:contextualSpacing/>
              <w:jc w:val="center"/>
              <w:rPr>
                <w:rFonts w:ascii="Times New Roman" w:eastAsia="Calibri" w:hAnsi="Times New Roman" w:cs="Times New Roman"/>
                <w:sz w:val="24"/>
                <w:szCs w:val="24"/>
              </w:rPr>
            </w:pPr>
            <w:r w:rsidRPr="008438E4">
              <w:rPr>
                <w:rFonts w:ascii="Times New Roman" w:eastAsia="Calibri" w:hAnsi="Times New Roman" w:cs="Times New Roman"/>
                <w:sz w:val="24"/>
                <w:szCs w:val="24"/>
              </w:rPr>
              <w:t>1</w:t>
            </w:r>
          </w:p>
          <w:p w14:paraId="7D4D8F94" w14:textId="75BE453E" w:rsidR="00E20166" w:rsidRPr="008438E4" w:rsidRDefault="00E20166" w:rsidP="003E69FE">
            <w:pPr>
              <w:spacing w:after="0" w:line="240" w:lineRule="auto"/>
              <w:contextualSpacing/>
              <w:jc w:val="center"/>
              <w:rPr>
                <w:rFonts w:ascii="Times New Roman" w:eastAsia="Calibri" w:hAnsi="Times New Roman" w:cs="Times New Roman"/>
                <w:sz w:val="24"/>
                <w:szCs w:val="24"/>
              </w:rPr>
            </w:pPr>
          </w:p>
        </w:tc>
        <w:tc>
          <w:tcPr>
            <w:tcW w:w="2140" w:type="pct"/>
            <w:tcBorders>
              <w:top w:val="single" w:sz="4" w:space="0" w:color="auto"/>
              <w:left w:val="single" w:sz="4" w:space="0" w:color="auto"/>
              <w:bottom w:val="single" w:sz="4" w:space="0" w:color="auto"/>
              <w:right w:val="single" w:sz="4" w:space="0" w:color="auto"/>
            </w:tcBorders>
            <w:hideMark/>
          </w:tcPr>
          <w:p w14:paraId="33D51A5D" w14:textId="77777777" w:rsidR="009B4BBF" w:rsidRPr="008438E4" w:rsidRDefault="009B4BBF" w:rsidP="009B4BBF">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Уку: мәгънәсен аңлап, сәнгатьле итеп уку.</w:t>
            </w:r>
          </w:p>
          <w:p w14:paraId="5F747680" w14:textId="1DCCDAF8" w:rsidR="004B2091" w:rsidRPr="008438E4" w:rsidRDefault="00E1542B"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Уку әңгәмәсе: </w:t>
            </w:r>
            <w:r w:rsidR="004B2091" w:rsidRPr="008438E4">
              <w:rPr>
                <w:rFonts w:ascii="Times New Roman" w:hAnsi="Times New Roman" w:cs="Times New Roman"/>
                <w:sz w:val="24"/>
                <w:szCs w:val="24"/>
                <w:lang w:val="tt-RU"/>
              </w:rPr>
              <w:t>тарихи-әдәби</w:t>
            </w:r>
            <w:r w:rsidR="001B677F">
              <w:rPr>
                <w:rFonts w:ascii="Times New Roman" w:hAnsi="Times New Roman" w:cs="Times New Roman"/>
                <w:sz w:val="24"/>
                <w:szCs w:val="24"/>
                <w:lang w:val="tt-RU"/>
              </w:rPr>
              <w:t xml:space="preserve"> </w:t>
            </w:r>
            <w:r w:rsidR="004B2091" w:rsidRPr="008438E4">
              <w:rPr>
                <w:rFonts w:ascii="Times New Roman" w:hAnsi="Times New Roman" w:cs="Times New Roman"/>
                <w:sz w:val="24"/>
                <w:szCs w:val="24"/>
                <w:lang w:val="tt-RU"/>
              </w:rPr>
              <w:t>барышның төп этапларын</w:t>
            </w:r>
            <w:r w:rsidR="001B677F">
              <w:rPr>
                <w:rFonts w:ascii="Times New Roman" w:hAnsi="Times New Roman" w:cs="Times New Roman"/>
                <w:sz w:val="24"/>
                <w:szCs w:val="24"/>
                <w:lang w:val="tt-RU"/>
              </w:rPr>
              <w:t xml:space="preserve"> </w:t>
            </w:r>
            <w:r w:rsidR="004B2091" w:rsidRPr="008438E4">
              <w:rPr>
                <w:rFonts w:ascii="Times New Roman" w:hAnsi="Times New Roman" w:cs="Times New Roman"/>
                <w:sz w:val="24"/>
                <w:szCs w:val="24"/>
                <w:lang w:val="tt-RU"/>
              </w:rPr>
              <w:t>аерып күрсәтү.</w:t>
            </w:r>
          </w:p>
          <w:p w14:paraId="2BB7827E" w14:textId="65082C4C" w:rsidR="00E20166" w:rsidRPr="008438E4" w:rsidRDefault="004B2091" w:rsidP="008438E4">
            <w:pPr>
              <w:spacing w:after="0" w:line="240" w:lineRule="auto"/>
              <w:contextualSpacing/>
              <w:jc w:val="both"/>
              <w:rPr>
                <w:rFonts w:ascii="Times New Roman" w:hAnsi="Times New Roman" w:cs="Times New Roman"/>
                <w:color w:val="FF0000"/>
                <w:sz w:val="24"/>
                <w:szCs w:val="24"/>
                <w:lang w:val="tt-RU"/>
              </w:rPr>
            </w:pPr>
            <w:r w:rsidRPr="008438E4">
              <w:rPr>
                <w:rFonts w:ascii="Times New Roman" w:hAnsi="Times New Roman" w:cs="Times New Roman"/>
                <w:sz w:val="24"/>
                <w:szCs w:val="24"/>
                <w:lang w:val="tt-RU"/>
              </w:rPr>
              <w:t>Әдәби әсәр тексты белән эшләү: укылган әсәр эчтәлеге буенча сорауларга җаваплар бирү,</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укыган әсәрнең</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сюжетын</w:t>
            </w:r>
            <w:r w:rsidR="006866FB" w:rsidRPr="008438E4">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темасын, проблемасын, идея-эмоциональ эчтәлеген билгеләү, геройның хисләрен белдерә торган сурәтләү чараларын билгеләү,</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сәнгатьлелек чараларын</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тексттан табу,</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аларның</w:t>
            </w:r>
            <w:r w:rsidR="001B677F">
              <w:rPr>
                <w:rFonts w:ascii="Times New Roman" w:hAnsi="Times New Roman" w:cs="Times New Roman"/>
                <w:sz w:val="24"/>
                <w:szCs w:val="24"/>
                <w:lang w:val="tt-RU"/>
              </w:rPr>
              <w:t xml:space="preserve"> </w:t>
            </w:r>
            <w:r w:rsidRPr="008438E4">
              <w:rPr>
                <w:rFonts w:ascii="Times New Roman" w:hAnsi="Times New Roman" w:cs="Times New Roman"/>
                <w:sz w:val="24"/>
                <w:szCs w:val="24"/>
                <w:lang w:val="tt-RU"/>
              </w:rPr>
              <w:t>мәгънәләрен аңлау һәм тексттагы әһәмиятен билгеләү</w:t>
            </w:r>
          </w:p>
        </w:tc>
      </w:tr>
      <w:tr w:rsidR="004B2091" w:rsidRPr="008438E4" w14:paraId="01162A33" w14:textId="77777777" w:rsidTr="003E69FE">
        <w:trPr>
          <w:trHeight w:val="844"/>
        </w:trPr>
        <w:tc>
          <w:tcPr>
            <w:tcW w:w="232" w:type="pct"/>
            <w:tcBorders>
              <w:top w:val="single" w:sz="4" w:space="0" w:color="auto"/>
              <w:left w:val="single" w:sz="4" w:space="0" w:color="auto"/>
              <w:right w:val="single" w:sz="4" w:space="0" w:color="auto"/>
            </w:tcBorders>
            <w:hideMark/>
          </w:tcPr>
          <w:p w14:paraId="70B4F1AF" w14:textId="77777777" w:rsidR="004B2091" w:rsidRPr="008438E4" w:rsidRDefault="004B2091" w:rsidP="008438E4">
            <w:pPr>
              <w:spacing w:after="0" w:line="240" w:lineRule="auto"/>
              <w:contextualSpacing/>
              <w:jc w:val="both"/>
              <w:rPr>
                <w:rFonts w:ascii="Times New Roman" w:eastAsia="Calibri" w:hAnsi="Times New Roman" w:cs="Times New Roman"/>
                <w:bCs/>
                <w:sz w:val="24"/>
                <w:szCs w:val="24"/>
              </w:rPr>
            </w:pPr>
            <w:r w:rsidRPr="008438E4">
              <w:rPr>
                <w:rFonts w:ascii="Times New Roman" w:eastAsia="Calibri" w:hAnsi="Times New Roman" w:cs="Times New Roman"/>
                <w:bCs/>
                <w:sz w:val="24"/>
                <w:szCs w:val="24"/>
                <w:lang w:val="en-US"/>
              </w:rPr>
              <w:t>1</w:t>
            </w:r>
            <w:r w:rsidRPr="008438E4">
              <w:rPr>
                <w:rFonts w:ascii="Times New Roman" w:eastAsia="Calibri" w:hAnsi="Times New Roman" w:cs="Times New Roman"/>
                <w:bCs/>
                <w:sz w:val="24"/>
                <w:szCs w:val="24"/>
              </w:rPr>
              <w:t>6</w:t>
            </w:r>
          </w:p>
          <w:p w14:paraId="459E7FDA" w14:textId="5614A343" w:rsidR="004B2091" w:rsidRPr="008438E4" w:rsidRDefault="004B2091" w:rsidP="008438E4">
            <w:pPr>
              <w:spacing w:after="0" w:line="240" w:lineRule="auto"/>
              <w:contextualSpacing/>
              <w:jc w:val="both"/>
              <w:rPr>
                <w:rFonts w:ascii="Times New Roman" w:eastAsia="Calibri" w:hAnsi="Times New Roman" w:cs="Times New Roman"/>
                <w:bCs/>
                <w:sz w:val="24"/>
                <w:szCs w:val="24"/>
              </w:rPr>
            </w:pPr>
          </w:p>
        </w:tc>
        <w:tc>
          <w:tcPr>
            <w:tcW w:w="986" w:type="pct"/>
            <w:tcBorders>
              <w:top w:val="single" w:sz="4" w:space="0" w:color="auto"/>
              <w:left w:val="single" w:sz="4" w:space="0" w:color="auto"/>
              <w:right w:val="single" w:sz="4" w:space="0" w:color="auto"/>
            </w:tcBorders>
            <w:hideMark/>
          </w:tcPr>
          <w:p w14:paraId="3B610F81" w14:textId="77777777" w:rsidR="002B4A2C" w:rsidRDefault="004B2091" w:rsidP="008438E4">
            <w:pPr>
              <w:spacing w:after="0" w:line="240" w:lineRule="auto"/>
              <w:contextualSpacing/>
              <w:jc w:val="both"/>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Нәтиҗәләр чыгару</w:t>
            </w:r>
            <w:r w:rsidR="00D92128" w:rsidRPr="008438E4">
              <w:rPr>
                <w:rFonts w:ascii="Times New Roman" w:eastAsia="Calibri" w:hAnsi="Times New Roman" w:cs="Times New Roman"/>
                <w:sz w:val="24"/>
                <w:szCs w:val="24"/>
                <w:lang w:val="tt-RU"/>
              </w:rPr>
              <w:t xml:space="preserve"> </w:t>
            </w:r>
          </w:p>
          <w:p w14:paraId="2BEEA2E8" w14:textId="5E95FEE9" w:rsidR="004B2091" w:rsidRPr="008438E4" w:rsidRDefault="00D92128" w:rsidP="008438E4">
            <w:pPr>
              <w:spacing w:after="0" w:line="240" w:lineRule="auto"/>
              <w:contextualSpacing/>
              <w:jc w:val="both"/>
              <w:rPr>
                <w:rFonts w:ascii="Times New Roman" w:eastAsia="Calibri" w:hAnsi="Times New Roman" w:cs="Times New Roman"/>
                <w:bCs/>
                <w:sz w:val="24"/>
                <w:szCs w:val="24"/>
                <w:lang w:val="tt-RU"/>
              </w:rPr>
            </w:pPr>
            <w:r w:rsidRPr="008438E4">
              <w:rPr>
                <w:rFonts w:ascii="Times New Roman" w:eastAsia="Calibri" w:hAnsi="Times New Roman" w:cs="Times New Roman"/>
                <w:sz w:val="24"/>
                <w:szCs w:val="24"/>
                <w:lang w:val="tt-RU"/>
              </w:rPr>
              <w:t>(1 сәгать)</w:t>
            </w:r>
          </w:p>
        </w:tc>
        <w:tc>
          <w:tcPr>
            <w:tcW w:w="1231" w:type="pct"/>
            <w:tcBorders>
              <w:top w:val="single" w:sz="4" w:space="0" w:color="auto"/>
              <w:left w:val="single" w:sz="4" w:space="0" w:color="auto"/>
              <w:right w:val="single" w:sz="4" w:space="0" w:color="auto"/>
            </w:tcBorders>
          </w:tcPr>
          <w:p w14:paraId="372838CD" w14:textId="77777777" w:rsidR="004B2091" w:rsidRPr="008438E4" w:rsidRDefault="004B2091" w:rsidP="008438E4">
            <w:pPr>
              <w:spacing w:after="0" w:line="240" w:lineRule="auto"/>
              <w:contextualSpacing/>
              <w:jc w:val="both"/>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Үткән материалны кабатлау.</w:t>
            </w:r>
          </w:p>
          <w:p w14:paraId="7CEC6B87" w14:textId="159CA00F" w:rsidR="004B2091" w:rsidRPr="008438E4" w:rsidRDefault="004B209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Нәтиҗәләр чыгару</w:t>
            </w:r>
          </w:p>
          <w:p w14:paraId="14E624AA" w14:textId="5B863D9E" w:rsidR="004B2091" w:rsidRPr="008438E4" w:rsidRDefault="004B2091" w:rsidP="008438E4">
            <w:pPr>
              <w:spacing w:after="0" w:line="240" w:lineRule="auto"/>
              <w:contextualSpacing/>
              <w:jc w:val="both"/>
              <w:rPr>
                <w:rFonts w:ascii="Times New Roman" w:eastAsia="Calibri" w:hAnsi="Times New Roman" w:cs="Times New Roman"/>
                <w:sz w:val="24"/>
                <w:szCs w:val="24"/>
                <w:lang w:val="tt-RU"/>
              </w:rPr>
            </w:pPr>
            <w:r w:rsidRPr="008438E4">
              <w:rPr>
                <w:rFonts w:ascii="Times New Roman" w:hAnsi="Times New Roman" w:cs="Times New Roman"/>
                <w:sz w:val="24"/>
                <w:szCs w:val="24"/>
                <w:lang w:val="tt-RU"/>
              </w:rPr>
              <w:t xml:space="preserve"> </w:t>
            </w:r>
          </w:p>
        </w:tc>
        <w:tc>
          <w:tcPr>
            <w:tcW w:w="410" w:type="pct"/>
            <w:tcBorders>
              <w:top w:val="single" w:sz="4" w:space="0" w:color="auto"/>
              <w:left w:val="single" w:sz="4" w:space="0" w:color="auto"/>
              <w:right w:val="single" w:sz="4" w:space="0" w:color="auto"/>
            </w:tcBorders>
            <w:hideMark/>
          </w:tcPr>
          <w:p w14:paraId="11A07552" w14:textId="77777777" w:rsidR="004B2091" w:rsidRPr="008438E4" w:rsidRDefault="004B2091" w:rsidP="003E69FE">
            <w:pPr>
              <w:spacing w:after="0" w:line="240" w:lineRule="auto"/>
              <w:contextualSpacing/>
              <w:jc w:val="center"/>
              <w:rPr>
                <w:rFonts w:ascii="Times New Roman" w:eastAsia="Calibri" w:hAnsi="Times New Roman" w:cs="Times New Roman"/>
                <w:sz w:val="24"/>
                <w:szCs w:val="24"/>
                <w:lang w:val="tt-RU"/>
              </w:rPr>
            </w:pPr>
            <w:r w:rsidRPr="008438E4">
              <w:rPr>
                <w:rFonts w:ascii="Times New Roman" w:eastAsia="Calibri" w:hAnsi="Times New Roman" w:cs="Times New Roman"/>
                <w:sz w:val="24"/>
                <w:szCs w:val="24"/>
                <w:lang w:val="tt-RU"/>
              </w:rPr>
              <w:t>1</w:t>
            </w:r>
          </w:p>
          <w:p w14:paraId="5C1942BB" w14:textId="7753887D" w:rsidR="004B2091" w:rsidRPr="008438E4" w:rsidRDefault="004B2091" w:rsidP="003E69FE">
            <w:pPr>
              <w:spacing w:after="0" w:line="240" w:lineRule="auto"/>
              <w:contextualSpacing/>
              <w:jc w:val="center"/>
              <w:rPr>
                <w:rFonts w:ascii="Times New Roman" w:eastAsia="Calibri" w:hAnsi="Times New Roman" w:cs="Times New Roman"/>
                <w:sz w:val="24"/>
                <w:szCs w:val="24"/>
                <w:lang w:val="tt-RU"/>
              </w:rPr>
            </w:pPr>
          </w:p>
        </w:tc>
        <w:tc>
          <w:tcPr>
            <w:tcW w:w="2140" w:type="pct"/>
            <w:tcBorders>
              <w:top w:val="single" w:sz="4" w:space="0" w:color="auto"/>
              <w:left w:val="single" w:sz="4" w:space="0" w:color="auto"/>
              <w:right w:val="single" w:sz="4" w:space="0" w:color="auto"/>
            </w:tcBorders>
          </w:tcPr>
          <w:p w14:paraId="712B4C6F" w14:textId="77777777" w:rsidR="004B2091" w:rsidRPr="008438E4" w:rsidRDefault="004B209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Комплекслы кабатлау.</w:t>
            </w:r>
          </w:p>
          <w:p w14:paraId="25202235" w14:textId="77777777" w:rsidR="004B2091" w:rsidRPr="008438E4" w:rsidRDefault="004B209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Гомумиләштерү, сорауларга җаваплар бирү.</w:t>
            </w:r>
          </w:p>
          <w:p w14:paraId="676AA3AE" w14:textId="18D2AB73" w:rsidR="004B2091" w:rsidRPr="008438E4" w:rsidRDefault="004B2091" w:rsidP="008438E4">
            <w:pPr>
              <w:spacing w:after="0" w:line="240" w:lineRule="auto"/>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Контроль тест биремнәрен үтәү</w:t>
            </w:r>
          </w:p>
        </w:tc>
      </w:tr>
    </w:tbl>
    <w:p w14:paraId="053D1CA1" w14:textId="77777777" w:rsidR="00FF5DE7" w:rsidRPr="008438E4" w:rsidRDefault="00FF5DE7" w:rsidP="008438E4">
      <w:pPr>
        <w:spacing w:after="0" w:line="240" w:lineRule="auto"/>
        <w:contextualSpacing/>
        <w:jc w:val="both"/>
        <w:rPr>
          <w:rFonts w:ascii="Times New Roman" w:hAnsi="Times New Roman" w:cs="Times New Roman"/>
          <w:sz w:val="24"/>
          <w:szCs w:val="24"/>
          <w:lang w:val="tt-RU"/>
        </w:rPr>
      </w:pPr>
    </w:p>
    <w:p w14:paraId="28AAA4F4" w14:textId="7A3603CF" w:rsidR="006050E7" w:rsidRPr="008438E4" w:rsidRDefault="006050E7" w:rsidP="008438E4">
      <w:pPr>
        <w:spacing w:after="0" w:line="240" w:lineRule="auto"/>
        <w:contextualSpacing/>
        <w:jc w:val="both"/>
        <w:rPr>
          <w:rFonts w:ascii="Times New Roman" w:hAnsi="Times New Roman" w:cs="Times New Roman"/>
          <w:sz w:val="24"/>
          <w:szCs w:val="24"/>
          <w:lang w:val="tt-RU"/>
        </w:rPr>
      </w:pPr>
    </w:p>
    <w:p w14:paraId="4F5D07F0" w14:textId="098C911A" w:rsidR="00D60215" w:rsidRPr="008438E4" w:rsidRDefault="000623F7" w:rsidP="008438E4">
      <w:pPr>
        <w:spacing w:after="0" w:line="360" w:lineRule="auto"/>
        <w:ind w:firstLine="708"/>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 </w:t>
      </w:r>
    </w:p>
    <w:p w14:paraId="454FA01D" w14:textId="77777777" w:rsidR="00953C35" w:rsidRPr="008438E4" w:rsidRDefault="00953C35" w:rsidP="008438E4">
      <w:pPr>
        <w:spacing w:after="0" w:line="240" w:lineRule="auto"/>
        <w:contextualSpacing/>
        <w:jc w:val="both"/>
        <w:rPr>
          <w:rFonts w:ascii="Times New Roman" w:hAnsi="Times New Roman" w:cs="Times New Roman"/>
          <w:sz w:val="24"/>
          <w:szCs w:val="24"/>
          <w:lang w:val="tt-RU"/>
        </w:rPr>
      </w:pPr>
    </w:p>
    <w:p w14:paraId="1ABE5BD1" w14:textId="77777777" w:rsidR="00953C35" w:rsidRPr="008438E4" w:rsidRDefault="00953C35" w:rsidP="008438E4">
      <w:pPr>
        <w:spacing w:after="0" w:line="240" w:lineRule="auto"/>
        <w:contextualSpacing/>
        <w:jc w:val="both"/>
        <w:rPr>
          <w:rFonts w:ascii="Times New Roman" w:hAnsi="Times New Roman" w:cs="Times New Roman"/>
          <w:sz w:val="24"/>
          <w:szCs w:val="24"/>
          <w:lang w:val="tt-RU"/>
        </w:rPr>
      </w:pPr>
    </w:p>
    <w:p w14:paraId="13D52E41" w14:textId="77777777" w:rsidR="00953C35" w:rsidRPr="008438E4" w:rsidRDefault="00953C35" w:rsidP="008438E4">
      <w:pPr>
        <w:spacing w:after="0" w:line="360" w:lineRule="auto"/>
        <w:ind w:firstLine="708"/>
        <w:contextualSpacing/>
        <w:jc w:val="both"/>
        <w:rPr>
          <w:rFonts w:ascii="Times New Roman" w:hAnsi="Times New Roman" w:cs="Times New Roman"/>
          <w:sz w:val="24"/>
          <w:szCs w:val="24"/>
          <w:lang w:val="tt-RU"/>
        </w:rPr>
      </w:pPr>
      <w:r w:rsidRPr="008438E4">
        <w:rPr>
          <w:rFonts w:ascii="Times New Roman" w:hAnsi="Times New Roman" w:cs="Times New Roman"/>
          <w:sz w:val="24"/>
          <w:szCs w:val="24"/>
          <w:lang w:val="tt-RU"/>
        </w:rPr>
        <w:t xml:space="preserve"> </w:t>
      </w:r>
    </w:p>
    <w:p w14:paraId="745C3878" w14:textId="77777777" w:rsidR="00953C35" w:rsidRPr="008438E4" w:rsidRDefault="00953C35" w:rsidP="008438E4">
      <w:pPr>
        <w:jc w:val="both"/>
        <w:rPr>
          <w:rFonts w:ascii="Times New Roman" w:hAnsi="Times New Roman" w:cs="Times New Roman"/>
          <w:sz w:val="24"/>
          <w:szCs w:val="24"/>
          <w:lang w:val="tt-RU"/>
        </w:rPr>
      </w:pPr>
    </w:p>
    <w:p w14:paraId="4FF769D0" w14:textId="77777777" w:rsidR="006050E7" w:rsidRPr="008438E4" w:rsidRDefault="006050E7" w:rsidP="008438E4">
      <w:pPr>
        <w:jc w:val="both"/>
        <w:rPr>
          <w:rFonts w:ascii="Times New Roman" w:hAnsi="Times New Roman" w:cs="Times New Roman"/>
          <w:sz w:val="24"/>
          <w:szCs w:val="24"/>
          <w:lang w:val="tt-RU"/>
        </w:rPr>
      </w:pPr>
    </w:p>
    <w:sectPr w:rsidR="006050E7" w:rsidRPr="008438E4" w:rsidSect="003A79EE">
      <w:headerReference w:type="default" r:id="rId8"/>
      <w:pgSz w:w="11906" w:h="16838"/>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E3EA7" w14:textId="77777777" w:rsidR="00A66566" w:rsidRDefault="00A66566">
      <w:pPr>
        <w:spacing w:after="0" w:line="240" w:lineRule="auto"/>
      </w:pPr>
      <w:r>
        <w:separator/>
      </w:r>
    </w:p>
  </w:endnote>
  <w:endnote w:type="continuationSeparator" w:id="0">
    <w:p w14:paraId="06478496" w14:textId="77777777" w:rsidR="00A66566" w:rsidRDefault="00A66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Newton-Regular">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5B9B02" w14:textId="77777777" w:rsidR="00A66566" w:rsidRDefault="00A66566">
      <w:pPr>
        <w:spacing w:after="0" w:line="240" w:lineRule="auto"/>
      </w:pPr>
      <w:r>
        <w:separator/>
      </w:r>
    </w:p>
  </w:footnote>
  <w:footnote w:type="continuationSeparator" w:id="0">
    <w:p w14:paraId="541A422B" w14:textId="77777777" w:rsidR="00A66566" w:rsidRDefault="00A665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CCA95" w14:textId="77777777" w:rsidR="00280BDA" w:rsidRDefault="00280BDA">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C6A946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88C19DD"/>
    <w:multiLevelType w:val="hybridMultilevel"/>
    <w:tmpl w:val="BFD84BE4"/>
    <w:lvl w:ilvl="0" w:tplc="2EE0BD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23C4135"/>
    <w:multiLevelType w:val="hybridMultilevel"/>
    <w:tmpl w:val="10364976"/>
    <w:lvl w:ilvl="0" w:tplc="840A0426">
      <w:start w:val="1"/>
      <w:numFmt w:val="decimal"/>
      <w:lvlText w:val="%1)"/>
      <w:lvlJc w:val="left"/>
      <w:pPr>
        <w:ind w:left="927" w:hanging="360"/>
      </w:pPr>
      <w:rPr>
        <w:rFonts w:ascii="Times New Roman" w:hAnsi="Times New Roman" w:cs="Times New Roman" w:hint="default"/>
        <w:b w:val="0"/>
        <w:color w:val="auto"/>
        <w:sz w:val="28"/>
        <w:szCs w:val="28"/>
      </w:rPr>
    </w:lvl>
    <w:lvl w:ilvl="1" w:tplc="ECFE8DFA">
      <w:start w:val="1"/>
      <w:numFmt w:val="lowerLetter"/>
      <w:lvlText w:val="%2."/>
      <w:lvlJc w:val="left"/>
      <w:pPr>
        <w:ind w:left="1648" w:hanging="360"/>
      </w:pPr>
    </w:lvl>
    <w:lvl w:ilvl="2" w:tplc="479696E2">
      <w:start w:val="1"/>
      <w:numFmt w:val="lowerRoman"/>
      <w:lvlText w:val="%3."/>
      <w:lvlJc w:val="right"/>
      <w:pPr>
        <w:ind w:left="2368" w:hanging="180"/>
      </w:pPr>
    </w:lvl>
    <w:lvl w:ilvl="3" w:tplc="0B868B86">
      <w:start w:val="1"/>
      <w:numFmt w:val="decimal"/>
      <w:lvlText w:val="%4."/>
      <w:lvlJc w:val="left"/>
      <w:pPr>
        <w:ind w:left="3088" w:hanging="360"/>
      </w:pPr>
    </w:lvl>
    <w:lvl w:ilvl="4" w:tplc="2234A790">
      <w:start w:val="1"/>
      <w:numFmt w:val="lowerLetter"/>
      <w:lvlText w:val="%5."/>
      <w:lvlJc w:val="left"/>
      <w:pPr>
        <w:ind w:left="3808" w:hanging="360"/>
      </w:pPr>
    </w:lvl>
    <w:lvl w:ilvl="5" w:tplc="B4BACCC8">
      <w:start w:val="1"/>
      <w:numFmt w:val="lowerRoman"/>
      <w:lvlText w:val="%6."/>
      <w:lvlJc w:val="right"/>
      <w:pPr>
        <w:ind w:left="4528" w:hanging="180"/>
      </w:pPr>
    </w:lvl>
    <w:lvl w:ilvl="6" w:tplc="D3169EAE">
      <w:start w:val="1"/>
      <w:numFmt w:val="decimal"/>
      <w:lvlText w:val="%7."/>
      <w:lvlJc w:val="left"/>
      <w:pPr>
        <w:ind w:left="5248" w:hanging="360"/>
      </w:pPr>
    </w:lvl>
    <w:lvl w:ilvl="7" w:tplc="2A020012">
      <w:start w:val="1"/>
      <w:numFmt w:val="lowerLetter"/>
      <w:lvlText w:val="%8."/>
      <w:lvlJc w:val="left"/>
      <w:pPr>
        <w:ind w:left="5968" w:hanging="360"/>
      </w:pPr>
    </w:lvl>
    <w:lvl w:ilvl="8" w:tplc="10D286F0">
      <w:start w:val="1"/>
      <w:numFmt w:val="lowerRoman"/>
      <w:lvlText w:val="%9."/>
      <w:lvlJc w:val="right"/>
      <w:pPr>
        <w:ind w:left="6688" w:hanging="180"/>
      </w:pPr>
    </w:lvl>
  </w:abstractNum>
  <w:abstractNum w:abstractNumId="3" w15:restartNumberingAfterBreak="0">
    <w:nsid w:val="22E90AD7"/>
    <w:multiLevelType w:val="hybridMultilevel"/>
    <w:tmpl w:val="F5E876CA"/>
    <w:lvl w:ilvl="0" w:tplc="2EE0BD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5AD1A1B"/>
    <w:multiLevelType w:val="hybridMultilevel"/>
    <w:tmpl w:val="C8B430BE"/>
    <w:lvl w:ilvl="0" w:tplc="A6CEB85A">
      <w:start w:val="5"/>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C0211CA"/>
    <w:multiLevelType w:val="hybridMultilevel"/>
    <w:tmpl w:val="33AE0E22"/>
    <w:lvl w:ilvl="0" w:tplc="5EC4E5A4">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622629E"/>
    <w:multiLevelType w:val="hybridMultilevel"/>
    <w:tmpl w:val="2E166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FB5E84"/>
    <w:multiLevelType w:val="hybridMultilevel"/>
    <w:tmpl w:val="D7E2A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5A1065"/>
    <w:multiLevelType w:val="hybridMultilevel"/>
    <w:tmpl w:val="0A5A585E"/>
    <w:lvl w:ilvl="0" w:tplc="9A60E094">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F423E9C">
      <w:start w:val="1"/>
      <w:numFmt w:val="decimal"/>
      <w:lvlText w:val="%4."/>
      <w:lvlJc w:val="left"/>
      <w:pPr>
        <w:ind w:left="2880" w:hanging="360"/>
      </w:pPr>
      <w:rPr>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192097"/>
    <w:multiLevelType w:val="hybridMultilevel"/>
    <w:tmpl w:val="2610C09C"/>
    <w:lvl w:ilvl="0" w:tplc="B002AD0C">
      <w:start w:val="6"/>
      <w:numFmt w:val="decimal"/>
      <w:lvlText w:val="%1"/>
      <w:lvlJc w:val="left"/>
      <w:pPr>
        <w:ind w:left="475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0" w15:restartNumberingAfterBreak="0">
    <w:nsid w:val="3E684C0B"/>
    <w:multiLevelType w:val="hybridMultilevel"/>
    <w:tmpl w:val="F4724766"/>
    <w:lvl w:ilvl="0" w:tplc="2EE0BD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16510BC"/>
    <w:multiLevelType w:val="hybridMultilevel"/>
    <w:tmpl w:val="5DAE79C4"/>
    <w:lvl w:ilvl="0" w:tplc="64C2CCCA">
      <w:start w:val="1"/>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43D50DB0"/>
    <w:multiLevelType w:val="hybridMultilevel"/>
    <w:tmpl w:val="AF5CDA50"/>
    <w:lvl w:ilvl="0" w:tplc="2EE0BD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4CEE1147"/>
    <w:multiLevelType w:val="hybridMultilevel"/>
    <w:tmpl w:val="226E5F5A"/>
    <w:lvl w:ilvl="0" w:tplc="7A3A6826">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017667D0">
      <w:numFmt w:val="bullet"/>
      <w:lvlText w:val="•"/>
      <w:lvlJc w:val="left"/>
      <w:pPr>
        <w:ind w:left="766" w:hanging="380"/>
      </w:pPr>
      <w:rPr>
        <w:rFonts w:hint="default"/>
        <w:lang w:val="ru-RU" w:eastAsia="en-US" w:bidi="ar-SA"/>
      </w:rPr>
    </w:lvl>
    <w:lvl w:ilvl="2" w:tplc="33F46FBA">
      <w:numFmt w:val="bullet"/>
      <w:lvlText w:val="•"/>
      <w:lvlJc w:val="left"/>
      <w:pPr>
        <w:ind w:left="1412" w:hanging="380"/>
      </w:pPr>
      <w:rPr>
        <w:rFonts w:hint="default"/>
        <w:lang w:val="ru-RU" w:eastAsia="en-US" w:bidi="ar-SA"/>
      </w:rPr>
    </w:lvl>
    <w:lvl w:ilvl="3" w:tplc="8FBC82CE">
      <w:numFmt w:val="bullet"/>
      <w:lvlText w:val="•"/>
      <w:lvlJc w:val="left"/>
      <w:pPr>
        <w:ind w:left="2059" w:hanging="380"/>
      </w:pPr>
      <w:rPr>
        <w:rFonts w:hint="default"/>
        <w:lang w:val="ru-RU" w:eastAsia="en-US" w:bidi="ar-SA"/>
      </w:rPr>
    </w:lvl>
    <w:lvl w:ilvl="4" w:tplc="BC70ADBA">
      <w:numFmt w:val="bullet"/>
      <w:lvlText w:val="•"/>
      <w:lvlJc w:val="left"/>
      <w:pPr>
        <w:ind w:left="2705" w:hanging="380"/>
      </w:pPr>
      <w:rPr>
        <w:rFonts w:hint="default"/>
        <w:lang w:val="ru-RU" w:eastAsia="en-US" w:bidi="ar-SA"/>
      </w:rPr>
    </w:lvl>
    <w:lvl w:ilvl="5" w:tplc="6866A6A6">
      <w:numFmt w:val="bullet"/>
      <w:lvlText w:val="•"/>
      <w:lvlJc w:val="left"/>
      <w:pPr>
        <w:ind w:left="3351" w:hanging="380"/>
      </w:pPr>
      <w:rPr>
        <w:rFonts w:hint="default"/>
        <w:lang w:val="ru-RU" w:eastAsia="en-US" w:bidi="ar-SA"/>
      </w:rPr>
    </w:lvl>
    <w:lvl w:ilvl="6" w:tplc="C2E41620">
      <w:numFmt w:val="bullet"/>
      <w:lvlText w:val="•"/>
      <w:lvlJc w:val="left"/>
      <w:pPr>
        <w:ind w:left="3998" w:hanging="380"/>
      </w:pPr>
      <w:rPr>
        <w:rFonts w:hint="default"/>
        <w:lang w:val="ru-RU" w:eastAsia="en-US" w:bidi="ar-SA"/>
      </w:rPr>
    </w:lvl>
    <w:lvl w:ilvl="7" w:tplc="1A1ADC68">
      <w:numFmt w:val="bullet"/>
      <w:lvlText w:val="•"/>
      <w:lvlJc w:val="left"/>
      <w:pPr>
        <w:ind w:left="4644" w:hanging="380"/>
      </w:pPr>
      <w:rPr>
        <w:rFonts w:hint="default"/>
        <w:lang w:val="ru-RU" w:eastAsia="en-US" w:bidi="ar-SA"/>
      </w:rPr>
    </w:lvl>
    <w:lvl w:ilvl="8" w:tplc="FB48A43C">
      <w:numFmt w:val="bullet"/>
      <w:lvlText w:val="•"/>
      <w:lvlJc w:val="left"/>
      <w:pPr>
        <w:ind w:left="5290" w:hanging="380"/>
      </w:pPr>
      <w:rPr>
        <w:rFonts w:hint="default"/>
        <w:lang w:val="ru-RU" w:eastAsia="en-US" w:bidi="ar-SA"/>
      </w:rPr>
    </w:lvl>
  </w:abstractNum>
  <w:abstractNum w:abstractNumId="14" w15:restartNumberingAfterBreak="0">
    <w:nsid w:val="5B0A65CF"/>
    <w:multiLevelType w:val="hybridMultilevel"/>
    <w:tmpl w:val="93C2E4B2"/>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53979E8"/>
    <w:multiLevelType w:val="hybridMultilevel"/>
    <w:tmpl w:val="2AF8F01A"/>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BAD0BB5"/>
    <w:multiLevelType w:val="hybridMultilevel"/>
    <w:tmpl w:val="7F78C174"/>
    <w:lvl w:ilvl="0" w:tplc="2EE0BD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7217360A"/>
    <w:multiLevelType w:val="hybridMultilevel"/>
    <w:tmpl w:val="E67E1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22E13F0"/>
    <w:multiLevelType w:val="hybridMultilevel"/>
    <w:tmpl w:val="AB4E6AE6"/>
    <w:lvl w:ilvl="0" w:tplc="5EC4E5A4">
      <w:start w:val="1"/>
      <w:numFmt w:val="bullet"/>
      <w:lvlText w:val="–"/>
      <w:lvlJc w:val="left"/>
      <w:pPr>
        <w:ind w:left="1353"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72E32D4B"/>
    <w:multiLevelType w:val="hybridMultilevel"/>
    <w:tmpl w:val="AEC2E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1"/>
  </w:num>
  <w:num w:numId="3">
    <w:abstractNumId w:val="15"/>
  </w:num>
  <w:num w:numId="4">
    <w:abstractNumId w:val="18"/>
  </w:num>
  <w:num w:numId="5">
    <w:abstractNumId w:val="5"/>
  </w:num>
  <w:num w:numId="6">
    <w:abstractNumId w:val="1"/>
  </w:num>
  <w:num w:numId="7">
    <w:abstractNumId w:val="14"/>
  </w:num>
  <w:num w:numId="8">
    <w:abstractNumId w:val="3"/>
  </w:num>
  <w:num w:numId="9">
    <w:abstractNumId w:val="10"/>
  </w:num>
  <w:num w:numId="10">
    <w:abstractNumId w:val="12"/>
  </w:num>
  <w:num w:numId="11">
    <w:abstractNumId w:val="16"/>
  </w:num>
  <w:num w:numId="12">
    <w:abstractNumId w:val="8"/>
  </w:num>
  <w:num w:numId="13">
    <w:abstractNumId w:val="9"/>
  </w:num>
  <w:num w:numId="14">
    <w:abstractNumId w:val="7"/>
  </w:num>
  <w:num w:numId="15">
    <w:abstractNumId w:val="6"/>
  </w:num>
  <w:num w:numId="16">
    <w:abstractNumId w:val="17"/>
  </w:num>
  <w:num w:numId="17">
    <w:abstractNumId w:val="19"/>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7DB"/>
    <w:rsid w:val="00001F5E"/>
    <w:rsid w:val="00011145"/>
    <w:rsid w:val="0002333A"/>
    <w:rsid w:val="00032BF7"/>
    <w:rsid w:val="0003421C"/>
    <w:rsid w:val="00034A30"/>
    <w:rsid w:val="00036CBF"/>
    <w:rsid w:val="0003769F"/>
    <w:rsid w:val="00054044"/>
    <w:rsid w:val="00054665"/>
    <w:rsid w:val="00060829"/>
    <w:rsid w:val="00061C93"/>
    <w:rsid w:val="000623F7"/>
    <w:rsid w:val="00075102"/>
    <w:rsid w:val="00077819"/>
    <w:rsid w:val="00090B35"/>
    <w:rsid w:val="00093C75"/>
    <w:rsid w:val="00094D9E"/>
    <w:rsid w:val="000A2D37"/>
    <w:rsid w:val="000A6343"/>
    <w:rsid w:val="000A76A5"/>
    <w:rsid w:val="000B01EA"/>
    <w:rsid w:val="000B0403"/>
    <w:rsid w:val="000B18A0"/>
    <w:rsid w:val="000B758A"/>
    <w:rsid w:val="000C3A76"/>
    <w:rsid w:val="000C5B85"/>
    <w:rsid w:val="000D181B"/>
    <w:rsid w:val="000D4C3A"/>
    <w:rsid w:val="000E38E5"/>
    <w:rsid w:val="001032F8"/>
    <w:rsid w:val="00103CF6"/>
    <w:rsid w:val="00106F39"/>
    <w:rsid w:val="00125C6D"/>
    <w:rsid w:val="001310DB"/>
    <w:rsid w:val="0013493C"/>
    <w:rsid w:val="00151AF0"/>
    <w:rsid w:val="00152EA4"/>
    <w:rsid w:val="00154BE2"/>
    <w:rsid w:val="00165BB1"/>
    <w:rsid w:val="00171EE2"/>
    <w:rsid w:val="00174FE9"/>
    <w:rsid w:val="0017640C"/>
    <w:rsid w:val="00182A7D"/>
    <w:rsid w:val="0018393C"/>
    <w:rsid w:val="00183DFF"/>
    <w:rsid w:val="00190901"/>
    <w:rsid w:val="001941EE"/>
    <w:rsid w:val="001A469C"/>
    <w:rsid w:val="001B0BD0"/>
    <w:rsid w:val="001B677F"/>
    <w:rsid w:val="001C677E"/>
    <w:rsid w:val="001D07E9"/>
    <w:rsid w:val="001D081C"/>
    <w:rsid w:val="001D0ABD"/>
    <w:rsid w:val="001F401D"/>
    <w:rsid w:val="001F420B"/>
    <w:rsid w:val="001F6B7B"/>
    <w:rsid w:val="00202725"/>
    <w:rsid w:val="00203EFC"/>
    <w:rsid w:val="002077A8"/>
    <w:rsid w:val="002078FF"/>
    <w:rsid w:val="0021078B"/>
    <w:rsid w:val="002119DD"/>
    <w:rsid w:val="002167CE"/>
    <w:rsid w:val="00216FE5"/>
    <w:rsid w:val="00222AC2"/>
    <w:rsid w:val="00230095"/>
    <w:rsid w:val="00241A32"/>
    <w:rsid w:val="00241E24"/>
    <w:rsid w:val="0024592F"/>
    <w:rsid w:val="00257E82"/>
    <w:rsid w:val="00270F1E"/>
    <w:rsid w:val="00280BDA"/>
    <w:rsid w:val="002873F4"/>
    <w:rsid w:val="00290301"/>
    <w:rsid w:val="0029171D"/>
    <w:rsid w:val="002A0DA4"/>
    <w:rsid w:val="002B4044"/>
    <w:rsid w:val="002B4A2C"/>
    <w:rsid w:val="002B55DA"/>
    <w:rsid w:val="002B6608"/>
    <w:rsid w:val="002B6DF7"/>
    <w:rsid w:val="002C6844"/>
    <w:rsid w:val="002D2503"/>
    <w:rsid w:val="002D2BCA"/>
    <w:rsid w:val="002D2FD5"/>
    <w:rsid w:val="002F3AF3"/>
    <w:rsid w:val="002F5DD3"/>
    <w:rsid w:val="002F62FB"/>
    <w:rsid w:val="00306CBD"/>
    <w:rsid w:val="00317A2A"/>
    <w:rsid w:val="00323060"/>
    <w:rsid w:val="0033266F"/>
    <w:rsid w:val="00332FBE"/>
    <w:rsid w:val="003339AC"/>
    <w:rsid w:val="00342267"/>
    <w:rsid w:val="00352C47"/>
    <w:rsid w:val="0035344A"/>
    <w:rsid w:val="0036123D"/>
    <w:rsid w:val="0036584D"/>
    <w:rsid w:val="00367A30"/>
    <w:rsid w:val="00372F5E"/>
    <w:rsid w:val="003749E0"/>
    <w:rsid w:val="00376AC1"/>
    <w:rsid w:val="00380D64"/>
    <w:rsid w:val="00386E4D"/>
    <w:rsid w:val="003A0647"/>
    <w:rsid w:val="003A79EE"/>
    <w:rsid w:val="003E2265"/>
    <w:rsid w:val="003E69FE"/>
    <w:rsid w:val="003F1CA2"/>
    <w:rsid w:val="003F5A10"/>
    <w:rsid w:val="00401E34"/>
    <w:rsid w:val="00402C59"/>
    <w:rsid w:val="0040698C"/>
    <w:rsid w:val="00407650"/>
    <w:rsid w:val="00413643"/>
    <w:rsid w:val="0041592B"/>
    <w:rsid w:val="004257D6"/>
    <w:rsid w:val="00437DF3"/>
    <w:rsid w:val="0044427F"/>
    <w:rsid w:val="00444BB1"/>
    <w:rsid w:val="0044568E"/>
    <w:rsid w:val="00445D60"/>
    <w:rsid w:val="00453B57"/>
    <w:rsid w:val="004558F1"/>
    <w:rsid w:val="004608C3"/>
    <w:rsid w:val="004908D1"/>
    <w:rsid w:val="004966B8"/>
    <w:rsid w:val="004A69F3"/>
    <w:rsid w:val="004B0928"/>
    <w:rsid w:val="004B2091"/>
    <w:rsid w:val="004B5832"/>
    <w:rsid w:val="004C1E1D"/>
    <w:rsid w:val="004C38D0"/>
    <w:rsid w:val="004C4199"/>
    <w:rsid w:val="004D0608"/>
    <w:rsid w:val="004D3BEB"/>
    <w:rsid w:val="004E0CC7"/>
    <w:rsid w:val="004F1E30"/>
    <w:rsid w:val="00514ECB"/>
    <w:rsid w:val="00523BB8"/>
    <w:rsid w:val="0052407D"/>
    <w:rsid w:val="005243EF"/>
    <w:rsid w:val="0053217F"/>
    <w:rsid w:val="005425A7"/>
    <w:rsid w:val="00546C0A"/>
    <w:rsid w:val="0056709B"/>
    <w:rsid w:val="00574C7E"/>
    <w:rsid w:val="00581360"/>
    <w:rsid w:val="00582522"/>
    <w:rsid w:val="005B011A"/>
    <w:rsid w:val="005B2252"/>
    <w:rsid w:val="005B2EC9"/>
    <w:rsid w:val="005C0D4A"/>
    <w:rsid w:val="005C4287"/>
    <w:rsid w:val="005C4D87"/>
    <w:rsid w:val="005C5668"/>
    <w:rsid w:val="005C5A79"/>
    <w:rsid w:val="005C7E08"/>
    <w:rsid w:val="005D389E"/>
    <w:rsid w:val="005E2635"/>
    <w:rsid w:val="005E5DCA"/>
    <w:rsid w:val="00600136"/>
    <w:rsid w:val="00602A31"/>
    <w:rsid w:val="006050E7"/>
    <w:rsid w:val="00612D63"/>
    <w:rsid w:val="00614D11"/>
    <w:rsid w:val="00627292"/>
    <w:rsid w:val="006315A3"/>
    <w:rsid w:val="006400AA"/>
    <w:rsid w:val="00671A49"/>
    <w:rsid w:val="006744C1"/>
    <w:rsid w:val="00682DDC"/>
    <w:rsid w:val="006841D7"/>
    <w:rsid w:val="00685462"/>
    <w:rsid w:val="006866FB"/>
    <w:rsid w:val="00686BFD"/>
    <w:rsid w:val="00691BA1"/>
    <w:rsid w:val="00696EE4"/>
    <w:rsid w:val="006A007E"/>
    <w:rsid w:val="006A69E6"/>
    <w:rsid w:val="006B1D39"/>
    <w:rsid w:val="006B4355"/>
    <w:rsid w:val="006B5F10"/>
    <w:rsid w:val="006C1B2C"/>
    <w:rsid w:val="006C43D0"/>
    <w:rsid w:val="006C532D"/>
    <w:rsid w:val="006C6837"/>
    <w:rsid w:val="006D609B"/>
    <w:rsid w:val="006E286F"/>
    <w:rsid w:val="006E288D"/>
    <w:rsid w:val="006E3DCB"/>
    <w:rsid w:val="006E5414"/>
    <w:rsid w:val="006E67DE"/>
    <w:rsid w:val="006F12E1"/>
    <w:rsid w:val="006F27EE"/>
    <w:rsid w:val="0070415C"/>
    <w:rsid w:val="0070477F"/>
    <w:rsid w:val="007204B4"/>
    <w:rsid w:val="007350F7"/>
    <w:rsid w:val="00736D0A"/>
    <w:rsid w:val="00746199"/>
    <w:rsid w:val="007520E4"/>
    <w:rsid w:val="007521AC"/>
    <w:rsid w:val="00753E18"/>
    <w:rsid w:val="00755C26"/>
    <w:rsid w:val="00755F97"/>
    <w:rsid w:val="00764A0F"/>
    <w:rsid w:val="0076696D"/>
    <w:rsid w:val="00767DC4"/>
    <w:rsid w:val="007706C9"/>
    <w:rsid w:val="00770966"/>
    <w:rsid w:val="0078287A"/>
    <w:rsid w:val="00790DBA"/>
    <w:rsid w:val="0079585D"/>
    <w:rsid w:val="007A1525"/>
    <w:rsid w:val="007A65D6"/>
    <w:rsid w:val="007A7428"/>
    <w:rsid w:val="007A7D8D"/>
    <w:rsid w:val="007B0F90"/>
    <w:rsid w:val="007B2078"/>
    <w:rsid w:val="007B235A"/>
    <w:rsid w:val="007B336D"/>
    <w:rsid w:val="007C31C3"/>
    <w:rsid w:val="007C3223"/>
    <w:rsid w:val="007C49D6"/>
    <w:rsid w:val="007C4D4F"/>
    <w:rsid w:val="007D3451"/>
    <w:rsid w:val="007E69DC"/>
    <w:rsid w:val="007F4DF7"/>
    <w:rsid w:val="0080582E"/>
    <w:rsid w:val="008117D4"/>
    <w:rsid w:val="00820005"/>
    <w:rsid w:val="00820299"/>
    <w:rsid w:val="00822EEF"/>
    <w:rsid w:val="00822FB0"/>
    <w:rsid w:val="008316CD"/>
    <w:rsid w:val="0083559A"/>
    <w:rsid w:val="00835637"/>
    <w:rsid w:val="008360EE"/>
    <w:rsid w:val="00840A49"/>
    <w:rsid w:val="008438E4"/>
    <w:rsid w:val="00862AD7"/>
    <w:rsid w:val="00864C4D"/>
    <w:rsid w:val="00864FFA"/>
    <w:rsid w:val="008652E7"/>
    <w:rsid w:val="0086689A"/>
    <w:rsid w:val="00871CB1"/>
    <w:rsid w:val="008743D2"/>
    <w:rsid w:val="00877E6D"/>
    <w:rsid w:val="008963C1"/>
    <w:rsid w:val="008A0EC2"/>
    <w:rsid w:val="008A2360"/>
    <w:rsid w:val="008B3261"/>
    <w:rsid w:val="008E58A0"/>
    <w:rsid w:val="008E6377"/>
    <w:rsid w:val="008F292A"/>
    <w:rsid w:val="008F5FA8"/>
    <w:rsid w:val="008F603F"/>
    <w:rsid w:val="009014E6"/>
    <w:rsid w:val="009025AF"/>
    <w:rsid w:val="009145DA"/>
    <w:rsid w:val="00915624"/>
    <w:rsid w:val="009225AB"/>
    <w:rsid w:val="00924BB1"/>
    <w:rsid w:val="00926D26"/>
    <w:rsid w:val="00931D41"/>
    <w:rsid w:val="00937C50"/>
    <w:rsid w:val="009437B0"/>
    <w:rsid w:val="00945AD1"/>
    <w:rsid w:val="00950C10"/>
    <w:rsid w:val="00950F96"/>
    <w:rsid w:val="00953C35"/>
    <w:rsid w:val="0096685F"/>
    <w:rsid w:val="009701B7"/>
    <w:rsid w:val="00971811"/>
    <w:rsid w:val="00993A74"/>
    <w:rsid w:val="00994A65"/>
    <w:rsid w:val="009A1D72"/>
    <w:rsid w:val="009A208C"/>
    <w:rsid w:val="009A6E5B"/>
    <w:rsid w:val="009A7C3A"/>
    <w:rsid w:val="009A7D6A"/>
    <w:rsid w:val="009B1C7F"/>
    <w:rsid w:val="009B4BBF"/>
    <w:rsid w:val="009C57EE"/>
    <w:rsid w:val="009D0AA9"/>
    <w:rsid w:val="009D125C"/>
    <w:rsid w:val="009D29EB"/>
    <w:rsid w:val="009E3018"/>
    <w:rsid w:val="009F6BA2"/>
    <w:rsid w:val="00A07187"/>
    <w:rsid w:val="00A10230"/>
    <w:rsid w:val="00A10D5E"/>
    <w:rsid w:val="00A111CB"/>
    <w:rsid w:val="00A122C8"/>
    <w:rsid w:val="00A127A6"/>
    <w:rsid w:val="00A157BD"/>
    <w:rsid w:val="00A271DB"/>
    <w:rsid w:val="00A36C1A"/>
    <w:rsid w:val="00A40BE2"/>
    <w:rsid w:val="00A40E1C"/>
    <w:rsid w:val="00A44B1A"/>
    <w:rsid w:val="00A457A2"/>
    <w:rsid w:val="00A4655B"/>
    <w:rsid w:val="00A4732B"/>
    <w:rsid w:val="00A553CA"/>
    <w:rsid w:val="00A56511"/>
    <w:rsid w:val="00A56C32"/>
    <w:rsid w:val="00A61A64"/>
    <w:rsid w:val="00A6508B"/>
    <w:rsid w:val="00A654C6"/>
    <w:rsid w:val="00A66566"/>
    <w:rsid w:val="00A71096"/>
    <w:rsid w:val="00A7295B"/>
    <w:rsid w:val="00A77103"/>
    <w:rsid w:val="00A80B7C"/>
    <w:rsid w:val="00A92C7E"/>
    <w:rsid w:val="00A93322"/>
    <w:rsid w:val="00A95486"/>
    <w:rsid w:val="00A975FF"/>
    <w:rsid w:val="00AA37DB"/>
    <w:rsid w:val="00AA6D62"/>
    <w:rsid w:val="00AA6DAD"/>
    <w:rsid w:val="00AA7EAE"/>
    <w:rsid w:val="00AB3DF5"/>
    <w:rsid w:val="00AB4FCB"/>
    <w:rsid w:val="00AB5A00"/>
    <w:rsid w:val="00AB5D92"/>
    <w:rsid w:val="00AD165C"/>
    <w:rsid w:val="00AD5714"/>
    <w:rsid w:val="00AE4D03"/>
    <w:rsid w:val="00AF1A7E"/>
    <w:rsid w:val="00AF1D95"/>
    <w:rsid w:val="00AF6C3A"/>
    <w:rsid w:val="00B07A9B"/>
    <w:rsid w:val="00B11569"/>
    <w:rsid w:val="00B1184E"/>
    <w:rsid w:val="00B119ED"/>
    <w:rsid w:val="00B12B7D"/>
    <w:rsid w:val="00B21CAA"/>
    <w:rsid w:val="00B25CC7"/>
    <w:rsid w:val="00B27ED8"/>
    <w:rsid w:val="00B32875"/>
    <w:rsid w:val="00B349FC"/>
    <w:rsid w:val="00B46F63"/>
    <w:rsid w:val="00B5418D"/>
    <w:rsid w:val="00B56666"/>
    <w:rsid w:val="00B63870"/>
    <w:rsid w:val="00B66622"/>
    <w:rsid w:val="00B81A07"/>
    <w:rsid w:val="00B83935"/>
    <w:rsid w:val="00B87065"/>
    <w:rsid w:val="00B87CEF"/>
    <w:rsid w:val="00B9421C"/>
    <w:rsid w:val="00B9479C"/>
    <w:rsid w:val="00B969D7"/>
    <w:rsid w:val="00BA3134"/>
    <w:rsid w:val="00BA4BBF"/>
    <w:rsid w:val="00BA53B0"/>
    <w:rsid w:val="00BB714E"/>
    <w:rsid w:val="00BC0806"/>
    <w:rsid w:val="00BC0CE3"/>
    <w:rsid w:val="00BD5BFA"/>
    <w:rsid w:val="00BD679B"/>
    <w:rsid w:val="00BE30C5"/>
    <w:rsid w:val="00BF5CEC"/>
    <w:rsid w:val="00BF6980"/>
    <w:rsid w:val="00C04C5D"/>
    <w:rsid w:val="00C115AD"/>
    <w:rsid w:val="00C118A5"/>
    <w:rsid w:val="00C1399B"/>
    <w:rsid w:val="00C14553"/>
    <w:rsid w:val="00C4032E"/>
    <w:rsid w:val="00C41D1F"/>
    <w:rsid w:val="00C422D2"/>
    <w:rsid w:val="00C433E6"/>
    <w:rsid w:val="00C438F1"/>
    <w:rsid w:val="00C44486"/>
    <w:rsid w:val="00C5236C"/>
    <w:rsid w:val="00C54978"/>
    <w:rsid w:val="00C65FC6"/>
    <w:rsid w:val="00C72F6E"/>
    <w:rsid w:val="00C73151"/>
    <w:rsid w:val="00C774D9"/>
    <w:rsid w:val="00C81EF7"/>
    <w:rsid w:val="00C825EA"/>
    <w:rsid w:val="00C978A9"/>
    <w:rsid w:val="00CA73A1"/>
    <w:rsid w:val="00CB42C0"/>
    <w:rsid w:val="00CB7F86"/>
    <w:rsid w:val="00CC28B5"/>
    <w:rsid w:val="00CE3DB3"/>
    <w:rsid w:val="00D03403"/>
    <w:rsid w:val="00D318DE"/>
    <w:rsid w:val="00D45B7E"/>
    <w:rsid w:val="00D540FE"/>
    <w:rsid w:val="00D557E8"/>
    <w:rsid w:val="00D60215"/>
    <w:rsid w:val="00D61C3B"/>
    <w:rsid w:val="00D63E1B"/>
    <w:rsid w:val="00D649E2"/>
    <w:rsid w:val="00D7077E"/>
    <w:rsid w:val="00D70CD5"/>
    <w:rsid w:val="00D77329"/>
    <w:rsid w:val="00D77619"/>
    <w:rsid w:val="00D868E7"/>
    <w:rsid w:val="00D92128"/>
    <w:rsid w:val="00D92214"/>
    <w:rsid w:val="00DA4A08"/>
    <w:rsid w:val="00DB6E18"/>
    <w:rsid w:val="00DD04F4"/>
    <w:rsid w:val="00DD32A8"/>
    <w:rsid w:val="00DD4699"/>
    <w:rsid w:val="00DD54FB"/>
    <w:rsid w:val="00DD73B1"/>
    <w:rsid w:val="00DE473A"/>
    <w:rsid w:val="00DE4A12"/>
    <w:rsid w:val="00DF76CA"/>
    <w:rsid w:val="00E1542B"/>
    <w:rsid w:val="00E20166"/>
    <w:rsid w:val="00E22C11"/>
    <w:rsid w:val="00E2444A"/>
    <w:rsid w:val="00E26607"/>
    <w:rsid w:val="00E26BC2"/>
    <w:rsid w:val="00E30AA1"/>
    <w:rsid w:val="00E36000"/>
    <w:rsid w:val="00E40BFF"/>
    <w:rsid w:val="00E476F8"/>
    <w:rsid w:val="00E51044"/>
    <w:rsid w:val="00E533DB"/>
    <w:rsid w:val="00E53861"/>
    <w:rsid w:val="00E54ABA"/>
    <w:rsid w:val="00E573D7"/>
    <w:rsid w:val="00E6616D"/>
    <w:rsid w:val="00E66C12"/>
    <w:rsid w:val="00E71966"/>
    <w:rsid w:val="00E7538D"/>
    <w:rsid w:val="00E756FC"/>
    <w:rsid w:val="00E8756B"/>
    <w:rsid w:val="00E94892"/>
    <w:rsid w:val="00EA2994"/>
    <w:rsid w:val="00EB2549"/>
    <w:rsid w:val="00EB5A53"/>
    <w:rsid w:val="00EC3633"/>
    <w:rsid w:val="00ED1B6A"/>
    <w:rsid w:val="00ED2199"/>
    <w:rsid w:val="00EE58DB"/>
    <w:rsid w:val="00EE65D8"/>
    <w:rsid w:val="00EF4395"/>
    <w:rsid w:val="00EF4398"/>
    <w:rsid w:val="00F036AD"/>
    <w:rsid w:val="00F04288"/>
    <w:rsid w:val="00F04344"/>
    <w:rsid w:val="00F0467E"/>
    <w:rsid w:val="00F04FD8"/>
    <w:rsid w:val="00F1129C"/>
    <w:rsid w:val="00F1401B"/>
    <w:rsid w:val="00F31B0A"/>
    <w:rsid w:val="00F34F25"/>
    <w:rsid w:val="00F354BD"/>
    <w:rsid w:val="00F53301"/>
    <w:rsid w:val="00F60298"/>
    <w:rsid w:val="00F64EED"/>
    <w:rsid w:val="00F861EB"/>
    <w:rsid w:val="00F92366"/>
    <w:rsid w:val="00FB2349"/>
    <w:rsid w:val="00FC0E3D"/>
    <w:rsid w:val="00FD673C"/>
    <w:rsid w:val="00FD7B24"/>
    <w:rsid w:val="00FF5DE7"/>
    <w:rsid w:val="00FF6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2DE992"/>
  <w15:docId w15:val="{CCCE36D9-4A18-4149-A36D-7CD902D07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538D"/>
    <w:pPr>
      <w:spacing w:after="200" w:line="276" w:lineRule="auto"/>
    </w:pPr>
  </w:style>
  <w:style w:type="paragraph" w:styleId="1">
    <w:name w:val="heading 1"/>
    <w:basedOn w:val="a0"/>
    <w:next w:val="a0"/>
    <w:link w:val="10"/>
    <w:uiPriority w:val="9"/>
    <w:qFormat/>
    <w:rsid w:val="00E71966"/>
    <w:pPr>
      <w:keepNext/>
      <w:keepLines/>
      <w:spacing w:before="480" w:after="0" w:line="360" w:lineRule="auto"/>
      <w:jc w:val="center"/>
      <w:outlineLvl w:val="0"/>
    </w:pPr>
    <w:rPr>
      <w:rFonts w:ascii="Times New Roman" w:eastAsiaTheme="majorEastAsia" w:hAnsi="Times New Roman" w:cstheme="majorBidi"/>
      <w:b/>
      <w:bCs/>
      <w:sz w:val="28"/>
      <w:szCs w:val="28"/>
    </w:rPr>
  </w:style>
  <w:style w:type="paragraph" w:styleId="2">
    <w:name w:val="heading 2"/>
    <w:basedOn w:val="a0"/>
    <w:next w:val="a0"/>
    <w:link w:val="20"/>
    <w:uiPriority w:val="9"/>
    <w:unhideWhenUsed/>
    <w:qFormat/>
    <w:rsid w:val="00E7538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0"/>
    <w:next w:val="a0"/>
    <w:link w:val="30"/>
    <w:uiPriority w:val="9"/>
    <w:unhideWhenUsed/>
    <w:qFormat/>
    <w:rsid w:val="00DE4A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iPriority w:val="9"/>
    <w:semiHidden/>
    <w:unhideWhenUsed/>
    <w:qFormat/>
    <w:rsid w:val="00E7538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71966"/>
    <w:rPr>
      <w:rFonts w:ascii="Times New Roman" w:eastAsiaTheme="majorEastAsia" w:hAnsi="Times New Roman" w:cstheme="majorBidi"/>
      <w:b/>
      <w:bCs/>
      <w:sz w:val="28"/>
      <w:szCs w:val="28"/>
    </w:rPr>
  </w:style>
  <w:style w:type="character" w:customStyle="1" w:styleId="20">
    <w:name w:val="Заголовок 2 Знак"/>
    <w:basedOn w:val="a1"/>
    <w:link w:val="2"/>
    <w:uiPriority w:val="9"/>
    <w:rsid w:val="00E7538D"/>
    <w:rPr>
      <w:rFonts w:asciiTheme="majorHAnsi" w:eastAsiaTheme="majorEastAsia" w:hAnsiTheme="majorHAnsi" w:cstheme="majorBidi"/>
      <w:b/>
      <w:bCs/>
      <w:color w:val="4472C4" w:themeColor="accent1"/>
      <w:sz w:val="26"/>
      <w:szCs w:val="26"/>
    </w:rPr>
  </w:style>
  <w:style w:type="character" w:customStyle="1" w:styleId="40">
    <w:name w:val="Заголовок 4 Знак"/>
    <w:basedOn w:val="a1"/>
    <w:link w:val="4"/>
    <w:uiPriority w:val="9"/>
    <w:semiHidden/>
    <w:rsid w:val="00E7538D"/>
    <w:rPr>
      <w:rFonts w:asciiTheme="majorHAnsi" w:eastAsiaTheme="majorEastAsia" w:hAnsiTheme="majorHAnsi" w:cstheme="majorBidi"/>
      <w:i/>
      <w:iCs/>
      <w:color w:val="2F5496" w:themeColor="accent1" w:themeShade="BF"/>
    </w:rPr>
  </w:style>
  <w:style w:type="numbering" w:customStyle="1" w:styleId="11">
    <w:name w:val="Нет списка1"/>
    <w:next w:val="a3"/>
    <w:uiPriority w:val="99"/>
    <w:semiHidden/>
    <w:unhideWhenUsed/>
    <w:rsid w:val="00E7538D"/>
  </w:style>
  <w:style w:type="paragraph" w:customStyle="1" w:styleId="TableParagraph">
    <w:name w:val="Table Paragraph"/>
    <w:basedOn w:val="a0"/>
    <w:rsid w:val="00E7538D"/>
    <w:pPr>
      <w:widowControl w:val="0"/>
      <w:spacing w:after="0" w:line="240" w:lineRule="auto"/>
    </w:pPr>
    <w:rPr>
      <w:rFonts w:ascii="Calibri" w:eastAsia="Times New Roman" w:hAnsi="Calibri" w:cs="Times New Roman"/>
      <w:lang w:val="en-US"/>
    </w:rPr>
  </w:style>
  <w:style w:type="paragraph" w:styleId="a4">
    <w:name w:val="No Spacing"/>
    <w:uiPriority w:val="1"/>
    <w:qFormat/>
    <w:rsid w:val="00E7538D"/>
    <w:pPr>
      <w:spacing w:after="0" w:line="240" w:lineRule="auto"/>
    </w:pPr>
    <w:rPr>
      <w:rFonts w:ascii="Calibri" w:eastAsia="Calibri" w:hAnsi="Calibri" w:cs="Times New Roman"/>
    </w:rPr>
  </w:style>
  <w:style w:type="paragraph" w:styleId="a5">
    <w:name w:val="header"/>
    <w:basedOn w:val="a0"/>
    <w:link w:val="a6"/>
    <w:uiPriority w:val="99"/>
    <w:unhideWhenUsed/>
    <w:rsid w:val="00E7538D"/>
    <w:pPr>
      <w:tabs>
        <w:tab w:val="center" w:pos="4677"/>
        <w:tab w:val="right" w:pos="9355"/>
      </w:tabs>
      <w:spacing w:after="0" w:line="240" w:lineRule="auto"/>
    </w:pPr>
    <w:rPr>
      <w:rFonts w:ascii="Calibri" w:eastAsia="Calibri" w:hAnsi="Calibri" w:cs="Times New Roman"/>
      <w:sz w:val="20"/>
      <w:szCs w:val="20"/>
    </w:rPr>
  </w:style>
  <w:style w:type="character" w:customStyle="1" w:styleId="a6">
    <w:name w:val="Верхний колонтитул Знак"/>
    <w:basedOn w:val="a1"/>
    <w:link w:val="a5"/>
    <w:uiPriority w:val="99"/>
    <w:rsid w:val="00E7538D"/>
    <w:rPr>
      <w:rFonts w:ascii="Calibri" w:eastAsia="Calibri" w:hAnsi="Calibri" w:cs="Times New Roman"/>
      <w:sz w:val="20"/>
      <w:szCs w:val="20"/>
    </w:rPr>
  </w:style>
  <w:style w:type="paragraph" w:styleId="a7">
    <w:name w:val="footer"/>
    <w:basedOn w:val="a0"/>
    <w:link w:val="a8"/>
    <w:uiPriority w:val="99"/>
    <w:unhideWhenUsed/>
    <w:rsid w:val="00E7538D"/>
    <w:pPr>
      <w:tabs>
        <w:tab w:val="center" w:pos="4677"/>
        <w:tab w:val="right" w:pos="9355"/>
      </w:tabs>
      <w:spacing w:after="0" w:line="240" w:lineRule="auto"/>
    </w:pPr>
    <w:rPr>
      <w:rFonts w:ascii="Calibri" w:eastAsia="Calibri" w:hAnsi="Calibri" w:cs="Times New Roman"/>
      <w:sz w:val="20"/>
      <w:szCs w:val="20"/>
    </w:rPr>
  </w:style>
  <w:style w:type="character" w:customStyle="1" w:styleId="a8">
    <w:name w:val="Нижний колонтитул Знак"/>
    <w:basedOn w:val="a1"/>
    <w:link w:val="a7"/>
    <w:uiPriority w:val="99"/>
    <w:rsid w:val="00E7538D"/>
    <w:rPr>
      <w:rFonts w:ascii="Calibri" w:eastAsia="Calibri" w:hAnsi="Calibri" w:cs="Times New Roman"/>
      <w:sz w:val="20"/>
      <w:szCs w:val="20"/>
    </w:rPr>
  </w:style>
  <w:style w:type="paragraph" w:styleId="a9">
    <w:name w:val="Balloon Text"/>
    <w:basedOn w:val="a0"/>
    <w:link w:val="aa"/>
    <w:uiPriority w:val="99"/>
    <w:semiHidden/>
    <w:unhideWhenUsed/>
    <w:rsid w:val="00E7538D"/>
    <w:pPr>
      <w:spacing w:after="0" w:line="240" w:lineRule="auto"/>
    </w:pPr>
    <w:rPr>
      <w:rFonts w:ascii="Tahoma" w:eastAsia="Calibri" w:hAnsi="Tahoma" w:cs="Times New Roman"/>
      <w:sz w:val="16"/>
      <w:szCs w:val="16"/>
    </w:rPr>
  </w:style>
  <w:style w:type="character" w:customStyle="1" w:styleId="aa">
    <w:name w:val="Текст выноски Знак"/>
    <w:basedOn w:val="a1"/>
    <w:link w:val="a9"/>
    <w:uiPriority w:val="99"/>
    <w:semiHidden/>
    <w:rsid w:val="00E7538D"/>
    <w:rPr>
      <w:rFonts w:ascii="Tahoma" w:eastAsia="Calibri" w:hAnsi="Tahoma" w:cs="Times New Roman"/>
      <w:sz w:val="16"/>
      <w:szCs w:val="16"/>
    </w:rPr>
  </w:style>
  <w:style w:type="paragraph" w:styleId="ab">
    <w:name w:val="List Paragraph"/>
    <w:aliases w:val="ITL List Paragraph,Цветной список - Акцент 13"/>
    <w:basedOn w:val="a0"/>
    <w:link w:val="ac"/>
    <w:uiPriority w:val="34"/>
    <w:qFormat/>
    <w:rsid w:val="00E7538D"/>
    <w:pPr>
      <w:ind w:left="720"/>
    </w:pPr>
    <w:rPr>
      <w:rFonts w:ascii="Calibri" w:eastAsia="Calibri" w:hAnsi="Calibri" w:cs="Times New Roman"/>
      <w:sz w:val="20"/>
      <w:szCs w:val="20"/>
      <w:lang w:val="tt-RU"/>
    </w:rPr>
  </w:style>
  <w:style w:type="character" w:customStyle="1" w:styleId="ac">
    <w:name w:val="Абзац списка Знак"/>
    <w:aliases w:val="ITL List Paragraph Знак,Цветной список - Акцент 13 Знак"/>
    <w:link w:val="ab"/>
    <w:uiPriority w:val="34"/>
    <w:locked/>
    <w:rsid w:val="00E7538D"/>
    <w:rPr>
      <w:rFonts w:ascii="Calibri" w:eastAsia="Calibri" w:hAnsi="Calibri" w:cs="Times New Roman"/>
      <w:sz w:val="20"/>
      <w:szCs w:val="20"/>
      <w:lang w:val="tt-RU"/>
    </w:rPr>
  </w:style>
  <w:style w:type="paragraph" w:styleId="ad">
    <w:name w:val="Body Text Indent"/>
    <w:basedOn w:val="a0"/>
    <w:link w:val="ae"/>
    <w:uiPriority w:val="99"/>
    <w:semiHidden/>
    <w:rsid w:val="00E7538D"/>
    <w:pPr>
      <w:spacing w:after="120" w:line="240" w:lineRule="auto"/>
      <w:ind w:left="283"/>
    </w:pPr>
    <w:rPr>
      <w:rFonts w:ascii="Times New Roman" w:eastAsia="Calibri" w:hAnsi="Times New Roman" w:cs="Times New Roman"/>
      <w:sz w:val="24"/>
      <w:szCs w:val="24"/>
      <w:lang w:val="tt-RU"/>
    </w:rPr>
  </w:style>
  <w:style w:type="character" w:customStyle="1" w:styleId="ae">
    <w:name w:val="Основной текст с отступом Знак"/>
    <w:basedOn w:val="a1"/>
    <w:link w:val="ad"/>
    <w:uiPriority w:val="99"/>
    <w:semiHidden/>
    <w:rsid w:val="00E7538D"/>
    <w:rPr>
      <w:rFonts w:ascii="Times New Roman" w:eastAsia="Calibri" w:hAnsi="Times New Roman" w:cs="Times New Roman"/>
      <w:sz w:val="24"/>
      <w:szCs w:val="24"/>
      <w:lang w:val="tt-RU"/>
    </w:rPr>
  </w:style>
  <w:style w:type="paragraph" w:customStyle="1" w:styleId="Default">
    <w:name w:val="Default"/>
    <w:uiPriority w:val="99"/>
    <w:rsid w:val="00E7538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ash041e0431044b0447043d044b0439char1">
    <w:name w:val="dash041e_0431_044b_0447_043d_044b_0439__char1"/>
    <w:rsid w:val="00E7538D"/>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E7538D"/>
    <w:rPr>
      <w:rFonts w:ascii="Times New Roman" w:hAnsi="Times New Roman" w:cs="Times New Roman" w:hint="default"/>
      <w:strike w:val="0"/>
      <w:dstrike w:val="0"/>
      <w:sz w:val="24"/>
      <w:szCs w:val="24"/>
      <w:u w:val="none"/>
      <w:effect w:val="none"/>
    </w:rPr>
  </w:style>
  <w:style w:type="paragraph" w:styleId="af">
    <w:name w:val="Body Text"/>
    <w:basedOn w:val="a0"/>
    <w:link w:val="af0"/>
    <w:uiPriority w:val="99"/>
    <w:unhideWhenUsed/>
    <w:rsid w:val="00E7538D"/>
    <w:pPr>
      <w:spacing w:after="120"/>
    </w:pPr>
  </w:style>
  <w:style w:type="character" w:customStyle="1" w:styleId="af0">
    <w:name w:val="Основной текст Знак"/>
    <w:basedOn w:val="a1"/>
    <w:link w:val="af"/>
    <w:uiPriority w:val="99"/>
    <w:rsid w:val="00E7538D"/>
  </w:style>
  <w:style w:type="character" w:styleId="af1">
    <w:name w:val="Strong"/>
    <w:basedOn w:val="a1"/>
    <w:uiPriority w:val="22"/>
    <w:qFormat/>
    <w:rsid w:val="00E7538D"/>
    <w:rPr>
      <w:b/>
      <w:bCs/>
    </w:rPr>
  </w:style>
  <w:style w:type="character" w:styleId="af2">
    <w:name w:val="Hyperlink"/>
    <w:basedOn w:val="a1"/>
    <w:uiPriority w:val="99"/>
    <w:unhideWhenUsed/>
    <w:rsid w:val="00E7538D"/>
    <w:rPr>
      <w:color w:val="0000FF"/>
      <w:u w:val="single"/>
    </w:rPr>
  </w:style>
  <w:style w:type="table" w:styleId="af3">
    <w:name w:val="Table Grid"/>
    <w:basedOn w:val="a2"/>
    <w:uiPriority w:val="59"/>
    <w:rsid w:val="00E75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0"/>
    <w:uiPriority w:val="99"/>
    <w:semiHidden/>
    <w:unhideWhenUsed/>
    <w:rsid w:val="00E753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0"/>
    <w:next w:val="a0"/>
    <w:autoRedefine/>
    <w:uiPriority w:val="39"/>
    <w:unhideWhenUsed/>
    <w:rsid w:val="00BE30C5"/>
    <w:pPr>
      <w:spacing w:before="120" w:after="120"/>
    </w:pPr>
    <w:rPr>
      <w:rFonts w:cstheme="minorHAnsi"/>
      <w:b/>
      <w:bCs/>
      <w:caps/>
      <w:sz w:val="20"/>
      <w:szCs w:val="20"/>
    </w:rPr>
  </w:style>
  <w:style w:type="paragraph" w:styleId="21">
    <w:name w:val="Body Text Indent 2"/>
    <w:basedOn w:val="a0"/>
    <w:link w:val="22"/>
    <w:uiPriority w:val="99"/>
    <w:semiHidden/>
    <w:unhideWhenUsed/>
    <w:rsid w:val="00E7538D"/>
    <w:pPr>
      <w:spacing w:after="120" w:line="480" w:lineRule="auto"/>
      <w:ind w:left="283"/>
    </w:pPr>
  </w:style>
  <w:style w:type="character" w:customStyle="1" w:styleId="22">
    <w:name w:val="Основной текст с отступом 2 Знак"/>
    <w:basedOn w:val="a1"/>
    <w:link w:val="21"/>
    <w:uiPriority w:val="99"/>
    <w:semiHidden/>
    <w:rsid w:val="00E7538D"/>
  </w:style>
  <w:style w:type="paragraph" w:customStyle="1" w:styleId="af5">
    <w:name w:val="Буллит"/>
    <w:basedOn w:val="a0"/>
    <w:link w:val="af6"/>
    <w:rsid w:val="00E7538D"/>
    <w:pPr>
      <w:autoSpaceDE w:val="0"/>
      <w:autoSpaceDN w:val="0"/>
      <w:adjustRightInd w:val="0"/>
      <w:spacing w:after="0" w:line="214" w:lineRule="atLeast"/>
      <w:ind w:firstLine="244"/>
      <w:jc w:val="both"/>
      <w:textAlignment w:val="center"/>
    </w:pPr>
    <w:rPr>
      <w:rFonts w:ascii="NewtonCSanPin" w:eastAsia="Times New Roman" w:hAnsi="NewtonCSanPin" w:cs="Times New Roman"/>
      <w:color w:val="000000"/>
      <w:sz w:val="21"/>
      <w:szCs w:val="21"/>
      <w:lang w:eastAsia="ru-RU"/>
    </w:rPr>
  </w:style>
  <w:style w:type="character" w:customStyle="1" w:styleId="af6">
    <w:name w:val="Буллит Знак"/>
    <w:basedOn w:val="a1"/>
    <w:link w:val="af5"/>
    <w:rsid w:val="00E7538D"/>
    <w:rPr>
      <w:rFonts w:ascii="NewtonCSanPin" w:eastAsia="Times New Roman" w:hAnsi="NewtonCSanPin" w:cs="Times New Roman"/>
      <w:color w:val="000000"/>
      <w:sz w:val="21"/>
      <w:szCs w:val="21"/>
      <w:lang w:eastAsia="ru-RU"/>
    </w:rPr>
  </w:style>
  <w:style w:type="paragraph" w:customStyle="1" w:styleId="af7">
    <w:name w:val="Основной"/>
    <w:basedOn w:val="a0"/>
    <w:link w:val="af8"/>
    <w:rsid w:val="00E7538D"/>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8">
    <w:name w:val="Основной Знак"/>
    <w:link w:val="af7"/>
    <w:rsid w:val="00E7538D"/>
    <w:rPr>
      <w:rFonts w:ascii="NewtonCSanPin" w:eastAsia="Times New Roman" w:hAnsi="NewtonCSanPin" w:cs="Times New Roman"/>
      <w:color w:val="000000"/>
      <w:sz w:val="21"/>
      <w:szCs w:val="21"/>
    </w:rPr>
  </w:style>
  <w:style w:type="character" w:customStyle="1" w:styleId="Zag11">
    <w:name w:val="Zag_11"/>
    <w:rsid w:val="00E7538D"/>
  </w:style>
  <w:style w:type="paragraph" w:customStyle="1" w:styleId="af9">
    <w:name w:val="[Основной абзац]"/>
    <w:basedOn w:val="a0"/>
    <w:uiPriority w:val="99"/>
    <w:rsid w:val="00E7538D"/>
    <w:pPr>
      <w:autoSpaceDE w:val="0"/>
      <w:autoSpaceDN w:val="0"/>
      <w:adjustRightInd w:val="0"/>
      <w:spacing w:after="0" w:line="288" w:lineRule="auto"/>
      <w:ind w:firstLine="340"/>
      <w:jc w:val="both"/>
      <w:textAlignment w:val="center"/>
    </w:pPr>
    <w:rPr>
      <w:rFonts w:ascii="Newton-Regular" w:hAnsi="Newton-Regular" w:cs="Newton-Regular"/>
      <w:color w:val="000000"/>
      <w:sz w:val="28"/>
      <w:szCs w:val="28"/>
      <w:lang w:val="en-GB"/>
    </w:rPr>
  </w:style>
  <w:style w:type="paragraph" w:customStyle="1" w:styleId="c2">
    <w:name w:val="c2"/>
    <w:basedOn w:val="a0"/>
    <w:rsid w:val="00E753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TOC Heading"/>
    <w:basedOn w:val="1"/>
    <w:next w:val="a0"/>
    <w:uiPriority w:val="39"/>
    <w:unhideWhenUsed/>
    <w:qFormat/>
    <w:rsid w:val="00E7538D"/>
    <w:pPr>
      <w:outlineLvl w:val="9"/>
    </w:pPr>
    <w:rPr>
      <w:lang w:eastAsia="ru-RU"/>
    </w:rPr>
  </w:style>
  <w:style w:type="character" w:styleId="afb">
    <w:name w:val="annotation reference"/>
    <w:basedOn w:val="a1"/>
    <w:uiPriority w:val="99"/>
    <w:semiHidden/>
    <w:unhideWhenUsed/>
    <w:rsid w:val="00E7538D"/>
    <w:rPr>
      <w:sz w:val="16"/>
      <w:szCs w:val="16"/>
    </w:rPr>
  </w:style>
  <w:style w:type="paragraph" w:styleId="afc">
    <w:name w:val="annotation text"/>
    <w:basedOn w:val="a0"/>
    <w:link w:val="afd"/>
    <w:uiPriority w:val="99"/>
    <w:unhideWhenUsed/>
    <w:rsid w:val="00E7538D"/>
    <w:pPr>
      <w:spacing w:line="240" w:lineRule="auto"/>
    </w:pPr>
    <w:rPr>
      <w:sz w:val="20"/>
      <w:szCs w:val="20"/>
    </w:rPr>
  </w:style>
  <w:style w:type="character" w:customStyle="1" w:styleId="afd">
    <w:name w:val="Текст примечания Знак"/>
    <w:basedOn w:val="a1"/>
    <w:link w:val="afc"/>
    <w:uiPriority w:val="99"/>
    <w:rsid w:val="00E7538D"/>
    <w:rPr>
      <w:sz w:val="20"/>
      <w:szCs w:val="20"/>
    </w:rPr>
  </w:style>
  <w:style w:type="paragraph" w:styleId="afe">
    <w:name w:val="annotation subject"/>
    <w:basedOn w:val="afc"/>
    <w:next w:val="afc"/>
    <w:link w:val="aff"/>
    <w:uiPriority w:val="99"/>
    <w:semiHidden/>
    <w:unhideWhenUsed/>
    <w:rsid w:val="00E7538D"/>
    <w:rPr>
      <w:b/>
      <w:bCs/>
    </w:rPr>
  </w:style>
  <w:style w:type="character" w:customStyle="1" w:styleId="aff">
    <w:name w:val="Тема примечания Знак"/>
    <w:basedOn w:val="afd"/>
    <w:link w:val="afe"/>
    <w:uiPriority w:val="99"/>
    <w:semiHidden/>
    <w:rsid w:val="00E7538D"/>
    <w:rPr>
      <w:b/>
      <w:bCs/>
      <w:sz w:val="20"/>
      <w:szCs w:val="20"/>
    </w:rPr>
  </w:style>
  <w:style w:type="numbering" w:customStyle="1" w:styleId="23">
    <w:name w:val="Нет списка2"/>
    <w:next w:val="a3"/>
    <w:uiPriority w:val="99"/>
    <w:semiHidden/>
    <w:unhideWhenUsed/>
    <w:rsid w:val="002F5DD3"/>
  </w:style>
  <w:style w:type="character" w:customStyle="1" w:styleId="c5">
    <w:name w:val="c5"/>
    <w:basedOn w:val="a1"/>
    <w:rsid w:val="002F5DD3"/>
  </w:style>
  <w:style w:type="character" w:styleId="aff0">
    <w:name w:val="FollowedHyperlink"/>
    <w:basedOn w:val="a1"/>
    <w:uiPriority w:val="99"/>
    <w:semiHidden/>
    <w:unhideWhenUsed/>
    <w:rsid w:val="002F5DD3"/>
    <w:rPr>
      <w:color w:val="954F72" w:themeColor="followedHyperlink"/>
      <w:u w:val="single"/>
    </w:rPr>
  </w:style>
  <w:style w:type="paragraph" w:styleId="24">
    <w:name w:val="toc 2"/>
    <w:basedOn w:val="a0"/>
    <w:next w:val="a0"/>
    <w:autoRedefine/>
    <w:uiPriority w:val="39"/>
    <w:unhideWhenUsed/>
    <w:rsid w:val="004B5832"/>
    <w:pPr>
      <w:spacing w:after="0"/>
      <w:ind w:left="220"/>
    </w:pPr>
    <w:rPr>
      <w:rFonts w:cstheme="minorHAnsi"/>
      <w:smallCaps/>
      <w:sz w:val="20"/>
      <w:szCs w:val="20"/>
    </w:rPr>
  </w:style>
  <w:style w:type="paragraph" w:styleId="aff1">
    <w:name w:val="footnote text"/>
    <w:basedOn w:val="a0"/>
    <w:link w:val="aff2"/>
    <w:uiPriority w:val="99"/>
    <w:unhideWhenUsed/>
    <w:rsid w:val="004966B8"/>
    <w:pPr>
      <w:spacing w:after="0" w:line="240" w:lineRule="auto"/>
    </w:pPr>
    <w:rPr>
      <w:sz w:val="20"/>
      <w:szCs w:val="20"/>
    </w:rPr>
  </w:style>
  <w:style w:type="character" w:customStyle="1" w:styleId="aff2">
    <w:name w:val="Текст сноски Знак"/>
    <w:basedOn w:val="a1"/>
    <w:link w:val="aff1"/>
    <w:uiPriority w:val="99"/>
    <w:rsid w:val="004966B8"/>
    <w:rPr>
      <w:sz w:val="20"/>
      <w:szCs w:val="20"/>
    </w:rPr>
  </w:style>
  <w:style w:type="character" w:styleId="aff3">
    <w:name w:val="footnote reference"/>
    <w:basedOn w:val="a1"/>
    <w:uiPriority w:val="99"/>
    <w:semiHidden/>
    <w:unhideWhenUsed/>
    <w:rsid w:val="004966B8"/>
    <w:rPr>
      <w:vertAlign w:val="superscript"/>
    </w:rPr>
  </w:style>
  <w:style w:type="paragraph" w:styleId="31">
    <w:name w:val="toc 3"/>
    <w:basedOn w:val="a0"/>
    <w:next w:val="a0"/>
    <w:autoRedefine/>
    <w:uiPriority w:val="39"/>
    <w:semiHidden/>
    <w:unhideWhenUsed/>
    <w:rsid w:val="00BE30C5"/>
    <w:pPr>
      <w:spacing w:after="0"/>
      <w:ind w:left="440"/>
    </w:pPr>
    <w:rPr>
      <w:rFonts w:cstheme="minorHAnsi"/>
      <w:i/>
      <w:iCs/>
      <w:sz w:val="20"/>
      <w:szCs w:val="20"/>
    </w:rPr>
  </w:style>
  <w:style w:type="paragraph" w:styleId="41">
    <w:name w:val="toc 4"/>
    <w:basedOn w:val="a0"/>
    <w:next w:val="a0"/>
    <w:autoRedefine/>
    <w:uiPriority w:val="39"/>
    <w:semiHidden/>
    <w:unhideWhenUsed/>
    <w:rsid w:val="00BE30C5"/>
    <w:pPr>
      <w:spacing w:after="0"/>
      <w:ind w:left="660"/>
    </w:pPr>
    <w:rPr>
      <w:rFonts w:cstheme="minorHAnsi"/>
      <w:sz w:val="18"/>
      <w:szCs w:val="18"/>
    </w:rPr>
  </w:style>
  <w:style w:type="paragraph" w:styleId="5">
    <w:name w:val="toc 5"/>
    <w:basedOn w:val="a0"/>
    <w:next w:val="a0"/>
    <w:autoRedefine/>
    <w:uiPriority w:val="39"/>
    <w:semiHidden/>
    <w:unhideWhenUsed/>
    <w:rsid w:val="00BE30C5"/>
    <w:pPr>
      <w:spacing w:after="0"/>
      <w:ind w:left="880"/>
    </w:pPr>
    <w:rPr>
      <w:rFonts w:cstheme="minorHAnsi"/>
      <w:sz w:val="18"/>
      <w:szCs w:val="18"/>
    </w:rPr>
  </w:style>
  <w:style w:type="paragraph" w:styleId="6">
    <w:name w:val="toc 6"/>
    <w:basedOn w:val="a0"/>
    <w:next w:val="a0"/>
    <w:autoRedefine/>
    <w:uiPriority w:val="39"/>
    <w:semiHidden/>
    <w:unhideWhenUsed/>
    <w:rsid w:val="00BE30C5"/>
    <w:pPr>
      <w:spacing w:after="0"/>
      <w:ind w:left="1100"/>
    </w:pPr>
    <w:rPr>
      <w:rFonts w:cstheme="minorHAnsi"/>
      <w:sz w:val="18"/>
      <w:szCs w:val="18"/>
    </w:rPr>
  </w:style>
  <w:style w:type="paragraph" w:styleId="7">
    <w:name w:val="toc 7"/>
    <w:basedOn w:val="a0"/>
    <w:next w:val="a0"/>
    <w:autoRedefine/>
    <w:uiPriority w:val="39"/>
    <w:semiHidden/>
    <w:unhideWhenUsed/>
    <w:rsid w:val="00BE30C5"/>
    <w:pPr>
      <w:spacing w:after="0"/>
      <w:ind w:left="1320"/>
    </w:pPr>
    <w:rPr>
      <w:rFonts w:cstheme="minorHAnsi"/>
      <w:sz w:val="18"/>
      <w:szCs w:val="18"/>
    </w:rPr>
  </w:style>
  <w:style w:type="paragraph" w:styleId="8">
    <w:name w:val="toc 8"/>
    <w:basedOn w:val="a0"/>
    <w:next w:val="a0"/>
    <w:autoRedefine/>
    <w:uiPriority w:val="39"/>
    <w:semiHidden/>
    <w:unhideWhenUsed/>
    <w:rsid w:val="00BE30C5"/>
    <w:pPr>
      <w:spacing w:after="0"/>
      <w:ind w:left="1540"/>
    </w:pPr>
    <w:rPr>
      <w:rFonts w:cstheme="minorHAnsi"/>
      <w:sz w:val="18"/>
      <w:szCs w:val="18"/>
    </w:rPr>
  </w:style>
  <w:style w:type="paragraph" w:styleId="9">
    <w:name w:val="toc 9"/>
    <w:basedOn w:val="a0"/>
    <w:next w:val="a0"/>
    <w:autoRedefine/>
    <w:uiPriority w:val="39"/>
    <w:semiHidden/>
    <w:unhideWhenUsed/>
    <w:rsid w:val="00BE30C5"/>
    <w:pPr>
      <w:spacing w:after="0"/>
      <w:ind w:left="1760"/>
    </w:pPr>
    <w:rPr>
      <w:rFonts w:cstheme="minorHAnsi"/>
      <w:sz w:val="18"/>
      <w:szCs w:val="18"/>
    </w:rPr>
  </w:style>
  <w:style w:type="paragraph" w:styleId="a">
    <w:name w:val="List Bullet"/>
    <w:basedOn w:val="a0"/>
    <w:uiPriority w:val="99"/>
    <w:unhideWhenUsed/>
    <w:rsid w:val="0052407D"/>
    <w:pPr>
      <w:numPr>
        <w:numId w:val="19"/>
      </w:numPr>
      <w:contextualSpacing/>
    </w:pPr>
  </w:style>
  <w:style w:type="character" w:customStyle="1" w:styleId="30">
    <w:name w:val="Заголовок 3 Знак"/>
    <w:basedOn w:val="a1"/>
    <w:link w:val="3"/>
    <w:uiPriority w:val="9"/>
    <w:rsid w:val="00DE4A1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3571">
      <w:bodyDiv w:val="1"/>
      <w:marLeft w:val="0"/>
      <w:marRight w:val="0"/>
      <w:marTop w:val="0"/>
      <w:marBottom w:val="0"/>
      <w:divBdr>
        <w:top w:val="none" w:sz="0" w:space="0" w:color="auto"/>
        <w:left w:val="none" w:sz="0" w:space="0" w:color="auto"/>
        <w:bottom w:val="none" w:sz="0" w:space="0" w:color="auto"/>
        <w:right w:val="none" w:sz="0" w:space="0" w:color="auto"/>
      </w:divBdr>
    </w:div>
    <w:div w:id="41443447">
      <w:bodyDiv w:val="1"/>
      <w:marLeft w:val="0"/>
      <w:marRight w:val="0"/>
      <w:marTop w:val="0"/>
      <w:marBottom w:val="0"/>
      <w:divBdr>
        <w:top w:val="none" w:sz="0" w:space="0" w:color="auto"/>
        <w:left w:val="none" w:sz="0" w:space="0" w:color="auto"/>
        <w:bottom w:val="none" w:sz="0" w:space="0" w:color="auto"/>
        <w:right w:val="none" w:sz="0" w:space="0" w:color="auto"/>
      </w:divBdr>
    </w:div>
    <w:div w:id="67655304">
      <w:bodyDiv w:val="1"/>
      <w:marLeft w:val="0"/>
      <w:marRight w:val="0"/>
      <w:marTop w:val="0"/>
      <w:marBottom w:val="0"/>
      <w:divBdr>
        <w:top w:val="none" w:sz="0" w:space="0" w:color="auto"/>
        <w:left w:val="none" w:sz="0" w:space="0" w:color="auto"/>
        <w:bottom w:val="none" w:sz="0" w:space="0" w:color="auto"/>
        <w:right w:val="none" w:sz="0" w:space="0" w:color="auto"/>
      </w:divBdr>
    </w:div>
    <w:div w:id="88624265">
      <w:bodyDiv w:val="1"/>
      <w:marLeft w:val="0"/>
      <w:marRight w:val="0"/>
      <w:marTop w:val="0"/>
      <w:marBottom w:val="0"/>
      <w:divBdr>
        <w:top w:val="none" w:sz="0" w:space="0" w:color="auto"/>
        <w:left w:val="none" w:sz="0" w:space="0" w:color="auto"/>
        <w:bottom w:val="none" w:sz="0" w:space="0" w:color="auto"/>
        <w:right w:val="none" w:sz="0" w:space="0" w:color="auto"/>
      </w:divBdr>
    </w:div>
    <w:div w:id="94599084">
      <w:bodyDiv w:val="1"/>
      <w:marLeft w:val="0"/>
      <w:marRight w:val="0"/>
      <w:marTop w:val="0"/>
      <w:marBottom w:val="0"/>
      <w:divBdr>
        <w:top w:val="none" w:sz="0" w:space="0" w:color="auto"/>
        <w:left w:val="none" w:sz="0" w:space="0" w:color="auto"/>
        <w:bottom w:val="none" w:sz="0" w:space="0" w:color="auto"/>
        <w:right w:val="none" w:sz="0" w:space="0" w:color="auto"/>
      </w:divBdr>
    </w:div>
    <w:div w:id="119033892">
      <w:bodyDiv w:val="1"/>
      <w:marLeft w:val="0"/>
      <w:marRight w:val="0"/>
      <w:marTop w:val="0"/>
      <w:marBottom w:val="0"/>
      <w:divBdr>
        <w:top w:val="none" w:sz="0" w:space="0" w:color="auto"/>
        <w:left w:val="none" w:sz="0" w:space="0" w:color="auto"/>
        <w:bottom w:val="none" w:sz="0" w:space="0" w:color="auto"/>
        <w:right w:val="none" w:sz="0" w:space="0" w:color="auto"/>
      </w:divBdr>
    </w:div>
    <w:div w:id="152842967">
      <w:bodyDiv w:val="1"/>
      <w:marLeft w:val="0"/>
      <w:marRight w:val="0"/>
      <w:marTop w:val="0"/>
      <w:marBottom w:val="0"/>
      <w:divBdr>
        <w:top w:val="none" w:sz="0" w:space="0" w:color="auto"/>
        <w:left w:val="none" w:sz="0" w:space="0" w:color="auto"/>
        <w:bottom w:val="none" w:sz="0" w:space="0" w:color="auto"/>
        <w:right w:val="none" w:sz="0" w:space="0" w:color="auto"/>
      </w:divBdr>
    </w:div>
    <w:div w:id="190849999">
      <w:bodyDiv w:val="1"/>
      <w:marLeft w:val="0"/>
      <w:marRight w:val="0"/>
      <w:marTop w:val="0"/>
      <w:marBottom w:val="0"/>
      <w:divBdr>
        <w:top w:val="none" w:sz="0" w:space="0" w:color="auto"/>
        <w:left w:val="none" w:sz="0" w:space="0" w:color="auto"/>
        <w:bottom w:val="none" w:sz="0" w:space="0" w:color="auto"/>
        <w:right w:val="none" w:sz="0" w:space="0" w:color="auto"/>
      </w:divBdr>
    </w:div>
    <w:div w:id="203760087">
      <w:bodyDiv w:val="1"/>
      <w:marLeft w:val="0"/>
      <w:marRight w:val="0"/>
      <w:marTop w:val="0"/>
      <w:marBottom w:val="0"/>
      <w:divBdr>
        <w:top w:val="none" w:sz="0" w:space="0" w:color="auto"/>
        <w:left w:val="none" w:sz="0" w:space="0" w:color="auto"/>
        <w:bottom w:val="none" w:sz="0" w:space="0" w:color="auto"/>
        <w:right w:val="none" w:sz="0" w:space="0" w:color="auto"/>
      </w:divBdr>
    </w:div>
    <w:div w:id="242418766">
      <w:bodyDiv w:val="1"/>
      <w:marLeft w:val="0"/>
      <w:marRight w:val="0"/>
      <w:marTop w:val="0"/>
      <w:marBottom w:val="0"/>
      <w:divBdr>
        <w:top w:val="none" w:sz="0" w:space="0" w:color="auto"/>
        <w:left w:val="none" w:sz="0" w:space="0" w:color="auto"/>
        <w:bottom w:val="none" w:sz="0" w:space="0" w:color="auto"/>
        <w:right w:val="none" w:sz="0" w:space="0" w:color="auto"/>
      </w:divBdr>
    </w:div>
    <w:div w:id="275911942">
      <w:bodyDiv w:val="1"/>
      <w:marLeft w:val="0"/>
      <w:marRight w:val="0"/>
      <w:marTop w:val="0"/>
      <w:marBottom w:val="0"/>
      <w:divBdr>
        <w:top w:val="none" w:sz="0" w:space="0" w:color="auto"/>
        <w:left w:val="none" w:sz="0" w:space="0" w:color="auto"/>
        <w:bottom w:val="none" w:sz="0" w:space="0" w:color="auto"/>
        <w:right w:val="none" w:sz="0" w:space="0" w:color="auto"/>
      </w:divBdr>
    </w:div>
    <w:div w:id="378752147">
      <w:bodyDiv w:val="1"/>
      <w:marLeft w:val="0"/>
      <w:marRight w:val="0"/>
      <w:marTop w:val="0"/>
      <w:marBottom w:val="0"/>
      <w:divBdr>
        <w:top w:val="none" w:sz="0" w:space="0" w:color="auto"/>
        <w:left w:val="none" w:sz="0" w:space="0" w:color="auto"/>
        <w:bottom w:val="none" w:sz="0" w:space="0" w:color="auto"/>
        <w:right w:val="none" w:sz="0" w:space="0" w:color="auto"/>
      </w:divBdr>
    </w:div>
    <w:div w:id="379521377">
      <w:bodyDiv w:val="1"/>
      <w:marLeft w:val="0"/>
      <w:marRight w:val="0"/>
      <w:marTop w:val="0"/>
      <w:marBottom w:val="0"/>
      <w:divBdr>
        <w:top w:val="none" w:sz="0" w:space="0" w:color="auto"/>
        <w:left w:val="none" w:sz="0" w:space="0" w:color="auto"/>
        <w:bottom w:val="none" w:sz="0" w:space="0" w:color="auto"/>
        <w:right w:val="none" w:sz="0" w:space="0" w:color="auto"/>
      </w:divBdr>
    </w:div>
    <w:div w:id="399720537">
      <w:bodyDiv w:val="1"/>
      <w:marLeft w:val="0"/>
      <w:marRight w:val="0"/>
      <w:marTop w:val="0"/>
      <w:marBottom w:val="0"/>
      <w:divBdr>
        <w:top w:val="none" w:sz="0" w:space="0" w:color="auto"/>
        <w:left w:val="none" w:sz="0" w:space="0" w:color="auto"/>
        <w:bottom w:val="none" w:sz="0" w:space="0" w:color="auto"/>
        <w:right w:val="none" w:sz="0" w:space="0" w:color="auto"/>
      </w:divBdr>
    </w:div>
    <w:div w:id="455488363">
      <w:bodyDiv w:val="1"/>
      <w:marLeft w:val="0"/>
      <w:marRight w:val="0"/>
      <w:marTop w:val="0"/>
      <w:marBottom w:val="0"/>
      <w:divBdr>
        <w:top w:val="none" w:sz="0" w:space="0" w:color="auto"/>
        <w:left w:val="none" w:sz="0" w:space="0" w:color="auto"/>
        <w:bottom w:val="none" w:sz="0" w:space="0" w:color="auto"/>
        <w:right w:val="none" w:sz="0" w:space="0" w:color="auto"/>
      </w:divBdr>
    </w:div>
    <w:div w:id="521213383">
      <w:bodyDiv w:val="1"/>
      <w:marLeft w:val="0"/>
      <w:marRight w:val="0"/>
      <w:marTop w:val="0"/>
      <w:marBottom w:val="0"/>
      <w:divBdr>
        <w:top w:val="none" w:sz="0" w:space="0" w:color="auto"/>
        <w:left w:val="none" w:sz="0" w:space="0" w:color="auto"/>
        <w:bottom w:val="none" w:sz="0" w:space="0" w:color="auto"/>
        <w:right w:val="none" w:sz="0" w:space="0" w:color="auto"/>
      </w:divBdr>
    </w:div>
    <w:div w:id="546988844">
      <w:bodyDiv w:val="1"/>
      <w:marLeft w:val="0"/>
      <w:marRight w:val="0"/>
      <w:marTop w:val="0"/>
      <w:marBottom w:val="0"/>
      <w:divBdr>
        <w:top w:val="none" w:sz="0" w:space="0" w:color="auto"/>
        <w:left w:val="none" w:sz="0" w:space="0" w:color="auto"/>
        <w:bottom w:val="none" w:sz="0" w:space="0" w:color="auto"/>
        <w:right w:val="none" w:sz="0" w:space="0" w:color="auto"/>
      </w:divBdr>
    </w:div>
    <w:div w:id="552472620">
      <w:bodyDiv w:val="1"/>
      <w:marLeft w:val="0"/>
      <w:marRight w:val="0"/>
      <w:marTop w:val="0"/>
      <w:marBottom w:val="0"/>
      <w:divBdr>
        <w:top w:val="none" w:sz="0" w:space="0" w:color="auto"/>
        <w:left w:val="none" w:sz="0" w:space="0" w:color="auto"/>
        <w:bottom w:val="none" w:sz="0" w:space="0" w:color="auto"/>
        <w:right w:val="none" w:sz="0" w:space="0" w:color="auto"/>
      </w:divBdr>
    </w:div>
    <w:div w:id="585267499">
      <w:bodyDiv w:val="1"/>
      <w:marLeft w:val="0"/>
      <w:marRight w:val="0"/>
      <w:marTop w:val="0"/>
      <w:marBottom w:val="0"/>
      <w:divBdr>
        <w:top w:val="none" w:sz="0" w:space="0" w:color="auto"/>
        <w:left w:val="none" w:sz="0" w:space="0" w:color="auto"/>
        <w:bottom w:val="none" w:sz="0" w:space="0" w:color="auto"/>
        <w:right w:val="none" w:sz="0" w:space="0" w:color="auto"/>
      </w:divBdr>
    </w:div>
    <w:div w:id="637800425">
      <w:bodyDiv w:val="1"/>
      <w:marLeft w:val="0"/>
      <w:marRight w:val="0"/>
      <w:marTop w:val="0"/>
      <w:marBottom w:val="0"/>
      <w:divBdr>
        <w:top w:val="none" w:sz="0" w:space="0" w:color="auto"/>
        <w:left w:val="none" w:sz="0" w:space="0" w:color="auto"/>
        <w:bottom w:val="none" w:sz="0" w:space="0" w:color="auto"/>
        <w:right w:val="none" w:sz="0" w:space="0" w:color="auto"/>
      </w:divBdr>
    </w:div>
    <w:div w:id="641346268">
      <w:bodyDiv w:val="1"/>
      <w:marLeft w:val="0"/>
      <w:marRight w:val="0"/>
      <w:marTop w:val="0"/>
      <w:marBottom w:val="0"/>
      <w:divBdr>
        <w:top w:val="none" w:sz="0" w:space="0" w:color="auto"/>
        <w:left w:val="none" w:sz="0" w:space="0" w:color="auto"/>
        <w:bottom w:val="none" w:sz="0" w:space="0" w:color="auto"/>
        <w:right w:val="none" w:sz="0" w:space="0" w:color="auto"/>
      </w:divBdr>
    </w:div>
    <w:div w:id="654601796">
      <w:bodyDiv w:val="1"/>
      <w:marLeft w:val="0"/>
      <w:marRight w:val="0"/>
      <w:marTop w:val="0"/>
      <w:marBottom w:val="0"/>
      <w:divBdr>
        <w:top w:val="none" w:sz="0" w:space="0" w:color="auto"/>
        <w:left w:val="none" w:sz="0" w:space="0" w:color="auto"/>
        <w:bottom w:val="none" w:sz="0" w:space="0" w:color="auto"/>
        <w:right w:val="none" w:sz="0" w:space="0" w:color="auto"/>
      </w:divBdr>
    </w:div>
    <w:div w:id="691489867">
      <w:bodyDiv w:val="1"/>
      <w:marLeft w:val="0"/>
      <w:marRight w:val="0"/>
      <w:marTop w:val="0"/>
      <w:marBottom w:val="0"/>
      <w:divBdr>
        <w:top w:val="none" w:sz="0" w:space="0" w:color="auto"/>
        <w:left w:val="none" w:sz="0" w:space="0" w:color="auto"/>
        <w:bottom w:val="none" w:sz="0" w:space="0" w:color="auto"/>
        <w:right w:val="none" w:sz="0" w:space="0" w:color="auto"/>
      </w:divBdr>
    </w:div>
    <w:div w:id="710226298">
      <w:bodyDiv w:val="1"/>
      <w:marLeft w:val="0"/>
      <w:marRight w:val="0"/>
      <w:marTop w:val="0"/>
      <w:marBottom w:val="0"/>
      <w:divBdr>
        <w:top w:val="none" w:sz="0" w:space="0" w:color="auto"/>
        <w:left w:val="none" w:sz="0" w:space="0" w:color="auto"/>
        <w:bottom w:val="none" w:sz="0" w:space="0" w:color="auto"/>
        <w:right w:val="none" w:sz="0" w:space="0" w:color="auto"/>
      </w:divBdr>
    </w:div>
    <w:div w:id="743603771">
      <w:bodyDiv w:val="1"/>
      <w:marLeft w:val="0"/>
      <w:marRight w:val="0"/>
      <w:marTop w:val="0"/>
      <w:marBottom w:val="0"/>
      <w:divBdr>
        <w:top w:val="none" w:sz="0" w:space="0" w:color="auto"/>
        <w:left w:val="none" w:sz="0" w:space="0" w:color="auto"/>
        <w:bottom w:val="none" w:sz="0" w:space="0" w:color="auto"/>
        <w:right w:val="none" w:sz="0" w:space="0" w:color="auto"/>
      </w:divBdr>
    </w:div>
    <w:div w:id="744838448">
      <w:bodyDiv w:val="1"/>
      <w:marLeft w:val="0"/>
      <w:marRight w:val="0"/>
      <w:marTop w:val="0"/>
      <w:marBottom w:val="0"/>
      <w:divBdr>
        <w:top w:val="none" w:sz="0" w:space="0" w:color="auto"/>
        <w:left w:val="none" w:sz="0" w:space="0" w:color="auto"/>
        <w:bottom w:val="none" w:sz="0" w:space="0" w:color="auto"/>
        <w:right w:val="none" w:sz="0" w:space="0" w:color="auto"/>
      </w:divBdr>
    </w:div>
    <w:div w:id="773015762">
      <w:bodyDiv w:val="1"/>
      <w:marLeft w:val="0"/>
      <w:marRight w:val="0"/>
      <w:marTop w:val="0"/>
      <w:marBottom w:val="0"/>
      <w:divBdr>
        <w:top w:val="none" w:sz="0" w:space="0" w:color="auto"/>
        <w:left w:val="none" w:sz="0" w:space="0" w:color="auto"/>
        <w:bottom w:val="none" w:sz="0" w:space="0" w:color="auto"/>
        <w:right w:val="none" w:sz="0" w:space="0" w:color="auto"/>
      </w:divBdr>
    </w:div>
    <w:div w:id="799961540">
      <w:bodyDiv w:val="1"/>
      <w:marLeft w:val="0"/>
      <w:marRight w:val="0"/>
      <w:marTop w:val="0"/>
      <w:marBottom w:val="0"/>
      <w:divBdr>
        <w:top w:val="none" w:sz="0" w:space="0" w:color="auto"/>
        <w:left w:val="none" w:sz="0" w:space="0" w:color="auto"/>
        <w:bottom w:val="none" w:sz="0" w:space="0" w:color="auto"/>
        <w:right w:val="none" w:sz="0" w:space="0" w:color="auto"/>
      </w:divBdr>
    </w:div>
    <w:div w:id="812258633">
      <w:bodyDiv w:val="1"/>
      <w:marLeft w:val="0"/>
      <w:marRight w:val="0"/>
      <w:marTop w:val="0"/>
      <w:marBottom w:val="0"/>
      <w:divBdr>
        <w:top w:val="none" w:sz="0" w:space="0" w:color="auto"/>
        <w:left w:val="none" w:sz="0" w:space="0" w:color="auto"/>
        <w:bottom w:val="none" w:sz="0" w:space="0" w:color="auto"/>
        <w:right w:val="none" w:sz="0" w:space="0" w:color="auto"/>
      </w:divBdr>
    </w:div>
    <w:div w:id="928854535">
      <w:bodyDiv w:val="1"/>
      <w:marLeft w:val="0"/>
      <w:marRight w:val="0"/>
      <w:marTop w:val="0"/>
      <w:marBottom w:val="0"/>
      <w:divBdr>
        <w:top w:val="none" w:sz="0" w:space="0" w:color="auto"/>
        <w:left w:val="none" w:sz="0" w:space="0" w:color="auto"/>
        <w:bottom w:val="none" w:sz="0" w:space="0" w:color="auto"/>
        <w:right w:val="none" w:sz="0" w:space="0" w:color="auto"/>
      </w:divBdr>
    </w:div>
    <w:div w:id="958729756">
      <w:bodyDiv w:val="1"/>
      <w:marLeft w:val="0"/>
      <w:marRight w:val="0"/>
      <w:marTop w:val="0"/>
      <w:marBottom w:val="0"/>
      <w:divBdr>
        <w:top w:val="none" w:sz="0" w:space="0" w:color="auto"/>
        <w:left w:val="none" w:sz="0" w:space="0" w:color="auto"/>
        <w:bottom w:val="none" w:sz="0" w:space="0" w:color="auto"/>
        <w:right w:val="none" w:sz="0" w:space="0" w:color="auto"/>
      </w:divBdr>
    </w:div>
    <w:div w:id="991254733">
      <w:bodyDiv w:val="1"/>
      <w:marLeft w:val="0"/>
      <w:marRight w:val="0"/>
      <w:marTop w:val="0"/>
      <w:marBottom w:val="0"/>
      <w:divBdr>
        <w:top w:val="none" w:sz="0" w:space="0" w:color="auto"/>
        <w:left w:val="none" w:sz="0" w:space="0" w:color="auto"/>
        <w:bottom w:val="none" w:sz="0" w:space="0" w:color="auto"/>
        <w:right w:val="none" w:sz="0" w:space="0" w:color="auto"/>
      </w:divBdr>
    </w:div>
    <w:div w:id="1018238604">
      <w:bodyDiv w:val="1"/>
      <w:marLeft w:val="0"/>
      <w:marRight w:val="0"/>
      <w:marTop w:val="0"/>
      <w:marBottom w:val="0"/>
      <w:divBdr>
        <w:top w:val="none" w:sz="0" w:space="0" w:color="auto"/>
        <w:left w:val="none" w:sz="0" w:space="0" w:color="auto"/>
        <w:bottom w:val="none" w:sz="0" w:space="0" w:color="auto"/>
        <w:right w:val="none" w:sz="0" w:space="0" w:color="auto"/>
      </w:divBdr>
    </w:div>
    <w:div w:id="1036466518">
      <w:bodyDiv w:val="1"/>
      <w:marLeft w:val="0"/>
      <w:marRight w:val="0"/>
      <w:marTop w:val="0"/>
      <w:marBottom w:val="0"/>
      <w:divBdr>
        <w:top w:val="none" w:sz="0" w:space="0" w:color="auto"/>
        <w:left w:val="none" w:sz="0" w:space="0" w:color="auto"/>
        <w:bottom w:val="none" w:sz="0" w:space="0" w:color="auto"/>
        <w:right w:val="none" w:sz="0" w:space="0" w:color="auto"/>
      </w:divBdr>
    </w:div>
    <w:div w:id="1110009631">
      <w:bodyDiv w:val="1"/>
      <w:marLeft w:val="0"/>
      <w:marRight w:val="0"/>
      <w:marTop w:val="0"/>
      <w:marBottom w:val="0"/>
      <w:divBdr>
        <w:top w:val="none" w:sz="0" w:space="0" w:color="auto"/>
        <w:left w:val="none" w:sz="0" w:space="0" w:color="auto"/>
        <w:bottom w:val="none" w:sz="0" w:space="0" w:color="auto"/>
        <w:right w:val="none" w:sz="0" w:space="0" w:color="auto"/>
      </w:divBdr>
    </w:div>
    <w:div w:id="1127162537">
      <w:bodyDiv w:val="1"/>
      <w:marLeft w:val="0"/>
      <w:marRight w:val="0"/>
      <w:marTop w:val="0"/>
      <w:marBottom w:val="0"/>
      <w:divBdr>
        <w:top w:val="none" w:sz="0" w:space="0" w:color="auto"/>
        <w:left w:val="none" w:sz="0" w:space="0" w:color="auto"/>
        <w:bottom w:val="none" w:sz="0" w:space="0" w:color="auto"/>
        <w:right w:val="none" w:sz="0" w:space="0" w:color="auto"/>
      </w:divBdr>
    </w:div>
    <w:div w:id="1129125365">
      <w:bodyDiv w:val="1"/>
      <w:marLeft w:val="0"/>
      <w:marRight w:val="0"/>
      <w:marTop w:val="0"/>
      <w:marBottom w:val="0"/>
      <w:divBdr>
        <w:top w:val="none" w:sz="0" w:space="0" w:color="auto"/>
        <w:left w:val="none" w:sz="0" w:space="0" w:color="auto"/>
        <w:bottom w:val="none" w:sz="0" w:space="0" w:color="auto"/>
        <w:right w:val="none" w:sz="0" w:space="0" w:color="auto"/>
      </w:divBdr>
    </w:div>
    <w:div w:id="1225683975">
      <w:bodyDiv w:val="1"/>
      <w:marLeft w:val="0"/>
      <w:marRight w:val="0"/>
      <w:marTop w:val="0"/>
      <w:marBottom w:val="0"/>
      <w:divBdr>
        <w:top w:val="none" w:sz="0" w:space="0" w:color="auto"/>
        <w:left w:val="none" w:sz="0" w:space="0" w:color="auto"/>
        <w:bottom w:val="none" w:sz="0" w:space="0" w:color="auto"/>
        <w:right w:val="none" w:sz="0" w:space="0" w:color="auto"/>
      </w:divBdr>
    </w:div>
    <w:div w:id="1229540073">
      <w:bodyDiv w:val="1"/>
      <w:marLeft w:val="0"/>
      <w:marRight w:val="0"/>
      <w:marTop w:val="0"/>
      <w:marBottom w:val="0"/>
      <w:divBdr>
        <w:top w:val="none" w:sz="0" w:space="0" w:color="auto"/>
        <w:left w:val="none" w:sz="0" w:space="0" w:color="auto"/>
        <w:bottom w:val="none" w:sz="0" w:space="0" w:color="auto"/>
        <w:right w:val="none" w:sz="0" w:space="0" w:color="auto"/>
      </w:divBdr>
    </w:div>
    <w:div w:id="1253784222">
      <w:bodyDiv w:val="1"/>
      <w:marLeft w:val="0"/>
      <w:marRight w:val="0"/>
      <w:marTop w:val="0"/>
      <w:marBottom w:val="0"/>
      <w:divBdr>
        <w:top w:val="none" w:sz="0" w:space="0" w:color="auto"/>
        <w:left w:val="none" w:sz="0" w:space="0" w:color="auto"/>
        <w:bottom w:val="none" w:sz="0" w:space="0" w:color="auto"/>
        <w:right w:val="none" w:sz="0" w:space="0" w:color="auto"/>
      </w:divBdr>
    </w:div>
    <w:div w:id="1260216965">
      <w:bodyDiv w:val="1"/>
      <w:marLeft w:val="0"/>
      <w:marRight w:val="0"/>
      <w:marTop w:val="0"/>
      <w:marBottom w:val="0"/>
      <w:divBdr>
        <w:top w:val="none" w:sz="0" w:space="0" w:color="auto"/>
        <w:left w:val="none" w:sz="0" w:space="0" w:color="auto"/>
        <w:bottom w:val="none" w:sz="0" w:space="0" w:color="auto"/>
        <w:right w:val="none" w:sz="0" w:space="0" w:color="auto"/>
      </w:divBdr>
    </w:div>
    <w:div w:id="1305238028">
      <w:bodyDiv w:val="1"/>
      <w:marLeft w:val="0"/>
      <w:marRight w:val="0"/>
      <w:marTop w:val="0"/>
      <w:marBottom w:val="0"/>
      <w:divBdr>
        <w:top w:val="none" w:sz="0" w:space="0" w:color="auto"/>
        <w:left w:val="none" w:sz="0" w:space="0" w:color="auto"/>
        <w:bottom w:val="none" w:sz="0" w:space="0" w:color="auto"/>
        <w:right w:val="none" w:sz="0" w:space="0" w:color="auto"/>
      </w:divBdr>
    </w:div>
    <w:div w:id="1308628902">
      <w:bodyDiv w:val="1"/>
      <w:marLeft w:val="0"/>
      <w:marRight w:val="0"/>
      <w:marTop w:val="0"/>
      <w:marBottom w:val="0"/>
      <w:divBdr>
        <w:top w:val="none" w:sz="0" w:space="0" w:color="auto"/>
        <w:left w:val="none" w:sz="0" w:space="0" w:color="auto"/>
        <w:bottom w:val="none" w:sz="0" w:space="0" w:color="auto"/>
        <w:right w:val="none" w:sz="0" w:space="0" w:color="auto"/>
      </w:divBdr>
    </w:div>
    <w:div w:id="1333727197">
      <w:bodyDiv w:val="1"/>
      <w:marLeft w:val="0"/>
      <w:marRight w:val="0"/>
      <w:marTop w:val="0"/>
      <w:marBottom w:val="0"/>
      <w:divBdr>
        <w:top w:val="none" w:sz="0" w:space="0" w:color="auto"/>
        <w:left w:val="none" w:sz="0" w:space="0" w:color="auto"/>
        <w:bottom w:val="none" w:sz="0" w:space="0" w:color="auto"/>
        <w:right w:val="none" w:sz="0" w:space="0" w:color="auto"/>
      </w:divBdr>
    </w:div>
    <w:div w:id="1376353196">
      <w:bodyDiv w:val="1"/>
      <w:marLeft w:val="0"/>
      <w:marRight w:val="0"/>
      <w:marTop w:val="0"/>
      <w:marBottom w:val="0"/>
      <w:divBdr>
        <w:top w:val="none" w:sz="0" w:space="0" w:color="auto"/>
        <w:left w:val="none" w:sz="0" w:space="0" w:color="auto"/>
        <w:bottom w:val="none" w:sz="0" w:space="0" w:color="auto"/>
        <w:right w:val="none" w:sz="0" w:space="0" w:color="auto"/>
      </w:divBdr>
    </w:div>
    <w:div w:id="1391033698">
      <w:bodyDiv w:val="1"/>
      <w:marLeft w:val="0"/>
      <w:marRight w:val="0"/>
      <w:marTop w:val="0"/>
      <w:marBottom w:val="0"/>
      <w:divBdr>
        <w:top w:val="none" w:sz="0" w:space="0" w:color="auto"/>
        <w:left w:val="none" w:sz="0" w:space="0" w:color="auto"/>
        <w:bottom w:val="none" w:sz="0" w:space="0" w:color="auto"/>
        <w:right w:val="none" w:sz="0" w:space="0" w:color="auto"/>
      </w:divBdr>
    </w:div>
    <w:div w:id="1434208994">
      <w:bodyDiv w:val="1"/>
      <w:marLeft w:val="0"/>
      <w:marRight w:val="0"/>
      <w:marTop w:val="0"/>
      <w:marBottom w:val="0"/>
      <w:divBdr>
        <w:top w:val="none" w:sz="0" w:space="0" w:color="auto"/>
        <w:left w:val="none" w:sz="0" w:space="0" w:color="auto"/>
        <w:bottom w:val="none" w:sz="0" w:space="0" w:color="auto"/>
        <w:right w:val="none" w:sz="0" w:space="0" w:color="auto"/>
      </w:divBdr>
    </w:div>
    <w:div w:id="1443375450">
      <w:bodyDiv w:val="1"/>
      <w:marLeft w:val="0"/>
      <w:marRight w:val="0"/>
      <w:marTop w:val="0"/>
      <w:marBottom w:val="0"/>
      <w:divBdr>
        <w:top w:val="none" w:sz="0" w:space="0" w:color="auto"/>
        <w:left w:val="none" w:sz="0" w:space="0" w:color="auto"/>
        <w:bottom w:val="none" w:sz="0" w:space="0" w:color="auto"/>
        <w:right w:val="none" w:sz="0" w:space="0" w:color="auto"/>
      </w:divBdr>
    </w:div>
    <w:div w:id="1483231241">
      <w:bodyDiv w:val="1"/>
      <w:marLeft w:val="0"/>
      <w:marRight w:val="0"/>
      <w:marTop w:val="0"/>
      <w:marBottom w:val="0"/>
      <w:divBdr>
        <w:top w:val="none" w:sz="0" w:space="0" w:color="auto"/>
        <w:left w:val="none" w:sz="0" w:space="0" w:color="auto"/>
        <w:bottom w:val="none" w:sz="0" w:space="0" w:color="auto"/>
        <w:right w:val="none" w:sz="0" w:space="0" w:color="auto"/>
      </w:divBdr>
    </w:div>
    <w:div w:id="1489977298">
      <w:bodyDiv w:val="1"/>
      <w:marLeft w:val="0"/>
      <w:marRight w:val="0"/>
      <w:marTop w:val="0"/>
      <w:marBottom w:val="0"/>
      <w:divBdr>
        <w:top w:val="none" w:sz="0" w:space="0" w:color="auto"/>
        <w:left w:val="none" w:sz="0" w:space="0" w:color="auto"/>
        <w:bottom w:val="none" w:sz="0" w:space="0" w:color="auto"/>
        <w:right w:val="none" w:sz="0" w:space="0" w:color="auto"/>
      </w:divBdr>
    </w:div>
    <w:div w:id="1521312935">
      <w:bodyDiv w:val="1"/>
      <w:marLeft w:val="0"/>
      <w:marRight w:val="0"/>
      <w:marTop w:val="0"/>
      <w:marBottom w:val="0"/>
      <w:divBdr>
        <w:top w:val="none" w:sz="0" w:space="0" w:color="auto"/>
        <w:left w:val="none" w:sz="0" w:space="0" w:color="auto"/>
        <w:bottom w:val="none" w:sz="0" w:space="0" w:color="auto"/>
        <w:right w:val="none" w:sz="0" w:space="0" w:color="auto"/>
      </w:divBdr>
    </w:div>
    <w:div w:id="1531798724">
      <w:bodyDiv w:val="1"/>
      <w:marLeft w:val="0"/>
      <w:marRight w:val="0"/>
      <w:marTop w:val="0"/>
      <w:marBottom w:val="0"/>
      <w:divBdr>
        <w:top w:val="none" w:sz="0" w:space="0" w:color="auto"/>
        <w:left w:val="none" w:sz="0" w:space="0" w:color="auto"/>
        <w:bottom w:val="none" w:sz="0" w:space="0" w:color="auto"/>
        <w:right w:val="none" w:sz="0" w:space="0" w:color="auto"/>
      </w:divBdr>
    </w:div>
    <w:div w:id="1571647177">
      <w:bodyDiv w:val="1"/>
      <w:marLeft w:val="0"/>
      <w:marRight w:val="0"/>
      <w:marTop w:val="0"/>
      <w:marBottom w:val="0"/>
      <w:divBdr>
        <w:top w:val="none" w:sz="0" w:space="0" w:color="auto"/>
        <w:left w:val="none" w:sz="0" w:space="0" w:color="auto"/>
        <w:bottom w:val="none" w:sz="0" w:space="0" w:color="auto"/>
        <w:right w:val="none" w:sz="0" w:space="0" w:color="auto"/>
      </w:divBdr>
    </w:div>
    <w:div w:id="1589777710">
      <w:bodyDiv w:val="1"/>
      <w:marLeft w:val="0"/>
      <w:marRight w:val="0"/>
      <w:marTop w:val="0"/>
      <w:marBottom w:val="0"/>
      <w:divBdr>
        <w:top w:val="none" w:sz="0" w:space="0" w:color="auto"/>
        <w:left w:val="none" w:sz="0" w:space="0" w:color="auto"/>
        <w:bottom w:val="none" w:sz="0" w:space="0" w:color="auto"/>
        <w:right w:val="none" w:sz="0" w:space="0" w:color="auto"/>
      </w:divBdr>
    </w:div>
    <w:div w:id="1606770762">
      <w:bodyDiv w:val="1"/>
      <w:marLeft w:val="0"/>
      <w:marRight w:val="0"/>
      <w:marTop w:val="0"/>
      <w:marBottom w:val="0"/>
      <w:divBdr>
        <w:top w:val="none" w:sz="0" w:space="0" w:color="auto"/>
        <w:left w:val="none" w:sz="0" w:space="0" w:color="auto"/>
        <w:bottom w:val="none" w:sz="0" w:space="0" w:color="auto"/>
        <w:right w:val="none" w:sz="0" w:space="0" w:color="auto"/>
      </w:divBdr>
    </w:div>
    <w:div w:id="1621567697">
      <w:bodyDiv w:val="1"/>
      <w:marLeft w:val="0"/>
      <w:marRight w:val="0"/>
      <w:marTop w:val="0"/>
      <w:marBottom w:val="0"/>
      <w:divBdr>
        <w:top w:val="none" w:sz="0" w:space="0" w:color="auto"/>
        <w:left w:val="none" w:sz="0" w:space="0" w:color="auto"/>
        <w:bottom w:val="none" w:sz="0" w:space="0" w:color="auto"/>
        <w:right w:val="none" w:sz="0" w:space="0" w:color="auto"/>
      </w:divBdr>
    </w:div>
    <w:div w:id="1723752343">
      <w:bodyDiv w:val="1"/>
      <w:marLeft w:val="0"/>
      <w:marRight w:val="0"/>
      <w:marTop w:val="0"/>
      <w:marBottom w:val="0"/>
      <w:divBdr>
        <w:top w:val="none" w:sz="0" w:space="0" w:color="auto"/>
        <w:left w:val="none" w:sz="0" w:space="0" w:color="auto"/>
        <w:bottom w:val="none" w:sz="0" w:space="0" w:color="auto"/>
        <w:right w:val="none" w:sz="0" w:space="0" w:color="auto"/>
      </w:divBdr>
    </w:div>
    <w:div w:id="1751927795">
      <w:bodyDiv w:val="1"/>
      <w:marLeft w:val="0"/>
      <w:marRight w:val="0"/>
      <w:marTop w:val="0"/>
      <w:marBottom w:val="0"/>
      <w:divBdr>
        <w:top w:val="none" w:sz="0" w:space="0" w:color="auto"/>
        <w:left w:val="none" w:sz="0" w:space="0" w:color="auto"/>
        <w:bottom w:val="none" w:sz="0" w:space="0" w:color="auto"/>
        <w:right w:val="none" w:sz="0" w:space="0" w:color="auto"/>
      </w:divBdr>
    </w:div>
    <w:div w:id="1829900941">
      <w:bodyDiv w:val="1"/>
      <w:marLeft w:val="0"/>
      <w:marRight w:val="0"/>
      <w:marTop w:val="0"/>
      <w:marBottom w:val="0"/>
      <w:divBdr>
        <w:top w:val="none" w:sz="0" w:space="0" w:color="auto"/>
        <w:left w:val="none" w:sz="0" w:space="0" w:color="auto"/>
        <w:bottom w:val="none" w:sz="0" w:space="0" w:color="auto"/>
        <w:right w:val="none" w:sz="0" w:space="0" w:color="auto"/>
      </w:divBdr>
    </w:div>
    <w:div w:id="1845053506">
      <w:bodyDiv w:val="1"/>
      <w:marLeft w:val="0"/>
      <w:marRight w:val="0"/>
      <w:marTop w:val="0"/>
      <w:marBottom w:val="0"/>
      <w:divBdr>
        <w:top w:val="none" w:sz="0" w:space="0" w:color="auto"/>
        <w:left w:val="none" w:sz="0" w:space="0" w:color="auto"/>
        <w:bottom w:val="none" w:sz="0" w:space="0" w:color="auto"/>
        <w:right w:val="none" w:sz="0" w:space="0" w:color="auto"/>
      </w:divBdr>
    </w:div>
    <w:div w:id="1859006833">
      <w:bodyDiv w:val="1"/>
      <w:marLeft w:val="0"/>
      <w:marRight w:val="0"/>
      <w:marTop w:val="0"/>
      <w:marBottom w:val="0"/>
      <w:divBdr>
        <w:top w:val="none" w:sz="0" w:space="0" w:color="auto"/>
        <w:left w:val="none" w:sz="0" w:space="0" w:color="auto"/>
        <w:bottom w:val="none" w:sz="0" w:space="0" w:color="auto"/>
        <w:right w:val="none" w:sz="0" w:space="0" w:color="auto"/>
      </w:divBdr>
    </w:div>
    <w:div w:id="1861234695">
      <w:bodyDiv w:val="1"/>
      <w:marLeft w:val="0"/>
      <w:marRight w:val="0"/>
      <w:marTop w:val="0"/>
      <w:marBottom w:val="0"/>
      <w:divBdr>
        <w:top w:val="none" w:sz="0" w:space="0" w:color="auto"/>
        <w:left w:val="none" w:sz="0" w:space="0" w:color="auto"/>
        <w:bottom w:val="none" w:sz="0" w:space="0" w:color="auto"/>
        <w:right w:val="none" w:sz="0" w:space="0" w:color="auto"/>
      </w:divBdr>
    </w:div>
    <w:div w:id="1864323260">
      <w:bodyDiv w:val="1"/>
      <w:marLeft w:val="0"/>
      <w:marRight w:val="0"/>
      <w:marTop w:val="0"/>
      <w:marBottom w:val="0"/>
      <w:divBdr>
        <w:top w:val="none" w:sz="0" w:space="0" w:color="auto"/>
        <w:left w:val="none" w:sz="0" w:space="0" w:color="auto"/>
        <w:bottom w:val="none" w:sz="0" w:space="0" w:color="auto"/>
        <w:right w:val="none" w:sz="0" w:space="0" w:color="auto"/>
      </w:divBdr>
    </w:div>
    <w:div w:id="1898928196">
      <w:bodyDiv w:val="1"/>
      <w:marLeft w:val="0"/>
      <w:marRight w:val="0"/>
      <w:marTop w:val="0"/>
      <w:marBottom w:val="0"/>
      <w:divBdr>
        <w:top w:val="none" w:sz="0" w:space="0" w:color="auto"/>
        <w:left w:val="none" w:sz="0" w:space="0" w:color="auto"/>
        <w:bottom w:val="none" w:sz="0" w:space="0" w:color="auto"/>
        <w:right w:val="none" w:sz="0" w:space="0" w:color="auto"/>
      </w:divBdr>
    </w:div>
    <w:div w:id="1932005091">
      <w:bodyDiv w:val="1"/>
      <w:marLeft w:val="0"/>
      <w:marRight w:val="0"/>
      <w:marTop w:val="0"/>
      <w:marBottom w:val="0"/>
      <w:divBdr>
        <w:top w:val="none" w:sz="0" w:space="0" w:color="auto"/>
        <w:left w:val="none" w:sz="0" w:space="0" w:color="auto"/>
        <w:bottom w:val="none" w:sz="0" w:space="0" w:color="auto"/>
        <w:right w:val="none" w:sz="0" w:space="0" w:color="auto"/>
      </w:divBdr>
    </w:div>
    <w:div w:id="1964463163">
      <w:bodyDiv w:val="1"/>
      <w:marLeft w:val="0"/>
      <w:marRight w:val="0"/>
      <w:marTop w:val="0"/>
      <w:marBottom w:val="0"/>
      <w:divBdr>
        <w:top w:val="none" w:sz="0" w:space="0" w:color="auto"/>
        <w:left w:val="none" w:sz="0" w:space="0" w:color="auto"/>
        <w:bottom w:val="none" w:sz="0" w:space="0" w:color="auto"/>
        <w:right w:val="none" w:sz="0" w:space="0" w:color="auto"/>
      </w:divBdr>
    </w:div>
    <w:div w:id="1975715089">
      <w:bodyDiv w:val="1"/>
      <w:marLeft w:val="0"/>
      <w:marRight w:val="0"/>
      <w:marTop w:val="0"/>
      <w:marBottom w:val="0"/>
      <w:divBdr>
        <w:top w:val="none" w:sz="0" w:space="0" w:color="auto"/>
        <w:left w:val="none" w:sz="0" w:space="0" w:color="auto"/>
        <w:bottom w:val="none" w:sz="0" w:space="0" w:color="auto"/>
        <w:right w:val="none" w:sz="0" w:space="0" w:color="auto"/>
      </w:divBdr>
    </w:div>
    <w:div w:id="2088307256">
      <w:bodyDiv w:val="1"/>
      <w:marLeft w:val="0"/>
      <w:marRight w:val="0"/>
      <w:marTop w:val="0"/>
      <w:marBottom w:val="0"/>
      <w:divBdr>
        <w:top w:val="none" w:sz="0" w:space="0" w:color="auto"/>
        <w:left w:val="none" w:sz="0" w:space="0" w:color="auto"/>
        <w:bottom w:val="none" w:sz="0" w:space="0" w:color="auto"/>
        <w:right w:val="none" w:sz="0" w:space="0" w:color="auto"/>
      </w:divBdr>
    </w:div>
    <w:div w:id="2127044498">
      <w:bodyDiv w:val="1"/>
      <w:marLeft w:val="0"/>
      <w:marRight w:val="0"/>
      <w:marTop w:val="0"/>
      <w:marBottom w:val="0"/>
      <w:divBdr>
        <w:top w:val="none" w:sz="0" w:space="0" w:color="auto"/>
        <w:left w:val="none" w:sz="0" w:space="0" w:color="auto"/>
        <w:bottom w:val="none" w:sz="0" w:space="0" w:color="auto"/>
        <w:right w:val="none" w:sz="0" w:space="0" w:color="auto"/>
      </w:divBdr>
    </w:div>
    <w:div w:id="2135559843">
      <w:bodyDiv w:val="1"/>
      <w:marLeft w:val="0"/>
      <w:marRight w:val="0"/>
      <w:marTop w:val="0"/>
      <w:marBottom w:val="0"/>
      <w:divBdr>
        <w:top w:val="none" w:sz="0" w:space="0" w:color="auto"/>
        <w:left w:val="none" w:sz="0" w:space="0" w:color="auto"/>
        <w:bottom w:val="none" w:sz="0" w:space="0" w:color="auto"/>
        <w:right w:val="none" w:sz="0" w:space="0" w:color="auto"/>
      </w:divBdr>
    </w:div>
    <w:div w:id="214500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5F79D-61EF-4FDC-8473-39B2641D1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13697</Words>
  <Characters>78078</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 Windows</cp:lastModifiedBy>
  <cp:revision>2</cp:revision>
  <cp:lastPrinted>2022-06-09T07:58:00Z</cp:lastPrinted>
  <dcterms:created xsi:type="dcterms:W3CDTF">2023-08-22T09:02:00Z</dcterms:created>
  <dcterms:modified xsi:type="dcterms:W3CDTF">2023-08-22T09:02:00Z</dcterms:modified>
</cp:coreProperties>
</file>