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B70" w:rsidRDefault="00B45B70" w:rsidP="00B45B70"/>
    <w:p w:rsidR="00B45B70" w:rsidRDefault="00B45B70" w:rsidP="00B45B7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Итоговый тест по географии для 7-го класса.</w:t>
      </w:r>
    </w:p>
    <w:p w:rsidR="00B45B70" w:rsidRDefault="00B45B70" w:rsidP="00B45B70">
      <w:pPr>
        <w:ind w:firstLine="709"/>
        <w:rPr>
          <w:sz w:val="28"/>
          <w:szCs w:val="28"/>
        </w:rPr>
      </w:pPr>
    </w:p>
    <w:p w:rsidR="00B45B70" w:rsidRDefault="00B45B70" w:rsidP="00B45B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Вариант 1.</w:t>
      </w:r>
    </w:p>
    <w:p w:rsidR="00B45B70" w:rsidRDefault="00B45B70" w:rsidP="00B45B70">
      <w:pPr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Выберите один правильный ответ из четырех предложенных.</w:t>
      </w:r>
    </w:p>
    <w:p w:rsidR="00B45B70" w:rsidRDefault="00B45B70" w:rsidP="00B45B70">
      <w:pPr>
        <w:ind w:firstLine="709"/>
        <w:jc w:val="center"/>
        <w:rPr>
          <w:b/>
          <w:i/>
          <w:sz w:val="28"/>
          <w:szCs w:val="28"/>
        </w:rPr>
      </w:pPr>
    </w:p>
    <w:p w:rsidR="00B45B70" w:rsidRDefault="00B45B70" w:rsidP="00B45B70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1. Правильно выберите масштаб карты, если на ней расстояние между двумя населёнными пунктами 5см, а на местности 5 км:</w:t>
      </w:r>
    </w:p>
    <w:p w:rsidR="00B45B70" w:rsidRDefault="00B45B70" w:rsidP="00B45B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1) 1:5000; 2) 1:1000000; 3) 1:10000; 4) 1:100000.</w:t>
      </w:r>
    </w:p>
    <w:p w:rsidR="00B45B70" w:rsidRDefault="00B45B70" w:rsidP="00B45B70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 Самой полноводной рекой Африки является:</w:t>
      </w:r>
    </w:p>
    <w:p w:rsidR="00B45B70" w:rsidRDefault="00B45B70" w:rsidP="00B45B70">
      <w:pPr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1) Нигер; 2) Конго; 3) Нил; 4) Замбези.</w:t>
      </w:r>
      <w:r>
        <w:rPr>
          <w:b/>
          <w:sz w:val="28"/>
          <w:szCs w:val="28"/>
        </w:rPr>
        <w:t xml:space="preserve"> </w:t>
      </w:r>
    </w:p>
    <w:p w:rsidR="00B45B70" w:rsidRDefault="00B45B70" w:rsidP="00B45B70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3.Назовите государство Азии:</w:t>
      </w:r>
    </w:p>
    <w:p w:rsidR="00B45B70" w:rsidRDefault="00B45B70" w:rsidP="00B45B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1) Боливия; 2) Пакистан; 3)Дания; 4) Мексика.</w:t>
      </w:r>
    </w:p>
    <w:p w:rsidR="00B45B70" w:rsidRDefault="00B45B70" w:rsidP="00B45B70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4. Кто впервые доказал единство Мирового океана:</w:t>
      </w:r>
    </w:p>
    <w:p w:rsidR="00B45B70" w:rsidRDefault="00B45B70" w:rsidP="00B45B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1) Эратосфен; 2) Колумб; 3) Кук; 4) Магеллан.</w:t>
      </w:r>
    </w:p>
    <w:p w:rsidR="00B45B70" w:rsidRDefault="00B45B70" w:rsidP="00B45B70">
      <w:pPr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5. Какой стороне горизонта соответствует азимут величиной 135°:</w:t>
      </w:r>
    </w:p>
    <w:p w:rsidR="00B45B70" w:rsidRDefault="00B45B70" w:rsidP="00B45B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1) северо-восток; 2) юго-запад; 3) северо-запад; 4) юго-восток.</w:t>
      </w:r>
    </w:p>
    <w:p w:rsidR="00B45B70" w:rsidRDefault="00B45B70" w:rsidP="00B45B70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6. Самые высокие температуры воздуха на земле отмечены в пределах:</w:t>
      </w:r>
    </w:p>
    <w:p w:rsidR="00B45B70" w:rsidRDefault="00B45B70" w:rsidP="00B45B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1) Сахары; 2) Амазонии; 3) Аравийского п-ва; 4) Центральной Австралии.</w:t>
      </w:r>
    </w:p>
    <w:p w:rsidR="00B45B70" w:rsidRDefault="00B45B70" w:rsidP="00B45B70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7. Антарктида была открыта в 1820 году:</w:t>
      </w:r>
    </w:p>
    <w:p w:rsidR="00B45B70" w:rsidRDefault="00B45B70" w:rsidP="00B45B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1) И.Ф. Крузенштерном и Ю.Ф. Лисянским; 2) Д. Куком и В. Янсзоном; 3) Ф.Ф. Беллинсгаузеном и М.П. Лазаревым; 4) Ф. Амундсеном и Р. Скоттом.</w:t>
      </w:r>
    </w:p>
    <w:p w:rsidR="00B45B70" w:rsidRDefault="00B45B70" w:rsidP="00B45B70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8. Высочайшей вершиной Анд является гора:</w:t>
      </w:r>
    </w:p>
    <w:p w:rsidR="00B45B70" w:rsidRDefault="00B45B70" w:rsidP="00B45B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1) Чимборасо; 2) Котопахи; 3) Аконкагуа; 4) Ильямпу.</w:t>
      </w:r>
    </w:p>
    <w:p w:rsidR="00B45B70" w:rsidRDefault="00B45B70" w:rsidP="00B45B70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9. Горную систему, образовавшуюся в кайнозое и расположенную в центре Европы, называют:</w:t>
      </w:r>
    </w:p>
    <w:p w:rsidR="00B45B70" w:rsidRDefault="00B45B70" w:rsidP="00B45B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1) Пиренеями; 2) Кавказом; 3) Балканами; 4) Альпами.</w:t>
      </w:r>
    </w:p>
    <w:p w:rsidR="00B45B70" w:rsidRDefault="00B45B70" w:rsidP="00B45B70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10. Большинство рек Евразии имеют:</w:t>
      </w:r>
    </w:p>
    <w:p w:rsidR="00B45B70" w:rsidRDefault="00B45B70" w:rsidP="00B45B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1) грунтовое питание; 2) снеговое; 3) дождевое; 4) ледниковое.</w:t>
      </w:r>
    </w:p>
    <w:p w:rsidR="00B45B70" w:rsidRDefault="00B45B70" w:rsidP="00B45B70">
      <w:pPr>
        <w:ind w:firstLine="709"/>
        <w:rPr>
          <w:sz w:val="28"/>
          <w:szCs w:val="28"/>
        </w:rPr>
      </w:pPr>
    </w:p>
    <w:p w:rsidR="00B45B70" w:rsidRDefault="00B45B70" w:rsidP="00B45B70">
      <w:pPr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Напишите словами определения или понятия.</w:t>
      </w:r>
    </w:p>
    <w:p w:rsidR="00B45B70" w:rsidRDefault="00B45B70" w:rsidP="00B45B70">
      <w:pPr>
        <w:ind w:firstLine="709"/>
        <w:rPr>
          <w:b/>
          <w:i/>
          <w:sz w:val="28"/>
          <w:szCs w:val="28"/>
        </w:rPr>
      </w:pPr>
    </w:p>
    <w:p w:rsidR="00B45B70" w:rsidRDefault="00B45B70" w:rsidP="00B45B70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Как называются участки суши с абсолютной высотой от 0м-200м? </w:t>
      </w:r>
    </w:p>
    <w:p w:rsidR="00B45B70" w:rsidRDefault="00B45B70" w:rsidP="00B45B70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12. Ветер, постоянно дующий от тропиков в сторону экватора, называется…</w:t>
      </w:r>
    </w:p>
    <w:p w:rsidR="00B45B70" w:rsidRDefault="00B45B70" w:rsidP="00B45B70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13. Водные пространства, глубоко вдающиеся в сушу, называются…</w:t>
      </w:r>
    </w:p>
    <w:p w:rsidR="00B45B70" w:rsidRDefault="00B45B70" w:rsidP="00B45B70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14. Жители Южной Америки потомки от смешанных браков индейцев и негров, называются…</w:t>
      </w:r>
    </w:p>
    <w:p w:rsidR="00B45B70" w:rsidRDefault="00B45B70" w:rsidP="00B45B70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15. Как называется западная часть материка Евразии?</w:t>
      </w:r>
    </w:p>
    <w:p w:rsidR="00B45B70" w:rsidRDefault="00B45B70" w:rsidP="00B45B70">
      <w:pPr>
        <w:ind w:firstLine="709"/>
        <w:rPr>
          <w:sz w:val="28"/>
          <w:szCs w:val="28"/>
        </w:rPr>
      </w:pPr>
    </w:p>
    <w:p w:rsidR="00B45B70" w:rsidRDefault="00B45B70" w:rsidP="00B45B70">
      <w:pPr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Установите соответствие.</w:t>
      </w:r>
    </w:p>
    <w:p w:rsidR="00B45B70" w:rsidRDefault="00B45B70" w:rsidP="00B45B70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16. Установите соответствие между крайними точками Северной Америки и их координатами:</w:t>
      </w:r>
    </w:p>
    <w:p w:rsidR="00B45B70" w:rsidRDefault="00B45B70" w:rsidP="00B45B70">
      <w:pPr>
        <w:ind w:firstLine="709"/>
        <w:rPr>
          <w:sz w:val="28"/>
          <w:szCs w:val="28"/>
        </w:rPr>
      </w:pPr>
    </w:p>
    <w:p w:rsidR="00B45B70" w:rsidRDefault="00B45B70" w:rsidP="00B45B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1) м. Марьято                                 а) 73°с.ш., 94°30' з.д.</w:t>
      </w:r>
    </w:p>
    <w:p w:rsidR="00B45B70" w:rsidRDefault="00B45B70" w:rsidP="00B45B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2) м. Принца-Уэльского                б) 53°с.ш., 56°з.д.</w:t>
      </w:r>
    </w:p>
    <w:p w:rsidR="00B45B70" w:rsidRDefault="00B45B70" w:rsidP="00B45B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3) м. Мерчисон                               в) 65°с.ш., 168°з.д.</w:t>
      </w:r>
    </w:p>
    <w:p w:rsidR="00B45B70" w:rsidRDefault="00B45B70" w:rsidP="00B45B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4) м. Сент-Чарльз                           г) 8°с.ш., 81°з.д.</w:t>
      </w:r>
    </w:p>
    <w:p w:rsidR="00B45B70" w:rsidRDefault="00B45B70" w:rsidP="00B45B70">
      <w:pPr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17. Установите соответствие между платформами и формами рельефа:</w:t>
      </w:r>
    </w:p>
    <w:p w:rsidR="00B45B70" w:rsidRDefault="00B45B70" w:rsidP="00B45B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1) Восточно-Европейская           а) Среднесибирское плоскогорье;</w:t>
      </w:r>
    </w:p>
    <w:p w:rsidR="00B45B70" w:rsidRDefault="00B45B70" w:rsidP="00B45B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2) Индейская                                б) Русская равнина;</w:t>
      </w:r>
    </w:p>
    <w:p w:rsidR="00B45B70" w:rsidRDefault="00B45B70" w:rsidP="00B45B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3) Сибирская                                в) Плоскогорье Декан.</w:t>
      </w:r>
    </w:p>
    <w:p w:rsidR="00B45B70" w:rsidRDefault="00B45B70" w:rsidP="00B45B70">
      <w:pPr>
        <w:ind w:firstLine="709"/>
        <w:rPr>
          <w:sz w:val="28"/>
          <w:szCs w:val="28"/>
        </w:rPr>
      </w:pPr>
    </w:p>
    <w:p w:rsidR="00B45B70" w:rsidRDefault="00B45B70" w:rsidP="00B45B70">
      <w:pPr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Сконструируйте правильное утверждение.</w:t>
      </w:r>
    </w:p>
    <w:p w:rsidR="00B45B70" w:rsidRDefault="00B45B70" w:rsidP="00B45B70">
      <w:pPr>
        <w:ind w:firstLine="709"/>
        <w:rPr>
          <w:sz w:val="28"/>
          <w:szCs w:val="28"/>
        </w:rPr>
      </w:pPr>
    </w:p>
    <w:p w:rsidR="00B45B70" w:rsidRDefault="00B45B70" w:rsidP="00B45B70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18. Берега Австралии слабо изрезаны, при этом выделяются заливы Большой Австралийский и (1), на севере расположен крупнейший полуостров (2), самым большим островом материка является (3).</w:t>
      </w:r>
    </w:p>
    <w:p w:rsidR="00B45B70" w:rsidRDefault="00B45B70" w:rsidP="00B45B70">
      <w:pPr>
        <w:ind w:firstLine="709"/>
        <w:rPr>
          <w:sz w:val="28"/>
          <w:szCs w:val="28"/>
        </w:rPr>
      </w:pPr>
    </w:p>
    <w:p w:rsidR="00B45B70" w:rsidRDefault="00B45B70" w:rsidP="00B45B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Слова для вставки:</w:t>
      </w:r>
    </w:p>
    <w:p w:rsidR="00B45B70" w:rsidRDefault="00B45B70" w:rsidP="00B45B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1 – (Кампече), (Карпентария), (Бискайский)</w:t>
      </w:r>
    </w:p>
    <w:p w:rsidR="00B45B70" w:rsidRDefault="00B45B70" w:rsidP="00B45B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2 – (Кейп-Йорк), (Юкатан), (Сьюард)</w:t>
      </w:r>
    </w:p>
    <w:p w:rsidR="00B45B70" w:rsidRDefault="00B45B70" w:rsidP="00B45B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3 – (Сулавеси), (Тимор), (Тасмания).</w:t>
      </w:r>
    </w:p>
    <w:p w:rsidR="00B45B70" w:rsidRDefault="00B45B70" w:rsidP="00B45B70">
      <w:pPr>
        <w:ind w:firstLine="709"/>
        <w:rPr>
          <w:sz w:val="28"/>
          <w:szCs w:val="28"/>
        </w:rPr>
      </w:pPr>
    </w:p>
    <w:p w:rsidR="00B45B70" w:rsidRDefault="00B45B70" w:rsidP="00B45B7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45B70" w:rsidRDefault="00B45B70" w:rsidP="00B45B70"/>
    <w:p w:rsidR="00B45B70" w:rsidRDefault="00B45B70" w:rsidP="00B45B7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СПЕЦИФИКАЦИЯ</w:t>
      </w:r>
    </w:p>
    <w:p w:rsidR="00B45B70" w:rsidRDefault="00B45B70" w:rsidP="00B45B7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итоговой проверочной работы по географии за курс 7 класса школы.</w:t>
      </w:r>
    </w:p>
    <w:p w:rsidR="00B45B70" w:rsidRDefault="00B45B70" w:rsidP="00B45B70">
      <w:pPr>
        <w:ind w:firstLine="709"/>
        <w:jc w:val="center"/>
        <w:rPr>
          <w:sz w:val="28"/>
          <w:szCs w:val="28"/>
        </w:rPr>
      </w:pPr>
    </w:p>
    <w:p w:rsidR="00B45B70" w:rsidRDefault="00B45B70" w:rsidP="00B45B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Назначение КИМ итоговой контрольной работы.</w:t>
      </w:r>
    </w:p>
    <w:p w:rsidR="00B45B70" w:rsidRDefault="00B45B70" w:rsidP="00B45B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Контрольные измерительные материалы позволяют установить уровень освоения семиклассниками Федерального компонента государственного стандарта основного общего образования по географии 7 класса.</w:t>
      </w:r>
    </w:p>
    <w:p w:rsidR="00B45B70" w:rsidRDefault="00B45B70" w:rsidP="00B45B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Документы, определяющие содержание КИМ.</w:t>
      </w:r>
    </w:p>
    <w:p w:rsidR="00B45B70" w:rsidRDefault="00B45B70" w:rsidP="00B45B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итоговой работы определяется на основе документов:</w:t>
      </w:r>
    </w:p>
    <w:p w:rsidR="00B45B70" w:rsidRDefault="00B45B70" w:rsidP="00B45B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компонент государственного стандарта основного общего образования (приказ Минобразования России от 05.03.2004 №1089)</w:t>
      </w:r>
    </w:p>
    <w:p w:rsidR="00B45B70" w:rsidRDefault="00B45B70" w:rsidP="00B45B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 Программа Домогацких Е.М. (Программа курсов «География» для 5-9 классов. - М.: Русское слово, 2012)</w:t>
      </w:r>
    </w:p>
    <w:p w:rsidR="00B45B70" w:rsidRDefault="00B45B70" w:rsidP="00B45B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Подходы к отбору содержания, разработке структуры КИМ</w:t>
      </w:r>
    </w:p>
    <w:p w:rsidR="00B45B70" w:rsidRDefault="00B45B70" w:rsidP="00B45B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Отбор содержания, подлежащего проверке в итоговой работе осуществляется в соответствии с разделом «Обязательный минимум содержания основных образовательных программ» Федерального компонента государственных стандартов основного общего образования. В каждый </w:t>
      </w:r>
      <w:r>
        <w:rPr>
          <w:sz w:val="28"/>
          <w:szCs w:val="28"/>
        </w:rPr>
        <w:lastRenderedPageBreak/>
        <w:t>вариант включены задания, проверяющие уровень знания содержания всех основных разделов курса Географии материков и океанов и выполнение основных требования к уровню подготовки семиклассников.</w:t>
      </w:r>
    </w:p>
    <w:p w:rsidR="00B45B70" w:rsidRDefault="00B45B70" w:rsidP="00B45B70">
      <w:pPr>
        <w:ind w:firstLine="851"/>
        <w:rPr>
          <w:sz w:val="28"/>
          <w:szCs w:val="28"/>
        </w:rPr>
      </w:pPr>
      <w:r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Структура проверочной работы.</w:t>
      </w:r>
    </w:p>
    <w:p w:rsidR="00B45B70" w:rsidRDefault="00B45B70" w:rsidP="00B45B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состоит из 18 заданий. Задания проверяют знания, составляющие основу географической грамотности, а также способность применять знания и умения в контекстах, соответствующих основным разделам курса. Работа содержит 10 заданий с выбором одного верного ответа из четырех предложенных, 7 заданий с кратким ответом, 1 задания с выбором географических объектов и подставления их в заданный текст.</w:t>
      </w:r>
    </w:p>
    <w:p w:rsidR="00B45B70" w:rsidRDefault="00B45B70" w:rsidP="00B45B70">
      <w:pPr>
        <w:ind w:firstLine="851"/>
        <w:jc w:val="center"/>
        <w:rPr>
          <w:b/>
          <w:sz w:val="28"/>
          <w:szCs w:val="28"/>
        </w:rPr>
      </w:pPr>
    </w:p>
    <w:p w:rsidR="00B45B70" w:rsidRDefault="00B45B70" w:rsidP="00B45B70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заданий проверочной работы по частям работы.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1838"/>
        <w:gridCol w:w="1936"/>
        <w:gridCol w:w="2057"/>
        <w:gridCol w:w="2920"/>
      </w:tblGrid>
      <w:tr w:rsidR="00B45B70" w:rsidTr="00B45B7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заданий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Максимальный первичный балл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заданий.</w:t>
            </w:r>
          </w:p>
        </w:tc>
      </w:tr>
      <w:tr w:rsidR="00B45B70" w:rsidTr="00B45B7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Часть 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простых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 одного правильного ответа из 4.</w:t>
            </w:r>
          </w:p>
        </w:tc>
      </w:tr>
      <w:tr w:rsidR="00B45B70" w:rsidTr="00B45B7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Часть </w:t>
            </w: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средней сложности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Определение данного понятия. </w:t>
            </w:r>
          </w:p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Соотнести географические объекты и их координаты.</w:t>
            </w:r>
          </w:p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Соотнести между собой объекты литосферы.</w:t>
            </w:r>
          </w:p>
        </w:tc>
      </w:tr>
      <w:tr w:rsidR="00B45B70" w:rsidTr="00B45B7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Часть III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сложное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Выбрать географические объекты и подставить их заданный текст.</w:t>
            </w:r>
          </w:p>
        </w:tc>
      </w:tr>
    </w:tbl>
    <w:p w:rsidR="00B45B70" w:rsidRDefault="00B45B70" w:rsidP="00B45B70">
      <w:pPr>
        <w:ind w:firstLine="709"/>
        <w:jc w:val="both"/>
        <w:rPr>
          <w:sz w:val="28"/>
          <w:szCs w:val="28"/>
        </w:rPr>
      </w:pPr>
    </w:p>
    <w:p w:rsidR="00B45B70" w:rsidRDefault="00B45B70" w:rsidP="00B45B70">
      <w:pPr>
        <w:ind w:left="708" w:firstLine="143"/>
        <w:rPr>
          <w:b/>
          <w:sz w:val="28"/>
          <w:szCs w:val="28"/>
        </w:rPr>
      </w:pPr>
      <w:r>
        <w:rPr>
          <w:sz w:val="28"/>
          <w:szCs w:val="28"/>
        </w:rPr>
        <w:br/>
      </w:r>
      <w:r>
        <w:rPr>
          <w:b/>
          <w:sz w:val="28"/>
          <w:szCs w:val="28"/>
        </w:rPr>
        <w:t>5. Распределение заданий проверочной работы по содержанию и видам учебной деятельности.</w:t>
      </w:r>
    </w:p>
    <w:p w:rsidR="00B45B70" w:rsidRDefault="00B45B70" w:rsidP="00B45B7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проверочной работы можно разделить на 7 блоков обязательного минимума содержания образования.</w:t>
      </w:r>
    </w:p>
    <w:p w:rsidR="00B45B70" w:rsidRDefault="00B45B70" w:rsidP="00B45B7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Первый блок включает задания №1,5, по теме «География в современном мире. Математическая основа карт». Второй – задания №8,9,17 по теме «Литосфера». Третий – задания №6,11,13 по теме «Атмосфера». Четвертый – задания №4, 12 по теме «Гидросфера». Пятый – задания №2, 10, 14, 15, 16, 18, по теме «Материки». Шестой – задание №7, по теме «Исследователи». Седьмой – задание № 3, по теме «Страны мира».</w:t>
      </w:r>
    </w:p>
    <w:p w:rsidR="00B45B70" w:rsidRDefault="00B45B70" w:rsidP="00B45B7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Проверочная работа предусматривает разные виды учебной деятельности. Задания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части (1-15) позволяют проверить освоение наиболее </w:t>
      </w:r>
      <w:r>
        <w:rPr>
          <w:sz w:val="28"/>
          <w:szCs w:val="28"/>
        </w:rPr>
        <w:lastRenderedPageBreak/>
        <w:t xml:space="preserve">значимого содержания: знание фактов и закономерностей по данным темам, элементарных причинно-следственных связей, сформированность простейших географических умений и пространственных представлений.  Во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части представлены задания (16-17), в которых необходимо сделать множественный выбор. Они предполагают более глубокое знание фактов и сформированность пространственных представлений о конкретных территориях. Сложное задание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части направлено на проверку умения устанавливать связи между различными географическими объектами.</w:t>
      </w:r>
    </w:p>
    <w:p w:rsidR="00B45B70" w:rsidRDefault="00B45B70" w:rsidP="00B45B70">
      <w:pPr>
        <w:ind w:firstLine="851"/>
        <w:jc w:val="both"/>
        <w:rPr>
          <w:sz w:val="28"/>
          <w:szCs w:val="28"/>
        </w:rPr>
      </w:pPr>
    </w:p>
    <w:p w:rsidR="00B45B70" w:rsidRDefault="00B45B70" w:rsidP="00B45B70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заданий по содержанию </w:t>
      </w:r>
    </w:p>
    <w:p w:rsidR="00B45B70" w:rsidRDefault="00B45B70" w:rsidP="00B45B70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видам учебной деятельности.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1985"/>
        <w:gridCol w:w="1984"/>
        <w:gridCol w:w="816"/>
      </w:tblGrid>
      <w:tr w:rsidR="00B45B70" w:rsidTr="00B45B7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Воспроизведение знаний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 знаний в знакомой ситуации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 знаний в измененной ситуации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</w:tr>
      <w:tr w:rsidR="00B45B70" w:rsidTr="00B45B7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 в современном мире. Математическая основа карт.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1(№1, №5)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45B70" w:rsidTr="00B45B7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Литосфера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(№8, №9)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(№17)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45B70" w:rsidTr="00B45B7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Атмосфера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(№6)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(№11, №13)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45B70" w:rsidTr="00B45B7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Гидросфера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(№4)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(№12)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45B70" w:rsidTr="00B45B7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(№2, №10)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(№14, №15)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(№16, №18)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45B70" w:rsidTr="00B45B7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(№7)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5B70" w:rsidTr="00B45B70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Страны мира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(№3)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B45B70" w:rsidRDefault="00B45B70" w:rsidP="00B45B70">
      <w:pPr>
        <w:ind w:firstLine="851"/>
        <w:jc w:val="center"/>
        <w:rPr>
          <w:b/>
          <w:sz w:val="28"/>
          <w:szCs w:val="28"/>
        </w:rPr>
      </w:pPr>
    </w:p>
    <w:p w:rsidR="00B45B70" w:rsidRDefault="00B45B70" w:rsidP="00B45B70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>7. Распределение заданий проверочной работы по уровню сложности.</w:t>
      </w:r>
    </w:p>
    <w:p w:rsidR="00B45B70" w:rsidRDefault="00B45B70" w:rsidP="00B45B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Работа включает в себя 55% простых заданий, 39% средней сложности и 6% сложных.</w:t>
      </w:r>
    </w:p>
    <w:p w:rsidR="00B45B70" w:rsidRDefault="00B45B70" w:rsidP="00B45B70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Время выполнения работы. </w:t>
      </w:r>
    </w:p>
    <w:p w:rsidR="00B45B70" w:rsidRDefault="00B45B70" w:rsidP="00B45B7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выполнение проверочной работы отводится 45 мину. </w:t>
      </w:r>
    </w:p>
    <w:p w:rsidR="00B45B70" w:rsidRDefault="00B45B70" w:rsidP="00B45B70">
      <w:pPr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9. Число вариантов в работе.</w:t>
      </w:r>
      <w:r>
        <w:rPr>
          <w:sz w:val="28"/>
          <w:szCs w:val="28"/>
        </w:rPr>
        <w:t xml:space="preserve"> </w:t>
      </w:r>
    </w:p>
    <w:p w:rsidR="00B45B70" w:rsidRDefault="00B45B70" w:rsidP="00B45B70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Подготовлено два варианта, в которых даны однотипные задания на проверку одинаковых знаний, умений и тем курса.</w:t>
      </w:r>
    </w:p>
    <w:p w:rsidR="00B45B70" w:rsidRDefault="00B45B70" w:rsidP="00B45B70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Ключ:</w:t>
      </w:r>
    </w:p>
    <w:p w:rsidR="00B45B70" w:rsidRDefault="00B45B70" w:rsidP="00B45B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Вариант 1. </w:t>
      </w:r>
    </w:p>
    <w:p w:rsidR="00B45B70" w:rsidRDefault="00B45B70" w:rsidP="00B45B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1-4;   2-2;    3-2;  4-4; 5-4; 6-4; 7-3; 8-3; 9-4; 10-3;</w:t>
      </w:r>
    </w:p>
    <w:p w:rsidR="00B45B70" w:rsidRDefault="00B45B70" w:rsidP="00B45B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Низменность          </w:t>
      </w:r>
    </w:p>
    <w:p w:rsidR="00B45B70" w:rsidRDefault="00B45B70" w:rsidP="00B45B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12. Пассат</w:t>
      </w:r>
    </w:p>
    <w:p w:rsidR="00B45B70" w:rsidRDefault="00B45B70" w:rsidP="00B45B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13. Залив</w:t>
      </w:r>
    </w:p>
    <w:p w:rsidR="00B45B70" w:rsidRDefault="00B45B70" w:rsidP="00B45B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14. Самбо</w:t>
      </w:r>
    </w:p>
    <w:p w:rsidR="00B45B70" w:rsidRDefault="00B45B70" w:rsidP="00B45B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15. Европа</w:t>
      </w:r>
    </w:p>
    <w:p w:rsidR="00B45B70" w:rsidRDefault="00B45B70" w:rsidP="00B45B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16. 1-г,  2-в, 3-а, 4-б</w:t>
      </w:r>
    </w:p>
    <w:p w:rsidR="00B45B70" w:rsidRDefault="00B45B70" w:rsidP="00B45B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17. 1-б, 2-в, З-а</w:t>
      </w:r>
    </w:p>
    <w:p w:rsidR="00B45B70" w:rsidRDefault="00B45B70" w:rsidP="00B45B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 (1)-Капрентария</w:t>
      </w:r>
    </w:p>
    <w:p w:rsidR="00B45B70" w:rsidRDefault="00B45B70" w:rsidP="00B45B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(2)-Кейп-Йорк</w:t>
      </w:r>
    </w:p>
    <w:p w:rsidR="00B45B70" w:rsidRDefault="00B45B70" w:rsidP="00B45B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(3)-Тасмания</w:t>
      </w:r>
    </w:p>
    <w:p w:rsidR="00B45B70" w:rsidRDefault="00B45B70" w:rsidP="00B45B70">
      <w:pPr>
        <w:ind w:firstLine="851"/>
        <w:jc w:val="both"/>
        <w:rPr>
          <w:sz w:val="28"/>
          <w:szCs w:val="28"/>
        </w:rPr>
      </w:pPr>
    </w:p>
    <w:p w:rsidR="00B45B70" w:rsidRDefault="00B45B70" w:rsidP="00B45B70">
      <w:pPr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10. Система оценивания отдельных заданий и работы в целом.</w:t>
      </w:r>
      <w:r>
        <w:rPr>
          <w:sz w:val="28"/>
          <w:szCs w:val="28"/>
        </w:rPr>
        <w:t xml:space="preserve"> </w:t>
      </w:r>
    </w:p>
    <w:p w:rsidR="00B45B70" w:rsidRDefault="00B45B70" w:rsidP="00B45B7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каждый правильный ответ первой части (№1-10) ставится 1 балл. За правильное выполнение заданий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части, №11-15 – 1 балл, №16-17 – 2 балла. За правильно выбранный географический объект в 18 вопросе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часть) – 1 балл, всего 3 балла. Максимальный балл за работу – 22 балла. «3» получает работа с 7-11, «4» - с 12-17, «5» - с 18-22 баллами.</w:t>
      </w:r>
    </w:p>
    <w:p w:rsidR="00B45B70" w:rsidRDefault="00B45B70" w:rsidP="00B45B70">
      <w:pPr>
        <w:ind w:firstLine="851"/>
        <w:rPr>
          <w:sz w:val="28"/>
          <w:szCs w:val="28"/>
        </w:rPr>
      </w:pPr>
    </w:p>
    <w:p w:rsidR="00B45B70" w:rsidRDefault="00B45B70" w:rsidP="00B45B70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проверяемых требований стандарта</w:t>
      </w:r>
    </w:p>
    <w:p w:rsidR="00B45B70" w:rsidRDefault="00B45B70" w:rsidP="00B45B70">
      <w:pPr>
        <w:ind w:firstLine="851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2930"/>
        <w:gridCol w:w="2552"/>
        <w:gridCol w:w="1276"/>
        <w:gridCol w:w="1666"/>
      </w:tblGrid>
      <w:tr w:rsidR="00B45B70" w:rsidTr="00B45B7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задания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Проверяемое требование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задания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ответов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выполнения задания</w:t>
            </w:r>
          </w:p>
        </w:tc>
      </w:tr>
      <w:tr w:rsidR="00B45B70" w:rsidTr="00B45B7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мин.</w:t>
            </w:r>
          </w:p>
        </w:tc>
      </w:tr>
      <w:tr w:rsidR="00B45B70" w:rsidTr="00B45B7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Знать/понимать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мин.</w:t>
            </w:r>
          </w:p>
        </w:tc>
      </w:tr>
      <w:tr w:rsidR="00B45B70" w:rsidTr="00B45B7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мин.</w:t>
            </w:r>
          </w:p>
        </w:tc>
      </w:tr>
      <w:tr w:rsidR="00B45B70" w:rsidTr="00B45B7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Знать/понимать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мин.</w:t>
            </w:r>
          </w:p>
        </w:tc>
      </w:tr>
      <w:tr w:rsidR="00B45B70" w:rsidTr="00B45B7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мин.</w:t>
            </w:r>
          </w:p>
        </w:tc>
      </w:tr>
      <w:tr w:rsidR="00B45B70" w:rsidTr="00B45B7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Знать/понимать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мин.</w:t>
            </w:r>
          </w:p>
        </w:tc>
      </w:tr>
      <w:tr w:rsidR="00B45B70" w:rsidTr="00B45B7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Знать/понимать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мин.</w:t>
            </w:r>
          </w:p>
        </w:tc>
      </w:tr>
      <w:tr w:rsidR="00B45B70" w:rsidTr="00B45B7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Знать/понимать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мин.</w:t>
            </w:r>
          </w:p>
        </w:tc>
      </w:tr>
      <w:tr w:rsidR="00B45B70" w:rsidTr="00B45B7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Знать/понимать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мин.</w:t>
            </w:r>
          </w:p>
        </w:tc>
      </w:tr>
      <w:tr w:rsidR="00B45B70" w:rsidTr="00B45B7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Знать/понимать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мин.</w:t>
            </w:r>
          </w:p>
        </w:tc>
      </w:tr>
      <w:tr w:rsidR="00B45B70" w:rsidTr="00B45B7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краткий ответ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мин.</w:t>
            </w:r>
          </w:p>
        </w:tc>
      </w:tr>
      <w:tr w:rsidR="00B45B70" w:rsidTr="00B45B7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краткий ответ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мин.</w:t>
            </w:r>
          </w:p>
        </w:tc>
      </w:tr>
      <w:tr w:rsidR="00B45B70" w:rsidTr="00B45B7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краткий ответ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мин.</w:t>
            </w:r>
          </w:p>
        </w:tc>
      </w:tr>
      <w:tr w:rsidR="00B45B70" w:rsidTr="00B45B7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краткий ответ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мин.</w:t>
            </w:r>
          </w:p>
        </w:tc>
      </w:tr>
      <w:tr w:rsidR="00B45B70" w:rsidTr="00B45B7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краткий ответ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мин.</w:t>
            </w:r>
          </w:p>
        </w:tc>
      </w:tr>
      <w:tr w:rsidR="00B45B70" w:rsidTr="00B45B7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Соотнести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мин.</w:t>
            </w:r>
          </w:p>
        </w:tc>
      </w:tr>
      <w:tr w:rsidR="00B45B70" w:rsidTr="00B45B7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Соотнести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мин.</w:t>
            </w:r>
          </w:p>
        </w:tc>
      </w:tr>
      <w:tr w:rsidR="00B45B70" w:rsidTr="00B45B70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Выбрать географические объекты и вставить в текст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70" w:rsidRDefault="00B45B70">
            <w:pPr>
              <w:jc w:val="center"/>
              <w:rPr>
                <w:sz w:val="28"/>
                <w:szCs w:val="28"/>
              </w:rPr>
            </w:pPr>
          </w:p>
          <w:p w:rsidR="00B45B70" w:rsidRDefault="00B45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мин.</w:t>
            </w:r>
          </w:p>
        </w:tc>
      </w:tr>
    </w:tbl>
    <w:p w:rsidR="00B45B70" w:rsidRDefault="00B45B70" w:rsidP="00B45B70"/>
    <w:p w:rsidR="00A2309A" w:rsidRDefault="00A2309A">
      <w:bookmarkStart w:id="0" w:name="_GoBack"/>
      <w:bookmarkEnd w:id="0"/>
    </w:p>
    <w:sectPr w:rsidR="00A23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8E"/>
    <w:rsid w:val="0020388E"/>
    <w:rsid w:val="00A2309A"/>
    <w:rsid w:val="00B4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90B86-3FEC-429A-8894-113E789D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1267</Words>
  <Characters>7227</Characters>
  <Application>Microsoft Office Word</Application>
  <DocSecurity>0</DocSecurity>
  <Lines>60</Lines>
  <Paragraphs>16</Paragraphs>
  <ScaleCrop>false</ScaleCrop>
  <Company/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3uch3bl2</dc:creator>
  <cp:keywords/>
  <dc:description/>
  <cp:lastModifiedBy>3uch3bl2</cp:lastModifiedBy>
  <cp:revision>3</cp:revision>
  <dcterms:created xsi:type="dcterms:W3CDTF">2024-01-24T07:59:00Z</dcterms:created>
  <dcterms:modified xsi:type="dcterms:W3CDTF">2024-01-24T07:59:00Z</dcterms:modified>
</cp:coreProperties>
</file>