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01" w:rsidRPr="002433FB" w:rsidRDefault="000A7201">
      <w:pPr>
        <w:rPr>
          <w:rFonts w:ascii="Times New Roman" w:hAnsi="Times New Roman" w:cs="Times New Roman"/>
          <w:b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433FB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</w:t>
      </w:r>
    </w:p>
    <w:p w:rsidR="000A7201" w:rsidRPr="002433FB" w:rsidRDefault="000A7201">
      <w:pPr>
        <w:rPr>
          <w:rFonts w:ascii="Times New Roman" w:hAnsi="Times New Roman" w:cs="Times New Roman"/>
          <w:b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433FB">
        <w:rPr>
          <w:rFonts w:ascii="Times New Roman" w:hAnsi="Times New Roman" w:cs="Times New Roman"/>
          <w:b/>
          <w:sz w:val="28"/>
          <w:szCs w:val="28"/>
        </w:rPr>
        <w:t xml:space="preserve">Марданова </w:t>
      </w:r>
      <w:proofErr w:type="spellStart"/>
      <w:r w:rsidRPr="002433FB">
        <w:rPr>
          <w:rFonts w:ascii="Times New Roman" w:hAnsi="Times New Roman" w:cs="Times New Roman"/>
          <w:b/>
          <w:sz w:val="28"/>
          <w:szCs w:val="28"/>
        </w:rPr>
        <w:t>Рузина</w:t>
      </w:r>
      <w:proofErr w:type="spellEnd"/>
      <w:r w:rsidRPr="002433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33FB">
        <w:rPr>
          <w:rFonts w:ascii="Times New Roman" w:hAnsi="Times New Roman" w:cs="Times New Roman"/>
          <w:b/>
          <w:sz w:val="28"/>
          <w:szCs w:val="28"/>
        </w:rPr>
        <w:t>Махмутовна</w:t>
      </w:r>
      <w:proofErr w:type="spellEnd"/>
    </w:p>
    <w:p w:rsidR="000A7201" w:rsidRPr="002433FB" w:rsidRDefault="000A7201">
      <w:pPr>
        <w:rPr>
          <w:rFonts w:ascii="Times New Roman" w:hAnsi="Times New Roman" w:cs="Times New Roman"/>
          <w:b/>
          <w:sz w:val="28"/>
          <w:szCs w:val="28"/>
        </w:rPr>
      </w:pPr>
      <w:r w:rsidRPr="002433FB">
        <w:rPr>
          <w:rFonts w:ascii="Times New Roman" w:hAnsi="Times New Roman" w:cs="Times New Roman"/>
          <w:b/>
          <w:sz w:val="28"/>
          <w:szCs w:val="28"/>
        </w:rPr>
        <w:t xml:space="preserve">                           Члены профсоюзного комитета                                                                                            </w:t>
      </w:r>
    </w:p>
    <w:p w:rsidR="000A7201" w:rsidRPr="002433FB" w:rsidRDefault="000A7201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2433FB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2433FB"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0A7201" w:rsidRPr="002433FB" w:rsidRDefault="000A7201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2433FB">
        <w:rPr>
          <w:rFonts w:ascii="Times New Roman" w:hAnsi="Times New Roman" w:cs="Times New Roman"/>
          <w:sz w:val="28"/>
          <w:szCs w:val="28"/>
        </w:rPr>
        <w:t>Динисламова</w:t>
      </w:r>
      <w:proofErr w:type="spellEnd"/>
      <w:r w:rsidRPr="002433FB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A7201" w:rsidRPr="002433FB" w:rsidRDefault="000A7201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433FB" w:rsidRPr="002433FB">
        <w:rPr>
          <w:rFonts w:ascii="Times New Roman" w:hAnsi="Times New Roman" w:cs="Times New Roman"/>
          <w:sz w:val="28"/>
          <w:szCs w:val="28"/>
        </w:rPr>
        <w:t>Нургалиева</w:t>
      </w:r>
      <w:r w:rsidRPr="002433FB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A7201" w:rsidRPr="002433FB" w:rsidRDefault="000A7201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2433FB">
        <w:rPr>
          <w:rFonts w:ascii="Times New Roman" w:hAnsi="Times New Roman" w:cs="Times New Roman"/>
          <w:sz w:val="28"/>
          <w:szCs w:val="28"/>
        </w:rPr>
        <w:t>Зульмиева</w:t>
      </w:r>
      <w:proofErr w:type="spellEnd"/>
      <w:r w:rsidRPr="002433FB">
        <w:rPr>
          <w:rFonts w:ascii="Times New Roman" w:hAnsi="Times New Roman" w:cs="Times New Roman"/>
          <w:sz w:val="28"/>
          <w:szCs w:val="28"/>
        </w:rPr>
        <w:t xml:space="preserve"> Я.И.</w:t>
      </w:r>
    </w:p>
    <w:p w:rsidR="000A7201" w:rsidRPr="002433FB" w:rsidRDefault="000A7201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2433FB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2433FB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172F4C" w:rsidRPr="002433FB" w:rsidRDefault="00172F4C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Тагирова В.А.</w:t>
      </w:r>
    </w:p>
    <w:p w:rsidR="000A7201" w:rsidRPr="002433FB" w:rsidRDefault="000A7201">
      <w:pPr>
        <w:rPr>
          <w:rFonts w:ascii="Times New Roman" w:hAnsi="Times New Roman" w:cs="Times New Roman"/>
          <w:b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433FB">
        <w:rPr>
          <w:rFonts w:ascii="Times New Roman" w:hAnsi="Times New Roman" w:cs="Times New Roman"/>
          <w:b/>
          <w:sz w:val="28"/>
          <w:szCs w:val="28"/>
        </w:rPr>
        <w:t>Ревизионная комиссия</w:t>
      </w:r>
    </w:p>
    <w:p w:rsidR="00172F4C" w:rsidRPr="002433FB" w:rsidRDefault="000A7201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72F4C" w:rsidRPr="002433F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33FB">
        <w:rPr>
          <w:rFonts w:ascii="Times New Roman" w:hAnsi="Times New Roman" w:cs="Times New Roman"/>
          <w:sz w:val="28"/>
          <w:szCs w:val="28"/>
        </w:rPr>
        <w:t xml:space="preserve">   Бареева И.И.</w:t>
      </w:r>
    </w:p>
    <w:p w:rsidR="002433FB" w:rsidRPr="002433FB" w:rsidRDefault="002433FB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2433FB">
        <w:rPr>
          <w:rFonts w:ascii="Times New Roman" w:hAnsi="Times New Roman" w:cs="Times New Roman"/>
          <w:sz w:val="28"/>
          <w:szCs w:val="28"/>
        </w:rPr>
        <w:t>Наилова</w:t>
      </w:r>
      <w:proofErr w:type="spellEnd"/>
      <w:r w:rsidRPr="002433FB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2433FB" w:rsidRPr="002433FB" w:rsidRDefault="002433FB">
      <w:pPr>
        <w:rPr>
          <w:rFonts w:ascii="Times New Roman" w:hAnsi="Times New Roman" w:cs="Times New Roman"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2433FB"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 w:rsidRPr="002433FB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0A7201" w:rsidRPr="002433FB" w:rsidRDefault="00172F4C">
      <w:pPr>
        <w:rPr>
          <w:rFonts w:ascii="Times New Roman" w:hAnsi="Times New Roman" w:cs="Times New Roman"/>
          <w:b/>
          <w:sz w:val="28"/>
          <w:szCs w:val="28"/>
        </w:rPr>
      </w:pPr>
      <w:r w:rsidRPr="002433F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Pr="002433F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A7201" w:rsidRPr="002433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7201" w:rsidRPr="002433FB" w:rsidRDefault="000A7201">
      <w:pPr>
        <w:rPr>
          <w:rFonts w:ascii="Times New Roman" w:hAnsi="Times New Roman" w:cs="Times New Roman"/>
          <w:b/>
          <w:sz w:val="28"/>
          <w:szCs w:val="28"/>
        </w:rPr>
      </w:pPr>
      <w:r w:rsidRPr="002433F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433FB">
        <w:rPr>
          <w:rFonts w:ascii="Times New Roman" w:hAnsi="Times New Roman" w:cs="Times New Roman"/>
          <w:b/>
          <w:sz w:val="28"/>
          <w:szCs w:val="28"/>
        </w:rPr>
        <w:t>Комиссия по трудовым спорам</w:t>
      </w:r>
    </w:p>
    <w:p w:rsidR="002433FB" w:rsidRPr="002433FB" w:rsidRDefault="000A7201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</w:rPr>
        <w:t xml:space="preserve">             </w:t>
      </w:r>
      <w:r w:rsidR="002433FB" w:rsidRPr="002433FB">
        <w:rPr>
          <w:sz w:val="28"/>
          <w:szCs w:val="28"/>
        </w:rPr>
        <w:t xml:space="preserve">           </w:t>
      </w:r>
      <w:r w:rsidR="002433FB" w:rsidRPr="002433FB">
        <w:rPr>
          <w:sz w:val="28"/>
          <w:szCs w:val="28"/>
          <w:lang w:val="tt-RU"/>
        </w:rPr>
        <w:t xml:space="preserve"> </w:t>
      </w:r>
      <w:r w:rsidR="002433FB" w:rsidRPr="002433FB">
        <w:rPr>
          <w:sz w:val="28"/>
          <w:szCs w:val="28"/>
          <w:lang w:val="tt-RU"/>
        </w:rPr>
        <w:t>От работников:</w:t>
      </w:r>
    </w:p>
    <w:p w:rsidR="002433FB" w:rsidRPr="002433FB" w:rsidRDefault="002433FB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  <w:lang w:val="tt-RU"/>
        </w:rPr>
        <w:t>Марданова Р.М.</w:t>
      </w:r>
      <w:r w:rsidRPr="002433FB">
        <w:rPr>
          <w:sz w:val="28"/>
          <w:szCs w:val="28"/>
          <w:lang w:val="tt-RU"/>
        </w:rPr>
        <w:t>, председатель профкома</w:t>
      </w:r>
      <w:r>
        <w:rPr>
          <w:sz w:val="28"/>
          <w:szCs w:val="28"/>
          <w:lang w:val="tt-RU"/>
        </w:rPr>
        <w:t>,</w:t>
      </w:r>
    </w:p>
    <w:p w:rsidR="002433FB" w:rsidRPr="002433FB" w:rsidRDefault="002433FB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  <w:lang w:val="tt-RU"/>
        </w:rPr>
        <w:t>Шангараева Л.А.,учитель английского языка,</w:t>
      </w:r>
    </w:p>
    <w:p w:rsidR="002433FB" w:rsidRPr="002433FB" w:rsidRDefault="002433FB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  <w:lang w:val="tt-RU"/>
        </w:rPr>
        <w:t>Бурганова Ф.М., зав.библиотекой,</w:t>
      </w:r>
    </w:p>
    <w:p w:rsidR="002433FB" w:rsidRPr="002433FB" w:rsidRDefault="002433FB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  <w:lang w:val="tt-RU"/>
        </w:rPr>
        <w:t>Ибрагимова Л.Р., тех.персонал</w:t>
      </w:r>
    </w:p>
    <w:p w:rsidR="002433FB" w:rsidRPr="002433FB" w:rsidRDefault="002433FB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  <w:lang w:val="tt-RU"/>
        </w:rPr>
        <w:t xml:space="preserve">                               </w:t>
      </w:r>
      <w:r w:rsidRPr="002433FB">
        <w:rPr>
          <w:sz w:val="28"/>
          <w:szCs w:val="28"/>
          <w:lang w:val="tt-RU"/>
        </w:rPr>
        <w:t>От администрации:</w:t>
      </w:r>
    </w:p>
    <w:p w:rsidR="002433FB" w:rsidRPr="002433FB" w:rsidRDefault="002433FB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  <w:lang w:val="tt-RU"/>
        </w:rPr>
        <w:t>Галиев А.Т., директор гимназии,</w:t>
      </w:r>
    </w:p>
    <w:p w:rsidR="002433FB" w:rsidRPr="002433FB" w:rsidRDefault="002433FB" w:rsidP="002433FB">
      <w:pPr>
        <w:pStyle w:val="a3"/>
        <w:jc w:val="both"/>
        <w:rPr>
          <w:sz w:val="28"/>
          <w:szCs w:val="28"/>
          <w:lang w:val="tt-RU"/>
        </w:rPr>
      </w:pPr>
      <w:r w:rsidRPr="002433FB">
        <w:rPr>
          <w:sz w:val="28"/>
          <w:szCs w:val="28"/>
          <w:lang w:val="tt-RU"/>
        </w:rPr>
        <w:t>Мингазова И.И., заместитель директора по учебно-воспитательной работе</w:t>
      </w:r>
    </w:p>
    <w:p w:rsidR="000A7201" w:rsidRPr="002433FB" w:rsidRDefault="000A720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A7201" w:rsidRPr="0024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6DBE"/>
    <w:multiLevelType w:val="hybridMultilevel"/>
    <w:tmpl w:val="3AAA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01"/>
    <w:rsid w:val="000A7201"/>
    <w:rsid w:val="00172F4C"/>
    <w:rsid w:val="0024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6244"/>
  <w15:chartTrackingRefBased/>
  <w15:docId w15:val="{F630A63A-58BF-4CC7-ABA2-03E40155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3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2026-03-02T09:51:00Z</dcterms:created>
  <dcterms:modified xsi:type="dcterms:W3CDTF">2026-03-02T10:08:00Z</dcterms:modified>
</cp:coreProperties>
</file>