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  <w:b/>
          <w:bCs/>
        </w:rPr>
        <w:t>Если мы хотим, чтобы наш ребенок стал спокойнее, нам нужно помочь ему понять, почему он вышел из себя, и научить его управлять своим состоянием.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Стиснутые зубы. Учащенное дыхание. Красное лицо. Научить ребенка справляться со своими чувствами непросто, особенно если он привык решать проблемы с помощью агрессии. К счастью, спокойствию тоже можно научиться. Для приобретения новых привычек требуется время, особенно если речь идет о вспыльчивости, так что не сдавайтесь! Если будете настойчивы, </w:t>
      </w:r>
      <w:bookmarkStart w:id="0" w:name="_GoBack"/>
      <w:bookmarkEnd w:id="0"/>
      <w:r w:rsidRPr="007A06E6">
        <w:rPr>
          <w:rFonts w:ascii="Times New Roman" w:hAnsi="Times New Roman" w:cs="Times New Roman"/>
        </w:rPr>
        <w:t>то поможете ребенку научиться справляться с гневом. Вы также, вероятно, поможете ему определить источник этого гнева.</w:t>
      </w:r>
    </w:p>
    <w:p w:rsidR="008B3556" w:rsidRPr="007A06E6" w:rsidRDefault="008B3556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  <w:b/>
          <w:bCs/>
        </w:rPr>
      </w:pPr>
      <w:r w:rsidRPr="007A06E6">
        <w:rPr>
          <w:rFonts w:ascii="Times New Roman" w:hAnsi="Times New Roman" w:cs="Times New Roman"/>
          <w:b/>
          <w:bCs/>
        </w:rPr>
        <w:t>Пять шагов к обузданию неуместного гнева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Предлагаю вам пять шагов на пути к обузданию вспышек гнева вашего ребенка и обучению выражать его более мирным способом.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  <w:b/>
          <w:bCs/>
        </w:rPr>
        <w:t>Шаг 1. Выявите предупредительные признаки гнева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Объясните ребенку, что у каждого из нас есть свои маленькие знаки, которые предупреждают нас о том, что мы начинаем терять контроль над собой, и мы должны прислушиваться к ним, потому что они могут помочь нам избежать неприятностей. Затем научите распознать признаки, свидетельствующие о том, что он начинает выходить из себя, например: "Ты кажешься напряженным. Твои руки сжаты в кулаки. Ты чувствуешь, что подступает гнев?". Гнев вскипает очень быстро; если ребенок уже "завелся", ему будет сложно вернуться в нормальное состояние, он опоздал — и вы опоздали в попытке помочь ему.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  <w:b/>
          <w:bCs/>
        </w:rPr>
        <w:t>Шаг 2. Установите скрытые факторы гнева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  <w:i/>
          <w:iCs/>
        </w:rPr>
      </w:pPr>
      <w:r w:rsidRPr="007A06E6">
        <w:rPr>
          <w:rFonts w:ascii="Times New Roman" w:hAnsi="Times New Roman" w:cs="Times New Roman"/>
        </w:rPr>
        <w:t>У каждого ребенка есть определенные переживания, которые "запускаются" глубинными фрустрациями* и нерешенными конфликтами, перерастающими во вспышки гнева. Например, ваш ребенок может чувствовать себя недооцененным в семье или неполноценным в условиях соперничества в классе либо страдать от низкой самооценки. Ваша задача — установить причины гнева ребенка и обратить на них его внимание, когда он начинает выходить из себя</w:t>
      </w:r>
      <w:proofErr w:type="gramStart"/>
      <w:r w:rsidRPr="007A06E6">
        <w:rPr>
          <w:rFonts w:ascii="Times New Roman" w:hAnsi="Times New Roman" w:cs="Times New Roman"/>
        </w:rPr>
        <w:t>.</w:t>
      </w:r>
      <w:proofErr w:type="gramEnd"/>
      <w:r w:rsidRPr="007A06E6">
        <w:rPr>
          <w:rFonts w:ascii="Times New Roman" w:hAnsi="Times New Roman" w:cs="Times New Roman"/>
        </w:rPr>
        <w:br/>
      </w:r>
      <w:r w:rsidRPr="007A06E6">
        <w:rPr>
          <w:rFonts w:ascii="Times New Roman" w:hAnsi="Times New Roman" w:cs="Times New Roman"/>
          <w:i/>
          <w:iCs/>
        </w:rPr>
        <w:t>* </w:t>
      </w:r>
      <w:proofErr w:type="gramStart"/>
      <w:r w:rsidRPr="007A06E6">
        <w:rPr>
          <w:rFonts w:ascii="Times New Roman" w:hAnsi="Times New Roman" w:cs="Times New Roman"/>
          <w:b/>
          <w:bCs/>
          <w:i/>
          <w:iCs/>
        </w:rPr>
        <w:t>ф</w:t>
      </w:r>
      <w:proofErr w:type="gramEnd"/>
      <w:r w:rsidRPr="007A06E6">
        <w:rPr>
          <w:rFonts w:ascii="Times New Roman" w:hAnsi="Times New Roman" w:cs="Times New Roman"/>
          <w:b/>
          <w:bCs/>
          <w:i/>
          <w:iCs/>
        </w:rPr>
        <w:t>рустрация</w:t>
      </w:r>
      <w:r w:rsidRPr="007A06E6">
        <w:rPr>
          <w:rFonts w:ascii="Times New Roman" w:hAnsi="Times New Roman" w:cs="Times New Roman"/>
          <w:i/>
          <w:iCs/>
        </w:rPr>
        <w:t> </w:t>
      </w:r>
      <w:r w:rsidRPr="007A06E6">
        <w:rPr>
          <w:rFonts w:ascii="Times New Roman" w:hAnsi="Times New Roman" w:cs="Times New Roman"/>
        </w:rPr>
        <w:t>(от лат. </w:t>
      </w:r>
      <w:proofErr w:type="spellStart"/>
      <w:proofErr w:type="gramStart"/>
      <w:r w:rsidRPr="007A06E6">
        <w:rPr>
          <w:rFonts w:ascii="Times New Roman" w:hAnsi="Times New Roman" w:cs="Times New Roman"/>
          <w:i/>
          <w:iCs/>
        </w:rPr>
        <w:t>Frustratio</w:t>
      </w:r>
      <w:proofErr w:type="spellEnd"/>
      <w:r w:rsidRPr="007A06E6">
        <w:rPr>
          <w:rFonts w:ascii="Times New Roman" w:hAnsi="Times New Roman" w:cs="Times New Roman"/>
        </w:rPr>
        <w:t>— обман, тщетное ожидание) — психическое состояние, вызываемое невозможностью удовлетворить некую потребность или желание.</w:t>
      </w:r>
      <w:proofErr w:type="gramEnd"/>
      <w:r w:rsidRPr="007A06E6">
        <w:rPr>
          <w:rFonts w:ascii="Times New Roman" w:hAnsi="Times New Roman" w:cs="Times New Roman"/>
        </w:rPr>
        <w:t xml:space="preserve"> Состояние фрустрации сопровождается различными негативными переживаниями: раздражением, тревогой, разочарованием и т.д. — </w:t>
      </w:r>
      <w:r w:rsidRPr="007A06E6">
        <w:rPr>
          <w:rFonts w:ascii="Times New Roman" w:hAnsi="Times New Roman" w:cs="Times New Roman"/>
          <w:i/>
          <w:iCs/>
        </w:rPr>
        <w:t>прим. Ред.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  <w:b/>
          <w:bCs/>
        </w:rPr>
        <w:t>Шаг 3. Составьте словарь ощущений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У многих детей гнев проявляется в том, что они дерутся, кричат, бьют и кусаются, поскольку просто не знают, как по-другому выразить свои чувства. Для этого им нужен эмоциональный словарь, и вы можете помочь в его составлении. 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  <w:i/>
          <w:iCs/>
        </w:rPr>
      </w:pPr>
      <w:proofErr w:type="gramStart"/>
      <w:r w:rsidRPr="007A06E6">
        <w:rPr>
          <w:rFonts w:ascii="Times New Roman" w:hAnsi="Times New Roman" w:cs="Times New Roman"/>
        </w:rPr>
        <w:t>Несколько примеров: </w:t>
      </w:r>
      <w:r w:rsidRPr="007A06E6">
        <w:rPr>
          <w:rFonts w:ascii="Times New Roman" w:hAnsi="Times New Roman" w:cs="Times New Roman"/>
          <w:i/>
          <w:iCs/>
        </w:rPr>
        <w:t>злой, расстроенный, взбешенный, возбужденный, разъяренный, встревоженный, напряженный, нервный, беспокойный, раздраженный, разгневанный. </w:t>
      </w:r>
      <w:proofErr w:type="gramEnd"/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Когда ваш ребенок гневается, используйте слова, чтобы он впоследствии мог их применять: "Кажется, ты действительно разгневан. Хочешь об этом поговорить?", "Ты кажешься раздраженным. Хочешь, чтобы это прошло?"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  <w:b/>
          <w:bCs/>
        </w:rPr>
        <w:t>Шаг 4. Научите ребенка управлять своим гневом</w:t>
      </w:r>
    </w:p>
    <w:p w:rsidR="00FC6252" w:rsidRPr="007A06E6" w:rsidRDefault="00FC6252" w:rsidP="00FC6252">
      <w:pPr>
        <w:spacing w:line="240" w:lineRule="auto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Если вы хотите, чтобы ваш ребенок достойно справлялся с гневом, вы должны научить его новому поведению вместо того, которое он использует сейчас.</w:t>
      </w:r>
      <w:r w:rsidRPr="007A06E6">
        <w:rPr>
          <w:rFonts w:ascii="Times New Roman" w:hAnsi="Times New Roman" w:cs="Times New Roman"/>
        </w:rPr>
        <w:br/>
        <w:t>•    </w:t>
      </w:r>
      <w:r w:rsidRPr="007A06E6">
        <w:rPr>
          <w:rFonts w:ascii="Times New Roman" w:hAnsi="Times New Roman" w:cs="Times New Roman"/>
          <w:i/>
          <w:iCs/>
        </w:rPr>
        <w:t>Внутренний диалог. </w:t>
      </w:r>
      <w:r w:rsidRPr="007A06E6">
        <w:rPr>
          <w:rFonts w:ascii="Times New Roman" w:hAnsi="Times New Roman" w:cs="Times New Roman"/>
        </w:rPr>
        <w:t>Научите ребенка произносить простую утвердительную фразу, которую он будет повторять про себя в любой стрессовой ситуации, например: "остановись и успокойся", "не теряй самообладания", "я могу с этим справиться".</w:t>
      </w:r>
      <w:r w:rsidRPr="007A06E6">
        <w:rPr>
          <w:rFonts w:ascii="Times New Roman" w:hAnsi="Times New Roman" w:cs="Times New Roman"/>
        </w:rPr>
        <w:br/>
        <w:t>•    </w:t>
      </w:r>
      <w:r w:rsidRPr="007A06E6">
        <w:rPr>
          <w:rFonts w:ascii="Times New Roman" w:hAnsi="Times New Roman" w:cs="Times New Roman"/>
          <w:i/>
          <w:iCs/>
        </w:rPr>
        <w:t>Освобождение от гнева. </w:t>
      </w:r>
      <w:r w:rsidRPr="007A06E6">
        <w:rPr>
          <w:rFonts w:ascii="Times New Roman" w:hAnsi="Times New Roman" w:cs="Times New Roman"/>
        </w:rPr>
        <w:t>Предложите ребенку нарисовать или написать на листе бумаги, что его выводит из себя, а затем разорвать этот лист на мелкие кусочки и "выбросить гнев". Он также может попытаться представить себе, как гнев постепенно покидает его небольшими порциями.</w:t>
      </w:r>
      <w:r w:rsidRPr="007A06E6">
        <w:rPr>
          <w:rFonts w:ascii="Times New Roman" w:hAnsi="Times New Roman" w:cs="Times New Roman"/>
        </w:rPr>
        <w:br/>
        <w:t>•    </w:t>
      </w:r>
      <w:r w:rsidRPr="007A06E6">
        <w:rPr>
          <w:rFonts w:ascii="Times New Roman" w:hAnsi="Times New Roman" w:cs="Times New Roman"/>
          <w:i/>
          <w:iCs/>
        </w:rPr>
        <w:t>Контроль глубокого дыхания. </w:t>
      </w:r>
      <w:r w:rsidRPr="007A06E6">
        <w:rPr>
          <w:rFonts w:ascii="Times New Roman" w:hAnsi="Times New Roman" w:cs="Times New Roman"/>
        </w:rPr>
        <w:t xml:space="preserve">Сядьте рядом со своим ребенком, устройтесь </w:t>
      </w:r>
      <w:proofErr w:type="gramStart"/>
      <w:r w:rsidRPr="007A06E6">
        <w:rPr>
          <w:rFonts w:ascii="Times New Roman" w:hAnsi="Times New Roman" w:cs="Times New Roman"/>
        </w:rPr>
        <w:t>поудобнее</w:t>
      </w:r>
      <w:proofErr w:type="gramEnd"/>
      <w:r w:rsidRPr="007A06E6">
        <w:rPr>
          <w:rFonts w:ascii="Times New Roman" w:hAnsi="Times New Roman" w:cs="Times New Roman"/>
        </w:rPr>
        <w:t>, чтобы спина была ровной и опиралась на спинку стула. Считая про себя до пяти, сделайте вдох, задержите дыхание на два счета, затем медленно сделайте выдох, также сосчитав до пяти. Повторение этого упражнения поможет максимально расслабиться.</w:t>
      </w:r>
      <w:r w:rsidRPr="007A06E6">
        <w:rPr>
          <w:rFonts w:ascii="Times New Roman" w:hAnsi="Times New Roman" w:cs="Times New Roman"/>
        </w:rPr>
        <w:br/>
        <w:t>• </w:t>
      </w:r>
      <w:r w:rsidRPr="007A06E6">
        <w:rPr>
          <w:rFonts w:ascii="Times New Roman" w:hAnsi="Times New Roman" w:cs="Times New Roman"/>
          <w:i/>
          <w:iCs/>
        </w:rPr>
        <w:t>Формула "1+3+10". </w:t>
      </w:r>
      <w:r w:rsidRPr="007A06E6">
        <w:rPr>
          <w:rFonts w:ascii="Times New Roman" w:hAnsi="Times New Roman" w:cs="Times New Roman"/>
        </w:rPr>
        <w:t xml:space="preserve">Скажите ребенку следующее: "как только ты почувствуешь, что твое тело </w:t>
      </w:r>
      <w:r w:rsidRPr="007A06E6">
        <w:rPr>
          <w:rFonts w:ascii="Times New Roman" w:hAnsi="Times New Roman" w:cs="Times New Roman"/>
        </w:rPr>
        <w:lastRenderedPageBreak/>
        <w:t>сигнализирует о потере самообладания, сделай три вещи. Сначала остановись и скажи себе: "успокойся". Это 1. После этого сделай три глубоких, медленных вдоха. Это 3. И наконец, сосчитай про себя до 10. Таким образом, получается 1+3+10. Это поможет тебе успокоиться и вернуть самообладание".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  <w:b/>
          <w:bCs/>
        </w:rPr>
        <w:t>Шаг 5. Применяйте метод временной изоляции, если вспышки гнева продолжаются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Несмотря на то, что вы научили ребенка альтернативным методам сдерживания сильных эмоций, старые привычки не исчезнут сразу. В то же время вы не можете позволить своему ребенку прибегать к неподобающему выражению своего гнева. Если это не срабатывает, примените штрафные санкции. </w:t>
      </w:r>
    </w:p>
    <w:p w:rsidR="007A06E6" w:rsidRPr="007A06E6" w:rsidRDefault="00FC6252" w:rsidP="007A06E6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Сообщите ребенку об установлении штрафных санкций. Они должны быть взвешенными, соответствовать возрасту ребенка и проступку и, что немаловажно, о них следует объявить заранее: "Если ты снова начнешь ..., тебе придется стать в угол на пять минут". Применяйте штрафные санкции в случае продолжающегося проблемного поведения. В случае отсутствия изменений или сопротивления ребенка изменениям, направленным на его поведение, следуйте своим обещаниям применить штрафные санкции. И будьте последовательны!</w:t>
      </w:r>
      <w:r w:rsidRPr="007A06E6">
        <w:rPr>
          <w:rFonts w:ascii="Times New Roman" w:hAnsi="Times New Roman" w:cs="Times New Roman"/>
        </w:rPr>
        <w:br/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  <w:b/>
          <w:bCs/>
        </w:rPr>
        <w:t>План поэтапного изменения</w:t>
      </w:r>
      <w:r w:rsidRPr="007A06E6">
        <w:rPr>
          <w:rFonts w:ascii="Times New Roman" w:hAnsi="Times New Roman" w:cs="Times New Roman"/>
        </w:rPr>
        <w:t> </w:t>
      </w:r>
      <w:r w:rsidRPr="007A06E6">
        <w:rPr>
          <w:rFonts w:ascii="Times New Roman" w:hAnsi="Times New Roman" w:cs="Times New Roman"/>
          <w:b/>
          <w:bCs/>
        </w:rPr>
        <w:t>проблемного поведения ребенка</w:t>
      </w:r>
    </w:p>
    <w:p w:rsidR="00FC6252" w:rsidRPr="007A06E6" w:rsidRDefault="00FC6252" w:rsidP="00AB2D23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Ваше поведение — наглядный пример для вашего ребенка, поэтому начинать перевоспитание нужно </w:t>
      </w:r>
      <w:proofErr w:type="gramStart"/>
      <w:r w:rsidRPr="007A06E6">
        <w:rPr>
          <w:rFonts w:ascii="Times New Roman" w:hAnsi="Times New Roman" w:cs="Times New Roman"/>
        </w:rPr>
        <w:t>со</w:t>
      </w:r>
      <w:proofErr w:type="gramEnd"/>
      <w:r w:rsidRPr="007A06E6">
        <w:rPr>
          <w:rFonts w:ascii="Times New Roman" w:hAnsi="Times New Roman" w:cs="Times New Roman"/>
        </w:rPr>
        <w:t xml:space="preserve"> взгляда со стороны на свои собственные способы выражения гнева. Вот вопросы, которые вам помогут. </w:t>
      </w:r>
    </w:p>
    <w:p w:rsidR="00FC6252" w:rsidRPr="007A06E6" w:rsidRDefault="00FC6252" w:rsidP="00AB2D23">
      <w:pPr>
        <w:pStyle w:val="a3"/>
        <w:numPr>
          <w:ilvl w:val="0"/>
          <w:numId w:val="2"/>
        </w:numPr>
        <w:spacing w:line="240" w:lineRule="auto"/>
        <w:ind w:left="0" w:firstLine="851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Как ваши родители справлялись с гневом?</w:t>
      </w:r>
    </w:p>
    <w:p w:rsidR="00FC6252" w:rsidRPr="007A06E6" w:rsidRDefault="00FC6252" w:rsidP="00AB2D23">
      <w:pPr>
        <w:pStyle w:val="a3"/>
        <w:numPr>
          <w:ilvl w:val="0"/>
          <w:numId w:val="2"/>
        </w:numPr>
        <w:spacing w:line="240" w:lineRule="auto"/>
        <w:ind w:left="0" w:firstLine="851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 Как вы обычно справляетесь с гневом? </w:t>
      </w:r>
    </w:p>
    <w:p w:rsidR="00FC6252" w:rsidRPr="007A06E6" w:rsidRDefault="00FC6252" w:rsidP="00AB2D23">
      <w:pPr>
        <w:pStyle w:val="a3"/>
        <w:numPr>
          <w:ilvl w:val="0"/>
          <w:numId w:val="2"/>
        </w:numPr>
        <w:spacing w:line="240" w:lineRule="auto"/>
        <w:ind w:left="0" w:firstLine="851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Где вы этому научились? </w:t>
      </w:r>
    </w:p>
    <w:p w:rsidR="00FC6252" w:rsidRPr="007A06E6" w:rsidRDefault="00FC6252" w:rsidP="00AB2D23">
      <w:pPr>
        <w:pStyle w:val="a3"/>
        <w:numPr>
          <w:ilvl w:val="0"/>
          <w:numId w:val="2"/>
        </w:numPr>
        <w:spacing w:line="240" w:lineRule="auto"/>
        <w:ind w:left="0" w:firstLine="851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Действует ли это в вашем случае? </w:t>
      </w:r>
    </w:p>
    <w:p w:rsidR="00FC6252" w:rsidRPr="007A06E6" w:rsidRDefault="00FC6252" w:rsidP="00AB2D23">
      <w:pPr>
        <w:pStyle w:val="a3"/>
        <w:numPr>
          <w:ilvl w:val="0"/>
          <w:numId w:val="2"/>
        </w:numPr>
        <w:spacing w:line="240" w:lineRule="auto"/>
        <w:ind w:left="0" w:firstLine="851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Насколько хорошим примером управления своим состоянием служите вы для своего ребенка? А остальные члены вашей семьи? </w:t>
      </w:r>
    </w:p>
    <w:p w:rsidR="00FC6252" w:rsidRPr="007A06E6" w:rsidRDefault="00FC6252" w:rsidP="00AB2D23">
      <w:pPr>
        <w:pStyle w:val="a3"/>
        <w:numPr>
          <w:ilvl w:val="0"/>
          <w:numId w:val="2"/>
        </w:numPr>
        <w:spacing w:line="240" w:lineRule="auto"/>
        <w:ind w:left="0" w:firstLine="851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Какие уроки из этих поступков может извлечь ребенок? </w:t>
      </w:r>
    </w:p>
    <w:p w:rsidR="00FC6252" w:rsidRPr="007A06E6" w:rsidRDefault="00FC6252" w:rsidP="00AB2D23">
      <w:pPr>
        <w:pStyle w:val="a3"/>
        <w:numPr>
          <w:ilvl w:val="0"/>
          <w:numId w:val="2"/>
        </w:numPr>
        <w:spacing w:line="240" w:lineRule="auto"/>
        <w:ind w:left="0" w:firstLine="851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Как вы обычно реагируете на гнев своего ребенка? Действует ли это? Что бы вы хотели изменить? </w:t>
      </w:r>
    </w:p>
    <w:p w:rsidR="00FC6252" w:rsidRPr="007A06E6" w:rsidRDefault="00FC6252" w:rsidP="00AB2D23">
      <w:pPr>
        <w:spacing w:line="240" w:lineRule="auto"/>
        <w:ind w:firstLine="851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Запишите свои мысли, а затем составьте план, как это можно изменить. Теперь настало время действий по изменению поведения вашего ребенка. Используйте дневник поэтапного изменения проблемного поведения ребенка для записи своих мыслей и составления плана изменений.</w:t>
      </w:r>
    </w:p>
    <w:p w:rsidR="00AB2D23" w:rsidRPr="007A06E6" w:rsidRDefault="00FC6252" w:rsidP="00AB2D23">
      <w:pPr>
        <w:pStyle w:val="a3"/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 Присмотритесь внимательно к тому, насколько хорошо ваш ребенок может контролировать свои эмоции. То, как поступают наши дети, часто говорит о более глубоких причинах проблемы. Вот несколько признаков того, что ребенку необходимы более интенсивные усилия по управлению гневом. Сколько из этих характеристик можно отнести к вашему ребенку?</w:t>
      </w:r>
      <w:r w:rsidRPr="007A06E6">
        <w:rPr>
          <w:rFonts w:ascii="Times New Roman" w:hAnsi="Times New Roman" w:cs="Times New Roman"/>
        </w:rPr>
        <w:br/>
      </w:r>
      <w:proofErr w:type="gramStart"/>
      <w:r w:rsidRPr="007A06E6">
        <w:rPr>
          <w:rFonts w:ascii="Times New Roman" w:hAnsi="Times New Roman" w:cs="Times New Roman"/>
          <w:b/>
          <w:bCs/>
          <w:i/>
          <w:iCs/>
        </w:rPr>
        <w:t>Признаки вспыльчивости</w:t>
      </w:r>
      <w:r w:rsidRPr="007A06E6">
        <w:rPr>
          <w:rFonts w:ascii="Times New Roman" w:hAnsi="Times New Roman" w:cs="Times New Roman"/>
        </w:rPr>
        <w:br/>
        <w:t>•   невозможность  выразить  свои   ощущен</w:t>
      </w:r>
      <w:r w:rsidR="00AB2D23" w:rsidRPr="007A06E6">
        <w:rPr>
          <w:rFonts w:ascii="Times New Roman" w:hAnsi="Times New Roman" w:cs="Times New Roman"/>
        </w:rPr>
        <w:t>ия   в   разгневанном состоянии;</w:t>
      </w:r>
      <w:r w:rsidRPr="007A06E6">
        <w:rPr>
          <w:rFonts w:ascii="Times New Roman" w:hAnsi="Times New Roman" w:cs="Times New Roman"/>
        </w:rPr>
        <w:br/>
        <w:t>•   частые</w:t>
      </w:r>
      <w:r w:rsidR="00AB2D23" w:rsidRPr="007A06E6">
        <w:rPr>
          <w:rFonts w:ascii="Times New Roman" w:hAnsi="Times New Roman" w:cs="Times New Roman"/>
        </w:rPr>
        <w:t xml:space="preserve"> вспышки гнева, даже по мелочам;</w:t>
      </w:r>
      <w:r w:rsidRPr="007A06E6">
        <w:rPr>
          <w:rFonts w:ascii="Times New Roman" w:hAnsi="Times New Roman" w:cs="Times New Roman"/>
        </w:rPr>
        <w:br/>
        <w:t>•   трудности с приведением себя в норм</w:t>
      </w:r>
      <w:r w:rsidR="00AB2D23" w:rsidRPr="007A06E6">
        <w:rPr>
          <w:rFonts w:ascii="Times New Roman" w:hAnsi="Times New Roman" w:cs="Times New Roman"/>
        </w:rPr>
        <w:t>альное состояние во время гнева;</w:t>
      </w:r>
      <w:r w:rsidRPr="007A06E6">
        <w:rPr>
          <w:rFonts w:ascii="Times New Roman" w:hAnsi="Times New Roman" w:cs="Times New Roman"/>
        </w:rPr>
        <w:br/>
        <w:t>•   перерастание гнева в приступ (например, с криком, битьем, бр</w:t>
      </w:r>
      <w:r w:rsidR="00AB2D23" w:rsidRPr="007A06E6">
        <w:rPr>
          <w:rFonts w:ascii="Times New Roman" w:hAnsi="Times New Roman" w:cs="Times New Roman"/>
        </w:rPr>
        <w:t>анью, брызганьем слюной и т.п.);</w:t>
      </w:r>
      <w:r w:rsidRPr="007A06E6">
        <w:rPr>
          <w:rFonts w:ascii="Times New Roman" w:hAnsi="Times New Roman" w:cs="Times New Roman"/>
        </w:rPr>
        <w:br/>
        <w:t>•   трудности с вы</w:t>
      </w:r>
      <w:r w:rsidR="00AB2D23" w:rsidRPr="007A06E6">
        <w:rPr>
          <w:rFonts w:ascii="Times New Roman" w:hAnsi="Times New Roman" w:cs="Times New Roman"/>
        </w:rPr>
        <w:t xml:space="preserve">ходом из </w:t>
      </w:r>
      <w:proofErr w:type="spellStart"/>
      <w:r w:rsidR="00AB2D23" w:rsidRPr="007A06E6">
        <w:rPr>
          <w:rFonts w:ascii="Times New Roman" w:hAnsi="Times New Roman" w:cs="Times New Roman"/>
        </w:rPr>
        <w:t>фрустрирующей</w:t>
      </w:r>
      <w:proofErr w:type="spellEnd"/>
      <w:r w:rsidR="00AB2D23" w:rsidRPr="007A06E6">
        <w:rPr>
          <w:rFonts w:ascii="Times New Roman" w:hAnsi="Times New Roman" w:cs="Times New Roman"/>
        </w:rPr>
        <w:t xml:space="preserve"> ситуации;</w:t>
      </w:r>
      <w:r w:rsidRPr="007A06E6">
        <w:rPr>
          <w:rFonts w:ascii="Times New Roman" w:hAnsi="Times New Roman" w:cs="Times New Roman"/>
        </w:rPr>
        <w:br/>
        <w:t>•   частые драки с</w:t>
      </w:r>
      <w:r w:rsidR="00AB2D23" w:rsidRPr="007A06E6">
        <w:rPr>
          <w:rFonts w:ascii="Times New Roman" w:hAnsi="Times New Roman" w:cs="Times New Roman"/>
        </w:rPr>
        <w:t xml:space="preserve"> другими людьми или их избиение;</w:t>
      </w:r>
      <w:proofErr w:type="gramEnd"/>
      <w:r w:rsidRPr="007A06E6">
        <w:rPr>
          <w:rFonts w:ascii="Times New Roman" w:hAnsi="Times New Roman" w:cs="Times New Roman"/>
        </w:rPr>
        <w:br/>
        <w:t>•   необдуманные действия, очень</w:t>
      </w:r>
      <w:r w:rsidR="00AB2D23" w:rsidRPr="007A06E6">
        <w:rPr>
          <w:rFonts w:ascii="Times New Roman" w:hAnsi="Times New Roman" w:cs="Times New Roman"/>
        </w:rPr>
        <w:t xml:space="preserve"> часто — безрассудное поведение;</w:t>
      </w:r>
      <w:r w:rsidRPr="007A06E6">
        <w:rPr>
          <w:rFonts w:ascii="Times New Roman" w:hAnsi="Times New Roman" w:cs="Times New Roman"/>
        </w:rPr>
        <w:br/>
        <w:t>•   замкнутость и молчаливость, отсутствие ск</w:t>
      </w:r>
      <w:r w:rsidR="00AB2D23" w:rsidRPr="007A06E6">
        <w:rPr>
          <w:rFonts w:ascii="Times New Roman" w:hAnsi="Times New Roman" w:cs="Times New Roman"/>
        </w:rPr>
        <w:t>лонности делиться переживаниями;</w:t>
      </w:r>
      <w:r w:rsidRPr="007A06E6">
        <w:rPr>
          <w:rFonts w:ascii="Times New Roman" w:hAnsi="Times New Roman" w:cs="Times New Roman"/>
        </w:rPr>
        <w:br/>
        <w:t>•   склонность рассказывать, описывать либо рисовать сцены насил</w:t>
      </w:r>
      <w:r w:rsidR="00AB2D23" w:rsidRPr="007A06E6">
        <w:rPr>
          <w:rFonts w:ascii="Times New Roman" w:hAnsi="Times New Roman" w:cs="Times New Roman"/>
        </w:rPr>
        <w:t>ия или агрессивные действия.</w:t>
      </w:r>
    </w:p>
    <w:p w:rsidR="00AB2D23" w:rsidRPr="007A06E6" w:rsidRDefault="00FC6252" w:rsidP="00AB2D23">
      <w:pPr>
        <w:pStyle w:val="a3"/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Присматривайтесь к приступам гнева ребенка всю последующую </w:t>
      </w:r>
      <w:r w:rsidRPr="007A06E6">
        <w:rPr>
          <w:rFonts w:ascii="Times New Roman" w:hAnsi="Times New Roman" w:cs="Times New Roman"/>
          <w:i/>
          <w:iCs/>
        </w:rPr>
        <w:t> </w:t>
      </w:r>
      <w:r w:rsidRPr="007A06E6">
        <w:rPr>
          <w:rFonts w:ascii="Times New Roman" w:hAnsi="Times New Roman" w:cs="Times New Roman"/>
        </w:rPr>
        <w:t>неделю. Ведите учет частоты их проявления на графике, в календаре или дневнике изменения проблемного поведения. Возможно, это поможет вам выяснить причины этих приступов. Что вы можете сделать, чтобы уменьшить их ча</w:t>
      </w:r>
      <w:r w:rsidR="00AB2D23" w:rsidRPr="007A06E6">
        <w:rPr>
          <w:rFonts w:ascii="Times New Roman" w:hAnsi="Times New Roman" w:cs="Times New Roman"/>
        </w:rPr>
        <w:t>стоту? Запишите свои мысли.</w:t>
      </w:r>
    </w:p>
    <w:p w:rsidR="00AB2D23" w:rsidRPr="007A06E6" w:rsidRDefault="00FC6252" w:rsidP="00AB2D23">
      <w:pPr>
        <w:pStyle w:val="a3"/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lastRenderedPageBreak/>
        <w:t>Обратитесь к шагу 1. Отметьте, как ребенок ведет себя непосредственно перед началом приступа гнева. Запишите свои наблюдения, а затем поделитесь ими с ребенком, чтобы помочь ему распознавать</w:t>
      </w:r>
      <w:r w:rsidR="00AB2D23" w:rsidRPr="007A06E6">
        <w:rPr>
          <w:rFonts w:ascii="Times New Roman" w:hAnsi="Times New Roman" w:cs="Times New Roman"/>
        </w:rPr>
        <w:t xml:space="preserve"> признаки надвигающегося гнева.</w:t>
      </w:r>
    </w:p>
    <w:p w:rsidR="00AB2D23" w:rsidRPr="007A06E6" w:rsidRDefault="00FC6252" w:rsidP="00AB2D23">
      <w:pPr>
        <w:pStyle w:val="a3"/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Обратитесь к шагу 2. Каковы вероятные источники гнева вашего ребенка? Перечислите их. Какие можно устранить? Какие можно исправить? Наметьте стратегию, чтобы помочь ребенку совладать с неиз</w:t>
      </w:r>
      <w:r w:rsidR="00AB2D23" w:rsidRPr="007A06E6">
        <w:rPr>
          <w:rFonts w:ascii="Times New Roman" w:hAnsi="Times New Roman" w:cs="Times New Roman"/>
        </w:rPr>
        <w:t>бежными источниками гнева.</w:t>
      </w:r>
    </w:p>
    <w:p w:rsidR="00AB2D23" w:rsidRPr="007A06E6" w:rsidRDefault="00FC6252" w:rsidP="00AB2D23">
      <w:pPr>
        <w:pStyle w:val="a3"/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Обратитесь к шагу 3. Достаточный ли у вашего ребенка словарный запас для выражения своих ощущений? Если нет, подумайте</w:t>
      </w:r>
      <w:r w:rsidR="00AB2D23" w:rsidRPr="007A06E6">
        <w:rPr>
          <w:rFonts w:ascii="Times New Roman" w:hAnsi="Times New Roman" w:cs="Times New Roman"/>
        </w:rPr>
        <w:t>, как можно его расширить.</w:t>
      </w:r>
    </w:p>
    <w:p w:rsidR="00AB2D23" w:rsidRPr="007A06E6" w:rsidRDefault="00FC6252" w:rsidP="00AB2D23">
      <w:pPr>
        <w:pStyle w:val="a3"/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Обратитесь к шагу 4 и выберите стратегию управления гневом, которой нужно научить. Назначьте дни и время, когда будете ее применять, и продолжайте использовать ее до тех пор, пока ребенок не сможет это </w:t>
      </w:r>
      <w:r w:rsidR="00AB2D23" w:rsidRPr="007A06E6">
        <w:rPr>
          <w:rFonts w:ascii="Times New Roman" w:hAnsi="Times New Roman" w:cs="Times New Roman"/>
        </w:rPr>
        <w:t>делать без вашей помощи.</w:t>
      </w:r>
    </w:p>
    <w:p w:rsidR="00FC6252" w:rsidRPr="007A06E6" w:rsidRDefault="00FC6252" w:rsidP="00AB2D23">
      <w:pPr>
        <w:pStyle w:val="a3"/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 xml:space="preserve"> Необходимо бороться с нездоровыми способами реагирования. Обратитесь к шагу 5. Каки</w:t>
      </w:r>
      <w:r w:rsidR="00AB2D23" w:rsidRPr="007A06E6">
        <w:rPr>
          <w:rFonts w:ascii="Times New Roman" w:hAnsi="Times New Roman" w:cs="Times New Roman"/>
        </w:rPr>
        <w:t xml:space="preserve">е меры наказания вы собираетесь </w:t>
      </w:r>
      <w:r w:rsidRPr="007A06E6">
        <w:rPr>
          <w:rFonts w:ascii="Times New Roman" w:hAnsi="Times New Roman" w:cs="Times New Roman"/>
        </w:rPr>
        <w:t>применять,   чтобы   избавить   его   от   неправильного   поведения?</w:t>
      </w:r>
      <w:r w:rsidRPr="007A06E6">
        <w:rPr>
          <w:rFonts w:ascii="Times New Roman" w:hAnsi="Times New Roman" w:cs="Times New Roman"/>
        </w:rPr>
        <w:br/>
        <w:t>Гнев вполне естественен, но когда он становится привычкой и начинает отрицательно сказываться на отношениях ребенка в семье, с окружающими, или когда вы замечаете внезапные перепады настроения, не связанные с болезнью ил</w:t>
      </w:r>
      <w:r w:rsidR="00AB2D23" w:rsidRPr="007A06E6">
        <w:rPr>
          <w:rFonts w:ascii="Times New Roman" w:hAnsi="Times New Roman" w:cs="Times New Roman"/>
        </w:rPr>
        <w:t xml:space="preserve">и побочным действием лекарств, </w:t>
      </w:r>
      <w:r w:rsidRPr="007A06E6">
        <w:rPr>
          <w:rFonts w:ascii="Times New Roman" w:hAnsi="Times New Roman" w:cs="Times New Roman"/>
        </w:rPr>
        <w:t>прислушайтесь к своему сердцу и начинайте действовать.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  <w:b/>
          <w:bCs/>
        </w:rPr>
        <w:t>Обязательства по изменению проблемного поведения ребенка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Как вы будете использовать пять шагов и план поэтапного изменения проблемного поведения для того, чтобы помочь своему ребенку? Запишите, что вы предпримете в течение ближайших 24 часов, чтобы начать процесс поэтапного изменения проблемного поведения ребенка.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5"/>
      </w:tblGrid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</w:tbl>
    <w:p w:rsidR="00AB2D23" w:rsidRPr="007A06E6" w:rsidRDefault="00AB2D23" w:rsidP="00FC6252">
      <w:pPr>
        <w:spacing w:line="240" w:lineRule="auto"/>
        <w:ind w:firstLine="851"/>
        <w:contextualSpacing/>
        <w:rPr>
          <w:rFonts w:ascii="Times New Roman" w:hAnsi="Times New Roman" w:cs="Times New Roman"/>
          <w:b/>
          <w:bCs/>
        </w:rPr>
      </w:pP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  <w:b/>
          <w:bCs/>
        </w:rPr>
        <w:t>Результаты поэтапного изменения</w:t>
      </w:r>
      <w:r w:rsidR="00AB2D23" w:rsidRPr="007A06E6">
        <w:rPr>
          <w:rFonts w:ascii="Times New Roman" w:hAnsi="Times New Roman" w:cs="Times New Roman"/>
        </w:rPr>
        <w:t xml:space="preserve"> п</w:t>
      </w:r>
      <w:r w:rsidRPr="007A06E6">
        <w:rPr>
          <w:rFonts w:ascii="Times New Roman" w:hAnsi="Times New Roman" w:cs="Times New Roman"/>
          <w:b/>
          <w:bCs/>
        </w:rPr>
        <w:t>роблемного поведения ребенка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Исправление поведения — это тяжелая, кропотливая работа, которая должна проводиться последовательно и основываться на закреплении результатов через родительское поощрение. Движение ребенка к изменениям может быть медленным, но обязательно отмечайте и поощряйте каждый его ша</w:t>
      </w:r>
      <w:r w:rsidR="00AB2D23" w:rsidRPr="007A06E6">
        <w:rPr>
          <w:rFonts w:ascii="Times New Roman" w:hAnsi="Times New Roman" w:cs="Times New Roman"/>
        </w:rPr>
        <w:t xml:space="preserve">жок на этом пути. Потребуется не </w:t>
      </w:r>
      <w:r w:rsidRPr="007A06E6">
        <w:rPr>
          <w:rFonts w:ascii="Times New Roman" w:hAnsi="Times New Roman" w:cs="Times New Roman"/>
        </w:rPr>
        <w:t>меньше 21 дня, чтобы появились первые результаты, поэтому не спешите сдаваться. Помните, что если не сработает один подход, то сработает другой. Еженедельно фиксируйте прогресс в поведении ребенка, пользуясь приведенным ниже образцом. Ежедневно отмечайте успехи в дневнике поэтапного изменения проблемного поведения ребенка.</w:t>
      </w:r>
    </w:p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1 неделя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5"/>
      </w:tblGrid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</w:tbl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2 неделя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5"/>
      </w:tblGrid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</w:tbl>
    <w:p w:rsidR="00FC6252" w:rsidRPr="007A06E6" w:rsidRDefault="00FC6252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7A06E6">
        <w:rPr>
          <w:rFonts w:ascii="Times New Roman" w:hAnsi="Times New Roman" w:cs="Times New Roman"/>
        </w:rPr>
        <w:t>3 неделя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5"/>
      </w:tblGrid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  <w:tr w:rsidR="00FC6252" w:rsidRPr="007A06E6" w:rsidTr="00FC6252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4BE5" w:rsidRPr="007A06E6" w:rsidRDefault="00FC6252" w:rsidP="00FC6252">
            <w:pPr>
              <w:spacing w:line="240" w:lineRule="auto"/>
              <w:ind w:firstLine="851"/>
              <w:contextualSpacing/>
              <w:rPr>
                <w:rFonts w:ascii="Times New Roman" w:hAnsi="Times New Roman" w:cs="Times New Roman"/>
              </w:rPr>
            </w:pPr>
            <w:r w:rsidRPr="007A06E6">
              <w:rPr>
                <w:rFonts w:ascii="Times New Roman" w:hAnsi="Times New Roman" w:cs="Times New Roman"/>
              </w:rPr>
              <w:t> </w:t>
            </w:r>
          </w:p>
        </w:tc>
      </w:tr>
    </w:tbl>
    <w:p w:rsidR="00847CE8" w:rsidRPr="007A06E6" w:rsidRDefault="00847CE8" w:rsidP="00FC6252">
      <w:pPr>
        <w:spacing w:line="240" w:lineRule="auto"/>
        <w:ind w:firstLine="851"/>
        <w:contextualSpacing/>
        <w:rPr>
          <w:rFonts w:ascii="Times New Roman" w:hAnsi="Times New Roman" w:cs="Times New Roman"/>
        </w:rPr>
      </w:pPr>
    </w:p>
    <w:sectPr w:rsidR="00847CE8" w:rsidRPr="007A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63206"/>
    <w:multiLevelType w:val="hybridMultilevel"/>
    <w:tmpl w:val="FFF88CAE"/>
    <w:lvl w:ilvl="0" w:tplc="E8362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23C14CF"/>
    <w:multiLevelType w:val="hybridMultilevel"/>
    <w:tmpl w:val="199837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3D21989"/>
    <w:multiLevelType w:val="hybridMultilevel"/>
    <w:tmpl w:val="99246F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8C1"/>
    <w:rsid w:val="000528C1"/>
    <w:rsid w:val="00664BE5"/>
    <w:rsid w:val="007A06E6"/>
    <w:rsid w:val="00847CE8"/>
    <w:rsid w:val="008B3556"/>
    <w:rsid w:val="00AB2D23"/>
    <w:rsid w:val="00EB2838"/>
    <w:rsid w:val="00FC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2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3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215</dc:creator>
  <cp:lastModifiedBy>215</cp:lastModifiedBy>
  <cp:revision>4</cp:revision>
  <cp:lastPrinted>2022-11-10T15:54:00Z</cp:lastPrinted>
  <dcterms:created xsi:type="dcterms:W3CDTF">2022-11-02T10:03:00Z</dcterms:created>
  <dcterms:modified xsi:type="dcterms:W3CDTF">2022-11-10T17:10:00Z</dcterms:modified>
</cp:coreProperties>
</file>