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X="2" w:tblpY="1051"/>
        <w:tblW w:w="10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28" w:type="dxa"/>
        </w:tblCellMar>
        <w:tblLook w:val="04A0"/>
      </w:tblPr>
      <w:tblGrid>
        <w:gridCol w:w="5090"/>
        <w:gridCol w:w="4933"/>
      </w:tblGrid>
      <w:tr w:rsidR="00941E55" w:rsidRPr="00941E55" w:rsidTr="00697254">
        <w:trPr>
          <w:trHeight w:val="4876"/>
        </w:trPr>
        <w:tc>
          <w:tcPr>
            <w:tcW w:w="5090" w:type="dxa"/>
            <w:shd w:val="clear" w:color="auto" w:fill="auto"/>
          </w:tcPr>
          <w:p w:rsidR="00865580" w:rsidRDefault="00865580" w:rsidP="00474A79">
            <w:pPr>
              <w:tabs>
                <w:tab w:val="left" w:pos="2235"/>
                <w:tab w:val="left" w:pos="2385"/>
              </w:tabs>
              <w:jc w:val="center"/>
              <w:rPr>
                <w:b/>
                <w:sz w:val="18"/>
              </w:rPr>
            </w:pPr>
            <w:r w:rsidRPr="00ED1E98">
              <w:rPr>
                <w:sz w:val="24"/>
              </w:rPr>
              <w:object w:dxaOrig="646" w:dyaOrig="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pt;height:54pt" o:ole="" fillcolor="window">
                  <v:imagedata r:id="rId7" o:title=""/>
                </v:shape>
                <o:OLEObject Type="Embed" ProgID="Unknown" ShapeID="_x0000_i1025" DrawAspect="Content" ObjectID="_1699078563" r:id="rId8"/>
              </w:object>
            </w:r>
            <w:r w:rsidR="00F8718F" w:rsidRPr="00F8718F">
              <w:rPr>
                <w:noProof/>
                <w:sz w:val="18"/>
              </w:rPr>
              <w:pict>
                <v:line id="Line 4" o:spid="_x0000_s1026" style="position:absolute;left:0;text-align:left;z-index:251662336;visibility:visible;mso-wrap-distance-left:3.17497mm;mso-wrap-distance-top:-3e-5mm;mso-wrap-distance-right:3.17497mm;mso-wrap-distance-bottom:-3e-5mm;mso-position-horizontal-relative:text;mso-position-vertical-relative:text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kV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hpEgL&#10;I9oJxVEe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" o:allowincell="f"/>
              </w:pict>
            </w:r>
            <w:r w:rsidR="00F8718F" w:rsidRPr="00F8718F">
              <w:rPr>
                <w:noProof/>
                <w:sz w:val="18"/>
              </w:rPr>
              <w:pict>
                <v:line id="Line 2" o:spid="_x0000_s1031" style="position:absolute;left:0;text-align:left;z-index:251660288;visibility:visible;mso-wrap-distance-left:3.17497mm;mso-wrap-distance-top:-3e-5mm;mso-wrap-distance-right:3.17497mm;mso-wrap-distance-bottom:-3e-5mm;mso-position-horizontal-relative:text;mso-position-vertical-relative:text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wY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hpEgL&#10;I9oJxdEk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" o:allowincell="f"/>
              </w:pict>
            </w:r>
            <w:r w:rsidR="00F8718F" w:rsidRPr="00F8718F">
              <w:rPr>
                <w:noProof/>
                <w:sz w:val="18"/>
              </w:rPr>
              <w:pict>
                <v:line id="Line 3" o:spid="_x0000_s1030" style="position:absolute;left:0;text-align:left;z-index:251661312;visibility:visible;mso-wrap-distance-left:3.17497mm;mso-wrap-distance-top:-3e-5mm;mso-wrap-distance-right:3.17497mm;mso-wrap-distance-bottom:-3e-5mm;mso-position-horizontal-relative:text;mso-position-vertical-relative:text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2H1CwIAACI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" o:allowincell="f"/>
              </w:pict>
            </w:r>
            <w:r w:rsidR="00F8718F" w:rsidRPr="00F8718F">
              <w:rPr>
                <w:noProof/>
                <w:sz w:val="18"/>
              </w:rPr>
              <w:pict>
                <v:line id="Line 7" o:spid="_x0000_s1029" style="position:absolute;left:0;text-align:left;z-index:251665408;visibility:visible;mso-wrap-distance-left:3.17497mm;mso-wrap-distance-top:-3e-5mm;mso-wrap-distance-right:3.17497mm;mso-wrap-distance-bottom:-3e-5mm;mso-position-horizontal-relative:text;mso-position-vertical-relative:text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BxGDAIAACI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" o:allowincell="f"/>
              </w:pict>
            </w:r>
            <w:r w:rsidR="00F8718F" w:rsidRPr="00F8718F">
              <w:rPr>
                <w:noProof/>
                <w:sz w:val="18"/>
              </w:rPr>
              <w:pict>
                <v:line id="Line 5" o:spid="_x0000_s1028" style="position:absolute;left:0;text-align:left;z-index:251663360;visibility:visible;mso-wrap-distance-left:3.17497mm;mso-wrap-distance-top:-3e-5mm;mso-wrap-distance-right:3.17497mm;mso-wrap-distance-bottom:-3e-5mm;mso-position-horizontal-relative:text;mso-position-vertical-relative:text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/0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gpEgL&#10;I9oJxdEs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" o:allowincell="f"/>
              </w:pict>
            </w:r>
            <w:r w:rsidR="00F8718F" w:rsidRPr="00F8718F">
              <w:rPr>
                <w:noProof/>
                <w:sz w:val="18"/>
              </w:rPr>
              <w:pict>
                <v:line id="Line 6" o:spid="_x0000_s1027" style="position:absolute;left:0;text-align:left;z-index:251664384;visibility:visible;mso-wrap-distance-left:3.17497mm;mso-wrap-distance-top:-3e-5mm;mso-wrap-distance-right:3.17497mm;mso-wrap-distance-bottom:-3e-5mm;mso-position-horizontal-relative:text;mso-position-vertical-relative:text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gZ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u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" o:allowincell="f"/>
              </w:pict>
            </w:r>
          </w:p>
          <w:p w:rsidR="00865580" w:rsidRDefault="00865580" w:rsidP="000C582D">
            <w:pPr>
              <w:rPr>
                <w:b/>
                <w:sz w:val="16"/>
              </w:rPr>
            </w:pPr>
          </w:p>
          <w:p w:rsidR="00865580" w:rsidRPr="00235C9C" w:rsidRDefault="00865580" w:rsidP="000C582D">
            <w:pPr>
              <w:pStyle w:val="2"/>
              <w:rPr>
                <w:color w:val="000000"/>
              </w:rPr>
            </w:pPr>
            <w:r w:rsidRPr="00235C9C">
              <w:rPr>
                <w:color w:val="000000"/>
              </w:rPr>
              <w:t>МЧС РОССИИ</w:t>
            </w:r>
          </w:p>
          <w:p w:rsidR="00865580" w:rsidRPr="00235C9C" w:rsidRDefault="00865580" w:rsidP="000C582D">
            <w:pPr>
              <w:pStyle w:val="2"/>
              <w:rPr>
                <w:sz w:val="18"/>
              </w:rPr>
            </w:pPr>
          </w:p>
          <w:p w:rsidR="00235C9C" w:rsidRPr="000C582D" w:rsidRDefault="00235C9C" w:rsidP="000C582D">
            <w:pPr>
              <w:pStyle w:val="7"/>
              <w:spacing w:before="0"/>
              <w:jc w:val="center"/>
              <w:rPr>
                <w:b/>
                <w:sz w:val="18"/>
                <w:szCs w:val="18"/>
              </w:rPr>
            </w:pPr>
            <w:r w:rsidRPr="000C582D">
              <w:rPr>
                <w:b/>
                <w:sz w:val="18"/>
                <w:szCs w:val="18"/>
              </w:rPr>
              <w:t>ГЛАВНОЕ УПРАВЛЕНИЕ</w:t>
            </w:r>
          </w:p>
          <w:p w:rsidR="00235C9C" w:rsidRPr="000C582D" w:rsidRDefault="00235C9C" w:rsidP="000C582D">
            <w:pPr>
              <w:jc w:val="center"/>
              <w:rPr>
                <w:b/>
                <w:sz w:val="18"/>
                <w:szCs w:val="18"/>
              </w:rPr>
            </w:pPr>
            <w:r w:rsidRPr="000C582D">
              <w:rPr>
                <w:b/>
                <w:sz w:val="18"/>
                <w:szCs w:val="18"/>
              </w:rPr>
              <w:t>МИНИСТЕРСТВА РОССИЙСКОЙ ФЕДЕРАЦИИ</w:t>
            </w:r>
          </w:p>
          <w:p w:rsidR="00235C9C" w:rsidRPr="000C582D" w:rsidRDefault="00235C9C" w:rsidP="000C582D">
            <w:pPr>
              <w:jc w:val="center"/>
              <w:rPr>
                <w:b/>
                <w:sz w:val="18"/>
                <w:szCs w:val="18"/>
              </w:rPr>
            </w:pPr>
            <w:r w:rsidRPr="000C582D">
              <w:rPr>
                <w:b/>
                <w:sz w:val="18"/>
                <w:szCs w:val="18"/>
              </w:rPr>
              <w:t>ПО ДЕЛАМ ГРАЖДАНСКОЙ ОБОРОНЫ,</w:t>
            </w:r>
          </w:p>
          <w:p w:rsidR="00235C9C" w:rsidRPr="000C582D" w:rsidRDefault="00235C9C" w:rsidP="000C582D">
            <w:pPr>
              <w:jc w:val="center"/>
              <w:rPr>
                <w:b/>
                <w:sz w:val="18"/>
                <w:szCs w:val="18"/>
              </w:rPr>
            </w:pPr>
            <w:r w:rsidRPr="000C582D">
              <w:rPr>
                <w:b/>
                <w:sz w:val="18"/>
                <w:szCs w:val="18"/>
              </w:rPr>
              <w:t>ЧРЕЗВЫЧАЙНЫМ СИТУАЦИЯМ И ЛИКВИДАЦИИ ПОСЛЕДСТВИЙ СТИХИЙНЫХ БЕДСТВИЙ</w:t>
            </w:r>
          </w:p>
          <w:p w:rsidR="00235C9C" w:rsidRPr="000C582D" w:rsidRDefault="00235C9C" w:rsidP="000C582D">
            <w:pPr>
              <w:pStyle w:val="7"/>
              <w:spacing w:before="0"/>
              <w:jc w:val="center"/>
              <w:rPr>
                <w:b/>
                <w:sz w:val="18"/>
                <w:szCs w:val="18"/>
              </w:rPr>
            </w:pPr>
            <w:r w:rsidRPr="000C582D">
              <w:rPr>
                <w:b/>
                <w:sz w:val="18"/>
                <w:szCs w:val="18"/>
              </w:rPr>
              <w:t xml:space="preserve">ПО  </w:t>
            </w:r>
            <w:r w:rsidR="00E53CCD">
              <w:rPr>
                <w:b/>
                <w:sz w:val="18"/>
                <w:szCs w:val="18"/>
              </w:rPr>
              <w:t>РЕСПУБЛИКЕ ТАТАРСТАН</w:t>
            </w:r>
          </w:p>
          <w:p w:rsidR="00865580" w:rsidRDefault="00865580" w:rsidP="000C582D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(Главное управление МЧС России</w:t>
            </w:r>
          </w:p>
          <w:p w:rsidR="00865580" w:rsidRDefault="00865580" w:rsidP="000C582D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 w:rsidR="00E53CCD">
              <w:rPr>
                <w:b/>
                <w:sz w:val="24"/>
              </w:rPr>
              <w:t>Республике Татарстан</w:t>
            </w:r>
            <w:r>
              <w:rPr>
                <w:b/>
                <w:sz w:val="24"/>
              </w:rPr>
              <w:t>)</w:t>
            </w:r>
          </w:p>
          <w:p w:rsidR="00235C9C" w:rsidRPr="00AA1E8D" w:rsidRDefault="00E53CCD" w:rsidP="000C582D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 CYR" w:hAnsi="Times New Roman CYR"/>
                <w:noProof/>
                <w:sz w:val="18"/>
                <w:szCs w:val="18"/>
              </w:rPr>
            </w:pPr>
            <w:r>
              <w:rPr>
                <w:rFonts w:ascii="Times New Roman CYR" w:hAnsi="Times New Roman CYR"/>
                <w:noProof/>
                <w:sz w:val="18"/>
                <w:szCs w:val="18"/>
              </w:rPr>
              <w:t>ул. Ак. Губкина</w:t>
            </w:r>
            <w:r w:rsidR="00235C9C" w:rsidRPr="00AA1E8D">
              <w:rPr>
                <w:rFonts w:ascii="Times New Roman CYR" w:hAnsi="Times New Roman CYR"/>
                <w:noProof/>
                <w:sz w:val="18"/>
                <w:szCs w:val="18"/>
              </w:rPr>
              <w:t>,</w:t>
            </w:r>
            <w:r>
              <w:rPr>
                <w:rFonts w:ascii="Times New Roman CYR" w:hAnsi="Times New Roman CYR"/>
                <w:noProof/>
                <w:sz w:val="18"/>
                <w:szCs w:val="18"/>
              </w:rPr>
              <w:t xml:space="preserve"> 50,</w:t>
            </w:r>
            <w:r w:rsidR="00235C9C" w:rsidRPr="00AA1E8D">
              <w:rPr>
                <w:rFonts w:ascii="Times New Roman CYR" w:hAnsi="Times New Roman CYR"/>
                <w:noProof/>
                <w:sz w:val="18"/>
                <w:szCs w:val="18"/>
              </w:rPr>
              <w:t xml:space="preserve"> г. </w:t>
            </w:r>
            <w:r>
              <w:rPr>
                <w:rFonts w:ascii="Times New Roman CYR" w:hAnsi="Times New Roman CYR"/>
                <w:noProof/>
                <w:sz w:val="18"/>
                <w:szCs w:val="18"/>
              </w:rPr>
              <w:t>Казань</w:t>
            </w:r>
            <w:r w:rsidR="00235C9C" w:rsidRPr="00AA1E8D">
              <w:rPr>
                <w:rFonts w:ascii="Times New Roman CYR" w:hAnsi="Times New Roman CYR"/>
                <w:noProof/>
                <w:sz w:val="18"/>
                <w:szCs w:val="18"/>
              </w:rPr>
              <w:t>, 4</w:t>
            </w:r>
            <w:r>
              <w:rPr>
                <w:rFonts w:ascii="Times New Roman CYR" w:hAnsi="Times New Roman CYR"/>
                <w:noProof/>
                <w:sz w:val="18"/>
                <w:szCs w:val="18"/>
              </w:rPr>
              <w:t>2</w:t>
            </w:r>
            <w:r w:rsidR="00235C9C" w:rsidRPr="00AA1E8D">
              <w:rPr>
                <w:rFonts w:ascii="Times New Roman CYR" w:hAnsi="Times New Roman CYR"/>
                <w:noProof/>
                <w:sz w:val="18"/>
                <w:szCs w:val="18"/>
              </w:rPr>
              <w:t>00</w:t>
            </w:r>
            <w:r>
              <w:rPr>
                <w:rFonts w:ascii="Times New Roman CYR" w:hAnsi="Times New Roman CYR"/>
                <w:noProof/>
                <w:sz w:val="18"/>
                <w:szCs w:val="18"/>
              </w:rPr>
              <w:t>8</w:t>
            </w:r>
            <w:r w:rsidR="00235C9C" w:rsidRPr="00AA1E8D">
              <w:rPr>
                <w:rFonts w:ascii="Times New Roman CYR" w:hAnsi="Times New Roman CYR"/>
                <w:noProof/>
                <w:sz w:val="18"/>
                <w:szCs w:val="18"/>
              </w:rPr>
              <w:t>8</w:t>
            </w:r>
          </w:p>
          <w:p w:rsidR="00235C9C" w:rsidRPr="00AA1E8D" w:rsidRDefault="00235C9C" w:rsidP="000C5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 CYR" w:hAnsi="Times New Roman CYR"/>
                <w:noProof/>
                <w:sz w:val="18"/>
                <w:szCs w:val="18"/>
              </w:rPr>
            </w:pPr>
            <w:r w:rsidRPr="00AA1E8D">
              <w:rPr>
                <w:rFonts w:ascii="Times New Roman CYR" w:hAnsi="Times New Roman CYR"/>
                <w:noProof/>
                <w:sz w:val="18"/>
                <w:szCs w:val="18"/>
              </w:rPr>
              <w:t xml:space="preserve">Телефон: </w:t>
            </w:r>
            <w:r w:rsidR="00B5733F">
              <w:rPr>
                <w:rFonts w:ascii="Times New Roman CYR" w:hAnsi="Times New Roman CYR"/>
                <w:noProof/>
                <w:sz w:val="18"/>
                <w:szCs w:val="18"/>
              </w:rPr>
              <w:t>223-97</w:t>
            </w:r>
            <w:r>
              <w:rPr>
                <w:rFonts w:ascii="Times New Roman CYR" w:hAnsi="Times New Roman CYR"/>
                <w:noProof/>
                <w:sz w:val="18"/>
                <w:szCs w:val="18"/>
              </w:rPr>
              <w:t>-</w:t>
            </w:r>
            <w:r w:rsidR="00B5733F">
              <w:rPr>
                <w:rFonts w:ascii="Times New Roman CYR" w:hAnsi="Times New Roman CYR"/>
                <w:noProof/>
                <w:sz w:val="18"/>
                <w:szCs w:val="18"/>
              </w:rPr>
              <w:t>51</w:t>
            </w:r>
            <w:r w:rsidRPr="00AA1E8D">
              <w:rPr>
                <w:rFonts w:ascii="Times New Roman CYR" w:hAnsi="Times New Roman CYR"/>
                <w:noProof/>
                <w:sz w:val="18"/>
                <w:szCs w:val="18"/>
              </w:rPr>
              <w:t xml:space="preserve">   Факс: </w:t>
            </w:r>
            <w:r w:rsidR="00B5733F">
              <w:rPr>
                <w:rFonts w:ascii="Times New Roman CYR" w:hAnsi="Times New Roman CYR"/>
                <w:noProof/>
                <w:sz w:val="18"/>
                <w:szCs w:val="18"/>
              </w:rPr>
              <w:t>2</w:t>
            </w:r>
            <w:r w:rsidR="00EF43FF">
              <w:rPr>
                <w:rFonts w:ascii="Times New Roman CYR" w:hAnsi="Times New Roman CYR"/>
                <w:noProof/>
                <w:sz w:val="18"/>
                <w:szCs w:val="18"/>
              </w:rPr>
              <w:t>21</w:t>
            </w:r>
            <w:r>
              <w:rPr>
                <w:rFonts w:ascii="Times New Roman CYR" w:hAnsi="Times New Roman CYR"/>
                <w:noProof/>
                <w:sz w:val="18"/>
                <w:szCs w:val="18"/>
              </w:rPr>
              <w:t>-</w:t>
            </w:r>
            <w:r w:rsidR="00EF43FF">
              <w:rPr>
                <w:rFonts w:ascii="Times New Roman CYR" w:hAnsi="Times New Roman CYR"/>
                <w:noProof/>
                <w:sz w:val="18"/>
                <w:szCs w:val="18"/>
              </w:rPr>
              <w:t>61</w:t>
            </w:r>
            <w:r>
              <w:rPr>
                <w:rFonts w:ascii="Times New Roman CYR" w:hAnsi="Times New Roman CYR"/>
                <w:noProof/>
                <w:sz w:val="18"/>
                <w:szCs w:val="18"/>
              </w:rPr>
              <w:t>-</w:t>
            </w:r>
            <w:r w:rsidR="00EF43FF">
              <w:rPr>
                <w:rFonts w:ascii="Times New Roman CYR" w:hAnsi="Times New Roman CYR"/>
                <w:noProof/>
                <w:sz w:val="18"/>
                <w:szCs w:val="18"/>
              </w:rPr>
              <w:t>95</w:t>
            </w:r>
            <w:r w:rsidRPr="00AA1E8D">
              <w:rPr>
                <w:rFonts w:ascii="Times New Roman CYR" w:hAnsi="Times New Roman CYR"/>
                <w:noProof/>
                <w:sz w:val="18"/>
                <w:szCs w:val="18"/>
              </w:rPr>
              <w:t xml:space="preserve"> код (84</w:t>
            </w:r>
            <w:r w:rsidR="00B5733F">
              <w:rPr>
                <w:rFonts w:ascii="Times New Roman CYR" w:hAnsi="Times New Roman CYR"/>
                <w:noProof/>
                <w:sz w:val="18"/>
                <w:szCs w:val="18"/>
              </w:rPr>
              <w:t>3</w:t>
            </w:r>
            <w:r w:rsidRPr="00AA1E8D">
              <w:rPr>
                <w:rFonts w:ascii="Times New Roman CYR" w:hAnsi="Times New Roman CYR"/>
                <w:noProof/>
                <w:sz w:val="18"/>
                <w:szCs w:val="18"/>
              </w:rPr>
              <w:t>)</w:t>
            </w:r>
          </w:p>
          <w:p w:rsidR="00235C9C" w:rsidRPr="008432A8" w:rsidRDefault="00235C9C" w:rsidP="000C582D">
            <w:pPr>
              <w:jc w:val="center"/>
              <w:rPr>
                <w:rFonts w:ascii="Times New Roman CYR" w:hAnsi="Times New Roman CYR"/>
                <w:noProof/>
                <w:sz w:val="18"/>
                <w:szCs w:val="18"/>
              </w:rPr>
            </w:pPr>
            <w:r w:rsidRPr="00AA1E8D">
              <w:rPr>
                <w:rFonts w:ascii="Times New Roman CYR" w:hAnsi="Times New Roman CYR"/>
                <w:noProof/>
                <w:sz w:val="18"/>
                <w:szCs w:val="18"/>
                <w:lang w:val="en-US"/>
              </w:rPr>
              <w:t>E</w:t>
            </w:r>
            <w:r w:rsidRPr="008432A8">
              <w:rPr>
                <w:rFonts w:ascii="Times New Roman CYR" w:hAnsi="Times New Roman CYR"/>
                <w:noProof/>
                <w:sz w:val="18"/>
                <w:szCs w:val="18"/>
              </w:rPr>
              <w:t>-</w:t>
            </w:r>
            <w:r w:rsidRPr="00AA1E8D">
              <w:rPr>
                <w:rFonts w:ascii="Times New Roman CYR" w:hAnsi="Times New Roman CYR"/>
                <w:noProof/>
                <w:sz w:val="18"/>
                <w:szCs w:val="18"/>
                <w:lang w:val="en-US"/>
              </w:rPr>
              <w:t>mail</w:t>
            </w:r>
            <w:r w:rsidRPr="008432A8">
              <w:rPr>
                <w:rFonts w:ascii="Times New Roman CYR" w:hAnsi="Times New Roman CYR"/>
                <w:noProof/>
                <w:sz w:val="18"/>
                <w:szCs w:val="18"/>
              </w:rPr>
              <w:t xml:space="preserve">: </w:t>
            </w:r>
            <w:hyperlink r:id="rId9" w:history="1">
              <w:r w:rsidR="0010029E" w:rsidRPr="000E07EF">
                <w:rPr>
                  <w:rStyle w:val="ad"/>
                  <w:rFonts w:ascii="Times New Roman CYR" w:hAnsi="Times New Roman CYR"/>
                  <w:noProof/>
                  <w:sz w:val="18"/>
                  <w:szCs w:val="18"/>
                  <w:lang w:val="en-US"/>
                </w:rPr>
                <w:t>gu</w:t>
              </w:r>
              <w:r w:rsidR="0010029E" w:rsidRPr="008432A8">
                <w:rPr>
                  <w:rStyle w:val="ad"/>
                  <w:rFonts w:ascii="Times New Roman CYR" w:hAnsi="Times New Roman CYR"/>
                  <w:noProof/>
                  <w:sz w:val="18"/>
                  <w:szCs w:val="18"/>
                </w:rPr>
                <w:t>.</w:t>
              </w:r>
              <w:r w:rsidR="0010029E" w:rsidRPr="000E07EF">
                <w:rPr>
                  <w:rStyle w:val="ad"/>
                  <w:rFonts w:ascii="Times New Roman CYR" w:hAnsi="Times New Roman CYR"/>
                  <w:noProof/>
                  <w:sz w:val="18"/>
                  <w:szCs w:val="18"/>
                  <w:lang w:val="en-US"/>
                </w:rPr>
                <w:t>rt</w:t>
              </w:r>
              <w:r w:rsidR="0010029E" w:rsidRPr="008432A8">
                <w:rPr>
                  <w:rStyle w:val="ad"/>
                  <w:rFonts w:ascii="Times New Roman CYR" w:hAnsi="Times New Roman CYR"/>
                  <w:noProof/>
                  <w:sz w:val="18"/>
                  <w:szCs w:val="18"/>
                </w:rPr>
                <w:t>@</w:t>
              </w:r>
              <w:r w:rsidR="0010029E" w:rsidRPr="000E07EF">
                <w:rPr>
                  <w:rStyle w:val="ad"/>
                  <w:rFonts w:ascii="Times New Roman CYR" w:hAnsi="Times New Roman CYR"/>
                  <w:noProof/>
                  <w:sz w:val="18"/>
                  <w:szCs w:val="18"/>
                  <w:lang w:val="en-US"/>
                </w:rPr>
                <w:t>tatar</w:t>
              </w:r>
              <w:r w:rsidR="0010029E" w:rsidRPr="008432A8">
                <w:rPr>
                  <w:rStyle w:val="ad"/>
                  <w:rFonts w:ascii="Times New Roman CYR" w:hAnsi="Times New Roman CYR"/>
                  <w:noProof/>
                  <w:sz w:val="18"/>
                  <w:szCs w:val="18"/>
                </w:rPr>
                <w:t>.</w:t>
              </w:r>
              <w:r w:rsidR="0010029E" w:rsidRPr="000E07EF">
                <w:rPr>
                  <w:rStyle w:val="ad"/>
                  <w:rFonts w:ascii="Times New Roman CYR" w:hAnsi="Times New Roman CYR"/>
                  <w:noProof/>
                  <w:sz w:val="18"/>
                  <w:szCs w:val="18"/>
                  <w:lang w:val="en-US"/>
                </w:rPr>
                <w:t>ru</w:t>
              </w:r>
            </w:hyperlink>
          </w:p>
          <w:p w:rsidR="00A30C3F" w:rsidRPr="00941E55" w:rsidRDefault="00A30C3F" w:rsidP="000C582D">
            <w:pPr>
              <w:tabs>
                <w:tab w:val="left" w:pos="4962"/>
              </w:tabs>
              <w:ind w:right="-108"/>
              <w:rPr>
                <w:color w:val="FFFFFF" w:themeColor="background1"/>
              </w:rPr>
            </w:pPr>
            <w:r w:rsidRPr="00941E55">
              <w:rPr>
                <w:color w:val="FFFFFF" w:themeColor="background1"/>
              </w:rPr>
              <w:t xml:space="preserve">11  </w:t>
            </w:r>
            <w:r w:rsidRPr="00941E55">
              <w:rPr>
                <w:color w:val="FFFFFF" w:themeColor="background1"/>
                <w:lang w:val="en-US"/>
              </w:rPr>
              <w:t>DSNUMBER</w:t>
            </w:r>
          </w:p>
          <w:p w:rsidR="00A30C3F" w:rsidRDefault="008C0A5B" w:rsidP="000C582D">
            <w:pPr>
              <w:tabs>
                <w:tab w:val="left" w:pos="4962"/>
              </w:tabs>
              <w:ind w:right="-108"/>
              <w:jc w:val="center"/>
              <w:rPr>
                <w:u w:val="single"/>
              </w:rPr>
            </w:pPr>
            <w:r>
              <w:t>__</w:t>
            </w:r>
            <w:r w:rsidR="00874A8D" w:rsidRPr="0067672E">
              <w:t>.</w:t>
            </w:r>
            <w:r>
              <w:t>__</w:t>
            </w:r>
            <w:r w:rsidR="0067672E">
              <w:t>.2021</w:t>
            </w:r>
            <w:r w:rsidR="00874A8D">
              <w:t xml:space="preserve"> </w:t>
            </w:r>
            <w:r w:rsidR="00257549">
              <w:t>№___</w:t>
            </w:r>
            <w:r>
              <w:t>_________</w:t>
            </w:r>
            <w:r w:rsidR="00257549">
              <w:t>_</w:t>
            </w:r>
            <w:r w:rsidR="00874A8D" w:rsidRPr="000635AB">
              <w:t>-3-2-2</w:t>
            </w:r>
          </w:p>
          <w:p w:rsidR="002C4591" w:rsidRPr="00AB78DD" w:rsidRDefault="002C4591" w:rsidP="00AB78DD">
            <w:pPr>
              <w:tabs>
                <w:tab w:val="left" w:pos="4962"/>
              </w:tabs>
              <w:ind w:right="-108"/>
              <w:jc w:val="center"/>
              <w:rPr>
                <w:sz w:val="26"/>
                <w:szCs w:val="26"/>
              </w:rPr>
            </w:pPr>
            <w:r w:rsidRPr="00AB78DD">
              <w:rPr>
                <w:sz w:val="26"/>
                <w:szCs w:val="26"/>
              </w:rPr>
              <w:t xml:space="preserve">На </w:t>
            </w:r>
            <w:r w:rsidR="00493041">
              <w:rPr>
                <w:sz w:val="26"/>
                <w:szCs w:val="26"/>
              </w:rPr>
              <w:t>п</w:t>
            </w:r>
            <w:r w:rsidR="001E28B6">
              <w:rPr>
                <w:sz w:val="26"/>
                <w:szCs w:val="26"/>
              </w:rPr>
              <w:t xml:space="preserve">ротокол </w:t>
            </w:r>
            <w:r w:rsidRPr="00AB78DD">
              <w:rPr>
                <w:sz w:val="26"/>
                <w:szCs w:val="26"/>
              </w:rPr>
              <w:t>№</w:t>
            </w:r>
            <w:r w:rsidR="002666EC">
              <w:rPr>
                <w:sz w:val="26"/>
                <w:szCs w:val="26"/>
              </w:rPr>
              <w:t xml:space="preserve"> </w:t>
            </w:r>
            <w:r w:rsidR="001E28B6">
              <w:rPr>
                <w:sz w:val="26"/>
                <w:szCs w:val="26"/>
              </w:rPr>
              <w:t>ПР-11-27</w:t>
            </w:r>
            <w:r w:rsidR="0067672E" w:rsidRPr="00AB78DD">
              <w:rPr>
                <w:sz w:val="26"/>
                <w:szCs w:val="26"/>
              </w:rPr>
              <w:t xml:space="preserve"> от </w:t>
            </w:r>
            <w:r w:rsidR="001E28B6">
              <w:rPr>
                <w:sz w:val="26"/>
                <w:szCs w:val="26"/>
              </w:rPr>
              <w:t>11</w:t>
            </w:r>
            <w:r w:rsidR="0067672E" w:rsidRPr="00AB78DD">
              <w:rPr>
                <w:sz w:val="26"/>
                <w:szCs w:val="26"/>
              </w:rPr>
              <w:t>.</w:t>
            </w:r>
            <w:r w:rsidR="001E28B6">
              <w:rPr>
                <w:sz w:val="26"/>
                <w:szCs w:val="26"/>
              </w:rPr>
              <w:t>11</w:t>
            </w:r>
            <w:r w:rsidR="0067672E" w:rsidRPr="00AB78DD">
              <w:rPr>
                <w:sz w:val="26"/>
                <w:szCs w:val="26"/>
              </w:rPr>
              <w:t>.2021</w:t>
            </w:r>
          </w:p>
          <w:p w:rsidR="00A30C3F" w:rsidRPr="0036750C" w:rsidRDefault="00A30C3F" w:rsidP="00697254">
            <w:pPr>
              <w:tabs>
                <w:tab w:val="left" w:pos="4962"/>
              </w:tabs>
              <w:ind w:left="-70" w:right="-108"/>
              <w:jc w:val="center"/>
            </w:pPr>
          </w:p>
        </w:tc>
        <w:tc>
          <w:tcPr>
            <w:tcW w:w="4933" w:type="dxa"/>
            <w:shd w:val="clear" w:color="auto" w:fill="auto"/>
          </w:tcPr>
          <w:p w:rsidR="00941E55" w:rsidRDefault="00941E55" w:rsidP="000C582D">
            <w:pPr>
              <w:tabs>
                <w:tab w:val="left" w:pos="4962"/>
              </w:tabs>
              <w:ind w:left="606"/>
              <w:jc w:val="center"/>
            </w:pPr>
          </w:p>
          <w:p w:rsidR="00941E55" w:rsidRDefault="00941E55" w:rsidP="000C582D">
            <w:pPr>
              <w:tabs>
                <w:tab w:val="left" w:pos="4962"/>
              </w:tabs>
              <w:ind w:left="606"/>
              <w:jc w:val="center"/>
            </w:pPr>
          </w:p>
          <w:p w:rsidR="00865580" w:rsidRDefault="00865580" w:rsidP="000C582D">
            <w:pPr>
              <w:tabs>
                <w:tab w:val="left" w:pos="4962"/>
              </w:tabs>
              <w:ind w:left="606"/>
              <w:jc w:val="center"/>
            </w:pPr>
          </w:p>
          <w:p w:rsidR="005A7C82" w:rsidRDefault="005A7C82" w:rsidP="00755525">
            <w:pPr>
              <w:jc w:val="center"/>
              <w:rPr>
                <w:rFonts w:eastAsia="Times New Roman" w:cs="Times New Roman"/>
                <w:bCs/>
                <w:szCs w:val="28"/>
              </w:rPr>
            </w:pPr>
          </w:p>
          <w:p w:rsidR="005A7C82" w:rsidRDefault="005A7C82" w:rsidP="00755525">
            <w:pPr>
              <w:jc w:val="center"/>
              <w:rPr>
                <w:rFonts w:eastAsia="Times New Roman" w:cs="Times New Roman"/>
                <w:bCs/>
                <w:szCs w:val="28"/>
              </w:rPr>
            </w:pPr>
          </w:p>
          <w:p w:rsidR="00CD3566" w:rsidRDefault="0067672E" w:rsidP="00867D27">
            <w:pPr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Исполняющему обязанности</w:t>
            </w:r>
            <w:r w:rsidR="00B313A0">
              <w:rPr>
                <w:rFonts w:eastAsia="Times New Roman" w:cs="Times New Roman"/>
                <w:bCs/>
                <w:szCs w:val="28"/>
              </w:rPr>
              <w:t xml:space="preserve"> министра</w:t>
            </w:r>
            <w:r w:rsidR="001E2452">
              <w:rPr>
                <w:rFonts w:eastAsia="Times New Roman" w:cs="Times New Roman"/>
                <w:bCs/>
                <w:szCs w:val="28"/>
              </w:rPr>
              <w:t xml:space="preserve"> </w:t>
            </w:r>
          </w:p>
          <w:p w:rsidR="00CD3566" w:rsidRDefault="005A7C82" w:rsidP="00867D27">
            <w:pPr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по делам гражданской о</w:t>
            </w:r>
            <w:r w:rsidR="00867D27">
              <w:rPr>
                <w:rFonts w:eastAsia="Times New Roman" w:cs="Times New Roman"/>
                <w:bCs/>
                <w:szCs w:val="28"/>
              </w:rPr>
              <w:t xml:space="preserve">бороны и чрезвычайным ситуациям </w:t>
            </w:r>
          </w:p>
          <w:p w:rsidR="007D36F3" w:rsidRDefault="005A7C82" w:rsidP="00867D27">
            <w:pPr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Республики Татарстан</w:t>
            </w:r>
          </w:p>
          <w:p w:rsidR="005A7C82" w:rsidRDefault="005A7C82" w:rsidP="00755525">
            <w:pPr>
              <w:jc w:val="center"/>
              <w:rPr>
                <w:rFonts w:eastAsia="Times New Roman" w:cs="Times New Roman"/>
                <w:bCs/>
                <w:szCs w:val="28"/>
              </w:rPr>
            </w:pPr>
          </w:p>
          <w:p w:rsidR="00A30C3F" w:rsidRPr="007075CA" w:rsidRDefault="0067672E" w:rsidP="007075CA">
            <w:pPr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Т.В</w:t>
            </w:r>
            <w:r w:rsidR="00867D27">
              <w:rPr>
                <w:rFonts w:eastAsia="Times New Roman" w:cs="Times New Roman"/>
                <w:bCs/>
                <w:szCs w:val="28"/>
              </w:rPr>
              <w:t>.</w:t>
            </w:r>
            <w:r>
              <w:rPr>
                <w:rFonts w:eastAsia="Times New Roman" w:cs="Times New Roman"/>
                <w:bCs/>
                <w:szCs w:val="28"/>
              </w:rPr>
              <w:t>Каримуллину</w:t>
            </w:r>
          </w:p>
        </w:tc>
      </w:tr>
    </w:tbl>
    <w:p w:rsidR="00493041" w:rsidRDefault="00493041" w:rsidP="00290ECF">
      <w:pPr>
        <w:tabs>
          <w:tab w:val="left" w:pos="1800"/>
        </w:tabs>
        <w:rPr>
          <w:rFonts w:eastAsia="Times New Roman" w:cs="Times New Roman"/>
          <w:szCs w:val="28"/>
        </w:rPr>
      </w:pPr>
    </w:p>
    <w:p w:rsidR="00290ECF" w:rsidRPr="00610902" w:rsidRDefault="00290ECF" w:rsidP="00290ECF">
      <w:pPr>
        <w:tabs>
          <w:tab w:val="left" w:pos="1800"/>
        </w:tabs>
        <w:rPr>
          <w:rFonts w:eastAsia="Times New Roman" w:cs="Times New Roman"/>
          <w:b/>
          <w:szCs w:val="28"/>
        </w:rPr>
      </w:pPr>
      <w:r w:rsidRPr="00610902">
        <w:rPr>
          <w:rFonts w:eastAsia="Times New Roman" w:cs="Times New Roman"/>
          <w:szCs w:val="28"/>
        </w:rPr>
        <w:t xml:space="preserve">О </w:t>
      </w:r>
      <w:r w:rsidR="00892D81">
        <w:rPr>
          <w:rFonts w:eastAsia="Times New Roman" w:cs="Times New Roman"/>
          <w:szCs w:val="28"/>
        </w:rPr>
        <w:t xml:space="preserve">выполнении </w:t>
      </w:r>
      <w:r w:rsidR="00CE3FD0">
        <w:rPr>
          <w:rFonts w:eastAsia="Times New Roman" w:cs="Times New Roman"/>
          <w:szCs w:val="28"/>
        </w:rPr>
        <w:t xml:space="preserve">требований </w:t>
      </w:r>
      <w:r w:rsidR="00892D81">
        <w:rPr>
          <w:rFonts w:eastAsia="Times New Roman" w:cs="Times New Roman"/>
          <w:szCs w:val="28"/>
        </w:rPr>
        <w:t>протокола</w:t>
      </w:r>
    </w:p>
    <w:p w:rsidR="00964BB7" w:rsidRDefault="00964BB7" w:rsidP="00290ECF">
      <w:pPr>
        <w:jc w:val="both"/>
      </w:pPr>
    </w:p>
    <w:p w:rsidR="00290ECF" w:rsidRDefault="005A7C82" w:rsidP="00290ECF">
      <w:pPr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Уважаемый </w:t>
      </w:r>
      <w:r w:rsidR="0067672E">
        <w:rPr>
          <w:rFonts w:eastAsia="Times New Roman" w:cs="Times New Roman"/>
          <w:szCs w:val="28"/>
        </w:rPr>
        <w:t>Тахир Вагизович</w:t>
      </w:r>
      <w:r w:rsidR="00290ECF">
        <w:rPr>
          <w:rFonts w:eastAsia="Times New Roman" w:cs="Times New Roman"/>
          <w:szCs w:val="28"/>
        </w:rPr>
        <w:t>!</w:t>
      </w:r>
    </w:p>
    <w:p w:rsidR="00F26A2A" w:rsidRDefault="00F26A2A" w:rsidP="00493041">
      <w:pPr>
        <w:jc w:val="both"/>
        <w:rPr>
          <w:rFonts w:eastAsia="Times New Roman" w:cs="Times New Roman"/>
          <w:szCs w:val="28"/>
        </w:rPr>
      </w:pPr>
    </w:p>
    <w:p w:rsidR="00622E7A" w:rsidRDefault="006165B8" w:rsidP="002666EC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ab/>
      </w:r>
      <w:r w:rsidR="00493041" w:rsidRPr="000E4209">
        <w:rPr>
          <w:rFonts w:eastAsia="Times New Roman" w:cs="Times New Roman"/>
          <w:szCs w:val="28"/>
        </w:rPr>
        <w:t>В</w:t>
      </w:r>
      <w:r w:rsidR="00493041">
        <w:rPr>
          <w:rFonts w:eastAsia="Times New Roman" w:cs="Times New Roman"/>
          <w:szCs w:val="28"/>
        </w:rPr>
        <w:t xml:space="preserve">о исполнение протокола по подведению итогов деятельности территориальных органов МЧС России по вопросам гражданской обороны и защиты населения за </w:t>
      </w:r>
      <w:r w:rsidR="00493041">
        <w:rPr>
          <w:szCs w:val="28"/>
        </w:rPr>
        <w:t>октябрь</w:t>
      </w:r>
      <w:r w:rsidR="00493041">
        <w:rPr>
          <w:rFonts w:eastAsia="Times New Roman" w:cs="Times New Roman"/>
          <w:szCs w:val="28"/>
        </w:rPr>
        <w:t xml:space="preserve"> 2021 года и постановке задач на </w:t>
      </w:r>
      <w:r w:rsidR="00493041">
        <w:rPr>
          <w:szCs w:val="28"/>
        </w:rPr>
        <w:t>ноябрь 2021 года от</w:t>
      </w:r>
      <w:r w:rsidR="00493041" w:rsidRPr="00AB78DD">
        <w:rPr>
          <w:sz w:val="26"/>
          <w:szCs w:val="26"/>
        </w:rPr>
        <w:t xml:space="preserve"> </w:t>
      </w:r>
      <w:r w:rsidR="00493041">
        <w:rPr>
          <w:sz w:val="26"/>
          <w:szCs w:val="26"/>
        </w:rPr>
        <w:t>11</w:t>
      </w:r>
      <w:r w:rsidR="00493041" w:rsidRPr="00AB78DD">
        <w:rPr>
          <w:sz w:val="26"/>
          <w:szCs w:val="26"/>
        </w:rPr>
        <w:t>.</w:t>
      </w:r>
      <w:r w:rsidR="00493041">
        <w:rPr>
          <w:sz w:val="26"/>
          <w:szCs w:val="26"/>
        </w:rPr>
        <w:t>11</w:t>
      </w:r>
      <w:r w:rsidR="00493041" w:rsidRPr="00AB78DD">
        <w:rPr>
          <w:sz w:val="26"/>
          <w:szCs w:val="26"/>
        </w:rPr>
        <w:t>.2021</w:t>
      </w:r>
      <w:r w:rsidR="00493041">
        <w:rPr>
          <w:sz w:val="26"/>
          <w:szCs w:val="26"/>
        </w:rPr>
        <w:t xml:space="preserve"> </w:t>
      </w:r>
      <w:r w:rsidR="00493041" w:rsidRPr="00AB78DD">
        <w:rPr>
          <w:sz w:val="26"/>
          <w:szCs w:val="26"/>
        </w:rPr>
        <w:t>№</w:t>
      </w:r>
      <w:r w:rsidR="00493041">
        <w:rPr>
          <w:sz w:val="26"/>
          <w:szCs w:val="26"/>
        </w:rPr>
        <w:t xml:space="preserve"> ПР-11-27</w:t>
      </w:r>
      <w:r w:rsidR="00493041" w:rsidRPr="00AB78DD">
        <w:rPr>
          <w:sz w:val="26"/>
          <w:szCs w:val="26"/>
        </w:rPr>
        <w:t xml:space="preserve"> </w:t>
      </w:r>
      <w:r w:rsidR="00A909F2">
        <w:rPr>
          <w:rFonts w:eastAsia="Times New Roman" w:cs="Times New Roman"/>
          <w:szCs w:val="28"/>
        </w:rPr>
        <w:t xml:space="preserve"> </w:t>
      </w:r>
      <w:r w:rsidR="00964BB7">
        <w:rPr>
          <w:rFonts w:eastAsia="Times New Roman" w:cs="Times New Roman"/>
          <w:szCs w:val="28"/>
        </w:rPr>
        <w:t xml:space="preserve">прошу </w:t>
      </w:r>
      <w:r w:rsidR="001D2CCC">
        <w:rPr>
          <w:rFonts w:eastAsia="Times New Roman" w:cs="Times New Roman"/>
          <w:szCs w:val="28"/>
        </w:rPr>
        <w:t xml:space="preserve">во взаимодействии с </w:t>
      </w:r>
      <w:r w:rsidR="002666EC">
        <w:rPr>
          <w:rFonts w:eastAsia="Times New Roman" w:cs="Times New Roman"/>
          <w:szCs w:val="28"/>
        </w:rPr>
        <w:t>министерства</w:t>
      </w:r>
      <w:r w:rsidR="001D2CCC">
        <w:rPr>
          <w:rFonts w:eastAsia="Times New Roman" w:cs="Times New Roman"/>
          <w:szCs w:val="28"/>
        </w:rPr>
        <w:t>ми</w:t>
      </w:r>
      <w:r w:rsidR="002666EC">
        <w:rPr>
          <w:rFonts w:eastAsia="Times New Roman" w:cs="Times New Roman"/>
          <w:szCs w:val="28"/>
        </w:rPr>
        <w:t>, ведомства</w:t>
      </w:r>
      <w:r w:rsidR="001D2CCC">
        <w:rPr>
          <w:rFonts w:eastAsia="Times New Roman" w:cs="Times New Roman"/>
          <w:szCs w:val="28"/>
        </w:rPr>
        <w:t>ми</w:t>
      </w:r>
      <w:r w:rsidR="002666EC">
        <w:rPr>
          <w:rFonts w:eastAsia="Times New Roman" w:cs="Times New Roman"/>
          <w:szCs w:val="28"/>
        </w:rPr>
        <w:t xml:space="preserve"> и органа</w:t>
      </w:r>
      <w:r w:rsidR="00507EA2">
        <w:rPr>
          <w:rFonts w:eastAsia="Times New Roman" w:cs="Times New Roman"/>
          <w:szCs w:val="28"/>
        </w:rPr>
        <w:t>ми</w:t>
      </w:r>
      <w:r w:rsidR="00372DCD">
        <w:rPr>
          <w:rFonts w:eastAsia="Times New Roman" w:cs="Times New Roman"/>
          <w:szCs w:val="28"/>
        </w:rPr>
        <w:t xml:space="preserve"> местного самоуправления р</w:t>
      </w:r>
      <w:r w:rsidR="002666EC">
        <w:rPr>
          <w:rFonts w:eastAsia="Times New Roman" w:cs="Times New Roman"/>
          <w:szCs w:val="28"/>
        </w:rPr>
        <w:t xml:space="preserve">еспублики </w:t>
      </w:r>
      <w:r w:rsidR="00A909F2">
        <w:rPr>
          <w:rFonts w:eastAsia="Times New Roman" w:cs="Times New Roman"/>
          <w:szCs w:val="28"/>
        </w:rPr>
        <w:t xml:space="preserve">организовать работу </w:t>
      </w:r>
      <w:r w:rsidR="00350F31">
        <w:rPr>
          <w:rFonts w:eastAsia="Times New Roman" w:cs="Times New Roman"/>
          <w:szCs w:val="28"/>
        </w:rPr>
        <w:t>по</w:t>
      </w:r>
      <w:r w:rsidR="00622E7A">
        <w:rPr>
          <w:rFonts w:eastAsia="Times New Roman" w:cs="Times New Roman"/>
          <w:szCs w:val="28"/>
        </w:rPr>
        <w:t>:</w:t>
      </w:r>
    </w:p>
    <w:p w:rsidR="0098431F" w:rsidRDefault="00622E7A" w:rsidP="002666EC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ab/>
      </w:r>
      <w:r w:rsidR="002666EC">
        <w:rPr>
          <w:rFonts w:eastAsia="Times New Roman" w:cs="Times New Roman"/>
          <w:szCs w:val="28"/>
        </w:rPr>
        <w:t>размещению информационных материалов о порядке действий населения республики по сигналу гражданской обороны «ВНИМАНИЕ ВСЕМ»</w:t>
      </w:r>
      <w:r w:rsidR="009834C8">
        <w:rPr>
          <w:rFonts w:eastAsia="Times New Roman" w:cs="Times New Roman"/>
          <w:szCs w:val="28"/>
        </w:rPr>
        <w:t>*</w:t>
      </w:r>
      <w:r w:rsidR="001C7EB0">
        <w:rPr>
          <w:rFonts w:eastAsia="Times New Roman" w:cs="Times New Roman"/>
          <w:szCs w:val="28"/>
        </w:rPr>
        <w:t xml:space="preserve">: </w:t>
      </w:r>
      <w:r w:rsidR="00964BB7">
        <w:rPr>
          <w:rFonts w:eastAsia="Times New Roman" w:cs="Times New Roman"/>
          <w:szCs w:val="28"/>
        </w:rPr>
        <w:t>в местах проживания -</w:t>
      </w:r>
      <w:r w:rsidR="002666EC">
        <w:rPr>
          <w:rFonts w:eastAsia="Times New Roman" w:cs="Times New Roman"/>
          <w:szCs w:val="28"/>
        </w:rPr>
        <w:t xml:space="preserve"> подъезды многокв</w:t>
      </w:r>
      <w:r w:rsidR="00964BB7">
        <w:rPr>
          <w:rFonts w:eastAsia="Times New Roman" w:cs="Times New Roman"/>
          <w:szCs w:val="28"/>
        </w:rPr>
        <w:t xml:space="preserve">артирных домов, почтовые ящики, </w:t>
      </w:r>
      <w:r w:rsidR="002666EC">
        <w:rPr>
          <w:rFonts w:eastAsia="Times New Roman" w:cs="Times New Roman"/>
          <w:szCs w:val="28"/>
        </w:rPr>
        <w:t>в ме</w:t>
      </w:r>
      <w:r w:rsidR="00964BB7">
        <w:rPr>
          <w:rFonts w:eastAsia="Times New Roman" w:cs="Times New Roman"/>
          <w:szCs w:val="28"/>
        </w:rPr>
        <w:t>стах массового пребывания людей -</w:t>
      </w:r>
      <w:r w:rsidR="002666EC">
        <w:rPr>
          <w:rFonts w:eastAsia="Times New Roman" w:cs="Times New Roman"/>
          <w:szCs w:val="28"/>
        </w:rPr>
        <w:t xml:space="preserve"> информационные сте</w:t>
      </w:r>
      <w:r w:rsidR="002444FB">
        <w:rPr>
          <w:rFonts w:eastAsia="Times New Roman" w:cs="Times New Roman"/>
          <w:szCs w:val="28"/>
        </w:rPr>
        <w:t>нды, уголки гражданской обороны</w:t>
      </w:r>
      <w:r>
        <w:rPr>
          <w:rFonts w:eastAsia="Times New Roman" w:cs="Times New Roman"/>
          <w:szCs w:val="28"/>
        </w:rPr>
        <w:t>;</w:t>
      </w:r>
    </w:p>
    <w:p w:rsidR="001D2CCC" w:rsidRDefault="001D2CCC" w:rsidP="002666EC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ab/>
        <w:t xml:space="preserve">совершенствованию учебно-методической базы, в том числе по актуализации уголков гражданской бороны, стендов, плакатов и памяток для населения по тематике гражданской обороны и </w:t>
      </w:r>
      <w:r w:rsidR="00622E7A">
        <w:rPr>
          <w:rFonts w:eastAsia="Times New Roman" w:cs="Times New Roman"/>
          <w:szCs w:val="28"/>
        </w:rPr>
        <w:t>защиты населения;</w:t>
      </w:r>
    </w:p>
    <w:p w:rsidR="00493041" w:rsidRDefault="00622E7A" w:rsidP="00CD3566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ab/>
        <w:t>прове</w:t>
      </w:r>
      <w:r w:rsidR="00964BB7">
        <w:rPr>
          <w:rFonts w:eastAsia="Times New Roman" w:cs="Times New Roman"/>
          <w:szCs w:val="28"/>
        </w:rPr>
        <w:t>дению</w:t>
      </w:r>
      <w:r>
        <w:rPr>
          <w:rFonts w:eastAsia="Times New Roman" w:cs="Times New Roman"/>
          <w:szCs w:val="28"/>
        </w:rPr>
        <w:t xml:space="preserve"> анализ</w:t>
      </w:r>
      <w:r w:rsidR="00964BB7"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t xml:space="preserve"> функционирования информационных платформ (сайтов) в информационно-телекоммуникационной сети «Интернет»</w:t>
      </w:r>
      <w:r w:rsidR="00D94F57">
        <w:rPr>
          <w:rFonts w:eastAsia="Times New Roman" w:cs="Times New Roman"/>
          <w:szCs w:val="28"/>
        </w:rPr>
        <w:t>,</w:t>
      </w:r>
      <w:r>
        <w:rPr>
          <w:rFonts w:eastAsia="Times New Roman" w:cs="Times New Roman"/>
          <w:szCs w:val="28"/>
        </w:rPr>
        <w:t xml:space="preserve"> </w:t>
      </w:r>
      <w:r w:rsidR="00D94F57">
        <w:rPr>
          <w:rFonts w:eastAsia="Times New Roman" w:cs="Times New Roman"/>
          <w:szCs w:val="28"/>
        </w:rPr>
        <w:t xml:space="preserve">находящихся </w:t>
      </w:r>
      <w:r w:rsidR="00834529">
        <w:rPr>
          <w:rFonts w:eastAsia="Times New Roman" w:cs="Times New Roman"/>
          <w:szCs w:val="28"/>
        </w:rPr>
        <w:t xml:space="preserve">в ведении </w:t>
      </w:r>
      <w:r w:rsidR="00A95A72">
        <w:rPr>
          <w:rFonts w:eastAsia="Times New Roman" w:cs="Times New Roman"/>
          <w:szCs w:val="28"/>
        </w:rPr>
        <w:t>органов государственной власти</w:t>
      </w:r>
      <w:r w:rsidR="00834529">
        <w:rPr>
          <w:rFonts w:eastAsia="Times New Roman" w:cs="Times New Roman"/>
          <w:szCs w:val="28"/>
        </w:rPr>
        <w:t xml:space="preserve"> Республики Татарстан и органов местного самоуправления, и предназначенных для подготовки в области гражданской обороны и защиты от чрезвычайных ситуаций различных групп населения (взрослого населения, детей дошкольного и младшего школьного возраста, детей средних и старших классов): адрес сайта, практичность и актуальнос</w:t>
      </w:r>
      <w:r w:rsidR="00BC72A6">
        <w:rPr>
          <w:rFonts w:eastAsia="Times New Roman" w:cs="Times New Roman"/>
          <w:szCs w:val="28"/>
        </w:rPr>
        <w:t>ть контента</w:t>
      </w:r>
      <w:r w:rsidR="00834529">
        <w:rPr>
          <w:rFonts w:eastAsia="Times New Roman" w:cs="Times New Roman"/>
          <w:szCs w:val="28"/>
        </w:rPr>
        <w:t>.</w:t>
      </w:r>
    </w:p>
    <w:p w:rsidR="00BC72A6" w:rsidRDefault="00BC72A6" w:rsidP="00CD3566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ab/>
      </w:r>
      <w:r w:rsidR="00493041">
        <w:rPr>
          <w:rFonts w:eastAsia="Times New Roman" w:cs="Times New Roman"/>
          <w:szCs w:val="28"/>
        </w:rPr>
        <w:t>П</w:t>
      </w:r>
      <w:r>
        <w:rPr>
          <w:rFonts w:eastAsia="Times New Roman" w:cs="Times New Roman"/>
          <w:szCs w:val="28"/>
        </w:rPr>
        <w:t>рошу</w:t>
      </w:r>
      <w:r w:rsidR="00493041" w:rsidRPr="00493041">
        <w:rPr>
          <w:rFonts w:eastAsia="Times New Roman" w:cs="Times New Roman"/>
          <w:szCs w:val="28"/>
        </w:rPr>
        <w:t xml:space="preserve"> </w:t>
      </w:r>
      <w:r w:rsidR="00493041">
        <w:rPr>
          <w:rFonts w:eastAsia="Times New Roman" w:cs="Times New Roman"/>
          <w:szCs w:val="28"/>
        </w:rPr>
        <w:t>направить информацию о проделанной работе до 10 декабря т.г</w:t>
      </w:r>
      <w:r>
        <w:rPr>
          <w:rFonts w:eastAsia="Times New Roman" w:cs="Times New Roman"/>
          <w:szCs w:val="28"/>
        </w:rPr>
        <w:t>.</w:t>
      </w:r>
    </w:p>
    <w:p w:rsidR="007A6750" w:rsidRDefault="007A6750" w:rsidP="00CD3566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ab/>
        <w:t>Для использования в работе направляю плакат с порядком действий населения по сигналу «ВНИМАНИЕ ВСЕМ».</w:t>
      </w:r>
    </w:p>
    <w:p w:rsidR="009834C8" w:rsidRDefault="00EE6F82" w:rsidP="00CD3566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 w:val="24"/>
          <w:szCs w:val="24"/>
        </w:rPr>
        <w:tab/>
      </w:r>
    </w:p>
    <w:p w:rsidR="009834C8" w:rsidRPr="00A95A72" w:rsidRDefault="009834C8" w:rsidP="00CD3566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Приложение: на</w:t>
      </w:r>
      <w:r w:rsidR="00AD726B">
        <w:rPr>
          <w:rFonts w:eastAsia="Times New Roman" w:cs="Times New Roman"/>
          <w:szCs w:val="28"/>
        </w:rPr>
        <w:t xml:space="preserve"> </w:t>
      </w:r>
      <w:r w:rsidR="000829D7">
        <w:rPr>
          <w:rFonts w:eastAsia="Times New Roman" w:cs="Times New Roman"/>
          <w:szCs w:val="28"/>
        </w:rPr>
        <w:t>1</w:t>
      </w:r>
      <w:r w:rsidR="00AD726B">
        <w:rPr>
          <w:rFonts w:eastAsia="Times New Roman" w:cs="Times New Roman"/>
          <w:szCs w:val="28"/>
        </w:rPr>
        <w:t xml:space="preserve"> л</w:t>
      </w:r>
      <w:r w:rsidR="00EE6F82">
        <w:rPr>
          <w:rFonts w:eastAsia="Times New Roman" w:cs="Times New Roman"/>
          <w:szCs w:val="28"/>
        </w:rPr>
        <w:t>.</w:t>
      </w:r>
      <w:r w:rsidR="00AD726B">
        <w:rPr>
          <w:rFonts w:eastAsia="Times New Roman" w:cs="Times New Roman"/>
          <w:szCs w:val="28"/>
        </w:rPr>
        <w:t xml:space="preserve"> экз. 1.</w:t>
      </w:r>
    </w:p>
    <w:p w:rsidR="00CA4CC7" w:rsidRDefault="00CA4CC7" w:rsidP="007307AB">
      <w:pPr>
        <w:jc w:val="both"/>
        <w:rPr>
          <w:rFonts w:cs="Times New Roman"/>
          <w:szCs w:val="28"/>
        </w:rPr>
      </w:pPr>
    </w:p>
    <w:p w:rsidR="00E31D4D" w:rsidRDefault="00E31D4D" w:rsidP="007307AB">
      <w:pPr>
        <w:jc w:val="both"/>
        <w:rPr>
          <w:rFonts w:cs="Times New Roman"/>
          <w:szCs w:val="28"/>
        </w:rPr>
      </w:pPr>
    </w:p>
    <w:p w:rsidR="00E31D4D" w:rsidRDefault="00E31D4D" w:rsidP="007307AB">
      <w:pPr>
        <w:jc w:val="both"/>
        <w:rPr>
          <w:rFonts w:cs="Times New Roman"/>
          <w:szCs w:val="28"/>
        </w:rPr>
      </w:pPr>
    </w:p>
    <w:p w:rsidR="004A77D3" w:rsidRDefault="004A77D3" w:rsidP="004A77D3">
      <w:pPr>
        <w:jc w:val="both"/>
        <w:rPr>
          <w:bCs/>
          <w:szCs w:val="28"/>
        </w:rPr>
      </w:pPr>
      <w:r>
        <w:rPr>
          <w:bCs/>
          <w:szCs w:val="28"/>
        </w:rPr>
        <w:t>Начальник главного управления</w:t>
      </w:r>
    </w:p>
    <w:p w:rsidR="003D708C" w:rsidRDefault="004A77D3" w:rsidP="00711B39">
      <w:pPr>
        <w:rPr>
          <w:bCs/>
          <w:szCs w:val="28"/>
        </w:rPr>
      </w:pPr>
      <w:r>
        <w:rPr>
          <w:bCs/>
          <w:szCs w:val="28"/>
        </w:rPr>
        <w:t>генерал-лейтенант внутренней службы                                               Р.З.Хабибуллин</w:t>
      </w: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>
      <w:pPr>
        <w:rPr>
          <w:bCs/>
          <w:szCs w:val="28"/>
        </w:rPr>
      </w:pPr>
    </w:p>
    <w:p w:rsidR="000829D7" w:rsidRDefault="000829D7" w:rsidP="00711B39"/>
    <w:p w:rsidR="007A6750" w:rsidRDefault="007A6750" w:rsidP="00711B39"/>
    <w:p w:rsidR="007A6750" w:rsidRDefault="007A6750" w:rsidP="00711B39"/>
    <w:p w:rsidR="007A6750" w:rsidRDefault="007A6750" w:rsidP="00711B39"/>
    <w:p w:rsidR="007A6750" w:rsidRDefault="007A6750" w:rsidP="00711B39"/>
    <w:p w:rsidR="007A6750" w:rsidRDefault="007A6750" w:rsidP="00711B39"/>
    <w:p w:rsidR="007A6750" w:rsidRPr="007A6750" w:rsidRDefault="007A6750" w:rsidP="007A6750">
      <w:pPr>
        <w:jc w:val="both"/>
        <w:rPr>
          <w:rFonts w:eastAsia="Times New Roman" w:cs="Times New Roman"/>
          <w:sz w:val="20"/>
          <w:szCs w:val="20"/>
        </w:rPr>
      </w:pPr>
      <w:r w:rsidRPr="007A6750">
        <w:rPr>
          <w:rFonts w:eastAsia="Times New Roman" w:cs="Times New Roman"/>
          <w:sz w:val="20"/>
          <w:szCs w:val="20"/>
        </w:rPr>
        <w:t>* Совместный приказ Министерства Российской Федерации по делам гражданской обороны, чрезвычайным ситуациям и ликвидации стихийных бедствий и Министерства цифрового развития, связи и массовых коммуникаций Российской Федерации от 31.07.2020 № 578/365 «Об утверждении Положения о системах оповещения населения» определил единый сигнал оповещения «ВНИМАНИЕ ВСЕМ».</w:t>
      </w:r>
    </w:p>
    <w:sectPr w:rsidR="007A6750" w:rsidRPr="007A6750" w:rsidSect="00964BB7">
      <w:headerReference w:type="default" r:id="rId10"/>
      <w:footerReference w:type="default" r:id="rId11"/>
      <w:pgSz w:w="11906" w:h="16838"/>
      <w:pgMar w:top="1134" w:right="567" w:bottom="1134" w:left="1418" w:header="567" w:footer="459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289" w:rsidRDefault="00230289" w:rsidP="00893D93">
      <w:r>
        <w:separator/>
      </w:r>
    </w:p>
  </w:endnote>
  <w:endnote w:type="continuationSeparator" w:id="1">
    <w:p w:rsidR="00230289" w:rsidRDefault="00230289" w:rsidP="00893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C7" w:rsidRDefault="00FC04C7" w:rsidP="00FC04C7">
    <w:pPr>
      <w:pStyle w:val="ab"/>
      <w:rPr>
        <w:sz w:val="24"/>
        <w:szCs w:val="24"/>
      </w:rPr>
    </w:pPr>
    <w:r>
      <w:rPr>
        <w:sz w:val="24"/>
        <w:szCs w:val="24"/>
      </w:rPr>
      <w:t>Т.Р.Гайнутдинов</w:t>
    </w:r>
  </w:p>
  <w:p w:rsidR="00B46FC3" w:rsidRPr="00964BB7" w:rsidRDefault="00FC04C7" w:rsidP="00FC04C7">
    <w:pPr>
      <w:pStyle w:val="ab"/>
      <w:rPr>
        <w:sz w:val="24"/>
        <w:szCs w:val="24"/>
      </w:rPr>
    </w:pPr>
    <w:r>
      <w:rPr>
        <w:sz w:val="24"/>
        <w:szCs w:val="24"/>
      </w:rPr>
      <w:t>223-93-12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289" w:rsidRDefault="00230289" w:rsidP="00893D93">
      <w:r>
        <w:separator/>
      </w:r>
    </w:p>
  </w:footnote>
  <w:footnote w:type="continuationSeparator" w:id="1">
    <w:p w:rsidR="00230289" w:rsidRDefault="00230289" w:rsidP="00893D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65874"/>
      <w:docPartObj>
        <w:docPartGallery w:val="Page Numbers (Top of Page)"/>
        <w:docPartUnique/>
      </w:docPartObj>
    </w:sdtPr>
    <w:sdtContent>
      <w:p w:rsidR="00404E51" w:rsidRDefault="00F8718F">
        <w:pPr>
          <w:pStyle w:val="a9"/>
          <w:jc w:val="center"/>
        </w:pPr>
        <w:r w:rsidRPr="00404E51">
          <w:rPr>
            <w:sz w:val="24"/>
            <w:szCs w:val="24"/>
          </w:rPr>
          <w:fldChar w:fldCharType="begin"/>
        </w:r>
        <w:r w:rsidR="00404E51" w:rsidRPr="00404E51">
          <w:rPr>
            <w:sz w:val="24"/>
            <w:szCs w:val="24"/>
          </w:rPr>
          <w:instrText xml:space="preserve"> PAGE   \* MERGEFORMAT </w:instrText>
        </w:r>
        <w:r w:rsidRPr="00404E51">
          <w:rPr>
            <w:sz w:val="24"/>
            <w:szCs w:val="24"/>
          </w:rPr>
          <w:fldChar w:fldCharType="separate"/>
        </w:r>
        <w:r w:rsidR="00E03C54">
          <w:rPr>
            <w:noProof/>
            <w:sz w:val="24"/>
            <w:szCs w:val="24"/>
          </w:rPr>
          <w:t>2</w:t>
        </w:r>
        <w:r w:rsidRPr="00404E51">
          <w:rPr>
            <w:sz w:val="24"/>
            <w:szCs w:val="24"/>
          </w:rPr>
          <w:fldChar w:fldCharType="end"/>
        </w:r>
      </w:p>
    </w:sdtContent>
  </w:sdt>
  <w:p w:rsidR="00404E51" w:rsidRDefault="00404E51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686F"/>
    <w:rsid w:val="000000AC"/>
    <w:rsid w:val="0002393B"/>
    <w:rsid w:val="000307DB"/>
    <w:rsid w:val="00030AE7"/>
    <w:rsid w:val="00032C7D"/>
    <w:rsid w:val="0004288B"/>
    <w:rsid w:val="00043440"/>
    <w:rsid w:val="000635AB"/>
    <w:rsid w:val="00073093"/>
    <w:rsid w:val="00074647"/>
    <w:rsid w:val="000829D7"/>
    <w:rsid w:val="000A1E44"/>
    <w:rsid w:val="000A585E"/>
    <w:rsid w:val="000A7AA6"/>
    <w:rsid w:val="000B73E7"/>
    <w:rsid w:val="000C1209"/>
    <w:rsid w:val="000C582D"/>
    <w:rsid w:val="000C724B"/>
    <w:rsid w:val="000D0FF7"/>
    <w:rsid w:val="000E37AD"/>
    <w:rsid w:val="0010029E"/>
    <w:rsid w:val="00100369"/>
    <w:rsid w:val="0011038C"/>
    <w:rsid w:val="00132674"/>
    <w:rsid w:val="00163E4B"/>
    <w:rsid w:val="00180074"/>
    <w:rsid w:val="001840A1"/>
    <w:rsid w:val="0019500C"/>
    <w:rsid w:val="001B06A1"/>
    <w:rsid w:val="001B3B6F"/>
    <w:rsid w:val="001B69BD"/>
    <w:rsid w:val="001C65A3"/>
    <w:rsid w:val="001C7EB0"/>
    <w:rsid w:val="001D2CCC"/>
    <w:rsid w:val="001E0931"/>
    <w:rsid w:val="001E2452"/>
    <w:rsid w:val="001E28B6"/>
    <w:rsid w:val="001E4873"/>
    <w:rsid w:val="001F1BD4"/>
    <w:rsid w:val="001F68C3"/>
    <w:rsid w:val="00206B72"/>
    <w:rsid w:val="00212AE8"/>
    <w:rsid w:val="00230289"/>
    <w:rsid w:val="00233FFE"/>
    <w:rsid w:val="00234A01"/>
    <w:rsid w:val="00235C9C"/>
    <w:rsid w:val="002444FB"/>
    <w:rsid w:val="00245A8A"/>
    <w:rsid w:val="00257549"/>
    <w:rsid w:val="00264104"/>
    <w:rsid w:val="002666EC"/>
    <w:rsid w:val="002702F9"/>
    <w:rsid w:val="002815A3"/>
    <w:rsid w:val="0028562F"/>
    <w:rsid w:val="00290ECF"/>
    <w:rsid w:val="002A1EE8"/>
    <w:rsid w:val="002A2BC7"/>
    <w:rsid w:val="002B6304"/>
    <w:rsid w:val="002B7E05"/>
    <w:rsid w:val="002C4591"/>
    <w:rsid w:val="0031378B"/>
    <w:rsid w:val="00321F08"/>
    <w:rsid w:val="00341BAA"/>
    <w:rsid w:val="00341DD7"/>
    <w:rsid w:val="00344E46"/>
    <w:rsid w:val="003474A6"/>
    <w:rsid w:val="00350F31"/>
    <w:rsid w:val="00354E68"/>
    <w:rsid w:val="0036750C"/>
    <w:rsid w:val="003724D9"/>
    <w:rsid w:val="00372DCD"/>
    <w:rsid w:val="00391F88"/>
    <w:rsid w:val="0039591E"/>
    <w:rsid w:val="003A7F85"/>
    <w:rsid w:val="003B0ED7"/>
    <w:rsid w:val="003B7F25"/>
    <w:rsid w:val="003C6653"/>
    <w:rsid w:val="003D1647"/>
    <w:rsid w:val="003D3231"/>
    <w:rsid w:val="003D708C"/>
    <w:rsid w:val="003E6D0B"/>
    <w:rsid w:val="003E6F04"/>
    <w:rsid w:val="003F38B7"/>
    <w:rsid w:val="00404E51"/>
    <w:rsid w:val="004064C0"/>
    <w:rsid w:val="004153AB"/>
    <w:rsid w:val="00421114"/>
    <w:rsid w:val="0044056F"/>
    <w:rsid w:val="0045034B"/>
    <w:rsid w:val="004515F5"/>
    <w:rsid w:val="0047032A"/>
    <w:rsid w:val="004713ED"/>
    <w:rsid w:val="00474A79"/>
    <w:rsid w:val="004838AF"/>
    <w:rsid w:val="00493041"/>
    <w:rsid w:val="00494749"/>
    <w:rsid w:val="0049736E"/>
    <w:rsid w:val="004A1D5B"/>
    <w:rsid w:val="004A77D3"/>
    <w:rsid w:val="004B2E57"/>
    <w:rsid w:val="004C183A"/>
    <w:rsid w:val="004C3DC2"/>
    <w:rsid w:val="005056D2"/>
    <w:rsid w:val="00507EA2"/>
    <w:rsid w:val="0051443B"/>
    <w:rsid w:val="0053091B"/>
    <w:rsid w:val="00537B87"/>
    <w:rsid w:val="00541847"/>
    <w:rsid w:val="00550CF5"/>
    <w:rsid w:val="005529AF"/>
    <w:rsid w:val="00563FE9"/>
    <w:rsid w:val="00574C08"/>
    <w:rsid w:val="0057589F"/>
    <w:rsid w:val="0057645D"/>
    <w:rsid w:val="0058490B"/>
    <w:rsid w:val="00593E45"/>
    <w:rsid w:val="005A4D43"/>
    <w:rsid w:val="005A585B"/>
    <w:rsid w:val="005A7C82"/>
    <w:rsid w:val="005B0340"/>
    <w:rsid w:val="005E3F1A"/>
    <w:rsid w:val="005F46DF"/>
    <w:rsid w:val="006165B8"/>
    <w:rsid w:val="00617F5C"/>
    <w:rsid w:val="0062122E"/>
    <w:rsid w:val="00622E7A"/>
    <w:rsid w:val="00630219"/>
    <w:rsid w:val="00655988"/>
    <w:rsid w:val="00657919"/>
    <w:rsid w:val="00674A0D"/>
    <w:rsid w:val="0067672E"/>
    <w:rsid w:val="00683C1F"/>
    <w:rsid w:val="00697254"/>
    <w:rsid w:val="006C2C38"/>
    <w:rsid w:val="006D014A"/>
    <w:rsid w:val="006E54CA"/>
    <w:rsid w:val="006F0E34"/>
    <w:rsid w:val="006F4E40"/>
    <w:rsid w:val="007075CA"/>
    <w:rsid w:val="007110F5"/>
    <w:rsid w:val="00711B39"/>
    <w:rsid w:val="007307AB"/>
    <w:rsid w:val="00732E47"/>
    <w:rsid w:val="00736B62"/>
    <w:rsid w:val="0074048B"/>
    <w:rsid w:val="007459AC"/>
    <w:rsid w:val="00755525"/>
    <w:rsid w:val="00765120"/>
    <w:rsid w:val="00784175"/>
    <w:rsid w:val="007A6750"/>
    <w:rsid w:val="007A6D9C"/>
    <w:rsid w:val="007C11D5"/>
    <w:rsid w:val="007C296F"/>
    <w:rsid w:val="007D13E7"/>
    <w:rsid w:val="007D36F3"/>
    <w:rsid w:val="007D6AE5"/>
    <w:rsid w:val="007F2CF2"/>
    <w:rsid w:val="00811CB0"/>
    <w:rsid w:val="008139DF"/>
    <w:rsid w:val="008230A3"/>
    <w:rsid w:val="00823732"/>
    <w:rsid w:val="008246CC"/>
    <w:rsid w:val="0082686F"/>
    <w:rsid w:val="00833E59"/>
    <w:rsid w:val="00834529"/>
    <w:rsid w:val="008432A8"/>
    <w:rsid w:val="0084745F"/>
    <w:rsid w:val="0084793A"/>
    <w:rsid w:val="008536C9"/>
    <w:rsid w:val="00865580"/>
    <w:rsid w:val="00867442"/>
    <w:rsid w:val="00867CC4"/>
    <w:rsid w:val="00867D27"/>
    <w:rsid w:val="00871373"/>
    <w:rsid w:val="008715DC"/>
    <w:rsid w:val="00874A8D"/>
    <w:rsid w:val="0088487F"/>
    <w:rsid w:val="00884972"/>
    <w:rsid w:val="008927BB"/>
    <w:rsid w:val="00892D81"/>
    <w:rsid w:val="00893D93"/>
    <w:rsid w:val="008B308E"/>
    <w:rsid w:val="008B45B5"/>
    <w:rsid w:val="008C0A5B"/>
    <w:rsid w:val="008C1175"/>
    <w:rsid w:val="008E615A"/>
    <w:rsid w:val="008E6670"/>
    <w:rsid w:val="008E6F4B"/>
    <w:rsid w:val="008F551F"/>
    <w:rsid w:val="008F7BF4"/>
    <w:rsid w:val="00924837"/>
    <w:rsid w:val="009267AE"/>
    <w:rsid w:val="00941E55"/>
    <w:rsid w:val="00944F02"/>
    <w:rsid w:val="00964BB7"/>
    <w:rsid w:val="00972ADA"/>
    <w:rsid w:val="009733FF"/>
    <w:rsid w:val="00980F68"/>
    <w:rsid w:val="009834C8"/>
    <w:rsid w:val="009837F2"/>
    <w:rsid w:val="00984127"/>
    <w:rsid w:val="0098431F"/>
    <w:rsid w:val="009905B5"/>
    <w:rsid w:val="009927D2"/>
    <w:rsid w:val="009B0D52"/>
    <w:rsid w:val="009C1BDD"/>
    <w:rsid w:val="009F0FF6"/>
    <w:rsid w:val="00A30C3F"/>
    <w:rsid w:val="00A41086"/>
    <w:rsid w:val="00A50E3C"/>
    <w:rsid w:val="00A909F2"/>
    <w:rsid w:val="00A9179B"/>
    <w:rsid w:val="00A95A72"/>
    <w:rsid w:val="00AA2D43"/>
    <w:rsid w:val="00AA60BB"/>
    <w:rsid w:val="00AB0B8A"/>
    <w:rsid w:val="00AB4D46"/>
    <w:rsid w:val="00AB76D8"/>
    <w:rsid w:val="00AB78DD"/>
    <w:rsid w:val="00AD128D"/>
    <w:rsid w:val="00AD1477"/>
    <w:rsid w:val="00AD726B"/>
    <w:rsid w:val="00B0612D"/>
    <w:rsid w:val="00B20F4B"/>
    <w:rsid w:val="00B21004"/>
    <w:rsid w:val="00B30E5F"/>
    <w:rsid w:val="00B313A0"/>
    <w:rsid w:val="00B46FC3"/>
    <w:rsid w:val="00B5198E"/>
    <w:rsid w:val="00B534E7"/>
    <w:rsid w:val="00B5664A"/>
    <w:rsid w:val="00B57089"/>
    <w:rsid w:val="00B5733F"/>
    <w:rsid w:val="00B6744F"/>
    <w:rsid w:val="00B84173"/>
    <w:rsid w:val="00BA2E56"/>
    <w:rsid w:val="00BC113C"/>
    <w:rsid w:val="00BC174A"/>
    <w:rsid w:val="00BC4228"/>
    <w:rsid w:val="00BC72A6"/>
    <w:rsid w:val="00BE41DB"/>
    <w:rsid w:val="00BF6B35"/>
    <w:rsid w:val="00C02353"/>
    <w:rsid w:val="00C126AF"/>
    <w:rsid w:val="00C248B0"/>
    <w:rsid w:val="00C27317"/>
    <w:rsid w:val="00C309E9"/>
    <w:rsid w:val="00C40A27"/>
    <w:rsid w:val="00C52DD9"/>
    <w:rsid w:val="00C53A41"/>
    <w:rsid w:val="00C608F7"/>
    <w:rsid w:val="00C6462D"/>
    <w:rsid w:val="00C671E5"/>
    <w:rsid w:val="00C675B6"/>
    <w:rsid w:val="00C86543"/>
    <w:rsid w:val="00C86A98"/>
    <w:rsid w:val="00CA4CC7"/>
    <w:rsid w:val="00CB3061"/>
    <w:rsid w:val="00CB7BA3"/>
    <w:rsid w:val="00CC349B"/>
    <w:rsid w:val="00CC70E0"/>
    <w:rsid w:val="00CD1B54"/>
    <w:rsid w:val="00CD3566"/>
    <w:rsid w:val="00CE1A6F"/>
    <w:rsid w:val="00CE3FD0"/>
    <w:rsid w:val="00CE6372"/>
    <w:rsid w:val="00D0119F"/>
    <w:rsid w:val="00D11A66"/>
    <w:rsid w:val="00D17684"/>
    <w:rsid w:val="00D20F37"/>
    <w:rsid w:val="00D32355"/>
    <w:rsid w:val="00D34594"/>
    <w:rsid w:val="00D36474"/>
    <w:rsid w:val="00D370B4"/>
    <w:rsid w:val="00D42D90"/>
    <w:rsid w:val="00D43079"/>
    <w:rsid w:val="00D4343B"/>
    <w:rsid w:val="00D53816"/>
    <w:rsid w:val="00D7139F"/>
    <w:rsid w:val="00D86C2E"/>
    <w:rsid w:val="00D94F57"/>
    <w:rsid w:val="00DA1A6D"/>
    <w:rsid w:val="00DA2BD6"/>
    <w:rsid w:val="00DA7035"/>
    <w:rsid w:val="00E03C54"/>
    <w:rsid w:val="00E043FE"/>
    <w:rsid w:val="00E10B98"/>
    <w:rsid w:val="00E21BF0"/>
    <w:rsid w:val="00E31D4D"/>
    <w:rsid w:val="00E35CF9"/>
    <w:rsid w:val="00E40C91"/>
    <w:rsid w:val="00E44BC6"/>
    <w:rsid w:val="00E53CCD"/>
    <w:rsid w:val="00E57991"/>
    <w:rsid w:val="00E72D17"/>
    <w:rsid w:val="00EA481A"/>
    <w:rsid w:val="00EB476E"/>
    <w:rsid w:val="00EB48B7"/>
    <w:rsid w:val="00EB67F1"/>
    <w:rsid w:val="00ED3B6D"/>
    <w:rsid w:val="00ED3D25"/>
    <w:rsid w:val="00EE6F82"/>
    <w:rsid w:val="00EF31B9"/>
    <w:rsid w:val="00EF43FF"/>
    <w:rsid w:val="00F05A67"/>
    <w:rsid w:val="00F143FF"/>
    <w:rsid w:val="00F15B73"/>
    <w:rsid w:val="00F20802"/>
    <w:rsid w:val="00F26A2A"/>
    <w:rsid w:val="00F2796F"/>
    <w:rsid w:val="00F30B7A"/>
    <w:rsid w:val="00F47568"/>
    <w:rsid w:val="00F60EDC"/>
    <w:rsid w:val="00F64BEA"/>
    <w:rsid w:val="00F67966"/>
    <w:rsid w:val="00F7151A"/>
    <w:rsid w:val="00F74ACA"/>
    <w:rsid w:val="00F76A6E"/>
    <w:rsid w:val="00F7768F"/>
    <w:rsid w:val="00F8718F"/>
    <w:rsid w:val="00FB19AD"/>
    <w:rsid w:val="00FB36C8"/>
    <w:rsid w:val="00FB7A88"/>
    <w:rsid w:val="00FC04C7"/>
    <w:rsid w:val="00FD3179"/>
    <w:rsid w:val="00FD4583"/>
    <w:rsid w:val="00FE2B30"/>
    <w:rsid w:val="00FE629C"/>
    <w:rsid w:val="00FF5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FA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865580"/>
    <w:pPr>
      <w:keepNext/>
      <w:widowControl w:val="0"/>
      <w:jc w:val="center"/>
      <w:outlineLvl w:val="1"/>
    </w:pPr>
    <w:rPr>
      <w:rFonts w:eastAsia="Times New Roman" w:cs="Times New Roman"/>
      <w:snapToGrid w:val="0"/>
      <w:sz w:val="24"/>
      <w:szCs w:val="20"/>
      <w:u w:val="single"/>
    </w:rPr>
  </w:style>
  <w:style w:type="paragraph" w:styleId="3">
    <w:name w:val="heading 3"/>
    <w:basedOn w:val="a"/>
    <w:next w:val="a"/>
    <w:link w:val="30"/>
    <w:qFormat/>
    <w:rsid w:val="00865580"/>
    <w:pPr>
      <w:keepNext/>
      <w:jc w:val="center"/>
      <w:outlineLvl w:val="2"/>
    </w:pPr>
    <w:rPr>
      <w:rFonts w:eastAsia="Times New Roman" w:cs="Times New Roman"/>
      <w:b/>
      <w:sz w:val="18"/>
      <w:szCs w:val="20"/>
    </w:rPr>
  </w:style>
  <w:style w:type="paragraph" w:styleId="7">
    <w:name w:val="heading 7"/>
    <w:basedOn w:val="a"/>
    <w:next w:val="a"/>
    <w:link w:val="70"/>
    <w:qFormat/>
    <w:rsid w:val="00235C9C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41EFA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rsid w:val="00C86A9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rsid w:val="00C86A98"/>
    <w:pPr>
      <w:spacing w:after="140" w:line="276" w:lineRule="auto"/>
    </w:pPr>
  </w:style>
  <w:style w:type="paragraph" w:styleId="a5">
    <w:name w:val="List"/>
    <w:basedOn w:val="a4"/>
    <w:rsid w:val="00C86A98"/>
    <w:rPr>
      <w:rFonts w:cs="Arial"/>
    </w:rPr>
  </w:style>
  <w:style w:type="paragraph" w:styleId="a6">
    <w:name w:val="caption"/>
    <w:basedOn w:val="a"/>
    <w:qFormat/>
    <w:rsid w:val="00C86A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C86A98"/>
    <w:pPr>
      <w:suppressLineNumbers/>
    </w:pPr>
    <w:rPr>
      <w:rFonts w:cs="Arial"/>
    </w:rPr>
  </w:style>
  <w:style w:type="paragraph" w:styleId="a7">
    <w:name w:val="Balloon Text"/>
    <w:basedOn w:val="a"/>
    <w:uiPriority w:val="99"/>
    <w:semiHidden/>
    <w:unhideWhenUsed/>
    <w:qFormat/>
    <w:rsid w:val="00F41EF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A1E6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93D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3D93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893D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3D9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865580"/>
    <w:rPr>
      <w:rFonts w:ascii="Times New Roman" w:eastAsia="Times New Roman" w:hAnsi="Times New Roman" w:cs="Times New Roman"/>
      <w:snapToGrid w:val="0"/>
      <w:sz w:val="24"/>
      <w:szCs w:val="20"/>
      <w:u w:val="single"/>
    </w:rPr>
  </w:style>
  <w:style w:type="character" w:customStyle="1" w:styleId="30">
    <w:name w:val="Заголовок 3 Знак"/>
    <w:basedOn w:val="a0"/>
    <w:link w:val="3"/>
    <w:rsid w:val="00865580"/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11">
    <w:name w:val="Обычный1"/>
    <w:rsid w:val="00865580"/>
    <w:pPr>
      <w:widowControl w:val="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21">
    <w:name w:val="Обычный2"/>
    <w:rsid w:val="007D36F3"/>
    <w:pPr>
      <w:widowControl w:val="0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70">
    <w:name w:val="Заголовок 7 Знак"/>
    <w:basedOn w:val="a0"/>
    <w:link w:val="7"/>
    <w:rsid w:val="00235C9C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rsid w:val="00235C9C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F76A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FA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865580"/>
    <w:pPr>
      <w:keepNext/>
      <w:widowControl w:val="0"/>
      <w:jc w:val="center"/>
      <w:outlineLvl w:val="1"/>
    </w:pPr>
    <w:rPr>
      <w:rFonts w:eastAsia="Times New Roman" w:cs="Times New Roman"/>
      <w:snapToGrid w:val="0"/>
      <w:sz w:val="24"/>
      <w:szCs w:val="20"/>
      <w:u w:val="single"/>
    </w:rPr>
  </w:style>
  <w:style w:type="paragraph" w:styleId="3">
    <w:name w:val="heading 3"/>
    <w:basedOn w:val="a"/>
    <w:next w:val="a"/>
    <w:link w:val="30"/>
    <w:qFormat/>
    <w:rsid w:val="00865580"/>
    <w:pPr>
      <w:keepNext/>
      <w:jc w:val="center"/>
      <w:outlineLvl w:val="2"/>
    </w:pPr>
    <w:rPr>
      <w:rFonts w:eastAsia="Times New Roman" w:cs="Times New Roman"/>
      <w:b/>
      <w:sz w:val="18"/>
      <w:szCs w:val="20"/>
    </w:rPr>
  </w:style>
  <w:style w:type="paragraph" w:styleId="7">
    <w:name w:val="heading 7"/>
    <w:basedOn w:val="a"/>
    <w:next w:val="a"/>
    <w:link w:val="70"/>
    <w:qFormat/>
    <w:rsid w:val="00235C9C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41EFA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rsid w:val="00C86A9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rsid w:val="00C86A98"/>
    <w:pPr>
      <w:spacing w:after="140" w:line="276" w:lineRule="auto"/>
    </w:pPr>
  </w:style>
  <w:style w:type="paragraph" w:styleId="a5">
    <w:name w:val="List"/>
    <w:basedOn w:val="a4"/>
    <w:rsid w:val="00C86A98"/>
    <w:rPr>
      <w:rFonts w:cs="Arial"/>
    </w:rPr>
  </w:style>
  <w:style w:type="paragraph" w:styleId="a6">
    <w:name w:val="caption"/>
    <w:basedOn w:val="a"/>
    <w:qFormat/>
    <w:rsid w:val="00C86A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C86A98"/>
    <w:pPr>
      <w:suppressLineNumbers/>
    </w:pPr>
    <w:rPr>
      <w:rFonts w:cs="Arial"/>
    </w:rPr>
  </w:style>
  <w:style w:type="paragraph" w:styleId="a7">
    <w:name w:val="Balloon Text"/>
    <w:basedOn w:val="a"/>
    <w:uiPriority w:val="99"/>
    <w:semiHidden/>
    <w:unhideWhenUsed/>
    <w:qFormat/>
    <w:rsid w:val="00F41EF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A1E6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93D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3D93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893D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3D9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865580"/>
    <w:rPr>
      <w:rFonts w:ascii="Times New Roman" w:eastAsia="Times New Roman" w:hAnsi="Times New Roman" w:cs="Times New Roman"/>
      <w:snapToGrid w:val="0"/>
      <w:sz w:val="24"/>
      <w:szCs w:val="20"/>
      <w:u w:val="single"/>
    </w:rPr>
  </w:style>
  <w:style w:type="character" w:customStyle="1" w:styleId="30">
    <w:name w:val="Заголовок 3 Знак"/>
    <w:basedOn w:val="a0"/>
    <w:link w:val="3"/>
    <w:rsid w:val="00865580"/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11">
    <w:name w:val="Обычный1"/>
    <w:rsid w:val="00865580"/>
    <w:pPr>
      <w:widowControl w:val="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21">
    <w:name w:val="Обычный2"/>
    <w:rsid w:val="007D36F3"/>
    <w:pPr>
      <w:widowControl w:val="0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70">
    <w:name w:val="Заголовок 7 Знак"/>
    <w:basedOn w:val="a0"/>
    <w:link w:val="7"/>
    <w:rsid w:val="00235C9C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rsid w:val="00235C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u.rt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D99AA-58A4-4441-836F-88B7452A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cp:lastPrinted>2021-11-17T07:57:00Z</cp:lastPrinted>
  <dcterms:created xsi:type="dcterms:W3CDTF">2021-11-22T05:30:00Z</dcterms:created>
  <dcterms:modified xsi:type="dcterms:W3CDTF">2021-11-22T05:30:00Z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