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widowControl/>
        <w:autoSpaceDE/>
        <w:autoSpaceDN/>
        <w:adjustRightInd/>
        <w:jc w:val="right"/>
        <w:rPr>
          <w:b/>
          <w:sz w:val="28"/>
          <w:lang w:eastAsia="ar-SA"/>
        </w:rPr>
      </w:pPr>
    </w:p>
    <w:p>
      <w:pPr>
        <w:pStyle w:val="style0"/>
        <w:widowControl/>
        <w:autoSpaceDE/>
        <w:autoSpaceDN/>
        <w:adjustRightInd/>
        <w:jc w:val="right"/>
        <w:rPr>
          <w:b/>
          <w:sz w:val="28"/>
          <w:lang w:eastAsia="ar-SA"/>
        </w:rPr>
      </w:pPr>
    </w:p>
    <w:p>
      <w:pPr>
        <w:pStyle w:val="style0"/>
        <w:widowControl/>
        <w:autoSpaceDE/>
        <w:autoSpaceDN/>
        <w:adjustRightInd/>
        <w:jc w:val="right"/>
        <w:rPr>
          <w:b/>
          <w:sz w:val="28"/>
          <w:lang w:eastAsia="ar-SA"/>
        </w:rPr>
      </w:pPr>
    </w:p>
    <w:p>
      <w:pPr>
        <w:pStyle w:val="style0"/>
        <w:widowControl/>
        <w:autoSpaceDE/>
        <w:autoSpaceDN/>
        <w:adjustRightInd/>
        <w:jc w:val="right"/>
        <w:rPr>
          <w:b/>
          <w:sz w:val="28"/>
          <w:lang w:eastAsia="ar-SA"/>
        </w:rPr>
      </w:pPr>
      <w:r>
        <w:rPr>
          <w:b/>
          <w:noProof/>
          <w:sz w:val="28"/>
        </w:rPr>
        <w:drawing>
          <wp:anchor distT="0" distB="0" distL="114300" distR="114300" simplePos="false" relativeHeight="2" behindDoc="true" locked="false" layoutInCell="true" allowOverlap="true">
            <wp:simplePos x="0" y="0"/>
            <wp:positionH relativeFrom="column">
              <wp:posOffset>6771641</wp:posOffset>
            </wp:positionH>
            <wp:positionV relativeFrom="paragraph">
              <wp:posOffset>-1915794</wp:posOffset>
            </wp:positionV>
            <wp:extent cx="1674494" cy="4072890"/>
            <wp:effectExtent l="1200150" t="0" r="1183005" b="0"/>
            <wp:wrapThrough wrapText="bothSides">
              <wp:wrapPolygon edited="false">
                <wp:start x="21588" y="-5"/>
                <wp:lineTo x="209" y="-5"/>
                <wp:lineTo x="209" y="21514"/>
                <wp:lineTo x="21588" y="21514"/>
                <wp:lineTo x="21588" y="-5"/>
              </wp:wrapPolygon>
            </wp:wrapThrough>
            <wp:docPr id="1026" name="Рисунок 2" descr="C:\Users\USER\Desktop\2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/>
                  </pic:nvPicPr>
                  <pic:blipFill>
                    <a:blip r:embed="rId2" cstate="print"/>
                    <a:srcRect l="45796" t="39865" r="32600" b="22176"/>
                    <a:stretch/>
                  </pic:blipFill>
                  <pic:spPr>
                    <a:xfrm rot="-5400000">
                      <a:off x="0" y="0"/>
                      <a:ext cx="1674494" cy="407289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8"/>
          <w:lang w:eastAsia="ar-SA"/>
        </w:rPr>
        <w:t>«Утверждаю»</w:t>
      </w:r>
    </w:p>
    <w:p>
      <w:pPr>
        <w:pStyle w:val="style0"/>
        <w:widowControl/>
        <w:autoSpaceDE/>
        <w:autoSpaceDN/>
        <w:adjustRightInd/>
        <w:rPr>
          <w:b/>
          <w:sz w:val="28"/>
          <w:lang w:eastAsia="ar-SA"/>
        </w:rPr>
      </w:pPr>
    </w:p>
    <w:p>
      <w:pPr>
        <w:pStyle w:val="style0"/>
        <w:widowControl/>
        <w:autoSpaceDE/>
        <w:autoSpaceDN/>
        <w:adjustRightInd/>
        <w:jc w:val="right"/>
        <w:rPr>
          <w:b/>
          <w:sz w:val="28"/>
          <w:lang w:eastAsia="ar-SA"/>
        </w:rPr>
      </w:pPr>
    </w:p>
    <w:p>
      <w:pPr>
        <w:pStyle w:val="style0"/>
        <w:widowControl/>
        <w:autoSpaceDE/>
        <w:autoSpaceDN/>
        <w:adjustRightInd/>
        <w:jc w:val="right"/>
        <w:rPr>
          <w:b/>
          <w:sz w:val="28"/>
          <w:lang w:eastAsia="ar-SA"/>
        </w:rPr>
      </w:pPr>
    </w:p>
    <w:p>
      <w:pPr>
        <w:pStyle w:val="style0"/>
        <w:widowControl/>
        <w:autoSpaceDE/>
        <w:autoSpaceDN/>
        <w:adjustRightInd/>
        <w:jc w:val="right"/>
        <w:rPr>
          <w:b/>
          <w:sz w:val="28"/>
          <w:lang w:eastAsia="ar-SA"/>
        </w:rPr>
      </w:pPr>
    </w:p>
    <w:p>
      <w:pPr>
        <w:pStyle w:val="style0"/>
        <w:widowControl/>
        <w:autoSpaceDE/>
        <w:autoSpaceDN/>
        <w:adjustRightInd/>
        <w:jc w:val="right"/>
        <w:rPr>
          <w:b/>
          <w:sz w:val="28"/>
          <w:lang w:eastAsia="ar-SA"/>
        </w:rPr>
      </w:pPr>
    </w:p>
    <w:p>
      <w:pPr>
        <w:pStyle w:val="style0"/>
        <w:widowControl/>
        <w:autoSpaceDE/>
        <w:autoSpaceDN/>
        <w:adjustRightInd/>
        <w:jc w:val="right"/>
        <w:rPr>
          <w:b/>
          <w:sz w:val="28"/>
          <w:lang w:eastAsia="ar-SA"/>
        </w:rPr>
      </w:pPr>
    </w:p>
    <w:p>
      <w:pPr>
        <w:pStyle w:val="style0"/>
        <w:widowControl/>
        <w:autoSpaceDE/>
        <w:autoSpaceDN/>
        <w:adjustRightInd/>
        <w:jc w:val="right"/>
        <w:rPr>
          <w:b/>
          <w:sz w:val="28"/>
          <w:lang w:eastAsia="ar-SA"/>
        </w:rPr>
      </w:pPr>
    </w:p>
    <w:p>
      <w:pPr>
        <w:pStyle w:val="style0"/>
        <w:widowControl/>
        <w:autoSpaceDE/>
        <w:autoSpaceDN/>
        <w:adjustRightInd/>
        <w:jc w:val="right"/>
        <w:rPr>
          <w:b/>
          <w:sz w:val="28"/>
          <w:lang w:eastAsia="ar-SA"/>
        </w:rPr>
      </w:pPr>
    </w:p>
    <w:p>
      <w:pPr>
        <w:pStyle w:val="style0"/>
        <w:widowControl/>
        <w:autoSpaceDE/>
        <w:autoSpaceDN/>
        <w:adjustRightInd/>
        <w:jc w:val="right"/>
        <w:rPr>
          <w:b/>
          <w:sz w:val="32"/>
          <w:szCs w:val="32"/>
          <w:lang w:eastAsia="ar-SA"/>
        </w:rPr>
      </w:pPr>
    </w:p>
    <w:p>
      <w:pPr>
        <w:pStyle w:val="style0"/>
        <w:ind w:left="926"/>
        <w:jc w:val="center"/>
        <w:rPr>
          <w:b/>
          <w:sz w:val="28"/>
        </w:rPr>
      </w:pPr>
      <w:r>
        <w:rPr>
          <w:b/>
          <w:sz w:val="32"/>
          <w:szCs w:val="32"/>
          <w:lang w:eastAsia="ar-SA"/>
        </w:rPr>
        <w:t>Календарный план работы школьного спортивного клуба</w:t>
      </w:r>
      <w:r>
        <w:rPr>
          <w:b/>
          <w:sz w:val="32"/>
          <w:szCs w:val="32"/>
          <w:lang w:eastAsia="ar-SA"/>
        </w:rPr>
        <w:t xml:space="preserve"> </w:t>
      </w:r>
      <w:r>
        <w:rPr>
          <w:b/>
          <w:sz w:val="28"/>
        </w:rPr>
        <w:t>«Со спортом мы дружны»</w:t>
      </w:r>
    </w:p>
    <w:p>
      <w:pPr>
        <w:pStyle w:val="style0"/>
        <w:ind w:left="926"/>
        <w:jc w:val="center"/>
        <w:rPr>
          <w:b/>
          <w:sz w:val="28"/>
        </w:rPr>
      </w:pPr>
      <w:r>
        <w:rPr>
          <w:b/>
          <w:sz w:val="28"/>
        </w:rPr>
        <w:t>на 202</w:t>
      </w:r>
      <w:r>
        <w:rPr>
          <w:b/>
          <w:sz w:val="28"/>
          <w:lang w:val="en-US"/>
        </w:rPr>
        <w:t>5</w:t>
      </w:r>
      <w:r>
        <w:rPr>
          <w:b/>
          <w:sz w:val="28"/>
        </w:rPr>
        <w:t>-202</w:t>
      </w:r>
      <w:r>
        <w:rPr>
          <w:b/>
          <w:sz w:val="28"/>
          <w:lang w:val="en-US"/>
        </w:rPr>
        <w:t>6</w:t>
      </w:r>
      <w:r>
        <w:rPr>
          <w:b/>
          <w:sz w:val="28"/>
        </w:rPr>
        <w:t xml:space="preserve"> учебный год</w:t>
      </w:r>
    </w:p>
    <w:p>
      <w:pPr>
        <w:pStyle w:val="style0"/>
        <w:widowControl/>
        <w:autoSpaceDE/>
        <w:autoSpaceDN/>
        <w:adjustRightInd/>
        <w:jc w:val="center"/>
        <w:rPr>
          <w:b/>
          <w:lang w:eastAsia="ar-SA"/>
        </w:rPr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23"/>
        <w:gridCol w:w="3423"/>
        <w:gridCol w:w="1466"/>
        <w:gridCol w:w="1978"/>
        <w:gridCol w:w="2968"/>
        <w:gridCol w:w="4351"/>
      </w:tblGrid>
      <w:tr>
        <w:trPr>
          <w:trHeight w:val="282" w:hRule="atLeast"/>
        </w:trPr>
        <w:tc>
          <w:tcPr>
            <w:tcW w:w="14709" w:type="dxa"/>
            <w:gridSpan w:val="6"/>
            <w:tcBorders/>
            <w:shd w:val="clear" w:color="auto" w:fill="ffffff"/>
          </w:tcPr>
          <w:p>
            <w:pPr>
              <w:pStyle w:val="style0"/>
              <w:widowControl/>
              <w:autoSpaceDE/>
              <w:autoSpaceDN/>
              <w:adjustRightInd/>
              <w:spacing w:after="200" w:lineRule="auto" w:line="276"/>
              <w:jc w:val="center"/>
              <w:rPr/>
            </w:pPr>
            <w:r>
              <w:rPr>
                <w:b/>
              </w:rPr>
              <w:t>СЕНТЯБРЬ</w:t>
            </w:r>
          </w:p>
        </w:tc>
      </w:tr>
      <w:tr>
        <w:tblPrEx/>
        <w:trPr>
          <w:trHeight w:val="2329" w:hRule="atLeast"/>
        </w:trPr>
        <w:tc>
          <w:tcPr>
            <w:tcW w:w="523" w:type="dxa"/>
            <w:tcBorders/>
            <w:shd w:val="clear" w:color="auto" w:fill="ffffff"/>
          </w:tcPr>
          <w:p>
            <w:pPr>
              <w:pStyle w:val="style0"/>
              <w:widowControl/>
              <w:autoSpaceDE/>
              <w:autoSpaceDN/>
              <w:adjustRightInd/>
              <w:spacing w:after="200" w:lineRule="auto" w:line="276"/>
              <w:jc w:val="both"/>
              <w:rPr/>
            </w:pPr>
            <w:r>
              <w:t xml:space="preserve">1. </w:t>
            </w:r>
          </w:p>
        </w:tc>
        <w:tc>
          <w:tcPr>
            <w:tcW w:w="3423" w:type="dxa"/>
            <w:tcBorders/>
            <w:shd w:val="clear" w:color="auto" w:fill="ffffff"/>
          </w:tcPr>
          <w:p>
            <w:pPr>
              <w:pStyle w:val="style0"/>
              <w:widowControl/>
              <w:autoSpaceDE/>
              <w:autoSpaceDN/>
              <w:adjustRightInd/>
              <w:rPr/>
            </w:pPr>
            <w:r>
              <w:t>Осенний кросс</w:t>
            </w:r>
          </w:p>
          <w:p>
            <w:pPr>
              <w:pStyle w:val="style0"/>
              <w:widowControl/>
              <w:autoSpaceDE/>
              <w:autoSpaceDN/>
              <w:adjustRightInd/>
              <w:rPr/>
            </w:pPr>
          </w:p>
          <w:p>
            <w:pPr>
              <w:pStyle w:val="style0"/>
              <w:widowControl/>
              <w:autoSpaceDE/>
              <w:autoSpaceDN/>
              <w:adjustRightInd/>
              <w:rPr/>
            </w:pPr>
            <w:r>
              <w:t xml:space="preserve">Первенство </w:t>
            </w:r>
            <w:r>
              <w:t>школы  по</w:t>
            </w:r>
            <w:r>
              <w:t xml:space="preserve"> футболу</w:t>
            </w:r>
          </w:p>
          <w:p>
            <w:pPr>
              <w:pStyle w:val="style0"/>
              <w:widowControl/>
              <w:autoSpaceDE/>
              <w:autoSpaceDN/>
              <w:adjustRightInd/>
              <w:rPr/>
            </w:pPr>
            <w:r>
              <w:t>«Президентские состязания» по программе «Многоборье»</w:t>
            </w:r>
          </w:p>
          <w:p>
            <w:pPr>
              <w:pStyle w:val="style0"/>
              <w:widowControl/>
              <w:autoSpaceDE/>
              <w:autoSpaceDN/>
              <w:adjustRightInd/>
              <w:rPr/>
            </w:pPr>
            <w:r>
              <w:t>Районный  легкоатлетический</w:t>
            </w:r>
            <w:r>
              <w:t xml:space="preserve"> Кросс</w:t>
            </w:r>
          </w:p>
          <w:p>
            <w:pPr>
              <w:pStyle w:val="style0"/>
              <w:widowControl/>
              <w:autoSpaceDE/>
              <w:autoSpaceDN/>
              <w:adjustRightInd/>
              <w:rPr/>
            </w:pPr>
            <w:r>
              <w:t>«Кросс-</w:t>
            </w:r>
            <w:r>
              <w:t>Татарстана-2023</w:t>
            </w:r>
            <w:r>
              <w:t>»</w:t>
            </w:r>
          </w:p>
          <w:p>
            <w:pPr>
              <w:pStyle w:val="style0"/>
              <w:widowControl/>
              <w:autoSpaceDE/>
              <w:autoSpaceDN/>
              <w:adjustRightInd/>
              <w:rPr/>
            </w:pPr>
            <w:r>
              <w:t xml:space="preserve">Осенняя сессия ГТО </w:t>
            </w:r>
          </w:p>
          <w:p>
            <w:pPr>
              <w:pStyle w:val="style0"/>
              <w:widowControl/>
              <w:autoSpaceDE/>
              <w:autoSpaceDN/>
              <w:adjustRightInd/>
              <w:rPr>
                <w:b/>
              </w:rPr>
            </w:pPr>
          </w:p>
        </w:tc>
        <w:tc>
          <w:tcPr>
            <w:tcW w:w="3444" w:type="dxa"/>
            <w:gridSpan w:val="2"/>
            <w:tcBorders/>
            <w:shd w:val="clear" w:color="auto" w:fill="ffffff"/>
          </w:tcPr>
          <w:p>
            <w:pPr>
              <w:pStyle w:val="style0"/>
              <w:widowControl/>
              <w:autoSpaceDE/>
              <w:autoSpaceDN/>
              <w:adjustRightInd/>
              <w:rPr/>
            </w:pPr>
            <w:r>
              <w:t>1-4 классы, 5-9 классы</w:t>
            </w:r>
          </w:p>
          <w:p>
            <w:pPr>
              <w:pStyle w:val="style0"/>
              <w:widowControl/>
              <w:autoSpaceDE/>
              <w:autoSpaceDN/>
              <w:adjustRightInd/>
              <w:rPr/>
            </w:pPr>
          </w:p>
          <w:p>
            <w:pPr>
              <w:pStyle w:val="style0"/>
              <w:widowControl/>
              <w:autoSpaceDE/>
              <w:autoSpaceDN/>
              <w:adjustRightInd/>
              <w:rPr/>
            </w:pPr>
            <w:r>
              <w:t>3-9</w:t>
            </w:r>
            <w:r>
              <w:t>кл.</w:t>
            </w:r>
          </w:p>
          <w:p>
            <w:pPr>
              <w:pStyle w:val="style0"/>
              <w:widowControl/>
              <w:autoSpaceDE/>
              <w:autoSpaceDN/>
              <w:adjustRightInd/>
              <w:rPr/>
            </w:pPr>
            <w:r>
              <w:t>5-9</w:t>
            </w:r>
            <w:r>
              <w:t xml:space="preserve"> </w:t>
            </w:r>
            <w:r>
              <w:t>кл</w:t>
            </w:r>
            <w:r>
              <w:t>.</w:t>
            </w:r>
          </w:p>
          <w:p>
            <w:pPr>
              <w:pStyle w:val="style0"/>
              <w:widowControl/>
              <w:autoSpaceDE/>
              <w:autoSpaceDN/>
              <w:adjustRightInd/>
              <w:rPr/>
            </w:pPr>
          </w:p>
          <w:p>
            <w:pPr>
              <w:pStyle w:val="style0"/>
              <w:widowControl/>
              <w:autoSpaceDE/>
              <w:autoSpaceDN/>
              <w:adjustRightInd/>
              <w:rPr/>
            </w:pPr>
            <w:r>
              <w:t>5-9</w:t>
            </w:r>
            <w:r>
              <w:t xml:space="preserve"> </w:t>
            </w:r>
            <w:r>
              <w:t>кл</w:t>
            </w:r>
            <w:r>
              <w:t>.</w:t>
            </w:r>
          </w:p>
          <w:p>
            <w:pPr>
              <w:pStyle w:val="style0"/>
              <w:widowControl/>
              <w:autoSpaceDE/>
              <w:autoSpaceDN/>
              <w:adjustRightInd/>
              <w:rPr/>
            </w:pPr>
          </w:p>
          <w:p>
            <w:pPr>
              <w:pStyle w:val="style0"/>
              <w:widowControl/>
              <w:autoSpaceDE/>
              <w:autoSpaceDN/>
              <w:adjustRightInd/>
              <w:rPr/>
            </w:pPr>
          </w:p>
          <w:p>
            <w:pPr>
              <w:pStyle w:val="style0"/>
              <w:widowControl/>
              <w:autoSpaceDE/>
              <w:autoSpaceDN/>
              <w:adjustRightInd/>
              <w:rPr/>
            </w:pPr>
            <w:r>
              <w:t xml:space="preserve">1-9  </w:t>
            </w:r>
            <w:r>
              <w:t>кл</w:t>
            </w:r>
            <w:r>
              <w:t>.</w:t>
            </w:r>
          </w:p>
        </w:tc>
        <w:tc>
          <w:tcPr>
            <w:tcW w:w="2968" w:type="dxa"/>
            <w:tcBorders/>
            <w:shd w:val="clear" w:color="auto" w:fill="ffffff"/>
          </w:tcPr>
          <w:p>
            <w:pPr>
              <w:pStyle w:val="style0"/>
              <w:widowControl/>
              <w:autoSpaceDE/>
              <w:autoSpaceDN/>
              <w:adjustRightInd/>
              <w:rPr/>
            </w:pPr>
          </w:p>
          <w:p>
            <w:pPr>
              <w:pStyle w:val="style0"/>
              <w:widowControl/>
              <w:autoSpaceDE/>
              <w:autoSpaceDN/>
              <w:adjustRightInd/>
              <w:rPr/>
            </w:pPr>
            <w:r>
              <w:t>В течение месяца</w:t>
            </w:r>
          </w:p>
          <w:p>
            <w:pPr>
              <w:pStyle w:val="style0"/>
              <w:widowControl/>
              <w:autoSpaceDE/>
              <w:autoSpaceDN/>
              <w:adjustRightInd/>
              <w:rPr/>
            </w:pPr>
          </w:p>
          <w:p>
            <w:pPr>
              <w:pStyle w:val="style0"/>
              <w:widowControl/>
              <w:autoSpaceDE/>
              <w:autoSpaceDN/>
              <w:adjustRightInd/>
              <w:rPr/>
            </w:pPr>
            <w:r>
              <w:t>По плану района</w:t>
            </w:r>
          </w:p>
          <w:p>
            <w:pPr>
              <w:pStyle w:val="style0"/>
              <w:widowControl/>
              <w:autoSpaceDE/>
              <w:autoSpaceDN/>
              <w:adjustRightInd/>
              <w:rPr/>
            </w:pPr>
          </w:p>
          <w:p>
            <w:pPr>
              <w:pStyle w:val="style0"/>
              <w:widowControl/>
              <w:autoSpaceDE/>
              <w:autoSpaceDN/>
              <w:adjustRightInd/>
              <w:rPr/>
            </w:pPr>
          </w:p>
          <w:p>
            <w:pPr>
              <w:pStyle w:val="style0"/>
              <w:widowControl/>
              <w:autoSpaceDE/>
              <w:autoSpaceDN/>
              <w:adjustRightInd/>
              <w:rPr/>
            </w:pPr>
          </w:p>
          <w:p>
            <w:pPr>
              <w:pStyle w:val="style0"/>
              <w:widowControl/>
              <w:autoSpaceDE/>
              <w:autoSpaceDN/>
              <w:adjustRightInd/>
              <w:rPr/>
            </w:pPr>
            <w:r>
              <w:t>16.09.2023</w:t>
            </w:r>
          </w:p>
        </w:tc>
        <w:tc>
          <w:tcPr>
            <w:tcW w:w="4351" w:type="dxa"/>
            <w:tcBorders/>
            <w:shd w:val="clear" w:color="auto" w:fill="ffffff"/>
          </w:tcPr>
          <w:p>
            <w:pPr>
              <w:pStyle w:val="style0"/>
              <w:widowControl/>
              <w:autoSpaceDE/>
              <w:autoSpaceDN/>
              <w:adjustRightInd/>
              <w:rPr/>
            </w:pPr>
            <w:r>
              <w:t>Учител</w:t>
            </w:r>
            <w:r>
              <w:t xml:space="preserve">ь </w:t>
            </w:r>
            <w:r>
              <w:t xml:space="preserve">физической культуры </w:t>
            </w:r>
          </w:p>
          <w:p>
            <w:pPr>
              <w:pStyle w:val="style0"/>
              <w:widowControl/>
              <w:autoSpaceDE/>
              <w:autoSpaceDN/>
              <w:adjustRightInd/>
              <w:rPr/>
            </w:pPr>
          </w:p>
          <w:p>
            <w:pPr>
              <w:pStyle w:val="style0"/>
              <w:widowControl/>
              <w:autoSpaceDE/>
              <w:autoSpaceDN/>
              <w:adjustRightInd/>
              <w:rPr/>
            </w:pPr>
          </w:p>
          <w:p>
            <w:pPr>
              <w:pStyle w:val="style0"/>
              <w:widowControl/>
              <w:autoSpaceDE/>
              <w:autoSpaceDN/>
              <w:adjustRightInd/>
              <w:rPr/>
            </w:pPr>
          </w:p>
          <w:p>
            <w:pPr>
              <w:pStyle w:val="style0"/>
              <w:widowControl/>
              <w:autoSpaceDE/>
              <w:autoSpaceDN/>
              <w:adjustRightInd/>
              <w:rPr/>
            </w:pPr>
            <w:r>
              <w:t>ЗДВР, классные руководители, учител</w:t>
            </w:r>
            <w:r>
              <w:t xml:space="preserve">ь </w:t>
            </w:r>
            <w:r>
              <w:t>физической культуры</w:t>
            </w:r>
          </w:p>
        </w:tc>
      </w:tr>
      <w:tr>
        <w:tblPrEx/>
        <w:trPr>
          <w:trHeight w:val="82" w:hRule="atLeast"/>
        </w:trPr>
        <w:tc>
          <w:tcPr>
            <w:tcW w:w="14709" w:type="dxa"/>
            <w:gridSpan w:val="6"/>
            <w:tcBorders/>
            <w:shd w:val="clear" w:color="auto" w:fill="ffffff"/>
          </w:tcPr>
          <w:p>
            <w:pPr>
              <w:pStyle w:val="style0"/>
              <w:widowControl/>
              <w:autoSpaceDE/>
              <w:autoSpaceDN/>
              <w:adjustRightInd/>
              <w:spacing w:after="200" w:lineRule="auto" w:line="276"/>
              <w:jc w:val="center"/>
              <w:rPr>
                <w:b/>
              </w:rPr>
            </w:pPr>
            <w:r>
              <w:rPr>
                <w:b/>
              </w:rPr>
              <w:t>ОКТЯБРЬ</w:t>
            </w:r>
          </w:p>
        </w:tc>
      </w:tr>
      <w:tr>
        <w:tblPrEx/>
        <w:trPr>
          <w:trHeight w:val="1039" w:hRule="atLeast"/>
        </w:trPr>
        <w:tc>
          <w:tcPr>
            <w:tcW w:w="523" w:type="dxa"/>
            <w:tcBorders/>
            <w:shd w:val="clear" w:color="auto" w:fill="ffffff"/>
          </w:tcPr>
          <w:p>
            <w:pPr>
              <w:pStyle w:val="style0"/>
              <w:widowControl/>
              <w:autoSpaceDE/>
              <w:autoSpaceDN/>
              <w:adjustRightInd/>
              <w:spacing w:after="200" w:lineRule="auto" w:line="276"/>
              <w:jc w:val="both"/>
              <w:rPr/>
            </w:pPr>
            <w:r>
              <w:t>1</w:t>
            </w:r>
          </w:p>
          <w:p>
            <w:pPr>
              <w:pStyle w:val="style0"/>
              <w:widowControl/>
              <w:autoSpaceDE/>
              <w:autoSpaceDN/>
              <w:adjustRightInd/>
              <w:spacing w:after="200" w:lineRule="auto" w:line="276"/>
              <w:jc w:val="both"/>
              <w:rPr/>
            </w:pPr>
            <w:r>
              <w:t xml:space="preserve">2 </w:t>
            </w:r>
          </w:p>
        </w:tc>
        <w:tc>
          <w:tcPr>
            <w:tcW w:w="3423" w:type="dxa"/>
            <w:tcBorders/>
            <w:shd w:val="clear" w:color="auto" w:fill="ffffff"/>
          </w:tcPr>
          <w:p>
            <w:pPr>
              <w:pStyle w:val="style0"/>
              <w:widowControl/>
              <w:autoSpaceDE/>
              <w:autoSpaceDN/>
              <w:adjustRightInd/>
              <w:rPr/>
            </w:pPr>
            <w:r>
              <w:t xml:space="preserve">Первенство </w:t>
            </w:r>
            <w:r>
              <w:t>школы  по</w:t>
            </w:r>
            <w:r>
              <w:t xml:space="preserve"> баскетболу</w:t>
            </w:r>
          </w:p>
          <w:p>
            <w:pPr>
              <w:pStyle w:val="style0"/>
              <w:widowControl/>
              <w:autoSpaceDE/>
              <w:autoSpaceDN/>
              <w:adjustRightInd/>
              <w:rPr/>
            </w:pPr>
            <w:r>
              <w:t>Первенство школы по шашкам, шахматам</w:t>
            </w:r>
          </w:p>
          <w:p>
            <w:pPr>
              <w:pStyle w:val="style0"/>
              <w:widowControl/>
              <w:autoSpaceDE/>
              <w:autoSpaceDN/>
              <w:adjustRightInd/>
              <w:rPr/>
            </w:pPr>
          </w:p>
        </w:tc>
        <w:tc>
          <w:tcPr>
            <w:tcW w:w="3444" w:type="dxa"/>
            <w:gridSpan w:val="2"/>
            <w:tcBorders/>
            <w:shd w:val="clear" w:color="auto" w:fill="ffffff"/>
          </w:tcPr>
          <w:p>
            <w:pPr>
              <w:pStyle w:val="style0"/>
              <w:widowControl/>
              <w:autoSpaceDE/>
              <w:autoSpaceDN/>
              <w:adjustRightInd/>
              <w:rPr/>
            </w:pPr>
            <w:r>
              <w:t>5-9кл.</w:t>
            </w:r>
          </w:p>
          <w:p>
            <w:pPr>
              <w:pStyle w:val="style0"/>
              <w:widowControl/>
              <w:autoSpaceDE/>
              <w:autoSpaceDN/>
              <w:adjustRightInd/>
              <w:rPr/>
            </w:pPr>
          </w:p>
          <w:p>
            <w:pPr>
              <w:pStyle w:val="style0"/>
              <w:widowControl/>
              <w:autoSpaceDE/>
              <w:autoSpaceDN/>
              <w:adjustRightInd/>
              <w:rPr/>
            </w:pPr>
            <w:r>
              <w:t xml:space="preserve">1-4, 5-9 </w:t>
            </w:r>
            <w:r>
              <w:t>кл</w:t>
            </w:r>
            <w:r>
              <w:t>.</w:t>
            </w:r>
          </w:p>
          <w:p>
            <w:pPr>
              <w:pStyle w:val="style0"/>
              <w:widowControl/>
              <w:autoSpaceDE/>
              <w:autoSpaceDN/>
              <w:adjustRightInd/>
              <w:rPr/>
            </w:pPr>
          </w:p>
        </w:tc>
        <w:tc>
          <w:tcPr>
            <w:tcW w:w="2968" w:type="dxa"/>
            <w:tcBorders/>
            <w:shd w:val="clear" w:color="auto" w:fill="ffffff"/>
          </w:tcPr>
          <w:p>
            <w:pPr>
              <w:pStyle w:val="style0"/>
              <w:widowControl/>
              <w:autoSpaceDE/>
              <w:autoSpaceDN/>
              <w:adjustRightInd/>
              <w:rPr/>
            </w:pPr>
            <w:r>
              <w:t xml:space="preserve">в течение месяца </w:t>
            </w:r>
          </w:p>
          <w:p>
            <w:pPr>
              <w:pStyle w:val="style0"/>
              <w:widowControl/>
              <w:autoSpaceDE/>
              <w:autoSpaceDN/>
              <w:adjustRightInd/>
              <w:rPr/>
            </w:pPr>
          </w:p>
          <w:p>
            <w:pPr>
              <w:pStyle w:val="style0"/>
              <w:widowControl/>
              <w:autoSpaceDE/>
              <w:autoSpaceDN/>
              <w:adjustRightInd/>
              <w:rPr/>
            </w:pPr>
            <w:r>
              <w:t>с 1</w:t>
            </w:r>
            <w:r>
              <w:t>6</w:t>
            </w:r>
            <w:r>
              <w:t>.10- 2</w:t>
            </w:r>
            <w:r>
              <w:t>1</w:t>
            </w:r>
            <w:r>
              <w:t>.10.</w:t>
            </w:r>
          </w:p>
          <w:p>
            <w:pPr>
              <w:pStyle w:val="style0"/>
              <w:widowControl/>
              <w:autoSpaceDE/>
              <w:autoSpaceDN/>
              <w:adjustRightInd/>
              <w:rPr/>
            </w:pPr>
          </w:p>
        </w:tc>
        <w:tc>
          <w:tcPr>
            <w:tcW w:w="4351" w:type="dxa"/>
            <w:tcBorders/>
            <w:shd w:val="clear" w:color="auto" w:fill="ffffff"/>
          </w:tcPr>
          <w:p>
            <w:pPr>
              <w:pStyle w:val="style0"/>
              <w:widowControl/>
              <w:autoSpaceDE/>
              <w:autoSpaceDN/>
              <w:adjustRightInd/>
              <w:rPr/>
            </w:pPr>
            <w:r>
              <w:t>Учител</w:t>
            </w:r>
            <w:r>
              <w:t xml:space="preserve">ь </w:t>
            </w:r>
            <w:r>
              <w:t xml:space="preserve">физической культуры </w:t>
            </w:r>
          </w:p>
          <w:p>
            <w:pPr>
              <w:pStyle w:val="style0"/>
              <w:widowControl/>
              <w:autoSpaceDE/>
              <w:autoSpaceDN/>
              <w:adjustRightInd/>
              <w:rPr/>
            </w:pPr>
          </w:p>
          <w:p>
            <w:pPr>
              <w:pStyle w:val="style0"/>
              <w:widowControl/>
              <w:autoSpaceDE/>
              <w:autoSpaceDN/>
              <w:adjustRightInd/>
              <w:rPr/>
            </w:pPr>
            <w:r>
              <w:t>Учител</w:t>
            </w:r>
            <w:r>
              <w:t xml:space="preserve">ь </w:t>
            </w:r>
            <w:r>
              <w:t xml:space="preserve">физической культуры </w:t>
            </w:r>
          </w:p>
          <w:p>
            <w:pPr>
              <w:pStyle w:val="style0"/>
              <w:widowControl/>
              <w:autoSpaceDE/>
              <w:autoSpaceDN/>
              <w:adjustRightInd/>
              <w:rPr/>
            </w:pPr>
          </w:p>
        </w:tc>
      </w:tr>
      <w:tr>
        <w:tblPrEx/>
        <w:trPr>
          <w:trHeight w:val="486" w:hRule="atLeast"/>
        </w:trPr>
        <w:tc>
          <w:tcPr>
            <w:tcW w:w="14709" w:type="dxa"/>
            <w:gridSpan w:val="6"/>
            <w:tcBorders/>
            <w:shd w:val="clear" w:color="auto" w:fill="ffffff"/>
          </w:tcPr>
          <w:p>
            <w:pPr>
              <w:pStyle w:val="style0"/>
              <w:widowControl/>
              <w:autoSpaceDE/>
              <w:autoSpaceDN/>
              <w:adjustRightInd/>
              <w:spacing w:after="200" w:lineRule="auto" w:line="276"/>
              <w:jc w:val="center"/>
              <w:rPr/>
            </w:pPr>
            <w:r>
              <w:rPr>
                <w:b/>
              </w:rPr>
              <w:t>НОЯБРЬ</w:t>
            </w:r>
          </w:p>
        </w:tc>
      </w:tr>
      <w:tr>
        <w:tblPrEx/>
        <w:trPr>
          <w:trHeight w:val="1147" w:hRule="atLeast"/>
        </w:trPr>
        <w:tc>
          <w:tcPr>
            <w:tcW w:w="523" w:type="dxa"/>
            <w:tcBorders/>
            <w:shd w:val="clear" w:color="auto" w:fill="ffffff"/>
          </w:tcPr>
          <w:p>
            <w:pPr>
              <w:pStyle w:val="style0"/>
              <w:widowControl/>
              <w:autoSpaceDE/>
              <w:autoSpaceDN/>
              <w:adjustRightInd/>
              <w:spacing w:after="200" w:lineRule="auto" w:line="276"/>
              <w:jc w:val="both"/>
              <w:rPr/>
            </w:pPr>
            <w:r>
              <w:t>1.</w:t>
            </w:r>
          </w:p>
          <w:p>
            <w:pPr>
              <w:pStyle w:val="style0"/>
              <w:widowControl/>
              <w:autoSpaceDE/>
              <w:autoSpaceDN/>
              <w:adjustRightInd/>
              <w:spacing w:after="200" w:lineRule="auto" w:line="276"/>
              <w:jc w:val="both"/>
              <w:rPr/>
            </w:pPr>
            <w:r>
              <w:t xml:space="preserve">    2.</w:t>
            </w:r>
          </w:p>
        </w:tc>
        <w:tc>
          <w:tcPr>
            <w:tcW w:w="3423" w:type="dxa"/>
            <w:tcBorders/>
            <w:shd w:val="clear" w:color="auto" w:fill="ffffff"/>
          </w:tcPr>
          <w:p>
            <w:pPr>
              <w:pStyle w:val="style0"/>
              <w:widowControl/>
              <w:autoSpaceDE/>
              <w:autoSpaceDN/>
              <w:adjustRightInd/>
              <w:rPr/>
            </w:pPr>
            <w:r>
              <w:t xml:space="preserve">Мониторинг физической </w:t>
            </w:r>
            <w:r>
              <w:t>подготовленности(</w:t>
            </w:r>
            <w:r>
              <w:t>поднимание туловища ,наклон туловища)</w:t>
            </w:r>
          </w:p>
          <w:p>
            <w:pPr>
              <w:pStyle w:val="style0"/>
              <w:widowControl/>
              <w:autoSpaceDE/>
              <w:autoSpaceDN/>
              <w:adjustRightInd/>
              <w:rPr/>
            </w:pPr>
            <w:r>
              <w:t>«Веселые старты»</w:t>
            </w:r>
          </w:p>
        </w:tc>
        <w:tc>
          <w:tcPr>
            <w:tcW w:w="3444" w:type="dxa"/>
            <w:gridSpan w:val="2"/>
            <w:tcBorders/>
            <w:shd w:val="clear" w:color="auto" w:fill="ffffff"/>
          </w:tcPr>
          <w:p>
            <w:pPr>
              <w:pStyle w:val="style0"/>
              <w:widowControl/>
              <w:autoSpaceDE/>
              <w:autoSpaceDN/>
              <w:adjustRightInd/>
              <w:rPr/>
            </w:pPr>
            <w:r>
              <w:t>5-9кл</w:t>
            </w:r>
            <w:r>
              <w:t>.</w:t>
            </w:r>
          </w:p>
          <w:p>
            <w:pPr>
              <w:pStyle w:val="style0"/>
              <w:widowControl/>
              <w:autoSpaceDE/>
              <w:autoSpaceDN/>
              <w:adjustRightInd/>
              <w:rPr/>
            </w:pPr>
          </w:p>
          <w:p>
            <w:pPr>
              <w:pStyle w:val="style0"/>
              <w:widowControl/>
              <w:autoSpaceDE/>
              <w:autoSpaceDN/>
              <w:adjustRightInd/>
              <w:rPr/>
            </w:pPr>
          </w:p>
          <w:p>
            <w:pPr>
              <w:pStyle w:val="style0"/>
              <w:widowControl/>
              <w:autoSpaceDE/>
              <w:autoSpaceDN/>
              <w:adjustRightInd/>
              <w:rPr/>
            </w:pPr>
            <w:r>
              <w:t>1-4</w:t>
            </w:r>
            <w:r>
              <w:t>кл.</w:t>
            </w:r>
          </w:p>
        </w:tc>
        <w:tc>
          <w:tcPr>
            <w:tcW w:w="2968" w:type="dxa"/>
            <w:tcBorders/>
            <w:shd w:val="clear" w:color="auto" w:fill="ffffff"/>
          </w:tcPr>
          <w:p>
            <w:pPr>
              <w:pStyle w:val="style0"/>
              <w:widowControl/>
              <w:autoSpaceDE/>
              <w:autoSpaceDN/>
              <w:adjustRightInd/>
              <w:rPr/>
            </w:pPr>
            <w:r>
              <w:t>В</w:t>
            </w:r>
            <w:r>
              <w:t xml:space="preserve"> течение месяца            </w:t>
            </w:r>
          </w:p>
          <w:p>
            <w:pPr>
              <w:pStyle w:val="style0"/>
              <w:widowControl/>
              <w:autoSpaceDE/>
              <w:autoSpaceDN/>
              <w:adjustRightInd/>
              <w:rPr/>
            </w:pPr>
          </w:p>
          <w:p>
            <w:pPr>
              <w:pStyle w:val="style0"/>
              <w:widowControl/>
              <w:autoSpaceDE/>
              <w:autoSpaceDN/>
              <w:adjustRightInd/>
              <w:rPr/>
            </w:pPr>
          </w:p>
        </w:tc>
        <w:tc>
          <w:tcPr>
            <w:tcW w:w="4351" w:type="dxa"/>
            <w:tcBorders/>
            <w:shd w:val="clear" w:color="auto" w:fill="ffffff"/>
          </w:tcPr>
          <w:p>
            <w:pPr>
              <w:pStyle w:val="style0"/>
              <w:widowControl/>
              <w:autoSpaceDE/>
              <w:autoSpaceDN/>
              <w:adjustRightInd/>
              <w:rPr/>
            </w:pPr>
            <w:r>
              <w:t>Учител</w:t>
            </w:r>
            <w:r>
              <w:t xml:space="preserve">ь </w:t>
            </w:r>
            <w:r>
              <w:t xml:space="preserve">физической культуры </w:t>
            </w:r>
          </w:p>
          <w:p>
            <w:pPr>
              <w:pStyle w:val="style0"/>
              <w:widowControl/>
              <w:autoSpaceDE/>
              <w:autoSpaceDN/>
              <w:adjustRightInd/>
              <w:ind w:firstLine="708"/>
              <w:jc w:val="both"/>
              <w:rPr/>
            </w:pPr>
          </w:p>
          <w:p>
            <w:pPr>
              <w:pStyle w:val="style0"/>
              <w:widowControl/>
              <w:autoSpaceDE/>
              <w:autoSpaceDN/>
              <w:adjustRightInd/>
              <w:rPr/>
            </w:pPr>
          </w:p>
          <w:p>
            <w:pPr>
              <w:pStyle w:val="style0"/>
              <w:widowControl/>
              <w:autoSpaceDE/>
              <w:autoSpaceDN/>
              <w:adjustRightInd/>
              <w:rPr/>
            </w:pPr>
            <w:r>
              <w:t>Учител</w:t>
            </w:r>
            <w:r>
              <w:t xml:space="preserve">ь </w:t>
            </w:r>
            <w:r>
              <w:t xml:space="preserve">физической культуры </w:t>
            </w:r>
          </w:p>
          <w:p>
            <w:pPr>
              <w:pStyle w:val="style0"/>
              <w:widowControl/>
              <w:autoSpaceDE/>
              <w:autoSpaceDN/>
              <w:adjustRightInd/>
              <w:jc w:val="both"/>
              <w:rPr/>
            </w:pPr>
          </w:p>
        </w:tc>
      </w:tr>
      <w:tr>
        <w:tblPrEx/>
        <w:trPr>
          <w:trHeight w:val="196" w:hRule="atLeast"/>
        </w:trPr>
        <w:tc>
          <w:tcPr>
            <w:tcW w:w="14709" w:type="dxa"/>
            <w:gridSpan w:val="6"/>
            <w:tcBorders/>
            <w:shd w:val="clear" w:color="auto" w:fill="ffffff"/>
          </w:tcPr>
          <w:p>
            <w:pPr>
              <w:pStyle w:val="style0"/>
              <w:widowControl/>
              <w:autoSpaceDE/>
              <w:autoSpaceDN/>
              <w:adjustRightInd/>
              <w:spacing w:after="200" w:lineRule="auto" w:line="276"/>
              <w:jc w:val="center"/>
              <w:rPr>
                <w:b/>
              </w:rPr>
            </w:pPr>
            <w:r>
              <w:rPr>
                <w:b/>
              </w:rPr>
              <w:t>ДЕКАБРЬ</w:t>
            </w:r>
          </w:p>
        </w:tc>
      </w:tr>
      <w:tr>
        <w:tblPrEx/>
        <w:trPr>
          <w:trHeight w:val="2244" w:hRule="atLeast"/>
        </w:trPr>
        <w:tc>
          <w:tcPr>
            <w:tcW w:w="523" w:type="dxa"/>
            <w:tcBorders/>
            <w:shd w:val="clear" w:color="auto" w:fill="ffffff"/>
          </w:tcPr>
          <w:p>
            <w:pPr>
              <w:pStyle w:val="style0"/>
              <w:widowControl/>
              <w:autoSpaceDE/>
              <w:autoSpaceDN/>
              <w:adjustRightInd/>
              <w:spacing w:after="200" w:lineRule="auto" w:line="276"/>
              <w:jc w:val="both"/>
              <w:rPr/>
            </w:pPr>
            <w:r>
              <w:t>1.</w:t>
            </w:r>
          </w:p>
          <w:p>
            <w:pPr>
              <w:pStyle w:val="style0"/>
              <w:widowControl/>
              <w:autoSpaceDE/>
              <w:autoSpaceDN/>
              <w:adjustRightInd/>
              <w:spacing w:after="200" w:lineRule="auto" w:line="276"/>
              <w:jc w:val="both"/>
              <w:rPr/>
            </w:pPr>
          </w:p>
          <w:p>
            <w:pPr>
              <w:pStyle w:val="style0"/>
              <w:widowControl/>
              <w:autoSpaceDE/>
              <w:autoSpaceDN/>
              <w:adjustRightInd/>
              <w:spacing w:after="200" w:lineRule="auto" w:line="276"/>
              <w:jc w:val="both"/>
              <w:rPr/>
            </w:pPr>
          </w:p>
          <w:p>
            <w:pPr>
              <w:pStyle w:val="style0"/>
              <w:widowControl/>
              <w:autoSpaceDE/>
              <w:autoSpaceDN/>
              <w:adjustRightInd/>
              <w:spacing w:after="200" w:lineRule="auto" w:line="276"/>
              <w:jc w:val="both"/>
              <w:rPr/>
            </w:pPr>
            <w:r>
              <w:t>2.</w:t>
            </w:r>
          </w:p>
          <w:p>
            <w:pPr>
              <w:pStyle w:val="style0"/>
              <w:widowControl/>
              <w:autoSpaceDE/>
              <w:autoSpaceDN/>
              <w:adjustRightInd/>
              <w:spacing w:after="200" w:lineRule="auto" w:line="276"/>
              <w:jc w:val="both"/>
              <w:rPr/>
            </w:pPr>
            <w:r>
              <w:t>3.</w:t>
            </w:r>
          </w:p>
        </w:tc>
        <w:tc>
          <w:tcPr>
            <w:tcW w:w="3423" w:type="dxa"/>
            <w:tcBorders/>
            <w:shd w:val="clear" w:color="auto" w:fill="ffffff"/>
          </w:tcPr>
          <w:p>
            <w:pPr>
              <w:pStyle w:val="style0"/>
              <w:widowControl/>
              <w:autoSpaceDE/>
              <w:autoSpaceDN/>
              <w:adjustRightInd/>
              <w:rPr/>
            </w:pPr>
            <w:r>
              <w:t>Мониторинг физической подготовленности учащихся (челночный бег, бросок набивного</w:t>
            </w:r>
          </w:p>
          <w:p>
            <w:pPr>
              <w:pStyle w:val="style0"/>
              <w:widowControl/>
              <w:autoSpaceDE/>
              <w:autoSpaceDN/>
              <w:adjustRightInd/>
              <w:rPr/>
            </w:pPr>
            <w:r>
              <w:t xml:space="preserve"> мяча)</w:t>
            </w:r>
          </w:p>
          <w:p>
            <w:pPr>
              <w:pStyle w:val="style0"/>
              <w:widowControl/>
              <w:autoSpaceDE/>
              <w:autoSpaceDN/>
              <w:adjustRightInd/>
              <w:rPr/>
            </w:pPr>
            <w:r>
              <w:t xml:space="preserve"> </w:t>
            </w:r>
          </w:p>
          <w:p>
            <w:pPr>
              <w:pStyle w:val="style0"/>
              <w:widowControl/>
              <w:autoSpaceDE/>
              <w:autoSpaceDN/>
              <w:adjustRightInd/>
              <w:rPr/>
            </w:pPr>
            <w:r>
              <w:t>«Веселые старты»</w:t>
            </w:r>
          </w:p>
          <w:p>
            <w:pPr>
              <w:pStyle w:val="style0"/>
              <w:widowControl/>
              <w:autoSpaceDE/>
              <w:autoSpaceDN/>
              <w:adjustRightInd/>
              <w:rPr/>
            </w:pPr>
            <w:r>
              <w:t>Новогодние турниры «Самый сильный»</w:t>
            </w:r>
          </w:p>
        </w:tc>
        <w:tc>
          <w:tcPr>
            <w:tcW w:w="3444" w:type="dxa"/>
            <w:gridSpan w:val="2"/>
            <w:tcBorders/>
            <w:shd w:val="clear" w:color="auto" w:fill="ffffff"/>
          </w:tcPr>
          <w:p>
            <w:pPr>
              <w:pStyle w:val="style0"/>
              <w:widowControl/>
              <w:autoSpaceDE/>
              <w:autoSpaceDN/>
              <w:adjustRightInd/>
              <w:spacing w:after="200" w:lineRule="auto" w:line="276"/>
              <w:jc w:val="both"/>
              <w:rPr/>
            </w:pPr>
            <w:r>
              <w:t>5-9кл</w:t>
            </w:r>
          </w:p>
          <w:p>
            <w:pPr>
              <w:pStyle w:val="style0"/>
              <w:widowControl/>
              <w:autoSpaceDE/>
              <w:autoSpaceDN/>
              <w:adjustRightInd/>
              <w:spacing w:after="200" w:lineRule="auto" w:line="276"/>
              <w:jc w:val="both"/>
              <w:rPr/>
            </w:pPr>
          </w:p>
          <w:p>
            <w:pPr>
              <w:pStyle w:val="style0"/>
              <w:widowControl/>
              <w:autoSpaceDE/>
              <w:autoSpaceDN/>
              <w:adjustRightInd/>
              <w:spacing w:after="200" w:lineRule="auto" w:line="276"/>
              <w:jc w:val="both"/>
              <w:rPr/>
            </w:pPr>
          </w:p>
          <w:p>
            <w:pPr>
              <w:pStyle w:val="style0"/>
              <w:widowControl/>
              <w:autoSpaceDE/>
              <w:autoSpaceDN/>
              <w:adjustRightInd/>
              <w:spacing w:after="200" w:lineRule="auto" w:line="276"/>
              <w:jc w:val="both"/>
              <w:rPr/>
            </w:pPr>
            <w:r>
              <w:t>1-4кл.</w:t>
            </w:r>
          </w:p>
          <w:p>
            <w:pPr>
              <w:pStyle w:val="style0"/>
              <w:widowControl/>
              <w:autoSpaceDE/>
              <w:autoSpaceDN/>
              <w:adjustRightInd/>
              <w:spacing w:after="200" w:lineRule="auto" w:line="276"/>
              <w:jc w:val="both"/>
              <w:rPr/>
            </w:pPr>
            <w:r>
              <w:t>1-7кл</w:t>
            </w:r>
          </w:p>
        </w:tc>
        <w:tc>
          <w:tcPr>
            <w:tcW w:w="2968" w:type="dxa"/>
            <w:tcBorders/>
            <w:shd w:val="clear" w:color="auto" w:fill="ffffff"/>
          </w:tcPr>
          <w:p>
            <w:pPr>
              <w:pStyle w:val="style0"/>
              <w:widowControl/>
              <w:autoSpaceDE/>
              <w:autoSpaceDN/>
              <w:adjustRightInd/>
              <w:rPr/>
            </w:pPr>
            <w:r>
              <w:t>в течение месяца</w:t>
            </w:r>
          </w:p>
          <w:p>
            <w:pPr>
              <w:pStyle w:val="style0"/>
              <w:widowControl/>
              <w:autoSpaceDE/>
              <w:autoSpaceDN/>
              <w:adjustRightInd/>
              <w:rPr/>
            </w:pPr>
          </w:p>
          <w:p>
            <w:pPr>
              <w:pStyle w:val="style0"/>
              <w:widowControl/>
              <w:autoSpaceDE/>
              <w:autoSpaceDN/>
              <w:adjustRightInd/>
              <w:rPr/>
            </w:pPr>
          </w:p>
          <w:p>
            <w:pPr>
              <w:pStyle w:val="style0"/>
              <w:widowControl/>
              <w:autoSpaceDE/>
              <w:autoSpaceDN/>
              <w:adjustRightInd/>
              <w:rPr/>
            </w:pPr>
          </w:p>
          <w:p>
            <w:pPr>
              <w:pStyle w:val="style0"/>
              <w:widowControl/>
              <w:autoSpaceDE/>
              <w:autoSpaceDN/>
              <w:adjustRightInd/>
              <w:rPr/>
            </w:pPr>
          </w:p>
          <w:p>
            <w:pPr>
              <w:pStyle w:val="style0"/>
              <w:widowControl/>
              <w:autoSpaceDE/>
              <w:autoSpaceDN/>
              <w:adjustRightInd/>
              <w:rPr/>
            </w:pPr>
          </w:p>
          <w:p>
            <w:pPr>
              <w:pStyle w:val="style0"/>
              <w:widowControl/>
              <w:autoSpaceDE/>
              <w:autoSpaceDN/>
              <w:adjustRightInd/>
              <w:rPr/>
            </w:pPr>
            <w:r>
              <w:t>1</w:t>
            </w:r>
            <w:r>
              <w:t>8</w:t>
            </w:r>
            <w:r>
              <w:t>.12-23.12.</w:t>
            </w:r>
          </w:p>
          <w:p>
            <w:pPr>
              <w:pStyle w:val="style0"/>
              <w:widowControl/>
              <w:autoSpaceDE/>
              <w:autoSpaceDN/>
              <w:adjustRightInd/>
              <w:rPr/>
            </w:pPr>
          </w:p>
          <w:p>
            <w:pPr>
              <w:pStyle w:val="style0"/>
              <w:widowControl/>
              <w:autoSpaceDE/>
              <w:autoSpaceDN/>
              <w:adjustRightInd/>
              <w:rPr/>
            </w:pPr>
            <w:r>
              <w:t>25.</w:t>
            </w:r>
            <w:r>
              <w:t>12-30.12</w:t>
            </w:r>
          </w:p>
        </w:tc>
        <w:tc>
          <w:tcPr>
            <w:tcW w:w="4351" w:type="dxa"/>
            <w:tcBorders/>
            <w:shd w:val="clear" w:color="auto" w:fill="ffffff"/>
          </w:tcPr>
          <w:p>
            <w:pPr>
              <w:pStyle w:val="style0"/>
              <w:widowControl/>
              <w:autoSpaceDE/>
              <w:autoSpaceDN/>
              <w:adjustRightInd/>
              <w:rPr/>
            </w:pPr>
            <w:r>
              <w:t>Учител</w:t>
            </w:r>
            <w:r>
              <w:t xml:space="preserve">ь </w:t>
            </w:r>
            <w:r>
              <w:t xml:space="preserve">физической культуры </w:t>
            </w:r>
          </w:p>
          <w:p>
            <w:pPr>
              <w:pStyle w:val="style0"/>
              <w:widowControl/>
              <w:autoSpaceDE/>
              <w:autoSpaceDN/>
              <w:adjustRightInd/>
              <w:spacing w:after="200" w:lineRule="auto" w:line="276"/>
              <w:jc w:val="both"/>
              <w:rPr/>
            </w:pPr>
          </w:p>
        </w:tc>
      </w:tr>
      <w:tr>
        <w:tblPrEx/>
        <w:trPr>
          <w:trHeight w:val="381" w:hRule="atLeast"/>
        </w:trPr>
        <w:tc>
          <w:tcPr>
            <w:tcW w:w="14709" w:type="dxa"/>
            <w:gridSpan w:val="6"/>
            <w:tcBorders/>
            <w:shd w:val="clear" w:color="auto" w:fill="ffffff"/>
          </w:tcPr>
          <w:p>
            <w:pPr>
              <w:pStyle w:val="style0"/>
              <w:widowControl/>
              <w:autoSpaceDE/>
              <w:autoSpaceDN/>
              <w:adjustRightInd/>
              <w:spacing w:after="200" w:lineRule="auto" w:line="276"/>
              <w:jc w:val="center"/>
              <w:rPr>
                <w:b/>
              </w:rPr>
            </w:pPr>
            <w:r>
              <w:rPr>
                <w:b/>
              </w:rPr>
              <w:t>ЯНВАРЬ</w:t>
            </w:r>
          </w:p>
        </w:tc>
      </w:tr>
      <w:tr>
        <w:tblPrEx/>
        <w:trPr>
          <w:trHeight w:val="1615" w:hRule="atLeast"/>
        </w:trPr>
        <w:tc>
          <w:tcPr>
            <w:tcW w:w="523" w:type="dxa"/>
            <w:tcBorders/>
            <w:shd w:val="clear" w:color="auto" w:fill="ffffff"/>
          </w:tcPr>
          <w:p>
            <w:pPr>
              <w:pStyle w:val="style0"/>
              <w:widowControl/>
              <w:autoSpaceDE/>
              <w:autoSpaceDN/>
              <w:adjustRightInd/>
              <w:rPr/>
            </w:pPr>
            <w:r>
              <w:t>1</w:t>
            </w:r>
          </w:p>
          <w:p>
            <w:pPr>
              <w:pStyle w:val="style0"/>
              <w:widowControl/>
              <w:autoSpaceDE/>
              <w:autoSpaceDN/>
              <w:adjustRightInd/>
              <w:rPr/>
            </w:pPr>
          </w:p>
          <w:p>
            <w:pPr>
              <w:pStyle w:val="style0"/>
              <w:widowControl/>
              <w:autoSpaceDE/>
              <w:autoSpaceDN/>
              <w:adjustRightInd/>
              <w:rPr/>
            </w:pPr>
            <w:r>
              <w:t>2</w:t>
            </w:r>
          </w:p>
          <w:p>
            <w:pPr>
              <w:pStyle w:val="style0"/>
              <w:widowControl/>
              <w:autoSpaceDE/>
              <w:autoSpaceDN/>
              <w:adjustRightInd/>
              <w:rPr/>
            </w:pPr>
          </w:p>
          <w:p>
            <w:pPr>
              <w:pStyle w:val="style0"/>
              <w:widowControl/>
              <w:autoSpaceDE/>
              <w:autoSpaceDN/>
              <w:adjustRightInd/>
              <w:rPr/>
            </w:pPr>
          </w:p>
          <w:p>
            <w:pPr>
              <w:pStyle w:val="style0"/>
              <w:widowControl/>
              <w:autoSpaceDE/>
              <w:autoSpaceDN/>
              <w:adjustRightInd/>
              <w:rPr/>
            </w:pPr>
            <w:r>
              <w:t>3.</w:t>
            </w:r>
          </w:p>
        </w:tc>
        <w:tc>
          <w:tcPr>
            <w:tcW w:w="3423" w:type="dxa"/>
            <w:tcBorders/>
            <w:shd w:val="clear" w:color="auto" w:fill="ffffff"/>
          </w:tcPr>
          <w:p>
            <w:pPr>
              <w:pStyle w:val="style0"/>
              <w:widowControl/>
              <w:autoSpaceDE/>
              <w:autoSpaceDN/>
              <w:adjustRightInd/>
              <w:rPr/>
            </w:pPr>
            <w:r>
              <w:t xml:space="preserve">Лыжные походы </w:t>
            </w:r>
          </w:p>
          <w:p>
            <w:pPr>
              <w:pStyle w:val="style0"/>
              <w:widowControl/>
              <w:autoSpaceDE/>
              <w:autoSpaceDN/>
              <w:adjustRightInd/>
              <w:rPr/>
            </w:pPr>
          </w:p>
          <w:p>
            <w:pPr>
              <w:pStyle w:val="style0"/>
              <w:widowControl/>
              <w:autoSpaceDE/>
              <w:autoSpaceDN/>
              <w:adjustRightInd/>
              <w:rPr/>
            </w:pPr>
            <w:r>
              <w:t>Мониторинг физической подготовленности учащихся</w:t>
            </w:r>
          </w:p>
          <w:p>
            <w:pPr>
              <w:pStyle w:val="style0"/>
              <w:widowControl/>
              <w:autoSpaceDE/>
              <w:autoSpaceDN/>
              <w:adjustRightInd/>
              <w:rPr/>
            </w:pPr>
          </w:p>
          <w:p>
            <w:pPr>
              <w:pStyle w:val="style0"/>
              <w:widowControl/>
              <w:autoSpaceDE/>
              <w:autoSpaceDN/>
              <w:adjustRightInd/>
              <w:rPr/>
            </w:pPr>
            <w:r>
              <w:t>День здоровья «Снежные забавы»</w:t>
            </w:r>
          </w:p>
        </w:tc>
        <w:tc>
          <w:tcPr>
            <w:tcW w:w="3444" w:type="dxa"/>
            <w:gridSpan w:val="2"/>
            <w:tcBorders/>
            <w:shd w:val="clear" w:color="auto" w:fill="ffffff"/>
          </w:tcPr>
          <w:p>
            <w:pPr>
              <w:pStyle w:val="style0"/>
              <w:widowControl/>
              <w:autoSpaceDE/>
              <w:autoSpaceDN/>
              <w:adjustRightInd/>
              <w:rPr/>
            </w:pPr>
            <w:r>
              <w:t>воскресные дни</w:t>
            </w:r>
          </w:p>
          <w:p>
            <w:pPr>
              <w:pStyle w:val="style0"/>
              <w:widowControl/>
              <w:autoSpaceDE/>
              <w:autoSpaceDN/>
              <w:adjustRightInd/>
              <w:rPr/>
            </w:pPr>
            <w:r>
              <w:t>сборная</w:t>
            </w:r>
          </w:p>
          <w:p>
            <w:pPr>
              <w:pStyle w:val="style0"/>
              <w:widowControl/>
              <w:autoSpaceDE/>
              <w:autoSpaceDN/>
              <w:adjustRightInd/>
              <w:rPr/>
            </w:pPr>
            <w:r>
              <w:t xml:space="preserve">5-9 </w:t>
            </w:r>
            <w:r>
              <w:t>кл</w:t>
            </w:r>
            <w:r>
              <w:t>.</w:t>
            </w:r>
          </w:p>
          <w:p>
            <w:pPr>
              <w:pStyle w:val="style0"/>
              <w:widowControl/>
              <w:autoSpaceDE/>
              <w:autoSpaceDN/>
              <w:adjustRightInd/>
              <w:rPr/>
            </w:pPr>
          </w:p>
          <w:p>
            <w:pPr>
              <w:pStyle w:val="style0"/>
              <w:widowControl/>
              <w:autoSpaceDE/>
              <w:autoSpaceDN/>
              <w:adjustRightInd/>
              <w:rPr/>
            </w:pPr>
          </w:p>
          <w:p>
            <w:pPr>
              <w:pStyle w:val="style0"/>
              <w:widowControl/>
              <w:autoSpaceDE/>
              <w:autoSpaceDN/>
              <w:adjustRightInd/>
              <w:rPr/>
            </w:pPr>
            <w:r>
              <w:t xml:space="preserve">1-4 </w:t>
            </w:r>
            <w:r>
              <w:t>кл</w:t>
            </w:r>
          </w:p>
        </w:tc>
        <w:tc>
          <w:tcPr>
            <w:tcW w:w="2968" w:type="dxa"/>
            <w:tcBorders/>
            <w:shd w:val="clear" w:color="auto" w:fill="ffffff"/>
          </w:tcPr>
          <w:p>
            <w:pPr>
              <w:pStyle w:val="style0"/>
              <w:widowControl/>
              <w:autoSpaceDE/>
              <w:autoSpaceDN/>
              <w:adjustRightInd/>
              <w:rPr/>
            </w:pPr>
            <w:r>
              <w:t>воскресные дни</w:t>
            </w:r>
          </w:p>
          <w:p>
            <w:pPr>
              <w:pStyle w:val="style0"/>
              <w:widowControl/>
              <w:autoSpaceDE/>
              <w:autoSpaceDN/>
              <w:adjustRightInd/>
              <w:rPr/>
            </w:pPr>
          </w:p>
          <w:p>
            <w:pPr>
              <w:pStyle w:val="style0"/>
              <w:widowControl/>
              <w:autoSpaceDE/>
              <w:autoSpaceDN/>
              <w:adjustRightInd/>
              <w:rPr/>
            </w:pPr>
            <w:r>
              <w:t>в течение месяца</w:t>
            </w:r>
          </w:p>
          <w:p>
            <w:pPr>
              <w:pStyle w:val="style0"/>
              <w:widowControl/>
              <w:autoSpaceDE/>
              <w:autoSpaceDN/>
              <w:adjustRightInd/>
              <w:rPr/>
            </w:pPr>
          </w:p>
          <w:p>
            <w:pPr>
              <w:pStyle w:val="style0"/>
              <w:widowControl/>
              <w:autoSpaceDE/>
              <w:autoSpaceDN/>
              <w:adjustRightInd/>
              <w:rPr/>
            </w:pPr>
          </w:p>
          <w:p>
            <w:pPr>
              <w:pStyle w:val="style0"/>
              <w:widowControl/>
              <w:autoSpaceDE/>
              <w:autoSpaceDN/>
              <w:adjustRightInd/>
              <w:rPr/>
            </w:pPr>
            <w:r>
              <w:t>26.01.</w:t>
            </w:r>
          </w:p>
        </w:tc>
        <w:tc>
          <w:tcPr>
            <w:tcW w:w="4351" w:type="dxa"/>
            <w:tcBorders/>
            <w:shd w:val="clear" w:color="auto" w:fill="ffffff"/>
          </w:tcPr>
          <w:p>
            <w:pPr>
              <w:pStyle w:val="style0"/>
              <w:widowControl/>
              <w:autoSpaceDE/>
              <w:autoSpaceDN/>
              <w:adjustRightInd/>
              <w:rPr/>
            </w:pPr>
          </w:p>
          <w:p>
            <w:pPr>
              <w:pStyle w:val="style0"/>
              <w:widowControl/>
              <w:autoSpaceDE/>
              <w:autoSpaceDN/>
              <w:adjustRightInd/>
              <w:rPr/>
            </w:pPr>
          </w:p>
          <w:p>
            <w:pPr>
              <w:pStyle w:val="style0"/>
              <w:widowControl/>
              <w:autoSpaceDE/>
              <w:autoSpaceDN/>
              <w:adjustRightInd/>
              <w:rPr/>
            </w:pPr>
            <w:r>
              <w:t>Учител</w:t>
            </w:r>
            <w:r>
              <w:t xml:space="preserve">ь </w:t>
            </w:r>
            <w:r>
              <w:t xml:space="preserve">физической культуры </w:t>
            </w:r>
          </w:p>
          <w:p>
            <w:pPr>
              <w:pStyle w:val="style0"/>
              <w:widowControl/>
              <w:autoSpaceDE/>
              <w:autoSpaceDN/>
              <w:adjustRightInd/>
              <w:rPr/>
            </w:pPr>
          </w:p>
          <w:p>
            <w:pPr>
              <w:pStyle w:val="style0"/>
              <w:widowControl/>
              <w:autoSpaceDE/>
              <w:autoSpaceDN/>
              <w:adjustRightInd/>
              <w:rPr/>
            </w:pPr>
            <w:r>
              <w:t>ЗДВР, Классные руководители</w:t>
            </w:r>
          </w:p>
        </w:tc>
      </w:tr>
      <w:tr>
        <w:tblPrEx/>
        <w:trPr>
          <w:trHeight w:val="417" w:hRule="atLeast"/>
        </w:trPr>
        <w:tc>
          <w:tcPr>
            <w:tcW w:w="14709" w:type="dxa"/>
            <w:gridSpan w:val="6"/>
            <w:tcBorders/>
            <w:shd w:val="clear" w:color="auto" w:fill="ffffff"/>
          </w:tcPr>
          <w:p>
            <w:pPr>
              <w:pStyle w:val="style0"/>
              <w:widowControl/>
              <w:autoSpaceDE/>
              <w:autoSpaceDN/>
              <w:adjustRightInd/>
              <w:spacing w:after="200" w:lineRule="auto" w:line="276"/>
              <w:jc w:val="center"/>
              <w:rPr>
                <w:b/>
              </w:rPr>
            </w:pPr>
            <w:r>
              <w:rPr>
                <w:b/>
              </w:rPr>
              <w:t>ФЕВРАЛЬ</w:t>
            </w:r>
          </w:p>
        </w:tc>
      </w:tr>
      <w:tr>
        <w:tblPrEx/>
        <w:trPr>
          <w:trHeight w:val="1426" w:hRule="atLeast"/>
        </w:trPr>
        <w:tc>
          <w:tcPr>
            <w:tcW w:w="523" w:type="dxa"/>
            <w:tcBorders/>
            <w:shd w:val="clear" w:color="auto" w:fill="ffffff"/>
          </w:tcPr>
          <w:p>
            <w:pPr>
              <w:pStyle w:val="style0"/>
              <w:widowControl/>
              <w:autoSpaceDE/>
              <w:autoSpaceDN/>
              <w:adjustRightInd/>
              <w:rPr/>
            </w:pPr>
            <w:r>
              <w:t>1.</w:t>
            </w:r>
          </w:p>
          <w:p>
            <w:pPr>
              <w:pStyle w:val="style0"/>
              <w:widowControl/>
              <w:autoSpaceDE/>
              <w:autoSpaceDN/>
              <w:adjustRightInd/>
              <w:rPr/>
            </w:pPr>
          </w:p>
          <w:p>
            <w:pPr>
              <w:pStyle w:val="style0"/>
              <w:widowControl/>
              <w:autoSpaceDE/>
              <w:autoSpaceDN/>
              <w:adjustRightInd/>
              <w:rPr/>
            </w:pPr>
            <w:r>
              <w:t>2.</w:t>
            </w:r>
          </w:p>
          <w:p>
            <w:pPr>
              <w:pStyle w:val="style0"/>
              <w:widowControl/>
              <w:autoSpaceDE/>
              <w:autoSpaceDN/>
              <w:adjustRightInd/>
              <w:rPr/>
            </w:pPr>
          </w:p>
          <w:p>
            <w:pPr>
              <w:pStyle w:val="style0"/>
              <w:widowControl/>
              <w:autoSpaceDE/>
              <w:autoSpaceDN/>
              <w:adjustRightInd/>
              <w:rPr/>
            </w:pPr>
            <w:r>
              <w:t>3.</w:t>
            </w:r>
          </w:p>
        </w:tc>
        <w:tc>
          <w:tcPr>
            <w:tcW w:w="3423" w:type="dxa"/>
            <w:tcBorders/>
            <w:shd w:val="clear" w:color="auto" w:fill="ffffff"/>
          </w:tcPr>
          <w:p>
            <w:pPr>
              <w:pStyle w:val="style0"/>
              <w:widowControl/>
              <w:autoSpaceDE/>
              <w:autoSpaceDN/>
              <w:adjustRightInd/>
              <w:rPr/>
            </w:pPr>
            <w:r>
              <w:t>Всероссийские соревнования «ЛЫЖНЯ РОССИИ»</w:t>
            </w:r>
          </w:p>
          <w:p>
            <w:pPr>
              <w:pStyle w:val="style0"/>
              <w:widowControl/>
              <w:autoSpaceDE/>
              <w:autoSpaceDN/>
              <w:adjustRightInd/>
              <w:rPr/>
            </w:pPr>
            <w:r>
              <w:t xml:space="preserve">Спортивный праздник                        </w:t>
            </w:r>
            <w:r>
              <w:t xml:space="preserve">   «</w:t>
            </w:r>
            <w:r>
              <w:t>А, ну-ка парни!»</w:t>
            </w:r>
          </w:p>
          <w:p>
            <w:pPr>
              <w:pStyle w:val="style0"/>
              <w:widowControl/>
              <w:autoSpaceDE/>
              <w:autoSpaceDN/>
              <w:adjustRightInd/>
              <w:rPr/>
            </w:pPr>
            <w:r>
              <w:t>Соревнования по волейболу</w:t>
            </w:r>
          </w:p>
        </w:tc>
        <w:tc>
          <w:tcPr>
            <w:tcW w:w="3444" w:type="dxa"/>
            <w:gridSpan w:val="2"/>
            <w:tcBorders/>
            <w:shd w:val="clear" w:color="auto" w:fill="ffffff"/>
          </w:tcPr>
          <w:p>
            <w:pPr>
              <w:pStyle w:val="style0"/>
              <w:widowControl/>
              <w:autoSpaceDE/>
              <w:autoSpaceDN/>
              <w:adjustRightInd/>
              <w:rPr/>
            </w:pPr>
            <w:r>
              <w:t>СБОРНАЯ</w:t>
            </w:r>
          </w:p>
          <w:p>
            <w:pPr>
              <w:pStyle w:val="style0"/>
              <w:widowControl/>
              <w:autoSpaceDE/>
              <w:autoSpaceDN/>
              <w:adjustRightInd/>
              <w:rPr/>
            </w:pPr>
          </w:p>
          <w:p>
            <w:pPr>
              <w:pStyle w:val="style0"/>
              <w:widowControl/>
              <w:autoSpaceDE/>
              <w:autoSpaceDN/>
              <w:adjustRightInd/>
              <w:rPr/>
            </w:pPr>
            <w:r>
              <w:t>5-9</w:t>
            </w:r>
            <w:r>
              <w:t>кл.</w:t>
            </w:r>
          </w:p>
          <w:p>
            <w:pPr>
              <w:pStyle w:val="style0"/>
              <w:widowControl/>
              <w:autoSpaceDE/>
              <w:autoSpaceDN/>
              <w:adjustRightInd/>
              <w:rPr/>
            </w:pPr>
          </w:p>
          <w:p>
            <w:pPr>
              <w:pStyle w:val="style0"/>
              <w:widowControl/>
              <w:autoSpaceDE/>
              <w:autoSpaceDN/>
              <w:adjustRightInd/>
              <w:rPr/>
            </w:pPr>
            <w:r>
              <w:t>сборная</w:t>
            </w:r>
          </w:p>
        </w:tc>
        <w:tc>
          <w:tcPr>
            <w:tcW w:w="2968" w:type="dxa"/>
            <w:tcBorders/>
            <w:shd w:val="clear" w:color="auto" w:fill="ffffff"/>
          </w:tcPr>
          <w:p>
            <w:pPr>
              <w:pStyle w:val="style0"/>
              <w:widowControl/>
              <w:autoSpaceDE/>
              <w:autoSpaceDN/>
              <w:adjustRightInd/>
              <w:rPr/>
            </w:pPr>
            <w:r>
              <w:t>16.02.</w:t>
            </w:r>
          </w:p>
          <w:p>
            <w:pPr>
              <w:pStyle w:val="style0"/>
              <w:widowControl/>
              <w:autoSpaceDE/>
              <w:autoSpaceDN/>
              <w:adjustRightInd/>
              <w:rPr/>
            </w:pPr>
          </w:p>
          <w:p>
            <w:pPr>
              <w:pStyle w:val="style0"/>
              <w:widowControl/>
              <w:autoSpaceDE/>
              <w:autoSpaceDN/>
              <w:adjustRightInd/>
              <w:rPr/>
            </w:pPr>
            <w:r>
              <w:t>22.02.</w:t>
            </w:r>
          </w:p>
          <w:p>
            <w:pPr>
              <w:pStyle w:val="style0"/>
              <w:widowControl/>
              <w:autoSpaceDE/>
              <w:autoSpaceDN/>
              <w:adjustRightInd/>
              <w:rPr/>
            </w:pPr>
          </w:p>
          <w:p>
            <w:pPr>
              <w:pStyle w:val="style0"/>
              <w:widowControl/>
              <w:autoSpaceDE/>
              <w:autoSpaceDN/>
              <w:adjustRightInd/>
              <w:rPr/>
            </w:pPr>
            <w:r>
              <w:t>1</w:t>
            </w:r>
            <w:r>
              <w:t>2</w:t>
            </w:r>
            <w:r>
              <w:t>.02.-0</w:t>
            </w:r>
            <w:r>
              <w:t>2</w:t>
            </w:r>
            <w:r>
              <w:t>.03</w:t>
            </w:r>
          </w:p>
        </w:tc>
        <w:tc>
          <w:tcPr>
            <w:tcW w:w="4351" w:type="dxa"/>
            <w:tcBorders/>
            <w:shd w:val="clear" w:color="auto" w:fill="ffffff"/>
          </w:tcPr>
          <w:p>
            <w:pPr>
              <w:pStyle w:val="style0"/>
              <w:widowControl/>
              <w:autoSpaceDE/>
              <w:autoSpaceDN/>
              <w:adjustRightInd/>
              <w:rPr/>
            </w:pPr>
            <w:r>
              <w:t>Учител</w:t>
            </w:r>
            <w:r>
              <w:t xml:space="preserve">ь </w:t>
            </w:r>
            <w:r>
              <w:t xml:space="preserve">физической культуры </w:t>
            </w:r>
          </w:p>
          <w:p>
            <w:pPr>
              <w:pStyle w:val="style0"/>
              <w:widowControl/>
              <w:autoSpaceDE/>
              <w:autoSpaceDN/>
              <w:adjustRightInd/>
              <w:rPr/>
            </w:pPr>
            <w:r>
              <w:t xml:space="preserve">Преподаватель-организатор ОБЖ, </w:t>
            </w:r>
          </w:p>
          <w:p>
            <w:pPr>
              <w:pStyle w:val="style0"/>
              <w:widowControl/>
              <w:autoSpaceDE/>
              <w:autoSpaceDN/>
              <w:adjustRightInd/>
              <w:rPr/>
            </w:pPr>
            <w:r>
              <w:t>ЗДВР</w:t>
            </w:r>
          </w:p>
          <w:p>
            <w:pPr>
              <w:pStyle w:val="style0"/>
              <w:widowControl/>
              <w:autoSpaceDE/>
              <w:autoSpaceDN/>
              <w:adjustRightInd/>
              <w:rPr/>
            </w:pPr>
          </w:p>
          <w:p>
            <w:pPr>
              <w:pStyle w:val="style0"/>
              <w:widowControl/>
              <w:autoSpaceDE/>
              <w:autoSpaceDN/>
              <w:adjustRightInd/>
              <w:rPr/>
            </w:pPr>
            <w:r>
              <w:t>Учител</w:t>
            </w:r>
            <w:r>
              <w:t xml:space="preserve">ь </w:t>
            </w:r>
            <w:r>
              <w:t xml:space="preserve">физической культуры </w:t>
            </w:r>
          </w:p>
          <w:p>
            <w:pPr>
              <w:pStyle w:val="style0"/>
              <w:widowControl/>
              <w:autoSpaceDE/>
              <w:autoSpaceDN/>
              <w:adjustRightInd/>
              <w:rPr/>
            </w:pPr>
          </w:p>
        </w:tc>
      </w:tr>
      <w:tr>
        <w:tblPrEx/>
        <w:trPr>
          <w:trHeight w:val="364" w:hRule="atLeast"/>
        </w:trPr>
        <w:tc>
          <w:tcPr>
            <w:tcW w:w="14709" w:type="dxa"/>
            <w:gridSpan w:val="6"/>
            <w:tcBorders/>
            <w:shd w:val="clear" w:color="auto" w:fill="ffffff"/>
          </w:tcPr>
          <w:p>
            <w:pPr>
              <w:pStyle w:val="style0"/>
              <w:widowControl/>
              <w:autoSpaceDE/>
              <w:autoSpaceDN/>
              <w:adjustRightInd/>
              <w:jc w:val="center"/>
              <w:rPr/>
            </w:pPr>
            <w:r>
              <w:rPr>
                <w:b/>
              </w:rPr>
              <w:t>МАРТ</w:t>
            </w:r>
          </w:p>
        </w:tc>
      </w:tr>
      <w:tr>
        <w:tblPrEx/>
        <w:trPr>
          <w:trHeight w:val="1657" w:hRule="atLeast"/>
        </w:trPr>
        <w:tc>
          <w:tcPr>
            <w:tcW w:w="523" w:type="dxa"/>
            <w:tcBorders/>
            <w:shd w:val="clear" w:color="auto" w:fill="ffffff"/>
          </w:tcPr>
          <w:p>
            <w:pPr>
              <w:pStyle w:val="style0"/>
              <w:widowControl/>
              <w:autoSpaceDE/>
              <w:autoSpaceDN/>
              <w:adjustRightInd/>
              <w:rPr/>
            </w:pPr>
            <w:r>
              <w:t>1.</w:t>
            </w:r>
          </w:p>
          <w:p>
            <w:pPr>
              <w:pStyle w:val="style0"/>
              <w:widowControl/>
              <w:autoSpaceDE/>
              <w:autoSpaceDN/>
              <w:adjustRightInd/>
              <w:rPr/>
            </w:pPr>
          </w:p>
          <w:p>
            <w:pPr>
              <w:pStyle w:val="style0"/>
              <w:widowControl/>
              <w:autoSpaceDE/>
              <w:autoSpaceDN/>
              <w:adjustRightInd/>
              <w:rPr/>
            </w:pPr>
            <w:r>
              <w:t>2.</w:t>
            </w:r>
          </w:p>
          <w:p>
            <w:pPr>
              <w:pStyle w:val="style0"/>
              <w:widowControl/>
              <w:autoSpaceDE/>
              <w:autoSpaceDN/>
              <w:adjustRightInd/>
              <w:rPr/>
            </w:pPr>
          </w:p>
          <w:p>
            <w:pPr>
              <w:pStyle w:val="style0"/>
              <w:widowControl/>
              <w:autoSpaceDE/>
              <w:autoSpaceDN/>
              <w:adjustRightInd/>
              <w:rPr/>
            </w:pPr>
            <w:r>
              <w:t>3.</w:t>
            </w:r>
          </w:p>
        </w:tc>
        <w:tc>
          <w:tcPr>
            <w:tcW w:w="3423" w:type="dxa"/>
            <w:tcBorders/>
            <w:shd w:val="clear" w:color="auto" w:fill="ffffff"/>
          </w:tcPr>
          <w:p>
            <w:pPr>
              <w:pStyle w:val="style0"/>
              <w:widowControl/>
              <w:autoSpaceDE/>
              <w:autoSpaceDN/>
              <w:adjustRightInd/>
              <w:rPr/>
            </w:pPr>
            <w:r>
              <w:t>Районные  соревнования</w:t>
            </w:r>
            <w:r>
              <w:t xml:space="preserve"> по лыжным гонкам</w:t>
            </w:r>
          </w:p>
          <w:p>
            <w:pPr>
              <w:pStyle w:val="style0"/>
              <w:widowControl/>
              <w:autoSpaceDE/>
              <w:autoSpaceDN/>
              <w:adjustRightInd/>
              <w:rPr/>
            </w:pPr>
            <w:r>
              <w:t>Творческий конкурс «Олимпийцы среди нас»</w:t>
            </w:r>
          </w:p>
          <w:p>
            <w:pPr>
              <w:pStyle w:val="style0"/>
              <w:widowControl/>
              <w:autoSpaceDE/>
              <w:autoSpaceDN/>
              <w:adjustRightInd/>
              <w:rPr/>
            </w:pPr>
            <w:r>
              <w:t>Теоретический конкурс «История Олимпийских игр»</w:t>
            </w:r>
          </w:p>
        </w:tc>
        <w:tc>
          <w:tcPr>
            <w:tcW w:w="3444" w:type="dxa"/>
            <w:gridSpan w:val="2"/>
            <w:tcBorders/>
            <w:shd w:val="clear" w:color="auto" w:fill="ffffff"/>
          </w:tcPr>
          <w:p>
            <w:pPr>
              <w:pStyle w:val="style0"/>
              <w:widowControl/>
              <w:autoSpaceDE/>
              <w:autoSpaceDN/>
              <w:adjustRightInd/>
              <w:rPr/>
            </w:pPr>
            <w:r>
              <w:t>5-9</w:t>
            </w:r>
            <w:r>
              <w:t xml:space="preserve"> </w:t>
            </w:r>
            <w:r>
              <w:t>кл</w:t>
            </w:r>
            <w:r>
              <w:t>.</w:t>
            </w:r>
          </w:p>
          <w:p>
            <w:pPr>
              <w:pStyle w:val="style0"/>
              <w:widowControl/>
              <w:autoSpaceDE/>
              <w:autoSpaceDN/>
              <w:adjustRightInd/>
              <w:rPr/>
            </w:pPr>
          </w:p>
          <w:p>
            <w:pPr>
              <w:pStyle w:val="style0"/>
              <w:widowControl/>
              <w:autoSpaceDE/>
              <w:autoSpaceDN/>
              <w:adjustRightInd/>
              <w:rPr/>
            </w:pPr>
            <w:r>
              <w:t>5-9кл.</w:t>
            </w:r>
          </w:p>
          <w:p>
            <w:pPr>
              <w:pStyle w:val="style0"/>
              <w:widowControl/>
              <w:autoSpaceDE/>
              <w:autoSpaceDN/>
              <w:adjustRightInd/>
              <w:rPr/>
            </w:pPr>
          </w:p>
          <w:p>
            <w:pPr>
              <w:pStyle w:val="style0"/>
              <w:widowControl/>
              <w:autoSpaceDE/>
              <w:autoSpaceDN/>
              <w:adjustRightInd/>
              <w:rPr/>
            </w:pPr>
            <w:r>
              <w:t>5-7кл</w:t>
            </w:r>
          </w:p>
        </w:tc>
        <w:tc>
          <w:tcPr>
            <w:tcW w:w="2968" w:type="dxa"/>
            <w:tcBorders/>
            <w:shd w:val="clear" w:color="auto" w:fill="ffffff"/>
          </w:tcPr>
          <w:p>
            <w:pPr>
              <w:pStyle w:val="style0"/>
              <w:widowControl/>
              <w:autoSpaceDE/>
              <w:autoSpaceDN/>
              <w:adjustRightInd/>
              <w:rPr/>
            </w:pPr>
            <w:r>
              <w:t xml:space="preserve">Март </w:t>
            </w:r>
          </w:p>
          <w:p>
            <w:pPr>
              <w:pStyle w:val="style0"/>
              <w:widowControl/>
              <w:autoSpaceDE/>
              <w:autoSpaceDN/>
              <w:adjustRightInd/>
              <w:rPr/>
            </w:pPr>
          </w:p>
          <w:p>
            <w:pPr>
              <w:pStyle w:val="style0"/>
              <w:widowControl/>
              <w:autoSpaceDE/>
              <w:autoSpaceDN/>
              <w:adjustRightInd/>
              <w:rPr/>
            </w:pPr>
            <w:r>
              <w:t>10.03.</w:t>
            </w:r>
          </w:p>
          <w:p>
            <w:pPr>
              <w:pStyle w:val="style0"/>
              <w:widowControl/>
              <w:autoSpaceDE/>
              <w:autoSpaceDN/>
              <w:adjustRightInd/>
              <w:rPr/>
            </w:pPr>
          </w:p>
          <w:p>
            <w:pPr>
              <w:pStyle w:val="style0"/>
              <w:widowControl/>
              <w:autoSpaceDE/>
              <w:autoSpaceDN/>
              <w:adjustRightInd/>
              <w:rPr/>
            </w:pPr>
            <w:r>
              <w:t>15.03.</w:t>
            </w:r>
          </w:p>
          <w:p>
            <w:pPr>
              <w:pStyle w:val="style0"/>
              <w:widowControl/>
              <w:autoSpaceDE/>
              <w:autoSpaceDN/>
              <w:adjustRightInd/>
              <w:rPr/>
            </w:pPr>
          </w:p>
        </w:tc>
        <w:tc>
          <w:tcPr>
            <w:tcW w:w="4351" w:type="dxa"/>
            <w:tcBorders/>
            <w:shd w:val="clear" w:color="auto" w:fill="ffffff"/>
          </w:tcPr>
          <w:p>
            <w:pPr>
              <w:pStyle w:val="style0"/>
              <w:widowControl/>
              <w:autoSpaceDE/>
              <w:autoSpaceDN/>
              <w:adjustRightInd/>
              <w:rPr/>
            </w:pPr>
            <w:r>
              <w:t>Учител</w:t>
            </w:r>
            <w:r>
              <w:t xml:space="preserve">ь </w:t>
            </w:r>
            <w:r>
              <w:t xml:space="preserve">физической культуры </w:t>
            </w:r>
          </w:p>
          <w:p>
            <w:pPr>
              <w:pStyle w:val="style0"/>
              <w:widowControl/>
              <w:autoSpaceDE/>
              <w:autoSpaceDN/>
              <w:adjustRightInd/>
              <w:rPr/>
            </w:pPr>
          </w:p>
          <w:p>
            <w:pPr>
              <w:pStyle w:val="style0"/>
              <w:widowControl/>
              <w:autoSpaceDE/>
              <w:autoSpaceDN/>
              <w:adjustRightInd/>
              <w:rPr/>
            </w:pPr>
          </w:p>
        </w:tc>
      </w:tr>
      <w:tr>
        <w:tblPrEx/>
        <w:trPr>
          <w:trHeight w:val="475" w:hRule="atLeast"/>
        </w:trPr>
        <w:tc>
          <w:tcPr>
            <w:tcW w:w="14709" w:type="dxa"/>
            <w:gridSpan w:val="6"/>
            <w:tcBorders/>
            <w:shd w:val="clear" w:color="auto" w:fill="ffffff"/>
          </w:tcPr>
          <w:p>
            <w:pPr>
              <w:pStyle w:val="style0"/>
              <w:widowControl/>
              <w:autoSpaceDE/>
              <w:autoSpaceDN/>
              <w:adjustRightInd/>
              <w:jc w:val="center"/>
              <w:rPr/>
            </w:pPr>
            <w:r>
              <w:rPr>
                <w:b/>
              </w:rPr>
              <w:t>АПРЕЛЬ</w:t>
            </w:r>
          </w:p>
        </w:tc>
      </w:tr>
      <w:tr>
        <w:tblPrEx/>
        <w:trPr>
          <w:trHeight w:val="1800" w:hRule="atLeast"/>
        </w:trPr>
        <w:tc>
          <w:tcPr>
            <w:tcW w:w="523" w:type="dxa"/>
            <w:tcBorders/>
            <w:shd w:val="clear" w:color="auto" w:fill="ffffff"/>
          </w:tcPr>
          <w:p>
            <w:pPr>
              <w:pStyle w:val="style0"/>
              <w:widowControl/>
              <w:autoSpaceDE/>
              <w:autoSpaceDN/>
              <w:adjustRightInd/>
              <w:rPr/>
            </w:pPr>
            <w:r>
              <w:t>1</w:t>
            </w:r>
          </w:p>
          <w:p>
            <w:pPr>
              <w:pStyle w:val="style0"/>
              <w:widowControl/>
              <w:autoSpaceDE/>
              <w:autoSpaceDN/>
              <w:adjustRightInd/>
              <w:rPr/>
            </w:pPr>
          </w:p>
          <w:p>
            <w:pPr>
              <w:pStyle w:val="style0"/>
              <w:widowControl/>
              <w:autoSpaceDE/>
              <w:autoSpaceDN/>
              <w:adjustRightInd/>
              <w:rPr/>
            </w:pPr>
          </w:p>
          <w:p>
            <w:pPr>
              <w:pStyle w:val="style0"/>
              <w:widowControl/>
              <w:autoSpaceDE/>
              <w:autoSpaceDN/>
              <w:adjustRightInd/>
              <w:rPr/>
            </w:pPr>
            <w:r>
              <w:t>2</w:t>
            </w:r>
          </w:p>
          <w:p>
            <w:pPr>
              <w:pStyle w:val="style0"/>
              <w:widowControl/>
              <w:autoSpaceDE/>
              <w:autoSpaceDN/>
              <w:adjustRightInd/>
              <w:rPr/>
            </w:pPr>
          </w:p>
          <w:p>
            <w:pPr>
              <w:pStyle w:val="style0"/>
              <w:widowControl/>
              <w:autoSpaceDE/>
              <w:autoSpaceDN/>
              <w:adjustRightInd/>
              <w:rPr/>
            </w:pPr>
          </w:p>
          <w:p>
            <w:pPr>
              <w:pStyle w:val="style0"/>
              <w:widowControl/>
              <w:autoSpaceDE/>
              <w:autoSpaceDN/>
              <w:adjustRightInd/>
              <w:rPr/>
            </w:pPr>
            <w:r>
              <w:t>3</w:t>
            </w:r>
          </w:p>
        </w:tc>
        <w:tc>
          <w:tcPr>
            <w:tcW w:w="3423" w:type="dxa"/>
            <w:tcBorders/>
            <w:shd w:val="clear" w:color="auto" w:fill="ffffff"/>
          </w:tcPr>
          <w:p>
            <w:pPr>
              <w:pStyle w:val="style0"/>
              <w:widowControl/>
              <w:autoSpaceDE/>
              <w:autoSpaceDN/>
              <w:adjustRightInd/>
              <w:rPr/>
            </w:pPr>
            <w:r>
              <w:t>«Президентские состязания»/Муниципальный этап/</w:t>
            </w:r>
          </w:p>
          <w:p>
            <w:pPr>
              <w:pStyle w:val="style0"/>
              <w:widowControl/>
              <w:autoSpaceDE/>
              <w:autoSpaceDN/>
              <w:adjustRightInd/>
              <w:rPr/>
            </w:pPr>
          </w:p>
          <w:p>
            <w:pPr>
              <w:pStyle w:val="style0"/>
              <w:widowControl/>
              <w:autoSpaceDE/>
              <w:autoSpaceDN/>
              <w:adjustRightInd/>
              <w:rPr/>
            </w:pPr>
            <w:r>
              <w:t xml:space="preserve"> Шахматно-шашечный турнир</w:t>
            </w:r>
          </w:p>
          <w:p>
            <w:pPr>
              <w:pStyle w:val="style0"/>
              <w:widowControl/>
              <w:autoSpaceDE/>
              <w:autoSpaceDN/>
              <w:adjustRightInd/>
              <w:rPr/>
            </w:pPr>
          </w:p>
          <w:p>
            <w:pPr>
              <w:pStyle w:val="style0"/>
              <w:widowControl/>
              <w:autoSpaceDE/>
              <w:autoSpaceDN/>
              <w:adjustRightInd/>
              <w:rPr/>
            </w:pPr>
            <w:r>
              <w:t>День здоровья</w:t>
            </w:r>
          </w:p>
          <w:p>
            <w:pPr>
              <w:pStyle w:val="style0"/>
              <w:widowControl/>
              <w:autoSpaceDE/>
              <w:autoSpaceDN/>
              <w:adjustRightInd/>
              <w:rPr/>
            </w:pPr>
          </w:p>
        </w:tc>
        <w:tc>
          <w:tcPr>
            <w:tcW w:w="3444" w:type="dxa"/>
            <w:gridSpan w:val="2"/>
            <w:tcBorders/>
            <w:shd w:val="clear" w:color="auto" w:fill="ffffff"/>
          </w:tcPr>
          <w:p>
            <w:pPr>
              <w:pStyle w:val="style0"/>
              <w:widowControl/>
              <w:autoSpaceDE/>
              <w:autoSpaceDN/>
              <w:adjustRightInd/>
              <w:rPr/>
            </w:pPr>
          </w:p>
          <w:p>
            <w:pPr>
              <w:pStyle w:val="style0"/>
              <w:widowControl/>
              <w:autoSpaceDE/>
              <w:autoSpaceDN/>
              <w:adjustRightInd/>
              <w:rPr/>
            </w:pPr>
            <w:r>
              <w:t>5-7кл</w:t>
            </w:r>
            <w:r>
              <w:t>.</w:t>
            </w:r>
          </w:p>
          <w:p>
            <w:pPr>
              <w:pStyle w:val="style0"/>
              <w:widowControl/>
              <w:autoSpaceDE/>
              <w:autoSpaceDN/>
              <w:adjustRightInd/>
              <w:rPr/>
            </w:pPr>
          </w:p>
          <w:p>
            <w:pPr>
              <w:pStyle w:val="style0"/>
              <w:widowControl/>
              <w:autoSpaceDE/>
              <w:autoSpaceDN/>
              <w:adjustRightInd/>
              <w:rPr/>
            </w:pPr>
            <w:r>
              <w:t>5-7кл.</w:t>
            </w:r>
          </w:p>
          <w:p>
            <w:pPr>
              <w:pStyle w:val="style0"/>
              <w:widowControl/>
              <w:autoSpaceDE/>
              <w:autoSpaceDN/>
              <w:adjustRightInd/>
              <w:rPr/>
            </w:pPr>
          </w:p>
          <w:p>
            <w:pPr>
              <w:pStyle w:val="style0"/>
              <w:widowControl/>
              <w:autoSpaceDE/>
              <w:autoSpaceDN/>
              <w:adjustRightInd/>
              <w:rPr/>
            </w:pPr>
            <w:r>
              <w:t xml:space="preserve">1-9 </w:t>
            </w:r>
            <w:r>
              <w:t>кл</w:t>
            </w:r>
            <w:r>
              <w:t>.</w:t>
            </w:r>
          </w:p>
        </w:tc>
        <w:tc>
          <w:tcPr>
            <w:tcW w:w="2968" w:type="dxa"/>
            <w:tcBorders/>
            <w:shd w:val="clear" w:color="auto" w:fill="ffffff"/>
          </w:tcPr>
          <w:p>
            <w:pPr>
              <w:pStyle w:val="style0"/>
              <w:widowControl/>
              <w:autoSpaceDE/>
              <w:autoSpaceDN/>
              <w:adjustRightInd/>
              <w:rPr/>
            </w:pPr>
          </w:p>
          <w:p>
            <w:pPr>
              <w:pStyle w:val="style0"/>
              <w:widowControl/>
              <w:autoSpaceDE/>
              <w:autoSpaceDN/>
              <w:adjustRightInd/>
              <w:rPr/>
            </w:pPr>
            <w:r>
              <w:t>24.04.</w:t>
            </w:r>
          </w:p>
          <w:p>
            <w:pPr>
              <w:pStyle w:val="style0"/>
              <w:widowControl/>
              <w:autoSpaceDE/>
              <w:autoSpaceDN/>
              <w:adjustRightInd/>
              <w:rPr/>
            </w:pPr>
          </w:p>
          <w:p>
            <w:pPr>
              <w:pStyle w:val="style0"/>
              <w:widowControl/>
              <w:autoSpaceDE/>
              <w:autoSpaceDN/>
              <w:adjustRightInd/>
              <w:rPr/>
            </w:pPr>
            <w:r>
              <w:t>30.04.</w:t>
            </w:r>
          </w:p>
          <w:p>
            <w:pPr>
              <w:pStyle w:val="style0"/>
              <w:widowControl/>
              <w:autoSpaceDE/>
              <w:autoSpaceDN/>
              <w:adjustRightInd/>
              <w:rPr/>
            </w:pPr>
          </w:p>
          <w:p>
            <w:pPr>
              <w:pStyle w:val="style0"/>
              <w:widowControl/>
              <w:autoSpaceDE/>
              <w:autoSpaceDN/>
              <w:adjustRightInd/>
              <w:rPr/>
            </w:pPr>
            <w:r>
              <w:t>5</w:t>
            </w:r>
            <w:r>
              <w:t>.04.</w:t>
            </w:r>
          </w:p>
          <w:p>
            <w:pPr>
              <w:pStyle w:val="style0"/>
              <w:widowControl/>
              <w:autoSpaceDE/>
              <w:autoSpaceDN/>
              <w:adjustRightInd/>
              <w:rPr/>
            </w:pPr>
          </w:p>
        </w:tc>
        <w:tc>
          <w:tcPr>
            <w:tcW w:w="4351" w:type="dxa"/>
            <w:tcBorders/>
            <w:shd w:val="clear" w:color="auto" w:fill="ffffff"/>
          </w:tcPr>
          <w:p>
            <w:pPr>
              <w:pStyle w:val="style0"/>
              <w:widowControl/>
              <w:autoSpaceDE/>
              <w:autoSpaceDN/>
              <w:adjustRightInd/>
              <w:rPr/>
            </w:pPr>
            <w:r>
              <w:t>Учител</w:t>
            </w:r>
            <w:r>
              <w:t>ь</w:t>
            </w:r>
            <w:r>
              <w:t xml:space="preserve"> физической культуры </w:t>
            </w:r>
          </w:p>
          <w:p>
            <w:pPr>
              <w:pStyle w:val="style0"/>
              <w:widowControl/>
              <w:autoSpaceDE/>
              <w:autoSpaceDN/>
              <w:adjustRightInd/>
              <w:rPr/>
            </w:pPr>
          </w:p>
          <w:p>
            <w:pPr>
              <w:pStyle w:val="style0"/>
              <w:widowControl/>
              <w:autoSpaceDE/>
              <w:autoSpaceDN/>
              <w:adjustRightInd/>
              <w:rPr/>
            </w:pPr>
          </w:p>
          <w:p>
            <w:pPr>
              <w:pStyle w:val="style0"/>
              <w:widowControl/>
              <w:autoSpaceDE/>
              <w:autoSpaceDN/>
              <w:adjustRightInd/>
              <w:rPr/>
            </w:pPr>
            <w:r>
              <w:t>ЗДВР, классные руководители, учителя физической культуры</w:t>
            </w:r>
          </w:p>
        </w:tc>
      </w:tr>
      <w:tr>
        <w:tblPrEx/>
        <w:trPr>
          <w:trHeight w:val="456" w:hRule="atLeast"/>
        </w:trPr>
        <w:tc>
          <w:tcPr>
            <w:tcW w:w="14709" w:type="dxa"/>
            <w:gridSpan w:val="6"/>
            <w:tcBorders/>
            <w:shd w:val="clear" w:color="auto" w:fill="ffffff"/>
          </w:tcPr>
          <w:p>
            <w:pPr>
              <w:pStyle w:val="style0"/>
              <w:widowControl/>
              <w:autoSpaceDE/>
              <w:autoSpaceDN/>
              <w:adjustRightInd/>
              <w:jc w:val="center"/>
              <w:rPr/>
            </w:pPr>
            <w:r>
              <w:rPr>
                <w:b/>
              </w:rPr>
              <w:t>МАЙ</w:t>
            </w:r>
          </w:p>
        </w:tc>
      </w:tr>
      <w:tr>
        <w:tblPrEx/>
        <w:trPr>
          <w:trHeight w:val="430" w:hRule="atLeast"/>
        </w:trPr>
        <w:tc>
          <w:tcPr>
            <w:tcW w:w="523" w:type="dxa"/>
            <w:tcBorders/>
            <w:shd w:val="clear" w:color="auto" w:fill="ffffff"/>
          </w:tcPr>
          <w:p>
            <w:pPr>
              <w:pStyle w:val="style0"/>
              <w:widowControl/>
              <w:autoSpaceDE/>
              <w:autoSpaceDN/>
              <w:adjustRightInd/>
              <w:rPr/>
            </w:pPr>
            <w:r>
              <w:t>1</w:t>
            </w:r>
          </w:p>
        </w:tc>
        <w:tc>
          <w:tcPr>
            <w:tcW w:w="3423" w:type="dxa"/>
            <w:tcBorders/>
            <w:shd w:val="clear" w:color="auto" w:fill="ffffff"/>
          </w:tcPr>
          <w:p>
            <w:pPr>
              <w:pStyle w:val="style0"/>
              <w:widowControl/>
              <w:autoSpaceDE/>
              <w:autoSpaceDN/>
              <w:adjustRightInd/>
              <w:rPr/>
            </w:pPr>
            <w:r>
              <w:t xml:space="preserve"> Легкоатлетическая эстафета, посвященная Дню Победы</w:t>
            </w:r>
          </w:p>
          <w:p>
            <w:pPr>
              <w:pStyle w:val="style0"/>
              <w:widowControl/>
              <w:autoSpaceDE/>
              <w:autoSpaceDN/>
              <w:adjustRightInd/>
              <w:rPr/>
            </w:pPr>
            <w:r>
              <w:t xml:space="preserve">«Президентские состязания» </w:t>
            </w:r>
          </w:p>
          <w:p>
            <w:pPr>
              <w:pStyle w:val="style0"/>
              <w:widowControl/>
              <w:autoSpaceDE/>
              <w:autoSpaceDN/>
              <w:adjustRightInd/>
              <w:rPr/>
            </w:pPr>
          </w:p>
        </w:tc>
        <w:tc>
          <w:tcPr>
            <w:tcW w:w="1466" w:type="dxa"/>
            <w:tcBorders/>
            <w:shd w:val="clear" w:color="auto" w:fill="ffffff"/>
          </w:tcPr>
          <w:p>
            <w:pPr>
              <w:pStyle w:val="style0"/>
              <w:widowControl/>
              <w:autoSpaceDE/>
              <w:autoSpaceDN/>
              <w:adjustRightInd/>
              <w:rPr/>
            </w:pPr>
            <w:r>
              <w:t>3-4кл.</w:t>
            </w:r>
          </w:p>
          <w:p>
            <w:pPr>
              <w:pStyle w:val="style0"/>
              <w:widowControl/>
              <w:autoSpaceDE/>
              <w:autoSpaceDN/>
              <w:adjustRightInd/>
              <w:rPr/>
            </w:pPr>
            <w:r>
              <w:t>7-8кл.</w:t>
            </w:r>
          </w:p>
          <w:p>
            <w:pPr>
              <w:pStyle w:val="style0"/>
              <w:widowControl/>
              <w:autoSpaceDE/>
              <w:autoSpaceDN/>
              <w:adjustRightInd/>
              <w:rPr/>
            </w:pPr>
            <w:r>
              <w:t>5-7</w:t>
            </w:r>
            <w:r>
              <w:t xml:space="preserve"> </w:t>
            </w:r>
            <w:r>
              <w:t>кл</w:t>
            </w:r>
            <w:r>
              <w:t>.</w:t>
            </w:r>
          </w:p>
          <w:p>
            <w:pPr>
              <w:pStyle w:val="style0"/>
              <w:widowControl/>
              <w:autoSpaceDE/>
              <w:autoSpaceDN/>
              <w:adjustRightInd/>
              <w:rPr/>
            </w:pPr>
          </w:p>
        </w:tc>
        <w:tc>
          <w:tcPr>
            <w:tcW w:w="1978" w:type="dxa"/>
            <w:tcBorders/>
            <w:shd w:val="clear" w:color="auto" w:fill="ffffff"/>
          </w:tcPr>
          <w:p>
            <w:pPr>
              <w:pStyle w:val="style0"/>
              <w:widowControl/>
              <w:autoSpaceDE/>
              <w:autoSpaceDN/>
              <w:adjustRightInd/>
              <w:rPr/>
            </w:pPr>
            <w:r>
              <w:t>0</w:t>
            </w:r>
            <w:r>
              <w:t>9</w:t>
            </w:r>
            <w:r>
              <w:t xml:space="preserve">.05. </w:t>
            </w:r>
          </w:p>
          <w:p>
            <w:pPr>
              <w:pStyle w:val="style0"/>
              <w:widowControl/>
              <w:autoSpaceDE/>
              <w:autoSpaceDN/>
              <w:adjustRightInd/>
              <w:rPr/>
            </w:pPr>
            <w:r>
              <w:t>По отдельному графику</w:t>
            </w:r>
          </w:p>
        </w:tc>
        <w:tc>
          <w:tcPr>
            <w:tcW w:w="7319" w:type="dxa"/>
            <w:gridSpan w:val="2"/>
            <w:tcBorders/>
            <w:shd w:val="clear" w:color="auto" w:fill="ffffff"/>
          </w:tcPr>
          <w:p>
            <w:pPr>
              <w:pStyle w:val="style0"/>
              <w:widowControl/>
              <w:autoSpaceDE/>
              <w:autoSpaceDN/>
              <w:adjustRightInd/>
              <w:rPr/>
            </w:pPr>
            <w:r>
              <w:t>Учител</w:t>
            </w:r>
            <w:r>
              <w:t>ь</w:t>
            </w:r>
            <w:r>
              <w:t xml:space="preserve"> физической культуры </w:t>
            </w:r>
          </w:p>
          <w:p>
            <w:pPr>
              <w:pStyle w:val="style0"/>
              <w:widowControl/>
              <w:autoSpaceDE/>
              <w:autoSpaceDN/>
              <w:adjustRightInd/>
              <w:rPr/>
            </w:pPr>
          </w:p>
          <w:p>
            <w:pPr>
              <w:pStyle w:val="style0"/>
              <w:widowControl/>
              <w:autoSpaceDE/>
              <w:autoSpaceDN/>
              <w:adjustRightInd/>
              <w:rPr/>
            </w:pPr>
          </w:p>
          <w:p>
            <w:pPr>
              <w:pStyle w:val="style0"/>
              <w:widowControl/>
              <w:autoSpaceDE/>
              <w:autoSpaceDN/>
              <w:adjustRightInd/>
              <w:rPr/>
            </w:pPr>
            <w:r>
              <w:t xml:space="preserve">ЗДВР, классные руководители </w:t>
            </w:r>
          </w:p>
        </w:tc>
      </w:tr>
    </w:tbl>
    <w:p>
      <w:pPr>
        <w:pStyle w:val="style0"/>
        <w:rPr/>
      </w:pPr>
    </w:p>
    <w:p>
      <w:pPr>
        <w:pStyle w:val="style0"/>
        <w:rPr/>
      </w:pPr>
    </w:p>
    <w:bookmarkStart w:id="0" w:name="_GoBack"/>
    <w:bookmarkEnd w:id="0"/>
    <w:p>
      <w:pPr>
        <w:pStyle w:val="style0"/>
        <w:jc w:val="right"/>
        <w:rPr>
          <w:sz w:val="28"/>
        </w:rPr>
      </w:pPr>
    </w:p>
    <w:sectPr>
      <w:pgSz w:w="16838" w:h="11906" w:orient="landscape"/>
      <w:pgMar w:top="426" w:right="536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4020304"/>
    <w:charset w:val="cc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002030204"/>
    <w:charset w:val="cc"/>
    <w:family w:val="swiss"/>
    <w:pitch w:val="variable"/>
    <w:sig w:usb0="E4002EFF" w:usb1="C000247B" w:usb2="00000009" w:usb3="00000000" w:csb0="000001FF" w:csb1="00000000"/>
  </w:font>
  <w:font w:name="Segoe UI">
    <w:altName w:val="Segoe UI"/>
    <w:panose1 w:val="020b0502040002020203"/>
    <w:charset w:val="cc"/>
    <w:family w:val="swiss"/>
    <w:pitch w:val="variable"/>
    <w:sig w:usb0="E4002EFF" w:usb1="C000E47F" w:usb2="00000009" w:usb3="00000000" w:csb0="000001FF" w:csb1="00000000"/>
  </w:font>
  <w:font w:name="Calibri Light">
    <w:altName w:val="Calibri Light"/>
    <w:panose1 w:val="020f0302020002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singleLevel"/>
    <w:tmpl w:val="0419000D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1">
    <w:nsid w:val="00000001"/>
    <w:multiLevelType w:val="singleLevel"/>
    <w:tmpl w:val="00000004"/>
    <w:name w:val="WW8Num5"/>
    <w:lvl w:ilvl="0">
      <w:start w:val="1"/>
      <w:numFmt w:val="bullet"/>
      <w:lvlText w:val=""/>
      <w:lvlJc w:val="left"/>
      <w:pPr>
        <w:tabs>
          <w:tab w:val="left" w:leader="none" w:pos="360"/>
        </w:tabs>
        <w:ind w:left="360" w:hanging="360"/>
      </w:pPr>
      <w:rPr>
        <w:rFonts w:ascii="Symbol" w:hAnsi="Symbol"/>
      </w:rPr>
    </w:lvl>
  </w:abstractNum>
  <w:abstractNum w:abstractNumId="2">
    <w:nsid w:val="00000002"/>
    <w:multiLevelType w:val="singleLevel"/>
    <w:tmpl w:val="00000006"/>
    <w:name w:val="WW8Num7"/>
    <w:lvl w:ilvl="0">
      <w:start w:val="1"/>
      <w:numFmt w:val="bullet"/>
      <w:lvlText w:val=""/>
      <w:lvlJc w:val="left"/>
      <w:pPr>
        <w:tabs>
          <w:tab w:val="left" w:leader="none" w:pos="360"/>
        </w:tabs>
        <w:ind w:left="360" w:hanging="360"/>
      </w:pPr>
      <w:rPr>
        <w:rFonts w:ascii="Symbol" w:hAnsi="Symbol"/>
      </w:rPr>
    </w:lvl>
  </w:abstractNum>
  <w:abstractNum w:abstractNumId="3">
    <w:nsid w:val="00000003"/>
    <w:multiLevelType w:val="singleLevel"/>
    <w:tmpl w:val="0000000C"/>
    <w:name w:val="WW8Num13"/>
    <w:lvl w:ilvl="0">
      <w:start w:val="1"/>
      <w:numFmt w:val="bullet"/>
      <w:lvlText w:val=""/>
      <w:lvlJc w:val="left"/>
      <w:pPr>
        <w:tabs>
          <w:tab w:val="left" w:leader="none" w:pos="360"/>
        </w:tabs>
        <w:ind w:left="360" w:hanging="360"/>
      </w:pPr>
      <w:rPr>
        <w:rFonts w:ascii="Symbol" w:hAnsi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8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08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sz w:val="22"/>
        <w:szCs w:val="22"/>
        <w:lang w:val="ru-RU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>
      <w:widowControl w:val="false"/>
      <w:autoSpaceDE w:val="false"/>
      <w:autoSpaceDN w:val="false"/>
      <w:adjustRightInd w:val="false"/>
      <w:spacing w:after="0" w:lineRule="auto" w:line="240"/>
    </w:pPr>
    <w:rPr>
      <w:rFonts w:ascii="Times New Roman" w:cs="Times New Roman" w:eastAsia="Times New Roman" w:hAnsi="Times New Roman"/>
      <w:sz w:val="24"/>
      <w:szCs w:val="24"/>
      <w:lang w:eastAsia="ru-RU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53">
    <w:name w:val="Balloon Text"/>
    <w:basedOn w:val="style0"/>
    <w:next w:val="style153"/>
    <w:link w:val="style4097"/>
    <w:uiPriority w:val="99"/>
    <w:pPr/>
    <w:rPr>
      <w:rFonts w:ascii="Segoe UI" w:cs="Segoe UI" w:hAnsi="Segoe UI"/>
      <w:sz w:val="18"/>
      <w:szCs w:val="18"/>
    </w:rPr>
  </w:style>
  <w:style w:type="character" w:customStyle="1" w:styleId="style4097">
    <w:name w:val="Текст выноски Знак"/>
    <w:basedOn w:val="style65"/>
    <w:next w:val="style4097"/>
    <w:link w:val="style153"/>
    <w:uiPriority w:val="99"/>
    <w:rPr>
      <w:rFonts w:ascii="Segoe UI" w:cs="Segoe UI" w:eastAsia="Times New Roman" w:hAnsi="Segoe UI"/>
      <w:sz w:val="18"/>
      <w:szCs w:val="18"/>
      <w:lang w:eastAsia="ru-RU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BC3006-DE5F-4453-A7B0-C0AD41A495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Words>285</Words>
  <Pages>3</Pages>
  <Characters>1953</Characters>
  <Application>WPS Office</Application>
  <DocSecurity>0</DocSecurity>
  <Paragraphs>254</Paragraphs>
  <ScaleCrop>false</ScaleCrop>
  <LinksUpToDate>false</LinksUpToDate>
  <CharactersWithSpaces>2181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2020-07-22T18:56:00Z</dcterms:created>
  <dc:creator>Камилла Козлова</dc:creator>
  <lastModifiedBy>TECNO KJ6</lastModifiedBy>
  <lastPrinted>2023-09-19T07:35:00Z</lastPrinted>
  <dcterms:modified xsi:type="dcterms:W3CDTF">2025-10-08T17:01:53Z</dcterms:modified>
  <revision>15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e9273a3aa74c433485439621f265a431</vt:lpwstr>
  </property>
</Properties>
</file>