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4EA" w:rsidRPr="008B1E42" w:rsidRDefault="00FB64EA">
      <w:pPr>
        <w:spacing w:line="329" w:lineRule="exact"/>
        <w:rPr>
          <w:sz w:val="24"/>
          <w:szCs w:val="24"/>
        </w:rPr>
      </w:pPr>
    </w:p>
    <w:p w:rsidR="004C75F9" w:rsidRDefault="00F110EF">
      <w:pPr>
        <w:rPr>
          <w:sz w:val="24"/>
          <w:szCs w:val="24"/>
        </w:rPr>
      </w:pPr>
      <w:bookmarkStart w:id="0" w:name="_GoBack"/>
      <w:r w:rsidRPr="00F110EF">
        <w:rPr>
          <w:rFonts w:eastAsia="Arial Unicode MS"/>
          <w:noProof/>
          <w:color w:val="000000"/>
          <w:sz w:val="24"/>
          <w:szCs w:val="24"/>
        </w:rPr>
        <w:drawing>
          <wp:inline distT="0" distB="0" distL="0" distR="0">
            <wp:extent cx="5991860" cy="8246150"/>
            <wp:effectExtent l="0" t="0" r="8890" b="2540"/>
            <wp:docPr id="4" name="Рисунок 4" descr="C:\Users\Пользователь\Desktop\внутр рас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внутр расп..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1860" cy="8246150"/>
                    </a:xfrm>
                    <a:prstGeom prst="rect">
                      <a:avLst/>
                    </a:prstGeom>
                    <a:noFill/>
                    <a:ln>
                      <a:noFill/>
                    </a:ln>
                  </pic:spPr>
                </pic:pic>
              </a:graphicData>
            </a:graphic>
          </wp:inline>
        </w:drawing>
      </w:r>
      <w:bookmarkEnd w:id="0"/>
    </w:p>
    <w:p w:rsidR="00F110EF" w:rsidRDefault="00F110EF">
      <w:pPr>
        <w:rPr>
          <w:sz w:val="24"/>
          <w:szCs w:val="24"/>
        </w:rPr>
      </w:pPr>
    </w:p>
    <w:p w:rsidR="00F110EF" w:rsidRDefault="00F110EF">
      <w:pPr>
        <w:rPr>
          <w:sz w:val="24"/>
          <w:szCs w:val="24"/>
        </w:rPr>
      </w:pPr>
    </w:p>
    <w:p w:rsidR="00F110EF" w:rsidRDefault="00F110EF">
      <w:pPr>
        <w:rPr>
          <w:sz w:val="24"/>
          <w:szCs w:val="24"/>
        </w:rPr>
      </w:pPr>
    </w:p>
    <w:p w:rsidR="00F110EF" w:rsidRPr="008B1E42" w:rsidRDefault="00F110EF">
      <w:pPr>
        <w:rPr>
          <w:sz w:val="24"/>
          <w:szCs w:val="24"/>
        </w:rPr>
        <w:sectPr w:rsidR="00F110EF" w:rsidRPr="008B1E42">
          <w:type w:val="continuous"/>
          <w:pgSz w:w="11900" w:h="16836"/>
          <w:pgMar w:top="832" w:right="1024" w:bottom="547" w:left="1440" w:header="0" w:footer="0" w:gutter="0"/>
          <w:cols w:space="720" w:equalWidth="0">
            <w:col w:w="9440"/>
          </w:cols>
        </w:sectPr>
      </w:pPr>
    </w:p>
    <w:p w:rsidR="004C75F9" w:rsidRPr="008B1E42" w:rsidRDefault="00FB64EA">
      <w:pPr>
        <w:numPr>
          <w:ilvl w:val="0"/>
          <w:numId w:val="1"/>
        </w:numPr>
        <w:tabs>
          <w:tab w:val="left" w:pos="3660"/>
        </w:tabs>
        <w:ind w:left="3660" w:hanging="369"/>
        <w:rPr>
          <w:rFonts w:eastAsia="Times New Roman"/>
          <w:b/>
          <w:bCs/>
          <w:sz w:val="24"/>
          <w:szCs w:val="24"/>
        </w:rPr>
      </w:pPr>
      <w:r w:rsidRPr="008B1E42">
        <w:rPr>
          <w:rFonts w:eastAsia="Times New Roman"/>
          <w:b/>
          <w:bCs/>
          <w:sz w:val="24"/>
          <w:szCs w:val="24"/>
        </w:rPr>
        <w:lastRenderedPageBreak/>
        <w:t>Общие положения.</w:t>
      </w:r>
    </w:p>
    <w:p w:rsidR="004C75F9" w:rsidRPr="008B1E42" w:rsidRDefault="004C75F9">
      <w:pPr>
        <w:spacing w:line="158" w:lineRule="exact"/>
        <w:rPr>
          <w:sz w:val="24"/>
          <w:szCs w:val="24"/>
        </w:rPr>
      </w:pPr>
    </w:p>
    <w:p w:rsidR="004C75F9" w:rsidRPr="008B1E42" w:rsidRDefault="00FB64EA">
      <w:pPr>
        <w:tabs>
          <w:tab w:val="left" w:pos="960"/>
        </w:tabs>
        <w:ind w:left="260"/>
        <w:rPr>
          <w:sz w:val="24"/>
          <w:szCs w:val="24"/>
        </w:rPr>
      </w:pPr>
      <w:r w:rsidRPr="008B1E42">
        <w:rPr>
          <w:rFonts w:eastAsia="Times New Roman"/>
          <w:sz w:val="24"/>
          <w:szCs w:val="24"/>
        </w:rPr>
        <w:t>1.1.</w:t>
      </w:r>
      <w:r w:rsidRPr="008B1E42">
        <w:rPr>
          <w:sz w:val="24"/>
          <w:szCs w:val="24"/>
        </w:rPr>
        <w:tab/>
      </w:r>
      <w:r w:rsidRPr="008B1E42">
        <w:rPr>
          <w:rFonts w:eastAsia="Times New Roman"/>
          <w:sz w:val="24"/>
          <w:szCs w:val="24"/>
        </w:rPr>
        <w:t>Правила  внутреннего  трудового  распорядка  (далее  —  Правила)</w:t>
      </w:r>
    </w:p>
    <w:p w:rsidR="004C75F9" w:rsidRPr="008B1E42" w:rsidRDefault="004C75F9">
      <w:pPr>
        <w:spacing w:line="14" w:lineRule="exact"/>
        <w:rPr>
          <w:sz w:val="24"/>
          <w:szCs w:val="24"/>
        </w:rPr>
      </w:pPr>
    </w:p>
    <w:p w:rsidR="004C75F9" w:rsidRPr="008B1E42" w:rsidRDefault="00FB64EA" w:rsidP="003300F9">
      <w:pPr>
        <w:spacing w:line="234" w:lineRule="auto"/>
        <w:ind w:left="980"/>
        <w:rPr>
          <w:sz w:val="24"/>
          <w:szCs w:val="24"/>
        </w:rPr>
      </w:pPr>
      <w:r w:rsidRPr="008B1E42">
        <w:rPr>
          <w:rFonts w:eastAsia="Times New Roman"/>
          <w:sz w:val="24"/>
          <w:szCs w:val="24"/>
        </w:rPr>
        <w:t xml:space="preserve">регламентируют внутренний трудовой распорядок в </w:t>
      </w:r>
      <w:r w:rsidR="003300F9" w:rsidRPr="008B1E42">
        <w:rPr>
          <w:rFonts w:eastAsia="Times New Roman"/>
          <w:sz w:val="24"/>
          <w:szCs w:val="24"/>
        </w:rPr>
        <w:t xml:space="preserve"> ГАПОУ  «Муслюмовский политехнический техникум» (далее – техникум</w:t>
      </w:r>
      <w:r w:rsidRPr="008B1E42">
        <w:rPr>
          <w:rFonts w:eastAsia="Times New Roman"/>
          <w:sz w:val="24"/>
          <w:szCs w:val="24"/>
        </w:rPr>
        <w:t>) и устанавливают:</w:t>
      </w:r>
    </w:p>
    <w:p w:rsidR="004C75F9" w:rsidRPr="008B1E42" w:rsidRDefault="00FB64EA">
      <w:pPr>
        <w:numPr>
          <w:ilvl w:val="0"/>
          <w:numId w:val="2"/>
        </w:numPr>
        <w:tabs>
          <w:tab w:val="left" w:pos="980"/>
        </w:tabs>
        <w:ind w:left="980" w:hanging="368"/>
        <w:rPr>
          <w:rFonts w:ascii="Symbol" w:eastAsia="Symbol" w:hAnsi="Symbol" w:cs="Symbol"/>
          <w:sz w:val="24"/>
          <w:szCs w:val="24"/>
        </w:rPr>
      </w:pPr>
      <w:r w:rsidRPr="008B1E42">
        <w:rPr>
          <w:rFonts w:eastAsia="Times New Roman"/>
          <w:sz w:val="24"/>
          <w:szCs w:val="24"/>
        </w:rPr>
        <w:t>порядок приема на работу;</w:t>
      </w:r>
    </w:p>
    <w:p w:rsidR="004C75F9" w:rsidRPr="008B1E42" w:rsidRDefault="00FB64EA">
      <w:pPr>
        <w:numPr>
          <w:ilvl w:val="0"/>
          <w:numId w:val="2"/>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порядок перевода;</w:t>
      </w:r>
    </w:p>
    <w:p w:rsidR="004C75F9" w:rsidRPr="008B1E42" w:rsidRDefault="00FB64EA">
      <w:pPr>
        <w:numPr>
          <w:ilvl w:val="0"/>
          <w:numId w:val="2"/>
        </w:numPr>
        <w:tabs>
          <w:tab w:val="left" w:pos="980"/>
        </w:tabs>
        <w:ind w:left="980" w:hanging="368"/>
        <w:rPr>
          <w:rFonts w:ascii="Symbol" w:eastAsia="Symbol" w:hAnsi="Symbol" w:cs="Symbol"/>
          <w:sz w:val="24"/>
          <w:szCs w:val="24"/>
        </w:rPr>
      </w:pPr>
      <w:r w:rsidRPr="008B1E42">
        <w:rPr>
          <w:rFonts w:eastAsia="Times New Roman"/>
          <w:sz w:val="24"/>
          <w:szCs w:val="24"/>
        </w:rPr>
        <w:t>порядок увольнения работников;</w:t>
      </w:r>
    </w:p>
    <w:p w:rsidR="004C75F9" w:rsidRPr="008B1E42" w:rsidRDefault="00FB64EA">
      <w:pPr>
        <w:numPr>
          <w:ilvl w:val="0"/>
          <w:numId w:val="2"/>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права и обязанности работодателя;</w:t>
      </w:r>
    </w:p>
    <w:p w:rsidR="004C75F9" w:rsidRPr="008B1E42" w:rsidRDefault="00FB64EA">
      <w:pPr>
        <w:numPr>
          <w:ilvl w:val="0"/>
          <w:numId w:val="2"/>
        </w:numPr>
        <w:tabs>
          <w:tab w:val="left" w:pos="980"/>
        </w:tabs>
        <w:ind w:left="980" w:hanging="368"/>
        <w:rPr>
          <w:rFonts w:ascii="Symbol" w:eastAsia="Symbol" w:hAnsi="Symbol" w:cs="Symbol"/>
          <w:sz w:val="24"/>
          <w:szCs w:val="24"/>
        </w:rPr>
      </w:pPr>
      <w:r w:rsidRPr="008B1E42">
        <w:rPr>
          <w:rFonts w:eastAsia="Times New Roman"/>
          <w:sz w:val="24"/>
          <w:szCs w:val="24"/>
        </w:rPr>
        <w:t>права и обязанности работников;</w:t>
      </w:r>
    </w:p>
    <w:p w:rsidR="004C75F9" w:rsidRPr="008B1E42" w:rsidRDefault="00FB64EA">
      <w:pPr>
        <w:numPr>
          <w:ilvl w:val="0"/>
          <w:numId w:val="2"/>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режим рабочего времени и времени отдыха работников;</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2"/>
        </w:numPr>
        <w:tabs>
          <w:tab w:val="left" w:pos="980"/>
        </w:tabs>
        <w:ind w:left="980" w:hanging="368"/>
        <w:rPr>
          <w:rFonts w:ascii="Symbol" w:eastAsia="Symbol" w:hAnsi="Symbol" w:cs="Symbol"/>
          <w:sz w:val="24"/>
          <w:szCs w:val="24"/>
        </w:rPr>
      </w:pPr>
      <w:r w:rsidRPr="008B1E42">
        <w:rPr>
          <w:rFonts w:eastAsia="Times New Roman"/>
          <w:sz w:val="24"/>
          <w:szCs w:val="24"/>
        </w:rPr>
        <w:t>оплата труда работников.</w:t>
      </w:r>
    </w:p>
    <w:p w:rsidR="004C75F9" w:rsidRPr="008B1E42" w:rsidRDefault="00FB64EA">
      <w:pPr>
        <w:numPr>
          <w:ilvl w:val="0"/>
          <w:numId w:val="2"/>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поощрения за успехи в работе;</w:t>
      </w:r>
    </w:p>
    <w:p w:rsidR="004C75F9" w:rsidRPr="008B1E42" w:rsidRDefault="00FB64EA">
      <w:pPr>
        <w:numPr>
          <w:ilvl w:val="0"/>
          <w:numId w:val="2"/>
        </w:numPr>
        <w:tabs>
          <w:tab w:val="left" w:pos="980"/>
        </w:tabs>
        <w:ind w:left="980" w:hanging="368"/>
        <w:rPr>
          <w:rFonts w:ascii="Symbol" w:eastAsia="Symbol" w:hAnsi="Symbol" w:cs="Symbol"/>
          <w:sz w:val="24"/>
          <w:szCs w:val="24"/>
        </w:rPr>
      </w:pPr>
      <w:r w:rsidRPr="008B1E42">
        <w:rPr>
          <w:rFonts w:eastAsia="Times New Roman"/>
          <w:sz w:val="24"/>
          <w:szCs w:val="24"/>
        </w:rPr>
        <w:t>дисциплинарные взыскания;</w:t>
      </w:r>
    </w:p>
    <w:p w:rsidR="004C75F9" w:rsidRPr="008B1E42" w:rsidRDefault="004C75F9">
      <w:pPr>
        <w:spacing w:line="324" w:lineRule="exact"/>
        <w:rPr>
          <w:sz w:val="24"/>
          <w:szCs w:val="24"/>
        </w:rPr>
      </w:pPr>
    </w:p>
    <w:p w:rsidR="004C75F9" w:rsidRPr="008B1E42" w:rsidRDefault="00FB64EA">
      <w:pPr>
        <w:tabs>
          <w:tab w:val="left" w:pos="960"/>
        </w:tabs>
        <w:ind w:left="260"/>
        <w:rPr>
          <w:sz w:val="24"/>
          <w:szCs w:val="24"/>
        </w:rPr>
      </w:pPr>
      <w:r w:rsidRPr="008B1E42">
        <w:rPr>
          <w:rFonts w:eastAsia="Times New Roman"/>
          <w:sz w:val="24"/>
          <w:szCs w:val="24"/>
        </w:rPr>
        <w:t>1.2.</w:t>
      </w:r>
      <w:r w:rsidRPr="008B1E42">
        <w:rPr>
          <w:sz w:val="24"/>
          <w:szCs w:val="24"/>
        </w:rPr>
        <w:tab/>
      </w:r>
      <w:r w:rsidRPr="008B1E42">
        <w:rPr>
          <w:rFonts w:eastAsia="Times New Roman"/>
          <w:sz w:val="24"/>
          <w:szCs w:val="24"/>
        </w:rPr>
        <w:t>Основные термины и определения:</w:t>
      </w:r>
    </w:p>
    <w:p w:rsidR="004C75F9" w:rsidRPr="008B1E42" w:rsidRDefault="00A27F0F">
      <w:pPr>
        <w:ind w:left="260"/>
        <w:rPr>
          <w:sz w:val="24"/>
          <w:szCs w:val="24"/>
        </w:rPr>
      </w:pPr>
      <w:r w:rsidRPr="008B1E42">
        <w:rPr>
          <w:rFonts w:eastAsia="Times New Roman"/>
          <w:b/>
          <w:bCs/>
          <w:sz w:val="24"/>
          <w:szCs w:val="24"/>
        </w:rPr>
        <w:t>работодатель -</w:t>
      </w:r>
      <w:r w:rsidR="00FB64EA" w:rsidRPr="008B1E42">
        <w:rPr>
          <w:rFonts w:eastAsia="Times New Roman"/>
          <w:b/>
          <w:bCs/>
          <w:sz w:val="24"/>
          <w:szCs w:val="24"/>
        </w:rPr>
        <w:t xml:space="preserve">  </w:t>
      </w:r>
      <w:r w:rsidRPr="008B1E42">
        <w:rPr>
          <w:rFonts w:eastAsia="Times New Roman"/>
          <w:sz w:val="24"/>
          <w:szCs w:val="24"/>
        </w:rPr>
        <w:t>Техникум в лице директора,</w:t>
      </w:r>
      <w:r w:rsidRPr="008B1E42">
        <w:rPr>
          <w:rFonts w:eastAsia="Times New Roman"/>
          <w:b/>
          <w:bCs/>
          <w:sz w:val="24"/>
          <w:szCs w:val="24"/>
        </w:rPr>
        <w:t xml:space="preserve"> вступивший</w:t>
      </w:r>
      <w:r w:rsidRPr="008B1E42">
        <w:rPr>
          <w:rFonts w:eastAsia="Times New Roman"/>
          <w:sz w:val="24"/>
          <w:szCs w:val="24"/>
        </w:rPr>
        <w:t xml:space="preserve"> в трудовые</w:t>
      </w:r>
    </w:p>
    <w:p w:rsidR="004C75F9" w:rsidRPr="008B1E42" w:rsidRDefault="00FB64EA">
      <w:pPr>
        <w:ind w:left="260"/>
        <w:rPr>
          <w:sz w:val="24"/>
          <w:szCs w:val="24"/>
        </w:rPr>
      </w:pPr>
      <w:r w:rsidRPr="008B1E42">
        <w:rPr>
          <w:rFonts w:eastAsia="Times New Roman"/>
          <w:sz w:val="24"/>
          <w:szCs w:val="24"/>
        </w:rPr>
        <w:t>отношения с работником;</w:t>
      </w:r>
    </w:p>
    <w:p w:rsidR="004C75F9" w:rsidRPr="008B1E42" w:rsidRDefault="00FB64EA">
      <w:pPr>
        <w:spacing w:line="239" w:lineRule="auto"/>
        <w:ind w:left="260"/>
        <w:rPr>
          <w:sz w:val="24"/>
          <w:szCs w:val="24"/>
        </w:rPr>
      </w:pPr>
      <w:r w:rsidRPr="008B1E42">
        <w:rPr>
          <w:rFonts w:eastAsia="Times New Roman"/>
          <w:b/>
          <w:bCs/>
          <w:sz w:val="24"/>
          <w:szCs w:val="24"/>
        </w:rPr>
        <w:t xml:space="preserve">работник </w:t>
      </w:r>
      <w:r w:rsidRPr="008B1E42">
        <w:rPr>
          <w:rFonts w:eastAsia="Times New Roman"/>
          <w:sz w:val="24"/>
          <w:szCs w:val="24"/>
        </w:rPr>
        <w:t>-</w:t>
      </w:r>
      <w:r w:rsidRPr="008B1E42">
        <w:rPr>
          <w:rFonts w:eastAsia="Times New Roman"/>
          <w:b/>
          <w:bCs/>
          <w:sz w:val="24"/>
          <w:szCs w:val="24"/>
        </w:rPr>
        <w:t xml:space="preserve"> </w:t>
      </w:r>
      <w:r w:rsidRPr="008B1E42">
        <w:rPr>
          <w:rFonts w:eastAsia="Times New Roman"/>
          <w:sz w:val="24"/>
          <w:szCs w:val="24"/>
        </w:rPr>
        <w:t>физическое лицо</w:t>
      </w:r>
      <w:r w:rsidRPr="008B1E42">
        <w:rPr>
          <w:rFonts w:eastAsia="Times New Roman"/>
          <w:b/>
          <w:bCs/>
          <w:sz w:val="24"/>
          <w:szCs w:val="24"/>
        </w:rPr>
        <w:t xml:space="preserve"> </w:t>
      </w:r>
      <w:r w:rsidRPr="008B1E42">
        <w:rPr>
          <w:rFonts w:eastAsia="Times New Roman"/>
          <w:sz w:val="24"/>
          <w:szCs w:val="24"/>
        </w:rPr>
        <w:t>(преподаватель,</w:t>
      </w:r>
      <w:r w:rsidRPr="008B1E42">
        <w:rPr>
          <w:rFonts w:eastAsia="Times New Roman"/>
          <w:b/>
          <w:bCs/>
          <w:sz w:val="24"/>
          <w:szCs w:val="24"/>
        </w:rPr>
        <w:t xml:space="preserve"> </w:t>
      </w:r>
      <w:r w:rsidRPr="008B1E42">
        <w:rPr>
          <w:rFonts w:eastAsia="Times New Roman"/>
          <w:sz w:val="24"/>
          <w:szCs w:val="24"/>
        </w:rPr>
        <w:t>сотрудник),</w:t>
      </w:r>
      <w:r w:rsidRPr="008B1E42">
        <w:rPr>
          <w:rFonts w:eastAsia="Times New Roman"/>
          <w:b/>
          <w:bCs/>
          <w:sz w:val="24"/>
          <w:szCs w:val="24"/>
        </w:rPr>
        <w:t xml:space="preserve"> </w:t>
      </w:r>
      <w:r w:rsidRPr="008B1E42">
        <w:rPr>
          <w:rFonts w:eastAsia="Times New Roman"/>
          <w:sz w:val="24"/>
          <w:szCs w:val="24"/>
        </w:rPr>
        <w:t>вступившее в</w:t>
      </w:r>
    </w:p>
    <w:p w:rsidR="004C75F9" w:rsidRPr="008B1E42" w:rsidRDefault="00FB64EA">
      <w:pPr>
        <w:ind w:left="260"/>
        <w:rPr>
          <w:sz w:val="24"/>
          <w:szCs w:val="24"/>
        </w:rPr>
      </w:pPr>
      <w:r w:rsidRPr="008B1E42">
        <w:rPr>
          <w:rFonts w:eastAsia="Times New Roman"/>
          <w:sz w:val="24"/>
          <w:szCs w:val="24"/>
        </w:rPr>
        <w:t>трудовые отношения с работодателем;</w:t>
      </w:r>
    </w:p>
    <w:p w:rsidR="004C75F9" w:rsidRPr="008B1E42" w:rsidRDefault="00FB64EA">
      <w:pPr>
        <w:ind w:left="260"/>
        <w:rPr>
          <w:sz w:val="24"/>
          <w:szCs w:val="24"/>
        </w:rPr>
      </w:pPr>
      <w:r w:rsidRPr="008B1E42">
        <w:rPr>
          <w:rFonts w:eastAsia="Times New Roman"/>
          <w:b/>
          <w:bCs/>
          <w:sz w:val="24"/>
          <w:szCs w:val="24"/>
        </w:rPr>
        <w:t xml:space="preserve">стороны трудовых отношений - </w:t>
      </w:r>
      <w:r w:rsidRPr="008B1E42">
        <w:rPr>
          <w:rFonts w:eastAsia="Times New Roman"/>
          <w:sz w:val="24"/>
          <w:szCs w:val="24"/>
        </w:rPr>
        <w:t>работник и работодатель;</w:t>
      </w:r>
    </w:p>
    <w:p w:rsidR="004C75F9" w:rsidRPr="008B1E42" w:rsidRDefault="004C75F9">
      <w:pPr>
        <w:spacing w:line="15" w:lineRule="exact"/>
        <w:rPr>
          <w:sz w:val="24"/>
          <w:szCs w:val="24"/>
        </w:rPr>
      </w:pPr>
    </w:p>
    <w:p w:rsidR="004C75F9" w:rsidRPr="008B1E42" w:rsidRDefault="00FB64EA">
      <w:pPr>
        <w:spacing w:line="237" w:lineRule="auto"/>
        <w:ind w:left="260"/>
        <w:jc w:val="both"/>
        <w:rPr>
          <w:sz w:val="24"/>
          <w:szCs w:val="24"/>
        </w:rPr>
      </w:pPr>
      <w:r w:rsidRPr="008B1E42">
        <w:rPr>
          <w:rFonts w:eastAsia="Times New Roman"/>
          <w:b/>
          <w:bCs/>
          <w:sz w:val="24"/>
          <w:szCs w:val="24"/>
        </w:rPr>
        <w:t xml:space="preserve">внутренний трудовой распорядок </w:t>
      </w:r>
      <w:r w:rsidRPr="008B1E42">
        <w:rPr>
          <w:rFonts w:eastAsia="Times New Roman"/>
          <w:sz w:val="24"/>
          <w:szCs w:val="24"/>
        </w:rPr>
        <w:t>-</w:t>
      </w:r>
      <w:r w:rsidRPr="008B1E42">
        <w:rPr>
          <w:rFonts w:eastAsia="Times New Roman"/>
          <w:b/>
          <w:bCs/>
          <w:sz w:val="24"/>
          <w:szCs w:val="24"/>
        </w:rPr>
        <w:t xml:space="preserve"> </w:t>
      </w:r>
      <w:r w:rsidRPr="008B1E42">
        <w:rPr>
          <w:rFonts w:eastAsia="Times New Roman"/>
          <w:sz w:val="24"/>
          <w:szCs w:val="24"/>
        </w:rPr>
        <w:t>это режим и порядок</w:t>
      </w:r>
      <w:r w:rsidRPr="008B1E42">
        <w:rPr>
          <w:rFonts w:eastAsia="Times New Roman"/>
          <w:b/>
          <w:bCs/>
          <w:sz w:val="24"/>
          <w:szCs w:val="24"/>
        </w:rPr>
        <w:t xml:space="preserve"> </w:t>
      </w:r>
      <w:r w:rsidRPr="008B1E42">
        <w:rPr>
          <w:rFonts w:eastAsia="Times New Roman"/>
          <w:sz w:val="24"/>
          <w:szCs w:val="24"/>
        </w:rPr>
        <w:t>ос</w:t>
      </w:r>
      <w:r w:rsidR="003300F9" w:rsidRPr="008B1E42">
        <w:rPr>
          <w:rFonts w:eastAsia="Times New Roman"/>
          <w:sz w:val="24"/>
          <w:szCs w:val="24"/>
        </w:rPr>
        <w:t>уществления работниками Техникума</w:t>
      </w:r>
      <w:r w:rsidRPr="008B1E42">
        <w:rPr>
          <w:rFonts w:eastAsia="Times New Roman"/>
          <w:sz w:val="24"/>
          <w:szCs w:val="24"/>
        </w:rPr>
        <w:t xml:space="preserve"> трудовой деятельности под руководством и контролем директора и (или) иных лиц, уполномоченных работодателем.</w:t>
      </w:r>
    </w:p>
    <w:p w:rsidR="004C75F9" w:rsidRPr="008B1E42" w:rsidRDefault="004C75F9">
      <w:pPr>
        <w:spacing w:line="15"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1.3. Правила разработаны в соответствии с: Конституцией Российской Федерации; Трудовым кодексом Российской Федерации (далее - ТК РФ); Законом РФ «Об образовании в Российс</w:t>
      </w:r>
      <w:r w:rsidR="003300F9" w:rsidRPr="008B1E42">
        <w:rPr>
          <w:rFonts w:eastAsia="Times New Roman"/>
          <w:sz w:val="24"/>
          <w:szCs w:val="24"/>
        </w:rPr>
        <w:t>кой Федерации»; Уставом  техникума</w:t>
      </w:r>
      <w:r w:rsidRPr="008B1E42">
        <w:rPr>
          <w:rFonts w:eastAsia="Times New Roman"/>
          <w:sz w:val="24"/>
          <w:szCs w:val="24"/>
        </w:rPr>
        <w:t>.</w:t>
      </w:r>
    </w:p>
    <w:p w:rsidR="004C75F9" w:rsidRPr="008B1E42" w:rsidRDefault="004C75F9">
      <w:pPr>
        <w:spacing w:line="17" w:lineRule="exact"/>
        <w:rPr>
          <w:sz w:val="24"/>
          <w:szCs w:val="24"/>
        </w:rPr>
      </w:pPr>
    </w:p>
    <w:p w:rsidR="004C75F9" w:rsidRPr="008B1E42" w:rsidRDefault="00FB64EA">
      <w:pPr>
        <w:spacing w:line="234" w:lineRule="auto"/>
        <w:ind w:left="260"/>
        <w:jc w:val="both"/>
        <w:rPr>
          <w:sz w:val="24"/>
          <w:szCs w:val="24"/>
        </w:rPr>
      </w:pPr>
      <w:r w:rsidRPr="008B1E42">
        <w:rPr>
          <w:rFonts w:eastAsia="Times New Roman"/>
          <w:sz w:val="24"/>
          <w:szCs w:val="24"/>
        </w:rPr>
        <w:t>Действие Правил распространяется на всех работников, работающих у работодателя на основании заключенных трудовых договоров.</w:t>
      </w:r>
    </w:p>
    <w:p w:rsidR="004C75F9" w:rsidRPr="008B1E42" w:rsidRDefault="004C75F9">
      <w:pPr>
        <w:spacing w:line="16" w:lineRule="exact"/>
        <w:rPr>
          <w:sz w:val="24"/>
          <w:szCs w:val="24"/>
        </w:rPr>
      </w:pPr>
    </w:p>
    <w:p w:rsidR="004C75F9" w:rsidRPr="008B1E42" w:rsidRDefault="00FB64EA">
      <w:pPr>
        <w:spacing w:line="236" w:lineRule="auto"/>
        <w:ind w:left="260"/>
        <w:jc w:val="both"/>
        <w:rPr>
          <w:sz w:val="24"/>
          <w:szCs w:val="24"/>
        </w:rPr>
      </w:pPr>
      <w:r w:rsidRPr="008B1E42">
        <w:rPr>
          <w:rFonts w:eastAsia="Times New Roman"/>
          <w:sz w:val="24"/>
          <w:szCs w:val="24"/>
        </w:rPr>
        <w:t xml:space="preserve">1.4.Настоящие Правила, а также все изменения и дополнения к ним рассматриваются и принимаются на собрании трудового коллектива и </w:t>
      </w:r>
      <w:r w:rsidR="003300F9" w:rsidRPr="008B1E42">
        <w:rPr>
          <w:rFonts w:eastAsia="Times New Roman"/>
          <w:sz w:val="24"/>
          <w:szCs w:val="24"/>
        </w:rPr>
        <w:t>утверждаются директором техникума.</w:t>
      </w:r>
    </w:p>
    <w:p w:rsidR="004C75F9" w:rsidRPr="008B1E42" w:rsidRDefault="004C75F9">
      <w:pPr>
        <w:spacing w:line="4" w:lineRule="exact"/>
        <w:rPr>
          <w:sz w:val="24"/>
          <w:szCs w:val="24"/>
        </w:rPr>
      </w:pPr>
    </w:p>
    <w:p w:rsidR="004C75F9" w:rsidRPr="008B1E42" w:rsidRDefault="00FB64EA">
      <w:pPr>
        <w:ind w:left="260"/>
        <w:rPr>
          <w:sz w:val="24"/>
          <w:szCs w:val="24"/>
        </w:rPr>
      </w:pPr>
      <w:r w:rsidRPr="008B1E42">
        <w:rPr>
          <w:rFonts w:eastAsia="Times New Roman"/>
          <w:sz w:val="24"/>
          <w:szCs w:val="24"/>
        </w:rPr>
        <w:t>1.5.</w:t>
      </w:r>
      <w:r w:rsidRPr="00976F69">
        <w:rPr>
          <w:rFonts w:eastAsia="Times New Roman"/>
          <w:sz w:val="24"/>
          <w:szCs w:val="24"/>
        </w:rPr>
        <w:t xml:space="preserve">Настоящие  Правила  размещены  </w:t>
      </w:r>
      <w:r w:rsidR="003300F9" w:rsidRPr="00976F69">
        <w:rPr>
          <w:rFonts w:eastAsia="Times New Roman"/>
          <w:sz w:val="24"/>
          <w:szCs w:val="24"/>
        </w:rPr>
        <w:t>на  официальном  сайте  техникума</w:t>
      </w:r>
      <w:r w:rsidRPr="00976F69">
        <w:rPr>
          <w:rFonts w:eastAsia="Times New Roman"/>
          <w:sz w:val="24"/>
          <w:szCs w:val="24"/>
        </w:rPr>
        <w:t>.</w:t>
      </w:r>
    </w:p>
    <w:p w:rsidR="004C75F9" w:rsidRPr="008B1E42" w:rsidRDefault="004C75F9">
      <w:pPr>
        <w:spacing w:line="13" w:lineRule="exact"/>
        <w:rPr>
          <w:sz w:val="24"/>
          <w:szCs w:val="24"/>
        </w:rPr>
      </w:pPr>
    </w:p>
    <w:p w:rsidR="004C75F9" w:rsidRPr="008B1E42" w:rsidRDefault="00FB64EA">
      <w:pPr>
        <w:spacing w:line="236" w:lineRule="auto"/>
        <w:ind w:left="260"/>
        <w:jc w:val="both"/>
        <w:rPr>
          <w:sz w:val="24"/>
          <w:szCs w:val="24"/>
        </w:rPr>
      </w:pPr>
      <w:r w:rsidRPr="008B1E42">
        <w:rPr>
          <w:rFonts w:eastAsia="Times New Roman"/>
          <w:sz w:val="24"/>
          <w:szCs w:val="24"/>
        </w:rPr>
        <w:t>1.6.Трудовые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4C75F9" w:rsidRPr="008B1E42" w:rsidRDefault="004C75F9">
      <w:pPr>
        <w:spacing w:line="328" w:lineRule="exact"/>
        <w:rPr>
          <w:sz w:val="24"/>
          <w:szCs w:val="24"/>
        </w:rPr>
      </w:pPr>
    </w:p>
    <w:p w:rsidR="004C75F9" w:rsidRPr="008B1E42" w:rsidRDefault="00FB64EA">
      <w:pPr>
        <w:numPr>
          <w:ilvl w:val="0"/>
          <w:numId w:val="3"/>
        </w:numPr>
        <w:tabs>
          <w:tab w:val="left" w:pos="3020"/>
        </w:tabs>
        <w:ind w:left="3020" w:hanging="355"/>
        <w:rPr>
          <w:rFonts w:eastAsia="Times New Roman"/>
          <w:b/>
          <w:bCs/>
          <w:sz w:val="24"/>
          <w:szCs w:val="24"/>
        </w:rPr>
      </w:pPr>
      <w:r w:rsidRPr="008B1E42">
        <w:rPr>
          <w:rFonts w:eastAsia="Times New Roman"/>
          <w:b/>
          <w:bCs/>
          <w:sz w:val="24"/>
          <w:szCs w:val="24"/>
        </w:rPr>
        <w:t>Порядок приема работников</w:t>
      </w:r>
    </w:p>
    <w:p w:rsidR="004C75F9" w:rsidRPr="008B1E42" w:rsidRDefault="004C75F9">
      <w:pPr>
        <w:spacing w:line="193"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2.1. Для приема на работу лицо, поступающее на работу, оформляет заявление в произвольной форме, с указанием должности, даты начала работы.</w:t>
      </w:r>
    </w:p>
    <w:p w:rsidR="004C75F9" w:rsidRPr="008B1E42" w:rsidRDefault="00FB64EA">
      <w:pPr>
        <w:spacing w:line="236" w:lineRule="auto"/>
        <w:ind w:left="260" w:right="20"/>
        <w:jc w:val="both"/>
        <w:rPr>
          <w:sz w:val="24"/>
          <w:szCs w:val="24"/>
        </w:rPr>
      </w:pPr>
      <w:r w:rsidRPr="008B1E42">
        <w:rPr>
          <w:rFonts w:eastAsia="Times New Roman"/>
          <w:sz w:val="24"/>
          <w:szCs w:val="24"/>
        </w:rPr>
        <w:t>Трудовые отношения возникают между работником и работодателем на основании трудового договора, заключаемого ими в соответствии с ТК РФ.</w:t>
      </w:r>
    </w:p>
    <w:p w:rsidR="004C75F9" w:rsidRPr="008B1E42" w:rsidRDefault="004C75F9">
      <w:pPr>
        <w:spacing w:line="15" w:lineRule="exact"/>
        <w:rPr>
          <w:sz w:val="24"/>
          <w:szCs w:val="24"/>
        </w:rPr>
      </w:pPr>
    </w:p>
    <w:p w:rsidR="004C75F9" w:rsidRPr="008B1E42" w:rsidRDefault="00FB64EA">
      <w:pPr>
        <w:spacing w:line="234" w:lineRule="auto"/>
        <w:ind w:left="260"/>
        <w:jc w:val="both"/>
        <w:rPr>
          <w:sz w:val="24"/>
          <w:szCs w:val="24"/>
        </w:rPr>
      </w:pPr>
      <w:r w:rsidRPr="008B1E42">
        <w:rPr>
          <w:rFonts w:eastAsia="Times New Roman"/>
          <w:sz w:val="24"/>
          <w:szCs w:val="24"/>
        </w:rPr>
        <w:t>2.2</w:t>
      </w:r>
      <w:r w:rsidR="003300F9" w:rsidRPr="008B1E42">
        <w:rPr>
          <w:rFonts w:eastAsia="Times New Roman"/>
          <w:sz w:val="24"/>
          <w:szCs w:val="24"/>
        </w:rPr>
        <w:t>. При приеме на работу в техникум</w:t>
      </w:r>
      <w:r w:rsidRPr="008B1E42">
        <w:rPr>
          <w:rFonts w:eastAsia="Times New Roman"/>
          <w:sz w:val="24"/>
          <w:szCs w:val="24"/>
        </w:rPr>
        <w:t xml:space="preserve"> гражданин обязан предъявить следующие документы:</w:t>
      </w:r>
    </w:p>
    <w:p w:rsidR="004C75F9" w:rsidRPr="008B1E42" w:rsidRDefault="00FB64EA">
      <w:pPr>
        <w:numPr>
          <w:ilvl w:val="0"/>
          <w:numId w:val="4"/>
        </w:numPr>
        <w:tabs>
          <w:tab w:val="left" w:pos="980"/>
        </w:tabs>
        <w:ind w:left="980" w:hanging="368"/>
        <w:rPr>
          <w:rFonts w:ascii="Symbol" w:eastAsia="Symbol" w:hAnsi="Symbol" w:cs="Symbol"/>
          <w:sz w:val="24"/>
          <w:szCs w:val="24"/>
        </w:rPr>
      </w:pPr>
      <w:r w:rsidRPr="008B1E42">
        <w:rPr>
          <w:rFonts w:eastAsia="Times New Roman"/>
          <w:sz w:val="24"/>
          <w:szCs w:val="24"/>
        </w:rPr>
        <w:t>паспорт или другой документ, удостоверяющий личность;</w:t>
      </w:r>
    </w:p>
    <w:p w:rsidR="004C75F9" w:rsidRPr="008B1E42" w:rsidRDefault="004C75F9">
      <w:pPr>
        <w:spacing w:line="34" w:lineRule="exact"/>
        <w:rPr>
          <w:rFonts w:ascii="Symbol" w:eastAsia="Symbol" w:hAnsi="Symbol" w:cs="Symbol"/>
          <w:sz w:val="24"/>
          <w:szCs w:val="24"/>
        </w:rPr>
      </w:pPr>
    </w:p>
    <w:p w:rsidR="004C75F9" w:rsidRPr="008B1E42" w:rsidRDefault="00FB64EA">
      <w:pPr>
        <w:numPr>
          <w:ilvl w:val="0"/>
          <w:numId w:val="4"/>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4"/>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медицинское заключение об отсутствии противопоказаний по состоянию здоровья для работы в Техникуме;</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4"/>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страховое свидетельство государственного пенсионного страхования;</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4"/>
        </w:numPr>
        <w:tabs>
          <w:tab w:val="left" w:pos="980"/>
        </w:tabs>
        <w:spacing w:line="228" w:lineRule="auto"/>
        <w:ind w:left="980" w:hanging="368"/>
        <w:rPr>
          <w:rFonts w:ascii="Symbol" w:eastAsia="Symbol" w:hAnsi="Symbol" w:cs="Symbol"/>
          <w:sz w:val="24"/>
          <w:szCs w:val="24"/>
        </w:rPr>
      </w:pPr>
      <w:r w:rsidRPr="008B1E42">
        <w:rPr>
          <w:rFonts w:eastAsia="Times New Roman"/>
          <w:sz w:val="24"/>
          <w:szCs w:val="24"/>
        </w:rPr>
        <w:t>документы воинского учета - для военнообязанных и лиц, подлежащих призыву на военную службу;</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4"/>
        </w:numPr>
        <w:tabs>
          <w:tab w:val="left" w:pos="980"/>
        </w:tabs>
        <w:spacing w:line="233" w:lineRule="auto"/>
        <w:ind w:left="980" w:right="20" w:hanging="368"/>
        <w:jc w:val="both"/>
        <w:rPr>
          <w:rFonts w:ascii="Symbol" w:eastAsia="Symbol" w:hAnsi="Symbol" w:cs="Symbol"/>
          <w:sz w:val="24"/>
          <w:szCs w:val="24"/>
        </w:rPr>
      </w:pPr>
      <w:r w:rsidRPr="008B1E42">
        <w:rPr>
          <w:rFonts w:eastAsia="Times New Roman"/>
          <w:sz w:val="24"/>
          <w:szCs w:val="24"/>
        </w:rPr>
        <w:t>документ об образовании, о квалификации подтверждающий образовательный уровень и (или) профессиональную подготовку при поступлении на работу, требующую специальных знаний или специальной подготовки;</w:t>
      </w:r>
    </w:p>
    <w:p w:rsidR="004C75F9" w:rsidRPr="008B1E42" w:rsidRDefault="004C75F9">
      <w:pPr>
        <w:spacing w:line="37" w:lineRule="exact"/>
        <w:rPr>
          <w:rFonts w:ascii="Symbol" w:eastAsia="Symbol" w:hAnsi="Symbol" w:cs="Symbol"/>
          <w:sz w:val="24"/>
          <w:szCs w:val="24"/>
        </w:rPr>
      </w:pPr>
    </w:p>
    <w:p w:rsidR="004C75F9" w:rsidRPr="00430507" w:rsidRDefault="00FB64EA" w:rsidP="00430507">
      <w:pPr>
        <w:numPr>
          <w:ilvl w:val="0"/>
          <w:numId w:val="4"/>
        </w:numPr>
        <w:tabs>
          <w:tab w:val="left" w:pos="980"/>
        </w:tabs>
        <w:spacing w:line="237" w:lineRule="auto"/>
        <w:ind w:left="980" w:hanging="368"/>
        <w:jc w:val="both"/>
        <w:rPr>
          <w:rFonts w:ascii="Symbol" w:eastAsia="Symbol" w:hAnsi="Symbol" w:cs="Symbol"/>
          <w:sz w:val="24"/>
          <w:szCs w:val="24"/>
        </w:rPr>
      </w:pPr>
      <w:r w:rsidRPr="008B1E42">
        <w:rPr>
          <w:rFonts w:eastAsia="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политике и нормативно - правовому регулированию в сфере внутренних дел, при поступлению на работу, связанную с деятельностью, к осуществлению которой в соответствии с настоящим </w:t>
      </w:r>
      <w:r w:rsidR="003907B3" w:rsidRPr="008B1E42">
        <w:rPr>
          <w:rFonts w:eastAsia="Times New Roman"/>
          <w:sz w:val="24"/>
          <w:szCs w:val="24"/>
        </w:rPr>
        <w:t>Кодексом,</w:t>
      </w:r>
      <w:r w:rsidR="003907B3">
        <w:rPr>
          <w:rFonts w:ascii="Symbol" w:eastAsia="Symbol" w:hAnsi="Symbol" w:cs="Symbol"/>
          <w:sz w:val="24"/>
          <w:szCs w:val="24"/>
        </w:rPr>
        <w:t></w:t>
      </w:r>
      <w:r w:rsidR="007B18BE">
        <w:rPr>
          <w:rFonts w:ascii="Symbol" w:eastAsia="Symbol" w:hAnsi="Symbol" w:cs="Symbol"/>
          <w:sz w:val="24"/>
          <w:szCs w:val="24"/>
        </w:rPr>
        <w:t></w:t>
      </w:r>
      <w:r w:rsidR="003907B3" w:rsidRPr="00430507">
        <w:rPr>
          <w:rFonts w:eastAsia="Times New Roman"/>
          <w:sz w:val="24"/>
          <w:szCs w:val="24"/>
        </w:rPr>
        <w:t>иным</w:t>
      </w:r>
      <w:r w:rsidRPr="00430507">
        <w:rPr>
          <w:rFonts w:eastAsia="Times New Roman"/>
          <w:sz w:val="24"/>
          <w:szCs w:val="24"/>
        </w:rPr>
        <w:t xml:space="preserve"> федеральным законом не допускаются лица, имеющие или имевшие судимость, подвергающиеся или подвергавшиеся уголовному преследованию.</w:t>
      </w:r>
    </w:p>
    <w:p w:rsidR="004C75F9" w:rsidRPr="008B1E42" w:rsidRDefault="004C75F9">
      <w:pPr>
        <w:spacing w:line="1" w:lineRule="exact"/>
        <w:rPr>
          <w:sz w:val="24"/>
          <w:szCs w:val="24"/>
        </w:rPr>
      </w:pPr>
    </w:p>
    <w:p w:rsidR="004C75F9" w:rsidRPr="008B1E42" w:rsidRDefault="00FB64EA">
      <w:pPr>
        <w:ind w:left="260"/>
        <w:rPr>
          <w:sz w:val="24"/>
          <w:szCs w:val="24"/>
        </w:rPr>
      </w:pPr>
      <w:r w:rsidRPr="008B1E42">
        <w:rPr>
          <w:rFonts w:eastAsia="Times New Roman"/>
          <w:sz w:val="24"/>
          <w:szCs w:val="24"/>
        </w:rPr>
        <w:t>2.3. При приеме на работу работнику в целях проверки его соответствия</w:t>
      </w:r>
    </w:p>
    <w:p w:rsidR="004C75F9" w:rsidRPr="008B1E42" w:rsidRDefault="004C75F9">
      <w:pPr>
        <w:spacing w:line="13" w:lineRule="exact"/>
        <w:rPr>
          <w:sz w:val="24"/>
          <w:szCs w:val="24"/>
        </w:rPr>
      </w:pPr>
    </w:p>
    <w:p w:rsidR="004C75F9" w:rsidRPr="008B1E42" w:rsidRDefault="00FB64EA">
      <w:pPr>
        <w:spacing w:line="238" w:lineRule="auto"/>
        <w:ind w:left="260"/>
        <w:jc w:val="both"/>
        <w:rPr>
          <w:sz w:val="24"/>
          <w:szCs w:val="24"/>
        </w:rPr>
      </w:pPr>
      <w:r w:rsidRPr="008B1E42">
        <w:rPr>
          <w:rFonts w:eastAsia="Times New Roman"/>
          <w:sz w:val="24"/>
          <w:szCs w:val="24"/>
        </w:rPr>
        <w:t>поручаемой работе может быть установлено испытание продолжительностью не более 3 месяцев, а для руководителя учреждения и его заместителей, главного бухгалтера и его заместителя - 6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4C75F9" w:rsidRPr="008B1E42" w:rsidRDefault="004C75F9">
      <w:pPr>
        <w:spacing w:line="2" w:lineRule="exact"/>
        <w:rPr>
          <w:sz w:val="24"/>
          <w:szCs w:val="24"/>
        </w:rPr>
      </w:pPr>
    </w:p>
    <w:p w:rsidR="004C75F9" w:rsidRPr="008B1E42" w:rsidRDefault="00FB64EA">
      <w:pPr>
        <w:ind w:left="260"/>
        <w:rPr>
          <w:sz w:val="24"/>
          <w:szCs w:val="24"/>
        </w:rPr>
      </w:pPr>
      <w:r w:rsidRPr="008B1E42">
        <w:rPr>
          <w:rFonts w:eastAsia="Times New Roman"/>
          <w:sz w:val="24"/>
          <w:szCs w:val="24"/>
        </w:rPr>
        <w:t xml:space="preserve">2.4. Испытание при приеме на работу </w:t>
      </w:r>
      <w:proofErr w:type="gramStart"/>
      <w:r w:rsidR="00A27F0F" w:rsidRPr="008B1E42">
        <w:rPr>
          <w:rFonts w:eastAsia="Times New Roman"/>
          <w:sz w:val="24"/>
          <w:szCs w:val="24"/>
        </w:rPr>
        <w:t>не устанавливается</w:t>
      </w:r>
      <w:proofErr w:type="gramEnd"/>
      <w:r w:rsidRPr="008B1E42">
        <w:rPr>
          <w:rFonts w:eastAsia="Times New Roman"/>
          <w:sz w:val="24"/>
          <w:szCs w:val="24"/>
        </w:rPr>
        <w:t xml:space="preserve"> для:</w:t>
      </w:r>
    </w:p>
    <w:p w:rsidR="004C75F9" w:rsidRPr="008B1E42" w:rsidRDefault="004C75F9">
      <w:pPr>
        <w:spacing w:line="34" w:lineRule="exact"/>
        <w:rPr>
          <w:sz w:val="24"/>
          <w:szCs w:val="24"/>
        </w:rPr>
      </w:pPr>
    </w:p>
    <w:p w:rsidR="004C75F9" w:rsidRPr="008B1E42" w:rsidRDefault="00FB64EA">
      <w:pPr>
        <w:numPr>
          <w:ilvl w:val="0"/>
          <w:numId w:val="5"/>
        </w:numPr>
        <w:tabs>
          <w:tab w:val="left" w:pos="960"/>
        </w:tabs>
        <w:spacing w:line="233" w:lineRule="auto"/>
        <w:ind w:left="960" w:right="20" w:hanging="360"/>
        <w:jc w:val="both"/>
        <w:rPr>
          <w:rFonts w:ascii="Symbol" w:eastAsia="Symbol" w:hAnsi="Symbol" w:cs="Symbol"/>
          <w:sz w:val="24"/>
          <w:szCs w:val="24"/>
        </w:rPr>
      </w:pPr>
      <w:r w:rsidRPr="008B1E42">
        <w:rPr>
          <w:rFonts w:eastAsia="Times New Roman"/>
          <w:sz w:val="24"/>
          <w:szCs w:val="24"/>
        </w:rPr>
        <w:t>лиц избранных по конкурсу на замещение соответствующей должности, проведенных в порядке, установленном трудовым законодательством и иными нормативными правовыми актами, содержащими нормы трудового права;</w:t>
      </w:r>
    </w:p>
    <w:p w:rsidR="004C75F9" w:rsidRPr="008B1E42" w:rsidRDefault="004C75F9">
      <w:pPr>
        <w:spacing w:line="37" w:lineRule="exact"/>
        <w:rPr>
          <w:rFonts w:ascii="Symbol" w:eastAsia="Symbol" w:hAnsi="Symbol" w:cs="Symbol"/>
          <w:sz w:val="24"/>
          <w:szCs w:val="24"/>
        </w:rPr>
      </w:pPr>
    </w:p>
    <w:p w:rsidR="004C75F9" w:rsidRPr="008B1E42" w:rsidRDefault="00FB64EA">
      <w:pPr>
        <w:numPr>
          <w:ilvl w:val="0"/>
          <w:numId w:val="5"/>
        </w:numPr>
        <w:tabs>
          <w:tab w:val="left" w:pos="960"/>
        </w:tabs>
        <w:spacing w:line="228" w:lineRule="auto"/>
        <w:ind w:left="960" w:right="20" w:hanging="360"/>
        <w:rPr>
          <w:rFonts w:ascii="Symbol" w:eastAsia="Symbol" w:hAnsi="Symbol" w:cs="Symbol"/>
          <w:sz w:val="24"/>
          <w:szCs w:val="24"/>
        </w:rPr>
      </w:pPr>
      <w:r w:rsidRPr="008B1E42">
        <w:rPr>
          <w:rFonts w:eastAsia="Times New Roman"/>
          <w:sz w:val="24"/>
          <w:szCs w:val="24"/>
        </w:rPr>
        <w:t>беременных женщин и женщин, имеющих детей в возрасте до полутора лет;</w:t>
      </w:r>
    </w:p>
    <w:p w:rsidR="004C75F9" w:rsidRPr="008B1E42" w:rsidRDefault="00FB64EA">
      <w:pPr>
        <w:numPr>
          <w:ilvl w:val="0"/>
          <w:numId w:val="6"/>
        </w:numPr>
        <w:tabs>
          <w:tab w:val="left" w:pos="960"/>
        </w:tabs>
        <w:spacing w:line="233" w:lineRule="auto"/>
        <w:ind w:left="960" w:hanging="360"/>
        <w:jc w:val="both"/>
        <w:rPr>
          <w:rFonts w:ascii="Symbol" w:eastAsia="Symbol" w:hAnsi="Symbol" w:cs="Symbol"/>
          <w:sz w:val="24"/>
          <w:szCs w:val="24"/>
        </w:rPr>
      </w:pPr>
      <w:r w:rsidRPr="008B1E42">
        <w:rPr>
          <w:rFonts w:eastAsia="Times New Roman"/>
          <w:sz w:val="24"/>
          <w:szCs w:val="24"/>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течении одного года со дня его получения;</w:t>
      </w:r>
    </w:p>
    <w:p w:rsidR="004C75F9" w:rsidRPr="008B1E42" w:rsidRDefault="004C75F9">
      <w:pPr>
        <w:spacing w:line="3" w:lineRule="exact"/>
        <w:rPr>
          <w:rFonts w:ascii="Symbol" w:eastAsia="Symbol" w:hAnsi="Symbol" w:cs="Symbol"/>
          <w:sz w:val="24"/>
          <w:szCs w:val="24"/>
        </w:rPr>
      </w:pPr>
    </w:p>
    <w:p w:rsidR="004C75F9" w:rsidRPr="008B1E42" w:rsidRDefault="00FB64EA">
      <w:pPr>
        <w:numPr>
          <w:ilvl w:val="0"/>
          <w:numId w:val="6"/>
        </w:numPr>
        <w:tabs>
          <w:tab w:val="left" w:pos="960"/>
        </w:tabs>
        <w:ind w:left="960" w:hanging="360"/>
        <w:rPr>
          <w:rFonts w:ascii="Symbol" w:eastAsia="Symbol" w:hAnsi="Symbol" w:cs="Symbol"/>
          <w:sz w:val="24"/>
          <w:szCs w:val="24"/>
        </w:rPr>
      </w:pPr>
      <w:r w:rsidRPr="008B1E42">
        <w:rPr>
          <w:rFonts w:eastAsia="Times New Roman"/>
          <w:sz w:val="24"/>
          <w:szCs w:val="24"/>
        </w:rPr>
        <w:t>лиц, избранных на выборную должность на оплачиваемую работу;</w:t>
      </w:r>
    </w:p>
    <w:p w:rsidR="004C75F9" w:rsidRPr="008B1E42" w:rsidRDefault="00FB64EA">
      <w:pPr>
        <w:numPr>
          <w:ilvl w:val="0"/>
          <w:numId w:val="6"/>
        </w:numPr>
        <w:tabs>
          <w:tab w:val="left" w:pos="960"/>
        </w:tabs>
        <w:spacing w:line="238" w:lineRule="auto"/>
        <w:ind w:left="960" w:hanging="360"/>
        <w:rPr>
          <w:rFonts w:ascii="Symbol" w:eastAsia="Symbol" w:hAnsi="Symbol" w:cs="Symbol"/>
          <w:sz w:val="24"/>
          <w:szCs w:val="24"/>
        </w:rPr>
      </w:pPr>
      <w:r w:rsidRPr="008B1E42">
        <w:rPr>
          <w:rFonts w:eastAsia="Times New Roman"/>
          <w:sz w:val="24"/>
          <w:szCs w:val="24"/>
        </w:rPr>
        <w:t>лиц,  заключивших трудовой договор на срок до двух месяцев;</w:t>
      </w:r>
    </w:p>
    <w:p w:rsidR="004C75F9" w:rsidRPr="008B1E42" w:rsidRDefault="004C75F9">
      <w:pPr>
        <w:spacing w:line="35" w:lineRule="exact"/>
        <w:rPr>
          <w:rFonts w:ascii="Symbol" w:eastAsia="Symbol" w:hAnsi="Symbol" w:cs="Symbol"/>
          <w:sz w:val="24"/>
          <w:szCs w:val="24"/>
        </w:rPr>
      </w:pPr>
    </w:p>
    <w:p w:rsidR="004C75F9" w:rsidRPr="008B1E42" w:rsidRDefault="00FB64EA">
      <w:pPr>
        <w:numPr>
          <w:ilvl w:val="0"/>
          <w:numId w:val="6"/>
        </w:numPr>
        <w:tabs>
          <w:tab w:val="left" w:pos="960"/>
        </w:tabs>
        <w:spacing w:line="227" w:lineRule="auto"/>
        <w:ind w:left="960" w:right="20" w:hanging="360"/>
        <w:rPr>
          <w:rFonts w:ascii="Symbol" w:eastAsia="Symbol" w:hAnsi="Symbol" w:cs="Symbol"/>
          <w:sz w:val="24"/>
          <w:szCs w:val="24"/>
        </w:rPr>
      </w:pPr>
      <w:r w:rsidRPr="008B1E42">
        <w:rPr>
          <w:rFonts w:eastAsia="Times New Roman"/>
          <w:sz w:val="24"/>
          <w:szCs w:val="24"/>
        </w:rPr>
        <w:t>лиц, приглашенных на работу в порядке перевода от другого работодателя;</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6"/>
        </w:numPr>
        <w:tabs>
          <w:tab w:val="left" w:pos="960"/>
        </w:tabs>
        <w:spacing w:line="238" w:lineRule="auto"/>
        <w:ind w:left="960" w:hanging="360"/>
        <w:rPr>
          <w:rFonts w:ascii="Symbol" w:eastAsia="Symbol" w:hAnsi="Symbol" w:cs="Symbol"/>
          <w:sz w:val="24"/>
          <w:szCs w:val="24"/>
        </w:rPr>
      </w:pPr>
      <w:r w:rsidRPr="008B1E42">
        <w:rPr>
          <w:rFonts w:eastAsia="Times New Roman"/>
          <w:sz w:val="24"/>
          <w:szCs w:val="24"/>
        </w:rPr>
        <w:t>иных лиц в случаях, предусмотренных Трудовым кодексом РФ,</w:t>
      </w:r>
    </w:p>
    <w:p w:rsidR="004C75F9" w:rsidRPr="008B1E42" w:rsidRDefault="004C75F9">
      <w:pPr>
        <w:spacing w:line="3" w:lineRule="exact"/>
        <w:rPr>
          <w:sz w:val="24"/>
          <w:szCs w:val="24"/>
        </w:rPr>
      </w:pPr>
    </w:p>
    <w:p w:rsidR="004C75F9" w:rsidRPr="008B1E42" w:rsidRDefault="00FB64EA">
      <w:pPr>
        <w:ind w:left="960"/>
        <w:rPr>
          <w:sz w:val="24"/>
          <w:szCs w:val="24"/>
        </w:rPr>
      </w:pPr>
      <w:r w:rsidRPr="008B1E42">
        <w:rPr>
          <w:rFonts w:eastAsia="Times New Roman"/>
          <w:sz w:val="24"/>
          <w:szCs w:val="24"/>
        </w:rPr>
        <w:t>иными федеральными законами.</w:t>
      </w:r>
    </w:p>
    <w:p w:rsidR="004C75F9" w:rsidRPr="008B1E42" w:rsidRDefault="004C75F9">
      <w:pPr>
        <w:spacing w:line="13" w:lineRule="exact"/>
        <w:rPr>
          <w:sz w:val="24"/>
          <w:szCs w:val="24"/>
        </w:rPr>
      </w:pPr>
    </w:p>
    <w:p w:rsidR="004C75F9" w:rsidRPr="008B1E42" w:rsidRDefault="00FB64EA">
      <w:pPr>
        <w:spacing w:line="236" w:lineRule="auto"/>
        <w:ind w:left="260" w:right="20"/>
        <w:jc w:val="both"/>
        <w:rPr>
          <w:sz w:val="24"/>
          <w:szCs w:val="24"/>
        </w:rPr>
      </w:pPr>
      <w:r w:rsidRPr="008B1E42">
        <w:rPr>
          <w:rFonts w:eastAsia="Times New Roman"/>
          <w:sz w:val="24"/>
          <w:szCs w:val="24"/>
        </w:rPr>
        <w:t>2.5. Прием на работу иностранных граждан и лиц без гражданства осуществляется в соответствии с требованиями действующего законодательства РФ.</w:t>
      </w:r>
    </w:p>
    <w:p w:rsidR="004C75F9" w:rsidRPr="008B1E42" w:rsidRDefault="004C75F9">
      <w:pPr>
        <w:spacing w:line="16" w:lineRule="exact"/>
        <w:rPr>
          <w:sz w:val="24"/>
          <w:szCs w:val="24"/>
        </w:rPr>
      </w:pPr>
    </w:p>
    <w:p w:rsidR="004C75F9" w:rsidRPr="008B1E42" w:rsidRDefault="00FB64EA">
      <w:pPr>
        <w:spacing w:line="236" w:lineRule="auto"/>
        <w:ind w:left="260"/>
        <w:jc w:val="both"/>
        <w:rPr>
          <w:sz w:val="24"/>
          <w:szCs w:val="24"/>
        </w:rPr>
      </w:pPr>
      <w:r w:rsidRPr="008B1E42">
        <w:rPr>
          <w:rFonts w:eastAsia="Times New Roman"/>
          <w:sz w:val="24"/>
          <w:szCs w:val="24"/>
        </w:rPr>
        <w:t>2.6. При приеме на работу (до подписания трудового договора) работника обязаны ознакомить под роспись со следующими документами:</w:t>
      </w:r>
    </w:p>
    <w:p w:rsidR="004C75F9" w:rsidRPr="008B1E42" w:rsidRDefault="004C75F9">
      <w:pPr>
        <w:spacing w:line="2" w:lineRule="exact"/>
        <w:rPr>
          <w:sz w:val="24"/>
          <w:szCs w:val="24"/>
        </w:rPr>
      </w:pPr>
    </w:p>
    <w:p w:rsidR="004C75F9" w:rsidRPr="008B1E42" w:rsidRDefault="003300F9">
      <w:pPr>
        <w:numPr>
          <w:ilvl w:val="0"/>
          <w:numId w:val="7"/>
        </w:numPr>
        <w:tabs>
          <w:tab w:val="left" w:pos="980"/>
        </w:tabs>
        <w:ind w:left="980" w:hanging="368"/>
        <w:rPr>
          <w:rFonts w:ascii="Symbol" w:eastAsia="Symbol" w:hAnsi="Symbol" w:cs="Symbol"/>
          <w:sz w:val="24"/>
          <w:szCs w:val="24"/>
        </w:rPr>
      </w:pPr>
      <w:r w:rsidRPr="008B1E42">
        <w:rPr>
          <w:rFonts w:eastAsia="Times New Roman"/>
          <w:sz w:val="24"/>
          <w:szCs w:val="24"/>
        </w:rPr>
        <w:t>Уставом техникума</w:t>
      </w:r>
      <w:r w:rsidR="00FB64EA" w:rsidRPr="008B1E42">
        <w:rPr>
          <w:rFonts w:eastAsia="Times New Roman"/>
          <w:sz w:val="24"/>
          <w:szCs w:val="24"/>
        </w:rPr>
        <w:t>;</w:t>
      </w:r>
    </w:p>
    <w:p w:rsidR="004C75F9" w:rsidRPr="008B1E42" w:rsidRDefault="00FB64EA">
      <w:pPr>
        <w:numPr>
          <w:ilvl w:val="0"/>
          <w:numId w:val="7"/>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коллективным трудовым договором и приложениями к нему;</w:t>
      </w:r>
    </w:p>
    <w:p w:rsidR="004C75F9" w:rsidRPr="008B1E42" w:rsidRDefault="00FB64EA">
      <w:pPr>
        <w:numPr>
          <w:ilvl w:val="0"/>
          <w:numId w:val="7"/>
        </w:numPr>
        <w:tabs>
          <w:tab w:val="left" w:pos="980"/>
        </w:tabs>
        <w:ind w:left="980" w:hanging="368"/>
        <w:rPr>
          <w:rFonts w:ascii="Symbol" w:eastAsia="Symbol" w:hAnsi="Symbol" w:cs="Symbol"/>
          <w:sz w:val="24"/>
          <w:szCs w:val="24"/>
        </w:rPr>
      </w:pPr>
      <w:r w:rsidRPr="008B1E42">
        <w:rPr>
          <w:rFonts w:eastAsia="Times New Roman"/>
          <w:sz w:val="24"/>
          <w:szCs w:val="24"/>
        </w:rPr>
        <w:t>правилами внутреннего трудового распорядка;</w:t>
      </w:r>
    </w:p>
    <w:p w:rsidR="004C75F9" w:rsidRPr="008B1E42" w:rsidRDefault="00FB64EA">
      <w:pPr>
        <w:numPr>
          <w:ilvl w:val="0"/>
          <w:numId w:val="7"/>
        </w:numPr>
        <w:tabs>
          <w:tab w:val="left" w:pos="980"/>
        </w:tabs>
        <w:ind w:left="980" w:hanging="368"/>
        <w:rPr>
          <w:rFonts w:ascii="Symbol" w:eastAsia="Symbol" w:hAnsi="Symbol" w:cs="Symbol"/>
          <w:sz w:val="24"/>
          <w:szCs w:val="24"/>
        </w:rPr>
      </w:pPr>
      <w:r w:rsidRPr="008B1E42">
        <w:rPr>
          <w:rFonts w:eastAsia="Times New Roman"/>
          <w:sz w:val="24"/>
          <w:szCs w:val="24"/>
        </w:rPr>
        <w:t>должностной инструкцией;</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7"/>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инструкцией по охране труда, правилами по технике безопасности, пожарной безопасности, санитарно-гигиеническими;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7"/>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другими нормативно-правовыми актами колледжа, упомянутыми в трудовом договоре.</w:t>
      </w:r>
    </w:p>
    <w:p w:rsidR="004C75F9" w:rsidRPr="008B1E42" w:rsidRDefault="004C75F9">
      <w:pPr>
        <w:spacing w:line="14" w:lineRule="exact"/>
        <w:rPr>
          <w:sz w:val="24"/>
          <w:szCs w:val="24"/>
        </w:rPr>
      </w:pPr>
    </w:p>
    <w:p w:rsidR="004C75F9" w:rsidRPr="008B1E42" w:rsidRDefault="00FB64EA">
      <w:pPr>
        <w:spacing w:line="238" w:lineRule="auto"/>
        <w:ind w:left="260" w:right="20"/>
        <w:jc w:val="both"/>
        <w:rPr>
          <w:sz w:val="24"/>
          <w:szCs w:val="24"/>
        </w:rPr>
      </w:pPr>
      <w:r w:rsidRPr="008B1E42">
        <w:rPr>
          <w:rFonts w:eastAsia="Times New Roman"/>
          <w:sz w:val="24"/>
          <w:szCs w:val="24"/>
        </w:rPr>
        <w:t>2.7.Прием на работу оформляется приказом работодателя на основании письменного трудового договора. Приказ объявляется работнику под роспись в трехдневный срок со дня подписания трудового договора. Работодатель обязан выдать работнику надлежаще заверенную копию приказа о приеме на работу.</w:t>
      </w:r>
    </w:p>
    <w:p w:rsidR="004C75F9" w:rsidRPr="008B1E42" w:rsidRDefault="004C75F9">
      <w:pPr>
        <w:spacing w:line="14"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техникуме.</w:t>
      </w:r>
    </w:p>
    <w:p w:rsidR="004C75F9" w:rsidRPr="008B1E42" w:rsidRDefault="004C75F9">
      <w:pPr>
        <w:spacing w:line="4" w:lineRule="exact"/>
        <w:rPr>
          <w:sz w:val="24"/>
          <w:szCs w:val="24"/>
        </w:rPr>
      </w:pPr>
    </w:p>
    <w:p w:rsidR="004C75F9" w:rsidRPr="00976F69" w:rsidRDefault="00FB64EA">
      <w:pPr>
        <w:ind w:left="260"/>
        <w:rPr>
          <w:sz w:val="24"/>
          <w:szCs w:val="24"/>
        </w:rPr>
      </w:pPr>
      <w:r w:rsidRPr="008B1E42">
        <w:rPr>
          <w:rFonts w:eastAsia="Times New Roman"/>
          <w:sz w:val="24"/>
          <w:szCs w:val="24"/>
        </w:rPr>
        <w:t xml:space="preserve">2.9. </w:t>
      </w:r>
      <w:r w:rsidRPr="00976F69">
        <w:rPr>
          <w:rFonts w:eastAsia="Times New Roman"/>
          <w:sz w:val="24"/>
          <w:szCs w:val="24"/>
        </w:rPr>
        <w:t>Трудовые договоры могут заключаться:</w:t>
      </w:r>
    </w:p>
    <w:p w:rsidR="004C75F9" w:rsidRPr="00976F69" w:rsidRDefault="00FB64EA">
      <w:pPr>
        <w:ind w:left="260"/>
        <w:rPr>
          <w:sz w:val="24"/>
          <w:szCs w:val="24"/>
        </w:rPr>
      </w:pPr>
      <w:r w:rsidRPr="00976F69">
        <w:rPr>
          <w:rFonts w:eastAsia="Times New Roman"/>
          <w:sz w:val="24"/>
          <w:szCs w:val="24"/>
        </w:rPr>
        <w:t>2.9.1.на неопределенный срок;</w:t>
      </w:r>
    </w:p>
    <w:p w:rsidR="004C75F9" w:rsidRPr="00976F69" w:rsidRDefault="00976F69">
      <w:pPr>
        <w:ind w:left="260"/>
        <w:rPr>
          <w:sz w:val="24"/>
          <w:szCs w:val="24"/>
        </w:rPr>
      </w:pPr>
      <w:r>
        <w:rPr>
          <w:rFonts w:eastAsia="Times New Roman"/>
          <w:sz w:val="24"/>
          <w:szCs w:val="24"/>
        </w:rPr>
        <w:t>2.9.2. на определенный срок;</w:t>
      </w:r>
    </w:p>
    <w:p w:rsidR="004C75F9" w:rsidRPr="00976F69" w:rsidRDefault="004C75F9">
      <w:pPr>
        <w:spacing w:line="12" w:lineRule="exact"/>
        <w:rPr>
          <w:sz w:val="24"/>
          <w:szCs w:val="24"/>
        </w:rPr>
      </w:pPr>
    </w:p>
    <w:p w:rsidR="004C75F9" w:rsidRPr="00976F69" w:rsidRDefault="004C75F9">
      <w:pPr>
        <w:spacing w:line="13" w:lineRule="exact"/>
        <w:rPr>
          <w:sz w:val="24"/>
          <w:szCs w:val="24"/>
        </w:rPr>
      </w:pPr>
    </w:p>
    <w:p w:rsidR="004C75F9" w:rsidRPr="00976F69" w:rsidRDefault="00976F69">
      <w:pPr>
        <w:spacing w:line="236" w:lineRule="auto"/>
        <w:ind w:left="260" w:right="20"/>
        <w:jc w:val="both"/>
        <w:rPr>
          <w:sz w:val="24"/>
          <w:szCs w:val="24"/>
        </w:rPr>
      </w:pPr>
      <w:r>
        <w:rPr>
          <w:rFonts w:eastAsia="Times New Roman"/>
          <w:sz w:val="24"/>
          <w:szCs w:val="24"/>
        </w:rPr>
        <w:t>2.10</w:t>
      </w:r>
      <w:r w:rsidR="00FB64EA" w:rsidRPr="00976F69">
        <w:rPr>
          <w:rFonts w:eastAsia="Times New Roman"/>
          <w:sz w:val="24"/>
          <w:szCs w:val="24"/>
        </w:rPr>
        <w:t>.Если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4C75F9" w:rsidRPr="008B1E42" w:rsidRDefault="00FB64EA">
      <w:pPr>
        <w:ind w:left="260"/>
        <w:rPr>
          <w:sz w:val="24"/>
          <w:szCs w:val="24"/>
        </w:rPr>
      </w:pPr>
      <w:r w:rsidRPr="008B1E42">
        <w:rPr>
          <w:rFonts w:eastAsia="Times New Roman"/>
          <w:sz w:val="24"/>
          <w:szCs w:val="24"/>
        </w:rPr>
        <w:t>2</w:t>
      </w:r>
      <w:r w:rsidR="00976F69">
        <w:rPr>
          <w:rFonts w:eastAsia="Times New Roman"/>
          <w:sz w:val="24"/>
          <w:szCs w:val="24"/>
        </w:rPr>
        <w:t>.11</w:t>
      </w:r>
      <w:r w:rsidRPr="008B1E42">
        <w:rPr>
          <w:rFonts w:eastAsia="Times New Roman"/>
          <w:sz w:val="24"/>
          <w:szCs w:val="24"/>
        </w:rPr>
        <w:t>. Трудовой договор может вступать в силу:</w:t>
      </w:r>
    </w:p>
    <w:p w:rsidR="004C75F9" w:rsidRPr="008B1E42" w:rsidRDefault="00FB64EA">
      <w:pPr>
        <w:numPr>
          <w:ilvl w:val="0"/>
          <w:numId w:val="8"/>
        </w:numPr>
        <w:tabs>
          <w:tab w:val="left" w:pos="980"/>
        </w:tabs>
        <w:ind w:left="980" w:hanging="368"/>
        <w:rPr>
          <w:rFonts w:ascii="Symbol" w:eastAsia="Symbol" w:hAnsi="Symbol" w:cs="Symbol"/>
          <w:sz w:val="24"/>
          <w:szCs w:val="24"/>
        </w:rPr>
      </w:pPr>
      <w:r w:rsidRPr="008B1E42">
        <w:rPr>
          <w:rFonts w:eastAsia="Times New Roman"/>
          <w:sz w:val="24"/>
          <w:szCs w:val="24"/>
        </w:rPr>
        <w:t>со дня его подписания работником и работодателем;</w:t>
      </w:r>
    </w:p>
    <w:p w:rsidR="004C75F9" w:rsidRPr="008B1E42" w:rsidRDefault="00FB64EA">
      <w:pPr>
        <w:numPr>
          <w:ilvl w:val="0"/>
          <w:numId w:val="8"/>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в срок, указанный в трудовом договоре;</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8"/>
        </w:numPr>
        <w:tabs>
          <w:tab w:val="left" w:pos="980"/>
        </w:tabs>
        <w:ind w:left="980" w:hanging="368"/>
        <w:rPr>
          <w:rFonts w:ascii="Symbol" w:eastAsia="Symbol" w:hAnsi="Symbol" w:cs="Symbol"/>
          <w:sz w:val="24"/>
          <w:szCs w:val="24"/>
        </w:rPr>
      </w:pPr>
      <w:r w:rsidRPr="008B1E42">
        <w:rPr>
          <w:rFonts w:eastAsia="Times New Roman"/>
          <w:sz w:val="24"/>
          <w:szCs w:val="24"/>
        </w:rPr>
        <w:t>со дня фактического допущения работника к работе.</w:t>
      </w:r>
    </w:p>
    <w:p w:rsidR="004C75F9" w:rsidRPr="008B1E42" w:rsidRDefault="004C75F9">
      <w:pPr>
        <w:spacing w:line="13" w:lineRule="exact"/>
        <w:rPr>
          <w:sz w:val="24"/>
          <w:szCs w:val="24"/>
        </w:rPr>
      </w:pPr>
    </w:p>
    <w:p w:rsidR="004C75F9" w:rsidRPr="008B1E42" w:rsidRDefault="00976F69">
      <w:pPr>
        <w:spacing w:line="238" w:lineRule="auto"/>
        <w:ind w:left="260"/>
        <w:jc w:val="both"/>
        <w:rPr>
          <w:sz w:val="24"/>
          <w:szCs w:val="24"/>
        </w:rPr>
      </w:pPr>
      <w:r>
        <w:rPr>
          <w:rFonts w:eastAsia="Times New Roman"/>
          <w:sz w:val="24"/>
          <w:szCs w:val="24"/>
        </w:rPr>
        <w:t>2.12</w:t>
      </w:r>
      <w:r w:rsidR="00FB64EA" w:rsidRPr="008B1E42">
        <w:rPr>
          <w:rFonts w:eastAsia="Times New Roman"/>
          <w:sz w:val="24"/>
          <w:szCs w:val="24"/>
        </w:rPr>
        <w:t>. Если работник не приступил к работе фактически или в установленные сроки, то работодатель имеет право аннулировать трудовой договор. В этом случае, если работник и работодатель не подписали трудовой договор, но работник фактически допущен к работе, то трудовой договор должен быть оформлен не позднее трех дней с начала работы работника.</w:t>
      </w:r>
    </w:p>
    <w:p w:rsidR="004C75F9" w:rsidRPr="008B1E42" w:rsidRDefault="004C75F9">
      <w:pPr>
        <w:spacing w:line="16" w:lineRule="exact"/>
        <w:rPr>
          <w:sz w:val="24"/>
          <w:szCs w:val="24"/>
        </w:rPr>
      </w:pPr>
    </w:p>
    <w:p w:rsidR="004C75F9" w:rsidRPr="008B1E42" w:rsidRDefault="00FB64EA">
      <w:pPr>
        <w:spacing w:line="237" w:lineRule="auto"/>
        <w:ind w:left="260" w:firstLine="907"/>
        <w:jc w:val="both"/>
        <w:rPr>
          <w:sz w:val="24"/>
          <w:szCs w:val="24"/>
        </w:rPr>
      </w:pPr>
      <w:r w:rsidRPr="008B1E42">
        <w:rPr>
          <w:rFonts w:eastAsia="Times New Roman"/>
          <w:sz w:val="24"/>
          <w:szCs w:val="24"/>
        </w:rPr>
        <w:t>На каждого работника</w:t>
      </w:r>
      <w:r w:rsidR="003300F9" w:rsidRPr="008B1E42">
        <w:rPr>
          <w:rFonts w:eastAsia="Times New Roman"/>
          <w:sz w:val="24"/>
          <w:szCs w:val="24"/>
        </w:rPr>
        <w:t>, для которого работа в техникуме</w:t>
      </w:r>
      <w:r w:rsidRPr="008B1E42">
        <w:rPr>
          <w:rFonts w:eastAsia="Times New Roman"/>
          <w:sz w:val="24"/>
          <w:szCs w:val="24"/>
        </w:rPr>
        <w:t xml:space="preserve"> является основной и проработавшего на основании трудового договора свыше пяти дней, ведутся трудовые книжки.</w:t>
      </w:r>
    </w:p>
    <w:p w:rsidR="004C75F9" w:rsidRPr="008B1E42" w:rsidRDefault="004C75F9">
      <w:pPr>
        <w:spacing w:line="14" w:lineRule="exact"/>
        <w:rPr>
          <w:sz w:val="24"/>
          <w:szCs w:val="24"/>
        </w:rPr>
      </w:pPr>
    </w:p>
    <w:p w:rsidR="004C75F9" w:rsidRPr="00976F69" w:rsidRDefault="00976F69" w:rsidP="00976F69">
      <w:pPr>
        <w:spacing w:line="234" w:lineRule="auto"/>
        <w:ind w:left="260"/>
        <w:jc w:val="both"/>
        <w:rPr>
          <w:sz w:val="24"/>
          <w:szCs w:val="24"/>
        </w:rPr>
      </w:pPr>
      <w:r>
        <w:rPr>
          <w:rFonts w:eastAsia="Times New Roman"/>
          <w:sz w:val="24"/>
          <w:szCs w:val="24"/>
        </w:rPr>
        <w:t>2.13</w:t>
      </w:r>
      <w:r w:rsidR="00FB64EA" w:rsidRPr="008B1E42">
        <w:rPr>
          <w:rFonts w:eastAsia="Times New Roman"/>
          <w:sz w:val="24"/>
          <w:szCs w:val="24"/>
        </w:rPr>
        <w:t>. Порядок заполнения трудовой книжки регламентируется нормативно-правовыми актами РФ. В трудовую книжку вносят сведения</w:t>
      </w:r>
      <w:r>
        <w:rPr>
          <w:sz w:val="24"/>
          <w:szCs w:val="24"/>
        </w:rPr>
        <w:t xml:space="preserve"> о </w:t>
      </w:r>
      <w:r w:rsidR="00FB64EA" w:rsidRPr="008B1E42">
        <w:rPr>
          <w:rFonts w:eastAsia="Times New Roman"/>
          <w:sz w:val="24"/>
          <w:szCs w:val="24"/>
        </w:rPr>
        <w:t>работнике, выполняемой им работе, переводах на другую постоянную работу, основания прекращения трудового договора, сведения о награждениях за успехи в работе</w:t>
      </w:r>
    </w:p>
    <w:p w:rsidR="004C75F9" w:rsidRPr="008B1E42" w:rsidRDefault="004C75F9">
      <w:pPr>
        <w:spacing w:line="17" w:lineRule="exact"/>
        <w:rPr>
          <w:rFonts w:eastAsia="Times New Roman"/>
          <w:sz w:val="24"/>
          <w:szCs w:val="24"/>
        </w:rPr>
      </w:pPr>
    </w:p>
    <w:p w:rsidR="004C75F9" w:rsidRPr="008B1E42" w:rsidRDefault="00976F69">
      <w:pPr>
        <w:spacing w:line="236" w:lineRule="auto"/>
        <w:ind w:left="260" w:right="20"/>
        <w:jc w:val="both"/>
        <w:rPr>
          <w:rFonts w:eastAsia="Times New Roman"/>
          <w:sz w:val="24"/>
          <w:szCs w:val="24"/>
        </w:rPr>
      </w:pPr>
      <w:r>
        <w:rPr>
          <w:rFonts w:eastAsia="Times New Roman"/>
          <w:sz w:val="24"/>
          <w:szCs w:val="24"/>
        </w:rPr>
        <w:t>2.14</w:t>
      </w:r>
      <w:r w:rsidR="00FB64EA" w:rsidRPr="008B1E42">
        <w:rPr>
          <w:rFonts w:eastAsia="Times New Roman"/>
          <w:sz w:val="24"/>
          <w:szCs w:val="24"/>
        </w:rPr>
        <w:t>. 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w:t>
      </w:r>
    </w:p>
    <w:p w:rsidR="004C75F9" w:rsidRPr="008B1E42" w:rsidRDefault="004C75F9">
      <w:pPr>
        <w:spacing w:line="14" w:lineRule="exact"/>
        <w:rPr>
          <w:rFonts w:eastAsia="Times New Roman"/>
          <w:sz w:val="24"/>
          <w:szCs w:val="24"/>
        </w:rPr>
      </w:pPr>
    </w:p>
    <w:p w:rsidR="004C75F9" w:rsidRPr="008B1E42" w:rsidRDefault="00976F69">
      <w:pPr>
        <w:spacing w:line="238" w:lineRule="auto"/>
        <w:ind w:left="260" w:right="20"/>
        <w:jc w:val="both"/>
        <w:rPr>
          <w:rFonts w:eastAsia="Times New Roman"/>
          <w:sz w:val="24"/>
          <w:szCs w:val="24"/>
        </w:rPr>
      </w:pPr>
      <w:r>
        <w:rPr>
          <w:rFonts w:eastAsia="Times New Roman"/>
          <w:sz w:val="24"/>
          <w:szCs w:val="24"/>
        </w:rPr>
        <w:t>2.15</w:t>
      </w:r>
      <w:r w:rsidR="00FB64EA" w:rsidRPr="008B1E42">
        <w:rPr>
          <w:rFonts w:eastAsia="Times New Roman"/>
          <w:sz w:val="24"/>
          <w:szCs w:val="24"/>
        </w:rPr>
        <w:t>. С работником, достигшим возраста восемнадцати лет и непосредственно обслуживающим или использующим денежные, товарные ценности или иное имущество заключается письменный договор о полной материальной ответственности. Перечень таких лиц установлен Правительством Российской Федерации.</w:t>
      </w:r>
    </w:p>
    <w:p w:rsidR="004C75F9" w:rsidRPr="008B1E42" w:rsidRDefault="004C75F9">
      <w:pPr>
        <w:spacing w:line="14" w:lineRule="exact"/>
        <w:rPr>
          <w:rFonts w:eastAsia="Times New Roman"/>
          <w:sz w:val="24"/>
          <w:szCs w:val="24"/>
        </w:rPr>
      </w:pPr>
    </w:p>
    <w:p w:rsidR="004C75F9" w:rsidRPr="008B1E42" w:rsidRDefault="00976F69">
      <w:pPr>
        <w:spacing w:line="238" w:lineRule="auto"/>
        <w:ind w:left="260"/>
        <w:jc w:val="both"/>
        <w:rPr>
          <w:rFonts w:eastAsia="Times New Roman"/>
          <w:sz w:val="24"/>
          <w:szCs w:val="24"/>
        </w:rPr>
      </w:pPr>
      <w:r>
        <w:rPr>
          <w:rFonts w:eastAsia="Times New Roman"/>
          <w:sz w:val="24"/>
          <w:szCs w:val="24"/>
        </w:rPr>
        <w:t>2.16</w:t>
      </w:r>
      <w:r w:rsidR="00FB64EA" w:rsidRPr="008B1E42">
        <w:rPr>
          <w:rFonts w:eastAsia="Times New Roman"/>
          <w:sz w:val="24"/>
          <w:szCs w:val="24"/>
        </w:rPr>
        <w:t>.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оказание первой помощи при несчастных случаях в учреждении, инструктаж по охране труда. 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оказание первой помощи при несчастных случаях в учреждении, к работе не допускается.</w:t>
      </w:r>
    </w:p>
    <w:p w:rsidR="004C75F9" w:rsidRPr="008B1E42" w:rsidRDefault="004C75F9">
      <w:pPr>
        <w:spacing w:line="26" w:lineRule="exact"/>
        <w:rPr>
          <w:rFonts w:eastAsia="Times New Roman"/>
          <w:sz w:val="24"/>
          <w:szCs w:val="24"/>
        </w:rPr>
      </w:pPr>
    </w:p>
    <w:p w:rsidR="004C75F9" w:rsidRPr="008B1E42" w:rsidRDefault="00976F69">
      <w:pPr>
        <w:spacing w:line="234" w:lineRule="auto"/>
        <w:ind w:left="260" w:right="20"/>
        <w:rPr>
          <w:rFonts w:eastAsia="Times New Roman"/>
          <w:sz w:val="24"/>
          <w:szCs w:val="24"/>
        </w:rPr>
      </w:pPr>
      <w:r>
        <w:rPr>
          <w:rFonts w:eastAsia="Times New Roman"/>
          <w:sz w:val="24"/>
          <w:szCs w:val="24"/>
        </w:rPr>
        <w:t>2.17</w:t>
      </w:r>
      <w:r w:rsidR="00FB64EA" w:rsidRPr="008B1E42">
        <w:rPr>
          <w:rFonts w:eastAsia="Times New Roman"/>
          <w:sz w:val="24"/>
          <w:szCs w:val="24"/>
        </w:rPr>
        <w:t>. От работника не вправе требовать выполнения работы, не обусловленной трудовым договором и должностной инструкцией.</w:t>
      </w:r>
    </w:p>
    <w:p w:rsidR="004C75F9" w:rsidRPr="008B1E42" w:rsidRDefault="004C75F9">
      <w:pPr>
        <w:spacing w:line="17" w:lineRule="exact"/>
        <w:rPr>
          <w:rFonts w:eastAsia="Times New Roman"/>
          <w:sz w:val="24"/>
          <w:szCs w:val="24"/>
        </w:rPr>
      </w:pPr>
    </w:p>
    <w:p w:rsidR="004C75F9" w:rsidRPr="008B1E42" w:rsidRDefault="00976F69" w:rsidP="008B1E42">
      <w:pPr>
        <w:spacing w:line="238" w:lineRule="auto"/>
        <w:ind w:left="260"/>
        <w:jc w:val="both"/>
        <w:rPr>
          <w:sz w:val="24"/>
          <w:szCs w:val="24"/>
        </w:rPr>
        <w:sectPr w:rsidR="004C75F9" w:rsidRPr="008B1E42">
          <w:pgSz w:w="11900" w:h="16836"/>
          <w:pgMar w:top="843" w:right="1364" w:bottom="881" w:left="1440" w:header="0" w:footer="0" w:gutter="0"/>
          <w:cols w:space="720" w:equalWidth="0">
            <w:col w:w="9100"/>
          </w:cols>
        </w:sectPr>
      </w:pPr>
      <w:r>
        <w:rPr>
          <w:rFonts w:eastAsia="Times New Roman"/>
          <w:sz w:val="24"/>
          <w:szCs w:val="24"/>
        </w:rPr>
        <w:t>2.18</w:t>
      </w:r>
      <w:r w:rsidR="00FB64EA" w:rsidRPr="008B1E42">
        <w:rPr>
          <w:rFonts w:eastAsia="Times New Roman"/>
          <w:sz w:val="24"/>
          <w:szCs w:val="24"/>
        </w:rPr>
        <w:t>. При приеме на работу по совместительству работодатель вправе требовать, а работник обязан предъявить работодателю паспорт или иной документ, удостоверяющий личность. При приеме на работу по совместительству на должности, требующие специальных знаний, работодатель имеет право потребовать от работника предъявления диплома или иного документа об образовании или профессиональной подготовке либ</w:t>
      </w:r>
      <w:r w:rsidR="008B1E42">
        <w:rPr>
          <w:rFonts w:eastAsia="Times New Roman"/>
          <w:sz w:val="24"/>
          <w:szCs w:val="24"/>
        </w:rPr>
        <w:t>о их надлежаще заверенных копий</w:t>
      </w:r>
      <w:r>
        <w:rPr>
          <w:rFonts w:eastAsia="Times New Roman"/>
          <w:sz w:val="24"/>
          <w:szCs w:val="24"/>
        </w:rPr>
        <w:t>.</w:t>
      </w:r>
    </w:p>
    <w:p w:rsidR="004C75F9" w:rsidRPr="008B1E42" w:rsidRDefault="00976F69" w:rsidP="008B1E42">
      <w:pPr>
        <w:spacing w:line="248" w:lineRule="auto"/>
        <w:jc w:val="both"/>
        <w:rPr>
          <w:sz w:val="24"/>
          <w:szCs w:val="24"/>
        </w:rPr>
      </w:pPr>
      <w:r>
        <w:rPr>
          <w:rFonts w:eastAsia="Times New Roman"/>
          <w:sz w:val="24"/>
          <w:szCs w:val="24"/>
        </w:rPr>
        <w:t>2.19</w:t>
      </w:r>
      <w:r w:rsidR="00FB64EA" w:rsidRPr="008B1E42">
        <w:rPr>
          <w:rFonts w:eastAsia="Times New Roman"/>
          <w:sz w:val="24"/>
          <w:szCs w:val="24"/>
        </w:rPr>
        <w:t>.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4C75F9" w:rsidRPr="008B1E42" w:rsidRDefault="004C75F9">
      <w:pPr>
        <w:spacing w:line="316" w:lineRule="exact"/>
        <w:rPr>
          <w:sz w:val="24"/>
          <w:szCs w:val="24"/>
        </w:rPr>
      </w:pPr>
    </w:p>
    <w:p w:rsidR="004C75F9" w:rsidRPr="008B1E42" w:rsidRDefault="00FB64EA">
      <w:pPr>
        <w:ind w:right="-439"/>
        <w:jc w:val="center"/>
        <w:rPr>
          <w:sz w:val="24"/>
          <w:szCs w:val="24"/>
        </w:rPr>
      </w:pPr>
      <w:r w:rsidRPr="008B1E42">
        <w:rPr>
          <w:rFonts w:eastAsia="Times New Roman"/>
          <w:b/>
          <w:bCs/>
          <w:sz w:val="24"/>
          <w:szCs w:val="24"/>
        </w:rPr>
        <w:t>3.Порядок перевода работника.</w:t>
      </w:r>
    </w:p>
    <w:p w:rsidR="004C75F9" w:rsidRPr="008B1E42" w:rsidRDefault="004C75F9">
      <w:pPr>
        <w:spacing w:line="332" w:lineRule="exact"/>
        <w:rPr>
          <w:sz w:val="24"/>
          <w:szCs w:val="24"/>
        </w:rPr>
      </w:pPr>
    </w:p>
    <w:p w:rsidR="004C75F9" w:rsidRPr="008B1E42" w:rsidRDefault="00FB64EA">
      <w:pPr>
        <w:spacing w:line="236" w:lineRule="auto"/>
        <w:ind w:left="260" w:right="20"/>
        <w:jc w:val="both"/>
        <w:rPr>
          <w:sz w:val="24"/>
          <w:szCs w:val="24"/>
        </w:rPr>
      </w:pPr>
      <w:r w:rsidRPr="008B1E42">
        <w:rPr>
          <w:rFonts w:eastAsia="Times New Roman"/>
          <w:sz w:val="24"/>
          <w:szCs w:val="24"/>
        </w:rPr>
        <w:t>3.1.Перевод Работника может быть произведен только на работу, не противопоказанную ему по состоянию здоровья, и с письменного согласия Работника.</w:t>
      </w:r>
    </w:p>
    <w:p w:rsidR="004C75F9" w:rsidRPr="008B1E42" w:rsidRDefault="004C75F9">
      <w:pPr>
        <w:spacing w:line="15" w:lineRule="exact"/>
        <w:rPr>
          <w:sz w:val="24"/>
          <w:szCs w:val="24"/>
        </w:rPr>
      </w:pPr>
    </w:p>
    <w:p w:rsidR="004C75F9" w:rsidRPr="008B1E42" w:rsidRDefault="00FB64EA">
      <w:pPr>
        <w:spacing w:line="236" w:lineRule="auto"/>
        <w:ind w:left="260" w:right="20"/>
        <w:jc w:val="both"/>
        <w:rPr>
          <w:sz w:val="24"/>
          <w:szCs w:val="24"/>
        </w:rPr>
      </w:pPr>
      <w:r w:rsidRPr="008B1E42">
        <w:rPr>
          <w:rFonts w:eastAsia="Times New Roman"/>
          <w:sz w:val="24"/>
          <w:szCs w:val="24"/>
        </w:rPr>
        <w:t>3.2. Допускается временный перевод (сроком до одного месяца) на другую работу, не обусловленную трудовым договором без письменного согласия Работника:</w:t>
      </w:r>
    </w:p>
    <w:p w:rsidR="004C75F9" w:rsidRPr="008B1E42" w:rsidRDefault="004C75F9">
      <w:pPr>
        <w:spacing w:line="3" w:lineRule="exact"/>
        <w:rPr>
          <w:sz w:val="24"/>
          <w:szCs w:val="24"/>
        </w:rPr>
      </w:pPr>
    </w:p>
    <w:p w:rsidR="004C75F9" w:rsidRPr="008B1E42" w:rsidRDefault="00FB64EA">
      <w:pPr>
        <w:tabs>
          <w:tab w:val="left" w:pos="960"/>
        </w:tabs>
        <w:spacing w:line="235" w:lineRule="auto"/>
        <w:ind w:left="980" w:right="20" w:hanging="359"/>
        <w:jc w:val="both"/>
        <w:rPr>
          <w:sz w:val="24"/>
          <w:szCs w:val="24"/>
        </w:rPr>
      </w:pPr>
      <w:r w:rsidRPr="008B1E42">
        <w:rPr>
          <w:rFonts w:ascii="Symbol" w:eastAsia="Symbol" w:hAnsi="Symbol" w:cs="Symbol"/>
          <w:sz w:val="24"/>
          <w:szCs w:val="24"/>
        </w:rPr>
        <w:t></w:t>
      </w:r>
      <w:r w:rsidRPr="008B1E42">
        <w:rPr>
          <w:sz w:val="24"/>
          <w:szCs w:val="24"/>
        </w:rPr>
        <w:tab/>
      </w:r>
      <w:r w:rsidRPr="008B1E42">
        <w:rPr>
          <w:rFonts w:eastAsia="Times New Roman"/>
          <w:sz w:val="24"/>
          <w:szCs w:val="24"/>
        </w:rPr>
        <w:t>в случаях предотвращения катастрофы природного или техногенного характера, производственной аварии, несчастного случая, пожара, наводнения, голода, землетрясения, эпидемии и в любых исключительных обстоятельствах, ставящих под угрозу жизнь или нормальные жизненные условия всего населения или его части;</w:t>
      </w:r>
    </w:p>
    <w:p w:rsidR="004C75F9" w:rsidRPr="008B1E42" w:rsidRDefault="004C75F9">
      <w:pPr>
        <w:spacing w:line="38" w:lineRule="exact"/>
        <w:rPr>
          <w:sz w:val="24"/>
          <w:szCs w:val="24"/>
        </w:rPr>
      </w:pPr>
    </w:p>
    <w:p w:rsidR="004C75F9" w:rsidRPr="008B1E42" w:rsidRDefault="00FB64EA">
      <w:pPr>
        <w:numPr>
          <w:ilvl w:val="0"/>
          <w:numId w:val="10"/>
        </w:numPr>
        <w:tabs>
          <w:tab w:val="left" w:pos="980"/>
        </w:tabs>
        <w:ind w:left="980" w:hanging="368"/>
        <w:rPr>
          <w:rFonts w:ascii="Symbol" w:eastAsia="Symbol" w:hAnsi="Symbol" w:cs="Symbol"/>
          <w:sz w:val="24"/>
          <w:szCs w:val="24"/>
        </w:rPr>
      </w:pPr>
      <w:r w:rsidRPr="008B1E42">
        <w:rPr>
          <w:rFonts w:eastAsia="Times New Roman"/>
          <w:sz w:val="24"/>
          <w:szCs w:val="24"/>
        </w:rPr>
        <w:t>в случаях простоя (временной приостановки работы по причинам</w:t>
      </w:r>
    </w:p>
    <w:p w:rsidR="004C75F9" w:rsidRPr="008B1E42" w:rsidRDefault="004C75F9">
      <w:pPr>
        <w:spacing w:line="13" w:lineRule="exact"/>
        <w:rPr>
          <w:rFonts w:ascii="Symbol" w:eastAsia="Symbol" w:hAnsi="Symbol" w:cs="Symbol"/>
          <w:sz w:val="24"/>
          <w:szCs w:val="24"/>
        </w:rPr>
      </w:pPr>
    </w:p>
    <w:p w:rsidR="004C75F9" w:rsidRPr="008B1E42" w:rsidRDefault="00FB64EA">
      <w:pPr>
        <w:spacing w:line="238" w:lineRule="auto"/>
        <w:ind w:left="980" w:right="20"/>
        <w:jc w:val="both"/>
        <w:rPr>
          <w:rFonts w:ascii="Symbol" w:eastAsia="Symbol" w:hAnsi="Symbol" w:cs="Symbol"/>
          <w:sz w:val="24"/>
          <w:szCs w:val="24"/>
        </w:rPr>
      </w:pPr>
      <w:r w:rsidRPr="008B1E42">
        <w:rPr>
          <w:rFonts w:eastAsia="Times New Roman"/>
          <w:sz w:val="24"/>
          <w:szCs w:val="24"/>
        </w:rPr>
        <w:t>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 обстоятельством.</w:t>
      </w:r>
    </w:p>
    <w:p w:rsidR="004C75F9" w:rsidRPr="008B1E42" w:rsidRDefault="004C75F9">
      <w:pPr>
        <w:spacing w:line="21" w:lineRule="exact"/>
        <w:rPr>
          <w:sz w:val="24"/>
          <w:szCs w:val="24"/>
        </w:rPr>
      </w:pPr>
    </w:p>
    <w:p w:rsidR="004C75F9" w:rsidRPr="008B1E42" w:rsidRDefault="00FB64EA">
      <w:pPr>
        <w:spacing w:line="238" w:lineRule="auto"/>
        <w:ind w:left="260" w:right="20"/>
        <w:jc w:val="both"/>
        <w:rPr>
          <w:sz w:val="24"/>
          <w:szCs w:val="24"/>
        </w:rPr>
      </w:pPr>
      <w:r w:rsidRPr="008B1E42">
        <w:rPr>
          <w:rFonts w:eastAsia="Times New Roman"/>
          <w:sz w:val="24"/>
          <w:szCs w:val="24"/>
        </w:rPr>
        <w:t>3.3. Для оформления перевода на другую работу в письменной форме заключается дополнительное соглашение, составленное в двух экземплярах, каждый из которых подписываются сторонами (Работодателем и Работником). Один экземпляр соглашения передается Работнику, другой храниться у Работодателя. Получение Работником экземпляра соглашения подтверждается подписью Работника на экземпляре, хранящемся у Работодателя.</w:t>
      </w:r>
    </w:p>
    <w:p w:rsidR="004C75F9" w:rsidRPr="008B1E42" w:rsidRDefault="004C75F9">
      <w:pPr>
        <w:spacing w:line="19"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3.4.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учреждения, объявляется Работнику под подпись.</w:t>
      </w:r>
    </w:p>
    <w:p w:rsidR="004C75F9" w:rsidRPr="008B1E42" w:rsidRDefault="004C75F9">
      <w:pPr>
        <w:spacing w:line="327" w:lineRule="exact"/>
        <w:rPr>
          <w:sz w:val="24"/>
          <w:szCs w:val="24"/>
        </w:rPr>
      </w:pPr>
    </w:p>
    <w:p w:rsidR="008B1E42" w:rsidRDefault="008B1E42">
      <w:pPr>
        <w:ind w:right="-259"/>
        <w:jc w:val="center"/>
        <w:rPr>
          <w:rFonts w:eastAsia="Times New Roman"/>
          <w:b/>
          <w:bCs/>
          <w:sz w:val="24"/>
          <w:szCs w:val="24"/>
        </w:rPr>
      </w:pPr>
    </w:p>
    <w:p w:rsidR="008B1E42" w:rsidRDefault="008B1E42">
      <w:pPr>
        <w:ind w:right="-259"/>
        <w:jc w:val="center"/>
        <w:rPr>
          <w:rFonts w:eastAsia="Times New Roman"/>
          <w:b/>
          <w:bCs/>
          <w:sz w:val="24"/>
          <w:szCs w:val="24"/>
        </w:rPr>
      </w:pPr>
    </w:p>
    <w:p w:rsidR="004C75F9" w:rsidRPr="008B1E42" w:rsidRDefault="00FB64EA" w:rsidP="008B1E42">
      <w:pPr>
        <w:pStyle w:val="a4"/>
        <w:numPr>
          <w:ilvl w:val="0"/>
          <w:numId w:val="3"/>
        </w:numPr>
        <w:ind w:right="-259"/>
        <w:jc w:val="center"/>
        <w:rPr>
          <w:sz w:val="24"/>
          <w:szCs w:val="24"/>
        </w:rPr>
      </w:pPr>
      <w:r w:rsidRPr="008B1E42">
        <w:rPr>
          <w:rFonts w:eastAsia="Times New Roman"/>
          <w:b/>
          <w:bCs/>
          <w:sz w:val="24"/>
          <w:szCs w:val="24"/>
        </w:rPr>
        <w:t>Порядок увольнения работников</w:t>
      </w:r>
    </w:p>
    <w:p w:rsidR="004C75F9" w:rsidRPr="008B1E42" w:rsidRDefault="004C75F9">
      <w:pPr>
        <w:spacing w:line="332" w:lineRule="exact"/>
        <w:rPr>
          <w:sz w:val="24"/>
          <w:szCs w:val="24"/>
        </w:rPr>
      </w:pPr>
    </w:p>
    <w:p w:rsidR="004C75F9" w:rsidRPr="008B1E42" w:rsidRDefault="00FB64EA">
      <w:pPr>
        <w:tabs>
          <w:tab w:val="left" w:pos="960"/>
        </w:tabs>
        <w:spacing w:line="234" w:lineRule="auto"/>
        <w:ind w:left="980" w:right="20" w:hanging="719"/>
        <w:jc w:val="both"/>
        <w:rPr>
          <w:sz w:val="24"/>
          <w:szCs w:val="24"/>
        </w:rPr>
      </w:pPr>
      <w:r w:rsidRPr="008B1E42">
        <w:rPr>
          <w:rFonts w:eastAsia="Times New Roman"/>
          <w:sz w:val="24"/>
          <w:szCs w:val="24"/>
        </w:rPr>
        <w:t>4.1.</w:t>
      </w:r>
      <w:r w:rsidRPr="008B1E42">
        <w:rPr>
          <w:sz w:val="24"/>
          <w:szCs w:val="24"/>
        </w:rPr>
        <w:tab/>
      </w:r>
      <w:r w:rsidRPr="008B1E42">
        <w:rPr>
          <w:rFonts w:eastAsia="Times New Roman"/>
          <w:sz w:val="24"/>
          <w:szCs w:val="24"/>
        </w:rPr>
        <w:t>Увольнение Работника производится по основаниям, предусмотренным ТК РФ.</w:t>
      </w:r>
    </w:p>
    <w:p w:rsidR="004C75F9" w:rsidRPr="008B1E42" w:rsidRDefault="004C75F9">
      <w:pPr>
        <w:spacing w:line="16" w:lineRule="exact"/>
        <w:rPr>
          <w:sz w:val="24"/>
          <w:szCs w:val="24"/>
        </w:rPr>
      </w:pPr>
    </w:p>
    <w:p w:rsidR="004C75F9" w:rsidRPr="008B1E42" w:rsidRDefault="00FB64EA">
      <w:pPr>
        <w:spacing w:line="234" w:lineRule="auto"/>
        <w:ind w:left="260" w:right="20"/>
        <w:jc w:val="both"/>
        <w:rPr>
          <w:sz w:val="24"/>
          <w:szCs w:val="24"/>
        </w:rPr>
      </w:pPr>
      <w:r w:rsidRPr="008B1E42">
        <w:rPr>
          <w:rFonts w:eastAsia="Times New Roman"/>
          <w:sz w:val="24"/>
          <w:szCs w:val="24"/>
        </w:rPr>
        <w:t xml:space="preserve">Дополнительными основаниями прекращения трудового договора с педагогическими Работниками </w:t>
      </w:r>
      <w:r w:rsidR="008B1E42">
        <w:rPr>
          <w:rFonts w:eastAsia="Times New Roman"/>
          <w:sz w:val="24"/>
          <w:szCs w:val="24"/>
        </w:rPr>
        <w:t>техникума</w:t>
      </w:r>
      <w:r w:rsidRPr="008B1E42">
        <w:rPr>
          <w:rFonts w:eastAsia="Times New Roman"/>
          <w:sz w:val="24"/>
          <w:szCs w:val="24"/>
        </w:rPr>
        <w:t xml:space="preserve"> являются:</w:t>
      </w:r>
    </w:p>
    <w:p w:rsidR="004C75F9" w:rsidRPr="008B1E42" w:rsidRDefault="00FB64EA">
      <w:pPr>
        <w:numPr>
          <w:ilvl w:val="0"/>
          <w:numId w:val="11"/>
        </w:numPr>
        <w:tabs>
          <w:tab w:val="left" w:pos="980"/>
        </w:tabs>
        <w:spacing w:line="227" w:lineRule="auto"/>
        <w:ind w:left="980" w:hanging="368"/>
        <w:rPr>
          <w:rFonts w:ascii="Symbol" w:eastAsia="Symbol" w:hAnsi="Symbol" w:cs="Symbol"/>
          <w:sz w:val="24"/>
          <w:szCs w:val="24"/>
        </w:rPr>
      </w:pPr>
      <w:r w:rsidRPr="008B1E42">
        <w:rPr>
          <w:rFonts w:eastAsia="Times New Roman"/>
          <w:sz w:val="24"/>
          <w:szCs w:val="24"/>
        </w:rPr>
        <w:t xml:space="preserve">повторное в течение 1 года грубое нарушение Устава </w:t>
      </w:r>
      <w:r w:rsidR="003907B3">
        <w:rPr>
          <w:rFonts w:eastAsia="Times New Roman"/>
          <w:sz w:val="24"/>
          <w:szCs w:val="24"/>
        </w:rPr>
        <w:t>техникума</w:t>
      </w:r>
      <w:r w:rsidRPr="008B1E42">
        <w:rPr>
          <w:rFonts w:eastAsia="Times New Roman"/>
          <w:sz w:val="24"/>
          <w:szCs w:val="24"/>
        </w:rPr>
        <w:t xml:space="preserve"> (ст. 336 ТК РФ);</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1"/>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(ст. 336 ТК РФ);</w:t>
      </w:r>
    </w:p>
    <w:p w:rsidR="004C75F9" w:rsidRPr="008B1E42" w:rsidRDefault="004C75F9">
      <w:pPr>
        <w:spacing w:line="4" w:lineRule="exact"/>
        <w:rPr>
          <w:rFonts w:ascii="Symbol" w:eastAsia="Symbol" w:hAnsi="Symbol" w:cs="Symbol"/>
          <w:sz w:val="24"/>
          <w:szCs w:val="24"/>
        </w:rPr>
      </w:pPr>
    </w:p>
    <w:p w:rsidR="004C75F9" w:rsidRPr="008B1E42" w:rsidRDefault="00FB64EA">
      <w:pPr>
        <w:numPr>
          <w:ilvl w:val="0"/>
          <w:numId w:val="11"/>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сокрытие  работником  при  приеме  на  работу  решения  суда  или</w:t>
      </w:r>
    </w:p>
    <w:p w:rsidR="004C75F9" w:rsidRPr="008B1E42" w:rsidRDefault="004C75F9">
      <w:pPr>
        <w:spacing w:line="16" w:lineRule="exact"/>
        <w:rPr>
          <w:sz w:val="24"/>
          <w:szCs w:val="24"/>
        </w:rPr>
      </w:pPr>
    </w:p>
    <w:p w:rsidR="004C75F9" w:rsidRPr="008B1E42" w:rsidRDefault="00FB64EA">
      <w:pPr>
        <w:spacing w:line="237" w:lineRule="auto"/>
        <w:ind w:left="980" w:right="20"/>
        <w:jc w:val="both"/>
        <w:rPr>
          <w:sz w:val="24"/>
          <w:szCs w:val="24"/>
        </w:rPr>
      </w:pPr>
      <w:r w:rsidRPr="008B1E42">
        <w:rPr>
          <w:rFonts w:eastAsia="Times New Roman"/>
          <w:sz w:val="24"/>
          <w:szCs w:val="24"/>
        </w:rPr>
        <w:t>непредставление трудовой книжки, в которой содержится запись, лишающая его права занимать определенные должности или заниматься педагогической деятельностью, приводит к его последующему увольнению по п.11 ч.1 ст.77 ТК РФ.</w:t>
      </w:r>
    </w:p>
    <w:p w:rsidR="004C75F9" w:rsidRPr="008B1E42" w:rsidRDefault="004C75F9">
      <w:pPr>
        <w:spacing w:line="15" w:lineRule="exact"/>
        <w:rPr>
          <w:sz w:val="24"/>
          <w:szCs w:val="24"/>
        </w:rPr>
      </w:pPr>
    </w:p>
    <w:p w:rsidR="004C75F9" w:rsidRPr="008B1E42" w:rsidRDefault="00FB64EA">
      <w:pPr>
        <w:tabs>
          <w:tab w:val="left" w:pos="960"/>
        </w:tabs>
        <w:spacing w:line="238" w:lineRule="auto"/>
        <w:ind w:left="980" w:right="20" w:hanging="719"/>
        <w:jc w:val="both"/>
        <w:rPr>
          <w:sz w:val="24"/>
          <w:szCs w:val="24"/>
        </w:rPr>
      </w:pPr>
      <w:r w:rsidRPr="008B1E42">
        <w:rPr>
          <w:rFonts w:eastAsia="Times New Roman"/>
          <w:sz w:val="24"/>
          <w:szCs w:val="24"/>
        </w:rPr>
        <w:t>4.2.</w:t>
      </w:r>
      <w:r w:rsidRPr="008B1E42">
        <w:rPr>
          <w:sz w:val="24"/>
          <w:szCs w:val="24"/>
        </w:rPr>
        <w:tab/>
      </w:r>
      <w:r w:rsidRPr="008B1E42">
        <w:rPr>
          <w:rFonts w:eastAsia="Times New Roman"/>
          <w:sz w:val="24"/>
          <w:szCs w:val="24"/>
        </w:rPr>
        <w:t>При расторжении трудового договора по инициативе работника (по собственному желанию) работник обязан предупредить об этом работодателя в письменной форме не позднее, чем за две недели. Работник может предупредить работодателя об увольнении, как в период работы, так и в период временной нетрудоспособности. Течение указанного срока начинается на следующий день после получения работодателем заявления работника об увольнении.</w:t>
      </w:r>
    </w:p>
    <w:p w:rsidR="004C75F9" w:rsidRPr="008B1E42" w:rsidRDefault="004C75F9">
      <w:pPr>
        <w:spacing w:line="24" w:lineRule="exact"/>
        <w:rPr>
          <w:sz w:val="24"/>
          <w:szCs w:val="24"/>
        </w:rPr>
      </w:pPr>
    </w:p>
    <w:p w:rsidR="004C75F9" w:rsidRPr="008B1E42" w:rsidRDefault="00FB64EA">
      <w:pPr>
        <w:tabs>
          <w:tab w:val="left" w:pos="960"/>
        </w:tabs>
        <w:spacing w:line="238" w:lineRule="auto"/>
        <w:ind w:left="980" w:right="20" w:hanging="719"/>
        <w:jc w:val="both"/>
        <w:rPr>
          <w:sz w:val="24"/>
          <w:szCs w:val="24"/>
        </w:rPr>
      </w:pPr>
      <w:r w:rsidRPr="008B1E42">
        <w:rPr>
          <w:rFonts w:eastAsia="Times New Roman"/>
          <w:sz w:val="24"/>
          <w:szCs w:val="24"/>
        </w:rPr>
        <w:t>4.3.</w:t>
      </w:r>
      <w:r w:rsidRPr="008B1E42">
        <w:rPr>
          <w:sz w:val="24"/>
          <w:szCs w:val="24"/>
        </w:rPr>
        <w:tab/>
      </w:r>
      <w:r w:rsidRPr="008B1E42">
        <w:rPr>
          <w:rFonts w:eastAsia="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w:t>
      </w:r>
    </w:p>
    <w:p w:rsidR="004C75F9" w:rsidRPr="008B1E42" w:rsidRDefault="004C75F9">
      <w:pPr>
        <w:spacing w:line="14" w:lineRule="exact"/>
        <w:rPr>
          <w:sz w:val="24"/>
          <w:szCs w:val="24"/>
        </w:rPr>
      </w:pPr>
    </w:p>
    <w:p w:rsidR="004C75F9" w:rsidRPr="008B1E42" w:rsidRDefault="00FB64EA">
      <w:pPr>
        <w:tabs>
          <w:tab w:val="left" w:pos="960"/>
        </w:tabs>
        <w:spacing w:line="237" w:lineRule="auto"/>
        <w:ind w:left="980" w:right="20" w:hanging="719"/>
        <w:jc w:val="both"/>
        <w:rPr>
          <w:sz w:val="24"/>
          <w:szCs w:val="24"/>
        </w:rPr>
      </w:pPr>
      <w:r w:rsidRPr="008B1E42">
        <w:rPr>
          <w:rFonts w:eastAsia="Times New Roman"/>
          <w:sz w:val="24"/>
          <w:szCs w:val="24"/>
        </w:rPr>
        <w:t>4.4.</w:t>
      </w:r>
      <w:r w:rsidRPr="008B1E42">
        <w:rPr>
          <w:sz w:val="24"/>
          <w:szCs w:val="24"/>
        </w:rPr>
        <w:tab/>
      </w:r>
      <w:r w:rsidRPr="008B1E42">
        <w:rPr>
          <w:rFonts w:eastAsia="Times New Roman"/>
          <w:sz w:val="24"/>
          <w:szCs w:val="24"/>
        </w:rPr>
        <w:t>Срок предупреждения о расторжении трудового договора по инициативе работника может быть меньше установленного срока в случаях, предусмотренных ТК РФ или по договоренности между работодателем и работником.</w:t>
      </w:r>
    </w:p>
    <w:p w:rsidR="004C75F9" w:rsidRPr="008B1E42" w:rsidRDefault="004C75F9">
      <w:pPr>
        <w:spacing w:line="17" w:lineRule="exact"/>
        <w:rPr>
          <w:sz w:val="24"/>
          <w:szCs w:val="24"/>
        </w:rPr>
      </w:pPr>
    </w:p>
    <w:p w:rsidR="004C75F9" w:rsidRPr="008B1E42" w:rsidRDefault="00FB64EA">
      <w:pPr>
        <w:tabs>
          <w:tab w:val="left" w:pos="960"/>
        </w:tabs>
        <w:spacing w:line="238" w:lineRule="auto"/>
        <w:ind w:left="980" w:hanging="719"/>
        <w:jc w:val="both"/>
        <w:rPr>
          <w:sz w:val="24"/>
          <w:szCs w:val="24"/>
        </w:rPr>
      </w:pPr>
      <w:r w:rsidRPr="008B1E42">
        <w:rPr>
          <w:rFonts w:eastAsia="Times New Roman"/>
          <w:sz w:val="24"/>
          <w:szCs w:val="24"/>
        </w:rPr>
        <w:t>4.5.</w:t>
      </w:r>
      <w:r w:rsidRPr="008B1E42">
        <w:rPr>
          <w:sz w:val="24"/>
          <w:szCs w:val="24"/>
        </w:rPr>
        <w:tab/>
      </w:r>
      <w:r w:rsidRPr="008B1E42">
        <w:rPr>
          <w:rFonts w:eastAsia="Times New Roman"/>
          <w:sz w:val="24"/>
          <w:szCs w:val="24"/>
        </w:rPr>
        <w:t>Трудовой договор с работником может быть расторгнут по инициативе работодателя на основании и в порядке, которые предусмотрены ТК РФ. Работодатель сообщает работнику в форме уведомления официальную информацию об изменениях в трудовых отношениях.</w:t>
      </w:r>
    </w:p>
    <w:p w:rsidR="004C75F9" w:rsidRPr="008B1E42" w:rsidRDefault="004C75F9">
      <w:pPr>
        <w:spacing w:line="15" w:lineRule="exact"/>
        <w:rPr>
          <w:sz w:val="24"/>
          <w:szCs w:val="24"/>
        </w:rPr>
      </w:pPr>
    </w:p>
    <w:p w:rsidR="004C75F9" w:rsidRPr="008B1E42" w:rsidRDefault="00FB64EA">
      <w:pPr>
        <w:tabs>
          <w:tab w:val="left" w:pos="960"/>
        </w:tabs>
        <w:spacing w:line="236" w:lineRule="auto"/>
        <w:ind w:left="980" w:hanging="719"/>
        <w:jc w:val="both"/>
        <w:rPr>
          <w:sz w:val="24"/>
          <w:szCs w:val="24"/>
        </w:rPr>
      </w:pPr>
      <w:r w:rsidRPr="008B1E42">
        <w:rPr>
          <w:rFonts w:eastAsia="Times New Roman"/>
          <w:sz w:val="24"/>
          <w:szCs w:val="24"/>
        </w:rPr>
        <w:t>4.6.</w:t>
      </w:r>
      <w:r w:rsidRPr="008B1E42">
        <w:rPr>
          <w:sz w:val="24"/>
          <w:szCs w:val="24"/>
        </w:rPr>
        <w:tab/>
      </w:r>
      <w:r w:rsidRPr="008B1E42">
        <w:rPr>
          <w:rFonts w:eastAsia="Times New Roman"/>
          <w:sz w:val="24"/>
          <w:szCs w:val="24"/>
        </w:rPr>
        <w:t>Срочный трудовой договор расторгается по истечению срока его действия, о чем работник должен быть предупрежден в письменной форме не менее чем за три дня до увольнения.</w:t>
      </w:r>
    </w:p>
    <w:p w:rsidR="004C75F9" w:rsidRPr="008B1E42" w:rsidRDefault="004C75F9">
      <w:pPr>
        <w:spacing w:line="15" w:lineRule="exact"/>
        <w:rPr>
          <w:sz w:val="24"/>
          <w:szCs w:val="24"/>
        </w:rPr>
      </w:pPr>
    </w:p>
    <w:p w:rsidR="004C75F9" w:rsidRPr="008B1E42" w:rsidRDefault="00FB64EA">
      <w:pPr>
        <w:tabs>
          <w:tab w:val="left" w:pos="960"/>
        </w:tabs>
        <w:spacing w:line="234" w:lineRule="auto"/>
        <w:ind w:left="980" w:right="20" w:hanging="719"/>
        <w:jc w:val="both"/>
        <w:rPr>
          <w:sz w:val="24"/>
          <w:szCs w:val="24"/>
        </w:rPr>
      </w:pPr>
      <w:r w:rsidRPr="008B1E42">
        <w:rPr>
          <w:rFonts w:eastAsia="Times New Roman"/>
          <w:sz w:val="24"/>
          <w:szCs w:val="24"/>
        </w:rPr>
        <w:t>4.7.</w:t>
      </w:r>
      <w:r w:rsidRPr="008B1E42">
        <w:rPr>
          <w:sz w:val="24"/>
          <w:szCs w:val="24"/>
        </w:rPr>
        <w:tab/>
      </w:r>
      <w:r w:rsidRPr="008B1E42">
        <w:rPr>
          <w:rFonts w:eastAsia="Times New Roman"/>
          <w:sz w:val="24"/>
          <w:szCs w:val="24"/>
        </w:rPr>
        <w:t>Трудовой договор, заключенный на время выполнения определенной работы, расторгается по завершению этой работы.</w:t>
      </w:r>
    </w:p>
    <w:p w:rsidR="004C75F9" w:rsidRPr="008B1E42" w:rsidRDefault="004C75F9">
      <w:pPr>
        <w:spacing w:line="18" w:lineRule="exact"/>
        <w:rPr>
          <w:sz w:val="24"/>
          <w:szCs w:val="24"/>
        </w:rPr>
      </w:pPr>
    </w:p>
    <w:p w:rsidR="004C75F9" w:rsidRPr="008B1E42" w:rsidRDefault="00FB64EA">
      <w:pPr>
        <w:tabs>
          <w:tab w:val="left" w:pos="960"/>
        </w:tabs>
        <w:spacing w:line="236" w:lineRule="auto"/>
        <w:ind w:left="980" w:hanging="719"/>
        <w:jc w:val="both"/>
        <w:rPr>
          <w:sz w:val="24"/>
          <w:szCs w:val="24"/>
        </w:rPr>
      </w:pPr>
      <w:r w:rsidRPr="008B1E42">
        <w:rPr>
          <w:rFonts w:eastAsia="Times New Roman"/>
          <w:sz w:val="24"/>
          <w:szCs w:val="24"/>
        </w:rPr>
        <w:t>4.8.</w:t>
      </w:r>
      <w:r w:rsidRPr="008B1E42">
        <w:rPr>
          <w:sz w:val="24"/>
          <w:szCs w:val="24"/>
        </w:rPr>
        <w:tab/>
      </w:r>
      <w:r w:rsidRPr="008B1E42">
        <w:rPr>
          <w:rFonts w:eastAsia="Times New Roman"/>
          <w:sz w:val="24"/>
          <w:szCs w:val="24"/>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4C75F9" w:rsidRPr="008B1E42" w:rsidRDefault="004C75F9">
      <w:pPr>
        <w:spacing w:line="15" w:lineRule="exact"/>
        <w:rPr>
          <w:sz w:val="24"/>
          <w:szCs w:val="24"/>
        </w:rPr>
      </w:pPr>
    </w:p>
    <w:p w:rsidR="004C75F9" w:rsidRPr="008B1E42" w:rsidRDefault="00FB64EA">
      <w:pPr>
        <w:tabs>
          <w:tab w:val="left" w:pos="960"/>
        </w:tabs>
        <w:spacing w:line="237" w:lineRule="auto"/>
        <w:ind w:left="980" w:right="20" w:hanging="719"/>
        <w:jc w:val="both"/>
        <w:rPr>
          <w:sz w:val="24"/>
          <w:szCs w:val="24"/>
        </w:rPr>
      </w:pPr>
      <w:r w:rsidRPr="008B1E42">
        <w:rPr>
          <w:rFonts w:eastAsia="Times New Roman"/>
          <w:sz w:val="24"/>
          <w:szCs w:val="24"/>
        </w:rPr>
        <w:t>4.9.</w:t>
      </w:r>
      <w:r w:rsidRPr="008B1E42">
        <w:rPr>
          <w:sz w:val="24"/>
          <w:szCs w:val="24"/>
        </w:rPr>
        <w:tab/>
      </w:r>
      <w:r w:rsidRPr="008B1E42">
        <w:rPr>
          <w:rFonts w:eastAsia="Times New Roman"/>
          <w:sz w:val="24"/>
          <w:szCs w:val="24"/>
        </w:rPr>
        <w:t xml:space="preserve">Расторжение трудового договора с педагогическим работником </w:t>
      </w:r>
      <w:r w:rsidR="008B1E42">
        <w:rPr>
          <w:rFonts w:eastAsia="Times New Roman"/>
          <w:sz w:val="24"/>
          <w:szCs w:val="24"/>
        </w:rPr>
        <w:t>техникума</w:t>
      </w:r>
      <w:r w:rsidRPr="008B1E42">
        <w:rPr>
          <w:rFonts w:eastAsia="Times New Roman"/>
          <w:sz w:val="24"/>
          <w:szCs w:val="24"/>
        </w:rPr>
        <w:t xml:space="preserve"> по инициативе работодателя, связанное с сокращением штатов работников, допускается только после окончания учебного года.</w:t>
      </w:r>
    </w:p>
    <w:p w:rsidR="004C75F9" w:rsidRPr="008B1E42" w:rsidRDefault="00FB64EA">
      <w:pPr>
        <w:ind w:left="980" w:right="20" w:hanging="719"/>
        <w:jc w:val="both"/>
        <w:rPr>
          <w:sz w:val="24"/>
          <w:szCs w:val="24"/>
        </w:rPr>
      </w:pPr>
      <w:r w:rsidRPr="008B1E42">
        <w:rPr>
          <w:rFonts w:eastAsia="Times New Roman"/>
          <w:sz w:val="24"/>
          <w:szCs w:val="24"/>
        </w:rPr>
        <w:t>4.10. Не</w:t>
      </w:r>
      <w:r w:rsidRPr="008B1E42">
        <w:rPr>
          <w:sz w:val="24"/>
          <w:szCs w:val="24"/>
        </w:rPr>
        <w:t xml:space="preserve"> </w:t>
      </w:r>
      <w:r w:rsidRPr="008B1E42">
        <w:rPr>
          <w:rFonts w:eastAsia="Times New Roman"/>
          <w:sz w:val="24"/>
          <w:szCs w:val="24"/>
        </w:rPr>
        <w:t>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4C75F9" w:rsidRPr="008B1E42" w:rsidRDefault="004C75F9">
      <w:pPr>
        <w:spacing w:line="321" w:lineRule="exact"/>
        <w:rPr>
          <w:sz w:val="24"/>
          <w:szCs w:val="24"/>
        </w:rPr>
      </w:pPr>
    </w:p>
    <w:p w:rsidR="004C75F9" w:rsidRPr="008B1E42" w:rsidRDefault="00FB64EA">
      <w:pPr>
        <w:tabs>
          <w:tab w:val="left" w:pos="960"/>
        </w:tabs>
        <w:spacing w:line="248" w:lineRule="auto"/>
        <w:ind w:left="980" w:hanging="719"/>
        <w:jc w:val="both"/>
        <w:rPr>
          <w:sz w:val="24"/>
          <w:szCs w:val="24"/>
        </w:rPr>
      </w:pPr>
      <w:r w:rsidRPr="008B1E42">
        <w:rPr>
          <w:rFonts w:eastAsia="Times New Roman"/>
          <w:sz w:val="24"/>
          <w:szCs w:val="24"/>
        </w:rPr>
        <w:t>4.11.</w:t>
      </w:r>
      <w:r w:rsidRPr="008B1E42">
        <w:rPr>
          <w:sz w:val="24"/>
          <w:szCs w:val="24"/>
        </w:rPr>
        <w:tab/>
      </w:r>
      <w:r w:rsidRPr="008B1E42">
        <w:rPr>
          <w:rFonts w:eastAsia="Times New Roman"/>
          <w:sz w:val="24"/>
          <w:szCs w:val="24"/>
        </w:rPr>
        <w:t>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4C75F9" w:rsidRPr="008B1E42" w:rsidRDefault="004C75F9">
      <w:pPr>
        <w:spacing w:line="9" w:lineRule="exact"/>
        <w:rPr>
          <w:sz w:val="24"/>
          <w:szCs w:val="24"/>
        </w:rPr>
      </w:pPr>
    </w:p>
    <w:p w:rsidR="004C75F9" w:rsidRPr="008B1E42" w:rsidRDefault="00FB64EA">
      <w:pPr>
        <w:tabs>
          <w:tab w:val="left" w:pos="960"/>
        </w:tabs>
        <w:spacing w:line="238" w:lineRule="auto"/>
        <w:ind w:left="980" w:hanging="719"/>
        <w:jc w:val="both"/>
        <w:rPr>
          <w:sz w:val="24"/>
          <w:szCs w:val="24"/>
        </w:rPr>
      </w:pPr>
      <w:r w:rsidRPr="008B1E42">
        <w:rPr>
          <w:rFonts w:eastAsia="Times New Roman"/>
          <w:sz w:val="24"/>
          <w:szCs w:val="24"/>
        </w:rPr>
        <w:t>4.12.</w:t>
      </w:r>
      <w:r w:rsidRPr="008B1E42">
        <w:rPr>
          <w:sz w:val="24"/>
          <w:szCs w:val="24"/>
        </w:rPr>
        <w:tab/>
      </w:r>
      <w:r w:rsidRPr="008B1E42">
        <w:rPr>
          <w:rFonts w:eastAsia="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4C75F9" w:rsidRPr="008B1E42" w:rsidRDefault="004C75F9">
      <w:pPr>
        <w:spacing w:line="15" w:lineRule="exact"/>
        <w:rPr>
          <w:sz w:val="24"/>
          <w:szCs w:val="24"/>
        </w:rPr>
      </w:pPr>
    </w:p>
    <w:p w:rsidR="004C75F9" w:rsidRPr="008B1E42" w:rsidRDefault="00FB64EA">
      <w:pPr>
        <w:tabs>
          <w:tab w:val="left" w:pos="960"/>
        </w:tabs>
        <w:spacing w:line="239" w:lineRule="auto"/>
        <w:ind w:left="980" w:hanging="719"/>
        <w:jc w:val="both"/>
        <w:rPr>
          <w:sz w:val="24"/>
          <w:szCs w:val="24"/>
        </w:rPr>
      </w:pPr>
      <w:r w:rsidRPr="008B1E42">
        <w:rPr>
          <w:rFonts w:eastAsia="Times New Roman"/>
          <w:sz w:val="24"/>
          <w:szCs w:val="24"/>
        </w:rPr>
        <w:t>4.13.</w:t>
      </w:r>
      <w:r w:rsidRPr="008B1E42">
        <w:rPr>
          <w:sz w:val="24"/>
          <w:szCs w:val="24"/>
        </w:rPr>
        <w:tab/>
      </w:r>
      <w:r w:rsidRPr="008B1E42">
        <w:rPr>
          <w:rFonts w:eastAsia="Times New Roman"/>
          <w:sz w:val="24"/>
          <w:szCs w:val="24"/>
        </w:rPr>
        <w:t>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 (копию, заверенную надлежащим образом, приказа о прекращении трудового договора; справку о доходах физического лица (2-НДФЛ)); справку о средней заработной плате (денежном довольствии) для определения размера пособия по безработице (стипендии); другие документы, связанные с работой, по письменному заявлению работника.</w:t>
      </w:r>
    </w:p>
    <w:p w:rsidR="004C75F9" w:rsidRPr="008B1E42" w:rsidRDefault="004C75F9">
      <w:pPr>
        <w:spacing w:line="1" w:lineRule="exact"/>
        <w:rPr>
          <w:sz w:val="24"/>
          <w:szCs w:val="24"/>
        </w:rPr>
      </w:pPr>
    </w:p>
    <w:p w:rsidR="004C75F9" w:rsidRPr="008B1E42" w:rsidRDefault="00FB64EA">
      <w:pPr>
        <w:ind w:left="260"/>
        <w:rPr>
          <w:sz w:val="24"/>
          <w:szCs w:val="24"/>
        </w:rPr>
      </w:pPr>
      <w:r w:rsidRPr="008B1E42">
        <w:rPr>
          <w:rFonts w:eastAsia="Times New Roman"/>
          <w:sz w:val="24"/>
          <w:szCs w:val="24"/>
        </w:rPr>
        <w:t>4.14.  До подготовки документов на увольнение работник в сроки и в</w:t>
      </w:r>
    </w:p>
    <w:p w:rsidR="004C75F9" w:rsidRPr="008B1E42" w:rsidRDefault="004C75F9">
      <w:pPr>
        <w:spacing w:line="13" w:lineRule="exact"/>
        <w:rPr>
          <w:sz w:val="24"/>
          <w:szCs w:val="24"/>
        </w:rPr>
      </w:pPr>
    </w:p>
    <w:p w:rsidR="004C75F9" w:rsidRPr="008B1E42" w:rsidRDefault="00FB64EA">
      <w:pPr>
        <w:spacing w:line="238" w:lineRule="auto"/>
        <w:ind w:left="980"/>
        <w:jc w:val="both"/>
        <w:rPr>
          <w:sz w:val="24"/>
          <w:szCs w:val="24"/>
        </w:rPr>
      </w:pPr>
      <w:r w:rsidRPr="008B1E42">
        <w:rPr>
          <w:rFonts w:eastAsia="Times New Roman"/>
          <w:sz w:val="24"/>
          <w:szCs w:val="24"/>
        </w:rPr>
        <w:t xml:space="preserve">порядке, установленными работодателем, обязан сдать выполненную работу, документацию, установленную должностной инструкцией, материалы, имущество, переданное ему для исполнения трудовых обязанностей. В последний рабочий день работник обязан сдать уполномоченному лицу ключи, штампы, печати и т.д. Днем увольнения работника является последний день его работы в </w:t>
      </w:r>
      <w:r w:rsidR="008B1E42">
        <w:rPr>
          <w:rFonts w:eastAsia="Times New Roman"/>
          <w:sz w:val="24"/>
          <w:szCs w:val="24"/>
        </w:rPr>
        <w:t>техникуме</w:t>
      </w:r>
      <w:r w:rsidRPr="008B1E42">
        <w:rPr>
          <w:rFonts w:eastAsia="Times New Roman"/>
          <w:sz w:val="24"/>
          <w:szCs w:val="24"/>
        </w:rPr>
        <w:t>.</w:t>
      </w:r>
    </w:p>
    <w:p w:rsidR="004C75F9" w:rsidRPr="008B1E42" w:rsidRDefault="004C75F9">
      <w:pPr>
        <w:spacing w:line="19" w:lineRule="exact"/>
        <w:rPr>
          <w:sz w:val="24"/>
          <w:szCs w:val="24"/>
        </w:rPr>
      </w:pPr>
    </w:p>
    <w:p w:rsidR="004C75F9" w:rsidRPr="008B1E42" w:rsidRDefault="00FB64EA">
      <w:pPr>
        <w:tabs>
          <w:tab w:val="left" w:pos="960"/>
        </w:tabs>
        <w:spacing w:line="238" w:lineRule="auto"/>
        <w:ind w:left="980" w:hanging="719"/>
        <w:jc w:val="both"/>
        <w:rPr>
          <w:sz w:val="24"/>
          <w:szCs w:val="24"/>
        </w:rPr>
      </w:pPr>
      <w:r w:rsidRPr="008B1E42">
        <w:rPr>
          <w:rFonts w:eastAsia="Times New Roman"/>
          <w:sz w:val="24"/>
          <w:szCs w:val="24"/>
        </w:rPr>
        <w:t>4.15.</w:t>
      </w:r>
      <w:r w:rsidRPr="008B1E42">
        <w:rPr>
          <w:sz w:val="24"/>
          <w:szCs w:val="24"/>
        </w:rPr>
        <w:tab/>
      </w:r>
      <w:r w:rsidRPr="008B1E42">
        <w:rPr>
          <w:rFonts w:eastAsia="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уведомления работодатель освобождается от ответственности за задержку выдачи трудовой книжки.</w:t>
      </w:r>
    </w:p>
    <w:p w:rsidR="004C75F9" w:rsidRPr="008B1E42" w:rsidRDefault="004C75F9">
      <w:pPr>
        <w:spacing w:line="19" w:lineRule="exact"/>
        <w:rPr>
          <w:sz w:val="24"/>
          <w:szCs w:val="24"/>
        </w:rPr>
      </w:pPr>
    </w:p>
    <w:p w:rsidR="004C75F9" w:rsidRPr="008B1E42" w:rsidRDefault="00FB64EA">
      <w:pPr>
        <w:tabs>
          <w:tab w:val="left" w:pos="960"/>
        </w:tabs>
        <w:spacing w:line="236" w:lineRule="auto"/>
        <w:ind w:left="980" w:right="20" w:hanging="719"/>
        <w:jc w:val="both"/>
        <w:rPr>
          <w:sz w:val="24"/>
          <w:szCs w:val="24"/>
        </w:rPr>
      </w:pPr>
      <w:r w:rsidRPr="008B1E42">
        <w:rPr>
          <w:rFonts w:eastAsia="Times New Roman"/>
          <w:sz w:val="24"/>
          <w:szCs w:val="24"/>
        </w:rPr>
        <w:t>4.16.</w:t>
      </w:r>
      <w:r w:rsidRPr="008B1E42">
        <w:rPr>
          <w:sz w:val="24"/>
          <w:szCs w:val="24"/>
        </w:rPr>
        <w:tab/>
      </w:r>
      <w:r w:rsidRPr="008B1E42">
        <w:rPr>
          <w:rFonts w:eastAsia="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C75F9" w:rsidRPr="008B1E42" w:rsidRDefault="00FB64EA">
      <w:pPr>
        <w:numPr>
          <w:ilvl w:val="0"/>
          <w:numId w:val="12"/>
        </w:numPr>
        <w:tabs>
          <w:tab w:val="left" w:pos="2660"/>
        </w:tabs>
        <w:ind w:left="2660" w:hanging="425"/>
        <w:rPr>
          <w:rFonts w:eastAsia="Times New Roman"/>
          <w:b/>
          <w:bCs/>
          <w:sz w:val="24"/>
          <w:szCs w:val="24"/>
        </w:rPr>
      </w:pPr>
      <w:r w:rsidRPr="008B1E42">
        <w:rPr>
          <w:rFonts w:eastAsia="Times New Roman"/>
          <w:b/>
          <w:bCs/>
          <w:sz w:val="24"/>
          <w:szCs w:val="24"/>
        </w:rPr>
        <w:t>Права и обязанности работодателя</w:t>
      </w:r>
    </w:p>
    <w:p w:rsidR="004C75F9" w:rsidRPr="008B1E42" w:rsidRDefault="004C75F9">
      <w:pPr>
        <w:spacing w:line="315" w:lineRule="exact"/>
        <w:rPr>
          <w:sz w:val="24"/>
          <w:szCs w:val="24"/>
        </w:rPr>
      </w:pPr>
    </w:p>
    <w:p w:rsidR="004C75F9" w:rsidRPr="008B1E42" w:rsidRDefault="00FB64EA">
      <w:pPr>
        <w:tabs>
          <w:tab w:val="left" w:pos="960"/>
        </w:tabs>
        <w:ind w:left="260"/>
        <w:rPr>
          <w:sz w:val="24"/>
          <w:szCs w:val="24"/>
        </w:rPr>
      </w:pPr>
      <w:r w:rsidRPr="008B1E42">
        <w:rPr>
          <w:rFonts w:eastAsia="Times New Roman"/>
          <w:sz w:val="24"/>
          <w:szCs w:val="24"/>
        </w:rPr>
        <w:t>5.1.</w:t>
      </w:r>
      <w:r w:rsidRPr="008B1E42">
        <w:rPr>
          <w:sz w:val="24"/>
          <w:szCs w:val="24"/>
        </w:rPr>
        <w:tab/>
      </w:r>
      <w:r w:rsidRPr="008B1E42">
        <w:rPr>
          <w:rFonts w:eastAsia="Times New Roman"/>
          <w:sz w:val="24"/>
          <w:szCs w:val="24"/>
        </w:rPr>
        <w:t>Работодатель имеет право:</w:t>
      </w:r>
    </w:p>
    <w:p w:rsidR="004C75F9" w:rsidRPr="008B1E42" w:rsidRDefault="004C75F9">
      <w:pPr>
        <w:spacing w:line="34" w:lineRule="exact"/>
        <w:rPr>
          <w:sz w:val="24"/>
          <w:szCs w:val="24"/>
        </w:rPr>
      </w:pPr>
    </w:p>
    <w:p w:rsidR="004C75F9" w:rsidRPr="008B1E42" w:rsidRDefault="00FB64EA">
      <w:pPr>
        <w:numPr>
          <w:ilvl w:val="0"/>
          <w:numId w:val="13"/>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13"/>
        </w:numPr>
        <w:tabs>
          <w:tab w:val="left" w:pos="980"/>
        </w:tabs>
        <w:spacing w:line="227" w:lineRule="auto"/>
        <w:ind w:left="980" w:hanging="368"/>
        <w:rPr>
          <w:rFonts w:ascii="Symbol" w:eastAsia="Symbol" w:hAnsi="Symbol" w:cs="Symbol"/>
          <w:sz w:val="24"/>
          <w:szCs w:val="24"/>
        </w:rPr>
      </w:pPr>
      <w:r w:rsidRPr="008B1E42">
        <w:rPr>
          <w:rFonts w:eastAsia="Times New Roman"/>
          <w:sz w:val="24"/>
          <w:szCs w:val="24"/>
        </w:rPr>
        <w:t>вести коллективные переговоры и заключать коллективные договоры;</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13"/>
        </w:numPr>
        <w:tabs>
          <w:tab w:val="left" w:pos="980"/>
        </w:tabs>
        <w:ind w:left="980" w:hanging="368"/>
        <w:rPr>
          <w:rFonts w:ascii="Symbol" w:eastAsia="Symbol" w:hAnsi="Symbol" w:cs="Symbol"/>
          <w:sz w:val="24"/>
          <w:szCs w:val="24"/>
        </w:rPr>
      </w:pPr>
      <w:r w:rsidRPr="008B1E42">
        <w:rPr>
          <w:rFonts w:eastAsia="Times New Roman"/>
          <w:sz w:val="24"/>
          <w:szCs w:val="24"/>
        </w:rPr>
        <w:t>поощрять работников за добросовестный эффективный труд;</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13"/>
        </w:numPr>
        <w:tabs>
          <w:tab w:val="left" w:pos="980"/>
        </w:tabs>
        <w:spacing w:line="235" w:lineRule="auto"/>
        <w:ind w:left="980" w:hanging="368"/>
        <w:jc w:val="both"/>
        <w:rPr>
          <w:rFonts w:ascii="Symbol" w:eastAsia="Symbol" w:hAnsi="Symbol" w:cs="Symbol"/>
          <w:sz w:val="24"/>
          <w:szCs w:val="24"/>
        </w:rPr>
      </w:pPr>
      <w:r w:rsidRPr="008B1E42">
        <w:rPr>
          <w:rFonts w:eastAsia="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4C75F9" w:rsidRPr="008B1E42" w:rsidRDefault="004C75F9">
      <w:pPr>
        <w:spacing w:line="39" w:lineRule="exact"/>
        <w:rPr>
          <w:rFonts w:ascii="Symbol" w:eastAsia="Symbol" w:hAnsi="Symbol" w:cs="Symbol"/>
          <w:sz w:val="24"/>
          <w:szCs w:val="24"/>
        </w:rPr>
      </w:pPr>
    </w:p>
    <w:p w:rsidR="004C75F9" w:rsidRPr="008B1E42" w:rsidRDefault="00FB64EA">
      <w:pPr>
        <w:numPr>
          <w:ilvl w:val="0"/>
          <w:numId w:val="13"/>
        </w:numPr>
        <w:tabs>
          <w:tab w:val="left" w:pos="980"/>
        </w:tabs>
        <w:spacing w:line="231" w:lineRule="auto"/>
        <w:ind w:left="980" w:hanging="368"/>
        <w:jc w:val="both"/>
        <w:rPr>
          <w:rFonts w:ascii="Symbol" w:eastAsia="Symbol" w:hAnsi="Symbol" w:cs="Symbol"/>
          <w:sz w:val="24"/>
          <w:szCs w:val="24"/>
        </w:rPr>
      </w:pPr>
      <w:r w:rsidRPr="008B1E42">
        <w:rPr>
          <w:rFonts w:eastAsia="Times New Roman"/>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rsidR="004C75F9" w:rsidRPr="008B1E42" w:rsidRDefault="004C75F9">
      <w:pPr>
        <w:spacing w:line="4" w:lineRule="exact"/>
        <w:rPr>
          <w:rFonts w:ascii="Symbol" w:eastAsia="Symbol" w:hAnsi="Symbol" w:cs="Symbol"/>
          <w:sz w:val="24"/>
          <w:szCs w:val="24"/>
        </w:rPr>
      </w:pPr>
    </w:p>
    <w:p w:rsidR="004C75F9" w:rsidRPr="008B1E42" w:rsidRDefault="00FB64EA">
      <w:pPr>
        <w:numPr>
          <w:ilvl w:val="0"/>
          <w:numId w:val="13"/>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принимать локальные нормативные акты;</w:t>
      </w:r>
    </w:p>
    <w:p w:rsidR="004C75F9" w:rsidRPr="008B1E42" w:rsidRDefault="004C75F9">
      <w:pPr>
        <w:spacing w:line="35" w:lineRule="exact"/>
        <w:rPr>
          <w:rFonts w:ascii="Symbol" w:eastAsia="Symbol" w:hAnsi="Symbol" w:cs="Symbol"/>
          <w:sz w:val="24"/>
          <w:szCs w:val="24"/>
        </w:rPr>
      </w:pPr>
    </w:p>
    <w:p w:rsidR="004C75F9" w:rsidRPr="008B1E42" w:rsidRDefault="00FB64EA">
      <w:pPr>
        <w:numPr>
          <w:ilvl w:val="0"/>
          <w:numId w:val="13"/>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создавать объединения работодателей в целях представительства и защиты своих интересов и вступать в них;</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3"/>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требовать от работников соблюдения правил охраны труда и пожарной безопасности;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3"/>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реализовывать права, предусмотренные законодательством о специальной оценке условий труда и аттестации рабочих мест;</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3"/>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осуществлять иные права, предоставленные ему в соответствии с трудовым законодательством.</w:t>
      </w:r>
    </w:p>
    <w:p w:rsidR="004C75F9" w:rsidRPr="008B1E42" w:rsidRDefault="004C75F9">
      <w:pPr>
        <w:spacing w:line="323" w:lineRule="exact"/>
        <w:rPr>
          <w:sz w:val="24"/>
          <w:szCs w:val="24"/>
        </w:rPr>
      </w:pPr>
    </w:p>
    <w:p w:rsidR="004C75F9" w:rsidRPr="008B1E42" w:rsidRDefault="00FB64EA">
      <w:pPr>
        <w:tabs>
          <w:tab w:val="left" w:pos="960"/>
        </w:tabs>
        <w:ind w:left="260"/>
        <w:rPr>
          <w:sz w:val="24"/>
          <w:szCs w:val="24"/>
        </w:rPr>
      </w:pPr>
      <w:r w:rsidRPr="008B1E42">
        <w:rPr>
          <w:rFonts w:eastAsia="Times New Roman"/>
          <w:sz w:val="24"/>
          <w:szCs w:val="24"/>
        </w:rPr>
        <w:t>5.2.</w:t>
      </w:r>
      <w:r w:rsidRPr="008B1E42">
        <w:rPr>
          <w:sz w:val="24"/>
          <w:szCs w:val="24"/>
        </w:rPr>
        <w:tab/>
      </w:r>
      <w:r w:rsidRPr="008B1E42">
        <w:rPr>
          <w:rFonts w:eastAsia="Times New Roman"/>
          <w:sz w:val="24"/>
          <w:szCs w:val="24"/>
        </w:rPr>
        <w:t>Работодатель обязан:</w:t>
      </w:r>
    </w:p>
    <w:p w:rsidR="004C75F9" w:rsidRPr="008B1E42" w:rsidRDefault="004C75F9">
      <w:pPr>
        <w:spacing w:line="34" w:lineRule="exact"/>
        <w:rPr>
          <w:sz w:val="24"/>
          <w:szCs w:val="24"/>
        </w:rPr>
      </w:pPr>
    </w:p>
    <w:p w:rsidR="004C75F9" w:rsidRPr="008B1E42" w:rsidRDefault="00FB64EA">
      <w:pPr>
        <w:numPr>
          <w:ilvl w:val="0"/>
          <w:numId w:val="14"/>
        </w:numPr>
        <w:tabs>
          <w:tab w:val="left" w:pos="980"/>
        </w:tabs>
        <w:spacing w:line="231" w:lineRule="auto"/>
        <w:ind w:left="980" w:hanging="368"/>
        <w:jc w:val="both"/>
        <w:rPr>
          <w:rFonts w:ascii="Symbol" w:eastAsia="Symbol" w:hAnsi="Symbol" w:cs="Symbol"/>
          <w:sz w:val="24"/>
          <w:szCs w:val="24"/>
        </w:rPr>
      </w:pPr>
      <w:r w:rsidRPr="008B1E42">
        <w:rPr>
          <w:rFonts w:eastAsia="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договоров;</w:t>
      </w:r>
    </w:p>
    <w:p w:rsidR="004C75F9" w:rsidRPr="008B1E42" w:rsidRDefault="004C75F9">
      <w:pPr>
        <w:spacing w:line="37" w:lineRule="exact"/>
        <w:rPr>
          <w:rFonts w:ascii="Symbol" w:eastAsia="Symbol" w:hAnsi="Symbol" w:cs="Symbol"/>
          <w:sz w:val="24"/>
          <w:szCs w:val="24"/>
        </w:rPr>
      </w:pPr>
    </w:p>
    <w:p w:rsidR="004C75F9" w:rsidRPr="008B1E42" w:rsidRDefault="00FB64EA">
      <w:pPr>
        <w:numPr>
          <w:ilvl w:val="0"/>
          <w:numId w:val="14"/>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предоставлять работникам работу, обусловленную трудовым договором;</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4"/>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обеспечивать безопасность и условия труда, соответствующие государственным нормативным требованиям охраны труда;</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4"/>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C75F9" w:rsidRPr="008B1E42" w:rsidRDefault="004C75F9">
      <w:pPr>
        <w:spacing w:line="4" w:lineRule="exact"/>
        <w:rPr>
          <w:rFonts w:ascii="Symbol" w:eastAsia="Symbol" w:hAnsi="Symbol" w:cs="Symbol"/>
          <w:sz w:val="24"/>
          <w:szCs w:val="24"/>
        </w:rPr>
      </w:pPr>
    </w:p>
    <w:p w:rsidR="004C75F9" w:rsidRPr="008B1E42" w:rsidRDefault="00FB64EA">
      <w:pPr>
        <w:numPr>
          <w:ilvl w:val="0"/>
          <w:numId w:val="14"/>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обеспечивать работникам равную оплату за труд равной ценности;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4"/>
        </w:numPr>
        <w:tabs>
          <w:tab w:val="left" w:pos="980"/>
        </w:tabs>
        <w:spacing w:line="232" w:lineRule="auto"/>
        <w:ind w:left="980" w:right="20" w:hanging="368"/>
        <w:jc w:val="both"/>
        <w:rPr>
          <w:rFonts w:ascii="Symbol" w:eastAsia="Symbol" w:hAnsi="Symbol" w:cs="Symbol"/>
          <w:sz w:val="24"/>
          <w:szCs w:val="24"/>
        </w:rPr>
      </w:pPr>
      <w:r w:rsidRPr="008B1E42">
        <w:rPr>
          <w:rFonts w:eastAsia="Times New Roman"/>
          <w:sz w:val="24"/>
          <w:szCs w:val="24"/>
        </w:rPr>
        <w:t>выплачивать в полном размере причитающуюся работникам заработную плату в сроки, установленные в соответствии с ТК РФ, трудовыми договорами;</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14"/>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вести коллективные переговоры, а также заключать коллективный договор в порядке, установленном ТК РФ;</w:t>
      </w:r>
    </w:p>
    <w:p w:rsidR="004C75F9" w:rsidRPr="008B1E42" w:rsidRDefault="00FB64EA">
      <w:pPr>
        <w:numPr>
          <w:ilvl w:val="0"/>
          <w:numId w:val="15"/>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C75F9" w:rsidRPr="008B1E42" w:rsidRDefault="004C75F9">
      <w:pPr>
        <w:spacing w:line="34" w:lineRule="exact"/>
        <w:rPr>
          <w:rFonts w:ascii="Symbol" w:eastAsia="Symbol" w:hAnsi="Symbol" w:cs="Symbol"/>
          <w:sz w:val="24"/>
          <w:szCs w:val="24"/>
        </w:rPr>
      </w:pPr>
    </w:p>
    <w:p w:rsidR="004C75F9" w:rsidRPr="008B1E42" w:rsidRDefault="00FB64EA">
      <w:pPr>
        <w:numPr>
          <w:ilvl w:val="0"/>
          <w:numId w:val="15"/>
        </w:numPr>
        <w:tabs>
          <w:tab w:val="left" w:pos="980"/>
        </w:tabs>
        <w:spacing w:line="231" w:lineRule="auto"/>
        <w:ind w:left="980" w:hanging="368"/>
        <w:jc w:val="both"/>
        <w:rPr>
          <w:rFonts w:ascii="Symbol" w:eastAsia="Symbol" w:hAnsi="Symbol" w:cs="Symbol"/>
          <w:sz w:val="24"/>
          <w:szCs w:val="24"/>
        </w:rPr>
      </w:pPr>
      <w:r w:rsidRPr="008B1E42">
        <w:rPr>
          <w:rFonts w:eastAsia="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15"/>
        </w:numPr>
        <w:tabs>
          <w:tab w:val="left" w:pos="980"/>
        </w:tabs>
        <w:spacing w:line="237" w:lineRule="auto"/>
        <w:ind w:left="980" w:right="20" w:hanging="368"/>
        <w:jc w:val="both"/>
        <w:rPr>
          <w:rFonts w:ascii="Symbol" w:eastAsia="Symbol" w:hAnsi="Symbol" w:cs="Symbol"/>
          <w:sz w:val="24"/>
          <w:szCs w:val="24"/>
        </w:rPr>
      </w:pPr>
      <w:r w:rsidRPr="008B1E42">
        <w:rPr>
          <w:rFonts w:eastAsia="Times New Roman"/>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C75F9" w:rsidRPr="008B1E42" w:rsidRDefault="004C75F9">
      <w:pPr>
        <w:spacing w:line="40" w:lineRule="exact"/>
        <w:rPr>
          <w:rFonts w:ascii="Symbol" w:eastAsia="Symbol" w:hAnsi="Symbol" w:cs="Symbol"/>
          <w:sz w:val="24"/>
          <w:szCs w:val="24"/>
        </w:rPr>
      </w:pPr>
    </w:p>
    <w:p w:rsidR="004C75F9" w:rsidRPr="008B1E42" w:rsidRDefault="00FB64EA">
      <w:pPr>
        <w:numPr>
          <w:ilvl w:val="0"/>
          <w:numId w:val="15"/>
        </w:numPr>
        <w:tabs>
          <w:tab w:val="left" w:pos="980"/>
        </w:tabs>
        <w:spacing w:line="228" w:lineRule="auto"/>
        <w:ind w:left="980" w:right="20" w:hanging="368"/>
        <w:jc w:val="both"/>
        <w:rPr>
          <w:rFonts w:ascii="Symbol" w:eastAsia="Symbol" w:hAnsi="Symbol" w:cs="Symbol"/>
          <w:sz w:val="24"/>
          <w:szCs w:val="24"/>
        </w:rPr>
      </w:pPr>
      <w:r w:rsidRPr="008B1E42">
        <w:rPr>
          <w:rFonts w:eastAsia="Times New Roman"/>
          <w:sz w:val="24"/>
          <w:szCs w:val="24"/>
        </w:rPr>
        <w:t>рассматривать представления профсоюзного комитета преподавателей и сотрудников, иных избранных работниками</w:t>
      </w:r>
    </w:p>
    <w:p w:rsidR="004C75F9" w:rsidRPr="008B1E42" w:rsidRDefault="004C75F9">
      <w:pPr>
        <w:spacing w:line="13" w:lineRule="exact"/>
        <w:rPr>
          <w:rFonts w:ascii="Symbol" w:eastAsia="Symbol" w:hAnsi="Symbol" w:cs="Symbol"/>
          <w:sz w:val="24"/>
          <w:szCs w:val="24"/>
        </w:rPr>
      </w:pPr>
    </w:p>
    <w:p w:rsidR="004C75F9" w:rsidRPr="008B1E42" w:rsidRDefault="00FB64EA">
      <w:pPr>
        <w:spacing w:line="237" w:lineRule="auto"/>
        <w:ind w:left="980" w:right="20"/>
        <w:jc w:val="both"/>
        <w:rPr>
          <w:rFonts w:ascii="Symbol" w:eastAsia="Symbol" w:hAnsi="Symbol" w:cs="Symbol"/>
          <w:sz w:val="24"/>
          <w:szCs w:val="24"/>
        </w:rPr>
      </w:pPr>
      <w:r w:rsidRPr="008B1E42">
        <w:rPr>
          <w:rFonts w:eastAsia="Times New Roman"/>
          <w:sz w:val="24"/>
          <w:szCs w:val="24"/>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5"/>
        </w:numPr>
        <w:tabs>
          <w:tab w:val="left" w:pos="980"/>
        </w:tabs>
        <w:spacing w:line="232" w:lineRule="auto"/>
        <w:ind w:left="980" w:hanging="368"/>
        <w:jc w:val="both"/>
        <w:rPr>
          <w:rFonts w:ascii="Symbol" w:eastAsia="Symbol" w:hAnsi="Symbol" w:cs="Symbol"/>
          <w:sz w:val="24"/>
          <w:szCs w:val="24"/>
        </w:rPr>
      </w:pPr>
      <w:r w:rsidRPr="008B1E42">
        <w:rPr>
          <w:rFonts w:eastAsia="Times New Roman"/>
          <w:sz w:val="24"/>
          <w:szCs w:val="24"/>
        </w:rPr>
        <w:t>создавать условия, обеспечивающие участие работников в управлении техникумом в предусмотренных ТК РФ, иными федеральными законами;</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15"/>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обеспечивать бытовые нужды работников, связанные с исполнением ими трудовых обязанностей;</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5"/>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осуществлять обязательное социальное страхование работников в порядке, установленном федеральными законами;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5"/>
        </w:numPr>
        <w:tabs>
          <w:tab w:val="left" w:pos="980"/>
        </w:tabs>
        <w:spacing w:line="235" w:lineRule="auto"/>
        <w:ind w:left="980" w:right="20" w:hanging="368"/>
        <w:jc w:val="both"/>
        <w:rPr>
          <w:rFonts w:ascii="Symbol" w:eastAsia="Symbol" w:hAnsi="Symbol" w:cs="Symbol"/>
          <w:sz w:val="24"/>
          <w:szCs w:val="24"/>
        </w:rPr>
      </w:pPr>
      <w:r w:rsidRPr="008B1E42">
        <w:rPr>
          <w:rFonts w:eastAsia="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5"/>
        </w:numPr>
        <w:tabs>
          <w:tab w:val="left" w:pos="980"/>
        </w:tabs>
        <w:spacing w:line="235" w:lineRule="auto"/>
        <w:ind w:left="980" w:hanging="368"/>
        <w:jc w:val="both"/>
        <w:rPr>
          <w:rFonts w:ascii="Symbol" w:eastAsia="Symbol" w:hAnsi="Symbol" w:cs="Symbol"/>
          <w:sz w:val="24"/>
          <w:szCs w:val="24"/>
        </w:rPr>
      </w:pPr>
      <w:r w:rsidRPr="008B1E42">
        <w:rPr>
          <w:rFonts w:eastAsia="Times New Roman"/>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аттестации рабочих мест и иными нормативными правовыми актами, содержащими нормы трудового права, соглашениями, локальными нормативными актами и</w:t>
      </w:r>
    </w:p>
    <w:p w:rsidR="004C75F9" w:rsidRPr="008B1E42" w:rsidRDefault="00FB64EA">
      <w:pPr>
        <w:ind w:left="980"/>
        <w:rPr>
          <w:sz w:val="24"/>
          <w:szCs w:val="24"/>
        </w:rPr>
      </w:pPr>
      <w:r w:rsidRPr="008B1E42">
        <w:rPr>
          <w:rFonts w:eastAsia="Times New Roman"/>
          <w:sz w:val="24"/>
          <w:szCs w:val="24"/>
        </w:rPr>
        <w:t>трудовыми договорами.</w:t>
      </w:r>
    </w:p>
    <w:p w:rsidR="004C75F9" w:rsidRPr="008B1E42" w:rsidRDefault="00FB64EA">
      <w:pPr>
        <w:tabs>
          <w:tab w:val="left" w:pos="1340"/>
          <w:tab w:val="left" w:pos="3060"/>
          <w:tab w:val="left" w:pos="4520"/>
          <w:tab w:val="left" w:pos="4980"/>
          <w:tab w:val="left" w:pos="6000"/>
          <w:tab w:val="left" w:pos="6540"/>
          <w:tab w:val="left" w:pos="7900"/>
          <w:tab w:val="left" w:pos="8220"/>
        </w:tabs>
        <w:ind w:left="740"/>
        <w:rPr>
          <w:sz w:val="24"/>
          <w:szCs w:val="24"/>
        </w:rPr>
      </w:pPr>
      <w:r w:rsidRPr="008B1E42">
        <w:rPr>
          <w:rFonts w:eastAsia="Times New Roman"/>
          <w:sz w:val="24"/>
          <w:szCs w:val="24"/>
        </w:rPr>
        <w:t>5.3.</w:t>
      </w:r>
      <w:r w:rsidRPr="008B1E42">
        <w:rPr>
          <w:sz w:val="24"/>
          <w:szCs w:val="24"/>
        </w:rPr>
        <w:tab/>
      </w:r>
      <w:r w:rsidRPr="008B1E42">
        <w:rPr>
          <w:rFonts w:eastAsia="Times New Roman"/>
          <w:sz w:val="24"/>
          <w:szCs w:val="24"/>
        </w:rPr>
        <w:t>Работодатель</w:t>
      </w:r>
      <w:r w:rsidRPr="008B1E42">
        <w:rPr>
          <w:rFonts w:eastAsia="Times New Roman"/>
          <w:sz w:val="24"/>
          <w:szCs w:val="24"/>
        </w:rPr>
        <w:tab/>
        <w:t>отстранить</w:t>
      </w:r>
      <w:r w:rsidRPr="008B1E42">
        <w:rPr>
          <w:rFonts w:eastAsia="Times New Roman"/>
          <w:sz w:val="24"/>
          <w:szCs w:val="24"/>
        </w:rPr>
        <w:tab/>
        <w:t>от</w:t>
      </w:r>
      <w:r w:rsidRPr="008B1E42">
        <w:rPr>
          <w:rFonts w:eastAsia="Times New Roman"/>
          <w:sz w:val="24"/>
          <w:szCs w:val="24"/>
        </w:rPr>
        <w:tab/>
        <w:t>работы</w:t>
      </w:r>
      <w:r w:rsidRPr="008B1E42">
        <w:rPr>
          <w:sz w:val="24"/>
          <w:szCs w:val="24"/>
        </w:rPr>
        <w:tab/>
      </w:r>
      <w:r w:rsidRPr="008B1E42">
        <w:rPr>
          <w:rFonts w:eastAsia="Times New Roman"/>
          <w:sz w:val="24"/>
          <w:szCs w:val="24"/>
        </w:rPr>
        <w:t>(не</w:t>
      </w:r>
      <w:r w:rsidRPr="008B1E42">
        <w:rPr>
          <w:sz w:val="24"/>
          <w:szCs w:val="24"/>
        </w:rPr>
        <w:tab/>
      </w:r>
      <w:r w:rsidRPr="008B1E42">
        <w:rPr>
          <w:rFonts w:eastAsia="Times New Roman"/>
          <w:sz w:val="24"/>
          <w:szCs w:val="24"/>
        </w:rPr>
        <w:t>допускает</w:t>
      </w:r>
      <w:r w:rsidRPr="008B1E42">
        <w:rPr>
          <w:rFonts w:eastAsia="Times New Roman"/>
          <w:sz w:val="24"/>
          <w:szCs w:val="24"/>
        </w:rPr>
        <w:tab/>
        <w:t>к</w:t>
      </w:r>
      <w:r w:rsidRPr="008B1E42">
        <w:rPr>
          <w:sz w:val="24"/>
          <w:szCs w:val="24"/>
        </w:rPr>
        <w:tab/>
      </w:r>
      <w:r w:rsidRPr="008B1E42">
        <w:rPr>
          <w:rFonts w:eastAsia="Times New Roman"/>
          <w:sz w:val="24"/>
          <w:szCs w:val="24"/>
        </w:rPr>
        <w:t>работе)</w:t>
      </w:r>
    </w:p>
    <w:p w:rsidR="004C75F9" w:rsidRPr="008B1E42" w:rsidRDefault="004C75F9">
      <w:pPr>
        <w:spacing w:line="47" w:lineRule="exact"/>
        <w:rPr>
          <w:sz w:val="24"/>
          <w:szCs w:val="24"/>
        </w:rPr>
      </w:pPr>
    </w:p>
    <w:p w:rsidR="004C75F9" w:rsidRPr="008B1E42" w:rsidRDefault="00FB64EA">
      <w:pPr>
        <w:ind w:left="260"/>
        <w:rPr>
          <w:sz w:val="24"/>
          <w:szCs w:val="24"/>
        </w:rPr>
      </w:pPr>
      <w:r w:rsidRPr="008B1E42">
        <w:rPr>
          <w:rFonts w:eastAsia="Times New Roman"/>
          <w:sz w:val="24"/>
          <w:szCs w:val="24"/>
        </w:rPr>
        <w:t>Работника:</w:t>
      </w:r>
    </w:p>
    <w:p w:rsidR="004C75F9" w:rsidRPr="008B1E42" w:rsidRDefault="004C75F9">
      <w:pPr>
        <w:spacing w:line="282" w:lineRule="exact"/>
        <w:rPr>
          <w:sz w:val="24"/>
          <w:szCs w:val="24"/>
        </w:rPr>
      </w:pPr>
    </w:p>
    <w:p w:rsidR="004C75F9" w:rsidRPr="008B1E42" w:rsidRDefault="00FB64EA">
      <w:pPr>
        <w:numPr>
          <w:ilvl w:val="0"/>
          <w:numId w:val="16"/>
        </w:numPr>
        <w:tabs>
          <w:tab w:val="left" w:pos="960"/>
        </w:tabs>
        <w:spacing w:line="228" w:lineRule="auto"/>
        <w:ind w:left="960" w:hanging="280"/>
        <w:rPr>
          <w:rFonts w:ascii="Symbol" w:eastAsia="Symbol" w:hAnsi="Symbol" w:cs="Symbol"/>
          <w:sz w:val="24"/>
          <w:szCs w:val="24"/>
        </w:rPr>
      </w:pPr>
      <w:r w:rsidRPr="008B1E42">
        <w:rPr>
          <w:rFonts w:eastAsia="Times New Roman"/>
          <w:sz w:val="24"/>
          <w:szCs w:val="24"/>
        </w:rPr>
        <w:t>появившегося на работе в состоянии алкогольного, наркотического или иного токсического опьянения;</w:t>
      </w:r>
    </w:p>
    <w:p w:rsidR="004C75F9" w:rsidRPr="008B1E42" w:rsidRDefault="00FB64EA">
      <w:pPr>
        <w:numPr>
          <w:ilvl w:val="0"/>
          <w:numId w:val="17"/>
        </w:numPr>
        <w:tabs>
          <w:tab w:val="left" w:pos="960"/>
        </w:tabs>
        <w:spacing w:line="227" w:lineRule="auto"/>
        <w:ind w:left="960" w:hanging="280"/>
        <w:rPr>
          <w:rFonts w:ascii="Symbol" w:eastAsia="Symbol" w:hAnsi="Symbol" w:cs="Symbol"/>
          <w:sz w:val="24"/>
          <w:szCs w:val="24"/>
        </w:rPr>
      </w:pPr>
      <w:r w:rsidRPr="008B1E42">
        <w:rPr>
          <w:rFonts w:eastAsia="Times New Roman"/>
          <w:sz w:val="24"/>
          <w:szCs w:val="24"/>
        </w:rPr>
        <w:t>не прошедшего в установленном порядке обучение и проверку знаний и навыков в области охраны труда;</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17"/>
        </w:numPr>
        <w:tabs>
          <w:tab w:val="left" w:pos="960"/>
        </w:tabs>
        <w:spacing w:line="235" w:lineRule="auto"/>
        <w:ind w:left="960" w:hanging="280"/>
        <w:jc w:val="both"/>
        <w:rPr>
          <w:rFonts w:ascii="Symbol" w:eastAsia="Symbol" w:hAnsi="Symbol" w:cs="Symbol"/>
          <w:sz w:val="24"/>
          <w:szCs w:val="24"/>
        </w:rPr>
      </w:pPr>
      <w:r w:rsidRPr="008B1E42">
        <w:rPr>
          <w:rFonts w:eastAsia="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17"/>
        </w:numPr>
        <w:tabs>
          <w:tab w:val="left" w:pos="960"/>
        </w:tabs>
        <w:spacing w:line="231" w:lineRule="auto"/>
        <w:ind w:left="960" w:hanging="280"/>
        <w:jc w:val="both"/>
        <w:rPr>
          <w:rFonts w:ascii="Symbol" w:eastAsia="Symbol" w:hAnsi="Symbol" w:cs="Symbol"/>
          <w:sz w:val="24"/>
          <w:szCs w:val="24"/>
        </w:rPr>
      </w:pPr>
      <w:r w:rsidRPr="008B1E42">
        <w:rPr>
          <w:rFonts w:eastAsia="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C75F9" w:rsidRPr="008B1E42" w:rsidRDefault="004C75F9">
      <w:pPr>
        <w:spacing w:line="17" w:lineRule="exact"/>
        <w:rPr>
          <w:rFonts w:ascii="Symbol" w:eastAsia="Symbol" w:hAnsi="Symbol" w:cs="Symbol"/>
          <w:sz w:val="24"/>
          <w:szCs w:val="24"/>
        </w:rPr>
      </w:pPr>
    </w:p>
    <w:p w:rsidR="004C75F9" w:rsidRPr="008B1E42" w:rsidRDefault="00FB64EA">
      <w:pPr>
        <w:spacing w:line="234" w:lineRule="auto"/>
        <w:ind w:left="960"/>
        <w:rPr>
          <w:rFonts w:ascii="Symbol" w:eastAsia="Symbol" w:hAnsi="Symbol" w:cs="Symbol"/>
          <w:sz w:val="24"/>
          <w:szCs w:val="24"/>
        </w:rPr>
      </w:pPr>
      <w:r w:rsidRPr="008B1E42">
        <w:rPr>
          <w:rFonts w:eastAsia="Times New Roman"/>
          <w:sz w:val="24"/>
          <w:szCs w:val="24"/>
        </w:rPr>
        <w:t>противопоказаний для выполнения работником работы, обусловленной трудовым договором;</w:t>
      </w:r>
    </w:p>
    <w:p w:rsidR="004C75F9" w:rsidRPr="008B1E42" w:rsidRDefault="004C75F9">
      <w:pPr>
        <w:spacing w:line="37" w:lineRule="exact"/>
        <w:rPr>
          <w:rFonts w:ascii="Symbol" w:eastAsia="Symbol" w:hAnsi="Symbol" w:cs="Symbol"/>
          <w:sz w:val="24"/>
          <w:szCs w:val="24"/>
        </w:rPr>
      </w:pPr>
    </w:p>
    <w:p w:rsidR="004C75F9" w:rsidRPr="00785822" w:rsidRDefault="00FB64EA">
      <w:pPr>
        <w:numPr>
          <w:ilvl w:val="0"/>
          <w:numId w:val="17"/>
        </w:numPr>
        <w:tabs>
          <w:tab w:val="left" w:pos="960"/>
        </w:tabs>
        <w:spacing w:line="247" w:lineRule="auto"/>
        <w:ind w:left="960" w:hanging="280"/>
        <w:jc w:val="both"/>
        <w:rPr>
          <w:rFonts w:ascii="Symbol" w:eastAsia="Symbol" w:hAnsi="Symbol" w:cs="Symbol"/>
          <w:sz w:val="24"/>
          <w:szCs w:val="24"/>
        </w:rPr>
      </w:pPr>
      <w:r w:rsidRPr="008B1E42">
        <w:rPr>
          <w:rFonts w:eastAsia="Times New Roman"/>
          <w:sz w:val="24"/>
          <w:szCs w:val="24"/>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соглашениями, трудовым договором;</w:t>
      </w:r>
    </w:p>
    <w:p w:rsidR="00785822" w:rsidRPr="00130110" w:rsidRDefault="00785822">
      <w:pPr>
        <w:numPr>
          <w:ilvl w:val="0"/>
          <w:numId w:val="17"/>
        </w:numPr>
        <w:tabs>
          <w:tab w:val="left" w:pos="960"/>
        </w:tabs>
        <w:spacing w:line="247" w:lineRule="auto"/>
        <w:ind w:left="960" w:hanging="280"/>
        <w:jc w:val="both"/>
        <w:rPr>
          <w:rFonts w:ascii="Symbol" w:eastAsia="Symbol" w:hAnsi="Symbol" w:cs="Symbol"/>
          <w:sz w:val="24"/>
          <w:szCs w:val="24"/>
        </w:rPr>
      </w:pPr>
      <w:r>
        <w:rPr>
          <w:rFonts w:eastAsia="Times New Roman"/>
          <w:sz w:val="24"/>
          <w:szCs w:val="24"/>
          <w:lang w:val="tt-RU"/>
        </w:rPr>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w:t>
      </w:r>
      <w:r w:rsidR="00487AD8">
        <w:rPr>
          <w:rFonts w:eastAsia="Times New Roman"/>
          <w:sz w:val="24"/>
          <w:szCs w:val="24"/>
          <w:lang w:val="tt-RU"/>
        </w:rPr>
        <w:t xml:space="preserve"> </w:t>
      </w:r>
      <w:r>
        <w:rPr>
          <w:rFonts w:eastAsia="Times New Roman"/>
          <w:sz w:val="24"/>
          <w:szCs w:val="24"/>
          <w:lang w:val="tt-RU"/>
        </w:rPr>
        <w:t xml:space="preserve">о добровольном содействии в выполнении задач, возложенных на Вооруженные Силы Российской Федерации </w:t>
      </w:r>
      <w:r w:rsidR="00130110">
        <w:rPr>
          <w:rFonts w:eastAsia="Times New Roman"/>
          <w:sz w:val="24"/>
          <w:szCs w:val="24"/>
          <w:lang w:val="tt-RU"/>
        </w:rPr>
        <w:t>или войска национальной гвардии Российской Федерации, действие трудового договора</w:t>
      </w:r>
      <w:r w:rsidR="00487AD8">
        <w:rPr>
          <w:rFonts w:eastAsia="Times New Roman"/>
          <w:sz w:val="24"/>
          <w:szCs w:val="24"/>
          <w:lang w:val="tt-RU"/>
        </w:rPr>
        <w:t xml:space="preserve"> </w:t>
      </w:r>
      <w:r w:rsidR="00130110">
        <w:rPr>
          <w:rFonts w:eastAsia="Times New Roman"/>
          <w:sz w:val="24"/>
          <w:szCs w:val="24"/>
          <w:lang w:val="tt-RU"/>
        </w:rPr>
        <w:t>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w:t>
      </w:r>
      <w:r w:rsidR="00487AD8">
        <w:rPr>
          <w:rFonts w:eastAsia="Times New Roman"/>
          <w:sz w:val="24"/>
          <w:szCs w:val="24"/>
          <w:lang w:val="tt-RU"/>
        </w:rPr>
        <w:t xml:space="preserve"> </w:t>
      </w:r>
      <w:r w:rsidR="00130110">
        <w:rPr>
          <w:rFonts w:eastAsia="Times New Roman"/>
          <w:sz w:val="24"/>
          <w:szCs w:val="24"/>
          <w:lang w:val="tt-RU"/>
        </w:rPr>
        <w:t>национальной гвардии Российской Федерации.</w:t>
      </w:r>
    </w:p>
    <w:p w:rsidR="00130110" w:rsidRPr="008B1E42" w:rsidRDefault="00130110" w:rsidP="00130110">
      <w:pPr>
        <w:tabs>
          <w:tab w:val="left" w:pos="960"/>
        </w:tabs>
        <w:spacing w:line="247" w:lineRule="auto"/>
        <w:ind w:left="960"/>
        <w:jc w:val="both"/>
        <w:rPr>
          <w:rFonts w:ascii="Symbol" w:eastAsia="Symbol" w:hAnsi="Symbol" w:cs="Symbol"/>
          <w:sz w:val="24"/>
          <w:szCs w:val="24"/>
        </w:rPr>
      </w:pPr>
      <w:r>
        <w:rPr>
          <w:rFonts w:eastAsia="Times New Roman"/>
          <w:sz w:val="24"/>
          <w:szCs w:val="24"/>
        </w:rPr>
        <w:t>На период приостановления действия трудового договора в отношении работника сохраняются социально – трудовые гарантии, право на предоставление которых</w:t>
      </w:r>
      <w:r w:rsidR="00487AD8">
        <w:rPr>
          <w:rFonts w:eastAsia="Times New Roman"/>
          <w:sz w:val="24"/>
          <w:szCs w:val="24"/>
        </w:rPr>
        <w:t xml:space="preserve">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 – бытовых условий работника и членов его семьи); </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17"/>
        </w:numPr>
        <w:tabs>
          <w:tab w:val="left" w:pos="960"/>
        </w:tabs>
        <w:spacing w:line="231" w:lineRule="auto"/>
        <w:ind w:left="960" w:hanging="280"/>
        <w:jc w:val="both"/>
        <w:rPr>
          <w:rFonts w:ascii="Symbol" w:eastAsia="Symbol" w:hAnsi="Symbol" w:cs="Symbol"/>
          <w:sz w:val="24"/>
          <w:szCs w:val="24"/>
        </w:rPr>
      </w:pPr>
      <w:r w:rsidRPr="008B1E42">
        <w:rPr>
          <w:rFonts w:eastAsia="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C75F9" w:rsidRPr="008B1E42" w:rsidRDefault="004C75F9">
      <w:pPr>
        <w:spacing w:line="26" w:lineRule="exact"/>
        <w:rPr>
          <w:rFonts w:ascii="Symbol" w:eastAsia="Symbol" w:hAnsi="Symbol" w:cs="Symbol"/>
          <w:sz w:val="24"/>
          <w:szCs w:val="24"/>
        </w:rPr>
      </w:pPr>
    </w:p>
    <w:p w:rsidR="004C75F9" w:rsidRPr="008B1E42" w:rsidRDefault="00FB64EA">
      <w:pPr>
        <w:numPr>
          <w:ilvl w:val="0"/>
          <w:numId w:val="17"/>
        </w:numPr>
        <w:tabs>
          <w:tab w:val="left" w:pos="960"/>
        </w:tabs>
        <w:ind w:left="960" w:hanging="280"/>
        <w:rPr>
          <w:rFonts w:ascii="Symbol" w:eastAsia="Symbol" w:hAnsi="Symbol" w:cs="Symbol"/>
          <w:sz w:val="24"/>
          <w:szCs w:val="24"/>
        </w:rPr>
      </w:pPr>
      <w:r w:rsidRPr="008B1E42">
        <w:rPr>
          <w:rFonts w:eastAsia="Times New Roman"/>
          <w:sz w:val="24"/>
          <w:szCs w:val="24"/>
        </w:rPr>
        <w:t>в других случаях, предусмотренных федеральными законами и иными</w:t>
      </w:r>
    </w:p>
    <w:p w:rsidR="004C75F9" w:rsidRPr="008B1E42" w:rsidRDefault="004C75F9">
      <w:pPr>
        <w:spacing w:line="16" w:lineRule="exact"/>
        <w:rPr>
          <w:sz w:val="24"/>
          <w:szCs w:val="24"/>
        </w:rPr>
      </w:pPr>
    </w:p>
    <w:p w:rsidR="004C75F9" w:rsidRPr="008B1E42" w:rsidRDefault="00FB64EA">
      <w:pPr>
        <w:spacing w:line="247" w:lineRule="auto"/>
        <w:ind w:left="620" w:firstLine="350"/>
        <w:rPr>
          <w:sz w:val="24"/>
          <w:szCs w:val="24"/>
        </w:rPr>
      </w:pPr>
      <w:r w:rsidRPr="008B1E42">
        <w:rPr>
          <w:rFonts w:eastAsia="Times New Roman"/>
          <w:sz w:val="24"/>
          <w:szCs w:val="24"/>
        </w:rPr>
        <w:t>нормативными правовыми актами Российской Федерации. Работодатель отстраняет от работы (не допускает к работе) работника на</w:t>
      </w:r>
    </w:p>
    <w:p w:rsidR="004C75F9" w:rsidRPr="008B1E42" w:rsidRDefault="004C75F9">
      <w:pPr>
        <w:spacing w:line="5" w:lineRule="exact"/>
        <w:rPr>
          <w:sz w:val="24"/>
          <w:szCs w:val="24"/>
        </w:rPr>
      </w:pPr>
    </w:p>
    <w:p w:rsidR="004C75F9" w:rsidRPr="008B1E42" w:rsidRDefault="00FB64EA">
      <w:pPr>
        <w:spacing w:line="234" w:lineRule="auto"/>
        <w:ind w:left="260"/>
        <w:rPr>
          <w:sz w:val="24"/>
          <w:szCs w:val="24"/>
        </w:rPr>
      </w:pPr>
      <w:r w:rsidRPr="008B1E42">
        <w:rPr>
          <w:rFonts w:eastAsia="Times New Roman"/>
          <w:sz w:val="24"/>
          <w:szCs w:val="24"/>
        </w:rPr>
        <w:t>весь период времени до устранения обстоятельств, явившихся основанием для отстранения от работы или недопущения к работе.</w:t>
      </w:r>
    </w:p>
    <w:p w:rsidR="004C75F9" w:rsidRPr="008B1E42" w:rsidRDefault="004C75F9">
      <w:pPr>
        <w:spacing w:line="15" w:lineRule="exact"/>
        <w:rPr>
          <w:sz w:val="24"/>
          <w:szCs w:val="24"/>
        </w:rPr>
      </w:pPr>
    </w:p>
    <w:p w:rsidR="004C75F9" w:rsidRPr="008B1E42" w:rsidRDefault="00FB64EA">
      <w:pPr>
        <w:numPr>
          <w:ilvl w:val="0"/>
          <w:numId w:val="18"/>
        </w:numPr>
        <w:tabs>
          <w:tab w:val="left" w:pos="939"/>
        </w:tabs>
        <w:spacing w:line="238" w:lineRule="auto"/>
        <w:ind w:left="260" w:firstLine="350"/>
        <w:jc w:val="both"/>
        <w:rPr>
          <w:rFonts w:eastAsia="Times New Roman"/>
          <w:sz w:val="24"/>
          <w:szCs w:val="24"/>
        </w:rPr>
      </w:pPr>
      <w:r w:rsidRPr="008B1E42">
        <w:rPr>
          <w:rFonts w:eastAsia="Times New Roman"/>
          <w:sz w:val="24"/>
          <w:szCs w:val="24"/>
        </w:rPr>
        <w:t>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w:t>
      </w:r>
    </w:p>
    <w:p w:rsidR="004C75F9" w:rsidRPr="008B1E42" w:rsidRDefault="004C75F9">
      <w:pPr>
        <w:rPr>
          <w:sz w:val="24"/>
          <w:szCs w:val="24"/>
        </w:rPr>
        <w:sectPr w:rsidR="004C75F9" w:rsidRPr="008B1E42">
          <w:pgSz w:w="11900" w:h="16836"/>
          <w:pgMar w:top="877" w:right="1364" w:bottom="1148" w:left="1440" w:header="0" w:footer="0" w:gutter="0"/>
          <w:cols w:space="720" w:equalWidth="0">
            <w:col w:w="9100"/>
          </w:cols>
        </w:sectPr>
      </w:pPr>
    </w:p>
    <w:p w:rsidR="004C75F9" w:rsidRPr="008B1E42" w:rsidRDefault="00FB64EA">
      <w:pPr>
        <w:numPr>
          <w:ilvl w:val="0"/>
          <w:numId w:val="19"/>
        </w:numPr>
        <w:tabs>
          <w:tab w:val="left" w:pos="2720"/>
        </w:tabs>
        <w:ind w:left="2720" w:hanging="413"/>
        <w:rPr>
          <w:rFonts w:eastAsia="Times New Roman"/>
          <w:b/>
          <w:bCs/>
          <w:sz w:val="24"/>
          <w:szCs w:val="24"/>
        </w:rPr>
      </w:pPr>
      <w:r w:rsidRPr="008B1E42">
        <w:rPr>
          <w:rFonts w:eastAsia="Times New Roman"/>
          <w:b/>
          <w:bCs/>
          <w:sz w:val="24"/>
          <w:szCs w:val="24"/>
        </w:rPr>
        <w:t>Права и обязанности работников</w:t>
      </w:r>
    </w:p>
    <w:p w:rsidR="004C75F9" w:rsidRPr="008B1E42" w:rsidRDefault="004C75F9">
      <w:pPr>
        <w:spacing w:line="315" w:lineRule="exact"/>
        <w:rPr>
          <w:sz w:val="24"/>
          <w:szCs w:val="24"/>
        </w:rPr>
      </w:pPr>
    </w:p>
    <w:p w:rsidR="004C75F9" w:rsidRPr="008B1E42" w:rsidRDefault="00FB64EA">
      <w:pPr>
        <w:tabs>
          <w:tab w:val="left" w:pos="960"/>
        </w:tabs>
        <w:ind w:left="260"/>
        <w:rPr>
          <w:sz w:val="24"/>
          <w:szCs w:val="24"/>
        </w:rPr>
      </w:pPr>
      <w:r w:rsidRPr="008B1E42">
        <w:rPr>
          <w:rFonts w:eastAsia="Times New Roman"/>
          <w:sz w:val="24"/>
          <w:szCs w:val="24"/>
        </w:rPr>
        <w:t>6.1.</w:t>
      </w:r>
      <w:r w:rsidRPr="008B1E42">
        <w:rPr>
          <w:sz w:val="24"/>
          <w:szCs w:val="24"/>
        </w:rPr>
        <w:tab/>
      </w:r>
      <w:r w:rsidRPr="008B1E42">
        <w:rPr>
          <w:rFonts w:eastAsia="Times New Roman"/>
          <w:sz w:val="24"/>
          <w:szCs w:val="24"/>
        </w:rPr>
        <w:t>Работник имеют право на:</w:t>
      </w:r>
    </w:p>
    <w:p w:rsidR="004C75F9" w:rsidRPr="008B1E42" w:rsidRDefault="004C75F9">
      <w:pPr>
        <w:spacing w:line="34" w:lineRule="exact"/>
        <w:rPr>
          <w:sz w:val="24"/>
          <w:szCs w:val="24"/>
        </w:rPr>
      </w:pPr>
    </w:p>
    <w:p w:rsidR="004C75F9" w:rsidRPr="008B1E42" w:rsidRDefault="00FB64EA">
      <w:pPr>
        <w:numPr>
          <w:ilvl w:val="0"/>
          <w:numId w:val="20"/>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заключение, изменение и расторжение трудового договора в порядке и на условиях, которые установлены ТК РФ, иными федеральными законами;</w:t>
      </w:r>
    </w:p>
    <w:p w:rsidR="004C75F9" w:rsidRPr="008B1E42" w:rsidRDefault="004C75F9">
      <w:pPr>
        <w:spacing w:line="4" w:lineRule="exact"/>
        <w:rPr>
          <w:rFonts w:ascii="Symbol" w:eastAsia="Symbol" w:hAnsi="Symbol" w:cs="Symbol"/>
          <w:sz w:val="24"/>
          <w:szCs w:val="24"/>
        </w:rPr>
      </w:pPr>
    </w:p>
    <w:p w:rsidR="004C75F9" w:rsidRPr="008B1E42" w:rsidRDefault="00FB64EA">
      <w:pPr>
        <w:numPr>
          <w:ilvl w:val="0"/>
          <w:numId w:val="20"/>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предоставление ему работы, обусловленной трудовым договором;</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0"/>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рабочее место, соответствующее государственным нормативным требованиям охраны труда;</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0"/>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ознакомление с условиями труда в соответствии с картой аттестации рабочего места;</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0"/>
        </w:numPr>
        <w:tabs>
          <w:tab w:val="left" w:pos="980"/>
        </w:tabs>
        <w:spacing w:line="231" w:lineRule="auto"/>
        <w:ind w:left="980" w:hanging="368"/>
        <w:jc w:val="both"/>
        <w:rPr>
          <w:rFonts w:ascii="Symbol" w:eastAsia="Symbol" w:hAnsi="Symbol" w:cs="Symbol"/>
          <w:sz w:val="24"/>
          <w:szCs w:val="24"/>
        </w:rPr>
      </w:pPr>
      <w:r w:rsidRPr="008B1E42">
        <w:rPr>
          <w:rFonts w:eastAsia="Times New Roman"/>
          <w:sz w:val="24"/>
          <w:szCs w:val="24"/>
        </w:rPr>
        <w:t>предоставление компенсации по основному месту работника, занятого на тяжелых работах, работах с вредными и (или) опасными условиями труда (с общей оценкой условий труда 3-й и</w:t>
      </w:r>
    </w:p>
    <w:p w:rsidR="004C75F9" w:rsidRPr="008B1E42" w:rsidRDefault="004C75F9">
      <w:pPr>
        <w:spacing w:line="4" w:lineRule="exact"/>
        <w:rPr>
          <w:rFonts w:ascii="Symbol" w:eastAsia="Symbol" w:hAnsi="Symbol" w:cs="Symbol"/>
          <w:sz w:val="24"/>
          <w:szCs w:val="24"/>
        </w:rPr>
      </w:pPr>
    </w:p>
    <w:p w:rsidR="004C75F9" w:rsidRPr="008B1E42" w:rsidRDefault="00FB64EA">
      <w:pPr>
        <w:ind w:left="980"/>
        <w:rPr>
          <w:rFonts w:ascii="Symbol" w:eastAsia="Symbol" w:hAnsi="Symbol" w:cs="Symbol"/>
          <w:sz w:val="24"/>
          <w:szCs w:val="24"/>
        </w:rPr>
      </w:pPr>
      <w:r w:rsidRPr="008B1E42">
        <w:rPr>
          <w:rFonts w:eastAsia="Times New Roman"/>
          <w:sz w:val="24"/>
          <w:szCs w:val="24"/>
        </w:rPr>
        <w:t>4-й степени):</w:t>
      </w:r>
    </w:p>
    <w:p w:rsidR="004C75F9" w:rsidRPr="008B1E42" w:rsidRDefault="004C75F9">
      <w:pPr>
        <w:spacing w:line="13" w:lineRule="exact"/>
        <w:rPr>
          <w:rFonts w:ascii="Symbol" w:eastAsia="Symbol" w:hAnsi="Symbol" w:cs="Symbol"/>
          <w:sz w:val="24"/>
          <w:szCs w:val="24"/>
        </w:rPr>
      </w:pPr>
    </w:p>
    <w:p w:rsidR="004C75F9" w:rsidRPr="008B1E42" w:rsidRDefault="00FB64EA">
      <w:pPr>
        <w:numPr>
          <w:ilvl w:val="2"/>
          <w:numId w:val="20"/>
        </w:numPr>
        <w:tabs>
          <w:tab w:val="left" w:pos="1362"/>
        </w:tabs>
        <w:spacing w:line="234" w:lineRule="auto"/>
        <w:ind w:left="980" w:hanging="8"/>
        <w:rPr>
          <w:rFonts w:eastAsia="Times New Roman"/>
          <w:sz w:val="24"/>
          <w:szCs w:val="24"/>
        </w:rPr>
      </w:pPr>
      <w:r w:rsidRPr="008B1E42">
        <w:rPr>
          <w:rFonts w:eastAsia="Times New Roman"/>
          <w:sz w:val="24"/>
          <w:szCs w:val="24"/>
        </w:rPr>
        <w:t xml:space="preserve">повышение оплаты труда работника </w:t>
      </w:r>
      <w:proofErr w:type="gramStart"/>
      <w:r w:rsidRPr="008B1E42">
        <w:rPr>
          <w:rFonts w:eastAsia="Times New Roman"/>
          <w:sz w:val="24"/>
          <w:szCs w:val="24"/>
        </w:rPr>
        <w:t>( 4</w:t>
      </w:r>
      <w:proofErr w:type="gramEnd"/>
      <w:r w:rsidRPr="008B1E42">
        <w:rPr>
          <w:rFonts w:eastAsia="Times New Roman"/>
          <w:sz w:val="24"/>
          <w:szCs w:val="24"/>
        </w:rPr>
        <w:t>% от должностного оклада) ;</w:t>
      </w:r>
    </w:p>
    <w:p w:rsidR="004C75F9" w:rsidRPr="008B1E42" w:rsidRDefault="004C75F9">
      <w:pPr>
        <w:spacing w:line="15" w:lineRule="exact"/>
        <w:rPr>
          <w:rFonts w:eastAsia="Times New Roman"/>
          <w:sz w:val="24"/>
          <w:szCs w:val="24"/>
        </w:rPr>
      </w:pPr>
    </w:p>
    <w:p w:rsidR="004C75F9" w:rsidRPr="008B1E42" w:rsidRDefault="00FB64EA">
      <w:pPr>
        <w:numPr>
          <w:ilvl w:val="1"/>
          <w:numId w:val="21"/>
        </w:numPr>
        <w:tabs>
          <w:tab w:val="left" w:pos="1313"/>
        </w:tabs>
        <w:spacing w:line="236" w:lineRule="auto"/>
        <w:ind w:left="960"/>
        <w:jc w:val="both"/>
        <w:rPr>
          <w:rFonts w:eastAsia="Times New Roman"/>
          <w:sz w:val="24"/>
          <w:szCs w:val="24"/>
        </w:rPr>
      </w:pPr>
      <w:r w:rsidRPr="008B1E42">
        <w:rPr>
          <w:rFonts w:eastAsia="Times New Roman"/>
          <w:sz w:val="24"/>
          <w:szCs w:val="24"/>
        </w:rPr>
        <w:t>ежегодный дополнительный оплачиваемый отпуск (не более 7 календарных дней в соответствии совокупно отработанного времени);</w:t>
      </w:r>
    </w:p>
    <w:p w:rsidR="004C75F9" w:rsidRPr="008B1E42" w:rsidRDefault="004C75F9">
      <w:pPr>
        <w:spacing w:line="3" w:lineRule="exact"/>
        <w:rPr>
          <w:rFonts w:eastAsia="Times New Roman"/>
          <w:sz w:val="24"/>
          <w:szCs w:val="24"/>
        </w:rPr>
      </w:pPr>
    </w:p>
    <w:p w:rsidR="004C75F9" w:rsidRPr="008B1E42" w:rsidRDefault="00FB64EA">
      <w:pPr>
        <w:ind w:left="960"/>
        <w:rPr>
          <w:rFonts w:eastAsia="Times New Roman"/>
          <w:sz w:val="24"/>
          <w:szCs w:val="24"/>
        </w:rPr>
      </w:pPr>
      <w:r w:rsidRPr="008B1E42">
        <w:rPr>
          <w:rFonts w:eastAsia="Times New Roman"/>
          <w:sz w:val="24"/>
          <w:szCs w:val="24"/>
        </w:rPr>
        <w:t>3)продолжительность рабочего времени не более 36 часов;</w:t>
      </w:r>
    </w:p>
    <w:p w:rsidR="004C75F9" w:rsidRPr="008B1E42" w:rsidRDefault="004C75F9">
      <w:pPr>
        <w:spacing w:line="13" w:lineRule="exact"/>
        <w:rPr>
          <w:rFonts w:eastAsia="Times New Roman"/>
          <w:sz w:val="24"/>
          <w:szCs w:val="24"/>
        </w:rPr>
      </w:pPr>
    </w:p>
    <w:p w:rsidR="004C75F9" w:rsidRPr="008B1E42" w:rsidRDefault="004C75F9">
      <w:pPr>
        <w:spacing w:line="34" w:lineRule="exact"/>
        <w:rPr>
          <w:rFonts w:eastAsia="Times New Roman"/>
          <w:sz w:val="24"/>
          <w:szCs w:val="24"/>
        </w:rPr>
      </w:pPr>
    </w:p>
    <w:p w:rsidR="004C75F9" w:rsidRPr="008B1E42" w:rsidRDefault="00FB64EA">
      <w:pPr>
        <w:numPr>
          <w:ilvl w:val="0"/>
          <w:numId w:val="22"/>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22"/>
        </w:numPr>
        <w:tabs>
          <w:tab w:val="left" w:pos="980"/>
        </w:tabs>
        <w:spacing w:line="235" w:lineRule="auto"/>
        <w:ind w:left="980" w:right="20" w:hanging="368"/>
        <w:jc w:val="both"/>
        <w:rPr>
          <w:rFonts w:ascii="Symbol" w:eastAsia="Symbol" w:hAnsi="Symbol" w:cs="Symbol"/>
          <w:sz w:val="24"/>
          <w:szCs w:val="24"/>
        </w:rPr>
      </w:pPr>
      <w:r w:rsidRPr="008B1E42">
        <w:rPr>
          <w:rFonts w:eastAsia="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22"/>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полную достоверную информацию об условиях труда и требованиях охраны труда на рабочем месте;</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2"/>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профессиональную подготовку, переподготовку и повышение своей квалификации в порядке, установленном ТК РФ, иными федеральными законами, коллективным договором;</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22"/>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C75F9" w:rsidRPr="008B1E42" w:rsidRDefault="004C75F9">
      <w:pPr>
        <w:spacing w:line="34" w:lineRule="exact"/>
        <w:rPr>
          <w:rFonts w:ascii="Symbol" w:eastAsia="Symbol" w:hAnsi="Symbol" w:cs="Symbol"/>
          <w:sz w:val="24"/>
          <w:szCs w:val="24"/>
        </w:rPr>
      </w:pPr>
    </w:p>
    <w:p w:rsidR="004C75F9" w:rsidRPr="008B1E42" w:rsidRDefault="00FB64EA">
      <w:pPr>
        <w:numPr>
          <w:ilvl w:val="0"/>
          <w:numId w:val="22"/>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участие в управлении Техникумом в предусмотренных ТК РФ, иными федеральными законами, Уставом Техникума и коллективным договором формах;</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22"/>
        </w:numPr>
        <w:tabs>
          <w:tab w:val="left" w:pos="980"/>
        </w:tabs>
        <w:spacing w:line="232" w:lineRule="auto"/>
        <w:ind w:left="980" w:right="20" w:hanging="368"/>
        <w:jc w:val="both"/>
        <w:rPr>
          <w:rFonts w:ascii="Symbol" w:eastAsia="Symbol" w:hAnsi="Symbol" w:cs="Symbol"/>
          <w:sz w:val="24"/>
          <w:szCs w:val="24"/>
        </w:rPr>
      </w:pPr>
      <w:r w:rsidRPr="008B1E42">
        <w:rPr>
          <w:rFonts w:eastAsia="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C75F9" w:rsidRPr="008B1E42" w:rsidRDefault="00FB64EA">
      <w:pPr>
        <w:numPr>
          <w:ilvl w:val="0"/>
          <w:numId w:val="23"/>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защиту своих трудовых прав, свобод и законных интересов всеми не запрещенными законом способами;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3"/>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23"/>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C75F9" w:rsidRPr="008B1E42" w:rsidRDefault="004C75F9">
      <w:pPr>
        <w:spacing w:line="36" w:lineRule="exact"/>
        <w:rPr>
          <w:rFonts w:ascii="Symbol" w:eastAsia="Symbol" w:hAnsi="Symbol" w:cs="Symbol"/>
          <w:sz w:val="24"/>
          <w:szCs w:val="24"/>
        </w:rPr>
      </w:pPr>
    </w:p>
    <w:p w:rsidR="004C75F9" w:rsidRPr="008B1E42" w:rsidRDefault="00FB64EA">
      <w:pPr>
        <w:numPr>
          <w:ilvl w:val="0"/>
          <w:numId w:val="23"/>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обязательное социальное страхование в случаях, предусмотренных федеральными законами;</w:t>
      </w:r>
    </w:p>
    <w:p w:rsidR="004C75F9" w:rsidRPr="008B1E42" w:rsidRDefault="004C75F9">
      <w:pPr>
        <w:spacing w:line="35" w:lineRule="exact"/>
        <w:rPr>
          <w:rFonts w:ascii="Symbol" w:eastAsia="Symbol" w:hAnsi="Symbol" w:cs="Symbol"/>
          <w:sz w:val="24"/>
          <w:szCs w:val="24"/>
        </w:rPr>
      </w:pPr>
    </w:p>
    <w:p w:rsidR="004C75F9" w:rsidRPr="008B1E42" w:rsidRDefault="00FB64EA">
      <w:pPr>
        <w:numPr>
          <w:ilvl w:val="0"/>
          <w:numId w:val="23"/>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обжалование приказов и распоряжений администрации Техникума в установленном законодательством Российской Федерации порядке;</w:t>
      </w:r>
    </w:p>
    <w:p w:rsidR="004C75F9" w:rsidRPr="008B1E42" w:rsidRDefault="004C75F9">
      <w:pPr>
        <w:spacing w:line="2" w:lineRule="exact"/>
        <w:rPr>
          <w:rFonts w:ascii="Symbol" w:eastAsia="Symbol" w:hAnsi="Symbol" w:cs="Symbol"/>
          <w:sz w:val="24"/>
          <w:szCs w:val="24"/>
        </w:rPr>
      </w:pPr>
    </w:p>
    <w:p w:rsidR="004C75F9" w:rsidRPr="008B1E42" w:rsidRDefault="00FB64EA">
      <w:pPr>
        <w:numPr>
          <w:ilvl w:val="0"/>
          <w:numId w:val="23"/>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защиту чести, достоинства и деловой репутации;</w:t>
      </w:r>
    </w:p>
    <w:p w:rsidR="004C75F9" w:rsidRPr="008B1E42" w:rsidRDefault="004C75F9">
      <w:pPr>
        <w:spacing w:line="35" w:lineRule="exact"/>
        <w:rPr>
          <w:rFonts w:ascii="Symbol" w:eastAsia="Symbol" w:hAnsi="Symbol" w:cs="Symbol"/>
          <w:sz w:val="24"/>
          <w:szCs w:val="24"/>
        </w:rPr>
      </w:pPr>
    </w:p>
    <w:p w:rsidR="004C75F9" w:rsidRPr="008B1E42" w:rsidRDefault="00FB64EA">
      <w:pPr>
        <w:numPr>
          <w:ilvl w:val="0"/>
          <w:numId w:val="23"/>
        </w:numPr>
        <w:tabs>
          <w:tab w:val="left" w:pos="980"/>
        </w:tabs>
        <w:spacing w:line="228" w:lineRule="auto"/>
        <w:ind w:left="980" w:hanging="368"/>
        <w:jc w:val="both"/>
        <w:rPr>
          <w:rFonts w:ascii="Symbol" w:eastAsia="Symbol" w:hAnsi="Symbol" w:cs="Symbol"/>
          <w:sz w:val="24"/>
          <w:szCs w:val="24"/>
        </w:rPr>
      </w:pPr>
      <w:r w:rsidRPr="008B1E42">
        <w:rPr>
          <w:rFonts w:eastAsia="Times New Roman"/>
          <w:sz w:val="24"/>
          <w:szCs w:val="24"/>
        </w:rPr>
        <w:t>получение необходимого организационного, учебно-методического и материально-технического обеспечения своей</w:t>
      </w:r>
    </w:p>
    <w:p w:rsidR="004C75F9" w:rsidRPr="008B1E42" w:rsidRDefault="004C75F9">
      <w:pPr>
        <w:spacing w:line="13" w:lineRule="exact"/>
        <w:rPr>
          <w:rFonts w:ascii="Symbol" w:eastAsia="Symbol" w:hAnsi="Symbol" w:cs="Symbol"/>
          <w:sz w:val="24"/>
          <w:szCs w:val="24"/>
        </w:rPr>
      </w:pPr>
    </w:p>
    <w:p w:rsidR="004C75F9" w:rsidRPr="008B1E42" w:rsidRDefault="00FB64EA">
      <w:pPr>
        <w:spacing w:line="236" w:lineRule="auto"/>
        <w:ind w:left="980" w:right="20"/>
        <w:jc w:val="both"/>
        <w:rPr>
          <w:rFonts w:ascii="Symbol" w:eastAsia="Symbol" w:hAnsi="Symbol" w:cs="Symbol"/>
          <w:sz w:val="24"/>
          <w:szCs w:val="24"/>
        </w:rPr>
      </w:pPr>
      <w:r w:rsidRPr="008B1E42">
        <w:rPr>
          <w:rFonts w:eastAsia="Times New Roman"/>
          <w:sz w:val="24"/>
          <w:szCs w:val="24"/>
        </w:rPr>
        <w:t>профессиональной деятельности, бесплатное пользование библиотеками, информационными ресурсами, услугами учебных, учебно- методических, социально-бытовых, лечебных и других</w:t>
      </w:r>
    </w:p>
    <w:p w:rsidR="004C75F9" w:rsidRPr="008B1E42" w:rsidRDefault="004C75F9">
      <w:pPr>
        <w:spacing w:line="15" w:lineRule="exact"/>
        <w:rPr>
          <w:sz w:val="24"/>
          <w:szCs w:val="24"/>
        </w:rPr>
      </w:pPr>
    </w:p>
    <w:p w:rsidR="004C75F9" w:rsidRPr="008B1E42" w:rsidRDefault="00FB64EA">
      <w:pPr>
        <w:spacing w:line="234" w:lineRule="auto"/>
        <w:ind w:left="980"/>
        <w:rPr>
          <w:sz w:val="24"/>
          <w:szCs w:val="24"/>
        </w:rPr>
      </w:pPr>
      <w:r w:rsidRPr="008B1E42">
        <w:rPr>
          <w:rFonts w:eastAsia="Times New Roman"/>
          <w:sz w:val="24"/>
          <w:szCs w:val="24"/>
        </w:rPr>
        <w:t xml:space="preserve">подразделений техникума в соответствии с Уставом </w:t>
      </w:r>
      <w:r w:rsidR="003907B3">
        <w:rPr>
          <w:rFonts w:eastAsia="Times New Roman"/>
          <w:sz w:val="24"/>
          <w:szCs w:val="24"/>
        </w:rPr>
        <w:t>техникума</w:t>
      </w:r>
      <w:r w:rsidRPr="008B1E42">
        <w:rPr>
          <w:rFonts w:eastAsia="Times New Roman"/>
          <w:sz w:val="24"/>
          <w:szCs w:val="24"/>
        </w:rPr>
        <w:t>, коллективным договором.</w:t>
      </w:r>
    </w:p>
    <w:p w:rsidR="004C75F9" w:rsidRPr="008B1E42" w:rsidRDefault="004C75F9">
      <w:pPr>
        <w:spacing w:line="15" w:lineRule="exact"/>
        <w:rPr>
          <w:sz w:val="24"/>
          <w:szCs w:val="24"/>
        </w:rPr>
      </w:pPr>
    </w:p>
    <w:p w:rsidR="004C75F9" w:rsidRPr="008B1E42" w:rsidRDefault="00FB64EA">
      <w:pPr>
        <w:spacing w:line="237" w:lineRule="auto"/>
        <w:ind w:left="260" w:right="20"/>
        <w:jc w:val="both"/>
        <w:rPr>
          <w:sz w:val="24"/>
          <w:szCs w:val="24"/>
        </w:rPr>
      </w:pPr>
      <w:r w:rsidRPr="008B1E42">
        <w:rPr>
          <w:rFonts w:eastAsia="Times New Roman"/>
          <w:sz w:val="24"/>
          <w:szCs w:val="24"/>
        </w:rPr>
        <w:t>Помимо общих прав педагогические работники имеют право выбирать методы и средства обучения, обеспечивающие высокое качество образовательного процесса.</w:t>
      </w:r>
    </w:p>
    <w:p w:rsidR="004C75F9" w:rsidRPr="008B1E42" w:rsidRDefault="00FB64EA">
      <w:pPr>
        <w:tabs>
          <w:tab w:val="left" w:pos="960"/>
        </w:tabs>
        <w:ind w:left="260"/>
        <w:rPr>
          <w:sz w:val="24"/>
          <w:szCs w:val="24"/>
        </w:rPr>
      </w:pPr>
      <w:r w:rsidRPr="008B1E42">
        <w:rPr>
          <w:rFonts w:eastAsia="Times New Roman"/>
          <w:sz w:val="24"/>
          <w:szCs w:val="24"/>
        </w:rPr>
        <w:t>6.2.</w:t>
      </w:r>
      <w:r w:rsidRPr="008B1E42">
        <w:rPr>
          <w:sz w:val="24"/>
          <w:szCs w:val="24"/>
        </w:rPr>
        <w:tab/>
      </w:r>
      <w:r w:rsidRPr="008B1E42">
        <w:rPr>
          <w:rFonts w:eastAsia="Times New Roman"/>
          <w:sz w:val="24"/>
          <w:szCs w:val="24"/>
        </w:rPr>
        <w:t>Работники обязаны:</w:t>
      </w:r>
    </w:p>
    <w:p w:rsidR="004C75F9" w:rsidRPr="008B1E42" w:rsidRDefault="00FB64EA">
      <w:pPr>
        <w:tabs>
          <w:tab w:val="left" w:pos="960"/>
        </w:tabs>
        <w:spacing w:line="231" w:lineRule="auto"/>
        <w:ind w:left="980" w:right="20" w:hanging="359"/>
        <w:jc w:val="both"/>
        <w:rPr>
          <w:sz w:val="24"/>
          <w:szCs w:val="24"/>
        </w:rPr>
      </w:pPr>
      <w:r w:rsidRPr="008B1E42">
        <w:rPr>
          <w:rFonts w:ascii="Symbol" w:eastAsia="Symbol" w:hAnsi="Symbol" w:cs="Symbol"/>
          <w:sz w:val="24"/>
          <w:szCs w:val="24"/>
        </w:rPr>
        <w:t></w:t>
      </w:r>
      <w:r w:rsidRPr="008B1E42">
        <w:rPr>
          <w:sz w:val="24"/>
          <w:szCs w:val="24"/>
        </w:rPr>
        <w:tab/>
      </w:r>
      <w:r w:rsidRPr="008B1E42">
        <w:rPr>
          <w:rFonts w:eastAsia="Times New Roman"/>
          <w:sz w:val="24"/>
          <w:szCs w:val="24"/>
        </w:rPr>
        <w:t>Исполнять гражданские обязанности, установленные Конституцией РФ и законами РФ, соблюдать принятые нормы морали и нравственности;</w:t>
      </w:r>
    </w:p>
    <w:p w:rsidR="004C75F9" w:rsidRPr="008B1E42" w:rsidRDefault="004C75F9">
      <w:pPr>
        <w:spacing w:line="70" w:lineRule="exact"/>
        <w:rPr>
          <w:sz w:val="24"/>
          <w:szCs w:val="24"/>
        </w:rPr>
      </w:pPr>
    </w:p>
    <w:p w:rsidR="004C75F9" w:rsidRPr="008B1E42" w:rsidRDefault="00FB64EA">
      <w:pPr>
        <w:numPr>
          <w:ilvl w:val="0"/>
          <w:numId w:val="24"/>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соблюдать Устав Техникума, строго следовать профессиональной этике;</w:t>
      </w:r>
    </w:p>
    <w:p w:rsidR="004C75F9" w:rsidRPr="008B1E42" w:rsidRDefault="004C75F9">
      <w:pPr>
        <w:spacing w:line="35" w:lineRule="exact"/>
        <w:rPr>
          <w:rFonts w:ascii="Symbol" w:eastAsia="Symbol" w:hAnsi="Symbol" w:cs="Symbol"/>
          <w:sz w:val="24"/>
          <w:szCs w:val="24"/>
        </w:rPr>
      </w:pPr>
    </w:p>
    <w:p w:rsidR="004C75F9" w:rsidRPr="008B1E42" w:rsidRDefault="00FB64EA">
      <w:pPr>
        <w:numPr>
          <w:ilvl w:val="0"/>
          <w:numId w:val="24"/>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добросовестно исполнять свои трудовые обязанности, возложенные на него трудовым договором, должностной инструкцией;</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24"/>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соблюдать правила внутреннего трудового распорядка;</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24"/>
        </w:numPr>
        <w:tabs>
          <w:tab w:val="left" w:pos="980"/>
        </w:tabs>
        <w:ind w:left="980" w:hanging="368"/>
        <w:rPr>
          <w:rFonts w:ascii="Symbol" w:eastAsia="Symbol" w:hAnsi="Symbol" w:cs="Symbol"/>
          <w:sz w:val="24"/>
          <w:szCs w:val="24"/>
        </w:rPr>
      </w:pPr>
      <w:r w:rsidRPr="008B1E42">
        <w:rPr>
          <w:rFonts w:eastAsia="Times New Roman"/>
          <w:sz w:val="24"/>
          <w:szCs w:val="24"/>
        </w:rPr>
        <w:t>соблюдать трудовую дисциплину, точно и своевременно исполнять</w:t>
      </w:r>
    </w:p>
    <w:p w:rsidR="004C75F9" w:rsidRPr="008B1E42" w:rsidRDefault="004C75F9">
      <w:pPr>
        <w:spacing w:line="15" w:lineRule="exact"/>
        <w:rPr>
          <w:rFonts w:ascii="Symbol" w:eastAsia="Symbol" w:hAnsi="Symbol" w:cs="Symbol"/>
          <w:sz w:val="24"/>
          <w:szCs w:val="24"/>
        </w:rPr>
      </w:pPr>
    </w:p>
    <w:p w:rsidR="004C75F9" w:rsidRPr="008B1E42" w:rsidRDefault="00FB64EA">
      <w:pPr>
        <w:spacing w:line="237" w:lineRule="auto"/>
        <w:ind w:left="980"/>
        <w:jc w:val="both"/>
        <w:rPr>
          <w:rFonts w:ascii="Symbol" w:eastAsia="Symbol" w:hAnsi="Symbol" w:cs="Symbol"/>
          <w:sz w:val="24"/>
          <w:szCs w:val="24"/>
        </w:rPr>
      </w:pPr>
      <w:r w:rsidRPr="008B1E42">
        <w:rPr>
          <w:rFonts w:eastAsia="Times New Roman"/>
          <w:sz w:val="24"/>
          <w:szCs w:val="24"/>
        </w:rPr>
        <w:t>приказы, распоряжения администрации техникума; педагогический работник обязан обеспечивать выполнение полностью и в установленные учебным планом сроки программ, преподаваемых им учебных дисциплин, междисциплинарных курсов, практик;</w:t>
      </w:r>
    </w:p>
    <w:p w:rsidR="004C75F9" w:rsidRPr="008B1E42" w:rsidRDefault="004C75F9">
      <w:pPr>
        <w:spacing w:line="5" w:lineRule="exact"/>
        <w:rPr>
          <w:rFonts w:ascii="Symbol" w:eastAsia="Symbol" w:hAnsi="Symbol" w:cs="Symbol"/>
          <w:sz w:val="24"/>
          <w:szCs w:val="24"/>
        </w:rPr>
      </w:pPr>
    </w:p>
    <w:p w:rsidR="004C75F9" w:rsidRPr="008B1E42" w:rsidRDefault="00FB64EA">
      <w:pPr>
        <w:numPr>
          <w:ilvl w:val="0"/>
          <w:numId w:val="24"/>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выполнять установленные нормы труда;</w:t>
      </w:r>
    </w:p>
    <w:p w:rsidR="004C75F9" w:rsidRPr="008B1E42" w:rsidRDefault="004C75F9">
      <w:pPr>
        <w:spacing w:line="35" w:lineRule="exact"/>
        <w:rPr>
          <w:rFonts w:ascii="Symbol" w:eastAsia="Symbol" w:hAnsi="Symbol" w:cs="Symbol"/>
          <w:sz w:val="24"/>
          <w:szCs w:val="24"/>
        </w:rPr>
      </w:pPr>
    </w:p>
    <w:p w:rsidR="004C75F9" w:rsidRPr="008B1E42" w:rsidRDefault="00FB64EA" w:rsidP="008B1E42">
      <w:pPr>
        <w:numPr>
          <w:ilvl w:val="0"/>
          <w:numId w:val="24"/>
        </w:numPr>
        <w:tabs>
          <w:tab w:val="left" w:pos="980"/>
        </w:tabs>
        <w:spacing w:line="231" w:lineRule="auto"/>
        <w:ind w:left="980" w:right="20" w:hanging="368"/>
        <w:jc w:val="both"/>
        <w:rPr>
          <w:rFonts w:ascii="Symbol" w:eastAsia="Symbol" w:hAnsi="Symbol" w:cs="Symbol"/>
          <w:sz w:val="24"/>
          <w:szCs w:val="24"/>
        </w:rPr>
      </w:pPr>
      <w:r w:rsidRPr="008B1E42">
        <w:rPr>
          <w:rFonts w:eastAsia="Times New Roman"/>
          <w:sz w:val="24"/>
          <w:szCs w:val="24"/>
        </w:rPr>
        <w:t xml:space="preserve">соблюдать требования, правила, нормы и меры по безопасности и охране труда, по гигиене и производственной санитарии, по противопожарной охране и по обеспечению </w:t>
      </w:r>
      <w:proofErr w:type="spellStart"/>
      <w:r w:rsidR="003907B3" w:rsidRPr="008B1E42">
        <w:rPr>
          <w:rFonts w:eastAsia="Times New Roman"/>
          <w:sz w:val="24"/>
          <w:szCs w:val="24"/>
        </w:rPr>
        <w:t>безопасности</w:t>
      </w:r>
      <w:r w:rsidR="003907B3">
        <w:rPr>
          <w:rFonts w:ascii="Symbol" w:eastAsia="Symbol" w:hAnsi="Symbol" w:cs="Symbol"/>
          <w:sz w:val="24"/>
          <w:szCs w:val="24"/>
        </w:rPr>
        <w:t></w:t>
      </w:r>
      <w:r w:rsidR="003907B3" w:rsidRPr="008B1E42">
        <w:rPr>
          <w:rFonts w:eastAsia="Times New Roman"/>
          <w:sz w:val="24"/>
          <w:szCs w:val="24"/>
        </w:rPr>
        <w:t>образовательного</w:t>
      </w:r>
      <w:proofErr w:type="spellEnd"/>
      <w:r w:rsidRPr="008B1E42">
        <w:rPr>
          <w:rFonts w:eastAsia="Times New Roman"/>
          <w:sz w:val="24"/>
          <w:szCs w:val="24"/>
        </w:rPr>
        <w:t xml:space="preserve"> процесса; регулярно проходить медицинское обследование;</w:t>
      </w:r>
    </w:p>
    <w:p w:rsidR="004C75F9" w:rsidRPr="008B1E42" w:rsidRDefault="004C75F9">
      <w:pPr>
        <w:spacing w:line="35" w:lineRule="exact"/>
        <w:rPr>
          <w:sz w:val="24"/>
          <w:szCs w:val="24"/>
        </w:rPr>
      </w:pPr>
    </w:p>
    <w:p w:rsidR="004C75F9" w:rsidRPr="008B1E42" w:rsidRDefault="00FB64EA">
      <w:pPr>
        <w:numPr>
          <w:ilvl w:val="0"/>
          <w:numId w:val="25"/>
        </w:numPr>
        <w:tabs>
          <w:tab w:val="left" w:pos="980"/>
        </w:tabs>
        <w:spacing w:line="233" w:lineRule="auto"/>
        <w:ind w:left="980" w:hanging="368"/>
        <w:jc w:val="both"/>
        <w:rPr>
          <w:rFonts w:ascii="Symbol" w:eastAsia="Symbol" w:hAnsi="Symbol" w:cs="Symbol"/>
          <w:sz w:val="24"/>
          <w:szCs w:val="24"/>
        </w:rPr>
      </w:pPr>
      <w:r w:rsidRPr="008B1E42">
        <w:rPr>
          <w:rFonts w:eastAsia="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C75F9" w:rsidRPr="008B1E42" w:rsidRDefault="004C75F9">
      <w:pPr>
        <w:spacing w:line="37" w:lineRule="exact"/>
        <w:rPr>
          <w:rFonts w:ascii="Symbol" w:eastAsia="Symbol" w:hAnsi="Symbol" w:cs="Symbol"/>
          <w:sz w:val="24"/>
          <w:szCs w:val="24"/>
        </w:rPr>
      </w:pPr>
    </w:p>
    <w:p w:rsidR="004C75F9" w:rsidRPr="008B1E42" w:rsidRDefault="00FB64EA">
      <w:pPr>
        <w:numPr>
          <w:ilvl w:val="0"/>
          <w:numId w:val="25"/>
        </w:numPr>
        <w:tabs>
          <w:tab w:val="left" w:pos="980"/>
        </w:tabs>
        <w:spacing w:line="227" w:lineRule="auto"/>
        <w:ind w:left="980" w:right="20" w:hanging="368"/>
        <w:jc w:val="both"/>
        <w:rPr>
          <w:rFonts w:ascii="Symbol" w:eastAsia="Symbol" w:hAnsi="Symbol" w:cs="Symbol"/>
          <w:sz w:val="24"/>
          <w:szCs w:val="24"/>
        </w:rPr>
      </w:pPr>
      <w:r w:rsidRPr="008B1E42">
        <w:rPr>
          <w:rFonts w:eastAsia="Times New Roman"/>
          <w:sz w:val="24"/>
          <w:szCs w:val="24"/>
        </w:rPr>
        <w:t>педагогические работники несут ответственность за жизнь, здоровье обучающихся во время образовательного процесса и</w:t>
      </w:r>
    </w:p>
    <w:p w:rsidR="004C75F9" w:rsidRPr="008B1E42" w:rsidRDefault="004C75F9">
      <w:pPr>
        <w:spacing w:line="17" w:lineRule="exact"/>
        <w:rPr>
          <w:sz w:val="24"/>
          <w:szCs w:val="24"/>
        </w:rPr>
      </w:pPr>
    </w:p>
    <w:p w:rsidR="004C75F9" w:rsidRPr="008B1E42" w:rsidRDefault="00FB64EA">
      <w:pPr>
        <w:spacing w:line="237" w:lineRule="auto"/>
        <w:ind w:left="980" w:right="20"/>
        <w:jc w:val="both"/>
        <w:rPr>
          <w:sz w:val="24"/>
          <w:szCs w:val="24"/>
        </w:rPr>
      </w:pPr>
      <w:r w:rsidRPr="008B1E42">
        <w:rPr>
          <w:rFonts w:eastAsia="Times New Roman"/>
          <w:sz w:val="24"/>
          <w:szCs w:val="24"/>
        </w:rPr>
        <w:t>соблюдение ими правил по охране труда и технике безопасности как в самом колледже, так и во время мероприятий, проводимых вне колледжа. Обо всех случаях травматизма работники должны немедленно информировать администрацию.</w:t>
      </w:r>
    </w:p>
    <w:p w:rsidR="004C75F9" w:rsidRPr="008B1E42" w:rsidRDefault="004C75F9">
      <w:pPr>
        <w:spacing w:line="15" w:lineRule="exact"/>
        <w:rPr>
          <w:sz w:val="24"/>
          <w:szCs w:val="24"/>
        </w:rPr>
      </w:pPr>
    </w:p>
    <w:p w:rsidR="004C75F9" w:rsidRPr="008B1E42" w:rsidRDefault="00FB64EA">
      <w:pPr>
        <w:tabs>
          <w:tab w:val="left" w:pos="960"/>
        </w:tabs>
        <w:spacing w:line="234" w:lineRule="auto"/>
        <w:ind w:left="980" w:right="20" w:hanging="719"/>
        <w:rPr>
          <w:sz w:val="24"/>
          <w:szCs w:val="24"/>
        </w:rPr>
      </w:pPr>
      <w:r w:rsidRPr="008B1E42">
        <w:rPr>
          <w:rFonts w:eastAsia="Times New Roman"/>
          <w:sz w:val="24"/>
          <w:szCs w:val="24"/>
        </w:rPr>
        <w:t>6.3.</w:t>
      </w:r>
      <w:r w:rsidRPr="008B1E42">
        <w:rPr>
          <w:sz w:val="24"/>
          <w:szCs w:val="24"/>
        </w:rPr>
        <w:tab/>
      </w:r>
      <w:r w:rsidRPr="008B1E42">
        <w:rPr>
          <w:rFonts w:eastAsia="Times New Roman"/>
          <w:sz w:val="24"/>
          <w:szCs w:val="24"/>
        </w:rPr>
        <w:t>Помимо общих обязанностей руководящие и педагогические работники обязаны:</w:t>
      </w:r>
    </w:p>
    <w:p w:rsidR="004C75F9" w:rsidRPr="008B1E42" w:rsidRDefault="004C75F9">
      <w:pPr>
        <w:spacing w:line="3" w:lineRule="exact"/>
        <w:rPr>
          <w:sz w:val="24"/>
          <w:szCs w:val="24"/>
        </w:rPr>
      </w:pPr>
    </w:p>
    <w:p w:rsidR="004C75F9" w:rsidRPr="008B1E42" w:rsidRDefault="00FB64EA">
      <w:pPr>
        <w:tabs>
          <w:tab w:val="left" w:pos="960"/>
        </w:tabs>
        <w:spacing w:line="233" w:lineRule="auto"/>
        <w:ind w:left="980" w:right="20" w:hanging="359"/>
        <w:jc w:val="both"/>
        <w:rPr>
          <w:sz w:val="24"/>
          <w:szCs w:val="24"/>
        </w:rPr>
      </w:pPr>
      <w:r w:rsidRPr="008B1E42">
        <w:rPr>
          <w:rFonts w:ascii="Symbol" w:eastAsia="Symbol" w:hAnsi="Symbol" w:cs="Symbol"/>
          <w:sz w:val="24"/>
          <w:szCs w:val="24"/>
        </w:rPr>
        <w:t></w:t>
      </w:r>
      <w:r w:rsidRPr="008B1E42">
        <w:rPr>
          <w:sz w:val="24"/>
          <w:szCs w:val="24"/>
        </w:rPr>
        <w:tab/>
      </w:r>
      <w:r w:rsidRPr="008B1E42">
        <w:rPr>
          <w:rFonts w:eastAsia="Times New Roman"/>
          <w:sz w:val="24"/>
          <w:szCs w:val="24"/>
        </w:rPr>
        <w:t>не допускать использование антипедагогических методов воспитания, связанных с физическим и психическим насилием над личностью обучающегося, а также антигуманных и опасных для жизни или здоровья обучающихся методов обучения;</w:t>
      </w:r>
    </w:p>
    <w:p w:rsidR="004C75F9" w:rsidRPr="008B1E42" w:rsidRDefault="004C75F9">
      <w:pPr>
        <w:spacing w:line="71" w:lineRule="exact"/>
        <w:rPr>
          <w:sz w:val="24"/>
          <w:szCs w:val="24"/>
        </w:rPr>
      </w:pPr>
    </w:p>
    <w:p w:rsidR="004C75F9" w:rsidRPr="008B1E42" w:rsidRDefault="00FB64EA">
      <w:pPr>
        <w:numPr>
          <w:ilvl w:val="0"/>
          <w:numId w:val="26"/>
        </w:numPr>
        <w:tabs>
          <w:tab w:val="left" w:pos="980"/>
        </w:tabs>
        <w:spacing w:line="227" w:lineRule="auto"/>
        <w:ind w:left="980" w:right="20" w:hanging="368"/>
        <w:rPr>
          <w:rFonts w:ascii="Symbol" w:eastAsia="Symbol" w:hAnsi="Symbol" w:cs="Symbol"/>
          <w:sz w:val="24"/>
          <w:szCs w:val="24"/>
        </w:rPr>
      </w:pPr>
      <w:r w:rsidRPr="008B1E42">
        <w:rPr>
          <w:rFonts w:eastAsia="Times New Roman"/>
          <w:sz w:val="24"/>
          <w:szCs w:val="24"/>
        </w:rPr>
        <w:t>обеспечивать высокую эффективность образовательного процесса, систематически заниматься повышением своей квалификации;</w:t>
      </w:r>
    </w:p>
    <w:p w:rsidR="004C75F9" w:rsidRPr="008B1E42" w:rsidRDefault="004C75F9">
      <w:pPr>
        <w:spacing w:line="33" w:lineRule="exact"/>
        <w:rPr>
          <w:rFonts w:ascii="Symbol" w:eastAsia="Symbol" w:hAnsi="Symbol" w:cs="Symbol"/>
          <w:sz w:val="24"/>
          <w:szCs w:val="24"/>
        </w:rPr>
      </w:pPr>
    </w:p>
    <w:p w:rsidR="004C75F9" w:rsidRPr="008B1E42" w:rsidRDefault="00FB64EA">
      <w:pPr>
        <w:numPr>
          <w:ilvl w:val="0"/>
          <w:numId w:val="26"/>
        </w:numPr>
        <w:tabs>
          <w:tab w:val="left" w:pos="980"/>
        </w:tabs>
        <w:spacing w:line="228" w:lineRule="auto"/>
        <w:ind w:left="980" w:right="20" w:hanging="368"/>
        <w:rPr>
          <w:rFonts w:ascii="Symbol" w:eastAsia="Symbol" w:hAnsi="Symbol" w:cs="Symbol"/>
          <w:sz w:val="24"/>
          <w:szCs w:val="24"/>
        </w:rPr>
      </w:pPr>
      <w:r w:rsidRPr="008B1E42">
        <w:rPr>
          <w:rFonts w:eastAsia="Times New Roman"/>
          <w:sz w:val="24"/>
          <w:szCs w:val="24"/>
        </w:rPr>
        <w:t>проходить аттестацию в порядке, устанавливаемом Министерством образования и науки Российской Федерации.</w:t>
      </w:r>
    </w:p>
    <w:p w:rsidR="004C75F9" w:rsidRDefault="004C75F9">
      <w:pPr>
        <w:spacing w:line="327" w:lineRule="exact"/>
        <w:rPr>
          <w:sz w:val="24"/>
          <w:szCs w:val="24"/>
        </w:rPr>
      </w:pPr>
    </w:p>
    <w:p w:rsidR="00062772" w:rsidRDefault="00062772">
      <w:pPr>
        <w:spacing w:line="327" w:lineRule="exact"/>
        <w:rPr>
          <w:sz w:val="24"/>
          <w:szCs w:val="24"/>
        </w:rPr>
      </w:pPr>
    </w:p>
    <w:p w:rsidR="00062772" w:rsidRDefault="00062772">
      <w:pPr>
        <w:spacing w:line="327" w:lineRule="exact"/>
        <w:rPr>
          <w:sz w:val="24"/>
          <w:szCs w:val="24"/>
        </w:rPr>
      </w:pPr>
    </w:p>
    <w:p w:rsidR="00062772" w:rsidRDefault="00062772">
      <w:pPr>
        <w:spacing w:line="327" w:lineRule="exact"/>
        <w:rPr>
          <w:sz w:val="24"/>
          <w:szCs w:val="24"/>
        </w:rPr>
      </w:pPr>
    </w:p>
    <w:p w:rsidR="00976F69" w:rsidRDefault="00976F69">
      <w:pPr>
        <w:spacing w:line="327" w:lineRule="exact"/>
        <w:rPr>
          <w:sz w:val="24"/>
          <w:szCs w:val="24"/>
        </w:rPr>
      </w:pPr>
    </w:p>
    <w:p w:rsidR="00976F69" w:rsidRDefault="00976F69">
      <w:pPr>
        <w:spacing w:line="327" w:lineRule="exact"/>
        <w:rPr>
          <w:sz w:val="24"/>
          <w:szCs w:val="24"/>
        </w:rPr>
      </w:pPr>
    </w:p>
    <w:p w:rsidR="00976F69" w:rsidRPr="008B1E42" w:rsidRDefault="00976F69">
      <w:pPr>
        <w:spacing w:line="327" w:lineRule="exact"/>
        <w:rPr>
          <w:sz w:val="24"/>
          <w:szCs w:val="24"/>
        </w:rPr>
      </w:pPr>
    </w:p>
    <w:p w:rsidR="004C75F9" w:rsidRPr="008B1E42" w:rsidRDefault="00FB64EA">
      <w:pPr>
        <w:numPr>
          <w:ilvl w:val="0"/>
          <w:numId w:val="27"/>
        </w:numPr>
        <w:tabs>
          <w:tab w:val="left" w:pos="1340"/>
        </w:tabs>
        <w:ind w:left="1340" w:hanging="430"/>
        <w:rPr>
          <w:rFonts w:eastAsia="Times New Roman"/>
          <w:b/>
          <w:bCs/>
          <w:sz w:val="24"/>
          <w:szCs w:val="24"/>
        </w:rPr>
      </w:pPr>
      <w:r w:rsidRPr="008B1E42">
        <w:rPr>
          <w:rFonts w:eastAsia="Times New Roman"/>
          <w:b/>
          <w:bCs/>
          <w:sz w:val="24"/>
          <w:szCs w:val="24"/>
        </w:rPr>
        <w:t>Режим рабочего времени и времени отдыха работников</w:t>
      </w:r>
    </w:p>
    <w:p w:rsidR="004C75F9" w:rsidRPr="008B1E42" w:rsidRDefault="004C75F9">
      <w:pPr>
        <w:spacing w:line="330" w:lineRule="exact"/>
        <w:rPr>
          <w:sz w:val="24"/>
          <w:szCs w:val="24"/>
        </w:rPr>
      </w:pPr>
    </w:p>
    <w:p w:rsidR="004C75F9" w:rsidRPr="008B1E42" w:rsidRDefault="00FB64EA">
      <w:pPr>
        <w:spacing w:line="238" w:lineRule="auto"/>
        <w:ind w:left="260"/>
        <w:jc w:val="both"/>
        <w:rPr>
          <w:sz w:val="24"/>
          <w:szCs w:val="24"/>
        </w:rPr>
      </w:pPr>
      <w:r w:rsidRPr="008B1E42">
        <w:rPr>
          <w:rFonts w:eastAsia="Times New Roman"/>
          <w:sz w:val="24"/>
          <w:szCs w:val="24"/>
        </w:rPr>
        <w:t>7.1. Режим рабочего времени и времени отдыха работников колледжа являются одним из условий трудового договора, заключенного между работодателем и работником. Режим рабочего времени и времени отдыха может меняться как по инициативе работодателя, так и работника. Все изменения регулируются в рамках требований ТК РФ.</w:t>
      </w:r>
    </w:p>
    <w:p w:rsidR="004C75F9" w:rsidRPr="008B1E42" w:rsidRDefault="004C75F9">
      <w:pPr>
        <w:spacing w:line="14" w:lineRule="exact"/>
        <w:rPr>
          <w:sz w:val="24"/>
          <w:szCs w:val="24"/>
        </w:rPr>
      </w:pPr>
    </w:p>
    <w:p w:rsidR="004C75F9" w:rsidRPr="008B1E42" w:rsidRDefault="00FB64EA">
      <w:pPr>
        <w:spacing w:line="236" w:lineRule="auto"/>
        <w:ind w:left="260" w:firstLine="768"/>
        <w:jc w:val="both"/>
        <w:rPr>
          <w:sz w:val="24"/>
          <w:szCs w:val="24"/>
        </w:rPr>
      </w:pPr>
      <w:r w:rsidRPr="008B1E42">
        <w:rPr>
          <w:rFonts w:eastAsia="Times New Roman"/>
          <w:sz w:val="24"/>
          <w:szCs w:val="24"/>
        </w:rPr>
        <w:t>Режим рабочего времени и в</w:t>
      </w:r>
      <w:r w:rsidR="00430507">
        <w:rPr>
          <w:rFonts w:eastAsia="Times New Roman"/>
          <w:sz w:val="24"/>
          <w:szCs w:val="24"/>
        </w:rPr>
        <w:t>ремени отдыха работников техникум</w:t>
      </w:r>
      <w:r w:rsidRPr="008B1E42">
        <w:rPr>
          <w:rFonts w:eastAsia="Times New Roman"/>
          <w:sz w:val="24"/>
          <w:szCs w:val="24"/>
        </w:rPr>
        <w:t>а определяется в соответствии с требованиями учебно-воспитательного процесса.</w:t>
      </w:r>
    </w:p>
    <w:p w:rsidR="003907B3" w:rsidRPr="003907B3" w:rsidRDefault="003907B3" w:rsidP="003907B3">
      <w:pPr>
        <w:spacing w:before="100" w:beforeAutospacing="1"/>
        <w:jc w:val="both"/>
        <w:rPr>
          <w:i/>
          <w:sz w:val="24"/>
          <w:szCs w:val="24"/>
        </w:rPr>
      </w:pPr>
      <w:r>
        <w:rPr>
          <w:sz w:val="24"/>
          <w:szCs w:val="24"/>
        </w:rPr>
        <w:t xml:space="preserve">      </w:t>
      </w:r>
      <w:r w:rsidRPr="003907B3">
        <w:rPr>
          <w:i/>
          <w:sz w:val="24"/>
          <w:szCs w:val="24"/>
        </w:rPr>
        <w:t>Распорядок работы работников техникума</w:t>
      </w:r>
    </w:p>
    <w:p w:rsidR="003907B3" w:rsidRDefault="003907B3" w:rsidP="003907B3">
      <w:pPr>
        <w:rPr>
          <w:sz w:val="24"/>
          <w:szCs w:val="24"/>
        </w:rPr>
      </w:pPr>
      <w:r>
        <w:rPr>
          <w:sz w:val="24"/>
          <w:szCs w:val="24"/>
        </w:rPr>
        <w:t xml:space="preserve">     </w:t>
      </w:r>
      <w:r w:rsidRPr="003907B3">
        <w:rPr>
          <w:sz w:val="24"/>
          <w:szCs w:val="24"/>
        </w:rPr>
        <w:t xml:space="preserve">- для административно-управленческого, учебно-вспомогательного персонала </w:t>
      </w:r>
      <w:r>
        <w:rPr>
          <w:sz w:val="24"/>
          <w:szCs w:val="24"/>
        </w:rPr>
        <w:t xml:space="preserve">      </w:t>
      </w:r>
      <w:r w:rsidRPr="003907B3">
        <w:rPr>
          <w:sz w:val="24"/>
          <w:szCs w:val="24"/>
        </w:rPr>
        <w:t>устанавливается 5-ти дневная 40 часовая рабочая неделя</w:t>
      </w:r>
    </w:p>
    <w:p w:rsidR="003907B3" w:rsidRDefault="003907B3" w:rsidP="003907B3">
      <w:pPr>
        <w:rPr>
          <w:sz w:val="24"/>
          <w:szCs w:val="24"/>
        </w:rPr>
      </w:pPr>
      <w:r>
        <w:rPr>
          <w:sz w:val="24"/>
          <w:szCs w:val="24"/>
        </w:rPr>
        <w:t xml:space="preserve">      Н</w:t>
      </w:r>
      <w:r w:rsidRPr="003907B3">
        <w:rPr>
          <w:sz w:val="24"/>
          <w:szCs w:val="24"/>
        </w:rPr>
        <w:t>ачало работы с 8.00</w:t>
      </w:r>
    </w:p>
    <w:p w:rsidR="003907B3" w:rsidRPr="003907B3" w:rsidRDefault="003907B3" w:rsidP="003907B3">
      <w:pPr>
        <w:rPr>
          <w:sz w:val="24"/>
          <w:szCs w:val="24"/>
        </w:rPr>
      </w:pPr>
      <w:r>
        <w:rPr>
          <w:sz w:val="24"/>
          <w:szCs w:val="24"/>
        </w:rPr>
        <w:t xml:space="preserve">      </w:t>
      </w:r>
      <w:r w:rsidRPr="003907B3">
        <w:rPr>
          <w:sz w:val="24"/>
          <w:szCs w:val="24"/>
        </w:rPr>
        <w:t xml:space="preserve">Время начала учебных занятий с </w:t>
      </w:r>
      <w:r>
        <w:rPr>
          <w:sz w:val="24"/>
          <w:szCs w:val="24"/>
        </w:rPr>
        <w:t>9.00</w:t>
      </w:r>
      <w:r w:rsidRPr="003907B3">
        <w:rPr>
          <w:sz w:val="24"/>
          <w:szCs w:val="24"/>
        </w:rPr>
        <w:t xml:space="preserve"> часов.</w:t>
      </w:r>
    </w:p>
    <w:p w:rsidR="003907B3" w:rsidRPr="008B1E42" w:rsidRDefault="003907B3" w:rsidP="003907B3">
      <w:pPr>
        <w:rPr>
          <w:sz w:val="24"/>
          <w:szCs w:val="24"/>
        </w:rPr>
      </w:pPr>
    </w:p>
    <w:p w:rsidR="004C75F9" w:rsidRPr="008B1E42" w:rsidRDefault="00FB64EA" w:rsidP="003907B3">
      <w:pPr>
        <w:ind w:left="260"/>
        <w:rPr>
          <w:sz w:val="24"/>
          <w:szCs w:val="24"/>
        </w:rPr>
      </w:pPr>
      <w:r w:rsidRPr="008B1E42">
        <w:rPr>
          <w:rFonts w:eastAsia="Times New Roman"/>
          <w:i/>
          <w:iCs/>
          <w:sz w:val="24"/>
          <w:szCs w:val="24"/>
        </w:rPr>
        <w:t>Продолжительность рабочего времени.</w:t>
      </w:r>
    </w:p>
    <w:p w:rsidR="004C75F9" w:rsidRPr="008B1E42" w:rsidRDefault="004C75F9" w:rsidP="003907B3">
      <w:pPr>
        <w:rPr>
          <w:sz w:val="24"/>
          <w:szCs w:val="24"/>
        </w:rPr>
      </w:pPr>
    </w:p>
    <w:p w:rsidR="003907B3" w:rsidRPr="003907B3" w:rsidRDefault="00C8456A" w:rsidP="003907B3">
      <w:pPr>
        <w:spacing w:line="234" w:lineRule="auto"/>
        <w:ind w:left="260" w:right="20" w:firstLine="768"/>
        <w:jc w:val="both"/>
        <w:rPr>
          <w:rFonts w:eastAsia="Times New Roman"/>
          <w:sz w:val="24"/>
          <w:szCs w:val="24"/>
        </w:rPr>
      </w:pPr>
      <w:r>
        <w:rPr>
          <w:rFonts w:eastAsia="Times New Roman"/>
          <w:sz w:val="24"/>
          <w:szCs w:val="24"/>
        </w:rPr>
        <w:t>П</w:t>
      </w:r>
      <w:r w:rsidR="00FB64EA" w:rsidRPr="008B1E42">
        <w:rPr>
          <w:rFonts w:eastAsia="Times New Roman"/>
          <w:sz w:val="24"/>
          <w:szCs w:val="24"/>
        </w:rPr>
        <w:t xml:space="preserve">родолжительность рабочего времени устанавливается </w:t>
      </w:r>
      <w:r w:rsidR="003907B3" w:rsidRPr="008B1E42">
        <w:rPr>
          <w:rFonts w:eastAsia="Times New Roman"/>
          <w:sz w:val="24"/>
          <w:szCs w:val="24"/>
        </w:rPr>
        <w:t>следующим работникам</w:t>
      </w:r>
      <w:r w:rsidR="00FB64EA" w:rsidRPr="008B1E42">
        <w:rPr>
          <w:rFonts w:eastAsia="Times New Roman"/>
          <w:sz w:val="24"/>
          <w:szCs w:val="24"/>
        </w:rPr>
        <w:t xml:space="preserve"> техникума:</w:t>
      </w:r>
    </w:p>
    <w:p w:rsidR="004C75F9" w:rsidRPr="008B1E42" w:rsidRDefault="004C75F9">
      <w:pPr>
        <w:spacing w:line="35" w:lineRule="exact"/>
        <w:rPr>
          <w:sz w:val="24"/>
          <w:szCs w:val="24"/>
        </w:rPr>
      </w:pPr>
    </w:p>
    <w:p w:rsidR="004C75F9" w:rsidRPr="008B1E42" w:rsidRDefault="00FB64EA">
      <w:pPr>
        <w:numPr>
          <w:ilvl w:val="0"/>
          <w:numId w:val="28"/>
        </w:numPr>
        <w:tabs>
          <w:tab w:val="left" w:pos="980"/>
        </w:tabs>
        <w:spacing w:line="227" w:lineRule="auto"/>
        <w:ind w:left="980" w:hanging="368"/>
        <w:rPr>
          <w:rFonts w:ascii="Symbol" w:eastAsia="Symbol" w:hAnsi="Symbol" w:cs="Symbol"/>
          <w:sz w:val="24"/>
          <w:szCs w:val="24"/>
        </w:rPr>
      </w:pPr>
      <w:r w:rsidRPr="008B1E42">
        <w:rPr>
          <w:rFonts w:eastAsia="Times New Roman"/>
          <w:sz w:val="24"/>
          <w:szCs w:val="24"/>
        </w:rPr>
        <w:t>преподавателям – в соответствии с учебной нагрузкой; 36 часов в неделю;</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28"/>
        </w:numPr>
        <w:tabs>
          <w:tab w:val="left" w:pos="980"/>
        </w:tabs>
        <w:ind w:left="980" w:hanging="368"/>
        <w:rPr>
          <w:rFonts w:ascii="Symbol" w:eastAsia="Symbol" w:hAnsi="Symbol" w:cs="Symbol"/>
          <w:sz w:val="24"/>
          <w:szCs w:val="24"/>
        </w:rPr>
      </w:pPr>
      <w:r w:rsidRPr="008B1E42">
        <w:rPr>
          <w:rFonts w:eastAsia="Times New Roman"/>
          <w:sz w:val="24"/>
          <w:szCs w:val="24"/>
        </w:rPr>
        <w:t>мастерам производственного обучения - 36 часов в неделю;</w:t>
      </w:r>
    </w:p>
    <w:p w:rsidR="004C75F9" w:rsidRPr="00C8456A" w:rsidRDefault="00FB64EA">
      <w:pPr>
        <w:numPr>
          <w:ilvl w:val="0"/>
          <w:numId w:val="28"/>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руководителю физического воспитания - 36 часов в неделю;</w:t>
      </w:r>
    </w:p>
    <w:p w:rsidR="004C75F9" w:rsidRPr="008B1E42" w:rsidRDefault="004C75F9">
      <w:pPr>
        <w:spacing w:line="14" w:lineRule="exact"/>
        <w:rPr>
          <w:sz w:val="24"/>
          <w:szCs w:val="24"/>
        </w:rPr>
      </w:pPr>
    </w:p>
    <w:p w:rsidR="004C75F9" w:rsidRPr="008B1E42" w:rsidRDefault="00FB64EA" w:rsidP="00C8456A">
      <w:pPr>
        <w:spacing w:line="234" w:lineRule="auto"/>
        <w:ind w:left="260" w:right="20" w:firstLine="768"/>
        <w:rPr>
          <w:sz w:val="24"/>
          <w:szCs w:val="24"/>
        </w:rPr>
      </w:pPr>
      <w:r w:rsidRPr="008B1E42">
        <w:rPr>
          <w:rFonts w:eastAsia="Times New Roman"/>
          <w:sz w:val="24"/>
          <w:szCs w:val="24"/>
        </w:rPr>
        <w:t>Во всех остальных случаях, предусмотренных ТК РФ, продолжительность рабочего времени регулируется условиями трудового договора.</w:t>
      </w:r>
    </w:p>
    <w:p w:rsidR="004C75F9" w:rsidRPr="008B1E42" w:rsidRDefault="004C75F9">
      <w:pPr>
        <w:spacing w:line="15" w:lineRule="exact"/>
        <w:rPr>
          <w:sz w:val="24"/>
          <w:szCs w:val="24"/>
        </w:rPr>
      </w:pPr>
    </w:p>
    <w:p w:rsidR="004C75F9" w:rsidRPr="008B1E42" w:rsidRDefault="00FB64EA">
      <w:pPr>
        <w:spacing w:line="237" w:lineRule="auto"/>
        <w:ind w:left="260" w:right="20" w:firstLine="768"/>
        <w:jc w:val="both"/>
        <w:rPr>
          <w:sz w:val="24"/>
          <w:szCs w:val="24"/>
        </w:rPr>
      </w:pPr>
      <w:r w:rsidRPr="008B1E42">
        <w:rPr>
          <w:rFonts w:eastAsia="Times New Roman"/>
          <w:sz w:val="24"/>
          <w:szCs w:val="24"/>
        </w:rPr>
        <w:t>Продолжительность рабочего дня или смены для всех работников, кроме работников, ведущих преподавательскую работу, непосредственно предшествующих нерабочему праздничному дню, уменьшается на один час.</w:t>
      </w:r>
    </w:p>
    <w:p w:rsidR="004C75F9" w:rsidRPr="008B1E42" w:rsidRDefault="004C75F9">
      <w:pPr>
        <w:spacing w:line="17" w:lineRule="exact"/>
        <w:rPr>
          <w:sz w:val="24"/>
          <w:szCs w:val="24"/>
        </w:rPr>
      </w:pPr>
    </w:p>
    <w:p w:rsidR="004C75F9" w:rsidRPr="008B1E42" w:rsidRDefault="00FB64EA" w:rsidP="00C8456A">
      <w:pPr>
        <w:spacing w:line="234" w:lineRule="auto"/>
        <w:ind w:left="260" w:firstLine="838"/>
        <w:jc w:val="both"/>
        <w:rPr>
          <w:sz w:val="24"/>
          <w:szCs w:val="24"/>
        </w:rPr>
      </w:pPr>
      <w:r w:rsidRPr="008B1E42">
        <w:rPr>
          <w:rFonts w:eastAsia="Times New Roman"/>
          <w:sz w:val="24"/>
          <w:szCs w:val="24"/>
        </w:rPr>
        <w:t>Работникам, у которых невозможно уменьшить продолжительность работы (смены) в предпраздничный день,</w:t>
      </w:r>
      <w:r w:rsidR="00C8456A">
        <w:rPr>
          <w:sz w:val="24"/>
          <w:szCs w:val="24"/>
        </w:rPr>
        <w:t xml:space="preserve"> </w:t>
      </w:r>
      <w:r w:rsidRPr="008B1E42">
        <w:rPr>
          <w:rFonts w:eastAsia="Times New Roman"/>
          <w:sz w:val="24"/>
          <w:szCs w:val="24"/>
        </w:rPr>
        <w:t>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что устанавливается условиями трудового договора.</w:t>
      </w:r>
    </w:p>
    <w:p w:rsidR="004C75F9" w:rsidRPr="008B1E42" w:rsidRDefault="004C75F9">
      <w:pPr>
        <w:spacing w:line="18" w:lineRule="exact"/>
        <w:rPr>
          <w:sz w:val="24"/>
          <w:szCs w:val="24"/>
        </w:rPr>
      </w:pPr>
    </w:p>
    <w:p w:rsidR="004C75F9" w:rsidRPr="008B1E42" w:rsidRDefault="00FB64EA">
      <w:pPr>
        <w:spacing w:line="237" w:lineRule="auto"/>
        <w:ind w:left="260" w:right="20" w:firstLine="418"/>
        <w:jc w:val="both"/>
        <w:rPr>
          <w:sz w:val="24"/>
          <w:szCs w:val="24"/>
        </w:rPr>
      </w:pPr>
      <w:r w:rsidRPr="008B1E42">
        <w:rPr>
          <w:rFonts w:eastAsia="Times New Roman"/>
          <w:sz w:val="24"/>
          <w:szCs w:val="24"/>
        </w:rPr>
        <w:t>7.2.Сверхурочные работы, как правило, не допускаются. Привлечение работников к сверхурочной работе допускается в исключительных случаях на основании приказа работодателя и регулируется ТК РФ.</w:t>
      </w:r>
    </w:p>
    <w:p w:rsidR="004C75F9" w:rsidRPr="008B1E42" w:rsidRDefault="004C75F9">
      <w:pPr>
        <w:spacing w:line="15" w:lineRule="exact"/>
        <w:rPr>
          <w:sz w:val="24"/>
          <w:szCs w:val="24"/>
        </w:rPr>
      </w:pPr>
    </w:p>
    <w:p w:rsidR="004C75F9" w:rsidRPr="008B1E42" w:rsidRDefault="00FB64EA">
      <w:pPr>
        <w:spacing w:line="237" w:lineRule="auto"/>
        <w:ind w:left="260" w:firstLine="418"/>
        <w:rPr>
          <w:sz w:val="24"/>
          <w:szCs w:val="24"/>
        </w:rPr>
      </w:pPr>
      <w:r w:rsidRPr="008B1E42">
        <w:rPr>
          <w:rFonts w:eastAsia="Times New Roman"/>
          <w:sz w:val="24"/>
          <w:szCs w:val="24"/>
        </w:rPr>
        <w:t>7.</w:t>
      </w:r>
      <w:r w:rsidR="003907B3" w:rsidRPr="008B1E42">
        <w:rPr>
          <w:rFonts w:eastAsia="Times New Roman"/>
          <w:sz w:val="24"/>
          <w:szCs w:val="24"/>
        </w:rPr>
        <w:t>3. Режим</w:t>
      </w:r>
      <w:r w:rsidRPr="008B1E42">
        <w:rPr>
          <w:rFonts w:eastAsia="Times New Roman"/>
          <w:sz w:val="24"/>
          <w:szCs w:val="24"/>
        </w:rPr>
        <w:t xml:space="preserve"> рабочего времени работников </w:t>
      </w:r>
      <w:r w:rsidR="003907B3">
        <w:rPr>
          <w:rFonts w:eastAsia="Times New Roman"/>
          <w:sz w:val="24"/>
          <w:szCs w:val="24"/>
        </w:rPr>
        <w:t>техникума</w:t>
      </w:r>
      <w:r w:rsidRPr="008B1E42">
        <w:rPr>
          <w:rFonts w:eastAsia="Times New Roman"/>
          <w:sz w:val="24"/>
          <w:szCs w:val="24"/>
        </w:rPr>
        <w:t xml:space="preserve"> предусматривает следующие продолжительности рабочей недели: -пятидневная с двумя выходными днями;</w:t>
      </w:r>
    </w:p>
    <w:p w:rsidR="004C75F9" w:rsidRPr="008B1E42" w:rsidRDefault="00FB64EA" w:rsidP="00430507">
      <w:pPr>
        <w:ind w:left="260"/>
        <w:rPr>
          <w:sz w:val="24"/>
          <w:szCs w:val="24"/>
        </w:rPr>
      </w:pPr>
      <w:r w:rsidRPr="008B1E42">
        <w:rPr>
          <w:rFonts w:eastAsia="Times New Roman"/>
          <w:sz w:val="24"/>
          <w:szCs w:val="24"/>
        </w:rPr>
        <w:t>-рабочая  неделя  с  предоставлением  выходных  дней  по  скользящему</w:t>
      </w:r>
      <w:r w:rsidR="00430507">
        <w:rPr>
          <w:sz w:val="24"/>
          <w:szCs w:val="24"/>
        </w:rPr>
        <w:t xml:space="preserve"> </w:t>
      </w:r>
      <w:r w:rsidRPr="008B1E42">
        <w:rPr>
          <w:rFonts w:eastAsia="Times New Roman"/>
          <w:sz w:val="24"/>
          <w:szCs w:val="24"/>
        </w:rPr>
        <w:t>графику;</w:t>
      </w:r>
    </w:p>
    <w:p w:rsidR="004C75F9" w:rsidRPr="008B1E42" w:rsidRDefault="00FB64EA">
      <w:pPr>
        <w:ind w:left="260"/>
        <w:rPr>
          <w:sz w:val="24"/>
          <w:szCs w:val="24"/>
        </w:rPr>
      </w:pPr>
      <w:r w:rsidRPr="008B1E42">
        <w:rPr>
          <w:rFonts w:eastAsia="Times New Roman"/>
          <w:sz w:val="24"/>
          <w:szCs w:val="24"/>
        </w:rPr>
        <w:t>-неполная рабочая неделя.</w:t>
      </w:r>
    </w:p>
    <w:p w:rsidR="004C75F9" w:rsidRPr="008B1E42" w:rsidRDefault="004C75F9">
      <w:pPr>
        <w:spacing w:line="13" w:lineRule="exact"/>
        <w:rPr>
          <w:sz w:val="24"/>
          <w:szCs w:val="24"/>
        </w:rPr>
      </w:pPr>
    </w:p>
    <w:p w:rsidR="004C75F9" w:rsidRPr="008B1E42" w:rsidRDefault="00FB64EA">
      <w:pPr>
        <w:spacing w:line="234" w:lineRule="auto"/>
        <w:ind w:left="260" w:right="20" w:firstLine="838"/>
        <w:jc w:val="both"/>
        <w:rPr>
          <w:sz w:val="24"/>
          <w:szCs w:val="24"/>
        </w:rPr>
      </w:pPr>
      <w:r w:rsidRPr="008B1E42">
        <w:rPr>
          <w:rFonts w:eastAsia="Times New Roman"/>
          <w:sz w:val="24"/>
          <w:szCs w:val="24"/>
        </w:rPr>
        <w:t>Продолжительность рабочей недели устанавливается трудовым договором, заключенным между работодателем и работником.</w:t>
      </w:r>
    </w:p>
    <w:p w:rsidR="004C75F9" w:rsidRPr="008B1E42" w:rsidRDefault="004C75F9">
      <w:pPr>
        <w:spacing w:line="15" w:lineRule="exact"/>
        <w:rPr>
          <w:sz w:val="24"/>
          <w:szCs w:val="24"/>
        </w:rPr>
      </w:pPr>
    </w:p>
    <w:p w:rsidR="004C75F9" w:rsidRPr="008B1E42" w:rsidRDefault="00FB64EA">
      <w:pPr>
        <w:spacing w:line="237" w:lineRule="auto"/>
        <w:ind w:left="260" w:right="20" w:firstLine="838"/>
        <w:jc w:val="both"/>
        <w:rPr>
          <w:sz w:val="24"/>
          <w:szCs w:val="24"/>
        </w:rPr>
      </w:pPr>
      <w:r w:rsidRPr="008B1E42">
        <w:rPr>
          <w:rFonts w:eastAsia="Times New Roman"/>
          <w:sz w:val="24"/>
          <w:szCs w:val="24"/>
        </w:rPr>
        <w:t>Продолжительность ежедневной работы (смены) работника зависит от продолжительности рабочего времени и продолжительности рабочей недели, которые установлены трудовым договором, заключенным между работодателем и работником.</w:t>
      </w:r>
    </w:p>
    <w:p w:rsidR="004C75F9" w:rsidRPr="008B1E42" w:rsidRDefault="004C75F9">
      <w:pPr>
        <w:spacing w:line="17" w:lineRule="exact"/>
        <w:rPr>
          <w:sz w:val="24"/>
          <w:szCs w:val="24"/>
        </w:rPr>
      </w:pPr>
    </w:p>
    <w:p w:rsidR="004C75F9" w:rsidRPr="00430507" w:rsidRDefault="00FB64EA">
      <w:pPr>
        <w:spacing w:line="234" w:lineRule="auto"/>
        <w:ind w:left="260" w:right="20" w:firstLine="418"/>
        <w:jc w:val="both"/>
        <w:rPr>
          <w:sz w:val="24"/>
          <w:szCs w:val="24"/>
        </w:rPr>
      </w:pPr>
      <w:r w:rsidRPr="008B1E42">
        <w:rPr>
          <w:rFonts w:eastAsia="Times New Roman"/>
          <w:sz w:val="24"/>
          <w:szCs w:val="24"/>
        </w:rPr>
        <w:t>7</w:t>
      </w:r>
      <w:r w:rsidRPr="00C8456A">
        <w:rPr>
          <w:rFonts w:eastAsia="Times New Roman"/>
          <w:color w:val="FF0000"/>
          <w:sz w:val="24"/>
          <w:szCs w:val="24"/>
        </w:rPr>
        <w:t>.</w:t>
      </w:r>
      <w:r w:rsidRPr="00976F69">
        <w:rPr>
          <w:rFonts w:eastAsia="Times New Roman"/>
          <w:sz w:val="24"/>
          <w:szCs w:val="24"/>
        </w:rPr>
        <w:t xml:space="preserve">4. </w:t>
      </w:r>
      <w:r w:rsidRPr="00430507">
        <w:rPr>
          <w:rFonts w:eastAsia="Times New Roman"/>
          <w:sz w:val="24"/>
          <w:szCs w:val="24"/>
        </w:rPr>
        <w:t>Всем работникам предоставляется перерыв для отдыха и питания:</w:t>
      </w:r>
    </w:p>
    <w:p w:rsidR="004C75F9" w:rsidRPr="00430507" w:rsidRDefault="004C75F9">
      <w:pPr>
        <w:spacing w:line="15" w:lineRule="exact"/>
        <w:rPr>
          <w:sz w:val="24"/>
          <w:szCs w:val="24"/>
        </w:rPr>
      </w:pPr>
    </w:p>
    <w:p w:rsidR="004C75F9" w:rsidRPr="00430507" w:rsidRDefault="00FB64EA">
      <w:pPr>
        <w:numPr>
          <w:ilvl w:val="0"/>
          <w:numId w:val="29"/>
        </w:numPr>
        <w:tabs>
          <w:tab w:val="left" w:pos="478"/>
        </w:tabs>
        <w:spacing w:line="235" w:lineRule="auto"/>
        <w:ind w:left="260" w:right="20" w:hanging="8"/>
        <w:rPr>
          <w:rFonts w:eastAsia="Times New Roman"/>
          <w:sz w:val="24"/>
          <w:szCs w:val="24"/>
        </w:rPr>
      </w:pPr>
      <w:r w:rsidRPr="00430507">
        <w:rPr>
          <w:rFonts w:eastAsia="Times New Roman"/>
          <w:sz w:val="24"/>
          <w:szCs w:val="24"/>
        </w:rPr>
        <w:t>работникам, имеющим сменный режим работы - в течение рабочего времени;</w:t>
      </w:r>
    </w:p>
    <w:p w:rsidR="004C75F9" w:rsidRPr="00430507" w:rsidRDefault="004C75F9">
      <w:pPr>
        <w:spacing w:line="15" w:lineRule="exact"/>
        <w:rPr>
          <w:rFonts w:eastAsia="Times New Roman"/>
          <w:sz w:val="24"/>
          <w:szCs w:val="24"/>
        </w:rPr>
      </w:pPr>
    </w:p>
    <w:p w:rsidR="004C75F9" w:rsidRPr="00430507" w:rsidRDefault="00FB64EA">
      <w:pPr>
        <w:numPr>
          <w:ilvl w:val="0"/>
          <w:numId w:val="29"/>
        </w:numPr>
        <w:tabs>
          <w:tab w:val="left" w:pos="505"/>
        </w:tabs>
        <w:spacing w:line="234" w:lineRule="auto"/>
        <w:ind w:left="260" w:right="20" w:hanging="8"/>
        <w:rPr>
          <w:rFonts w:eastAsia="Times New Roman"/>
          <w:sz w:val="24"/>
          <w:szCs w:val="24"/>
        </w:rPr>
      </w:pPr>
      <w:r w:rsidRPr="00430507">
        <w:rPr>
          <w:rFonts w:eastAsia="Times New Roman"/>
          <w:sz w:val="24"/>
          <w:szCs w:val="24"/>
        </w:rPr>
        <w:t>педагогическим работникам, ведущим преподавательскую работу, в соответствии с графиком учебного процесса;</w:t>
      </w:r>
    </w:p>
    <w:p w:rsidR="004C75F9" w:rsidRPr="00430507" w:rsidRDefault="004C75F9">
      <w:pPr>
        <w:spacing w:line="2" w:lineRule="exact"/>
        <w:rPr>
          <w:rFonts w:eastAsia="Times New Roman"/>
          <w:sz w:val="24"/>
          <w:szCs w:val="24"/>
        </w:rPr>
      </w:pPr>
    </w:p>
    <w:p w:rsidR="004C75F9" w:rsidRPr="00430507" w:rsidRDefault="00FB64EA">
      <w:pPr>
        <w:numPr>
          <w:ilvl w:val="0"/>
          <w:numId w:val="29"/>
        </w:numPr>
        <w:tabs>
          <w:tab w:val="left" w:pos="420"/>
        </w:tabs>
        <w:ind w:left="420" w:hanging="168"/>
        <w:rPr>
          <w:rFonts w:eastAsia="Times New Roman"/>
          <w:sz w:val="24"/>
          <w:szCs w:val="24"/>
        </w:rPr>
      </w:pPr>
      <w:r w:rsidRPr="00430507">
        <w:rPr>
          <w:rFonts w:eastAsia="Times New Roman"/>
          <w:sz w:val="24"/>
          <w:szCs w:val="24"/>
        </w:rPr>
        <w:t xml:space="preserve">для остальных </w:t>
      </w:r>
      <w:r w:rsidR="00430507">
        <w:rPr>
          <w:rFonts w:eastAsia="Times New Roman"/>
          <w:sz w:val="24"/>
          <w:szCs w:val="24"/>
        </w:rPr>
        <w:t>работников с 12:00 до 13:00</w:t>
      </w:r>
      <w:r w:rsidRPr="00430507">
        <w:rPr>
          <w:rFonts w:eastAsia="Times New Roman"/>
          <w:sz w:val="24"/>
          <w:szCs w:val="24"/>
        </w:rPr>
        <w:t>.</w:t>
      </w:r>
    </w:p>
    <w:p w:rsidR="004C75F9" w:rsidRPr="008B1E42" w:rsidRDefault="00FB64EA">
      <w:pPr>
        <w:ind w:left="740"/>
        <w:rPr>
          <w:sz w:val="24"/>
          <w:szCs w:val="24"/>
        </w:rPr>
      </w:pPr>
      <w:r w:rsidRPr="008B1E42">
        <w:rPr>
          <w:rFonts w:eastAsia="Times New Roman"/>
          <w:sz w:val="24"/>
          <w:szCs w:val="24"/>
        </w:rPr>
        <w:t>7.5. Всем работникам предоставляются выходные дни:</w:t>
      </w:r>
    </w:p>
    <w:p w:rsidR="004C75F9" w:rsidRPr="008B1E42" w:rsidRDefault="00FB64EA">
      <w:pPr>
        <w:numPr>
          <w:ilvl w:val="0"/>
          <w:numId w:val="30"/>
        </w:numPr>
        <w:tabs>
          <w:tab w:val="left" w:pos="420"/>
        </w:tabs>
        <w:spacing w:line="239" w:lineRule="auto"/>
        <w:ind w:left="420" w:hanging="168"/>
        <w:rPr>
          <w:rFonts w:eastAsia="Times New Roman"/>
          <w:sz w:val="24"/>
          <w:szCs w:val="24"/>
        </w:rPr>
      </w:pPr>
      <w:r w:rsidRPr="008B1E42">
        <w:rPr>
          <w:rFonts w:eastAsia="Times New Roman"/>
          <w:sz w:val="24"/>
          <w:szCs w:val="24"/>
        </w:rPr>
        <w:t>при пятидневной рабочей недели - два выходных дня;</w:t>
      </w:r>
    </w:p>
    <w:p w:rsidR="004C75F9" w:rsidRPr="008B1E42" w:rsidRDefault="004C75F9">
      <w:pPr>
        <w:spacing w:line="13" w:lineRule="exact"/>
        <w:rPr>
          <w:sz w:val="24"/>
          <w:szCs w:val="24"/>
        </w:rPr>
      </w:pPr>
    </w:p>
    <w:p w:rsidR="004C75F9" w:rsidRPr="008B1E42" w:rsidRDefault="00FB64EA">
      <w:pPr>
        <w:spacing w:line="237" w:lineRule="auto"/>
        <w:ind w:left="260" w:right="20"/>
        <w:jc w:val="both"/>
        <w:rPr>
          <w:sz w:val="24"/>
          <w:szCs w:val="24"/>
        </w:rPr>
      </w:pPr>
      <w:r w:rsidRPr="008B1E42">
        <w:rPr>
          <w:rFonts w:eastAsia="Times New Roman"/>
          <w:sz w:val="24"/>
          <w:szCs w:val="24"/>
        </w:rPr>
        <w:t>-при скользящем графике работы количество выходных дней определяется при помощи суммированного учета рабочего времени за месяц, которое не должно превышать нормальное число рабочих часов.</w:t>
      </w:r>
    </w:p>
    <w:p w:rsidR="004C75F9" w:rsidRPr="008B1E42" w:rsidRDefault="004C75F9">
      <w:pPr>
        <w:spacing w:line="13" w:lineRule="exact"/>
        <w:rPr>
          <w:sz w:val="24"/>
          <w:szCs w:val="24"/>
        </w:rPr>
      </w:pPr>
    </w:p>
    <w:p w:rsidR="004C75F9" w:rsidRPr="008B1E42" w:rsidRDefault="00FB64EA" w:rsidP="00430507">
      <w:pPr>
        <w:spacing w:line="237" w:lineRule="auto"/>
        <w:ind w:left="260" w:right="20"/>
        <w:jc w:val="both"/>
        <w:rPr>
          <w:sz w:val="24"/>
          <w:szCs w:val="24"/>
        </w:rPr>
      </w:pPr>
      <w:r w:rsidRPr="008B1E42">
        <w:rPr>
          <w:rFonts w:eastAsia="Times New Roman"/>
          <w:sz w:val="24"/>
          <w:szCs w:val="24"/>
        </w:rPr>
        <w:t>Второй выходной день при пятидневной рабочей недели предоставляется, как правило, подряд. Иные случаи регулируются трудовым договором. Перечень нерабочих праздничных дней определяется ТК РФ. При совпадении выходного и праздничного дней</w:t>
      </w:r>
      <w:r w:rsidR="00430507">
        <w:rPr>
          <w:sz w:val="24"/>
          <w:szCs w:val="24"/>
        </w:rPr>
        <w:t xml:space="preserve"> </w:t>
      </w:r>
      <w:r w:rsidRPr="008B1E42">
        <w:rPr>
          <w:rFonts w:eastAsia="Times New Roman"/>
          <w:sz w:val="24"/>
          <w:szCs w:val="24"/>
        </w:rPr>
        <w:t>перенос выходного дня осуществляется в соответствии с действующим законодательством.</w:t>
      </w:r>
    </w:p>
    <w:p w:rsidR="004C75F9" w:rsidRPr="008B1E42" w:rsidRDefault="004C75F9">
      <w:pPr>
        <w:spacing w:line="16" w:lineRule="exact"/>
        <w:rPr>
          <w:sz w:val="24"/>
          <w:szCs w:val="24"/>
        </w:rPr>
      </w:pPr>
    </w:p>
    <w:p w:rsidR="004C75F9" w:rsidRPr="008B1E42" w:rsidRDefault="00FB64EA">
      <w:pPr>
        <w:spacing w:line="237" w:lineRule="auto"/>
        <w:ind w:left="260" w:right="20" w:firstLine="977"/>
        <w:jc w:val="both"/>
        <w:rPr>
          <w:sz w:val="24"/>
          <w:szCs w:val="24"/>
        </w:rPr>
      </w:pPr>
      <w:r w:rsidRPr="008B1E42">
        <w:rPr>
          <w:rFonts w:eastAsia="Times New Roman"/>
          <w:sz w:val="24"/>
          <w:szCs w:val="24"/>
        </w:rPr>
        <w:t>Работа в выходные и праздничные дни запрещена. Привлечение отдельных работников к работе в выходные дни и праздничные дни допускается в исключительных случаях, предусмотренных ТК РФ, с письменного согласия работника.</w:t>
      </w:r>
    </w:p>
    <w:p w:rsidR="004C75F9" w:rsidRPr="008B1E42" w:rsidRDefault="004C75F9">
      <w:pPr>
        <w:spacing w:line="17" w:lineRule="exact"/>
        <w:rPr>
          <w:sz w:val="24"/>
          <w:szCs w:val="24"/>
        </w:rPr>
      </w:pPr>
    </w:p>
    <w:p w:rsidR="004C75F9" w:rsidRPr="008B1E42" w:rsidRDefault="00FB64EA">
      <w:pPr>
        <w:spacing w:line="234" w:lineRule="auto"/>
        <w:ind w:left="260" w:right="20" w:firstLine="977"/>
        <w:jc w:val="both"/>
        <w:rPr>
          <w:sz w:val="24"/>
          <w:szCs w:val="24"/>
        </w:rPr>
      </w:pPr>
      <w:r w:rsidRPr="008B1E42">
        <w:rPr>
          <w:rFonts w:eastAsia="Times New Roman"/>
          <w:sz w:val="24"/>
          <w:szCs w:val="24"/>
        </w:rPr>
        <w:t>7.6.Работникам в соответствии с ТК РФ предоставляются ежегодные оплачиваемые отпуска.</w:t>
      </w:r>
    </w:p>
    <w:p w:rsidR="004C75F9" w:rsidRPr="008B1E42" w:rsidRDefault="004C75F9">
      <w:pPr>
        <w:spacing w:line="15" w:lineRule="exact"/>
        <w:rPr>
          <w:sz w:val="24"/>
          <w:szCs w:val="24"/>
        </w:rPr>
      </w:pPr>
    </w:p>
    <w:p w:rsidR="004C75F9" w:rsidRPr="008B1E42" w:rsidRDefault="00FB64EA">
      <w:pPr>
        <w:spacing w:line="234" w:lineRule="auto"/>
        <w:ind w:left="260" w:right="20" w:firstLine="1138"/>
        <w:jc w:val="both"/>
        <w:rPr>
          <w:sz w:val="24"/>
          <w:szCs w:val="24"/>
        </w:rPr>
      </w:pPr>
      <w:r w:rsidRPr="008B1E42">
        <w:rPr>
          <w:rFonts w:eastAsia="Times New Roman"/>
          <w:sz w:val="24"/>
          <w:szCs w:val="24"/>
        </w:rPr>
        <w:t>Ежегодный основной оплачиваемый отпуск предоставляется работникам продолжительностью 28 календарных дней.</w:t>
      </w:r>
    </w:p>
    <w:p w:rsidR="004C75F9" w:rsidRPr="008B1E42" w:rsidRDefault="004C75F9">
      <w:pPr>
        <w:spacing w:line="2" w:lineRule="exact"/>
        <w:rPr>
          <w:sz w:val="24"/>
          <w:szCs w:val="24"/>
        </w:rPr>
      </w:pPr>
    </w:p>
    <w:p w:rsidR="004C75F9" w:rsidRPr="008B1E42" w:rsidRDefault="00FB64EA">
      <w:pPr>
        <w:tabs>
          <w:tab w:val="left" w:pos="2680"/>
          <w:tab w:val="left" w:pos="5720"/>
          <w:tab w:val="left" w:pos="6440"/>
          <w:tab w:val="left" w:pos="8440"/>
        </w:tabs>
        <w:ind w:left="1400"/>
        <w:rPr>
          <w:sz w:val="24"/>
          <w:szCs w:val="24"/>
        </w:rPr>
      </w:pPr>
      <w:r w:rsidRPr="008B1E42">
        <w:rPr>
          <w:rFonts w:eastAsia="Times New Roman"/>
          <w:sz w:val="24"/>
          <w:szCs w:val="24"/>
        </w:rPr>
        <w:t>Отпуск</w:t>
      </w:r>
      <w:r w:rsidRPr="008B1E42">
        <w:rPr>
          <w:sz w:val="24"/>
          <w:szCs w:val="24"/>
        </w:rPr>
        <w:tab/>
      </w:r>
      <w:r w:rsidRPr="008B1E42">
        <w:rPr>
          <w:rFonts w:eastAsia="Times New Roman"/>
          <w:sz w:val="24"/>
          <w:szCs w:val="24"/>
        </w:rPr>
        <w:t>продолжительностью</w:t>
      </w:r>
      <w:r w:rsidRPr="008B1E42">
        <w:rPr>
          <w:sz w:val="24"/>
          <w:szCs w:val="24"/>
        </w:rPr>
        <w:tab/>
      </w:r>
      <w:r w:rsidRPr="008B1E42">
        <w:rPr>
          <w:rFonts w:eastAsia="Times New Roman"/>
          <w:sz w:val="24"/>
          <w:szCs w:val="24"/>
        </w:rPr>
        <w:t>56</w:t>
      </w:r>
      <w:r w:rsidRPr="008B1E42">
        <w:rPr>
          <w:sz w:val="24"/>
          <w:szCs w:val="24"/>
        </w:rPr>
        <w:tab/>
      </w:r>
      <w:r w:rsidRPr="008B1E42">
        <w:rPr>
          <w:rFonts w:eastAsia="Times New Roman"/>
          <w:sz w:val="24"/>
          <w:szCs w:val="24"/>
        </w:rPr>
        <w:t>календарных</w:t>
      </w:r>
      <w:r w:rsidRPr="008B1E42">
        <w:rPr>
          <w:sz w:val="24"/>
          <w:szCs w:val="24"/>
        </w:rPr>
        <w:tab/>
      </w:r>
      <w:r w:rsidRPr="008B1E42">
        <w:rPr>
          <w:rFonts w:eastAsia="Times New Roman"/>
          <w:sz w:val="24"/>
          <w:szCs w:val="24"/>
        </w:rPr>
        <w:t>дней.</w:t>
      </w:r>
    </w:p>
    <w:p w:rsidR="004C75F9" w:rsidRDefault="00FB64EA" w:rsidP="00430507">
      <w:pPr>
        <w:ind w:left="260"/>
        <w:rPr>
          <w:rFonts w:eastAsia="Times New Roman"/>
          <w:sz w:val="24"/>
          <w:szCs w:val="24"/>
        </w:rPr>
      </w:pPr>
      <w:r w:rsidRPr="008B1E42">
        <w:rPr>
          <w:rFonts w:eastAsia="Times New Roman"/>
          <w:sz w:val="24"/>
          <w:szCs w:val="24"/>
        </w:rPr>
        <w:t>предоставляется:</w:t>
      </w:r>
    </w:p>
    <w:p w:rsidR="00A27F0F" w:rsidRPr="00976F69" w:rsidRDefault="00A27F0F" w:rsidP="00A27F0F">
      <w:pPr>
        <w:ind w:left="260"/>
        <w:rPr>
          <w:sz w:val="24"/>
          <w:szCs w:val="24"/>
        </w:rPr>
      </w:pPr>
      <w:r w:rsidRPr="008B1E42">
        <w:rPr>
          <w:rFonts w:eastAsia="Times New Roman"/>
          <w:sz w:val="24"/>
          <w:szCs w:val="24"/>
        </w:rPr>
        <w:t>-</w:t>
      </w:r>
      <w:r>
        <w:rPr>
          <w:rFonts w:eastAsia="Times New Roman"/>
          <w:sz w:val="24"/>
          <w:szCs w:val="24"/>
        </w:rPr>
        <w:t xml:space="preserve"> </w:t>
      </w:r>
      <w:r w:rsidRPr="00976F69">
        <w:rPr>
          <w:rFonts w:eastAsia="Times New Roman"/>
          <w:sz w:val="24"/>
          <w:szCs w:val="24"/>
        </w:rPr>
        <w:t>директору, и его заместителям;</w:t>
      </w:r>
    </w:p>
    <w:p w:rsidR="00A27F0F" w:rsidRPr="00976F69" w:rsidRDefault="00A27F0F" w:rsidP="00A27F0F">
      <w:pPr>
        <w:spacing w:line="51" w:lineRule="exact"/>
        <w:rPr>
          <w:sz w:val="24"/>
          <w:szCs w:val="24"/>
        </w:rPr>
      </w:pPr>
    </w:p>
    <w:p w:rsidR="00A27F0F" w:rsidRPr="00976F69" w:rsidRDefault="00A27F0F" w:rsidP="00A27F0F">
      <w:pPr>
        <w:ind w:left="260"/>
        <w:rPr>
          <w:rFonts w:eastAsia="Times New Roman"/>
          <w:sz w:val="24"/>
          <w:szCs w:val="24"/>
        </w:rPr>
      </w:pPr>
      <w:r w:rsidRPr="00976F69">
        <w:rPr>
          <w:rFonts w:eastAsia="Times New Roman"/>
          <w:sz w:val="24"/>
          <w:szCs w:val="24"/>
        </w:rPr>
        <w:t>-</w:t>
      </w:r>
      <w:r>
        <w:rPr>
          <w:rFonts w:eastAsia="Times New Roman"/>
          <w:sz w:val="24"/>
          <w:szCs w:val="24"/>
        </w:rPr>
        <w:t xml:space="preserve"> </w:t>
      </w:r>
      <w:r w:rsidRPr="00976F69">
        <w:rPr>
          <w:rFonts w:eastAsia="Times New Roman"/>
          <w:sz w:val="24"/>
          <w:szCs w:val="24"/>
        </w:rPr>
        <w:t>преподавателям;</w:t>
      </w:r>
    </w:p>
    <w:p w:rsidR="00A27F0F" w:rsidRDefault="00A27F0F" w:rsidP="00A27F0F">
      <w:pPr>
        <w:ind w:left="260"/>
        <w:rPr>
          <w:rFonts w:eastAsia="Times New Roman"/>
          <w:sz w:val="24"/>
          <w:szCs w:val="24"/>
        </w:rPr>
      </w:pPr>
      <w:r>
        <w:rPr>
          <w:rFonts w:eastAsia="Times New Roman"/>
          <w:sz w:val="24"/>
          <w:szCs w:val="24"/>
        </w:rPr>
        <w:t xml:space="preserve">- </w:t>
      </w:r>
      <w:r w:rsidRPr="00976F69">
        <w:rPr>
          <w:rFonts w:eastAsia="Times New Roman"/>
          <w:sz w:val="24"/>
          <w:szCs w:val="24"/>
        </w:rPr>
        <w:t>мастерам производственного обучения;</w:t>
      </w:r>
      <w:r w:rsidRPr="00A27F0F">
        <w:rPr>
          <w:rFonts w:eastAsia="Times New Roman"/>
          <w:sz w:val="24"/>
          <w:szCs w:val="24"/>
        </w:rPr>
        <w:t xml:space="preserve"> </w:t>
      </w:r>
    </w:p>
    <w:p w:rsidR="00A27F0F" w:rsidRPr="00976F69" w:rsidRDefault="00A27F0F" w:rsidP="00A27F0F">
      <w:pPr>
        <w:ind w:left="260"/>
        <w:rPr>
          <w:sz w:val="24"/>
          <w:szCs w:val="24"/>
        </w:rPr>
      </w:pPr>
      <w:r>
        <w:rPr>
          <w:rFonts w:eastAsia="Times New Roman"/>
          <w:sz w:val="24"/>
          <w:szCs w:val="24"/>
        </w:rPr>
        <w:t xml:space="preserve">- </w:t>
      </w:r>
      <w:r w:rsidRPr="00976F69">
        <w:rPr>
          <w:rFonts w:eastAsia="Times New Roman"/>
          <w:sz w:val="24"/>
          <w:szCs w:val="24"/>
        </w:rPr>
        <w:t>преподавателю - организатору основ безопасности жизнедеятельности;</w:t>
      </w:r>
    </w:p>
    <w:p w:rsidR="00A27F0F" w:rsidRPr="00976F69" w:rsidRDefault="00A27F0F" w:rsidP="00A27F0F">
      <w:pPr>
        <w:ind w:left="260"/>
        <w:rPr>
          <w:sz w:val="24"/>
          <w:szCs w:val="24"/>
        </w:rPr>
      </w:pPr>
      <w:r>
        <w:rPr>
          <w:rFonts w:eastAsia="Times New Roman"/>
          <w:sz w:val="24"/>
          <w:szCs w:val="24"/>
        </w:rPr>
        <w:t xml:space="preserve">- </w:t>
      </w:r>
      <w:r w:rsidRPr="00976F69">
        <w:rPr>
          <w:rFonts w:eastAsia="Times New Roman"/>
          <w:sz w:val="24"/>
          <w:szCs w:val="24"/>
        </w:rPr>
        <w:t>руководителю физического воспитания;</w:t>
      </w:r>
    </w:p>
    <w:p w:rsidR="00A27F0F" w:rsidRPr="00976F69" w:rsidRDefault="00A27F0F" w:rsidP="00A27F0F">
      <w:pPr>
        <w:ind w:left="260"/>
        <w:rPr>
          <w:sz w:val="24"/>
          <w:szCs w:val="24"/>
        </w:rPr>
      </w:pPr>
      <w:r>
        <w:rPr>
          <w:rFonts w:eastAsia="Times New Roman"/>
          <w:sz w:val="24"/>
          <w:szCs w:val="24"/>
        </w:rPr>
        <w:t xml:space="preserve">- </w:t>
      </w:r>
      <w:r w:rsidRPr="00976F69">
        <w:rPr>
          <w:rFonts w:eastAsia="Times New Roman"/>
          <w:sz w:val="24"/>
          <w:szCs w:val="24"/>
        </w:rPr>
        <w:t>мастерам производственного обучения;</w:t>
      </w:r>
    </w:p>
    <w:p w:rsidR="00A27F0F" w:rsidRPr="00976F69" w:rsidRDefault="00A27F0F" w:rsidP="00A27F0F">
      <w:pPr>
        <w:ind w:left="260"/>
        <w:rPr>
          <w:sz w:val="24"/>
          <w:szCs w:val="24"/>
        </w:rPr>
      </w:pPr>
      <w:r>
        <w:rPr>
          <w:rFonts w:eastAsia="Times New Roman"/>
          <w:sz w:val="24"/>
          <w:szCs w:val="24"/>
        </w:rPr>
        <w:t xml:space="preserve">- </w:t>
      </w:r>
      <w:r w:rsidRPr="00976F69">
        <w:rPr>
          <w:rFonts w:eastAsia="Times New Roman"/>
          <w:sz w:val="24"/>
          <w:szCs w:val="24"/>
        </w:rPr>
        <w:t>педагогам-психологам;</w:t>
      </w:r>
    </w:p>
    <w:p w:rsidR="00A27F0F" w:rsidRPr="00A27F0F" w:rsidRDefault="00A27F0F" w:rsidP="00A27F0F">
      <w:pPr>
        <w:ind w:left="260"/>
        <w:rPr>
          <w:rFonts w:eastAsia="Times New Roman"/>
          <w:color w:val="FF0000"/>
          <w:sz w:val="24"/>
          <w:szCs w:val="24"/>
        </w:rPr>
      </w:pPr>
      <w:r>
        <w:rPr>
          <w:rFonts w:eastAsia="Times New Roman"/>
          <w:sz w:val="24"/>
          <w:szCs w:val="24"/>
        </w:rPr>
        <w:t xml:space="preserve">- </w:t>
      </w:r>
      <w:r w:rsidRPr="00976F69">
        <w:rPr>
          <w:rFonts w:eastAsia="Times New Roman"/>
          <w:sz w:val="24"/>
          <w:szCs w:val="24"/>
        </w:rPr>
        <w:t>педагогу дополнительного образования;</w:t>
      </w:r>
      <w:r>
        <w:rPr>
          <w:rFonts w:eastAsia="Times New Roman"/>
          <w:color w:val="FF0000"/>
          <w:sz w:val="24"/>
          <w:szCs w:val="24"/>
        </w:rPr>
        <w:t xml:space="preserve"> </w:t>
      </w:r>
    </w:p>
    <w:p w:rsidR="00A27F0F" w:rsidRDefault="00FB64EA">
      <w:pPr>
        <w:spacing w:line="245" w:lineRule="auto"/>
        <w:ind w:left="260" w:firstLine="1231"/>
        <w:jc w:val="both"/>
        <w:rPr>
          <w:rFonts w:eastAsia="Times New Roman"/>
          <w:sz w:val="24"/>
          <w:szCs w:val="24"/>
        </w:rPr>
      </w:pPr>
      <w:r w:rsidRPr="008B1E42">
        <w:rPr>
          <w:rFonts w:eastAsia="Times New Roman"/>
          <w:sz w:val="24"/>
          <w:szCs w:val="24"/>
        </w:rPr>
        <w:t>Отпуск за первый год работы предоставляется по истечении шести месяцев непрерывной работы у Работодателя. Р</w:t>
      </w:r>
      <w:r w:rsidR="00A27F0F">
        <w:rPr>
          <w:rFonts w:eastAsia="Times New Roman"/>
          <w:sz w:val="24"/>
          <w:szCs w:val="24"/>
        </w:rPr>
        <w:t>аботодатель должен предоставить</w:t>
      </w:r>
    </w:p>
    <w:p w:rsidR="004C75F9" w:rsidRPr="008B1E42" w:rsidRDefault="00FB64EA">
      <w:pPr>
        <w:spacing w:line="245" w:lineRule="auto"/>
        <w:ind w:left="260" w:firstLine="1231"/>
        <w:jc w:val="both"/>
        <w:rPr>
          <w:sz w:val="24"/>
          <w:szCs w:val="24"/>
        </w:rPr>
      </w:pPr>
      <w:r w:rsidRPr="008B1E42">
        <w:rPr>
          <w:rFonts w:eastAsia="Times New Roman"/>
          <w:sz w:val="24"/>
          <w:szCs w:val="24"/>
        </w:rPr>
        <w:t>ежегодный отпуск до истечения шести месяцев непрерывной работы следующим категориям работников (</w:t>
      </w:r>
      <w:r w:rsidRPr="008B1E42">
        <w:rPr>
          <w:rFonts w:eastAsia="Times New Roman"/>
          <w:i/>
          <w:iCs/>
          <w:sz w:val="24"/>
          <w:szCs w:val="24"/>
        </w:rPr>
        <w:t>по их заявлению</w:t>
      </w:r>
      <w:r w:rsidRPr="008B1E42">
        <w:rPr>
          <w:rFonts w:eastAsia="Times New Roman"/>
          <w:sz w:val="24"/>
          <w:szCs w:val="24"/>
        </w:rPr>
        <w:t>):</w:t>
      </w:r>
    </w:p>
    <w:p w:rsidR="004C75F9" w:rsidRPr="008B1E42" w:rsidRDefault="004C75F9">
      <w:pPr>
        <w:spacing w:line="38" w:lineRule="exact"/>
        <w:rPr>
          <w:sz w:val="24"/>
          <w:szCs w:val="24"/>
        </w:rPr>
      </w:pPr>
    </w:p>
    <w:p w:rsidR="004C75F9" w:rsidRPr="008B1E42" w:rsidRDefault="00FB64EA">
      <w:pPr>
        <w:numPr>
          <w:ilvl w:val="0"/>
          <w:numId w:val="31"/>
        </w:numPr>
        <w:tabs>
          <w:tab w:val="left" w:pos="980"/>
        </w:tabs>
        <w:spacing w:line="228" w:lineRule="auto"/>
        <w:ind w:left="980" w:hanging="368"/>
        <w:rPr>
          <w:rFonts w:ascii="Symbol" w:eastAsia="Symbol" w:hAnsi="Symbol" w:cs="Symbol"/>
          <w:sz w:val="24"/>
          <w:szCs w:val="24"/>
        </w:rPr>
      </w:pPr>
      <w:r w:rsidRPr="008B1E42">
        <w:rPr>
          <w:rFonts w:eastAsia="Times New Roman"/>
          <w:sz w:val="24"/>
          <w:szCs w:val="24"/>
        </w:rPr>
        <w:t>женщинам – перед отпуском по беременности и родам или непосредственно после него;</w:t>
      </w:r>
    </w:p>
    <w:p w:rsidR="004C75F9" w:rsidRPr="008B1E42" w:rsidRDefault="004C75F9">
      <w:pPr>
        <w:spacing w:line="22" w:lineRule="exact"/>
        <w:rPr>
          <w:rFonts w:ascii="Symbol" w:eastAsia="Symbol" w:hAnsi="Symbol" w:cs="Symbol"/>
          <w:sz w:val="24"/>
          <w:szCs w:val="24"/>
        </w:rPr>
      </w:pPr>
    </w:p>
    <w:p w:rsidR="004C75F9" w:rsidRPr="008B1E42" w:rsidRDefault="00FB64EA">
      <w:pPr>
        <w:numPr>
          <w:ilvl w:val="0"/>
          <w:numId w:val="31"/>
        </w:numPr>
        <w:tabs>
          <w:tab w:val="left" w:pos="960"/>
        </w:tabs>
        <w:ind w:left="960" w:hanging="348"/>
        <w:rPr>
          <w:rFonts w:ascii="Symbol" w:eastAsia="Symbol" w:hAnsi="Symbol" w:cs="Symbol"/>
          <w:sz w:val="24"/>
          <w:szCs w:val="24"/>
        </w:rPr>
      </w:pPr>
      <w:r w:rsidRPr="008B1E42">
        <w:rPr>
          <w:rFonts w:eastAsia="Times New Roman"/>
          <w:sz w:val="24"/>
          <w:szCs w:val="24"/>
        </w:rPr>
        <w:t>работникам, усыновившим ребенка (детей) в возрасте до трех месяцев;</w:t>
      </w:r>
    </w:p>
    <w:p w:rsidR="004C75F9" w:rsidRPr="008B1E42" w:rsidRDefault="004C75F9">
      <w:pPr>
        <w:spacing w:line="34" w:lineRule="exact"/>
        <w:rPr>
          <w:rFonts w:ascii="Symbol" w:eastAsia="Symbol" w:hAnsi="Symbol" w:cs="Symbol"/>
          <w:sz w:val="24"/>
          <w:szCs w:val="24"/>
        </w:rPr>
      </w:pPr>
    </w:p>
    <w:p w:rsidR="004C75F9" w:rsidRPr="008B1E42" w:rsidRDefault="00FB64EA">
      <w:pPr>
        <w:numPr>
          <w:ilvl w:val="0"/>
          <w:numId w:val="31"/>
        </w:numPr>
        <w:tabs>
          <w:tab w:val="left" w:pos="980"/>
        </w:tabs>
        <w:spacing w:line="227" w:lineRule="auto"/>
        <w:ind w:left="980" w:hanging="368"/>
        <w:rPr>
          <w:rFonts w:ascii="Symbol" w:eastAsia="Symbol" w:hAnsi="Symbol" w:cs="Symbol"/>
          <w:sz w:val="24"/>
          <w:szCs w:val="24"/>
        </w:rPr>
      </w:pPr>
      <w:r w:rsidRPr="008B1E42">
        <w:rPr>
          <w:rFonts w:eastAsia="Times New Roman"/>
          <w:sz w:val="24"/>
          <w:szCs w:val="24"/>
        </w:rPr>
        <w:t>совместителям одновременно с ежегодным оплачиваемым отпуском по основному месту работы;</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31"/>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работникам в возрасте до восемнадцати лет;</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31"/>
        </w:numPr>
        <w:tabs>
          <w:tab w:val="left" w:pos="980"/>
        </w:tabs>
        <w:ind w:left="980" w:hanging="368"/>
        <w:rPr>
          <w:rFonts w:ascii="Symbol" w:eastAsia="Symbol" w:hAnsi="Symbol" w:cs="Symbol"/>
          <w:sz w:val="24"/>
          <w:szCs w:val="24"/>
        </w:rPr>
      </w:pPr>
      <w:r w:rsidRPr="008B1E42">
        <w:rPr>
          <w:rFonts w:eastAsia="Times New Roman"/>
          <w:sz w:val="24"/>
          <w:szCs w:val="24"/>
        </w:rPr>
        <w:t>в других случаях, предусмотренных федеральными законами.</w:t>
      </w:r>
    </w:p>
    <w:p w:rsidR="004C75F9" w:rsidRPr="008B1E42" w:rsidRDefault="004C75F9">
      <w:pPr>
        <w:spacing w:line="13" w:lineRule="exact"/>
        <w:rPr>
          <w:sz w:val="24"/>
          <w:szCs w:val="24"/>
        </w:rPr>
      </w:pPr>
    </w:p>
    <w:p w:rsidR="004C75F9" w:rsidRPr="008B1E42" w:rsidRDefault="00FB64EA">
      <w:pPr>
        <w:spacing w:line="237" w:lineRule="auto"/>
        <w:ind w:left="260" w:firstLine="1178"/>
        <w:jc w:val="both"/>
        <w:rPr>
          <w:sz w:val="24"/>
          <w:szCs w:val="24"/>
        </w:rPr>
      </w:pPr>
      <w:r w:rsidRPr="008B1E42">
        <w:rPr>
          <w:rFonts w:eastAsia="Times New Roman"/>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Работодателя.</w:t>
      </w:r>
    </w:p>
    <w:p w:rsidR="004C75F9" w:rsidRPr="008B1E42" w:rsidRDefault="004C75F9">
      <w:pPr>
        <w:spacing w:line="17" w:lineRule="exact"/>
        <w:rPr>
          <w:sz w:val="24"/>
          <w:szCs w:val="24"/>
        </w:rPr>
      </w:pPr>
    </w:p>
    <w:p w:rsidR="004C75F9" w:rsidRPr="008B1E42" w:rsidRDefault="00FB64EA" w:rsidP="004F361D">
      <w:pPr>
        <w:spacing w:line="260" w:lineRule="auto"/>
        <w:ind w:left="260" w:firstLine="1128"/>
        <w:jc w:val="both"/>
        <w:rPr>
          <w:sz w:val="24"/>
          <w:szCs w:val="24"/>
        </w:rPr>
        <w:sectPr w:rsidR="004C75F9" w:rsidRPr="008B1E42" w:rsidSect="00430507">
          <w:pgSz w:w="11900" w:h="16836"/>
          <w:pgMar w:top="858" w:right="1364" w:bottom="851" w:left="1440" w:header="0" w:footer="0" w:gutter="0"/>
          <w:cols w:space="720" w:equalWidth="0">
            <w:col w:w="9100"/>
          </w:cols>
        </w:sectPr>
      </w:pPr>
      <w:r w:rsidRPr="008B1E42">
        <w:rPr>
          <w:rFonts w:eastAsia="Times New Roman"/>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не позднее, чем за две недели до наступления календарного года в порядке, установленном статьей 372 Трудового кодекса РФ для приня</w:t>
      </w:r>
      <w:r w:rsidR="00A27F0F">
        <w:rPr>
          <w:rFonts w:eastAsia="Times New Roman"/>
          <w:sz w:val="24"/>
          <w:szCs w:val="24"/>
        </w:rPr>
        <w:t>тия локальных нормативных актов.</w:t>
      </w:r>
    </w:p>
    <w:p w:rsidR="004C75F9" w:rsidRPr="008B1E42" w:rsidRDefault="00FB64EA" w:rsidP="00A27F0F">
      <w:pPr>
        <w:spacing w:line="247" w:lineRule="auto"/>
        <w:jc w:val="both"/>
        <w:rPr>
          <w:sz w:val="24"/>
          <w:szCs w:val="24"/>
        </w:rPr>
      </w:pPr>
      <w:r w:rsidRPr="008B1E42">
        <w:rPr>
          <w:rFonts w:eastAsia="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C75F9" w:rsidRPr="008B1E42" w:rsidRDefault="004C75F9">
      <w:pPr>
        <w:spacing w:line="7" w:lineRule="exact"/>
        <w:rPr>
          <w:sz w:val="24"/>
          <w:szCs w:val="24"/>
        </w:rPr>
      </w:pPr>
    </w:p>
    <w:p w:rsidR="004C75F9" w:rsidRPr="00062772" w:rsidRDefault="004C75F9">
      <w:pPr>
        <w:spacing w:line="17" w:lineRule="exact"/>
        <w:rPr>
          <w:color w:val="FF0000"/>
          <w:sz w:val="24"/>
          <w:szCs w:val="24"/>
        </w:rPr>
      </w:pPr>
    </w:p>
    <w:p w:rsidR="004C75F9" w:rsidRPr="00CC077C" w:rsidRDefault="00FB64EA">
      <w:pPr>
        <w:spacing w:line="234" w:lineRule="auto"/>
        <w:ind w:left="260" w:right="20" w:firstLine="1128"/>
        <w:jc w:val="both"/>
        <w:rPr>
          <w:sz w:val="24"/>
          <w:szCs w:val="24"/>
        </w:rPr>
      </w:pPr>
      <w:r w:rsidRPr="00CC077C">
        <w:rPr>
          <w:rFonts w:eastAsia="Times New Roman"/>
          <w:sz w:val="24"/>
          <w:szCs w:val="24"/>
        </w:rPr>
        <w:t>Отзыв работника из отпуска допускается только с его письменного согласия.</w:t>
      </w:r>
    </w:p>
    <w:p w:rsidR="004C75F9" w:rsidRPr="008B1E42" w:rsidRDefault="004C75F9">
      <w:pPr>
        <w:spacing w:line="15" w:lineRule="exact"/>
        <w:rPr>
          <w:sz w:val="24"/>
          <w:szCs w:val="24"/>
        </w:rPr>
      </w:pPr>
    </w:p>
    <w:p w:rsidR="004C75F9" w:rsidRPr="008B1E42" w:rsidRDefault="00FB64EA">
      <w:pPr>
        <w:spacing w:line="234" w:lineRule="auto"/>
        <w:ind w:left="260" w:firstLine="1114"/>
        <w:jc w:val="both"/>
        <w:rPr>
          <w:sz w:val="24"/>
          <w:szCs w:val="24"/>
        </w:rPr>
      </w:pPr>
      <w:r w:rsidRPr="008B1E42">
        <w:rPr>
          <w:rFonts w:eastAsia="Times New Roman"/>
          <w:sz w:val="24"/>
          <w:szCs w:val="24"/>
        </w:rPr>
        <w:t>По семейным обстоятельствам и другим уважительным причинам Работнику по его заявлению Работодатель может предоставить</w:t>
      </w:r>
    </w:p>
    <w:p w:rsidR="004C75F9" w:rsidRPr="008B1E42" w:rsidRDefault="004C75F9">
      <w:pPr>
        <w:spacing w:line="15"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кратковременный отпуск без сохранения заработной платы, продолжительность которого определяется по соглашению между Работником и Работодателем.</w:t>
      </w:r>
    </w:p>
    <w:p w:rsidR="004C75F9" w:rsidRPr="008B1E42" w:rsidRDefault="004C75F9">
      <w:pPr>
        <w:spacing w:line="13" w:lineRule="exact"/>
        <w:rPr>
          <w:sz w:val="24"/>
          <w:szCs w:val="24"/>
        </w:rPr>
      </w:pPr>
    </w:p>
    <w:p w:rsidR="004C75F9" w:rsidRPr="008B1E42" w:rsidRDefault="00FB64EA">
      <w:pPr>
        <w:spacing w:line="234" w:lineRule="auto"/>
        <w:ind w:left="260" w:firstLine="1178"/>
        <w:jc w:val="both"/>
        <w:rPr>
          <w:sz w:val="24"/>
          <w:szCs w:val="24"/>
        </w:rPr>
      </w:pPr>
      <w:r w:rsidRPr="008B1E42">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w:t>
      </w:r>
    </w:p>
    <w:p w:rsidR="004C75F9" w:rsidRPr="008B1E42" w:rsidRDefault="004C75F9">
      <w:pPr>
        <w:spacing w:line="35" w:lineRule="exact"/>
        <w:rPr>
          <w:sz w:val="24"/>
          <w:szCs w:val="24"/>
        </w:rPr>
      </w:pPr>
    </w:p>
    <w:p w:rsidR="004C75F9" w:rsidRPr="00976F69" w:rsidRDefault="00FB64EA">
      <w:pPr>
        <w:numPr>
          <w:ilvl w:val="0"/>
          <w:numId w:val="33"/>
        </w:numPr>
        <w:tabs>
          <w:tab w:val="left" w:pos="1260"/>
        </w:tabs>
        <w:spacing w:line="228" w:lineRule="auto"/>
        <w:ind w:left="1260" w:hanging="364"/>
        <w:rPr>
          <w:rFonts w:ascii="Symbol" w:eastAsia="Symbol" w:hAnsi="Symbol" w:cs="Symbol"/>
          <w:sz w:val="24"/>
          <w:szCs w:val="24"/>
        </w:rPr>
      </w:pPr>
      <w:r w:rsidRPr="00976F69">
        <w:rPr>
          <w:rFonts w:eastAsia="Times New Roman"/>
          <w:sz w:val="24"/>
          <w:szCs w:val="24"/>
        </w:rPr>
        <w:t>работающим пенсионерам по старости (возрасту)- до 14 календарных дней в году;</w:t>
      </w:r>
    </w:p>
    <w:p w:rsidR="004C75F9" w:rsidRPr="00976F69" w:rsidRDefault="00FB64EA">
      <w:pPr>
        <w:numPr>
          <w:ilvl w:val="0"/>
          <w:numId w:val="33"/>
        </w:numPr>
        <w:tabs>
          <w:tab w:val="left" w:pos="1260"/>
        </w:tabs>
        <w:spacing w:line="238" w:lineRule="auto"/>
        <w:ind w:left="1260" w:hanging="364"/>
        <w:rPr>
          <w:rFonts w:ascii="Symbol" w:eastAsia="Symbol" w:hAnsi="Symbol" w:cs="Symbol"/>
          <w:sz w:val="24"/>
          <w:szCs w:val="24"/>
        </w:rPr>
      </w:pPr>
      <w:r w:rsidRPr="00976F69">
        <w:rPr>
          <w:rFonts w:eastAsia="Times New Roman"/>
          <w:sz w:val="24"/>
          <w:szCs w:val="24"/>
        </w:rPr>
        <w:t>работающим инвалидам - до 60 календарных дней в году;</w:t>
      </w:r>
    </w:p>
    <w:p w:rsidR="004C75F9" w:rsidRPr="00976F69" w:rsidRDefault="004C75F9">
      <w:pPr>
        <w:spacing w:line="33" w:lineRule="exact"/>
        <w:rPr>
          <w:rFonts w:ascii="Symbol" w:eastAsia="Symbol" w:hAnsi="Symbol" w:cs="Symbol"/>
          <w:sz w:val="24"/>
          <w:szCs w:val="24"/>
        </w:rPr>
      </w:pPr>
    </w:p>
    <w:p w:rsidR="004C75F9" w:rsidRPr="00976F69" w:rsidRDefault="00FB64EA">
      <w:pPr>
        <w:numPr>
          <w:ilvl w:val="0"/>
          <w:numId w:val="33"/>
        </w:numPr>
        <w:tabs>
          <w:tab w:val="left" w:pos="1260"/>
        </w:tabs>
        <w:spacing w:line="236" w:lineRule="auto"/>
        <w:ind w:left="1260" w:hanging="364"/>
        <w:rPr>
          <w:rFonts w:ascii="Symbol" w:eastAsia="Symbol" w:hAnsi="Symbol" w:cs="Symbol"/>
          <w:sz w:val="24"/>
          <w:szCs w:val="24"/>
        </w:rPr>
      </w:pPr>
      <w:r w:rsidRPr="00976F69">
        <w:rPr>
          <w:rFonts w:eastAsia="Times New Roman"/>
          <w:sz w:val="24"/>
          <w:szCs w:val="24"/>
        </w:rPr>
        <w:t>работникам в случаях рождения ребенка, регистрации брака, смерти близких родственников - до пяти календарных дней в году;</w:t>
      </w:r>
    </w:p>
    <w:p w:rsidR="004C75F9" w:rsidRPr="00976F69" w:rsidRDefault="004C75F9">
      <w:pPr>
        <w:spacing w:line="1" w:lineRule="exact"/>
        <w:rPr>
          <w:rFonts w:ascii="Symbol" w:eastAsia="Symbol" w:hAnsi="Symbol" w:cs="Symbol"/>
          <w:sz w:val="24"/>
          <w:szCs w:val="24"/>
        </w:rPr>
      </w:pPr>
    </w:p>
    <w:p w:rsidR="004C75F9" w:rsidRPr="00976F69" w:rsidRDefault="00FB64EA">
      <w:pPr>
        <w:numPr>
          <w:ilvl w:val="0"/>
          <w:numId w:val="33"/>
        </w:numPr>
        <w:tabs>
          <w:tab w:val="left" w:pos="1260"/>
        </w:tabs>
        <w:spacing w:line="238" w:lineRule="auto"/>
        <w:ind w:left="1260" w:hanging="364"/>
        <w:rPr>
          <w:rFonts w:ascii="Symbol" w:eastAsia="Symbol" w:hAnsi="Symbol" w:cs="Symbol"/>
          <w:sz w:val="24"/>
          <w:szCs w:val="24"/>
        </w:rPr>
      </w:pPr>
      <w:r w:rsidRPr="00976F69">
        <w:rPr>
          <w:rFonts w:eastAsia="Times New Roman"/>
          <w:sz w:val="24"/>
          <w:szCs w:val="24"/>
        </w:rPr>
        <w:t>одиноким матерям - до 14 календарных дней в году;</w:t>
      </w:r>
    </w:p>
    <w:p w:rsidR="004C75F9" w:rsidRPr="00976F69" w:rsidRDefault="004C75F9">
      <w:pPr>
        <w:spacing w:line="33" w:lineRule="exact"/>
        <w:rPr>
          <w:rFonts w:ascii="Symbol" w:eastAsia="Symbol" w:hAnsi="Symbol" w:cs="Symbol"/>
          <w:sz w:val="24"/>
          <w:szCs w:val="24"/>
        </w:rPr>
      </w:pPr>
    </w:p>
    <w:p w:rsidR="004C75F9" w:rsidRPr="00976F69" w:rsidRDefault="00FB64EA">
      <w:pPr>
        <w:numPr>
          <w:ilvl w:val="0"/>
          <w:numId w:val="33"/>
        </w:numPr>
        <w:tabs>
          <w:tab w:val="left" w:pos="1322"/>
        </w:tabs>
        <w:spacing w:line="236" w:lineRule="auto"/>
        <w:ind w:left="1260" w:hanging="364"/>
        <w:jc w:val="both"/>
        <w:rPr>
          <w:rFonts w:ascii="Symbol" w:eastAsia="Symbol" w:hAnsi="Symbol" w:cs="Symbol"/>
          <w:sz w:val="24"/>
          <w:szCs w:val="24"/>
        </w:rPr>
      </w:pPr>
      <w:r w:rsidRPr="00976F69">
        <w:rPr>
          <w:rFonts w:eastAsia="Times New Roman"/>
          <w:sz w:val="24"/>
          <w:szCs w:val="24"/>
        </w:rPr>
        <w:t>родителям и женам (мужьям) военнослужащих, сотрудников органов внутренних дел. Федеральной противопожарной службы,</w:t>
      </w:r>
    </w:p>
    <w:p w:rsidR="004C75F9" w:rsidRPr="00976F69" w:rsidRDefault="004C75F9">
      <w:pPr>
        <w:spacing w:line="1" w:lineRule="exact"/>
        <w:rPr>
          <w:sz w:val="24"/>
          <w:szCs w:val="24"/>
        </w:rPr>
      </w:pPr>
    </w:p>
    <w:p w:rsidR="004C75F9" w:rsidRPr="00976F69" w:rsidRDefault="00FB64EA">
      <w:pPr>
        <w:tabs>
          <w:tab w:val="left" w:pos="2340"/>
          <w:tab w:val="left" w:pos="2840"/>
          <w:tab w:val="left" w:pos="4180"/>
          <w:tab w:val="left" w:pos="4620"/>
          <w:tab w:val="left" w:pos="5920"/>
          <w:tab w:val="left" w:pos="7840"/>
          <w:tab w:val="left" w:pos="8920"/>
        </w:tabs>
        <w:ind w:left="1260"/>
        <w:rPr>
          <w:sz w:val="24"/>
          <w:szCs w:val="24"/>
        </w:rPr>
      </w:pPr>
      <w:r w:rsidRPr="00976F69">
        <w:rPr>
          <w:rFonts w:eastAsia="Times New Roman"/>
          <w:sz w:val="24"/>
          <w:szCs w:val="24"/>
        </w:rPr>
        <w:t>органов</w:t>
      </w:r>
      <w:r w:rsidRPr="00976F69">
        <w:rPr>
          <w:rFonts w:eastAsia="Times New Roman"/>
          <w:sz w:val="24"/>
          <w:szCs w:val="24"/>
        </w:rPr>
        <w:tab/>
        <w:t>по</w:t>
      </w:r>
      <w:r w:rsidRPr="00976F69">
        <w:rPr>
          <w:rFonts w:eastAsia="Times New Roman"/>
          <w:sz w:val="24"/>
          <w:szCs w:val="24"/>
        </w:rPr>
        <w:tab/>
        <w:t>контролю</w:t>
      </w:r>
      <w:r w:rsidRPr="00976F69">
        <w:rPr>
          <w:rFonts w:eastAsia="Times New Roman"/>
          <w:sz w:val="24"/>
          <w:szCs w:val="24"/>
        </w:rPr>
        <w:tab/>
        <w:t>за</w:t>
      </w:r>
      <w:r w:rsidRPr="00976F69">
        <w:rPr>
          <w:rFonts w:eastAsia="Times New Roman"/>
          <w:sz w:val="24"/>
          <w:szCs w:val="24"/>
        </w:rPr>
        <w:tab/>
        <w:t>оборотом</w:t>
      </w:r>
      <w:r w:rsidRPr="00976F69">
        <w:rPr>
          <w:rFonts w:eastAsia="Times New Roman"/>
          <w:sz w:val="24"/>
          <w:szCs w:val="24"/>
        </w:rPr>
        <w:tab/>
        <w:t>наркотических</w:t>
      </w:r>
      <w:r w:rsidRPr="00976F69">
        <w:rPr>
          <w:rFonts w:eastAsia="Times New Roman"/>
          <w:sz w:val="24"/>
          <w:szCs w:val="24"/>
        </w:rPr>
        <w:tab/>
        <w:t>средств</w:t>
      </w:r>
      <w:r w:rsidRPr="00976F69">
        <w:rPr>
          <w:rFonts w:eastAsia="Times New Roman"/>
          <w:sz w:val="24"/>
          <w:szCs w:val="24"/>
        </w:rPr>
        <w:tab/>
        <w:t>и</w:t>
      </w:r>
    </w:p>
    <w:p w:rsidR="004C75F9" w:rsidRPr="00976F69" w:rsidRDefault="004C75F9">
      <w:pPr>
        <w:spacing w:line="13" w:lineRule="exact"/>
        <w:rPr>
          <w:sz w:val="24"/>
          <w:szCs w:val="24"/>
        </w:rPr>
      </w:pPr>
    </w:p>
    <w:p w:rsidR="004C75F9" w:rsidRPr="00976F69" w:rsidRDefault="00FB64EA">
      <w:pPr>
        <w:spacing w:line="247" w:lineRule="auto"/>
        <w:ind w:left="1260"/>
        <w:jc w:val="both"/>
        <w:rPr>
          <w:sz w:val="24"/>
          <w:szCs w:val="24"/>
        </w:rPr>
      </w:pPr>
      <w:r w:rsidRPr="00976F69">
        <w:rPr>
          <w:rFonts w:eastAsia="Times New Roman"/>
          <w:sz w:val="24"/>
          <w:szCs w:val="24"/>
        </w:rPr>
        <w:t>психотропных веществ, таможенных органов, сотрудников учреждений и органов уголовно – исполнительской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C75F9" w:rsidRPr="00976F69" w:rsidRDefault="004C75F9">
      <w:pPr>
        <w:spacing w:line="35" w:lineRule="exact"/>
        <w:rPr>
          <w:sz w:val="24"/>
          <w:szCs w:val="24"/>
        </w:rPr>
      </w:pPr>
    </w:p>
    <w:p w:rsidR="004C75F9" w:rsidRPr="00976F69" w:rsidRDefault="00FB64EA">
      <w:pPr>
        <w:numPr>
          <w:ilvl w:val="0"/>
          <w:numId w:val="34"/>
        </w:numPr>
        <w:tabs>
          <w:tab w:val="left" w:pos="1260"/>
        </w:tabs>
        <w:spacing w:line="228" w:lineRule="auto"/>
        <w:ind w:left="1260" w:hanging="364"/>
        <w:rPr>
          <w:rFonts w:ascii="Symbol" w:eastAsia="Symbol" w:hAnsi="Symbol" w:cs="Symbol"/>
          <w:sz w:val="24"/>
          <w:szCs w:val="24"/>
        </w:rPr>
      </w:pPr>
      <w:r w:rsidRPr="00976F69">
        <w:rPr>
          <w:rFonts w:eastAsia="Times New Roman"/>
          <w:sz w:val="24"/>
          <w:szCs w:val="24"/>
        </w:rPr>
        <w:t>участникам Великой Отечественной войны - до 35 календарных дней в году;</w:t>
      </w:r>
    </w:p>
    <w:p w:rsidR="004C75F9" w:rsidRPr="00976F69" w:rsidRDefault="00FB64EA">
      <w:pPr>
        <w:numPr>
          <w:ilvl w:val="0"/>
          <w:numId w:val="34"/>
        </w:numPr>
        <w:tabs>
          <w:tab w:val="left" w:pos="1260"/>
        </w:tabs>
        <w:spacing w:line="238" w:lineRule="auto"/>
        <w:ind w:left="1260" w:hanging="364"/>
        <w:rPr>
          <w:rFonts w:ascii="Symbol" w:eastAsia="Symbol" w:hAnsi="Symbol" w:cs="Symbol"/>
          <w:sz w:val="24"/>
          <w:szCs w:val="24"/>
        </w:rPr>
      </w:pPr>
      <w:r w:rsidRPr="00976F69">
        <w:rPr>
          <w:rFonts w:eastAsia="Times New Roman"/>
          <w:sz w:val="24"/>
          <w:szCs w:val="24"/>
        </w:rPr>
        <w:t>в других случаях, предусмотренных федеральными законами.</w:t>
      </w:r>
    </w:p>
    <w:p w:rsidR="004C75F9" w:rsidRPr="008B1E42" w:rsidRDefault="00FB64EA">
      <w:pPr>
        <w:ind w:left="1540"/>
        <w:rPr>
          <w:rFonts w:ascii="Symbol" w:eastAsia="Symbol" w:hAnsi="Symbol" w:cs="Symbol"/>
          <w:sz w:val="24"/>
          <w:szCs w:val="24"/>
        </w:rPr>
      </w:pPr>
      <w:r w:rsidRPr="008B1E42">
        <w:rPr>
          <w:rFonts w:eastAsia="Times New Roman"/>
          <w:sz w:val="24"/>
          <w:szCs w:val="24"/>
        </w:rPr>
        <w:t>Работникам,</w:t>
      </w:r>
      <w:r w:rsidR="004F361D">
        <w:rPr>
          <w:rFonts w:eastAsia="Times New Roman"/>
          <w:sz w:val="24"/>
          <w:szCs w:val="24"/>
        </w:rPr>
        <w:t xml:space="preserve"> </w:t>
      </w:r>
      <w:r w:rsidRPr="008B1E42">
        <w:rPr>
          <w:rFonts w:eastAsia="Times New Roman"/>
          <w:sz w:val="24"/>
          <w:szCs w:val="24"/>
        </w:rPr>
        <w:t>имеющим</w:t>
      </w:r>
      <w:r w:rsidR="004F361D">
        <w:rPr>
          <w:rFonts w:eastAsia="Times New Roman"/>
          <w:sz w:val="24"/>
          <w:szCs w:val="24"/>
        </w:rPr>
        <w:t xml:space="preserve"> </w:t>
      </w:r>
      <w:r w:rsidRPr="008B1E42">
        <w:rPr>
          <w:rFonts w:eastAsia="Times New Roman"/>
          <w:sz w:val="24"/>
          <w:szCs w:val="24"/>
        </w:rPr>
        <w:t>по</w:t>
      </w:r>
      <w:r w:rsidR="004F361D">
        <w:rPr>
          <w:rFonts w:eastAsia="Times New Roman"/>
          <w:sz w:val="24"/>
          <w:szCs w:val="24"/>
        </w:rPr>
        <w:t xml:space="preserve"> </w:t>
      </w:r>
      <w:r w:rsidRPr="008B1E42">
        <w:rPr>
          <w:rFonts w:eastAsia="Times New Roman"/>
          <w:sz w:val="24"/>
          <w:szCs w:val="24"/>
        </w:rPr>
        <w:t>медицинским</w:t>
      </w:r>
      <w:r w:rsidR="004F361D">
        <w:rPr>
          <w:rFonts w:eastAsia="Times New Roman"/>
          <w:sz w:val="24"/>
          <w:szCs w:val="24"/>
        </w:rPr>
        <w:t xml:space="preserve"> </w:t>
      </w:r>
      <w:r w:rsidRPr="008B1E42">
        <w:rPr>
          <w:rFonts w:eastAsia="Times New Roman"/>
          <w:sz w:val="24"/>
          <w:szCs w:val="24"/>
        </w:rPr>
        <w:t>показаниям</w:t>
      </w:r>
    </w:p>
    <w:p w:rsidR="004C75F9" w:rsidRPr="008B1E42" w:rsidRDefault="004C75F9">
      <w:pPr>
        <w:spacing w:line="15" w:lineRule="exact"/>
        <w:rPr>
          <w:sz w:val="24"/>
          <w:szCs w:val="24"/>
        </w:rPr>
      </w:pPr>
    </w:p>
    <w:p w:rsidR="004C75F9" w:rsidRPr="008B1E42" w:rsidRDefault="00FB64EA">
      <w:pPr>
        <w:spacing w:line="236" w:lineRule="auto"/>
        <w:ind w:left="260"/>
        <w:jc w:val="both"/>
        <w:rPr>
          <w:sz w:val="24"/>
          <w:szCs w:val="24"/>
        </w:rPr>
      </w:pPr>
      <w:r w:rsidRPr="008B1E42">
        <w:rPr>
          <w:rFonts w:eastAsia="Times New Roman"/>
          <w:sz w:val="24"/>
          <w:szCs w:val="24"/>
        </w:rPr>
        <w:t xml:space="preserve">инвалидность </w:t>
      </w:r>
      <w:r w:rsidRPr="008B1E42">
        <w:rPr>
          <w:rFonts w:eastAsia="Times New Roman"/>
          <w:i/>
          <w:iCs/>
          <w:sz w:val="24"/>
          <w:szCs w:val="24"/>
        </w:rPr>
        <w:t>(независимо от группы)</w:t>
      </w:r>
      <w:r w:rsidRPr="008B1E42">
        <w:rPr>
          <w:rFonts w:eastAsia="Times New Roman"/>
          <w:sz w:val="24"/>
          <w:szCs w:val="24"/>
        </w:rPr>
        <w:t>, предоставляется ежегодный оплачиваемый отпуск продолжительностью не менее 30 календарных дней.</w:t>
      </w:r>
    </w:p>
    <w:p w:rsidR="004C75F9" w:rsidRPr="008B1E42" w:rsidRDefault="00FB64EA">
      <w:pPr>
        <w:ind w:left="1240"/>
        <w:rPr>
          <w:sz w:val="24"/>
          <w:szCs w:val="24"/>
        </w:rPr>
      </w:pPr>
      <w:r w:rsidRPr="008B1E42">
        <w:rPr>
          <w:rFonts w:eastAsia="Times New Roman"/>
          <w:sz w:val="24"/>
          <w:szCs w:val="24"/>
        </w:rPr>
        <w:t>Оплата отпуска производится не позднее, чем за три дня до его</w:t>
      </w:r>
    </w:p>
    <w:p w:rsidR="004C75F9" w:rsidRPr="008B1E42" w:rsidRDefault="00FB64EA">
      <w:pPr>
        <w:ind w:left="260"/>
        <w:rPr>
          <w:sz w:val="24"/>
          <w:szCs w:val="24"/>
        </w:rPr>
      </w:pPr>
      <w:r w:rsidRPr="008B1E42">
        <w:rPr>
          <w:rFonts w:eastAsia="Times New Roman"/>
          <w:sz w:val="24"/>
          <w:szCs w:val="24"/>
        </w:rPr>
        <w:t>начала.</w:t>
      </w:r>
    </w:p>
    <w:p w:rsidR="004C75F9" w:rsidRPr="008B1E42" w:rsidRDefault="004C75F9">
      <w:pPr>
        <w:spacing w:line="13" w:lineRule="exact"/>
        <w:rPr>
          <w:sz w:val="24"/>
          <w:szCs w:val="24"/>
        </w:rPr>
      </w:pPr>
    </w:p>
    <w:p w:rsidR="004C75F9" w:rsidRPr="008B1E42" w:rsidRDefault="00FB64EA">
      <w:pPr>
        <w:spacing w:line="234" w:lineRule="auto"/>
        <w:ind w:left="260" w:firstLine="996"/>
        <w:rPr>
          <w:sz w:val="24"/>
          <w:szCs w:val="24"/>
        </w:rPr>
      </w:pPr>
      <w:r w:rsidRPr="008B1E42">
        <w:rPr>
          <w:rFonts w:eastAsia="Times New Roman"/>
          <w:sz w:val="24"/>
          <w:szCs w:val="24"/>
        </w:rPr>
        <w:t>При увольнении работнику выплачивается денежная компенсация за все неиспользованные отпуска</w:t>
      </w:r>
      <w:r w:rsidRPr="008B1E42">
        <w:rPr>
          <w:rFonts w:ascii="Arial" w:eastAsia="Arial" w:hAnsi="Arial" w:cs="Arial"/>
          <w:sz w:val="24"/>
          <w:szCs w:val="24"/>
        </w:rPr>
        <w:t>.</w:t>
      </w:r>
    </w:p>
    <w:p w:rsidR="004C75F9" w:rsidRPr="008B1E42" w:rsidRDefault="004C75F9">
      <w:pPr>
        <w:spacing w:line="17" w:lineRule="exact"/>
        <w:rPr>
          <w:sz w:val="24"/>
          <w:szCs w:val="24"/>
        </w:rPr>
      </w:pPr>
    </w:p>
    <w:p w:rsidR="004C75F9" w:rsidRPr="008B1E42" w:rsidRDefault="00FB64EA">
      <w:pPr>
        <w:spacing w:line="234" w:lineRule="auto"/>
        <w:ind w:left="260" w:right="20" w:firstLine="720"/>
        <w:rPr>
          <w:sz w:val="24"/>
          <w:szCs w:val="24"/>
        </w:rPr>
      </w:pPr>
      <w:r w:rsidRPr="008B1E42">
        <w:rPr>
          <w:rFonts w:eastAsia="Times New Roman"/>
          <w:sz w:val="24"/>
          <w:szCs w:val="24"/>
        </w:rPr>
        <w:t>7.7. Особенности режима рабочего времени и времени отдыха педагогических работников, ведущих преподавательскую работу.</w:t>
      </w:r>
    </w:p>
    <w:p w:rsidR="004C75F9" w:rsidRPr="008B1E42" w:rsidRDefault="004C75F9">
      <w:pPr>
        <w:spacing w:line="2" w:lineRule="exact"/>
        <w:rPr>
          <w:sz w:val="24"/>
          <w:szCs w:val="24"/>
        </w:rPr>
      </w:pPr>
    </w:p>
    <w:p w:rsidR="004C75F9" w:rsidRPr="008B1E42" w:rsidRDefault="00FB64EA" w:rsidP="00430507">
      <w:pPr>
        <w:ind w:left="680"/>
        <w:rPr>
          <w:sz w:val="24"/>
          <w:szCs w:val="24"/>
        </w:rPr>
      </w:pPr>
      <w:r w:rsidRPr="008B1E42">
        <w:rPr>
          <w:rFonts w:eastAsia="Times New Roman"/>
          <w:sz w:val="24"/>
          <w:szCs w:val="24"/>
        </w:rPr>
        <w:t>Состав рабочего времени работников, ведущих преподавательскую</w:t>
      </w:r>
      <w:r w:rsidR="00430507">
        <w:rPr>
          <w:sz w:val="24"/>
          <w:szCs w:val="24"/>
        </w:rPr>
        <w:t xml:space="preserve"> </w:t>
      </w:r>
      <w:r w:rsidRPr="008B1E42">
        <w:rPr>
          <w:rFonts w:eastAsia="Times New Roman"/>
          <w:sz w:val="24"/>
          <w:szCs w:val="24"/>
        </w:rPr>
        <w:t>работу: нормируемая часть, то есть ведение преподавательской работы;</w:t>
      </w:r>
    </w:p>
    <w:p w:rsidR="004C75F9" w:rsidRPr="008B1E42" w:rsidRDefault="00FB64EA">
      <w:pPr>
        <w:ind w:left="260"/>
        <w:rPr>
          <w:sz w:val="24"/>
          <w:szCs w:val="24"/>
        </w:rPr>
      </w:pPr>
      <w:r w:rsidRPr="008B1E42">
        <w:rPr>
          <w:rFonts w:eastAsia="Times New Roman"/>
          <w:sz w:val="24"/>
          <w:szCs w:val="24"/>
        </w:rPr>
        <w:t>определяется в астрономических часах и включает проводимые учебные</w:t>
      </w:r>
    </w:p>
    <w:p w:rsidR="004C75F9" w:rsidRPr="008B1E42" w:rsidRDefault="00FB64EA">
      <w:pPr>
        <w:spacing w:line="239" w:lineRule="auto"/>
        <w:ind w:left="260"/>
        <w:rPr>
          <w:sz w:val="24"/>
          <w:szCs w:val="24"/>
        </w:rPr>
      </w:pPr>
      <w:r w:rsidRPr="008B1E42">
        <w:rPr>
          <w:rFonts w:eastAsia="Times New Roman"/>
          <w:sz w:val="24"/>
          <w:szCs w:val="24"/>
        </w:rPr>
        <w:t>занятия в рамках расписания учебных занятий обучающихся;</w:t>
      </w:r>
    </w:p>
    <w:p w:rsidR="004C75F9" w:rsidRPr="008B1E42" w:rsidRDefault="004C75F9">
      <w:pPr>
        <w:spacing w:line="2" w:lineRule="exact"/>
        <w:rPr>
          <w:sz w:val="24"/>
          <w:szCs w:val="24"/>
        </w:rPr>
      </w:pPr>
    </w:p>
    <w:p w:rsidR="004C75F9" w:rsidRPr="008B1E42" w:rsidRDefault="00FB64EA">
      <w:pPr>
        <w:tabs>
          <w:tab w:val="left" w:pos="1220"/>
          <w:tab w:val="left" w:pos="2060"/>
          <w:tab w:val="left" w:pos="3320"/>
          <w:tab w:val="left" w:pos="4580"/>
          <w:tab w:val="left" w:pos="5720"/>
          <w:tab w:val="left" w:pos="6980"/>
          <w:tab w:val="left" w:pos="7440"/>
        </w:tabs>
        <w:ind w:left="260"/>
        <w:rPr>
          <w:sz w:val="24"/>
          <w:szCs w:val="24"/>
        </w:rPr>
      </w:pPr>
      <w:r w:rsidRPr="008B1E42">
        <w:rPr>
          <w:rFonts w:eastAsia="Times New Roman"/>
          <w:sz w:val="24"/>
          <w:szCs w:val="24"/>
        </w:rPr>
        <w:t>другая</w:t>
      </w:r>
      <w:r w:rsidRPr="008B1E42">
        <w:rPr>
          <w:rFonts w:eastAsia="Times New Roman"/>
          <w:sz w:val="24"/>
          <w:szCs w:val="24"/>
        </w:rPr>
        <w:tab/>
        <w:t>часть</w:t>
      </w:r>
      <w:r w:rsidRPr="008B1E42">
        <w:rPr>
          <w:rFonts w:eastAsia="Times New Roman"/>
          <w:sz w:val="24"/>
          <w:szCs w:val="24"/>
        </w:rPr>
        <w:tab/>
        <w:t>рабочего</w:t>
      </w:r>
      <w:r w:rsidRPr="008B1E42">
        <w:rPr>
          <w:rFonts w:eastAsia="Times New Roman"/>
          <w:sz w:val="24"/>
          <w:szCs w:val="24"/>
        </w:rPr>
        <w:tab/>
        <w:t>времени,</w:t>
      </w:r>
      <w:r w:rsidRPr="008B1E42">
        <w:rPr>
          <w:rFonts w:eastAsia="Times New Roman"/>
          <w:sz w:val="24"/>
          <w:szCs w:val="24"/>
        </w:rPr>
        <w:tab/>
        <w:t>которая</w:t>
      </w:r>
      <w:r w:rsidRPr="008B1E42">
        <w:rPr>
          <w:rFonts w:eastAsia="Times New Roman"/>
          <w:sz w:val="24"/>
          <w:szCs w:val="24"/>
        </w:rPr>
        <w:tab/>
        <w:t>вытекает</w:t>
      </w:r>
      <w:r w:rsidRPr="008B1E42">
        <w:rPr>
          <w:rFonts w:eastAsia="Times New Roman"/>
          <w:sz w:val="24"/>
          <w:szCs w:val="24"/>
        </w:rPr>
        <w:tab/>
        <w:t>из</w:t>
      </w:r>
      <w:r w:rsidRPr="008B1E42">
        <w:rPr>
          <w:sz w:val="24"/>
          <w:szCs w:val="24"/>
        </w:rPr>
        <w:tab/>
      </w:r>
      <w:r w:rsidRPr="008B1E42">
        <w:rPr>
          <w:rFonts w:eastAsia="Times New Roman"/>
          <w:sz w:val="24"/>
          <w:szCs w:val="24"/>
        </w:rPr>
        <w:t>должностных</w:t>
      </w:r>
    </w:p>
    <w:p w:rsidR="004C75F9" w:rsidRPr="008B1E42" w:rsidRDefault="00FB64EA">
      <w:pPr>
        <w:ind w:left="260"/>
        <w:rPr>
          <w:sz w:val="24"/>
          <w:szCs w:val="24"/>
        </w:rPr>
      </w:pPr>
      <w:r w:rsidRPr="008B1E42">
        <w:rPr>
          <w:rFonts w:eastAsia="Times New Roman"/>
          <w:sz w:val="24"/>
          <w:szCs w:val="24"/>
        </w:rPr>
        <w:t xml:space="preserve">обязанностей </w:t>
      </w:r>
      <w:r w:rsidR="004F361D">
        <w:rPr>
          <w:rFonts w:eastAsia="Times New Roman"/>
          <w:sz w:val="24"/>
          <w:szCs w:val="24"/>
        </w:rPr>
        <w:t>и предусмотрена Уставом техникума</w:t>
      </w:r>
      <w:r w:rsidRPr="008B1E42">
        <w:rPr>
          <w:rFonts w:eastAsia="Times New Roman"/>
          <w:sz w:val="24"/>
          <w:szCs w:val="24"/>
        </w:rPr>
        <w:t>, регулируется планами</w:t>
      </w:r>
    </w:p>
    <w:p w:rsidR="004C75F9" w:rsidRPr="008B1E42" w:rsidRDefault="00430507">
      <w:pPr>
        <w:tabs>
          <w:tab w:val="left" w:pos="1320"/>
          <w:tab w:val="left" w:pos="2780"/>
          <w:tab w:val="left" w:pos="3140"/>
          <w:tab w:val="left" w:pos="3820"/>
          <w:tab w:val="left" w:pos="4740"/>
          <w:tab w:val="left" w:pos="6000"/>
          <w:tab w:val="left" w:pos="7100"/>
        </w:tabs>
        <w:ind w:left="260"/>
        <w:rPr>
          <w:sz w:val="24"/>
          <w:szCs w:val="24"/>
        </w:rPr>
      </w:pPr>
      <w:r>
        <w:rPr>
          <w:rFonts w:eastAsia="Times New Roman"/>
          <w:sz w:val="24"/>
          <w:szCs w:val="24"/>
        </w:rPr>
        <w:t>работы</w:t>
      </w:r>
      <w:r>
        <w:rPr>
          <w:rFonts w:eastAsia="Times New Roman"/>
          <w:sz w:val="24"/>
          <w:szCs w:val="24"/>
        </w:rPr>
        <w:tab/>
        <w:t>техникума</w:t>
      </w:r>
      <w:r w:rsidR="00FB64EA" w:rsidRPr="008B1E42">
        <w:rPr>
          <w:rFonts w:eastAsia="Times New Roman"/>
          <w:sz w:val="24"/>
          <w:szCs w:val="24"/>
        </w:rPr>
        <w:t>,</w:t>
      </w:r>
      <w:r w:rsidR="00FB64EA" w:rsidRPr="008B1E42">
        <w:rPr>
          <w:rFonts w:eastAsia="Times New Roman"/>
          <w:sz w:val="24"/>
          <w:szCs w:val="24"/>
        </w:rPr>
        <w:tab/>
        <w:t>в</w:t>
      </w:r>
      <w:r w:rsidR="00FB64EA" w:rsidRPr="008B1E42">
        <w:rPr>
          <w:rFonts w:eastAsia="Times New Roman"/>
          <w:sz w:val="24"/>
          <w:szCs w:val="24"/>
        </w:rPr>
        <w:tab/>
        <w:t>том</w:t>
      </w:r>
      <w:r w:rsidR="00FB64EA" w:rsidRPr="008B1E42">
        <w:rPr>
          <w:rFonts w:eastAsia="Times New Roman"/>
          <w:sz w:val="24"/>
          <w:szCs w:val="24"/>
        </w:rPr>
        <w:tab/>
        <w:t>числе</w:t>
      </w:r>
      <w:r w:rsidR="00FB64EA" w:rsidRPr="008B1E42">
        <w:rPr>
          <w:rFonts w:eastAsia="Times New Roman"/>
          <w:sz w:val="24"/>
          <w:szCs w:val="24"/>
        </w:rPr>
        <w:tab/>
        <w:t>планами</w:t>
      </w:r>
      <w:r w:rsidR="00FB64EA" w:rsidRPr="008B1E42">
        <w:rPr>
          <w:rFonts w:eastAsia="Times New Roman"/>
          <w:sz w:val="24"/>
          <w:szCs w:val="24"/>
        </w:rPr>
        <w:tab/>
        <w:t>работы</w:t>
      </w:r>
      <w:r w:rsidR="00FB64EA" w:rsidRPr="008B1E42">
        <w:rPr>
          <w:sz w:val="24"/>
          <w:szCs w:val="24"/>
        </w:rPr>
        <w:tab/>
      </w:r>
      <w:r w:rsidR="00FB64EA" w:rsidRPr="008B1E42">
        <w:rPr>
          <w:rFonts w:eastAsia="Times New Roman"/>
          <w:sz w:val="24"/>
          <w:szCs w:val="24"/>
        </w:rPr>
        <w:t>педагогического</w:t>
      </w:r>
    </w:p>
    <w:p w:rsidR="004C75F9" w:rsidRPr="008B1E42" w:rsidRDefault="00FB64EA">
      <w:pPr>
        <w:ind w:left="260"/>
        <w:rPr>
          <w:sz w:val="24"/>
          <w:szCs w:val="24"/>
        </w:rPr>
      </w:pPr>
      <w:r w:rsidRPr="008B1E42">
        <w:rPr>
          <w:rFonts w:eastAsia="Times New Roman"/>
          <w:sz w:val="24"/>
          <w:szCs w:val="24"/>
        </w:rPr>
        <w:t>работника: заседания педагогического совета, заседания методического</w:t>
      </w:r>
    </w:p>
    <w:p w:rsidR="004C75F9" w:rsidRPr="008B1E42" w:rsidRDefault="00FB64EA">
      <w:pPr>
        <w:tabs>
          <w:tab w:val="left" w:pos="1300"/>
          <w:tab w:val="left" w:pos="2300"/>
          <w:tab w:val="left" w:pos="3620"/>
          <w:tab w:val="left" w:pos="5200"/>
          <w:tab w:val="left" w:pos="5680"/>
          <w:tab w:val="left" w:pos="6920"/>
        </w:tabs>
        <w:ind w:left="260"/>
        <w:rPr>
          <w:sz w:val="24"/>
          <w:szCs w:val="24"/>
        </w:rPr>
      </w:pPr>
      <w:r w:rsidRPr="008B1E42">
        <w:rPr>
          <w:rFonts w:eastAsia="Times New Roman"/>
          <w:sz w:val="24"/>
          <w:szCs w:val="24"/>
        </w:rPr>
        <w:t>совета,</w:t>
      </w:r>
      <w:r w:rsidRPr="008B1E42">
        <w:rPr>
          <w:rFonts w:eastAsia="Times New Roman"/>
          <w:sz w:val="24"/>
          <w:szCs w:val="24"/>
        </w:rPr>
        <w:tab/>
        <w:t>общее</w:t>
      </w:r>
      <w:r w:rsidRPr="008B1E42">
        <w:rPr>
          <w:rFonts w:eastAsia="Times New Roman"/>
          <w:sz w:val="24"/>
          <w:szCs w:val="24"/>
        </w:rPr>
        <w:tab/>
        <w:t>собрание</w:t>
      </w:r>
      <w:r w:rsidRPr="008B1E42">
        <w:rPr>
          <w:rFonts w:eastAsia="Times New Roman"/>
          <w:sz w:val="24"/>
          <w:szCs w:val="24"/>
        </w:rPr>
        <w:tab/>
        <w:t>коллектива</w:t>
      </w:r>
      <w:r w:rsidRPr="008B1E42">
        <w:rPr>
          <w:sz w:val="24"/>
          <w:szCs w:val="24"/>
        </w:rPr>
        <w:tab/>
      </w:r>
      <w:r w:rsidRPr="008B1E42">
        <w:rPr>
          <w:rFonts w:eastAsia="Times New Roman"/>
          <w:sz w:val="24"/>
          <w:szCs w:val="24"/>
        </w:rPr>
        <w:t>(в</w:t>
      </w:r>
      <w:r w:rsidRPr="008B1E42">
        <w:rPr>
          <w:sz w:val="24"/>
          <w:szCs w:val="24"/>
        </w:rPr>
        <w:tab/>
      </w:r>
      <w:r w:rsidRPr="008B1E42">
        <w:rPr>
          <w:rFonts w:eastAsia="Times New Roman"/>
          <w:sz w:val="24"/>
          <w:szCs w:val="24"/>
        </w:rPr>
        <w:t>случаях,</w:t>
      </w:r>
      <w:r w:rsidRPr="008B1E42">
        <w:rPr>
          <w:sz w:val="24"/>
          <w:szCs w:val="24"/>
        </w:rPr>
        <w:tab/>
      </w:r>
      <w:r w:rsidRPr="008B1E42">
        <w:rPr>
          <w:rFonts w:eastAsia="Times New Roman"/>
          <w:sz w:val="24"/>
          <w:szCs w:val="24"/>
        </w:rPr>
        <w:t>предусмотренных</w:t>
      </w:r>
    </w:p>
    <w:p w:rsidR="004C75F9" w:rsidRPr="008B1E42" w:rsidRDefault="004C75F9">
      <w:pPr>
        <w:spacing w:line="12" w:lineRule="exact"/>
        <w:rPr>
          <w:sz w:val="24"/>
          <w:szCs w:val="24"/>
        </w:rPr>
      </w:pPr>
    </w:p>
    <w:p w:rsidR="004C75F9" w:rsidRPr="008B1E42" w:rsidRDefault="00FB64EA">
      <w:pPr>
        <w:spacing w:line="237" w:lineRule="auto"/>
        <w:ind w:left="260"/>
        <w:jc w:val="both"/>
        <w:rPr>
          <w:sz w:val="24"/>
          <w:szCs w:val="24"/>
        </w:rPr>
      </w:pPr>
      <w:r w:rsidRPr="008B1E42">
        <w:rPr>
          <w:rFonts w:eastAsia="Times New Roman"/>
          <w:sz w:val="24"/>
          <w:szCs w:val="24"/>
        </w:rPr>
        <w:t>законодательством), заседания предметно-цикловой комиссии, родительские собрания и собрания коллектива обучающихся, повышение квалификации, классное руководство, проверка письменных работ, заведование учебными кабинетами и лабораториями.</w:t>
      </w:r>
    </w:p>
    <w:p w:rsidR="004C75F9" w:rsidRPr="008B1E42" w:rsidRDefault="004C75F9">
      <w:pPr>
        <w:spacing w:line="17" w:lineRule="exact"/>
        <w:rPr>
          <w:sz w:val="24"/>
          <w:szCs w:val="24"/>
        </w:rPr>
      </w:pPr>
    </w:p>
    <w:p w:rsidR="004C75F9" w:rsidRPr="008B1E42" w:rsidRDefault="004C75F9">
      <w:pPr>
        <w:spacing w:line="4" w:lineRule="exact"/>
        <w:rPr>
          <w:sz w:val="24"/>
          <w:szCs w:val="24"/>
        </w:rPr>
      </w:pPr>
    </w:p>
    <w:p w:rsidR="004C75F9" w:rsidRPr="008B1E42" w:rsidRDefault="00FB64EA">
      <w:pPr>
        <w:tabs>
          <w:tab w:val="left" w:pos="1460"/>
          <w:tab w:val="left" w:pos="2520"/>
          <w:tab w:val="left" w:pos="4040"/>
          <w:tab w:val="left" w:pos="4580"/>
          <w:tab w:val="left" w:pos="5860"/>
          <w:tab w:val="left" w:pos="7080"/>
          <w:tab w:val="left" w:pos="7620"/>
        </w:tabs>
        <w:ind w:left="260"/>
        <w:rPr>
          <w:sz w:val="24"/>
          <w:szCs w:val="24"/>
        </w:rPr>
      </w:pPr>
      <w:r w:rsidRPr="008B1E42">
        <w:rPr>
          <w:rFonts w:eastAsia="Times New Roman"/>
          <w:sz w:val="24"/>
          <w:szCs w:val="24"/>
        </w:rPr>
        <w:t>Рабочее</w:t>
      </w:r>
      <w:r w:rsidRPr="008B1E42">
        <w:rPr>
          <w:rFonts w:eastAsia="Times New Roman"/>
          <w:sz w:val="24"/>
          <w:szCs w:val="24"/>
        </w:rPr>
        <w:tab/>
        <w:t>время,</w:t>
      </w:r>
      <w:r w:rsidRPr="008B1E42">
        <w:rPr>
          <w:rFonts w:eastAsia="Times New Roman"/>
          <w:sz w:val="24"/>
          <w:szCs w:val="24"/>
        </w:rPr>
        <w:tab/>
        <w:t>свободное</w:t>
      </w:r>
      <w:r w:rsidRPr="008B1E42">
        <w:rPr>
          <w:rFonts w:eastAsia="Times New Roman"/>
          <w:sz w:val="24"/>
          <w:szCs w:val="24"/>
        </w:rPr>
        <w:tab/>
        <w:t>от</w:t>
      </w:r>
      <w:r w:rsidRPr="008B1E42">
        <w:rPr>
          <w:rFonts w:eastAsia="Times New Roman"/>
          <w:sz w:val="24"/>
          <w:szCs w:val="24"/>
        </w:rPr>
        <w:tab/>
        <w:t>занятий,</w:t>
      </w:r>
      <w:r w:rsidRPr="008B1E42">
        <w:rPr>
          <w:rFonts w:eastAsia="Times New Roman"/>
          <w:sz w:val="24"/>
          <w:szCs w:val="24"/>
        </w:rPr>
        <w:tab/>
        <w:t>участия</w:t>
      </w:r>
      <w:r w:rsidRPr="008B1E42">
        <w:rPr>
          <w:rFonts w:eastAsia="Times New Roman"/>
          <w:sz w:val="24"/>
          <w:szCs w:val="24"/>
        </w:rPr>
        <w:tab/>
        <w:t>во</w:t>
      </w:r>
      <w:r w:rsidRPr="008B1E42">
        <w:rPr>
          <w:sz w:val="24"/>
          <w:szCs w:val="24"/>
        </w:rPr>
        <w:tab/>
      </w:r>
      <w:r w:rsidRPr="008B1E42">
        <w:rPr>
          <w:rFonts w:eastAsia="Times New Roman"/>
          <w:sz w:val="24"/>
          <w:szCs w:val="24"/>
        </w:rPr>
        <w:t>внеурочных</w:t>
      </w:r>
    </w:p>
    <w:p w:rsidR="004C75F9" w:rsidRPr="008B1E42" w:rsidRDefault="004C75F9">
      <w:pPr>
        <w:spacing w:line="13" w:lineRule="exact"/>
        <w:rPr>
          <w:sz w:val="24"/>
          <w:szCs w:val="24"/>
        </w:rPr>
      </w:pPr>
    </w:p>
    <w:p w:rsidR="004C75F9" w:rsidRPr="008B1E42" w:rsidRDefault="00FB64EA">
      <w:pPr>
        <w:spacing w:line="236" w:lineRule="auto"/>
        <w:ind w:left="260"/>
        <w:jc w:val="both"/>
        <w:rPr>
          <w:sz w:val="24"/>
          <w:szCs w:val="24"/>
        </w:rPr>
      </w:pPr>
      <w:r w:rsidRPr="008B1E42">
        <w:rPr>
          <w:rFonts w:eastAsia="Times New Roman"/>
          <w:sz w:val="24"/>
          <w:szCs w:val="24"/>
        </w:rPr>
        <w:t>мероприятиях, предусм</w:t>
      </w:r>
      <w:r w:rsidR="00CC077C">
        <w:rPr>
          <w:rFonts w:eastAsia="Times New Roman"/>
          <w:sz w:val="24"/>
          <w:szCs w:val="24"/>
        </w:rPr>
        <w:t>отренных планами работы техникума</w:t>
      </w:r>
      <w:r w:rsidRPr="008B1E42">
        <w:rPr>
          <w:rFonts w:eastAsia="Times New Roman"/>
          <w:sz w:val="24"/>
          <w:szCs w:val="24"/>
        </w:rPr>
        <w:t>, преподаватель вправе использовать для подготовки к занятиям, самообразования.</w:t>
      </w:r>
    </w:p>
    <w:p w:rsidR="004C75F9" w:rsidRPr="008B1E42" w:rsidRDefault="004C75F9">
      <w:pPr>
        <w:spacing w:line="15" w:lineRule="exact"/>
        <w:rPr>
          <w:sz w:val="24"/>
          <w:szCs w:val="24"/>
        </w:rPr>
      </w:pPr>
    </w:p>
    <w:p w:rsidR="004C75F9" w:rsidRPr="008B1E42" w:rsidRDefault="00FB64EA">
      <w:pPr>
        <w:spacing w:line="234" w:lineRule="auto"/>
        <w:ind w:left="260" w:right="20"/>
        <w:jc w:val="both"/>
        <w:rPr>
          <w:sz w:val="24"/>
          <w:szCs w:val="24"/>
        </w:rPr>
      </w:pPr>
      <w:r w:rsidRPr="008B1E42">
        <w:rPr>
          <w:rFonts w:eastAsia="Times New Roman"/>
          <w:sz w:val="24"/>
          <w:szCs w:val="24"/>
        </w:rPr>
        <w:t>Присутствие на занятиях посторонних лиц допускается с разрешения директора или заместителя д</w:t>
      </w:r>
      <w:r w:rsidR="004F361D">
        <w:rPr>
          <w:rFonts w:eastAsia="Times New Roman"/>
          <w:sz w:val="24"/>
          <w:szCs w:val="24"/>
        </w:rPr>
        <w:t>иректора по учебно- производственной</w:t>
      </w:r>
      <w:r w:rsidRPr="008B1E42">
        <w:rPr>
          <w:rFonts w:eastAsia="Times New Roman"/>
          <w:sz w:val="24"/>
          <w:szCs w:val="24"/>
        </w:rPr>
        <w:t xml:space="preserve"> работе.</w:t>
      </w:r>
    </w:p>
    <w:p w:rsidR="004C75F9" w:rsidRPr="008B1E42" w:rsidRDefault="004C75F9">
      <w:pPr>
        <w:spacing w:line="18" w:lineRule="exact"/>
        <w:rPr>
          <w:sz w:val="24"/>
          <w:szCs w:val="24"/>
        </w:rPr>
      </w:pPr>
    </w:p>
    <w:p w:rsidR="004C75F9" w:rsidRPr="008B1E42" w:rsidRDefault="00FB64EA">
      <w:pPr>
        <w:numPr>
          <w:ilvl w:val="0"/>
          <w:numId w:val="35"/>
        </w:numPr>
        <w:tabs>
          <w:tab w:val="left" w:pos="567"/>
        </w:tabs>
        <w:spacing w:line="238" w:lineRule="auto"/>
        <w:ind w:left="260" w:right="20" w:hanging="8"/>
        <w:rPr>
          <w:rFonts w:eastAsia="Times New Roman"/>
          <w:sz w:val="24"/>
          <w:szCs w:val="24"/>
        </w:rPr>
      </w:pPr>
      <w:r w:rsidRPr="008B1E42">
        <w:rPr>
          <w:rFonts w:eastAsia="Times New Roman"/>
          <w:sz w:val="24"/>
          <w:szCs w:val="24"/>
        </w:rPr>
        <w:t xml:space="preserve">исключительных случаях правом входа в учебную аудиторию после звонка пользуется директор, его </w:t>
      </w:r>
      <w:r w:rsidR="004F361D">
        <w:rPr>
          <w:rFonts w:eastAsia="Times New Roman"/>
          <w:sz w:val="24"/>
          <w:szCs w:val="24"/>
        </w:rPr>
        <w:t xml:space="preserve">заместители. </w:t>
      </w:r>
      <w:r w:rsidRPr="008B1E42">
        <w:rPr>
          <w:rFonts w:eastAsia="Times New Roman"/>
          <w:sz w:val="24"/>
          <w:szCs w:val="24"/>
        </w:rPr>
        <w:t>Запрещено делать педагогическим работникам замечания по поводу их работы во время проведения занятий и в присутствии обучающихся. Посещение занятий регламентируется графиком контроля учебного процесса.</w:t>
      </w:r>
    </w:p>
    <w:p w:rsidR="004C75F9" w:rsidRPr="008B1E42" w:rsidRDefault="004C75F9">
      <w:pPr>
        <w:spacing w:line="16" w:lineRule="exact"/>
        <w:rPr>
          <w:rFonts w:eastAsia="Times New Roman"/>
          <w:sz w:val="24"/>
          <w:szCs w:val="24"/>
        </w:rPr>
      </w:pPr>
    </w:p>
    <w:p w:rsidR="004C75F9" w:rsidRPr="008B1E42" w:rsidRDefault="00430507">
      <w:pPr>
        <w:spacing w:line="237" w:lineRule="auto"/>
        <w:ind w:left="260" w:right="20" w:firstLine="838"/>
        <w:rPr>
          <w:sz w:val="24"/>
          <w:szCs w:val="24"/>
        </w:rPr>
      </w:pPr>
      <w:r>
        <w:rPr>
          <w:rFonts w:eastAsia="Times New Roman"/>
          <w:sz w:val="24"/>
          <w:szCs w:val="24"/>
        </w:rPr>
        <w:t>7.8</w:t>
      </w:r>
      <w:r w:rsidR="00FB64EA" w:rsidRPr="008B1E42">
        <w:rPr>
          <w:rFonts w:eastAsia="Times New Roman"/>
          <w:sz w:val="24"/>
          <w:szCs w:val="24"/>
        </w:rPr>
        <w:t>. Особенности режима рабочего времени и отдыха работников, работающих на условиях внутреннего совместительства. Продолжительность рабочего времени регламентируется законами РФ и нормативными актами.</w:t>
      </w:r>
    </w:p>
    <w:p w:rsidR="004C75F9" w:rsidRPr="008B1E42" w:rsidRDefault="004C75F9">
      <w:pPr>
        <w:spacing w:line="15" w:lineRule="exact"/>
        <w:rPr>
          <w:sz w:val="24"/>
          <w:szCs w:val="24"/>
        </w:rPr>
      </w:pPr>
    </w:p>
    <w:p w:rsidR="004C75F9" w:rsidRPr="008B1E42" w:rsidRDefault="00FB64EA">
      <w:pPr>
        <w:spacing w:line="237" w:lineRule="auto"/>
        <w:ind w:left="260" w:right="20"/>
        <w:rPr>
          <w:sz w:val="24"/>
          <w:szCs w:val="24"/>
        </w:rPr>
      </w:pPr>
      <w:r w:rsidRPr="008B1E42">
        <w:rPr>
          <w:rFonts w:eastAsia="Times New Roman"/>
          <w:sz w:val="24"/>
          <w:szCs w:val="24"/>
        </w:rPr>
        <w:t>Работодатель привлекает работника к работе по совместительству в свободное от исполнения им основных трудовых обязанностей. Ежегодный оплачиваемый отпуск предоставляется одновременно с отпуском по основной работе.</w:t>
      </w:r>
    </w:p>
    <w:p w:rsidR="004C75F9" w:rsidRPr="008B1E42" w:rsidRDefault="004C75F9">
      <w:pPr>
        <w:spacing w:line="17" w:lineRule="exact"/>
        <w:rPr>
          <w:sz w:val="24"/>
          <w:szCs w:val="24"/>
        </w:rPr>
      </w:pPr>
    </w:p>
    <w:p w:rsidR="004C75F9" w:rsidRPr="008B1E42" w:rsidRDefault="00430507">
      <w:pPr>
        <w:spacing w:line="236" w:lineRule="auto"/>
        <w:ind w:left="260" w:right="20" w:firstLine="838"/>
        <w:jc w:val="both"/>
        <w:rPr>
          <w:sz w:val="24"/>
          <w:szCs w:val="24"/>
        </w:rPr>
      </w:pPr>
      <w:r>
        <w:rPr>
          <w:rFonts w:eastAsia="Times New Roman"/>
          <w:sz w:val="24"/>
          <w:szCs w:val="24"/>
        </w:rPr>
        <w:t>7.9</w:t>
      </w:r>
      <w:r w:rsidR="00FB64EA" w:rsidRPr="008B1E42">
        <w:rPr>
          <w:rFonts w:eastAsia="Times New Roman"/>
          <w:sz w:val="24"/>
          <w:szCs w:val="24"/>
        </w:rPr>
        <w:t>.Рабочее время работников за пределами нормальной продолжительности рабочего определяется условиями трудового договора.</w:t>
      </w:r>
    </w:p>
    <w:p w:rsidR="004C75F9" w:rsidRPr="008B1E42" w:rsidRDefault="004C75F9">
      <w:pPr>
        <w:spacing w:line="15" w:lineRule="exact"/>
        <w:rPr>
          <w:sz w:val="24"/>
          <w:szCs w:val="24"/>
        </w:rPr>
      </w:pPr>
    </w:p>
    <w:p w:rsidR="004C75F9" w:rsidRPr="008B1E42" w:rsidRDefault="00430507">
      <w:pPr>
        <w:spacing w:line="237" w:lineRule="auto"/>
        <w:ind w:left="260" w:firstLine="838"/>
        <w:jc w:val="both"/>
        <w:rPr>
          <w:sz w:val="24"/>
          <w:szCs w:val="24"/>
        </w:rPr>
      </w:pPr>
      <w:r>
        <w:rPr>
          <w:rFonts w:eastAsia="Times New Roman"/>
          <w:sz w:val="24"/>
          <w:szCs w:val="24"/>
        </w:rPr>
        <w:t>7.10.Работники техникум</w:t>
      </w:r>
      <w:r w:rsidR="00FB64EA" w:rsidRPr="008B1E42">
        <w:rPr>
          <w:rFonts w:eastAsia="Times New Roman"/>
          <w:sz w:val="24"/>
          <w:szCs w:val="24"/>
        </w:rPr>
        <w:t>а могут уйти с работы в рабочее время по делам службы, по болезни или по каким-либо другим уважительным причинам тольк</w:t>
      </w:r>
      <w:r>
        <w:rPr>
          <w:rFonts w:eastAsia="Times New Roman"/>
          <w:sz w:val="24"/>
          <w:szCs w:val="24"/>
        </w:rPr>
        <w:t>о с разрешения директора техникум</w:t>
      </w:r>
      <w:r w:rsidR="00FB64EA" w:rsidRPr="008B1E42">
        <w:rPr>
          <w:rFonts w:eastAsia="Times New Roman"/>
          <w:sz w:val="24"/>
          <w:szCs w:val="24"/>
        </w:rPr>
        <w:t>а или его заместителей.</w:t>
      </w:r>
    </w:p>
    <w:p w:rsidR="004C75F9" w:rsidRPr="008B1E42" w:rsidRDefault="004C75F9">
      <w:pPr>
        <w:spacing w:line="4" w:lineRule="exact"/>
        <w:rPr>
          <w:sz w:val="24"/>
          <w:szCs w:val="24"/>
        </w:rPr>
      </w:pPr>
    </w:p>
    <w:p w:rsidR="004C75F9" w:rsidRPr="008B1E42" w:rsidRDefault="00FB64EA">
      <w:pPr>
        <w:ind w:left="260"/>
        <w:rPr>
          <w:sz w:val="24"/>
          <w:szCs w:val="24"/>
        </w:rPr>
      </w:pPr>
      <w:r w:rsidRPr="008B1E42">
        <w:rPr>
          <w:rFonts w:eastAsia="Times New Roman"/>
          <w:i/>
          <w:iCs/>
          <w:sz w:val="24"/>
          <w:szCs w:val="24"/>
        </w:rPr>
        <w:t>Запрещается в рабочее время:</w:t>
      </w:r>
    </w:p>
    <w:p w:rsidR="004C75F9" w:rsidRPr="008B1E42" w:rsidRDefault="00FB64EA" w:rsidP="00430507">
      <w:pPr>
        <w:ind w:left="260"/>
        <w:rPr>
          <w:sz w:val="24"/>
          <w:szCs w:val="24"/>
        </w:rPr>
      </w:pPr>
      <w:r w:rsidRPr="008B1E42">
        <w:rPr>
          <w:rFonts w:eastAsia="Times New Roman"/>
          <w:sz w:val="24"/>
          <w:szCs w:val="24"/>
        </w:rPr>
        <w:t>-отвлекать работников от их непосредственной работы, вызывать или</w:t>
      </w:r>
      <w:r w:rsidR="00430507">
        <w:rPr>
          <w:sz w:val="24"/>
          <w:szCs w:val="24"/>
        </w:rPr>
        <w:t xml:space="preserve"> </w:t>
      </w:r>
      <w:r w:rsidRPr="008B1E42">
        <w:rPr>
          <w:rFonts w:eastAsia="Times New Roman"/>
          <w:sz w:val="24"/>
          <w:szCs w:val="24"/>
        </w:rPr>
        <w:t>снимать</w:t>
      </w:r>
      <w:r w:rsidRPr="008B1E42">
        <w:rPr>
          <w:rFonts w:eastAsia="Times New Roman"/>
          <w:sz w:val="24"/>
          <w:szCs w:val="24"/>
        </w:rPr>
        <w:tab/>
        <w:t>их</w:t>
      </w:r>
      <w:r w:rsidRPr="008B1E42">
        <w:rPr>
          <w:rFonts w:eastAsia="Times New Roman"/>
          <w:sz w:val="24"/>
          <w:szCs w:val="24"/>
        </w:rPr>
        <w:tab/>
        <w:t>с</w:t>
      </w:r>
      <w:r w:rsidRPr="008B1E42">
        <w:rPr>
          <w:rFonts w:eastAsia="Times New Roman"/>
          <w:sz w:val="24"/>
          <w:szCs w:val="24"/>
        </w:rPr>
        <w:tab/>
        <w:t>работы</w:t>
      </w:r>
      <w:r w:rsidRPr="008B1E42">
        <w:rPr>
          <w:rFonts w:eastAsia="Times New Roman"/>
          <w:sz w:val="24"/>
          <w:szCs w:val="24"/>
        </w:rPr>
        <w:tab/>
        <w:t>для</w:t>
      </w:r>
      <w:r w:rsidRPr="008B1E42">
        <w:rPr>
          <w:rFonts w:eastAsia="Times New Roman"/>
          <w:sz w:val="24"/>
          <w:szCs w:val="24"/>
        </w:rPr>
        <w:tab/>
        <w:t>выполнения</w:t>
      </w:r>
      <w:r w:rsidRPr="008B1E42">
        <w:rPr>
          <w:rFonts w:eastAsia="Times New Roman"/>
          <w:sz w:val="24"/>
          <w:szCs w:val="24"/>
        </w:rPr>
        <w:tab/>
        <w:t>общественных</w:t>
      </w:r>
      <w:r w:rsidRPr="008B1E42">
        <w:rPr>
          <w:rFonts w:eastAsia="Times New Roman"/>
          <w:sz w:val="24"/>
          <w:szCs w:val="24"/>
        </w:rPr>
        <w:tab/>
        <w:t>поручений</w:t>
      </w:r>
      <w:r w:rsidRPr="008B1E42">
        <w:rPr>
          <w:sz w:val="24"/>
          <w:szCs w:val="24"/>
        </w:rPr>
        <w:tab/>
      </w:r>
      <w:r w:rsidRPr="008B1E42">
        <w:rPr>
          <w:rFonts w:eastAsia="Times New Roman"/>
          <w:sz w:val="24"/>
          <w:szCs w:val="24"/>
        </w:rPr>
        <w:t>и</w:t>
      </w:r>
    </w:p>
    <w:p w:rsidR="004C75F9" w:rsidRPr="008B1E42" w:rsidRDefault="00FB64EA">
      <w:pPr>
        <w:spacing w:line="239" w:lineRule="auto"/>
        <w:ind w:left="260"/>
        <w:rPr>
          <w:sz w:val="24"/>
          <w:szCs w:val="24"/>
        </w:rPr>
      </w:pPr>
      <w:r w:rsidRPr="008B1E42">
        <w:rPr>
          <w:rFonts w:eastAsia="Times New Roman"/>
          <w:sz w:val="24"/>
          <w:szCs w:val="24"/>
        </w:rPr>
        <w:t>проведения разных мероприятий;</w:t>
      </w:r>
    </w:p>
    <w:p w:rsidR="004C75F9" w:rsidRPr="008B1E42" w:rsidRDefault="004C75F9">
      <w:pPr>
        <w:spacing w:line="2" w:lineRule="exact"/>
        <w:rPr>
          <w:sz w:val="24"/>
          <w:szCs w:val="24"/>
        </w:rPr>
      </w:pPr>
    </w:p>
    <w:p w:rsidR="004C75F9" w:rsidRPr="008B1E42" w:rsidRDefault="00FB64EA">
      <w:pPr>
        <w:tabs>
          <w:tab w:val="left" w:pos="1580"/>
          <w:tab w:val="left" w:pos="2920"/>
          <w:tab w:val="left" w:pos="4260"/>
          <w:tab w:val="left" w:pos="4600"/>
          <w:tab w:val="left" w:pos="6060"/>
          <w:tab w:val="left" w:pos="6520"/>
        </w:tabs>
        <w:ind w:left="260"/>
        <w:rPr>
          <w:sz w:val="24"/>
          <w:szCs w:val="24"/>
        </w:rPr>
      </w:pPr>
      <w:r w:rsidRPr="008B1E42">
        <w:rPr>
          <w:rFonts w:eastAsia="Times New Roman"/>
          <w:sz w:val="24"/>
          <w:szCs w:val="24"/>
        </w:rPr>
        <w:t>-созывать</w:t>
      </w:r>
      <w:r w:rsidRPr="008B1E42">
        <w:rPr>
          <w:sz w:val="24"/>
          <w:szCs w:val="24"/>
        </w:rPr>
        <w:tab/>
      </w:r>
      <w:r w:rsidRPr="008B1E42">
        <w:rPr>
          <w:rFonts w:eastAsia="Times New Roman"/>
          <w:sz w:val="24"/>
          <w:szCs w:val="24"/>
        </w:rPr>
        <w:t>собрания,</w:t>
      </w:r>
      <w:r w:rsidRPr="008B1E42">
        <w:rPr>
          <w:rFonts w:eastAsia="Times New Roman"/>
          <w:sz w:val="24"/>
          <w:szCs w:val="24"/>
        </w:rPr>
        <w:tab/>
        <w:t>заседания</w:t>
      </w:r>
      <w:r w:rsidRPr="008B1E42">
        <w:rPr>
          <w:rFonts w:eastAsia="Times New Roman"/>
          <w:sz w:val="24"/>
          <w:szCs w:val="24"/>
        </w:rPr>
        <w:tab/>
        <w:t>и</w:t>
      </w:r>
      <w:r w:rsidRPr="008B1E42">
        <w:rPr>
          <w:rFonts w:eastAsia="Times New Roman"/>
          <w:sz w:val="24"/>
          <w:szCs w:val="24"/>
        </w:rPr>
        <w:tab/>
        <w:t>совещания</w:t>
      </w:r>
      <w:r w:rsidRPr="008B1E42">
        <w:rPr>
          <w:rFonts w:eastAsia="Times New Roman"/>
          <w:sz w:val="24"/>
          <w:szCs w:val="24"/>
        </w:rPr>
        <w:tab/>
        <w:t>по</w:t>
      </w:r>
      <w:r w:rsidRPr="008B1E42">
        <w:rPr>
          <w:sz w:val="24"/>
          <w:szCs w:val="24"/>
        </w:rPr>
        <w:tab/>
      </w:r>
      <w:r w:rsidRPr="008B1E42">
        <w:rPr>
          <w:rFonts w:eastAsia="Times New Roman"/>
          <w:sz w:val="24"/>
          <w:szCs w:val="24"/>
        </w:rPr>
        <w:t>непроизводственным</w:t>
      </w:r>
    </w:p>
    <w:p w:rsidR="004C75F9" w:rsidRPr="008B1E42" w:rsidRDefault="00FB64EA">
      <w:pPr>
        <w:ind w:left="260"/>
        <w:rPr>
          <w:sz w:val="24"/>
          <w:szCs w:val="24"/>
        </w:rPr>
      </w:pPr>
      <w:r w:rsidRPr="008B1E42">
        <w:rPr>
          <w:rFonts w:eastAsia="Times New Roman"/>
          <w:sz w:val="24"/>
          <w:szCs w:val="24"/>
        </w:rPr>
        <w:t>вопросам.</w:t>
      </w:r>
    </w:p>
    <w:p w:rsidR="004C75F9" w:rsidRPr="008B1E42" w:rsidRDefault="004C75F9">
      <w:pPr>
        <w:spacing w:line="13" w:lineRule="exact"/>
        <w:rPr>
          <w:sz w:val="24"/>
          <w:szCs w:val="24"/>
        </w:rPr>
      </w:pPr>
    </w:p>
    <w:p w:rsidR="004C75F9" w:rsidRPr="008B1E42" w:rsidRDefault="00FB64EA">
      <w:pPr>
        <w:spacing w:line="234" w:lineRule="auto"/>
        <w:ind w:left="260" w:right="20"/>
        <w:jc w:val="both"/>
        <w:rPr>
          <w:sz w:val="24"/>
          <w:szCs w:val="24"/>
        </w:rPr>
      </w:pPr>
      <w:r w:rsidRPr="008B1E42">
        <w:rPr>
          <w:rFonts w:eastAsia="Times New Roman"/>
          <w:sz w:val="24"/>
          <w:szCs w:val="24"/>
        </w:rPr>
        <w:t>Всем работникам запрещается изменять по своему усмотрению расписание занятий и графики работы.</w:t>
      </w:r>
    </w:p>
    <w:p w:rsidR="004C75F9" w:rsidRPr="008B1E42" w:rsidRDefault="004C75F9">
      <w:pPr>
        <w:spacing w:line="16" w:lineRule="exact"/>
        <w:rPr>
          <w:sz w:val="24"/>
          <w:szCs w:val="24"/>
        </w:rPr>
      </w:pPr>
    </w:p>
    <w:p w:rsidR="004F361D" w:rsidRPr="008B1E42" w:rsidRDefault="00FB64EA" w:rsidP="00A27F0F">
      <w:pPr>
        <w:spacing w:line="236" w:lineRule="auto"/>
        <w:ind w:left="260"/>
        <w:jc w:val="both"/>
        <w:rPr>
          <w:sz w:val="24"/>
          <w:szCs w:val="24"/>
        </w:rPr>
      </w:pPr>
      <w:r w:rsidRPr="008B1E42">
        <w:rPr>
          <w:rFonts w:eastAsia="Times New Roman"/>
          <w:sz w:val="24"/>
          <w:szCs w:val="24"/>
        </w:rPr>
        <w:t>Работник должен явиться на рабочее место до начала работы заблаговременно, т.е. за промежуток времени, необходимый для подготовки к рабочему процессу.</w:t>
      </w:r>
    </w:p>
    <w:p w:rsidR="004C75F9" w:rsidRPr="008B1E42" w:rsidRDefault="00FB64EA" w:rsidP="00A27F0F">
      <w:pPr>
        <w:ind w:right="-739"/>
        <w:jc w:val="center"/>
        <w:rPr>
          <w:sz w:val="24"/>
          <w:szCs w:val="24"/>
        </w:rPr>
      </w:pPr>
      <w:r w:rsidRPr="008B1E42">
        <w:rPr>
          <w:rFonts w:eastAsia="Times New Roman"/>
          <w:b/>
          <w:bCs/>
          <w:sz w:val="24"/>
          <w:szCs w:val="24"/>
        </w:rPr>
        <w:t>8.Оплата труда работников</w:t>
      </w:r>
    </w:p>
    <w:p w:rsidR="004C75F9" w:rsidRPr="008B1E42" w:rsidRDefault="00FB64EA">
      <w:pPr>
        <w:spacing w:line="236" w:lineRule="auto"/>
        <w:ind w:left="260" w:firstLine="720"/>
        <w:jc w:val="both"/>
        <w:rPr>
          <w:sz w:val="24"/>
          <w:szCs w:val="24"/>
        </w:rPr>
      </w:pPr>
      <w:r w:rsidRPr="008B1E42">
        <w:rPr>
          <w:rFonts w:eastAsia="Times New Roman"/>
          <w:sz w:val="24"/>
          <w:szCs w:val="24"/>
        </w:rPr>
        <w:t>8.1. Заработная плата Работника в соответствии с действующей у Работодателя системой оплаты труда, закрепленной в Положении об оплате труда, состоит из должностного оклада.</w:t>
      </w:r>
    </w:p>
    <w:p w:rsidR="004C75F9" w:rsidRPr="008B1E42" w:rsidRDefault="004C75F9">
      <w:pPr>
        <w:spacing w:line="16" w:lineRule="exact"/>
        <w:rPr>
          <w:sz w:val="24"/>
          <w:szCs w:val="24"/>
        </w:rPr>
      </w:pPr>
    </w:p>
    <w:p w:rsidR="004C75F9" w:rsidRPr="008B1E42" w:rsidRDefault="00FB64EA">
      <w:pPr>
        <w:spacing w:line="238" w:lineRule="auto"/>
        <w:ind w:left="260" w:right="20" w:firstLine="720"/>
        <w:jc w:val="both"/>
        <w:rPr>
          <w:sz w:val="24"/>
          <w:szCs w:val="24"/>
        </w:rPr>
      </w:pPr>
      <w:r w:rsidRPr="008B1E42">
        <w:rPr>
          <w:rFonts w:eastAsia="Times New Roman"/>
          <w:sz w:val="24"/>
          <w:szCs w:val="24"/>
        </w:rPr>
        <w:t>8.1.1. Размеры окладов (должностных окладов), устанавливаются администрацией колледжа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4C75F9" w:rsidRPr="008B1E42" w:rsidRDefault="004C75F9">
      <w:pPr>
        <w:spacing w:line="16" w:lineRule="exact"/>
        <w:rPr>
          <w:sz w:val="24"/>
          <w:szCs w:val="24"/>
        </w:rPr>
      </w:pPr>
    </w:p>
    <w:p w:rsidR="004C75F9" w:rsidRPr="008B1E42" w:rsidRDefault="00FB64EA">
      <w:pPr>
        <w:spacing w:line="234" w:lineRule="auto"/>
        <w:ind w:left="260" w:right="20" w:firstLine="720"/>
        <w:jc w:val="both"/>
        <w:rPr>
          <w:sz w:val="24"/>
          <w:szCs w:val="24"/>
        </w:rPr>
      </w:pPr>
      <w:r w:rsidRPr="008B1E42">
        <w:rPr>
          <w:rFonts w:eastAsia="Times New Roman"/>
          <w:sz w:val="24"/>
          <w:szCs w:val="24"/>
        </w:rPr>
        <w:t>8.2. Работнику может быть выплачена премия при соблюдении условий и порядка, установленного Положением об оплате труда.</w:t>
      </w:r>
    </w:p>
    <w:p w:rsidR="004C75F9" w:rsidRPr="008B1E42" w:rsidRDefault="004C75F9">
      <w:pPr>
        <w:spacing w:line="16" w:lineRule="exact"/>
        <w:rPr>
          <w:sz w:val="24"/>
          <w:szCs w:val="24"/>
        </w:rPr>
      </w:pPr>
    </w:p>
    <w:p w:rsidR="004C75F9" w:rsidRPr="008B1E42" w:rsidRDefault="00FB64EA">
      <w:pPr>
        <w:spacing w:line="237" w:lineRule="auto"/>
        <w:ind w:left="260" w:right="20" w:firstLine="720"/>
        <w:jc w:val="both"/>
        <w:rPr>
          <w:sz w:val="24"/>
          <w:szCs w:val="24"/>
        </w:rPr>
      </w:pPr>
      <w:r w:rsidRPr="008B1E42">
        <w:rPr>
          <w:rFonts w:eastAsia="Times New Roman"/>
          <w:sz w:val="24"/>
          <w:szCs w:val="24"/>
        </w:rPr>
        <w:t>8.3.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C75F9" w:rsidRPr="008B1E42" w:rsidRDefault="00FB64EA" w:rsidP="00F23FB3">
      <w:pPr>
        <w:spacing w:line="237" w:lineRule="auto"/>
        <w:ind w:left="260" w:firstLine="720"/>
        <w:jc w:val="both"/>
        <w:rPr>
          <w:sz w:val="24"/>
          <w:szCs w:val="24"/>
        </w:rPr>
      </w:pPr>
      <w:r w:rsidRPr="008B1E42">
        <w:rPr>
          <w:rFonts w:eastAsia="Times New Roman"/>
          <w:sz w:val="24"/>
          <w:szCs w:val="24"/>
        </w:rPr>
        <w:t xml:space="preserve">8.4. Заработная плата выплачивается работнику в рублях Российской Федерации. При выплате заработной платы администрация колледжа удерживает с работника в установленном </w:t>
      </w:r>
      <w:r w:rsidRPr="00F23FB3">
        <w:rPr>
          <w:rFonts w:eastAsia="Times New Roman"/>
          <w:sz w:val="24"/>
          <w:szCs w:val="24"/>
        </w:rPr>
        <w:t>законодательством</w:t>
      </w:r>
      <w:r w:rsidRPr="008B1E42">
        <w:rPr>
          <w:rFonts w:eastAsia="Times New Roman"/>
          <w:sz w:val="24"/>
          <w:szCs w:val="24"/>
        </w:rPr>
        <w:t xml:space="preserve"> порядке налог на доходы физических лиц, а также производит иные удержания с заработной платы работника по основаниям и в порядке,</w:t>
      </w:r>
      <w:r w:rsidR="00F23FB3">
        <w:rPr>
          <w:sz w:val="24"/>
          <w:szCs w:val="24"/>
        </w:rPr>
        <w:t xml:space="preserve"> </w:t>
      </w:r>
      <w:r w:rsidRPr="008B1E42">
        <w:rPr>
          <w:rFonts w:eastAsia="Times New Roman"/>
          <w:sz w:val="24"/>
          <w:szCs w:val="24"/>
        </w:rPr>
        <w:t>предусмотренных действующим законодательством Российской Федерации.</w:t>
      </w:r>
    </w:p>
    <w:p w:rsidR="004C75F9" w:rsidRPr="008B1E42" w:rsidRDefault="004C75F9">
      <w:pPr>
        <w:spacing w:line="15" w:lineRule="exact"/>
        <w:rPr>
          <w:sz w:val="24"/>
          <w:szCs w:val="24"/>
        </w:rPr>
      </w:pPr>
    </w:p>
    <w:p w:rsidR="004C75F9" w:rsidRPr="008B1E42" w:rsidRDefault="00FB64EA">
      <w:pPr>
        <w:spacing w:line="248" w:lineRule="auto"/>
        <w:ind w:left="260" w:firstLine="694"/>
        <w:jc w:val="both"/>
        <w:rPr>
          <w:sz w:val="24"/>
          <w:szCs w:val="24"/>
        </w:rPr>
      </w:pPr>
      <w:r w:rsidRPr="008B1E42">
        <w:rPr>
          <w:rFonts w:eastAsia="Times New Roman"/>
          <w:sz w:val="24"/>
          <w:szCs w:val="24"/>
        </w:rPr>
        <w:t>8.5.Заработная плата выплачивается не реже чем каждые полмесяца, а именно в следующие дни</w:t>
      </w:r>
      <w:r w:rsidRPr="004F361D">
        <w:rPr>
          <w:rFonts w:eastAsia="Times New Roman"/>
          <w:color w:val="FF0000"/>
          <w:sz w:val="24"/>
          <w:szCs w:val="24"/>
        </w:rPr>
        <w:t xml:space="preserve">: </w:t>
      </w:r>
      <w:r w:rsidRPr="00976F69">
        <w:rPr>
          <w:rFonts w:eastAsia="Times New Roman"/>
          <w:sz w:val="24"/>
          <w:szCs w:val="24"/>
        </w:rPr>
        <w:t xml:space="preserve">« 29 » и « 14 » числа каждого месяца. </w:t>
      </w:r>
      <w:r w:rsidRPr="008B1E42">
        <w:rPr>
          <w:rFonts w:eastAsia="Times New Roman"/>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4C75F9" w:rsidRPr="008B1E42" w:rsidRDefault="004C75F9">
      <w:pPr>
        <w:spacing w:line="3" w:lineRule="exact"/>
        <w:rPr>
          <w:sz w:val="24"/>
          <w:szCs w:val="24"/>
        </w:rPr>
      </w:pPr>
    </w:p>
    <w:p w:rsidR="004C75F9" w:rsidRPr="008B1E42" w:rsidRDefault="00FB64EA">
      <w:pPr>
        <w:spacing w:line="238" w:lineRule="auto"/>
        <w:ind w:left="260" w:firstLine="610"/>
        <w:jc w:val="both"/>
        <w:rPr>
          <w:sz w:val="24"/>
          <w:szCs w:val="24"/>
        </w:rPr>
      </w:pPr>
      <w:r w:rsidRPr="008B1E42">
        <w:rPr>
          <w:rFonts w:eastAsia="Times New Roman"/>
          <w:sz w:val="24"/>
          <w:szCs w:val="24"/>
        </w:rPr>
        <w:t>8.6.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4C75F9" w:rsidRPr="008B1E42" w:rsidRDefault="004C75F9">
      <w:pPr>
        <w:spacing w:line="15" w:lineRule="exact"/>
        <w:rPr>
          <w:sz w:val="24"/>
          <w:szCs w:val="24"/>
        </w:rPr>
      </w:pPr>
    </w:p>
    <w:p w:rsidR="004C75F9" w:rsidRPr="008B1E42" w:rsidRDefault="00FB64EA">
      <w:pPr>
        <w:spacing w:line="234" w:lineRule="auto"/>
        <w:ind w:left="260" w:firstLine="610"/>
        <w:jc w:val="both"/>
        <w:rPr>
          <w:sz w:val="24"/>
          <w:szCs w:val="24"/>
        </w:rPr>
      </w:pPr>
      <w:r w:rsidRPr="008B1E42">
        <w:rPr>
          <w:rFonts w:eastAsia="Times New Roman"/>
          <w:sz w:val="24"/>
          <w:szCs w:val="24"/>
        </w:rPr>
        <w:t>8.7.Заработная плата Работнику перечисляется на указанный работником в письменном заявлении счет в банке.</w:t>
      </w:r>
    </w:p>
    <w:p w:rsidR="004C75F9" w:rsidRPr="008B1E42" w:rsidRDefault="004C75F9">
      <w:pPr>
        <w:spacing w:line="15" w:lineRule="exact"/>
        <w:rPr>
          <w:sz w:val="24"/>
          <w:szCs w:val="24"/>
        </w:rPr>
      </w:pPr>
    </w:p>
    <w:p w:rsidR="004C75F9" w:rsidRPr="008B1E42" w:rsidRDefault="00FB64EA">
      <w:pPr>
        <w:spacing w:line="248" w:lineRule="auto"/>
        <w:ind w:left="260" w:firstLine="485"/>
        <w:jc w:val="both"/>
        <w:rPr>
          <w:sz w:val="24"/>
          <w:szCs w:val="24"/>
        </w:rPr>
      </w:pPr>
      <w:r w:rsidRPr="008B1E42">
        <w:rPr>
          <w:rFonts w:eastAsia="Times New Roman"/>
          <w:sz w:val="24"/>
          <w:szCs w:val="24"/>
        </w:rPr>
        <w:t>8.8.В случае установления Работнику неполного рабочего времени оплата труда производится пропорционально отработанному им времени.</w:t>
      </w:r>
    </w:p>
    <w:p w:rsidR="004C75F9" w:rsidRPr="008B1E42" w:rsidRDefault="004C75F9">
      <w:pPr>
        <w:spacing w:line="4" w:lineRule="exact"/>
        <w:rPr>
          <w:sz w:val="24"/>
          <w:szCs w:val="24"/>
        </w:rPr>
      </w:pPr>
    </w:p>
    <w:p w:rsidR="004C75F9" w:rsidRPr="008B1E42" w:rsidRDefault="00FB64EA">
      <w:pPr>
        <w:spacing w:line="237" w:lineRule="auto"/>
        <w:ind w:left="260" w:firstLine="509"/>
        <w:jc w:val="both"/>
        <w:rPr>
          <w:sz w:val="24"/>
          <w:szCs w:val="24"/>
        </w:rPr>
      </w:pPr>
      <w:r w:rsidRPr="008B1E42">
        <w:rPr>
          <w:rFonts w:eastAsia="Times New Roman"/>
          <w:sz w:val="24"/>
          <w:szCs w:val="24"/>
        </w:rPr>
        <w:t>8.9.В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 К таким случаям относится отстранение от работы:</w:t>
      </w:r>
    </w:p>
    <w:p w:rsidR="004C75F9" w:rsidRPr="008B1E42" w:rsidRDefault="004C75F9">
      <w:pPr>
        <w:spacing w:line="34" w:lineRule="exact"/>
        <w:rPr>
          <w:sz w:val="24"/>
          <w:szCs w:val="24"/>
        </w:rPr>
      </w:pPr>
    </w:p>
    <w:p w:rsidR="004C75F9" w:rsidRPr="008B1E42" w:rsidRDefault="00FB64EA">
      <w:pPr>
        <w:numPr>
          <w:ilvl w:val="0"/>
          <w:numId w:val="36"/>
        </w:numPr>
        <w:tabs>
          <w:tab w:val="left" w:pos="968"/>
        </w:tabs>
        <w:spacing w:line="231" w:lineRule="auto"/>
        <w:ind w:left="260" w:right="20" w:hanging="8"/>
        <w:jc w:val="both"/>
        <w:rPr>
          <w:rFonts w:ascii="Symbol" w:eastAsia="Symbol" w:hAnsi="Symbol" w:cs="Symbol"/>
          <w:sz w:val="24"/>
          <w:szCs w:val="24"/>
        </w:rPr>
      </w:pPr>
      <w:r w:rsidRPr="008B1E42">
        <w:rPr>
          <w:rFonts w:eastAsia="Times New Roman"/>
          <w:sz w:val="24"/>
          <w:szCs w:val="24"/>
        </w:rPr>
        <w:t>в связи с заболеванием туберкулезом. На период отстранения работникам выдается пособие по государственному социальному страхованию;</w:t>
      </w:r>
    </w:p>
    <w:p w:rsidR="004C75F9" w:rsidRPr="008B1E42" w:rsidRDefault="004C75F9">
      <w:pPr>
        <w:spacing w:line="4" w:lineRule="exact"/>
        <w:rPr>
          <w:rFonts w:ascii="Symbol" w:eastAsia="Symbol" w:hAnsi="Symbol" w:cs="Symbol"/>
          <w:sz w:val="24"/>
          <w:szCs w:val="24"/>
        </w:rPr>
      </w:pPr>
    </w:p>
    <w:p w:rsidR="004C75F9" w:rsidRPr="00F23FB3" w:rsidRDefault="00FB64EA" w:rsidP="00F23FB3">
      <w:pPr>
        <w:numPr>
          <w:ilvl w:val="0"/>
          <w:numId w:val="36"/>
        </w:numPr>
        <w:tabs>
          <w:tab w:val="left" w:pos="960"/>
        </w:tabs>
        <w:spacing w:line="238" w:lineRule="auto"/>
        <w:ind w:left="960" w:hanging="708"/>
        <w:rPr>
          <w:rFonts w:ascii="Symbol" w:eastAsia="Symbol" w:hAnsi="Symbol" w:cs="Symbol"/>
          <w:sz w:val="24"/>
          <w:szCs w:val="24"/>
        </w:rPr>
      </w:pPr>
      <w:r w:rsidRPr="008B1E42">
        <w:rPr>
          <w:rFonts w:eastAsia="Times New Roman"/>
          <w:sz w:val="24"/>
          <w:szCs w:val="24"/>
        </w:rPr>
        <w:t xml:space="preserve">в  связи  с  тем,  что  лицо  является  носителем  </w:t>
      </w:r>
      <w:proofErr w:type="spellStart"/>
      <w:r w:rsidR="00F23FB3" w:rsidRPr="008B1E42">
        <w:rPr>
          <w:rFonts w:eastAsia="Times New Roman"/>
          <w:sz w:val="24"/>
          <w:szCs w:val="24"/>
        </w:rPr>
        <w:t>возбудителей</w:t>
      </w:r>
      <w:r w:rsidR="00F23FB3">
        <w:rPr>
          <w:rFonts w:ascii="Symbol" w:eastAsia="Symbol" w:hAnsi="Symbol" w:cs="Symbol"/>
          <w:sz w:val="24"/>
          <w:szCs w:val="24"/>
        </w:rPr>
        <w:t></w:t>
      </w:r>
      <w:r w:rsidR="00F23FB3" w:rsidRPr="00CC077C">
        <w:rPr>
          <w:rFonts w:eastAsia="Times New Roman"/>
          <w:sz w:val="24"/>
          <w:szCs w:val="24"/>
        </w:rPr>
        <w:t>инфекционного</w:t>
      </w:r>
      <w:proofErr w:type="spellEnd"/>
      <w:r w:rsidR="00CC077C">
        <w:rPr>
          <w:rFonts w:eastAsia="Times New Roman"/>
          <w:sz w:val="24"/>
          <w:szCs w:val="24"/>
        </w:rPr>
        <w:t xml:space="preserve"> </w:t>
      </w:r>
      <w:r w:rsidRPr="00CC077C">
        <w:rPr>
          <w:rFonts w:eastAsia="Times New Roman"/>
          <w:sz w:val="24"/>
          <w:szCs w:val="24"/>
        </w:rPr>
        <w:t>заболевания</w:t>
      </w:r>
      <w:r w:rsidR="00CC077C">
        <w:rPr>
          <w:rFonts w:eastAsia="Times New Roman"/>
          <w:sz w:val="24"/>
          <w:szCs w:val="24"/>
        </w:rPr>
        <w:t xml:space="preserve"> </w:t>
      </w:r>
      <w:r w:rsidRPr="00CC077C">
        <w:rPr>
          <w:rFonts w:eastAsia="Times New Roman"/>
          <w:sz w:val="24"/>
          <w:szCs w:val="24"/>
        </w:rPr>
        <w:t>и</w:t>
      </w:r>
      <w:r w:rsidR="00CC077C">
        <w:rPr>
          <w:rFonts w:eastAsia="Times New Roman"/>
          <w:sz w:val="24"/>
          <w:szCs w:val="24"/>
        </w:rPr>
        <w:t xml:space="preserve"> </w:t>
      </w:r>
      <w:r w:rsidRPr="00CC077C">
        <w:rPr>
          <w:rFonts w:eastAsia="Times New Roman"/>
          <w:sz w:val="24"/>
          <w:szCs w:val="24"/>
        </w:rPr>
        <w:t>может</w:t>
      </w:r>
      <w:r w:rsidR="00CC077C">
        <w:rPr>
          <w:rFonts w:eastAsia="Times New Roman"/>
          <w:sz w:val="24"/>
          <w:szCs w:val="24"/>
        </w:rPr>
        <w:t xml:space="preserve"> </w:t>
      </w:r>
      <w:r w:rsidRPr="00CC077C">
        <w:rPr>
          <w:rFonts w:eastAsia="Times New Roman"/>
          <w:sz w:val="24"/>
          <w:szCs w:val="24"/>
        </w:rPr>
        <w:t>явиться</w:t>
      </w:r>
      <w:r w:rsidR="00CC077C">
        <w:rPr>
          <w:rFonts w:eastAsia="Times New Roman"/>
          <w:sz w:val="24"/>
          <w:szCs w:val="24"/>
        </w:rPr>
        <w:t xml:space="preserve"> </w:t>
      </w:r>
      <w:r w:rsidRPr="00CC077C">
        <w:rPr>
          <w:rFonts w:eastAsia="Times New Roman"/>
          <w:sz w:val="24"/>
          <w:szCs w:val="24"/>
        </w:rPr>
        <w:t>источником</w:t>
      </w:r>
      <w:r w:rsidR="00F23FB3">
        <w:rPr>
          <w:rFonts w:eastAsia="Times New Roman"/>
          <w:sz w:val="24"/>
          <w:szCs w:val="24"/>
        </w:rPr>
        <w:t xml:space="preserve"> </w:t>
      </w:r>
      <w:r w:rsidRPr="00F23FB3">
        <w:rPr>
          <w:rFonts w:eastAsia="Times New Roman"/>
          <w:sz w:val="24"/>
          <w:szCs w:val="24"/>
        </w:rPr>
        <w:t>распространения инфекционного заболевания, если Работника невозможно перевести на другую работу. На период отстранения работникам выплачивается пособие по социальному страхованию;</w:t>
      </w:r>
    </w:p>
    <w:p w:rsidR="004C75F9" w:rsidRPr="008B1E42" w:rsidRDefault="004C75F9">
      <w:pPr>
        <w:spacing w:line="34" w:lineRule="exact"/>
        <w:rPr>
          <w:rFonts w:ascii="Symbol" w:eastAsia="Symbol" w:hAnsi="Symbol" w:cs="Symbol"/>
          <w:sz w:val="24"/>
          <w:szCs w:val="24"/>
        </w:rPr>
      </w:pPr>
    </w:p>
    <w:p w:rsidR="004C75F9" w:rsidRPr="008B1E42" w:rsidRDefault="00FB64EA">
      <w:pPr>
        <w:numPr>
          <w:ilvl w:val="0"/>
          <w:numId w:val="36"/>
        </w:numPr>
        <w:tabs>
          <w:tab w:val="left" w:pos="968"/>
        </w:tabs>
        <w:spacing w:line="232" w:lineRule="auto"/>
        <w:ind w:left="260" w:hanging="8"/>
        <w:jc w:val="both"/>
        <w:rPr>
          <w:rFonts w:ascii="Symbol" w:eastAsia="Symbol" w:hAnsi="Symbol" w:cs="Symbol"/>
          <w:sz w:val="24"/>
          <w:szCs w:val="24"/>
        </w:rPr>
      </w:pPr>
      <w:r w:rsidRPr="008B1E42">
        <w:rPr>
          <w:rFonts w:eastAsia="Times New Roman"/>
          <w:sz w:val="24"/>
          <w:szCs w:val="24"/>
        </w:rPr>
        <w:t>в связи с непрохождением обучения и проверки знаний и навыков в области труда. Оплата в период отстранения производится как за простой;</w:t>
      </w:r>
    </w:p>
    <w:p w:rsidR="004C75F9" w:rsidRPr="008B1E42" w:rsidRDefault="004C75F9">
      <w:pPr>
        <w:spacing w:line="32" w:lineRule="exact"/>
        <w:rPr>
          <w:rFonts w:ascii="Symbol" w:eastAsia="Symbol" w:hAnsi="Symbol" w:cs="Symbol"/>
          <w:sz w:val="24"/>
          <w:szCs w:val="24"/>
        </w:rPr>
      </w:pPr>
    </w:p>
    <w:p w:rsidR="004C75F9" w:rsidRPr="008B1E42" w:rsidRDefault="00FB64EA">
      <w:pPr>
        <w:numPr>
          <w:ilvl w:val="0"/>
          <w:numId w:val="36"/>
        </w:numPr>
        <w:tabs>
          <w:tab w:val="left" w:pos="968"/>
        </w:tabs>
        <w:spacing w:line="231" w:lineRule="auto"/>
        <w:ind w:left="260" w:right="20" w:hanging="8"/>
        <w:jc w:val="both"/>
        <w:rPr>
          <w:rFonts w:ascii="Symbol" w:eastAsia="Symbol" w:hAnsi="Symbol" w:cs="Symbol"/>
          <w:sz w:val="24"/>
          <w:szCs w:val="24"/>
        </w:rPr>
      </w:pPr>
      <w:r w:rsidRPr="008B1E42">
        <w:rPr>
          <w:rFonts w:eastAsia="Times New Roman"/>
          <w:sz w:val="24"/>
          <w:szCs w:val="24"/>
        </w:rPr>
        <w:t>в связи с непрохождением обязательного или периодического медицинского осмотра не по вине Работника. В таком случае производится оплата за все время отстранения от работы как за простой.</w:t>
      </w:r>
    </w:p>
    <w:p w:rsidR="004C75F9" w:rsidRPr="008B1E42" w:rsidRDefault="004C75F9">
      <w:pPr>
        <w:spacing w:line="17" w:lineRule="exact"/>
        <w:rPr>
          <w:rFonts w:ascii="Symbol" w:eastAsia="Symbol" w:hAnsi="Symbol" w:cs="Symbol"/>
          <w:sz w:val="24"/>
          <w:szCs w:val="24"/>
        </w:rPr>
      </w:pPr>
    </w:p>
    <w:p w:rsidR="004C75F9" w:rsidRPr="008B1E42" w:rsidRDefault="004C75F9">
      <w:pPr>
        <w:spacing w:line="14" w:lineRule="exact"/>
        <w:rPr>
          <w:rFonts w:ascii="Symbol" w:eastAsia="Symbol" w:hAnsi="Symbol" w:cs="Symbol"/>
          <w:sz w:val="24"/>
          <w:szCs w:val="24"/>
        </w:rPr>
      </w:pPr>
    </w:p>
    <w:p w:rsidR="004C75F9" w:rsidRPr="00A27F0F" w:rsidRDefault="00FB64EA" w:rsidP="00A27F0F">
      <w:pPr>
        <w:spacing w:line="260" w:lineRule="auto"/>
        <w:ind w:left="260" w:firstLine="485"/>
        <w:jc w:val="both"/>
        <w:rPr>
          <w:rFonts w:ascii="Symbol" w:eastAsia="Symbol" w:hAnsi="Symbol" w:cs="Symbol"/>
          <w:sz w:val="24"/>
          <w:szCs w:val="24"/>
        </w:rPr>
      </w:pPr>
      <w:r w:rsidRPr="008B1E42">
        <w:rPr>
          <w:rFonts w:eastAsia="Times New Roman"/>
          <w:sz w:val="24"/>
          <w:szCs w:val="24"/>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w:t>
      </w:r>
      <w:proofErr w:type="spellStart"/>
      <w:r w:rsidRPr="008B1E42">
        <w:rPr>
          <w:rFonts w:eastAsia="Times New Roman"/>
          <w:sz w:val="24"/>
          <w:szCs w:val="24"/>
        </w:rPr>
        <w:t>банка</w:t>
      </w:r>
      <w:r w:rsidR="004F361D">
        <w:rPr>
          <w:rFonts w:ascii="Symbol" w:eastAsia="Symbol" w:hAnsi="Symbol" w:cs="Symbol"/>
          <w:sz w:val="24"/>
          <w:szCs w:val="24"/>
        </w:rPr>
        <w:t></w:t>
      </w:r>
      <w:r w:rsidRPr="008B1E42">
        <w:rPr>
          <w:rFonts w:eastAsia="Times New Roman"/>
          <w:sz w:val="24"/>
          <w:szCs w:val="24"/>
        </w:rPr>
        <w:t>Российской</w:t>
      </w:r>
      <w:proofErr w:type="spellEnd"/>
      <w:r w:rsidRPr="008B1E42">
        <w:rPr>
          <w:rFonts w:eastAsia="Times New Roman"/>
          <w:sz w:val="24"/>
          <w:szCs w:val="24"/>
        </w:rPr>
        <w:t xml:space="preserve">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4C75F9" w:rsidRPr="008B1E42" w:rsidRDefault="00FB64EA" w:rsidP="00A27F0F">
      <w:pPr>
        <w:ind w:right="-659"/>
        <w:jc w:val="center"/>
        <w:rPr>
          <w:sz w:val="24"/>
          <w:szCs w:val="24"/>
        </w:rPr>
      </w:pPr>
      <w:r w:rsidRPr="008B1E42">
        <w:rPr>
          <w:rFonts w:eastAsia="Times New Roman"/>
          <w:b/>
          <w:bCs/>
          <w:sz w:val="24"/>
          <w:szCs w:val="24"/>
        </w:rPr>
        <w:t>9.Поощрения за успехи в работе</w:t>
      </w:r>
    </w:p>
    <w:p w:rsidR="004C75F9" w:rsidRPr="008B1E42" w:rsidRDefault="00FB64EA">
      <w:pPr>
        <w:tabs>
          <w:tab w:val="left" w:pos="380"/>
          <w:tab w:val="left" w:pos="380"/>
          <w:tab w:val="left" w:pos="380"/>
          <w:tab w:val="left" w:pos="380"/>
        </w:tabs>
        <w:ind w:right="-659"/>
        <w:jc w:val="center"/>
        <w:rPr>
          <w:sz w:val="24"/>
          <w:szCs w:val="24"/>
        </w:rPr>
      </w:pPr>
      <w:r w:rsidRPr="008B1E42">
        <w:rPr>
          <w:rFonts w:eastAsia="Times New Roman"/>
          <w:sz w:val="24"/>
          <w:szCs w:val="24"/>
        </w:rPr>
        <w:t>9.1.За</w:t>
      </w:r>
      <w:r w:rsidRPr="008B1E42">
        <w:rPr>
          <w:sz w:val="24"/>
          <w:szCs w:val="24"/>
        </w:rPr>
        <w:tab/>
      </w:r>
      <w:r w:rsidRPr="008B1E42">
        <w:rPr>
          <w:rFonts w:eastAsia="Times New Roman"/>
          <w:sz w:val="24"/>
          <w:szCs w:val="24"/>
        </w:rPr>
        <w:t>добросовестное</w:t>
      </w:r>
      <w:r w:rsidRPr="008B1E42">
        <w:rPr>
          <w:sz w:val="24"/>
          <w:szCs w:val="24"/>
        </w:rPr>
        <w:tab/>
      </w:r>
      <w:r w:rsidRPr="008B1E42">
        <w:rPr>
          <w:rFonts w:eastAsia="Times New Roman"/>
          <w:sz w:val="24"/>
          <w:szCs w:val="24"/>
        </w:rPr>
        <w:t>исполнение</w:t>
      </w:r>
      <w:r w:rsidRPr="008B1E42">
        <w:rPr>
          <w:sz w:val="24"/>
          <w:szCs w:val="24"/>
        </w:rPr>
        <w:tab/>
      </w:r>
      <w:r w:rsidRPr="008B1E42">
        <w:rPr>
          <w:rFonts w:eastAsia="Times New Roman"/>
          <w:sz w:val="24"/>
          <w:szCs w:val="24"/>
        </w:rPr>
        <w:t>трудовых</w:t>
      </w:r>
      <w:r w:rsidRPr="008B1E42">
        <w:rPr>
          <w:sz w:val="24"/>
          <w:szCs w:val="24"/>
        </w:rPr>
        <w:tab/>
      </w:r>
      <w:r w:rsidRPr="008B1E42">
        <w:rPr>
          <w:rFonts w:eastAsia="Times New Roman"/>
          <w:sz w:val="24"/>
          <w:szCs w:val="24"/>
        </w:rPr>
        <w:t>обязанностей,</w:t>
      </w:r>
    </w:p>
    <w:p w:rsidR="004C75F9" w:rsidRPr="008B1E42" w:rsidRDefault="004C75F9">
      <w:pPr>
        <w:spacing w:line="13" w:lineRule="exact"/>
        <w:rPr>
          <w:sz w:val="24"/>
          <w:szCs w:val="24"/>
        </w:rPr>
      </w:pPr>
    </w:p>
    <w:p w:rsidR="004C75F9" w:rsidRPr="008B1E42" w:rsidRDefault="00FB64EA">
      <w:pPr>
        <w:spacing w:line="236" w:lineRule="auto"/>
        <w:ind w:left="260" w:right="20"/>
        <w:jc w:val="both"/>
        <w:rPr>
          <w:sz w:val="24"/>
          <w:szCs w:val="24"/>
        </w:rPr>
      </w:pPr>
      <w:r w:rsidRPr="008B1E42">
        <w:rPr>
          <w:rFonts w:eastAsia="Times New Roman"/>
          <w:sz w:val="24"/>
          <w:szCs w:val="24"/>
        </w:rPr>
        <w:t>повышение производительности труда, продолжительную и безупречную работу и другие достижения в труде применяются следующие меры поощрения работников организации:</w:t>
      </w:r>
    </w:p>
    <w:p w:rsidR="004C75F9" w:rsidRPr="008B1E42" w:rsidRDefault="004C75F9">
      <w:pPr>
        <w:spacing w:line="2" w:lineRule="exact"/>
        <w:rPr>
          <w:sz w:val="24"/>
          <w:szCs w:val="24"/>
        </w:rPr>
      </w:pPr>
    </w:p>
    <w:p w:rsidR="004C75F9" w:rsidRPr="008B1E42" w:rsidRDefault="00FB64EA">
      <w:pPr>
        <w:numPr>
          <w:ilvl w:val="0"/>
          <w:numId w:val="37"/>
        </w:numPr>
        <w:tabs>
          <w:tab w:val="left" w:pos="980"/>
        </w:tabs>
        <w:ind w:left="980" w:hanging="368"/>
        <w:rPr>
          <w:rFonts w:ascii="Symbol" w:eastAsia="Symbol" w:hAnsi="Symbol" w:cs="Symbol"/>
          <w:sz w:val="24"/>
          <w:szCs w:val="24"/>
        </w:rPr>
      </w:pPr>
      <w:r w:rsidRPr="008B1E42">
        <w:rPr>
          <w:rFonts w:eastAsia="Times New Roman"/>
          <w:sz w:val="24"/>
          <w:szCs w:val="24"/>
        </w:rPr>
        <w:t>объявление благодарности;</w:t>
      </w:r>
    </w:p>
    <w:p w:rsidR="004C75F9" w:rsidRPr="008B1E42" w:rsidRDefault="00FB64EA">
      <w:pPr>
        <w:numPr>
          <w:ilvl w:val="0"/>
          <w:numId w:val="37"/>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премия;</w:t>
      </w:r>
    </w:p>
    <w:p w:rsidR="004C75F9" w:rsidRPr="008B1E42" w:rsidRDefault="00FB64EA">
      <w:pPr>
        <w:numPr>
          <w:ilvl w:val="0"/>
          <w:numId w:val="37"/>
        </w:numPr>
        <w:tabs>
          <w:tab w:val="left" w:pos="980"/>
        </w:tabs>
        <w:ind w:left="980" w:hanging="368"/>
        <w:rPr>
          <w:rFonts w:ascii="Symbol" w:eastAsia="Symbol" w:hAnsi="Symbol" w:cs="Symbol"/>
          <w:sz w:val="24"/>
          <w:szCs w:val="24"/>
        </w:rPr>
      </w:pPr>
      <w:r w:rsidRPr="008B1E42">
        <w:rPr>
          <w:rFonts w:eastAsia="Times New Roman"/>
          <w:sz w:val="24"/>
          <w:szCs w:val="24"/>
        </w:rPr>
        <w:t>награждение ценным подарком;</w:t>
      </w:r>
    </w:p>
    <w:p w:rsidR="004C75F9" w:rsidRPr="008B1E42" w:rsidRDefault="00FB64EA">
      <w:pPr>
        <w:numPr>
          <w:ilvl w:val="0"/>
          <w:numId w:val="37"/>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награждение почетной грамотой;</w:t>
      </w:r>
    </w:p>
    <w:p w:rsidR="004C75F9" w:rsidRPr="008B1E42" w:rsidRDefault="004C75F9">
      <w:pPr>
        <w:spacing w:line="1" w:lineRule="exact"/>
        <w:rPr>
          <w:rFonts w:ascii="Symbol" w:eastAsia="Symbol" w:hAnsi="Symbol" w:cs="Symbol"/>
          <w:sz w:val="24"/>
          <w:szCs w:val="24"/>
        </w:rPr>
      </w:pPr>
    </w:p>
    <w:p w:rsidR="004C75F9" w:rsidRPr="008B1E42" w:rsidRDefault="00FB64EA">
      <w:pPr>
        <w:numPr>
          <w:ilvl w:val="0"/>
          <w:numId w:val="37"/>
        </w:numPr>
        <w:tabs>
          <w:tab w:val="left" w:pos="980"/>
        </w:tabs>
        <w:ind w:left="980" w:hanging="368"/>
        <w:rPr>
          <w:rFonts w:ascii="Symbol" w:eastAsia="Symbol" w:hAnsi="Symbol" w:cs="Symbol"/>
          <w:sz w:val="24"/>
          <w:szCs w:val="24"/>
        </w:rPr>
      </w:pPr>
      <w:r w:rsidRPr="008B1E42">
        <w:rPr>
          <w:rFonts w:eastAsia="Times New Roman"/>
          <w:sz w:val="24"/>
          <w:szCs w:val="24"/>
        </w:rPr>
        <w:t>присвоение званий и наград;</w:t>
      </w:r>
    </w:p>
    <w:p w:rsidR="004C75F9" w:rsidRPr="008B1E42" w:rsidRDefault="00FB64EA">
      <w:pPr>
        <w:numPr>
          <w:ilvl w:val="0"/>
          <w:numId w:val="37"/>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иные поощрения.</w:t>
      </w:r>
    </w:p>
    <w:p w:rsidR="004C75F9" w:rsidRPr="008B1E42" w:rsidRDefault="004C75F9">
      <w:pPr>
        <w:spacing w:line="16" w:lineRule="exact"/>
        <w:rPr>
          <w:sz w:val="24"/>
          <w:szCs w:val="24"/>
        </w:rPr>
      </w:pPr>
    </w:p>
    <w:p w:rsidR="004C75F9" w:rsidRPr="008B1E42" w:rsidRDefault="00FB64EA">
      <w:pPr>
        <w:spacing w:line="234" w:lineRule="auto"/>
        <w:ind w:left="260" w:right="20" w:firstLine="487"/>
        <w:jc w:val="both"/>
        <w:rPr>
          <w:sz w:val="24"/>
          <w:szCs w:val="24"/>
        </w:rPr>
      </w:pPr>
      <w:r w:rsidRPr="008B1E42">
        <w:rPr>
          <w:rFonts w:eastAsia="Times New Roman"/>
          <w:sz w:val="24"/>
          <w:szCs w:val="24"/>
        </w:rPr>
        <w:t>Допускается одновременное применение к работнику нескольких видов поощрений.</w:t>
      </w:r>
    </w:p>
    <w:p w:rsidR="004C75F9" w:rsidRPr="008B1E42" w:rsidRDefault="004C75F9">
      <w:pPr>
        <w:spacing w:line="15" w:lineRule="exact"/>
        <w:rPr>
          <w:sz w:val="24"/>
          <w:szCs w:val="24"/>
        </w:rPr>
      </w:pPr>
    </w:p>
    <w:p w:rsidR="004C75F9" w:rsidRPr="008B1E42" w:rsidRDefault="00FB64EA">
      <w:pPr>
        <w:spacing w:line="234" w:lineRule="auto"/>
        <w:ind w:left="260" w:right="20" w:firstLine="487"/>
        <w:jc w:val="both"/>
        <w:rPr>
          <w:sz w:val="24"/>
          <w:szCs w:val="24"/>
        </w:rPr>
      </w:pPr>
      <w:r w:rsidRPr="008B1E42">
        <w:rPr>
          <w:rFonts w:eastAsia="Times New Roman"/>
          <w:sz w:val="24"/>
          <w:szCs w:val="24"/>
        </w:rPr>
        <w:t>Размер премии устанавливается в пределах, предусмотренных Положением об оплате труда.</w:t>
      </w:r>
    </w:p>
    <w:p w:rsidR="004C75F9" w:rsidRPr="008B1E42" w:rsidRDefault="004C75F9">
      <w:pPr>
        <w:spacing w:line="15" w:lineRule="exact"/>
        <w:rPr>
          <w:sz w:val="24"/>
          <w:szCs w:val="24"/>
        </w:rPr>
      </w:pPr>
    </w:p>
    <w:p w:rsidR="004C75F9" w:rsidRPr="008B1E42" w:rsidRDefault="00FB64EA">
      <w:pPr>
        <w:spacing w:line="235" w:lineRule="auto"/>
        <w:ind w:left="260" w:firstLine="509"/>
        <w:jc w:val="both"/>
        <w:rPr>
          <w:sz w:val="24"/>
          <w:szCs w:val="24"/>
        </w:rPr>
      </w:pPr>
      <w:r w:rsidRPr="008B1E42">
        <w:rPr>
          <w:rFonts w:eastAsia="Times New Roman"/>
          <w:sz w:val="24"/>
          <w:szCs w:val="24"/>
        </w:rPr>
        <w:t>9.2.Поощрения объявляются в приказе, доводятся до сведения всего коллектива и заносятся в трудовую книжку работника.</w:t>
      </w:r>
    </w:p>
    <w:p w:rsidR="004C75F9" w:rsidRPr="008B1E42" w:rsidRDefault="004C75F9">
      <w:pPr>
        <w:spacing w:line="189" w:lineRule="exact"/>
        <w:rPr>
          <w:sz w:val="24"/>
          <w:szCs w:val="24"/>
        </w:rPr>
      </w:pPr>
    </w:p>
    <w:p w:rsidR="004C75F9" w:rsidRPr="008B1E42" w:rsidRDefault="00FB64EA" w:rsidP="00A27F0F">
      <w:pPr>
        <w:ind w:right="-239"/>
        <w:jc w:val="center"/>
        <w:rPr>
          <w:sz w:val="24"/>
          <w:szCs w:val="24"/>
        </w:rPr>
      </w:pPr>
      <w:r w:rsidRPr="008B1E42">
        <w:rPr>
          <w:rFonts w:eastAsia="Times New Roman"/>
          <w:b/>
          <w:bCs/>
          <w:sz w:val="24"/>
          <w:szCs w:val="24"/>
        </w:rPr>
        <w:t>10.Дисциплинарные взыскания</w:t>
      </w:r>
    </w:p>
    <w:p w:rsidR="004C75F9" w:rsidRPr="008B1E42" w:rsidRDefault="004F361D">
      <w:pPr>
        <w:spacing w:line="237" w:lineRule="auto"/>
        <w:ind w:left="260" w:right="20" w:firstLine="557"/>
        <w:jc w:val="both"/>
        <w:rPr>
          <w:sz w:val="24"/>
          <w:szCs w:val="24"/>
        </w:rPr>
      </w:pPr>
      <w:r>
        <w:rPr>
          <w:rFonts w:eastAsia="Times New Roman"/>
          <w:sz w:val="24"/>
          <w:szCs w:val="24"/>
        </w:rPr>
        <w:t>10.</w:t>
      </w:r>
      <w:r w:rsidR="00A27F0F">
        <w:rPr>
          <w:rFonts w:eastAsia="Times New Roman"/>
          <w:sz w:val="24"/>
          <w:szCs w:val="24"/>
        </w:rPr>
        <w:t>1. Работники</w:t>
      </w:r>
      <w:r>
        <w:rPr>
          <w:rFonts w:eastAsia="Times New Roman"/>
          <w:sz w:val="24"/>
          <w:szCs w:val="24"/>
        </w:rPr>
        <w:t xml:space="preserve"> техникума</w:t>
      </w:r>
      <w:r w:rsidR="00FB64EA" w:rsidRPr="008B1E42">
        <w:rPr>
          <w:rFonts w:eastAsia="Times New Roman"/>
          <w:sz w:val="24"/>
          <w:szCs w:val="24"/>
        </w:rPr>
        <w:t xml:space="preserve"> несут ответственность за совершение дисциплинарного проступка, то есть неисполнение или ненадлежащее исполнение по вине работника возложенных на него трудовых обязанностей.</w:t>
      </w:r>
    </w:p>
    <w:p w:rsidR="004C75F9" w:rsidRPr="008B1E42" w:rsidRDefault="004C75F9">
      <w:pPr>
        <w:spacing w:line="17" w:lineRule="exact"/>
        <w:rPr>
          <w:sz w:val="24"/>
          <w:szCs w:val="24"/>
        </w:rPr>
      </w:pPr>
    </w:p>
    <w:p w:rsidR="004C75F9" w:rsidRPr="008B1E42" w:rsidRDefault="00FB64EA">
      <w:pPr>
        <w:spacing w:line="234" w:lineRule="auto"/>
        <w:ind w:left="260" w:right="20" w:firstLine="557"/>
        <w:jc w:val="both"/>
        <w:rPr>
          <w:sz w:val="24"/>
          <w:szCs w:val="24"/>
        </w:rPr>
      </w:pPr>
      <w:r w:rsidRPr="008B1E42">
        <w:rPr>
          <w:rFonts w:eastAsia="Times New Roman"/>
          <w:sz w:val="24"/>
          <w:szCs w:val="24"/>
        </w:rPr>
        <w:t>10.2.За совершение дисциплинарного проступка к работнику могут быть применены следующие виды дисциплинарных взысканий:</w:t>
      </w:r>
    </w:p>
    <w:p w:rsidR="004C75F9" w:rsidRPr="008B1E42" w:rsidRDefault="00FB64EA">
      <w:pPr>
        <w:numPr>
          <w:ilvl w:val="0"/>
          <w:numId w:val="38"/>
        </w:numPr>
        <w:tabs>
          <w:tab w:val="left" w:pos="980"/>
        </w:tabs>
        <w:ind w:left="980" w:hanging="368"/>
        <w:rPr>
          <w:rFonts w:ascii="Symbol" w:eastAsia="Symbol" w:hAnsi="Symbol" w:cs="Symbol"/>
          <w:sz w:val="24"/>
          <w:szCs w:val="24"/>
        </w:rPr>
      </w:pPr>
      <w:r w:rsidRPr="008B1E42">
        <w:rPr>
          <w:rFonts w:eastAsia="Times New Roman"/>
          <w:sz w:val="24"/>
          <w:szCs w:val="24"/>
        </w:rPr>
        <w:t>замечание;</w:t>
      </w:r>
    </w:p>
    <w:p w:rsidR="004C75F9" w:rsidRPr="008B1E42" w:rsidRDefault="00FB64EA">
      <w:pPr>
        <w:numPr>
          <w:ilvl w:val="0"/>
          <w:numId w:val="38"/>
        </w:numPr>
        <w:tabs>
          <w:tab w:val="left" w:pos="980"/>
        </w:tabs>
        <w:ind w:left="980" w:hanging="368"/>
        <w:rPr>
          <w:rFonts w:ascii="Symbol" w:eastAsia="Symbol" w:hAnsi="Symbol" w:cs="Symbol"/>
          <w:sz w:val="24"/>
          <w:szCs w:val="24"/>
        </w:rPr>
      </w:pPr>
      <w:r w:rsidRPr="008B1E42">
        <w:rPr>
          <w:rFonts w:eastAsia="Times New Roman"/>
          <w:sz w:val="24"/>
          <w:szCs w:val="24"/>
        </w:rPr>
        <w:t>выговор;</w:t>
      </w:r>
    </w:p>
    <w:p w:rsidR="004C75F9" w:rsidRPr="008B1E42" w:rsidRDefault="00FB64EA">
      <w:pPr>
        <w:numPr>
          <w:ilvl w:val="0"/>
          <w:numId w:val="38"/>
        </w:numPr>
        <w:tabs>
          <w:tab w:val="left" w:pos="980"/>
        </w:tabs>
        <w:spacing w:line="238" w:lineRule="auto"/>
        <w:ind w:left="980" w:hanging="368"/>
        <w:rPr>
          <w:rFonts w:ascii="Symbol" w:eastAsia="Symbol" w:hAnsi="Symbol" w:cs="Symbol"/>
          <w:sz w:val="24"/>
          <w:szCs w:val="24"/>
        </w:rPr>
      </w:pPr>
      <w:r w:rsidRPr="008B1E42">
        <w:rPr>
          <w:rFonts w:eastAsia="Times New Roman"/>
          <w:sz w:val="24"/>
          <w:szCs w:val="24"/>
        </w:rPr>
        <w:t>увольнение по соответствующим основаниям.</w:t>
      </w:r>
    </w:p>
    <w:p w:rsidR="004C75F9" w:rsidRPr="008B1E42" w:rsidRDefault="004C75F9">
      <w:pPr>
        <w:spacing w:line="17" w:lineRule="exact"/>
        <w:rPr>
          <w:sz w:val="24"/>
          <w:szCs w:val="24"/>
        </w:rPr>
      </w:pPr>
    </w:p>
    <w:p w:rsidR="004C75F9" w:rsidRPr="008B1E42" w:rsidRDefault="00FB64EA">
      <w:pPr>
        <w:spacing w:line="248" w:lineRule="auto"/>
        <w:ind w:left="260" w:firstLine="698"/>
        <w:jc w:val="both"/>
        <w:rPr>
          <w:sz w:val="24"/>
          <w:szCs w:val="24"/>
        </w:rPr>
      </w:pPr>
      <w:r w:rsidRPr="008B1E42">
        <w:rPr>
          <w:rFonts w:eastAsia="Times New Roman"/>
          <w:sz w:val="24"/>
          <w:szCs w:val="24"/>
        </w:rPr>
        <w:t>Увольнение в качестве меры дисциплинарного взыскания может быть применено по основаниям, предусмотренным пунктами 5, 6, 9 или 10 части первой статьи 81 или пунктом 1 статьи 336 Трудового кодекса РФ, а также пунктом 7 или 8 части первой статьи 81 Трудового кодекса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4C75F9" w:rsidRPr="008B1E42" w:rsidRDefault="004C75F9">
      <w:pPr>
        <w:spacing w:line="8" w:lineRule="exact"/>
        <w:rPr>
          <w:sz w:val="24"/>
          <w:szCs w:val="24"/>
        </w:rPr>
      </w:pPr>
    </w:p>
    <w:p w:rsidR="004C75F9" w:rsidRPr="008B1E42" w:rsidRDefault="00FB64EA">
      <w:pPr>
        <w:spacing w:line="234" w:lineRule="auto"/>
        <w:ind w:left="260" w:right="20" w:firstLine="557"/>
        <w:jc w:val="both"/>
        <w:rPr>
          <w:sz w:val="24"/>
          <w:szCs w:val="24"/>
        </w:rPr>
      </w:pPr>
      <w:r w:rsidRPr="008B1E42">
        <w:rPr>
          <w:rFonts w:eastAsia="Times New Roman"/>
          <w:sz w:val="24"/>
          <w:szCs w:val="24"/>
        </w:rPr>
        <w:t>10.3.За каждый дисциплинарный проступок может быть применено только одно дисциплинарное взыскание.</w:t>
      </w:r>
    </w:p>
    <w:p w:rsidR="004C75F9" w:rsidRPr="008B1E42" w:rsidRDefault="004C75F9">
      <w:pPr>
        <w:spacing w:line="15" w:lineRule="exact"/>
        <w:rPr>
          <w:sz w:val="24"/>
          <w:szCs w:val="24"/>
        </w:rPr>
      </w:pPr>
    </w:p>
    <w:p w:rsidR="004C75F9" w:rsidRPr="008B1E42" w:rsidRDefault="00FB64EA">
      <w:pPr>
        <w:spacing w:line="234" w:lineRule="auto"/>
        <w:ind w:left="260" w:right="20"/>
        <w:jc w:val="both"/>
        <w:rPr>
          <w:sz w:val="24"/>
          <w:szCs w:val="24"/>
        </w:rPr>
      </w:pPr>
      <w:r w:rsidRPr="008B1E42">
        <w:rPr>
          <w:rFonts w:eastAsia="Times New Roman"/>
          <w:sz w:val="24"/>
          <w:szCs w:val="24"/>
        </w:rPr>
        <w:t>Отказ работника дать письменные объяснения не является препятствием для применения дисциплинарного взыскания.</w:t>
      </w:r>
    </w:p>
    <w:p w:rsidR="004C75F9" w:rsidRPr="008B1E42" w:rsidRDefault="004C75F9">
      <w:pPr>
        <w:spacing w:line="16" w:lineRule="exact"/>
        <w:rPr>
          <w:sz w:val="24"/>
          <w:szCs w:val="24"/>
        </w:rPr>
      </w:pPr>
    </w:p>
    <w:p w:rsidR="004C75F9" w:rsidRPr="008B1E42" w:rsidRDefault="00FB64EA">
      <w:pPr>
        <w:spacing w:line="238" w:lineRule="auto"/>
        <w:ind w:left="260" w:right="20" w:firstLine="557"/>
        <w:jc w:val="both"/>
        <w:rPr>
          <w:sz w:val="24"/>
          <w:szCs w:val="24"/>
        </w:rPr>
      </w:pPr>
      <w:r w:rsidRPr="008B1E42">
        <w:rPr>
          <w:rFonts w:eastAsia="Times New Roman"/>
          <w:sz w:val="24"/>
          <w:szCs w:val="24"/>
        </w:rPr>
        <w:t>10.4.Дисциплинарное взыскание применяется не позднее одного месяца со дня обнаружения проступка и не позднее шести месяцев со дня совершения проступка, не считая времени болезни работника, пребывания его в отпуске, а также времени, необходимого на учет мнения профсоюзного комитета преподавателей и сотрудников.</w:t>
      </w:r>
    </w:p>
    <w:p w:rsidR="004C75F9" w:rsidRPr="008B1E42" w:rsidRDefault="004C75F9">
      <w:pPr>
        <w:spacing w:line="14" w:lineRule="exact"/>
        <w:rPr>
          <w:sz w:val="24"/>
          <w:szCs w:val="24"/>
        </w:rPr>
      </w:pPr>
    </w:p>
    <w:p w:rsidR="004C75F9" w:rsidRPr="008B1E42" w:rsidRDefault="00FB64EA">
      <w:pPr>
        <w:spacing w:line="234" w:lineRule="auto"/>
        <w:ind w:left="260" w:right="20" w:firstLine="557"/>
        <w:jc w:val="both"/>
        <w:rPr>
          <w:sz w:val="24"/>
          <w:szCs w:val="24"/>
        </w:rPr>
      </w:pPr>
      <w:r w:rsidRPr="008B1E42">
        <w:rPr>
          <w:rFonts w:eastAsia="Times New Roman"/>
          <w:sz w:val="24"/>
          <w:szCs w:val="24"/>
        </w:rPr>
        <w:t>10.5.Правом наложения и снятия дисциплинарных взыс</w:t>
      </w:r>
      <w:r w:rsidR="00861963">
        <w:rPr>
          <w:rFonts w:eastAsia="Times New Roman"/>
          <w:sz w:val="24"/>
          <w:szCs w:val="24"/>
        </w:rPr>
        <w:t>каний обладает директор техникума</w:t>
      </w:r>
      <w:r w:rsidRPr="008B1E42">
        <w:rPr>
          <w:rFonts w:eastAsia="Times New Roman"/>
          <w:sz w:val="24"/>
          <w:szCs w:val="24"/>
        </w:rPr>
        <w:t>.</w:t>
      </w:r>
    </w:p>
    <w:p w:rsidR="004C75F9" w:rsidRPr="008B1E42" w:rsidRDefault="004C75F9">
      <w:pPr>
        <w:spacing w:line="15" w:lineRule="exact"/>
        <w:rPr>
          <w:sz w:val="24"/>
          <w:szCs w:val="24"/>
        </w:rPr>
      </w:pPr>
    </w:p>
    <w:p w:rsidR="004C75F9" w:rsidRPr="008B1E42" w:rsidRDefault="00FB64EA">
      <w:pPr>
        <w:spacing w:line="238" w:lineRule="auto"/>
        <w:ind w:left="260" w:firstLine="557"/>
        <w:jc w:val="both"/>
        <w:rPr>
          <w:sz w:val="24"/>
          <w:szCs w:val="24"/>
        </w:rPr>
      </w:pPr>
      <w:r w:rsidRPr="008B1E42">
        <w:rPr>
          <w:rFonts w:eastAsia="Times New Roman"/>
          <w:sz w:val="24"/>
          <w:szCs w:val="24"/>
        </w:rPr>
        <w:t>10.6.Приказ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его издания (с указанием даты ознакомления),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4C75F9" w:rsidRPr="008B1E42" w:rsidRDefault="004C75F9">
      <w:pPr>
        <w:spacing w:line="17" w:lineRule="exact"/>
        <w:rPr>
          <w:sz w:val="24"/>
          <w:szCs w:val="24"/>
        </w:rPr>
      </w:pPr>
    </w:p>
    <w:p w:rsidR="004C75F9" w:rsidRPr="008B1E42" w:rsidRDefault="00FB64EA">
      <w:pPr>
        <w:spacing w:line="236" w:lineRule="auto"/>
        <w:ind w:left="260" w:right="20" w:firstLine="629"/>
        <w:jc w:val="both"/>
        <w:rPr>
          <w:sz w:val="24"/>
          <w:szCs w:val="24"/>
        </w:rPr>
      </w:pPr>
      <w:r w:rsidRPr="008B1E42">
        <w:rPr>
          <w:rFonts w:eastAsia="Times New Roman"/>
          <w:sz w:val="24"/>
          <w:szCs w:val="24"/>
        </w:rPr>
        <w:t>10.7.Если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C75F9" w:rsidRPr="008B1E42" w:rsidRDefault="004C75F9">
      <w:pPr>
        <w:spacing w:line="15" w:lineRule="exact"/>
        <w:rPr>
          <w:sz w:val="24"/>
          <w:szCs w:val="24"/>
        </w:rPr>
      </w:pPr>
    </w:p>
    <w:p w:rsidR="004C75F9" w:rsidRPr="008B1E42" w:rsidRDefault="00FB64EA">
      <w:pPr>
        <w:spacing w:line="237" w:lineRule="auto"/>
        <w:ind w:left="260" w:right="20" w:firstLine="698"/>
        <w:jc w:val="both"/>
        <w:rPr>
          <w:sz w:val="24"/>
          <w:szCs w:val="24"/>
        </w:rPr>
      </w:pPr>
      <w:r w:rsidRPr="008B1E42">
        <w:rPr>
          <w:rFonts w:eastAsia="Times New Roman"/>
          <w:sz w:val="24"/>
          <w:szCs w:val="24"/>
        </w:rPr>
        <w:t>10.8.Работодатель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w:t>
      </w:r>
    </w:p>
    <w:p w:rsidR="004C75F9" w:rsidRPr="008B1E42" w:rsidRDefault="004C75F9">
      <w:pPr>
        <w:spacing w:line="17" w:lineRule="exact"/>
        <w:rPr>
          <w:sz w:val="24"/>
          <w:szCs w:val="24"/>
        </w:rPr>
      </w:pPr>
    </w:p>
    <w:p w:rsidR="004C75F9" w:rsidRPr="00A27F0F" w:rsidRDefault="00FB64EA" w:rsidP="00A27F0F">
      <w:pPr>
        <w:spacing w:line="236" w:lineRule="auto"/>
        <w:ind w:left="260" w:right="20" w:firstLine="629"/>
        <w:jc w:val="both"/>
        <w:rPr>
          <w:sz w:val="24"/>
          <w:szCs w:val="24"/>
        </w:rPr>
      </w:pPr>
      <w:r w:rsidRPr="008B1E42">
        <w:rPr>
          <w:rFonts w:eastAsia="Times New Roman"/>
          <w:sz w:val="24"/>
          <w:szCs w:val="24"/>
        </w:rPr>
        <w:t>10.</w:t>
      </w:r>
      <w:r w:rsidR="00A27F0F" w:rsidRPr="008B1E42">
        <w:rPr>
          <w:rFonts w:eastAsia="Times New Roman"/>
          <w:sz w:val="24"/>
          <w:szCs w:val="24"/>
        </w:rPr>
        <w:t>9. Дисциплинарное</w:t>
      </w:r>
      <w:r w:rsidRPr="008B1E42">
        <w:rPr>
          <w:rFonts w:eastAsia="Times New Roman"/>
          <w:sz w:val="24"/>
          <w:szCs w:val="24"/>
        </w:rPr>
        <w:t xml:space="preserve"> взыскание может быть обжаловано Работником в государственную инспекцию труда и (или) органы по рассмотрению индивидуальных трудовых споров.</w:t>
      </w:r>
    </w:p>
    <w:p w:rsidR="004C75F9" w:rsidRPr="00861963" w:rsidRDefault="00FB64EA">
      <w:pPr>
        <w:ind w:right="-659"/>
        <w:jc w:val="center"/>
        <w:rPr>
          <w:b/>
          <w:sz w:val="24"/>
          <w:szCs w:val="24"/>
        </w:rPr>
      </w:pPr>
      <w:r w:rsidRPr="00861963">
        <w:rPr>
          <w:rFonts w:eastAsia="Times New Roman"/>
          <w:b/>
          <w:sz w:val="24"/>
          <w:szCs w:val="24"/>
        </w:rPr>
        <w:t>11.Заключительные положения.</w:t>
      </w:r>
    </w:p>
    <w:p w:rsidR="004C75F9" w:rsidRPr="008B1E42" w:rsidRDefault="004C75F9">
      <w:pPr>
        <w:spacing w:line="13" w:lineRule="exact"/>
        <w:rPr>
          <w:sz w:val="24"/>
          <w:szCs w:val="24"/>
        </w:rPr>
      </w:pPr>
    </w:p>
    <w:p w:rsidR="004C75F9" w:rsidRPr="008B1E42" w:rsidRDefault="00FB64EA">
      <w:pPr>
        <w:spacing w:line="236" w:lineRule="auto"/>
        <w:ind w:left="260" w:right="20" w:firstLine="629"/>
        <w:jc w:val="both"/>
        <w:rPr>
          <w:sz w:val="24"/>
          <w:szCs w:val="24"/>
        </w:rPr>
      </w:pPr>
      <w:r w:rsidRPr="008B1E42">
        <w:rPr>
          <w:rFonts w:eastAsia="Times New Roman"/>
          <w:sz w:val="24"/>
          <w:szCs w:val="24"/>
        </w:rPr>
        <w:t>11.1.По всем вопросам, не нашедшим своего решения в Правилах, работники и Работодатель руководствуются положениями Трудового кодекса РФ и иных нормативных правовых актов РФ.</w:t>
      </w:r>
    </w:p>
    <w:p w:rsidR="004C75F9" w:rsidRPr="008B1E42" w:rsidRDefault="004C75F9">
      <w:pPr>
        <w:spacing w:line="15" w:lineRule="exact"/>
        <w:rPr>
          <w:sz w:val="24"/>
          <w:szCs w:val="24"/>
        </w:rPr>
      </w:pPr>
    </w:p>
    <w:p w:rsidR="004C75F9" w:rsidRPr="008B1E42" w:rsidRDefault="00FB64EA">
      <w:pPr>
        <w:spacing w:line="237" w:lineRule="auto"/>
        <w:ind w:left="260" w:right="20" w:firstLine="629"/>
        <w:jc w:val="both"/>
        <w:rPr>
          <w:sz w:val="24"/>
          <w:szCs w:val="24"/>
        </w:rPr>
      </w:pPr>
      <w:r w:rsidRPr="008B1E42">
        <w:rPr>
          <w:rFonts w:eastAsia="Times New Roman"/>
          <w:sz w:val="24"/>
          <w:szCs w:val="24"/>
        </w:rPr>
        <w:t>11.</w:t>
      </w:r>
      <w:r w:rsidR="00A27F0F" w:rsidRPr="008B1E42">
        <w:rPr>
          <w:rFonts w:eastAsia="Times New Roman"/>
          <w:sz w:val="24"/>
          <w:szCs w:val="24"/>
        </w:rPr>
        <w:t>2. По</w:t>
      </w:r>
      <w:r w:rsidRPr="008B1E42">
        <w:rPr>
          <w:rFonts w:eastAsia="Times New Roman"/>
          <w:sz w:val="24"/>
          <w:szCs w:val="24"/>
        </w:rPr>
        <w:t xml:space="preserve"> инициативе Работодателя или работников в правила могут вносится изменения и дополнения в порядке, установленном трудовым законодательством.</w:t>
      </w:r>
    </w:p>
    <w:sectPr w:rsidR="004C75F9" w:rsidRPr="008B1E42">
      <w:pgSz w:w="11900" w:h="16836"/>
      <w:pgMar w:top="858" w:right="1364" w:bottom="1440" w:left="1440" w:header="0" w:footer="0" w:gutter="0"/>
      <w:cols w:space="720" w:equalWidth="0">
        <w:col w:w="91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5442C6CE"/>
    <w:lvl w:ilvl="0" w:tplc="544084C0">
      <w:start w:val="7"/>
      <w:numFmt w:val="decimal"/>
      <w:lvlText w:val="%1."/>
      <w:lvlJc w:val="left"/>
    </w:lvl>
    <w:lvl w:ilvl="1" w:tplc="5CF6D2B6">
      <w:numFmt w:val="decimal"/>
      <w:lvlText w:val=""/>
      <w:lvlJc w:val="left"/>
    </w:lvl>
    <w:lvl w:ilvl="2" w:tplc="2EE8EC0A">
      <w:numFmt w:val="decimal"/>
      <w:lvlText w:val=""/>
      <w:lvlJc w:val="left"/>
    </w:lvl>
    <w:lvl w:ilvl="3" w:tplc="E94C895A">
      <w:numFmt w:val="decimal"/>
      <w:lvlText w:val=""/>
      <w:lvlJc w:val="left"/>
    </w:lvl>
    <w:lvl w:ilvl="4" w:tplc="ABB0F160">
      <w:numFmt w:val="decimal"/>
      <w:lvlText w:val=""/>
      <w:lvlJc w:val="left"/>
    </w:lvl>
    <w:lvl w:ilvl="5" w:tplc="819E2558">
      <w:numFmt w:val="decimal"/>
      <w:lvlText w:val=""/>
      <w:lvlJc w:val="left"/>
    </w:lvl>
    <w:lvl w:ilvl="6" w:tplc="E41229CA">
      <w:numFmt w:val="decimal"/>
      <w:lvlText w:val=""/>
      <w:lvlJc w:val="left"/>
    </w:lvl>
    <w:lvl w:ilvl="7" w:tplc="AB60085C">
      <w:numFmt w:val="decimal"/>
      <w:lvlText w:val=""/>
      <w:lvlJc w:val="left"/>
    </w:lvl>
    <w:lvl w:ilvl="8" w:tplc="2D9AC164">
      <w:numFmt w:val="decimal"/>
      <w:lvlText w:val=""/>
      <w:lvlJc w:val="left"/>
    </w:lvl>
  </w:abstractNum>
  <w:abstractNum w:abstractNumId="1" w15:restartNumberingAfterBreak="0">
    <w:nsid w:val="0000030A"/>
    <w:multiLevelType w:val="hybridMultilevel"/>
    <w:tmpl w:val="641ABD28"/>
    <w:lvl w:ilvl="0" w:tplc="3DD46072">
      <w:start w:val="1"/>
      <w:numFmt w:val="bullet"/>
      <w:lvlText w:val=""/>
      <w:lvlJc w:val="left"/>
    </w:lvl>
    <w:lvl w:ilvl="1" w:tplc="57A82CDA">
      <w:start w:val="4"/>
      <w:numFmt w:val="decimal"/>
      <w:lvlText w:val="%2)"/>
      <w:lvlJc w:val="left"/>
    </w:lvl>
    <w:lvl w:ilvl="2" w:tplc="25489136">
      <w:start w:val="1"/>
      <w:numFmt w:val="decimal"/>
      <w:lvlText w:val="%3"/>
      <w:lvlJc w:val="left"/>
    </w:lvl>
    <w:lvl w:ilvl="3" w:tplc="26B0AB38">
      <w:numFmt w:val="decimal"/>
      <w:lvlText w:val=""/>
      <w:lvlJc w:val="left"/>
    </w:lvl>
    <w:lvl w:ilvl="4" w:tplc="FB68914A">
      <w:numFmt w:val="decimal"/>
      <w:lvlText w:val=""/>
      <w:lvlJc w:val="left"/>
    </w:lvl>
    <w:lvl w:ilvl="5" w:tplc="5246C1D6">
      <w:numFmt w:val="decimal"/>
      <w:lvlText w:val=""/>
      <w:lvlJc w:val="left"/>
    </w:lvl>
    <w:lvl w:ilvl="6" w:tplc="DFD4520E">
      <w:numFmt w:val="decimal"/>
      <w:lvlText w:val=""/>
      <w:lvlJc w:val="left"/>
    </w:lvl>
    <w:lvl w:ilvl="7" w:tplc="5AE2E622">
      <w:numFmt w:val="decimal"/>
      <w:lvlText w:val=""/>
      <w:lvlJc w:val="left"/>
    </w:lvl>
    <w:lvl w:ilvl="8" w:tplc="4F84FE44">
      <w:numFmt w:val="decimal"/>
      <w:lvlText w:val=""/>
      <w:lvlJc w:val="left"/>
    </w:lvl>
  </w:abstractNum>
  <w:abstractNum w:abstractNumId="2" w15:restartNumberingAfterBreak="0">
    <w:nsid w:val="00000732"/>
    <w:multiLevelType w:val="hybridMultilevel"/>
    <w:tmpl w:val="AEDCE4F2"/>
    <w:lvl w:ilvl="0" w:tplc="C534E312">
      <w:start w:val="1"/>
      <w:numFmt w:val="bullet"/>
      <w:lvlText w:val=""/>
      <w:lvlJc w:val="left"/>
    </w:lvl>
    <w:lvl w:ilvl="1" w:tplc="B652005C">
      <w:numFmt w:val="decimal"/>
      <w:lvlText w:val=""/>
      <w:lvlJc w:val="left"/>
    </w:lvl>
    <w:lvl w:ilvl="2" w:tplc="079AFA56">
      <w:numFmt w:val="decimal"/>
      <w:lvlText w:val=""/>
      <w:lvlJc w:val="left"/>
    </w:lvl>
    <w:lvl w:ilvl="3" w:tplc="48ECECCA">
      <w:numFmt w:val="decimal"/>
      <w:lvlText w:val=""/>
      <w:lvlJc w:val="left"/>
    </w:lvl>
    <w:lvl w:ilvl="4" w:tplc="C7662D06">
      <w:numFmt w:val="decimal"/>
      <w:lvlText w:val=""/>
      <w:lvlJc w:val="left"/>
    </w:lvl>
    <w:lvl w:ilvl="5" w:tplc="9828AE6A">
      <w:numFmt w:val="decimal"/>
      <w:lvlText w:val=""/>
      <w:lvlJc w:val="left"/>
    </w:lvl>
    <w:lvl w:ilvl="6" w:tplc="BB264D18">
      <w:numFmt w:val="decimal"/>
      <w:lvlText w:val=""/>
      <w:lvlJc w:val="left"/>
    </w:lvl>
    <w:lvl w:ilvl="7" w:tplc="F404FAAE">
      <w:numFmt w:val="decimal"/>
      <w:lvlText w:val=""/>
      <w:lvlJc w:val="left"/>
    </w:lvl>
    <w:lvl w:ilvl="8" w:tplc="7AA23AA6">
      <w:numFmt w:val="decimal"/>
      <w:lvlText w:val=""/>
      <w:lvlJc w:val="left"/>
    </w:lvl>
  </w:abstractNum>
  <w:abstractNum w:abstractNumId="3" w15:restartNumberingAfterBreak="0">
    <w:nsid w:val="00000BDB"/>
    <w:multiLevelType w:val="hybridMultilevel"/>
    <w:tmpl w:val="43A0CE58"/>
    <w:lvl w:ilvl="0" w:tplc="7BD62C02">
      <w:start w:val="1"/>
      <w:numFmt w:val="bullet"/>
      <w:lvlText w:val=""/>
      <w:lvlJc w:val="left"/>
    </w:lvl>
    <w:lvl w:ilvl="1" w:tplc="B5EA52F2">
      <w:numFmt w:val="decimal"/>
      <w:lvlText w:val=""/>
      <w:lvlJc w:val="left"/>
    </w:lvl>
    <w:lvl w:ilvl="2" w:tplc="6F14DB98">
      <w:numFmt w:val="decimal"/>
      <w:lvlText w:val=""/>
      <w:lvlJc w:val="left"/>
    </w:lvl>
    <w:lvl w:ilvl="3" w:tplc="F9F85154">
      <w:numFmt w:val="decimal"/>
      <w:lvlText w:val=""/>
      <w:lvlJc w:val="left"/>
    </w:lvl>
    <w:lvl w:ilvl="4" w:tplc="67C6ABCA">
      <w:numFmt w:val="decimal"/>
      <w:lvlText w:val=""/>
      <w:lvlJc w:val="left"/>
    </w:lvl>
    <w:lvl w:ilvl="5" w:tplc="D7EAE906">
      <w:numFmt w:val="decimal"/>
      <w:lvlText w:val=""/>
      <w:lvlJc w:val="left"/>
    </w:lvl>
    <w:lvl w:ilvl="6" w:tplc="270EC5C4">
      <w:numFmt w:val="decimal"/>
      <w:lvlText w:val=""/>
      <w:lvlJc w:val="left"/>
    </w:lvl>
    <w:lvl w:ilvl="7" w:tplc="8F8C9478">
      <w:numFmt w:val="decimal"/>
      <w:lvlText w:val=""/>
      <w:lvlJc w:val="left"/>
    </w:lvl>
    <w:lvl w:ilvl="8" w:tplc="5B449DA6">
      <w:numFmt w:val="decimal"/>
      <w:lvlText w:val=""/>
      <w:lvlJc w:val="left"/>
    </w:lvl>
  </w:abstractNum>
  <w:abstractNum w:abstractNumId="4" w15:restartNumberingAfterBreak="0">
    <w:nsid w:val="00001238"/>
    <w:multiLevelType w:val="hybridMultilevel"/>
    <w:tmpl w:val="2DA0E11C"/>
    <w:lvl w:ilvl="0" w:tplc="705E6210">
      <w:start w:val="1"/>
      <w:numFmt w:val="bullet"/>
      <w:lvlText w:val=""/>
      <w:lvlJc w:val="left"/>
    </w:lvl>
    <w:lvl w:ilvl="1" w:tplc="9A16BC14">
      <w:numFmt w:val="decimal"/>
      <w:lvlText w:val=""/>
      <w:lvlJc w:val="left"/>
    </w:lvl>
    <w:lvl w:ilvl="2" w:tplc="0072931C">
      <w:numFmt w:val="decimal"/>
      <w:lvlText w:val=""/>
      <w:lvlJc w:val="left"/>
    </w:lvl>
    <w:lvl w:ilvl="3" w:tplc="22B286CE">
      <w:numFmt w:val="decimal"/>
      <w:lvlText w:val=""/>
      <w:lvlJc w:val="left"/>
    </w:lvl>
    <w:lvl w:ilvl="4" w:tplc="F8AC6C88">
      <w:numFmt w:val="decimal"/>
      <w:lvlText w:val=""/>
      <w:lvlJc w:val="left"/>
    </w:lvl>
    <w:lvl w:ilvl="5" w:tplc="15C450A4">
      <w:numFmt w:val="decimal"/>
      <w:lvlText w:val=""/>
      <w:lvlJc w:val="left"/>
    </w:lvl>
    <w:lvl w:ilvl="6" w:tplc="2E62AF0C">
      <w:numFmt w:val="decimal"/>
      <w:lvlText w:val=""/>
      <w:lvlJc w:val="left"/>
    </w:lvl>
    <w:lvl w:ilvl="7" w:tplc="DD4C33D4">
      <w:numFmt w:val="decimal"/>
      <w:lvlText w:val=""/>
      <w:lvlJc w:val="left"/>
    </w:lvl>
    <w:lvl w:ilvl="8" w:tplc="CFAEDAF2">
      <w:numFmt w:val="decimal"/>
      <w:lvlText w:val=""/>
      <w:lvlJc w:val="left"/>
    </w:lvl>
  </w:abstractNum>
  <w:abstractNum w:abstractNumId="5" w15:restartNumberingAfterBreak="0">
    <w:nsid w:val="00001A49"/>
    <w:multiLevelType w:val="hybridMultilevel"/>
    <w:tmpl w:val="E4960A48"/>
    <w:lvl w:ilvl="0" w:tplc="E97E2896">
      <w:start w:val="1"/>
      <w:numFmt w:val="bullet"/>
      <w:lvlText w:val=""/>
      <w:lvlJc w:val="left"/>
    </w:lvl>
    <w:lvl w:ilvl="1" w:tplc="8A426A68">
      <w:numFmt w:val="decimal"/>
      <w:lvlText w:val=""/>
      <w:lvlJc w:val="left"/>
    </w:lvl>
    <w:lvl w:ilvl="2" w:tplc="86C6CDD8">
      <w:numFmt w:val="decimal"/>
      <w:lvlText w:val=""/>
      <w:lvlJc w:val="left"/>
    </w:lvl>
    <w:lvl w:ilvl="3" w:tplc="6F56A316">
      <w:numFmt w:val="decimal"/>
      <w:lvlText w:val=""/>
      <w:lvlJc w:val="left"/>
    </w:lvl>
    <w:lvl w:ilvl="4" w:tplc="F49EEF08">
      <w:numFmt w:val="decimal"/>
      <w:lvlText w:val=""/>
      <w:lvlJc w:val="left"/>
    </w:lvl>
    <w:lvl w:ilvl="5" w:tplc="962E1136">
      <w:numFmt w:val="decimal"/>
      <w:lvlText w:val=""/>
      <w:lvlJc w:val="left"/>
    </w:lvl>
    <w:lvl w:ilvl="6" w:tplc="9E86FCFE">
      <w:numFmt w:val="decimal"/>
      <w:lvlText w:val=""/>
      <w:lvlJc w:val="left"/>
    </w:lvl>
    <w:lvl w:ilvl="7" w:tplc="5B74DC8C">
      <w:numFmt w:val="decimal"/>
      <w:lvlText w:val=""/>
      <w:lvlJc w:val="left"/>
    </w:lvl>
    <w:lvl w:ilvl="8" w:tplc="67C08A78">
      <w:numFmt w:val="decimal"/>
      <w:lvlText w:val=""/>
      <w:lvlJc w:val="left"/>
    </w:lvl>
  </w:abstractNum>
  <w:abstractNum w:abstractNumId="6" w15:restartNumberingAfterBreak="0">
    <w:nsid w:val="00001AD4"/>
    <w:multiLevelType w:val="hybridMultilevel"/>
    <w:tmpl w:val="CEDA0D1C"/>
    <w:lvl w:ilvl="0" w:tplc="37169CE6">
      <w:start w:val="5"/>
      <w:numFmt w:val="decimal"/>
      <w:lvlText w:val="%1."/>
      <w:lvlJc w:val="left"/>
    </w:lvl>
    <w:lvl w:ilvl="1" w:tplc="8CEE20DE">
      <w:numFmt w:val="decimal"/>
      <w:lvlText w:val=""/>
      <w:lvlJc w:val="left"/>
    </w:lvl>
    <w:lvl w:ilvl="2" w:tplc="2632A2FA">
      <w:numFmt w:val="decimal"/>
      <w:lvlText w:val=""/>
      <w:lvlJc w:val="left"/>
    </w:lvl>
    <w:lvl w:ilvl="3" w:tplc="FD5AEEBE">
      <w:numFmt w:val="decimal"/>
      <w:lvlText w:val=""/>
      <w:lvlJc w:val="left"/>
    </w:lvl>
    <w:lvl w:ilvl="4" w:tplc="8F4A8978">
      <w:numFmt w:val="decimal"/>
      <w:lvlText w:val=""/>
      <w:lvlJc w:val="left"/>
    </w:lvl>
    <w:lvl w:ilvl="5" w:tplc="3C7CB088">
      <w:numFmt w:val="decimal"/>
      <w:lvlText w:val=""/>
      <w:lvlJc w:val="left"/>
    </w:lvl>
    <w:lvl w:ilvl="6" w:tplc="EF1EE9AC">
      <w:numFmt w:val="decimal"/>
      <w:lvlText w:val=""/>
      <w:lvlJc w:val="left"/>
    </w:lvl>
    <w:lvl w:ilvl="7" w:tplc="1F741F62">
      <w:numFmt w:val="decimal"/>
      <w:lvlText w:val=""/>
      <w:lvlJc w:val="left"/>
    </w:lvl>
    <w:lvl w:ilvl="8" w:tplc="54689C7C">
      <w:numFmt w:val="decimal"/>
      <w:lvlText w:val=""/>
      <w:lvlJc w:val="left"/>
    </w:lvl>
  </w:abstractNum>
  <w:abstractNum w:abstractNumId="7" w15:restartNumberingAfterBreak="0">
    <w:nsid w:val="00001E1F"/>
    <w:multiLevelType w:val="hybridMultilevel"/>
    <w:tmpl w:val="DD186722"/>
    <w:lvl w:ilvl="0" w:tplc="02083082">
      <w:start w:val="1"/>
      <w:numFmt w:val="bullet"/>
      <w:lvlText w:val=""/>
      <w:lvlJc w:val="left"/>
    </w:lvl>
    <w:lvl w:ilvl="1" w:tplc="5FAA97C8">
      <w:numFmt w:val="decimal"/>
      <w:lvlText w:val=""/>
      <w:lvlJc w:val="left"/>
    </w:lvl>
    <w:lvl w:ilvl="2" w:tplc="76C04866">
      <w:numFmt w:val="decimal"/>
      <w:lvlText w:val=""/>
      <w:lvlJc w:val="left"/>
    </w:lvl>
    <w:lvl w:ilvl="3" w:tplc="C0506D00">
      <w:numFmt w:val="decimal"/>
      <w:lvlText w:val=""/>
      <w:lvlJc w:val="left"/>
    </w:lvl>
    <w:lvl w:ilvl="4" w:tplc="0248EF26">
      <w:numFmt w:val="decimal"/>
      <w:lvlText w:val=""/>
      <w:lvlJc w:val="left"/>
    </w:lvl>
    <w:lvl w:ilvl="5" w:tplc="3B9C3422">
      <w:numFmt w:val="decimal"/>
      <w:lvlText w:val=""/>
      <w:lvlJc w:val="left"/>
    </w:lvl>
    <w:lvl w:ilvl="6" w:tplc="5E100140">
      <w:numFmt w:val="decimal"/>
      <w:lvlText w:val=""/>
      <w:lvlJc w:val="left"/>
    </w:lvl>
    <w:lvl w:ilvl="7" w:tplc="5518FD16">
      <w:numFmt w:val="decimal"/>
      <w:lvlText w:val=""/>
      <w:lvlJc w:val="left"/>
    </w:lvl>
    <w:lvl w:ilvl="8" w:tplc="E43ECE80">
      <w:numFmt w:val="decimal"/>
      <w:lvlText w:val=""/>
      <w:lvlJc w:val="left"/>
    </w:lvl>
  </w:abstractNum>
  <w:abstractNum w:abstractNumId="8" w15:restartNumberingAfterBreak="0">
    <w:nsid w:val="00002213"/>
    <w:multiLevelType w:val="hybridMultilevel"/>
    <w:tmpl w:val="2CC287AE"/>
    <w:lvl w:ilvl="0" w:tplc="96A0082A">
      <w:start w:val="6"/>
      <w:numFmt w:val="decimal"/>
      <w:lvlText w:val="%1."/>
      <w:lvlJc w:val="left"/>
    </w:lvl>
    <w:lvl w:ilvl="1" w:tplc="705E562A">
      <w:numFmt w:val="decimal"/>
      <w:lvlText w:val=""/>
      <w:lvlJc w:val="left"/>
    </w:lvl>
    <w:lvl w:ilvl="2" w:tplc="0248F3F6">
      <w:numFmt w:val="decimal"/>
      <w:lvlText w:val=""/>
      <w:lvlJc w:val="left"/>
    </w:lvl>
    <w:lvl w:ilvl="3" w:tplc="DC067188">
      <w:numFmt w:val="decimal"/>
      <w:lvlText w:val=""/>
      <w:lvlJc w:val="left"/>
    </w:lvl>
    <w:lvl w:ilvl="4" w:tplc="F9ACD842">
      <w:numFmt w:val="decimal"/>
      <w:lvlText w:val=""/>
      <w:lvlJc w:val="left"/>
    </w:lvl>
    <w:lvl w:ilvl="5" w:tplc="DD1E5F60">
      <w:numFmt w:val="decimal"/>
      <w:lvlText w:val=""/>
      <w:lvlJc w:val="left"/>
    </w:lvl>
    <w:lvl w:ilvl="6" w:tplc="5490776C">
      <w:numFmt w:val="decimal"/>
      <w:lvlText w:val=""/>
      <w:lvlJc w:val="left"/>
    </w:lvl>
    <w:lvl w:ilvl="7" w:tplc="DE2E3B56">
      <w:numFmt w:val="decimal"/>
      <w:lvlText w:val=""/>
      <w:lvlJc w:val="left"/>
    </w:lvl>
    <w:lvl w:ilvl="8" w:tplc="DED8C162">
      <w:numFmt w:val="decimal"/>
      <w:lvlText w:val=""/>
      <w:lvlJc w:val="left"/>
    </w:lvl>
  </w:abstractNum>
  <w:abstractNum w:abstractNumId="9" w15:restartNumberingAfterBreak="0">
    <w:nsid w:val="000022EE"/>
    <w:multiLevelType w:val="hybridMultilevel"/>
    <w:tmpl w:val="DD521930"/>
    <w:lvl w:ilvl="0" w:tplc="999EDC90">
      <w:start w:val="1"/>
      <w:numFmt w:val="bullet"/>
      <w:lvlText w:val="-"/>
      <w:lvlJc w:val="left"/>
    </w:lvl>
    <w:lvl w:ilvl="1" w:tplc="13087E86">
      <w:numFmt w:val="decimal"/>
      <w:lvlText w:val=""/>
      <w:lvlJc w:val="left"/>
    </w:lvl>
    <w:lvl w:ilvl="2" w:tplc="420C56DC">
      <w:numFmt w:val="decimal"/>
      <w:lvlText w:val=""/>
      <w:lvlJc w:val="left"/>
    </w:lvl>
    <w:lvl w:ilvl="3" w:tplc="D1E240DA">
      <w:numFmt w:val="decimal"/>
      <w:lvlText w:val=""/>
      <w:lvlJc w:val="left"/>
    </w:lvl>
    <w:lvl w:ilvl="4" w:tplc="36B4295A">
      <w:numFmt w:val="decimal"/>
      <w:lvlText w:val=""/>
      <w:lvlJc w:val="left"/>
    </w:lvl>
    <w:lvl w:ilvl="5" w:tplc="CD0CFAF4">
      <w:numFmt w:val="decimal"/>
      <w:lvlText w:val=""/>
      <w:lvlJc w:val="left"/>
    </w:lvl>
    <w:lvl w:ilvl="6" w:tplc="0AB8A6E0">
      <w:numFmt w:val="decimal"/>
      <w:lvlText w:val=""/>
      <w:lvlJc w:val="left"/>
    </w:lvl>
    <w:lvl w:ilvl="7" w:tplc="8FC27544">
      <w:numFmt w:val="decimal"/>
      <w:lvlText w:val=""/>
      <w:lvlJc w:val="left"/>
    </w:lvl>
    <w:lvl w:ilvl="8" w:tplc="1A8CC72A">
      <w:numFmt w:val="decimal"/>
      <w:lvlText w:val=""/>
      <w:lvlJc w:val="left"/>
    </w:lvl>
  </w:abstractNum>
  <w:abstractNum w:abstractNumId="10" w15:restartNumberingAfterBreak="0">
    <w:nsid w:val="00002350"/>
    <w:multiLevelType w:val="hybridMultilevel"/>
    <w:tmpl w:val="E1BCAE3A"/>
    <w:lvl w:ilvl="0" w:tplc="9B76A714">
      <w:start w:val="1"/>
      <w:numFmt w:val="bullet"/>
      <w:lvlText w:val="-"/>
      <w:lvlJc w:val="left"/>
    </w:lvl>
    <w:lvl w:ilvl="1" w:tplc="1E700D2E">
      <w:numFmt w:val="decimal"/>
      <w:lvlText w:val=""/>
      <w:lvlJc w:val="left"/>
    </w:lvl>
    <w:lvl w:ilvl="2" w:tplc="1A80FD18">
      <w:numFmt w:val="decimal"/>
      <w:lvlText w:val=""/>
      <w:lvlJc w:val="left"/>
    </w:lvl>
    <w:lvl w:ilvl="3" w:tplc="4CBE90D8">
      <w:numFmt w:val="decimal"/>
      <w:lvlText w:val=""/>
      <w:lvlJc w:val="left"/>
    </w:lvl>
    <w:lvl w:ilvl="4" w:tplc="277888DC">
      <w:numFmt w:val="decimal"/>
      <w:lvlText w:val=""/>
      <w:lvlJc w:val="left"/>
    </w:lvl>
    <w:lvl w:ilvl="5" w:tplc="D31EB70E">
      <w:numFmt w:val="decimal"/>
      <w:lvlText w:val=""/>
      <w:lvlJc w:val="left"/>
    </w:lvl>
    <w:lvl w:ilvl="6" w:tplc="0FB4BB50">
      <w:numFmt w:val="decimal"/>
      <w:lvlText w:val=""/>
      <w:lvlJc w:val="left"/>
    </w:lvl>
    <w:lvl w:ilvl="7" w:tplc="9702AA54">
      <w:numFmt w:val="decimal"/>
      <w:lvlText w:val=""/>
      <w:lvlJc w:val="left"/>
    </w:lvl>
    <w:lvl w:ilvl="8" w:tplc="DDB4CFC2">
      <w:numFmt w:val="decimal"/>
      <w:lvlText w:val=""/>
      <w:lvlJc w:val="left"/>
    </w:lvl>
  </w:abstractNum>
  <w:abstractNum w:abstractNumId="11" w15:restartNumberingAfterBreak="0">
    <w:nsid w:val="0000260D"/>
    <w:multiLevelType w:val="hybridMultilevel"/>
    <w:tmpl w:val="6B089DA4"/>
    <w:lvl w:ilvl="0" w:tplc="3230DAC6">
      <w:start w:val="1"/>
      <w:numFmt w:val="bullet"/>
      <w:lvlText w:val=""/>
      <w:lvlJc w:val="left"/>
    </w:lvl>
    <w:lvl w:ilvl="1" w:tplc="5AD0338A">
      <w:start w:val="1"/>
      <w:numFmt w:val="decimal"/>
      <w:lvlText w:val="%2"/>
      <w:lvlJc w:val="left"/>
    </w:lvl>
    <w:lvl w:ilvl="2" w:tplc="88443A1E">
      <w:start w:val="1"/>
      <w:numFmt w:val="decimal"/>
      <w:lvlText w:val="%3)"/>
      <w:lvlJc w:val="left"/>
    </w:lvl>
    <w:lvl w:ilvl="3" w:tplc="EF485486">
      <w:numFmt w:val="decimal"/>
      <w:lvlText w:val=""/>
      <w:lvlJc w:val="left"/>
    </w:lvl>
    <w:lvl w:ilvl="4" w:tplc="E97AA560">
      <w:numFmt w:val="decimal"/>
      <w:lvlText w:val=""/>
      <w:lvlJc w:val="left"/>
    </w:lvl>
    <w:lvl w:ilvl="5" w:tplc="FA3E9FDC">
      <w:numFmt w:val="decimal"/>
      <w:lvlText w:val=""/>
      <w:lvlJc w:val="left"/>
    </w:lvl>
    <w:lvl w:ilvl="6" w:tplc="567E90A4">
      <w:numFmt w:val="decimal"/>
      <w:lvlText w:val=""/>
      <w:lvlJc w:val="left"/>
    </w:lvl>
    <w:lvl w:ilvl="7" w:tplc="91A27E8A">
      <w:numFmt w:val="decimal"/>
      <w:lvlText w:val=""/>
      <w:lvlJc w:val="left"/>
    </w:lvl>
    <w:lvl w:ilvl="8" w:tplc="F9165FA2">
      <w:numFmt w:val="decimal"/>
      <w:lvlText w:val=""/>
      <w:lvlJc w:val="left"/>
    </w:lvl>
  </w:abstractNum>
  <w:abstractNum w:abstractNumId="12" w15:restartNumberingAfterBreak="0">
    <w:nsid w:val="000026A6"/>
    <w:multiLevelType w:val="hybridMultilevel"/>
    <w:tmpl w:val="B086ABF2"/>
    <w:lvl w:ilvl="0" w:tplc="037E6C46">
      <w:start w:val="1"/>
      <w:numFmt w:val="bullet"/>
      <w:lvlText w:val=""/>
      <w:lvlJc w:val="left"/>
    </w:lvl>
    <w:lvl w:ilvl="1" w:tplc="5A46B16E">
      <w:numFmt w:val="decimal"/>
      <w:lvlText w:val=""/>
      <w:lvlJc w:val="left"/>
    </w:lvl>
    <w:lvl w:ilvl="2" w:tplc="5CC0C4BA">
      <w:numFmt w:val="decimal"/>
      <w:lvlText w:val=""/>
      <w:lvlJc w:val="left"/>
    </w:lvl>
    <w:lvl w:ilvl="3" w:tplc="D0E45F4C">
      <w:numFmt w:val="decimal"/>
      <w:lvlText w:val=""/>
      <w:lvlJc w:val="left"/>
    </w:lvl>
    <w:lvl w:ilvl="4" w:tplc="5492BF3A">
      <w:numFmt w:val="decimal"/>
      <w:lvlText w:val=""/>
      <w:lvlJc w:val="left"/>
    </w:lvl>
    <w:lvl w:ilvl="5" w:tplc="88465C3C">
      <w:numFmt w:val="decimal"/>
      <w:lvlText w:val=""/>
      <w:lvlJc w:val="left"/>
    </w:lvl>
    <w:lvl w:ilvl="6" w:tplc="E0C20572">
      <w:numFmt w:val="decimal"/>
      <w:lvlText w:val=""/>
      <w:lvlJc w:val="left"/>
    </w:lvl>
    <w:lvl w:ilvl="7" w:tplc="511C23CE">
      <w:numFmt w:val="decimal"/>
      <w:lvlText w:val=""/>
      <w:lvlJc w:val="left"/>
    </w:lvl>
    <w:lvl w:ilvl="8" w:tplc="EE2005EE">
      <w:numFmt w:val="decimal"/>
      <w:lvlText w:val=""/>
      <w:lvlJc w:val="left"/>
    </w:lvl>
  </w:abstractNum>
  <w:abstractNum w:abstractNumId="13" w15:restartNumberingAfterBreak="0">
    <w:nsid w:val="0000301C"/>
    <w:multiLevelType w:val="hybridMultilevel"/>
    <w:tmpl w:val="2CB44FDA"/>
    <w:lvl w:ilvl="0" w:tplc="D960F644">
      <w:start w:val="1"/>
      <w:numFmt w:val="bullet"/>
      <w:lvlText w:val=""/>
      <w:lvlJc w:val="left"/>
    </w:lvl>
    <w:lvl w:ilvl="1" w:tplc="31D881F0">
      <w:numFmt w:val="decimal"/>
      <w:lvlText w:val=""/>
      <w:lvlJc w:val="left"/>
    </w:lvl>
    <w:lvl w:ilvl="2" w:tplc="50BEE3E4">
      <w:numFmt w:val="decimal"/>
      <w:lvlText w:val=""/>
      <w:lvlJc w:val="left"/>
    </w:lvl>
    <w:lvl w:ilvl="3" w:tplc="555AF440">
      <w:numFmt w:val="decimal"/>
      <w:lvlText w:val=""/>
      <w:lvlJc w:val="left"/>
    </w:lvl>
    <w:lvl w:ilvl="4" w:tplc="062ADF76">
      <w:numFmt w:val="decimal"/>
      <w:lvlText w:val=""/>
      <w:lvlJc w:val="left"/>
    </w:lvl>
    <w:lvl w:ilvl="5" w:tplc="2CD2FF9A">
      <w:numFmt w:val="decimal"/>
      <w:lvlText w:val=""/>
      <w:lvlJc w:val="left"/>
    </w:lvl>
    <w:lvl w:ilvl="6" w:tplc="4A364982">
      <w:numFmt w:val="decimal"/>
      <w:lvlText w:val=""/>
      <w:lvlJc w:val="left"/>
    </w:lvl>
    <w:lvl w:ilvl="7" w:tplc="560EAAFE">
      <w:numFmt w:val="decimal"/>
      <w:lvlText w:val=""/>
      <w:lvlJc w:val="left"/>
    </w:lvl>
    <w:lvl w:ilvl="8" w:tplc="6C22ACB6">
      <w:numFmt w:val="decimal"/>
      <w:lvlText w:val=""/>
      <w:lvlJc w:val="left"/>
    </w:lvl>
  </w:abstractNum>
  <w:abstractNum w:abstractNumId="14" w15:restartNumberingAfterBreak="0">
    <w:nsid w:val="0000323B"/>
    <w:multiLevelType w:val="hybridMultilevel"/>
    <w:tmpl w:val="84B48F66"/>
    <w:lvl w:ilvl="0" w:tplc="DF64A54A">
      <w:start w:val="1"/>
      <w:numFmt w:val="bullet"/>
      <w:lvlText w:val="В"/>
      <w:lvlJc w:val="left"/>
    </w:lvl>
    <w:lvl w:ilvl="1" w:tplc="B91AC6E2">
      <w:numFmt w:val="decimal"/>
      <w:lvlText w:val=""/>
      <w:lvlJc w:val="left"/>
    </w:lvl>
    <w:lvl w:ilvl="2" w:tplc="4E324D90">
      <w:numFmt w:val="decimal"/>
      <w:lvlText w:val=""/>
      <w:lvlJc w:val="left"/>
    </w:lvl>
    <w:lvl w:ilvl="3" w:tplc="173A5F3A">
      <w:numFmt w:val="decimal"/>
      <w:lvlText w:val=""/>
      <w:lvlJc w:val="left"/>
    </w:lvl>
    <w:lvl w:ilvl="4" w:tplc="B576F7DC">
      <w:numFmt w:val="decimal"/>
      <w:lvlText w:val=""/>
      <w:lvlJc w:val="left"/>
    </w:lvl>
    <w:lvl w:ilvl="5" w:tplc="640EE36A">
      <w:numFmt w:val="decimal"/>
      <w:lvlText w:val=""/>
      <w:lvlJc w:val="left"/>
    </w:lvl>
    <w:lvl w:ilvl="6" w:tplc="EB34DE2C">
      <w:numFmt w:val="decimal"/>
      <w:lvlText w:val=""/>
      <w:lvlJc w:val="left"/>
    </w:lvl>
    <w:lvl w:ilvl="7" w:tplc="DA2C8794">
      <w:numFmt w:val="decimal"/>
      <w:lvlText w:val=""/>
      <w:lvlJc w:val="left"/>
    </w:lvl>
    <w:lvl w:ilvl="8" w:tplc="E0BC17EC">
      <w:numFmt w:val="decimal"/>
      <w:lvlText w:val=""/>
      <w:lvlJc w:val="left"/>
    </w:lvl>
  </w:abstractNum>
  <w:abstractNum w:abstractNumId="15" w15:restartNumberingAfterBreak="0">
    <w:nsid w:val="00003B25"/>
    <w:multiLevelType w:val="hybridMultilevel"/>
    <w:tmpl w:val="0FF0C750"/>
    <w:lvl w:ilvl="0" w:tplc="F1A02A12">
      <w:start w:val="1"/>
      <w:numFmt w:val="bullet"/>
      <w:lvlText w:val="о"/>
      <w:lvlJc w:val="left"/>
    </w:lvl>
    <w:lvl w:ilvl="1" w:tplc="7B8ACAF6">
      <w:numFmt w:val="decimal"/>
      <w:lvlText w:val=""/>
      <w:lvlJc w:val="left"/>
    </w:lvl>
    <w:lvl w:ilvl="2" w:tplc="F62A6AD6">
      <w:numFmt w:val="decimal"/>
      <w:lvlText w:val=""/>
      <w:lvlJc w:val="left"/>
    </w:lvl>
    <w:lvl w:ilvl="3" w:tplc="0F3A6C04">
      <w:numFmt w:val="decimal"/>
      <w:lvlText w:val=""/>
      <w:lvlJc w:val="left"/>
    </w:lvl>
    <w:lvl w:ilvl="4" w:tplc="638C54D8">
      <w:numFmt w:val="decimal"/>
      <w:lvlText w:val=""/>
      <w:lvlJc w:val="left"/>
    </w:lvl>
    <w:lvl w:ilvl="5" w:tplc="62D29324">
      <w:numFmt w:val="decimal"/>
      <w:lvlText w:val=""/>
      <w:lvlJc w:val="left"/>
    </w:lvl>
    <w:lvl w:ilvl="6" w:tplc="546654DC">
      <w:numFmt w:val="decimal"/>
      <w:lvlText w:val=""/>
      <w:lvlJc w:val="left"/>
    </w:lvl>
    <w:lvl w:ilvl="7" w:tplc="0A42E5CC">
      <w:numFmt w:val="decimal"/>
      <w:lvlText w:val=""/>
      <w:lvlJc w:val="left"/>
    </w:lvl>
    <w:lvl w:ilvl="8" w:tplc="8202FDB0">
      <w:numFmt w:val="decimal"/>
      <w:lvlText w:val=""/>
      <w:lvlJc w:val="left"/>
    </w:lvl>
  </w:abstractNum>
  <w:abstractNum w:abstractNumId="16" w15:restartNumberingAfterBreak="0">
    <w:nsid w:val="00003BF6"/>
    <w:multiLevelType w:val="hybridMultilevel"/>
    <w:tmpl w:val="7772F660"/>
    <w:lvl w:ilvl="0" w:tplc="5ED47F24">
      <w:start w:val="1"/>
      <w:numFmt w:val="bullet"/>
      <w:lvlText w:val=""/>
      <w:lvlJc w:val="left"/>
    </w:lvl>
    <w:lvl w:ilvl="1" w:tplc="1B8AE5CA">
      <w:numFmt w:val="decimal"/>
      <w:lvlText w:val=""/>
      <w:lvlJc w:val="left"/>
    </w:lvl>
    <w:lvl w:ilvl="2" w:tplc="F5DC927C">
      <w:numFmt w:val="decimal"/>
      <w:lvlText w:val=""/>
      <w:lvlJc w:val="left"/>
    </w:lvl>
    <w:lvl w:ilvl="3" w:tplc="0B08A1E4">
      <w:numFmt w:val="decimal"/>
      <w:lvlText w:val=""/>
      <w:lvlJc w:val="left"/>
    </w:lvl>
    <w:lvl w:ilvl="4" w:tplc="5A480222">
      <w:numFmt w:val="decimal"/>
      <w:lvlText w:val=""/>
      <w:lvlJc w:val="left"/>
    </w:lvl>
    <w:lvl w:ilvl="5" w:tplc="2708A52E">
      <w:numFmt w:val="decimal"/>
      <w:lvlText w:val=""/>
      <w:lvlJc w:val="left"/>
    </w:lvl>
    <w:lvl w:ilvl="6" w:tplc="400C5ED8">
      <w:numFmt w:val="decimal"/>
      <w:lvlText w:val=""/>
      <w:lvlJc w:val="left"/>
    </w:lvl>
    <w:lvl w:ilvl="7" w:tplc="09C4E6FC">
      <w:numFmt w:val="decimal"/>
      <w:lvlText w:val=""/>
      <w:lvlJc w:val="left"/>
    </w:lvl>
    <w:lvl w:ilvl="8" w:tplc="CDB07846">
      <w:numFmt w:val="decimal"/>
      <w:lvlText w:val=""/>
      <w:lvlJc w:val="left"/>
    </w:lvl>
  </w:abstractNum>
  <w:abstractNum w:abstractNumId="17" w15:restartNumberingAfterBreak="0">
    <w:nsid w:val="00003E12"/>
    <w:multiLevelType w:val="hybridMultilevel"/>
    <w:tmpl w:val="5316C65C"/>
    <w:lvl w:ilvl="0" w:tplc="672EE95A">
      <w:start w:val="1"/>
      <w:numFmt w:val="bullet"/>
      <w:lvlText w:val="В"/>
      <w:lvlJc w:val="left"/>
    </w:lvl>
    <w:lvl w:ilvl="1" w:tplc="E1D8B936">
      <w:numFmt w:val="decimal"/>
      <w:lvlText w:val=""/>
      <w:lvlJc w:val="left"/>
    </w:lvl>
    <w:lvl w:ilvl="2" w:tplc="E7E86E2A">
      <w:numFmt w:val="decimal"/>
      <w:lvlText w:val=""/>
      <w:lvlJc w:val="left"/>
    </w:lvl>
    <w:lvl w:ilvl="3" w:tplc="9976B324">
      <w:numFmt w:val="decimal"/>
      <w:lvlText w:val=""/>
      <w:lvlJc w:val="left"/>
    </w:lvl>
    <w:lvl w:ilvl="4" w:tplc="E3EEC4E0">
      <w:numFmt w:val="decimal"/>
      <w:lvlText w:val=""/>
      <w:lvlJc w:val="left"/>
    </w:lvl>
    <w:lvl w:ilvl="5" w:tplc="68F62064">
      <w:numFmt w:val="decimal"/>
      <w:lvlText w:val=""/>
      <w:lvlJc w:val="left"/>
    </w:lvl>
    <w:lvl w:ilvl="6" w:tplc="1C62526A">
      <w:numFmt w:val="decimal"/>
      <w:lvlText w:val=""/>
      <w:lvlJc w:val="left"/>
    </w:lvl>
    <w:lvl w:ilvl="7" w:tplc="135C0ABC">
      <w:numFmt w:val="decimal"/>
      <w:lvlText w:val=""/>
      <w:lvlJc w:val="left"/>
    </w:lvl>
    <w:lvl w:ilvl="8" w:tplc="0B1C9530">
      <w:numFmt w:val="decimal"/>
      <w:lvlText w:val=""/>
      <w:lvlJc w:val="left"/>
    </w:lvl>
  </w:abstractNum>
  <w:abstractNum w:abstractNumId="18" w15:restartNumberingAfterBreak="0">
    <w:nsid w:val="0000428B"/>
    <w:multiLevelType w:val="hybridMultilevel"/>
    <w:tmpl w:val="0CB8742C"/>
    <w:lvl w:ilvl="0" w:tplc="32BA60A8">
      <w:start w:val="1"/>
      <w:numFmt w:val="decimal"/>
      <w:lvlText w:val="%1."/>
      <w:lvlJc w:val="left"/>
    </w:lvl>
    <w:lvl w:ilvl="1" w:tplc="ACB2A87A">
      <w:numFmt w:val="decimal"/>
      <w:lvlText w:val=""/>
      <w:lvlJc w:val="left"/>
    </w:lvl>
    <w:lvl w:ilvl="2" w:tplc="EA9AA984">
      <w:numFmt w:val="decimal"/>
      <w:lvlText w:val=""/>
      <w:lvlJc w:val="left"/>
    </w:lvl>
    <w:lvl w:ilvl="3" w:tplc="A22262D2">
      <w:numFmt w:val="decimal"/>
      <w:lvlText w:val=""/>
      <w:lvlJc w:val="left"/>
    </w:lvl>
    <w:lvl w:ilvl="4" w:tplc="9DD2FCD0">
      <w:numFmt w:val="decimal"/>
      <w:lvlText w:val=""/>
      <w:lvlJc w:val="left"/>
    </w:lvl>
    <w:lvl w:ilvl="5" w:tplc="63FC211E">
      <w:numFmt w:val="decimal"/>
      <w:lvlText w:val=""/>
      <w:lvlJc w:val="left"/>
    </w:lvl>
    <w:lvl w:ilvl="6" w:tplc="CAD4CE9A">
      <w:numFmt w:val="decimal"/>
      <w:lvlText w:val=""/>
      <w:lvlJc w:val="left"/>
    </w:lvl>
    <w:lvl w:ilvl="7" w:tplc="6A98E904">
      <w:numFmt w:val="decimal"/>
      <w:lvlText w:val=""/>
      <w:lvlJc w:val="left"/>
    </w:lvl>
    <w:lvl w:ilvl="8" w:tplc="F41C92BC">
      <w:numFmt w:val="decimal"/>
      <w:lvlText w:val=""/>
      <w:lvlJc w:val="left"/>
    </w:lvl>
  </w:abstractNum>
  <w:abstractNum w:abstractNumId="19" w15:restartNumberingAfterBreak="0">
    <w:nsid w:val="00004509"/>
    <w:multiLevelType w:val="hybridMultilevel"/>
    <w:tmpl w:val="DB2491EE"/>
    <w:lvl w:ilvl="0" w:tplc="E9F05DB2">
      <w:start w:val="1"/>
      <w:numFmt w:val="bullet"/>
      <w:lvlText w:val=""/>
      <w:lvlJc w:val="left"/>
    </w:lvl>
    <w:lvl w:ilvl="1" w:tplc="1020EA4C">
      <w:numFmt w:val="decimal"/>
      <w:lvlText w:val=""/>
      <w:lvlJc w:val="left"/>
    </w:lvl>
    <w:lvl w:ilvl="2" w:tplc="08F896CE">
      <w:numFmt w:val="decimal"/>
      <w:lvlText w:val=""/>
      <w:lvlJc w:val="left"/>
    </w:lvl>
    <w:lvl w:ilvl="3" w:tplc="E380553E">
      <w:numFmt w:val="decimal"/>
      <w:lvlText w:val=""/>
      <w:lvlJc w:val="left"/>
    </w:lvl>
    <w:lvl w:ilvl="4" w:tplc="9E0E026A">
      <w:numFmt w:val="decimal"/>
      <w:lvlText w:val=""/>
      <w:lvlJc w:val="left"/>
    </w:lvl>
    <w:lvl w:ilvl="5" w:tplc="E9C24DBA">
      <w:numFmt w:val="decimal"/>
      <w:lvlText w:val=""/>
      <w:lvlJc w:val="left"/>
    </w:lvl>
    <w:lvl w:ilvl="6" w:tplc="613258FE">
      <w:numFmt w:val="decimal"/>
      <w:lvlText w:val=""/>
      <w:lvlJc w:val="left"/>
    </w:lvl>
    <w:lvl w:ilvl="7" w:tplc="7EE226AE">
      <w:numFmt w:val="decimal"/>
      <w:lvlText w:val=""/>
      <w:lvlJc w:val="left"/>
    </w:lvl>
    <w:lvl w:ilvl="8" w:tplc="32183B58">
      <w:numFmt w:val="decimal"/>
      <w:lvlText w:val=""/>
      <w:lvlJc w:val="left"/>
    </w:lvl>
  </w:abstractNum>
  <w:abstractNum w:abstractNumId="20" w15:restartNumberingAfterBreak="0">
    <w:nsid w:val="00004B40"/>
    <w:multiLevelType w:val="hybridMultilevel"/>
    <w:tmpl w:val="0C544830"/>
    <w:lvl w:ilvl="0" w:tplc="BBE00C46">
      <w:start w:val="1"/>
      <w:numFmt w:val="bullet"/>
      <w:lvlText w:val=""/>
      <w:lvlJc w:val="left"/>
    </w:lvl>
    <w:lvl w:ilvl="1" w:tplc="3886E0EC">
      <w:numFmt w:val="decimal"/>
      <w:lvlText w:val=""/>
      <w:lvlJc w:val="left"/>
    </w:lvl>
    <w:lvl w:ilvl="2" w:tplc="6A2A5A5E">
      <w:numFmt w:val="decimal"/>
      <w:lvlText w:val=""/>
      <w:lvlJc w:val="left"/>
    </w:lvl>
    <w:lvl w:ilvl="3" w:tplc="530EB330">
      <w:numFmt w:val="decimal"/>
      <w:lvlText w:val=""/>
      <w:lvlJc w:val="left"/>
    </w:lvl>
    <w:lvl w:ilvl="4" w:tplc="EFE83758">
      <w:numFmt w:val="decimal"/>
      <w:lvlText w:val=""/>
      <w:lvlJc w:val="left"/>
    </w:lvl>
    <w:lvl w:ilvl="5" w:tplc="7BBEC4D0">
      <w:numFmt w:val="decimal"/>
      <w:lvlText w:val=""/>
      <w:lvlJc w:val="left"/>
    </w:lvl>
    <w:lvl w:ilvl="6" w:tplc="F5ECE874">
      <w:numFmt w:val="decimal"/>
      <w:lvlText w:val=""/>
      <w:lvlJc w:val="left"/>
    </w:lvl>
    <w:lvl w:ilvl="7" w:tplc="2C760324">
      <w:numFmt w:val="decimal"/>
      <w:lvlText w:val=""/>
      <w:lvlJc w:val="left"/>
    </w:lvl>
    <w:lvl w:ilvl="8" w:tplc="B4CA5670">
      <w:numFmt w:val="decimal"/>
      <w:lvlText w:val=""/>
      <w:lvlJc w:val="left"/>
    </w:lvl>
  </w:abstractNum>
  <w:abstractNum w:abstractNumId="21" w15:restartNumberingAfterBreak="0">
    <w:nsid w:val="00004E45"/>
    <w:multiLevelType w:val="hybridMultilevel"/>
    <w:tmpl w:val="56DCA0E6"/>
    <w:lvl w:ilvl="0" w:tplc="02D86222">
      <w:start w:val="1"/>
      <w:numFmt w:val="bullet"/>
      <w:lvlText w:val=""/>
      <w:lvlJc w:val="left"/>
    </w:lvl>
    <w:lvl w:ilvl="1" w:tplc="3C9478FC">
      <w:numFmt w:val="decimal"/>
      <w:lvlText w:val=""/>
      <w:lvlJc w:val="left"/>
    </w:lvl>
    <w:lvl w:ilvl="2" w:tplc="CAD4A3FC">
      <w:numFmt w:val="decimal"/>
      <w:lvlText w:val=""/>
      <w:lvlJc w:val="left"/>
    </w:lvl>
    <w:lvl w:ilvl="3" w:tplc="A55EA57A">
      <w:numFmt w:val="decimal"/>
      <w:lvlText w:val=""/>
      <w:lvlJc w:val="left"/>
    </w:lvl>
    <w:lvl w:ilvl="4" w:tplc="B4523EC0">
      <w:numFmt w:val="decimal"/>
      <w:lvlText w:val=""/>
      <w:lvlJc w:val="left"/>
    </w:lvl>
    <w:lvl w:ilvl="5" w:tplc="BCA0E308">
      <w:numFmt w:val="decimal"/>
      <w:lvlText w:val=""/>
      <w:lvlJc w:val="left"/>
    </w:lvl>
    <w:lvl w:ilvl="6" w:tplc="374480B0">
      <w:numFmt w:val="decimal"/>
      <w:lvlText w:val=""/>
      <w:lvlJc w:val="left"/>
    </w:lvl>
    <w:lvl w:ilvl="7" w:tplc="3E72FF1C">
      <w:numFmt w:val="decimal"/>
      <w:lvlText w:val=""/>
      <w:lvlJc w:val="left"/>
    </w:lvl>
    <w:lvl w:ilvl="8" w:tplc="60C28ADC">
      <w:numFmt w:val="decimal"/>
      <w:lvlText w:val=""/>
      <w:lvlJc w:val="left"/>
    </w:lvl>
  </w:abstractNum>
  <w:abstractNum w:abstractNumId="22" w15:restartNumberingAfterBreak="0">
    <w:nsid w:val="000056AE"/>
    <w:multiLevelType w:val="hybridMultilevel"/>
    <w:tmpl w:val="667AAE04"/>
    <w:lvl w:ilvl="0" w:tplc="5A26CE10">
      <w:start w:val="1"/>
      <w:numFmt w:val="bullet"/>
      <w:lvlText w:val=""/>
      <w:lvlJc w:val="left"/>
    </w:lvl>
    <w:lvl w:ilvl="1" w:tplc="F72E3EEE">
      <w:numFmt w:val="decimal"/>
      <w:lvlText w:val=""/>
      <w:lvlJc w:val="left"/>
    </w:lvl>
    <w:lvl w:ilvl="2" w:tplc="810892C6">
      <w:numFmt w:val="decimal"/>
      <w:lvlText w:val=""/>
      <w:lvlJc w:val="left"/>
    </w:lvl>
    <w:lvl w:ilvl="3" w:tplc="35F8D67A">
      <w:numFmt w:val="decimal"/>
      <w:lvlText w:val=""/>
      <w:lvlJc w:val="left"/>
    </w:lvl>
    <w:lvl w:ilvl="4" w:tplc="9062AD74">
      <w:numFmt w:val="decimal"/>
      <w:lvlText w:val=""/>
      <w:lvlJc w:val="left"/>
    </w:lvl>
    <w:lvl w:ilvl="5" w:tplc="B61A73AA">
      <w:numFmt w:val="decimal"/>
      <w:lvlText w:val=""/>
      <w:lvlJc w:val="left"/>
    </w:lvl>
    <w:lvl w:ilvl="6" w:tplc="B0FC400A">
      <w:numFmt w:val="decimal"/>
      <w:lvlText w:val=""/>
      <w:lvlJc w:val="left"/>
    </w:lvl>
    <w:lvl w:ilvl="7" w:tplc="139A3B62">
      <w:numFmt w:val="decimal"/>
      <w:lvlText w:val=""/>
      <w:lvlJc w:val="left"/>
    </w:lvl>
    <w:lvl w:ilvl="8" w:tplc="902C5A2C">
      <w:numFmt w:val="decimal"/>
      <w:lvlText w:val=""/>
      <w:lvlJc w:val="left"/>
    </w:lvl>
  </w:abstractNum>
  <w:abstractNum w:abstractNumId="23" w15:restartNumberingAfterBreak="0">
    <w:nsid w:val="00005878"/>
    <w:multiLevelType w:val="hybridMultilevel"/>
    <w:tmpl w:val="693EEAE2"/>
    <w:lvl w:ilvl="0" w:tplc="A74ECCE8">
      <w:start w:val="1"/>
      <w:numFmt w:val="bullet"/>
      <w:lvlText w:val=""/>
      <w:lvlJc w:val="left"/>
    </w:lvl>
    <w:lvl w:ilvl="1" w:tplc="58B0CEDA">
      <w:numFmt w:val="decimal"/>
      <w:lvlText w:val=""/>
      <w:lvlJc w:val="left"/>
    </w:lvl>
    <w:lvl w:ilvl="2" w:tplc="17C656C2">
      <w:numFmt w:val="decimal"/>
      <w:lvlText w:val=""/>
      <w:lvlJc w:val="left"/>
    </w:lvl>
    <w:lvl w:ilvl="3" w:tplc="DA6ABF8A">
      <w:numFmt w:val="decimal"/>
      <w:lvlText w:val=""/>
      <w:lvlJc w:val="left"/>
    </w:lvl>
    <w:lvl w:ilvl="4" w:tplc="B69885A8">
      <w:numFmt w:val="decimal"/>
      <w:lvlText w:val=""/>
      <w:lvlJc w:val="left"/>
    </w:lvl>
    <w:lvl w:ilvl="5" w:tplc="E4BA52F4">
      <w:numFmt w:val="decimal"/>
      <w:lvlText w:val=""/>
      <w:lvlJc w:val="left"/>
    </w:lvl>
    <w:lvl w:ilvl="6" w:tplc="E190F360">
      <w:numFmt w:val="decimal"/>
      <w:lvlText w:val=""/>
      <w:lvlJc w:val="left"/>
    </w:lvl>
    <w:lvl w:ilvl="7" w:tplc="67325276">
      <w:numFmt w:val="decimal"/>
      <w:lvlText w:val=""/>
      <w:lvlJc w:val="left"/>
    </w:lvl>
    <w:lvl w:ilvl="8" w:tplc="D04C9652">
      <w:numFmt w:val="decimal"/>
      <w:lvlText w:val=""/>
      <w:lvlJc w:val="left"/>
    </w:lvl>
  </w:abstractNum>
  <w:abstractNum w:abstractNumId="24" w15:restartNumberingAfterBreak="0">
    <w:nsid w:val="00005CFD"/>
    <w:multiLevelType w:val="hybridMultilevel"/>
    <w:tmpl w:val="63343C64"/>
    <w:lvl w:ilvl="0" w:tplc="34F647CC">
      <w:start w:val="1"/>
      <w:numFmt w:val="bullet"/>
      <w:lvlText w:val=""/>
      <w:lvlJc w:val="left"/>
    </w:lvl>
    <w:lvl w:ilvl="1" w:tplc="CB7A96A8">
      <w:numFmt w:val="decimal"/>
      <w:lvlText w:val=""/>
      <w:lvlJc w:val="left"/>
    </w:lvl>
    <w:lvl w:ilvl="2" w:tplc="36746630">
      <w:numFmt w:val="decimal"/>
      <w:lvlText w:val=""/>
      <w:lvlJc w:val="left"/>
    </w:lvl>
    <w:lvl w:ilvl="3" w:tplc="B4046EF0">
      <w:numFmt w:val="decimal"/>
      <w:lvlText w:val=""/>
      <w:lvlJc w:val="left"/>
    </w:lvl>
    <w:lvl w:ilvl="4" w:tplc="7902CF98">
      <w:numFmt w:val="decimal"/>
      <w:lvlText w:val=""/>
      <w:lvlJc w:val="left"/>
    </w:lvl>
    <w:lvl w:ilvl="5" w:tplc="9B2C606C">
      <w:numFmt w:val="decimal"/>
      <w:lvlText w:val=""/>
      <w:lvlJc w:val="left"/>
    </w:lvl>
    <w:lvl w:ilvl="6" w:tplc="8190FFF6">
      <w:numFmt w:val="decimal"/>
      <w:lvlText w:val=""/>
      <w:lvlJc w:val="left"/>
    </w:lvl>
    <w:lvl w:ilvl="7" w:tplc="406611F0">
      <w:numFmt w:val="decimal"/>
      <w:lvlText w:val=""/>
      <w:lvlJc w:val="left"/>
    </w:lvl>
    <w:lvl w:ilvl="8" w:tplc="A18CF032">
      <w:numFmt w:val="decimal"/>
      <w:lvlText w:val=""/>
      <w:lvlJc w:val="left"/>
    </w:lvl>
  </w:abstractNum>
  <w:abstractNum w:abstractNumId="25" w15:restartNumberingAfterBreak="0">
    <w:nsid w:val="00005D03"/>
    <w:multiLevelType w:val="hybridMultilevel"/>
    <w:tmpl w:val="6FF0A562"/>
    <w:lvl w:ilvl="0" w:tplc="422E5B56">
      <w:start w:val="1"/>
      <w:numFmt w:val="bullet"/>
      <w:lvlText w:val=""/>
      <w:lvlJc w:val="left"/>
    </w:lvl>
    <w:lvl w:ilvl="1" w:tplc="6C24260A">
      <w:numFmt w:val="decimal"/>
      <w:lvlText w:val=""/>
      <w:lvlJc w:val="left"/>
    </w:lvl>
    <w:lvl w:ilvl="2" w:tplc="BF4C6272">
      <w:numFmt w:val="decimal"/>
      <w:lvlText w:val=""/>
      <w:lvlJc w:val="left"/>
    </w:lvl>
    <w:lvl w:ilvl="3" w:tplc="426A4190">
      <w:numFmt w:val="decimal"/>
      <w:lvlText w:val=""/>
      <w:lvlJc w:val="left"/>
    </w:lvl>
    <w:lvl w:ilvl="4" w:tplc="83E46A42">
      <w:numFmt w:val="decimal"/>
      <w:lvlText w:val=""/>
      <w:lvlJc w:val="left"/>
    </w:lvl>
    <w:lvl w:ilvl="5" w:tplc="F54ADF02">
      <w:numFmt w:val="decimal"/>
      <w:lvlText w:val=""/>
      <w:lvlJc w:val="left"/>
    </w:lvl>
    <w:lvl w:ilvl="6" w:tplc="EC3A3596">
      <w:numFmt w:val="decimal"/>
      <w:lvlText w:val=""/>
      <w:lvlJc w:val="left"/>
    </w:lvl>
    <w:lvl w:ilvl="7" w:tplc="1408BD22">
      <w:numFmt w:val="decimal"/>
      <w:lvlText w:val=""/>
      <w:lvlJc w:val="left"/>
    </w:lvl>
    <w:lvl w:ilvl="8" w:tplc="35CC5FFA">
      <w:numFmt w:val="decimal"/>
      <w:lvlText w:val=""/>
      <w:lvlJc w:val="left"/>
    </w:lvl>
  </w:abstractNum>
  <w:abstractNum w:abstractNumId="26" w15:restartNumberingAfterBreak="0">
    <w:nsid w:val="00005F32"/>
    <w:multiLevelType w:val="hybridMultilevel"/>
    <w:tmpl w:val="C588ADF0"/>
    <w:lvl w:ilvl="0" w:tplc="66D675D4">
      <w:start w:val="1"/>
      <w:numFmt w:val="bullet"/>
      <w:lvlText w:val=""/>
      <w:lvlJc w:val="left"/>
    </w:lvl>
    <w:lvl w:ilvl="1" w:tplc="C28E3554">
      <w:numFmt w:val="decimal"/>
      <w:lvlText w:val=""/>
      <w:lvlJc w:val="left"/>
    </w:lvl>
    <w:lvl w:ilvl="2" w:tplc="22E64392">
      <w:numFmt w:val="decimal"/>
      <w:lvlText w:val=""/>
      <w:lvlJc w:val="left"/>
    </w:lvl>
    <w:lvl w:ilvl="3" w:tplc="BD0E7908">
      <w:numFmt w:val="decimal"/>
      <w:lvlText w:val=""/>
      <w:lvlJc w:val="left"/>
    </w:lvl>
    <w:lvl w:ilvl="4" w:tplc="89061D26">
      <w:numFmt w:val="decimal"/>
      <w:lvlText w:val=""/>
      <w:lvlJc w:val="left"/>
    </w:lvl>
    <w:lvl w:ilvl="5" w:tplc="AF1C4132">
      <w:numFmt w:val="decimal"/>
      <w:lvlText w:val=""/>
      <w:lvlJc w:val="left"/>
    </w:lvl>
    <w:lvl w:ilvl="6" w:tplc="67861226">
      <w:numFmt w:val="decimal"/>
      <w:lvlText w:val=""/>
      <w:lvlJc w:val="left"/>
    </w:lvl>
    <w:lvl w:ilvl="7" w:tplc="9C0CE5DC">
      <w:numFmt w:val="decimal"/>
      <w:lvlText w:val=""/>
      <w:lvlJc w:val="left"/>
    </w:lvl>
    <w:lvl w:ilvl="8" w:tplc="D00275AA">
      <w:numFmt w:val="decimal"/>
      <w:lvlText w:val=""/>
      <w:lvlJc w:val="left"/>
    </w:lvl>
  </w:abstractNum>
  <w:abstractNum w:abstractNumId="27" w15:restartNumberingAfterBreak="0">
    <w:nsid w:val="000063CB"/>
    <w:multiLevelType w:val="hybridMultilevel"/>
    <w:tmpl w:val="B4466C32"/>
    <w:lvl w:ilvl="0" w:tplc="5B5AEF42">
      <w:start w:val="1"/>
      <w:numFmt w:val="bullet"/>
      <w:lvlText w:val=""/>
      <w:lvlJc w:val="left"/>
    </w:lvl>
    <w:lvl w:ilvl="1" w:tplc="3996B80E">
      <w:numFmt w:val="decimal"/>
      <w:lvlText w:val=""/>
      <w:lvlJc w:val="left"/>
    </w:lvl>
    <w:lvl w:ilvl="2" w:tplc="973E9234">
      <w:numFmt w:val="decimal"/>
      <w:lvlText w:val=""/>
      <w:lvlJc w:val="left"/>
    </w:lvl>
    <w:lvl w:ilvl="3" w:tplc="829AED0E">
      <w:numFmt w:val="decimal"/>
      <w:lvlText w:val=""/>
      <w:lvlJc w:val="left"/>
    </w:lvl>
    <w:lvl w:ilvl="4" w:tplc="BF6E8BC0">
      <w:numFmt w:val="decimal"/>
      <w:lvlText w:val=""/>
      <w:lvlJc w:val="left"/>
    </w:lvl>
    <w:lvl w:ilvl="5" w:tplc="E49E23E0">
      <w:numFmt w:val="decimal"/>
      <w:lvlText w:val=""/>
      <w:lvlJc w:val="left"/>
    </w:lvl>
    <w:lvl w:ilvl="6" w:tplc="B9F2237E">
      <w:numFmt w:val="decimal"/>
      <w:lvlText w:val=""/>
      <w:lvlJc w:val="left"/>
    </w:lvl>
    <w:lvl w:ilvl="7" w:tplc="F2A418E0">
      <w:numFmt w:val="decimal"/>
      <w:lvlText w:val=""/>
      <w:lvlJc w:val="left"/>
    </w:lvl>
    <w:lvl w:ilvl="8" w:tplc="911A3D80">
      <w:numFmt w:val="decimal"/>
      <w:lvlText w:val=""/>
      <w:lvlJc w:val="left"/>
    </w:lvl>
  </w:abstractNum>
  <w:abstractNum w:abstractNumId="28" w15:restartNumberingAfterBreak="0">
    <w:nsid w:val="00006B36"/>
    <w:multiLevelType w:val="hybridMultilevel"/>
    <w:tmpl w:val="337C6E8E"/>
    <w:lvl w:ilvl="0" w:tplc="C2002D50">
      <w:start w:val="1"/>
      <w:numFmt w:val="bullet"/>
      <w:lvlText w:val=""/>
      <w:lvlJc w:val="left"/>
    </w:lvl>
    <w:lvl w:ilvl="1" w:tplc="B5E6D9D2">
      <w:numFmt w:val="decimal"/>
      <w:lvlText w:val=""/>
      <w:lvlJc w:val="left"/>
    </w:lvl>
    <w:lvl w:ilvl="2" w:tplc="0E4030F0">
      <w:numFmt w:val="decimal"/>
      <w:lvlText w:val=""/>
      <w:lvlJc w:val="left"/>
    </w:lvl>
    <w:lvl w:ilvl="3" w:tplc="CF545620">
      <w:numFmt w:val="decimal"/>
      <w:lvlText w:val=""/>
      <w:lvlJc w:val="left"/>
    </w:lvl>
    <w:lvl w:ilvl="4" w:tplc="7C7867E8">
      <w:numFmt w:val="decimal"/>
      <w:lvlText w:val=""/>
      <w:lvlJc w:val="left"/>
    </w:lvl>
    <w:lvl w:ilvl="5" w:tplc="AC501F84">
      <w:numFmt w:val="decimal"/>
      <w:lvlText w:val=""/>
      <w:lvlJc w:val="left"/>
    </w:lvl>
    <w:lvl w:ilvl="6" w:tplc="5FA83D44">
      <w:numFmt w:val="decimal"/>
      <w:lvlText w:val=""/>
      <w:lvlJc w:val="left"/>
    </w:lvl>
    <w:lvl w:ilvl="7" w:tplc="A7202496">
      <w:numFmt w:val="decimal"/>
      <w:lvlText w:val=""/>
      <w:lvlJc w:val="left"/>
    </w:lvl>
    <w:lvl w:ilvl="8" w:tplc="0D20084A">
      <w:numFmt w:val="decimal"/>
      <w:lvlText w:val=""/>
      <w:lvlJc w:val="left"/>
    </w:lvl>
  </w:abstractNum>
  <w:abstractNum w:abstractNumId="29" w15:restartNumberingAfterBreak="0">
    <w:nsid w:val="00006B89"/>
    <w:multiLevelType w:val="hybridMultilevel"/>
    <w:tmpl w:val="3C98E2B4"/>
    <w:lvl w:ilvl="0" w:tplc="B24A7362">
      <w:start w:val="1"/>
      <w:numFmt w:val="bullet"/>
      <w:lvlText w:val=""/>
      <w:lvlJc w:val="left"/>
    </w:lvl>
    <w:lvl w:ilvl="1" w:tplc="D7EE646E">
      <w:start w:val="2"/>
      <w:numFmt w:val="decimal"/>
      <w:lvlText w:val="%2)"/>
      <w:lvlJc w:val="left"/>
    </w:lvl>
    <w:lvl w:ilvl="2" w:tplc="3B826382">
      <w:start w:val="1"/>
      <w:numFmt w:val="decimal"/>
      <w:lvlText w:val="%3"/>
      <w:lvlJc w:val="left"/>
    </w:lvl>
    <w:lvl w:ilvl="3" w:tplc="D3DE8F0A">
      <w:numFmt w:val="decimal"/>
      <w:lvlText w:val=""/>
      <w:lvlJc w:val="left"/>
    </w:lvl>
    <w:lvl w:ilvl="4" w:tplc="F042B7CE">
      <w:numFmt w:val="decimal"/>
      <w:lvlText w:val=""/>
      <w:lvlJc w:val="left"/>
    </w:lvl>
    <w:lvl w:ilvl="5" w:tplc="E8B8682C">
      <w:numFmt w:val="decimal"/>
      <w:lvlText w:val=""/>
      <w:lvlJc w:val="left"/>
    </w:lvl>
    <w:lvl w:ilvl="6" w:tplc="B7D4AF02">
      <w:numFmt w:val="decimal"/>
      <w:lvlText w:val=""/>
      <w:lvlJc w:val="left"/>
    </w:lvl>
    <w:lvl w:ilvl="7" w:tplc="766ED28E">
      <w:numFmt w:val="decimal"/>
      <w:lvlText w:val=""/>
      <w:lvlJc w:val="left"/>
    </w:lvl>
    <w:lvl w:ilvl="8" w:tplc="35C4280A">
      <w:numFmt w:val="decimal"/>
      <w:lvlText w:val=""/>
      <w:lvlJc w:val="left"/>
    </w:lvl>
  </w:abstractNum>
  <w:abstractNum w:abstractNumId="30" w15:restartNumberingAfterBreak="0">
    <w:nsid w:val="00006BFC"/>
    <w:multiLevelType w:val="hybridMultilevel"/>
    <w:tmpl w:val="E4C85932"/>
    <w:lvl w:ilvl="0" w:tplc="58CAAFD6">
      <w:start w:val="1"/>
      <w:numFmt w:val="bullet"/>
      <w:lvlText w:val=""/>
      <w:lvlJc w:val="left"/>
    </w:lvl>
    <w:lvl w:ilvl="1" w:tplc="1BF62C0C">
      <w:numFmt w:val="decimal"/>
      <w:lvlText w:val=""/>
      <w:lvlJc w:val="left"/>
    </w:lvl>
    <w:lvl w:ilvl="2" w:tplc="4DFC5476">
      <w:numFmt w:val="decimal"/>
      <w:lvlText w:val=""/>
      <w:lvlJc w:val="left"/>
    </w:lvl>
    <w:lvl w:ilvl="3" w:tplc="8FCC007C">
      <w:numFmt w:val="decimal"/>
      <w:lvlText w:val=""/>
      <w:lvlJc w:val="left"/>
    </w:lvl>
    <w:lvl w:ilvl="4" w:tplc="F9C48056">
      <w:numFmt w:val="decimal"/>
      <w:lvlText w:val=""/>
      <w:lvlJc w:val="left"/>
    </w:lvl>
    <w:lvl w:ilvl="5" w:tplc="0816B42A">
      <w:numFmt w:val="decimal"/>
      <w:lvlText w:val=""/>
      <w:lvlJc w:val="left"/>
    </w:lvl>
    <w:lvl w:ilvl="6" w:tplc="4268247A">
      <w:numFmt w:val="decimal"/>
      <w:lvlText w:val=""/>
      <w:lvlJc w:val="left"/>
    </w:lvl>
    <w:lvl w:ilvl="7" w:tplc="D5FA76C6">
      <w:numFmt w:val="decimal"/>
      <w:lvlText w:val=""/>
      <w:lvlJc w:val="left"/>
    </w:lvl>
    <w:lvl w:ilvl="8" w:tplc="257EDEF6">
      <w:numFmt w:val="decimal"/>
      <w:lvlText w:val=""/>
      <w:lvlJc w:val="left"/>
    </w:lvl>
  </w:abstractNum>
  <w:abstractNum w:abstractNumId="31" w15:restartNumberingAfterBreak="0">
    <w:nsid w:val="00006E5D"/>
    <w:multiLevelType w:val="hybridMultilevel"/>
    <w:tmpl w:val="B1769E50"/>
    <w:lvl w:ilvl="0" w:tplc="0340F766">
      <w:start w:val="1"/>
      <w:numFmt w:val="bullet"/>
      <w:lvlText w:val=""/>
      <w:lvlJc w:val="left"/>
    </w:lvl>
    <w:lvl w:ilvl="1" w:tplc="91E81D50">
      <w:numFmt w:val="decimal"/>
      <w:lvlText w:val=""/>
      <w:lvlJc w:val="left"/>
    </w:lvl>
    <w:lvl w:ilvl="2" w:tplc="EC2C1A94">
      <w:numFmt w:val="decimal"/>
      <w:lvlText w:val=""/>
      <w:lvlJc w:val="left"/>
    </w:lvl>
    <w:lvl w:ilvl="3" w:tplc="224AD5D2">
      <w:numFmt w:val="decimal"/>
      <w:lvlText w:val=""/>
      <w:lvlJc w:val="left"/>
    </w:lvl>
    <w:lvl w:ilvl="4" w:tplc="78B8AFB0">
      <w:numFmt w:val="decimal"/>
      <w:lvlText w:val=""/>
      <w:lvlJc w:val="left"/>
    </w:lvl>
    <w:lvl w:ilvl="5" w:tplc="86DAD7D6">
      <w:numFmt w:val="decimal"/>
      <w:lvlText w:val=""/>
      <w:lvlJc w:val="left"/>
    </w:lvl>
    <w:lvl w:ilvl="6" w:tplc="DDE8B4C2">
      <w:numFmt w:val="decimal"/>
      <w:lvlText w:val=""/>
      <w:lvlJc w:val="left"/>
    </w:lvl>
    <w:lvl w:ilvl="7" w:tplc="110EB290">
      <w:numFmt w:val="decimal"/>
      <w:lvlText w:val=""/>
      <w:lvlJc w:val="left"/>
    </w:lvl>
    <w:lvl w:ilvl="8" w:tplc="B6AECC8C">
      <w:numFmt w:val="decimal"/>
      <w:lvlText w:val=""/>
      <w:lvlJc w:val="left"/>
    </w:lvl>
  </w:abstractNum>
  <w:abstractNum w:abstractNumId="32" w15:restartNumberingAfterBreak="0">
    <w:nsid w:val="0000701F"/>
    <w:multiLevelType w:val="hybridMultilevel"/>
    <w:tmpl w:val="F17EF9E2"/>
    <w:lvl w:ilvl="0" w:tplc="197E5550">
      <w:start w:val="2"/>
      <w:numFmt w:val="decimal"/>
      <w:lvlText w:val="%1."/>
      <w:lvlJc w:val="left"/>
    </w:lvl>
    <w:lvl w:ilvl="1" w:tplc="3E0CBBC6">
      <w:numFmt w:val="decimal"/>
      <w:lvlText w:val=""/>
      <w:lvlJc w:val="left"/>
    </w:lvl>
    <w:lvl w:ilvl="2" w:tplc="0C4E645C">
      <w:numFmt w:val="decimal"/>
      <w:lvlText w:val=""/>
      <w:lvlJc w:val="left"/>
    </w:lvl>
    <w:lvl w:ilvl="3" w:tplc="949817CE">
      <w:numFmt w:val="decimal"/>
      <w:lvlText w:val=""/>
      <w:lvlJc w:val="left"/>
    </w:lvl>
    <w:lvl w:ilvl="4" w:tplc="A7BA3A9E">
      <w:numFmt w:val="decimal"/>
      <w:lvlText w:val=""/>
      <w:lvlJc w:val="left"/>
    </w:lvl>
    <w:lvl w:ilvl="5" w:tplc="4EA48326">
      <w:numFmt w:val="decimal"/>
      <w:lvlText w:val=""/>
      <w:lvlJc w:val="left"/>
    </w:lvl>
    <w:lvl w:ilvl="6" w:tplc="D6A2C280">
      <w:numFmt w:val="decimal"/>
      <w:lvlText w:val=""/>
      <w:lvlJc w:val="left"/>
    </w:lvl>
    <w:lvl w:ilvl="7" w:tplc="50B00814">
      <w:numFmt w:val="decimal"/>
      <w:lvlText w:val=""/>
      <w:lvlJc w:val="left"/>
    </w:lvl>
    <w:lvl w:ilvl="8" w:tplc="3FB8E1A0">
      <w:numFmt w:val="decimal"/>
      <w:lvlText w:val=""/>
      <w:lvlJc w:val="left"/>
    </w:lvl>
  </w:abstractNum>
  <w:abstractNum w:abstractNumId="33" w15:restartNumberingAfterBreak="0">
    <w:nsid w:val="0000759A"/>
    <w:multiLevelType w:val="hybridMultilevel"/>
    <w:tmpl w:val="9C502B4E"/>
    <w:lvl w:ilvl="0" w:tplc="A2982676">
      <w:start w:val="1"/>
      <w:numFmt w:val="bullet"/>
      <w:lvlText w:val=""/>
      <w:lvlJc w:val="left"/>
    </w:lvl>
    <w:lvl w:ilvl="1" w:tplc="BFDAAD0A">
      <w:numFmt w:val="decimal"/>
      <w:lvlText w:val=""/>
      <w:lvlJc w:val="left"/>
    </w:lvl>
    <w:lvl w:ilvl="2" w:tplc="08BC7672">
      <w:numFmt w:val="decimal"/>
      <w:lvlText w:val=""/>
      <w:lvlJc w:val="left"/>
    </w:lvl>
    <w:lvl w:ilvl="3" w:tplc="6172DA72">
      <w:numFmt w:val="decimal"/>
      <w:lvlText w:val=""/>
      <w:lvlJc w:val="left"/>
    </w:lvl>
    <w:lvl w:ilvl="4" w:tplc="E68E742C">
      <w:numFmt w:val="decimal"/>
      <w:lvlText w:val=""/>
      <w:lvlJc w:val="left"/>
    </w:lvl>
    <w:lvl w:ilvl="5" w:tplc="3F3C4A02">
      <w:numFmt w:val="decimal"/>
      <w:lvlText w:val=""/>
      <w:lvlJc w:val="left"/>
    </w:lvl>
    <w:lvl w:ilvl="6" w:tplc="B2420046">
      <w:numFmt w:val="decimal"/>
      <w:lvlText w:val=""/>
      <w:lvlJc w:val="left"/>
    </w:lvl>
    <w:lvl w:ilvl="7" w:tplc="D3AE4DF4">
      <w:numFmt w:val="decimal"/>
      <w:lvlText w:val=""/>
      <w:lvlJc w:val="left"/>
    </w:lvl>
    <w:lvl w:ilvl="8" w:tplc="225ED018">
      <w:numFmt w:val="decimal"/>
      <w:lvlText w:val=""/>
      <w:lvlJc w:val="left"/>
    </w:lvl>
  </w:abstractNum>
  <w:abstractNum w:abstractNumId="34" w15:restartNumberingAfterBreak="0">
    <w:nsid w:val="0000767D"/>
    <w:multiLevelType w:val="hybridMultilevel"/>
    <w:tmpl w:val="6F92BA8A"/>
    <w:lvl w:ilvl="0" w:tplc="E3BC473C">
      <w:start w:val="1"/>
      <w:numFmt w:val="bullet"/>
      <w:lvlText w:val=""/>
      <w:lvlJc w:val="left"/>
    </w:lvl>
    <w:lvl w:ilvl="1" w:tplc="35E04A50">
      <w:numFmt w:val="decimal"/>
      <w:lvlText w:val=""/>
      <w:lvlJc w:val="left"/>
    </w:lvl>
    <w:lvl w:ilvl="2" w:tplc="65ECA18C">
      <w:numFmt w:val="decimal"/>
      <w:lvlText w:val=""/>
      <w:lvlJc w:val="left"/>
    </w:lvl>
    <w:lvl w:ilvl="3" w:tplc="1A6883D6">
      <w:numFmt w:val="decimal"/>
      <w:lvlText w:val=""/>
      <w:lvlJc w:val="left"/>
    </w:lvl>
    <w:lvl w:ilvl="4" w:tplc="183E694E">
      <w:numFmt w:val="decimal"/>
      <w:lvlText w:val=""/>
      <w:lvlJc w:val="left"/>
    </w:lvl>
    <w:lvl w:ilvl="5" w:tplc="3BC8C214">
      <w:numFmt w:val="decimal"/>
      <w:lvlText w:val=""/>
      <w:lvlJc w:val="left"/>
    </w:lvl>
    <w:lvl w:ilvl="6" w:tplc="02BC660E">
      <w:numFmt w:val="decimal"/>
      <w:lvlText w:val=""/>
      <w:lvlJc w:val="left"/>
    </w:lvl>
    <w:lvl w:ilvl="7" w:tplc="C5807896">
      <w:numFmt w:val="decimal"/>
      <w:lvlText w:val=""/>
      <w:lvlJc w:val="left"/>
    </w:lvl>
    <w:lvl w:ilvl="8" w:tplc="6CC8B388">
      <w:numFmt w:val="decimal"/>
      <w:lvlText w:val=""/>
      <w:lvlJc w:val="left"/>
    </w:lvl>
  </w:abstractNum>
  <w:abstractNum w:abstractNumId="35" w15:restartNumberingAfterBreak="0">
    <w:nsid w:val="00007A5A"/>
    <w:multiLevelType w:val="hybridMultilevel"/>
    <w:tmpl w:val="67080196"/>
    <w:lvl w:ilvl="0" w:tplc="40BA993E">
      <w:start w:val="1"/>
      <w:numFmt w:val="bullet"/>
      <w:lvlText w:val=""/>
      <w:lvlJc w:val="left"/>
    </w:lvl>
    <w:lvl w:ilvl="1" w:tplc="852083E6">
      <w:numFmt w:val="decimal"/>
      <w:lvlText w:val=""/>
      <w:lvlJc w:val="left"/>
    </w:lvl>
    <w:lvl w:ilvl="2" w:tplc="9DF66E1E">
      <w:numFmt w:val="decimal"/>
      <w:lvlText w:val=""/>
      <w:lvlJc w:val="left"/>
    </w:lvl>
    <w:lvl w:ilvl="3" w:tplc="F1DACF7C">
      <w:numFmt w:val="decimal"/>
      <w:lvlText w:val=""/>
      <w:lvlJc w:val="left"/>
    </w:lvl>
    <w:lvl w:ilvl="4" w:tplc="54744F3A">
      <w:numFmt w:val="decimal"/>
      <w:lvlText w:val=""/>
      <w:lvlJc w:val="left"/>
    </w:lvl>
    <w:lvl w:ilvl="5" w:tplc="DEE0D4CC">
      <w:numFmt w:val="decimal"/>
      <w:lvlText w:val=""/>
      <w:lvlJc w:val="left"/>
    </w:lvl>
    <w:lvl w:ilvl="6" w:tplc="23582F74">
      <w:numFmt w:val="decimal"/>
      <w:lvlText w:val=""/>
      <w:lvlJc w:val="left"/>
    </w:lvl>
    <w:lvl w:ilvl="7" w:tplc="0544805A">
      <w:numFmt w:val="decimal"/>
      <w:lvlText w:val=""/>
      <w:lvlJc w:val="left"/>
    </w:lvl>
    <w:lvl w:ilvl="8" w:tplc="862AA3F4">
      <w:numFmt w:val="decimal"/>
      <w:lvlText w:val=""/>
      <w:lvlJc w:val="left"/>
    </w:lvl>
  </w:abstractNum>
  <w:abstractNum w:abstractNumId="36" w15:restartNumberingAfterBreak="0">
    <w:nsid w:val="00007F96"/>
    <w:multiLevelType w:val="hybridMultilevel"/>
    <w:tmpl w:val="39F869F2"/>
    <w:lvl w:ilvl="0" w:tplc="DB48FB6A">
      <w:start w:val="1"/>
      <w:numFmt w:val="bullet"/>
      <w:lvlText w:val=""/>
      <w:lvlJc w:val="left"/>
    </w:lvl>
    <w:lvl w:ilvl="1" w:tplc="A5BA6BAE">
      <w:numFmt w:val="decimal"/>
      <w:lvlText w:val=""/>
      <w:lvlJc w:val="left"/>
    </w:lvl>
    <w:lvl w:ilvl="2" w:tplc="8A2431B0">
      <w:numFmt w:val="decimal"/>
      <w:lvlText w:val=""/>
      <w:lvlJc w:val="left"/>
    </w:lvl>
    <w:lvl w:ilvl="3" w:tplc="72A80628">
      <w:numFmt w:val="decimal"/>
      <w:lvlText w:val=""/>
      <w:lvlJc w:val="left"/>
    </w:lvl>
    <w:lvl w:ilvl="4" w:tplc="AAC6ECEA">
      <w:numFmt w:val="decimal"/>
      <w:lvlText w:val=""/>
      <w:lvlJc w:val="left"/>
    </w:lvl>
    <w:lvl w:ilvl="5" w:tplc="89F0210A">
      <w:numFmt w:val="decimal"/>
      <w:lvlText w:val=""/>
      <w:lvlJc w:val="left"/>
    </w:lvl>
    <w:lvl w:ilvl="6" w:tplc="CC600F80">
      <w:numFmt w:val="decimal"/>
      <w:lvlText w:val=""/>
      <w:lvlJc w:val="left"/>
    </w:lvl>
    <w:lvl w:ilvl="7" w:tplc="2326EFE2">
      <w:numFmt w:val="decimal"/>
      <w:lvlText w:val=""/>
      <w:lvlJc w:val="left"/>
    </w:lvl>
    <w:lvl w:ilvl="8" w:tplc="4A480436">
      <w:numFmt w:val="decimal"/>
      <w:lvlText w:val=""/>
      <w:lvlJc w:val="left"/>
    </w:lvl>
  </w:abstractNum>
  <w:abstractNum w:abstractNumId="37" w15:restartNumberingAfterBreak="0">
    <w:nsid w:val="00007FF5"/>
    <w:multiLevelType w:val="hybridMultilevel"/>
    <w:tmpl w:val="E08E3D14"/>
    <w:lvl w:ilvl="0" w:tplc="B1DCFB42">
      <w:start w:val="1"/>
      <w:numFmt w:val="bullet"/>
      <w:lvlText w:val=""/>
      <w:lvlJc w:val="left"/>
    </w:lvl>
    <w:lvl w:ilvl="1" w:tplc="BD620C16">
      <w:numFmt w:val="decimal"/>
      <w:lvlText w:val=""/>
      <w:lvlJc w:val="left"/>
    </w:lvl>
    <w:lvl w:ilvl="2" w:tplc="E99E039C">
      <w:numFmt w:val="decimal"/>
      <w:lvlText w:val=""/>
      <w:lvlJc w:val="left"/>
    </w:lvl>
    <w:lvl w:ilvl="3" w:tplc="CA908ADE">
      <w:numFmt w:val="decimal"/>
      <w:lvlText w:val=""/>
      <w:lvlJc w:val="left"/>
    </w:lvl>
    <w:lvl w:ilvl="4" w:tplc="F872AED0">
      <w:numFmt w:val="decimal"/>
      <w:lvlText w:val=""/>
      <w:lvlJc w:val="left"/>
    </w:lvl>
    <w:lvl w:ilvl="5" w:tplc="FA623DEA">
      <w:numFmt w:val="decimal"/>
      <w:lvlText w:val=""/>
      <w:lvlJc w:val="left"/>
    </w:lvl>
    <w:lvl w:ilvl="6" w:tplc="B672A58C">
      <w:numFmt w:val="decimal"/>
      <w:lvlText w:val=""/>
      <w:lvlJc w:val="left"/>
    </w:lvl>
    <w:lvl w:ilvl="7" w:tplc="9EBC327E">
      <w:numFmt w:val="decimal"/>
      <w:lvlText w:val=""/>
      <w:lvlJc w:val="left"/>
    </w:lvl>
    <w:lvl w:ilvl="8" w:tplc="70481DC4">
      <w:numFmt w:val="decimal"/>
      <w:lvlText w:val=""/>
      <w:lvlJc w:val="left"/>
    </w:lvl>
  </w:abstractNum>
  <w:num w:numId="1">
    <w:abstractNumId w:val="18"/>
  </w:num>
  <w:num w:numId="2">
    <w:abstractNumId w:val="12"/>
  </w:num>
  <w:num w:numId="3">
    <w:abstractNumId w:val="32"/>
  </w:num>
  <w:num w:numId="4">
    <w:abstractNumId w:val="25"/>
  </w:num>
  <w:num w:numId="5">
    <w:abstractNumId w:val="35"/>
  </w:num>
  <w:num w:numId="6">
    <w:abstractNumId w:val="34"/>
  </w:num>
  <w:num w:numId="7">
    <w:abstractNumId w:val="19"/>
  </w:num>
  <w:num w:numId="8">
    <w:abstractNumId w:val="4"/>
  </w:num>
  <w:num w:numId="9">
    <w:abstractNumId w:val="15"/>
  </w:num>
  <w:num w:numId="10">
    <w:abstractNumId w:val="7"/>
  </w:num>
  <w:num w:numId="11">
    <w:abstractNumId w:val="31"/>
  </w:num>
  <w:num w:numId="12">
    <w:abstractNumId w:val="6"/>
  </w:num>
  <w:num w:numId="13">
    <w:abstractNumId w:val="27"/>
  </w:num>
  <w:num w:numId="14">
    <w:abstractNumId w:val="30"/>
  </w:num>
  <w:num w:numId="15">
    <w:abstractNumId w:val="36"/>
  </w:num>
  <w:num w:numId="16">
    <w:abstractNumId w:val="37"/>
  </w:num>
  <w:num w:numId="17">
    <w:abstractNumId w:val="21"/>
  </w:num>
  <w:num w:numId="18">
    <w:abstractNumId w:val="14"/>
  </w:num>
  <w:num w:numId="19">
    <w:abstractNumId w:val="8"/>
  </w:num>
  <w:num w:numId="20">
    <w:abstractNumId w:val="11"/>
  </w:num>
  <w:num w:numId="21">
    <w:abstractNumId w:val="29"/>
  </w:num>
  <w:num w:numId="22">
    <w:abstractNumId w:val="1"/>
  </w:num>
  <w:num w:numId="23">
    <w:abstractNumId w:val="13"/>
  </w:num>
  <w:num w:numId="24">
    <w:abstractNumId w:val="3"/>
  </w:num>
  <w:num w:numId="25">
    <w:abstractNumId w:val="22"/>
  </w:num>
  <w:num w:numId="26">
    <w:abstractNumId w:val="2"/>
  </w:num>
  <w:num w:numId="27">
    <w:abstractNumId w:val="0"/>
  </w:num>
  <w:num w:numId="28">
    <w:abstractNumId w:val="33"/>
  </w:num>
  <w:num w:numId="29">
    <w:abstractNumId w:val="10"/>
  </w:num>
  <w:num w:numId="30">
    <w:abstractNumId w:val="9"/>
  </w:num>
  <w:num w:numId="31">
    <w:abstractNumId w:val="20"/>
  </w:num>
  <w:num w:numId="32">
    <w:abstractNumId w:val="23"/>
  </w:num>
  <w:num w:numId="33">
    <w:abstractNumId w:val="28"/>
  </w:num>
  <w:num w:numId="34">
    <w:abstractNumId w:val="24"/>
  </w:num>
  <w:num w:numId="35">
    <w:abstractNumId w:val="17"/>
  </w:num>
  <w:num w:numId="36">
    <w:abstractNumId w:val="5"/>
  </w:num>
  <w:num w:numId="37">
    <w:abstractNumId w:val="2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F9"/>
    <w:rsid w:val="00062772"/>
    <w:rsid w:val="00130110"/>
    <w:rsid w:val="001F432F"/>
    <w:rsid w:val="003300F9"/>
    <w:rsid w:val="003907B3"/>
    <w:rsid w:val="00430507"/>
    <w:rsid w:val="00487AD8"/>
    <w:rsid w:val="004C75F9"/>
    <w:rsid w:val="004F361D"/>
    <w:rsid w:val="005B3EAD"/>
    <w:rsid w:val="0076130B"/>
    <w:rsid w:val="00785822"/>
    <w:rsid w:val="007B18BE"/>
    <w:rsid w:val="007D634B"/>
    <w:rsid w:val="00861963"/>
    <w:rsid w:val="008B1E42"/>
    <w:rsid w:val="00952C2A"/>
    <w:rsid w:val="00976F69"/>
    <w:rsid w:val="00A27F0F"/>
    <w:rsid w:val="00A705D5"/>
    <w:rsid w:val="00C8456A"/>
    <w:rsid w:val="00CC077C"/>
    <w:rsid w:val="00F110EF"/>
    <w:rsid w:val="00F23FB3"/>
    <w:rsid w:val="00FB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EB8EA-4358-4DC2-9CE0-BCEEFD72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8B1E42"/>
    <w:pPr>
      <w:ind w:left="720"/>
      <w:contextualSpacing/>
    </w:pPr>
  </w:style>
  <w:style w:type="table" w:styleId="a5">
    <w:name w:val="Table Grid"/>
    <w:basedOn w:val="a1"/>
    <w:uiPriority w:val="59"/>
    <w:rsid w:val="00976F6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907B3"/>
    <w:rPr>
      <w:rFonts w:ascii="Segoe UI" w:hAnsi="Segoe UI" w:cs="Segoe UI"/>
      <w:sz w:val="18"/>
      <w:szCs w:val="18"/>
    </w:rPr>
  </w:style>
  <w:style w:type="character" w:customStyle="1" w:styleId="a7">
    <w:name w:val="Текст выноски Знак"/>
    <w:basedOn w:val="a0"/>
    <w:link w:val="a6"/>
    <w:uiPriority w:val="99"/>
    <w:semiHidden/>
    <w:rsid w:val="003907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17</Pages>
  <Words>6895</Words>
  <Characters>39308</Characters>
  <Application>Microsoft Office Word</Application>
  <DocSecurity>0</DocSecurity>
  <Lines>327</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4</cp:revision>
  <cp:lastPrinted>2026-02-25T06:50:00Z</cp:lastPrinted>
  <dcterms:created xsi:type="dcterms:W3CDTF">2026-02-24T12:15:00Z</dcterms:created>
  <dcterms:modified xsi:type="dcterms:W3CDTF">2026-02-25T08:23:00Z</dcterms:modified>
</cp:coreProperties>
</file>