
<file path=[Content_Types].xml><?xml version="1.0" encoding="utf-8"?>
<Types xmlns="http://schemas.openxmlformats.org/package/2006/content-types">
  <Override PartName="/word/header47.xml" ContentType="application/vnd.openxmlformats-officedocument.wordprocessingml.header+xml"/>
  <Override PartName="/word/footer88.xml" ContentType="application/vnd.openxmlformats-officedocument.wordprocessingml.footer+xml"/>
  <Override PartName="/word/header94.xml" ContentType="application/vnd.openxmlformats-officedocument.wordprocessingml.header+xml"/>
  <Override PartName="/word/footer105.xml" ContentType="application/vnd.openxmlformats-officedocument.wordprocessingml.footer+xml"/>
  <Override PartName="/word/footer152.xml" ContentType="application/vnd.openxmlformats-officedocument.wordprocessingml.footer+xml"/>
  <Override PartName="/word/header228.xml" ContentType="application/vnd.openxmlformats-officedocument.wordprocessingml.header+xml"/>
  <Override PartName="/word/header275.xml" ContentType="application/vnd.openxmlformats-officedocument.wordprocessingml.header+xml"/>
  <Override PartName="/word/footer130.xml" ContentType="application/vnd.openxmlformats-officedocument.wordprocessingml.footer+xml"/>
  <Override PartName="/word/header130.xml" ContentType="application/vnd.openxmlformats-officedocument.wordprocessingml.header+xml"/>
  <Override PartName="/word/footer228.xml" ContentType="application/vnd.openxmlformats-officedocument.wordprocessingml.footer+xml"/>
  <Override PartName="/word/footer275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footer206.xml" ContentType="application/vnd.openxmlformats-officedocument.wordprocessingml.footer+xml"/>
  <Override PartName="/word/header206.xml" ContentType="application/vnd.openxmlformats-officedocument.wordprocessingml.header+xml"/>
  <Override PartName="/word/footer253.xml" ContentType="application/vnd.openxmlformats-officedocument.wordprocessingml.footer+xml"/>
  <Override PartName="/word/header253.xml" ContentType="application/vnd.openxmlformats-officedocument.wordprocessingml.header+xml"/>
  <Default Extension="xml" ContentType="application/xml"/>
  <Override PartName="/word/document.xml" ContentType="application/vnd.openxmlformats-officedocument.wordprocessingml.document.main+xml"/>
  <Override PartName="/word/header8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91.xml" ContentType="application/vnd.openxmlformats-officedocument.wordprocessingml.footer+xml"/>
  <Override PartName="/word/header231.xml" ContentType="application/vnd.openxmlformats-officedocument.wordprocessingml.header+xml"/>
  <Override PartName="/word/header168.xml" ContentType="application/vnd.openxmlformats-officedocument.wordprocessingml.header+xml"/>
  <Override PartName="/word/footer231.xml" ContentType="application/vnd.openxmlformats-officedocument.wordprocessingml.footer+xml"/>
  <Override PartName="/word/footer22.xml" ContentType="application/vnd.openxmlformats-officedocument.wordprocessingml.footer+xml"/>
  <Override PartName="/word/header146.xml" ContentType="application/vnd.openxmlformats-officedocument.wordprocessingml.header+xml"/>
  <Override PartName="/word/footer168.xml" ContentType="application/vnd.openxmlformats-officedocument.wordprocessingml.footer+xml"/>
  <Override PartName="/word/header193.xml" ContentType="application/vnd.openxmlformats-officedocument.wordprocessingml.header+xml"/>
  <Override PartName="/word/header88.xml" ContentType="application/vnd.openxmlformats-officedocument.wordprocessingml.header+xml"/>
  <Override PartName="/word/footer146.xml" ContentType="application/vnd.openxmlformats-officedocument.wordprocessingml.footer+xml"/>
  <Override PartName="/word/footer193.xml" ContentType="application/vnd.openxmlformats-officedocument.wordprocessingml.footer+xml"/>
  <Override PartName="/word/header124.xml" ContentType="application/vnd.openxmlformats-officedocument.wordprocessingml.header+xml"/>
  <Override PartName="/word/header171.xml" ContentType="application/vnd.openxmlformats-officedocument.wordprocessingml.header+xml"/>
  <Override PartName="/word/footer269.xml" ContentType="application/vnd.openxmlformats-officedocument.wordprocessingml.footer+xml"/>
  <Override PartName="/word/header269.xml" ContentType="application/vnd.openxmlformats-officedocument.wordprocessingml.header+xml"/>
  <Default Extension="png" ContentType="image/png"/>
  <Override PartName="/word/header19.xml" ContentType="application/vnd.openxmlformats-officedocument.wordprocessingml.header+xml"/>
  <Override PartName="/word/header66.xml" ContentType="application/vnd.openxmlformats-officedocument.wordprocessingml.header+xml"/>
  <Override PartName="/word/header102.xml" ContentType="application/vnd.openxmlformats-officedocument.wordprocessingml.header+xml"/>
  <Override PartName="/word/footer124.xml" ContentType="application/vnd.openxmlformats-officedocument.wordprocessingml.footer+xml"/>
  <Override PartName="/word/footer171.xml" ContentType="application/vnd.openxmlformats-officedocument.wordprocessingml.footer+xml"/>
  <Override PartName="/word/header247.xml" ContentType="application/vnd.openxmlformats-officedocument.wordprocessingml.header+xml"/>
  <Override PartName="/word/header44.xml" ContentType="application/vnd.openxmlformats-officedocument.wordprocessingml.header+xml"/>
  <Override PartName="/word/header91.xml" ContentType="application/vnd.openxmlformats-officedocument.wordprocessingml.header+xml"/>
  <Override PartName="/word/footer102.xml" ContentType="application/vnd.openxmlformats-officedocument.wordprocessingml.footer+xml"/>
  <Override PartName="/word/footer247.xml" ContentType="application/vnd.openxmlformats-officedocument.wordprocessingml.footer+xml"/>
  <Override PartName="/word/footer38.xml" ContentType="application/vnd.openxmlformats-officedocument.wordprocessingml.footer+xml"/>
  <Override PartName="/word/footer85.xml" ContentType="application/vnd.openxmlformats-officedocument.wordprocessingml.footer+xml"/>
  <Override PartName="/word/footer225.xml" ContentType="application/vnd.openxmlformats-officedocument.wordprocessingml.footer+xml"/>
  <Override PartName="/word/header225.xml" ContentType="application/vnd.openxmlformats-officedocument.wordprocessingml.header+xml"/>
  <Override PartName="/word/footer272.xml" ContentType="application/vnd.openxmlformats-officedocument.wordprocessingml.footer+xml"/>
  <Override PartName="/word/header272.xml" ContentType="application/vnd.openxmlformats-officedocument.wordprocessingml.head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63.xml" ContentType="application/vnd.openxmlformats-officedocument.wordprocessingml.footer+xml"/>
  <Override PartName="/word/header203.xml" ContentType="application/vnd.openxmlformats-officedocument.wordprocessingml.header+xml"/>
  <Override PartName="/word/header250.xml" ContentType="application/vnd.openxmlformats-officedocument.wordprocessingml.header+xml"/>
  <Override PartName="/word/footer187.xml" ContentType="application/vnd.openxmlformats-officedocument.wordprocessingml.footer+xml"/>
  <Override PartName="/word/header187.xml" ContentType="application/vnd.openxmlformats-officedocument.wordprocessingml.header+xml"/>
  <Override PartName="/word/footer203.xml" ContentType="application/vnd.openxmlformats-officedocument.wordprocessingml.footer+xml"/>
  <Override PartName="/word/footer250.xml" ContentType="application/vnd.openxmlformats-officedocument.wordprocessingml.footer+xml"/>
  <Override PartName="/word/header5.xml" ContentType="application/vnd.openxmlformats-officedocument.wordprocessingml.header+xml"/>
  <Override PartName="/word/footer41.xml" ContentType="application/vnd.openxmlformats-officedocument.wordprocessingml.footer+xml"/>
  <Override PartName="/word/header118.xml" ContentType="application/vnd.openxmlformats-officedocument.wordprocessingml.header+xml"/>
  <Override PartName="/word/header165.xml" ContentType="application/vnd.openxmlformats-officedocument.wordprocessingml.header+xml"/>
  <Override PartName="/word/footer118.xml" ContentType="application/vnd.openxmlformats-officedocument.wordprocessingml.footer+xml"/>
  <Override PartName="/word/footer165.xml" ContentType="application/vnd.openxmlformats-officedocument.wordprocessingml.footer+xml"/>
  <Override PartName="/word/footer143.xml" ContentType="application/vnd.openxmlformats-officedocument.wordprocessingml.footer+xml"/>
  <Override PartName="/word/header143.xml" ContentType="application/vnd.openxmlformats-officedocument.wordprocessingml.header+xml"/>
  <Override PartName="/word/footer190.xml" ContentType="application/vnd.openxmlformats-officedocument.wordprocessingml.footer+xml"/>
  <Override PartName="/word/header190.xml" ContentType="application/vnd.openxmlformats-officedocument.wordprocessingml.header+xml"/>
  <Override PartName="/word/header38.xml" ContentType="application/vnd.openxmlformats-officedocument.wordprocessingml.header+xml"/>
  <Override PartName="/word/footer79.xml" ContentType="application/vnd.openxmlformats-officedocument.wordprocessingml.footer+xml"/>
  <Override PartName="/word/header85.xml" ContentType="application/vnd.openxmlformats-officedocument.wordprocessingml.header+xml"/>
  <Override PartName="/word/header121.xml" ContentType="application/vnd.openxmlformats-officedocument.wordprocessingml.header+xml"/>
  <Override PartName="/word/header219.xml" ContentType="application/vnd.openxmlformats-officedocument.wordprocessingml.header+xml"/>
  <Override PartName="/word/header266.xml" ContentType="application/vnd.openxmlformats-officedocument.wordprocessingml.header+xml"/>
  <Override PartName="/word/header16.xml" ContentType="application/vnd.openxmlformats-officedocument.wordprocessingml.head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121.xml" ContentType="application/vnd.openxmlformats-officedocument.wordprocessingml.footer+xml"/>
  <Override PartName="/word/footer219.xml" ContentType="application/vnd.openxmlformats-officedocument.wordprocessingml.footer+xml"/>
  <Override PartName="/word/footer266.xml" ContentType="application/vnd.openxmlformats-officedocument.wordprocessingml.footer+xml"/>
  <Override PartName="/word/footer244.xml" ContentType="application/vnd.openxmlformats-officedocument.wordprocessingml.footer+xml"/>
  <Override PartName="/word/header244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82.xml" ContentType="application/vnd.openxmlformats-officedocument.wordprocessingml.footer+xml"/>
  <Override PartName="/word/header222.xml" ContentType="application/vnd.openxmlformats-officedocument.wordprocessingml.header+xml"/>
  <Override PartName="/word/footer13.xml" ContentType="application/vnd.openxmlformats-officedocument.wordprocessingml.footer+xml"/>
  <Override PartName="/word/footer60.xml" ContentType="application/vnd.openxmlformats-officedocument.wordprocessingml.footer+xml"/>
  <Override PartName="/word/footer159.xml" ContentType="application/vnd.openxmlformats-officedocument.wordprocessingml.footer+xml"/>
  <Override PartName="/word/header159.xml" ContentType="application/vnd.openxmlformats-officedocument.wordprocessingml.header+xml"/>
  <Override PartName="/word/footer222.xml" ContentType="application/vnd.openxmlformats-officedocument.wordprocessingml.footer+xml"/>
  <Override PartName="/word/footer1.xml" ContentType="application/vnd.openxmlformats-officedocument.wordprocessingml.footer+xml"/>
  <Override PartName="/word/header137.xml" ContentType="application/vnd.openxmlformats-officedocument.wordprocessingml.header+xml"/>
  <Override PartName="/word/header184.xml" ContentType="application/vnd.openxmlformats-officedocument.wordprocessingml.header+xml"/>
  <Override PartName="/word/footer200.xml" ContentType="application/vnd.openxmlformats-officedocument.wordprocessingml.footer+xml"/>
  <Override PartName="/word/header200.xml" ContentType="application/vnd.openxmlformats-officedocument.wordprocessingml.header+xml"/>
  <Override PartName="/word/header2.xml" ContentType="application/vnd.openxmlformats-officedocument.wordprocessingml.header+xml"/>
  <Override PartName="/word/header79.xml" ContentType="application/vnd.openxmlformats-officedocument.wordprocessingml.header+xml"/>
  <Override PartName="/word/footer137.xml" ContentType="application/vnd.openxmlformats-officedocument.wordprocessingml.footer+xml"/>
  <Override PartName="/word/footer184.xml" ContentType="application/vnd.openxmlformats-officedocument.wordprocessingml.footer+xml"/>
  <Override PartName="/word/footer115.xml" ContentType="application/vnd.openxmlformats-officedocument.wordprocessingml.footer+xml"/>
  <Override PartName="/word/header115.xml" ContentType="application/vnd.openxmlformats-officedocument.wordprocessingml.header+xml"/>
  <Override PartName="/word/footer162.xml" ContentType="application/vnd.openxmlformats-officedocument.wordprocessingml.footer+xml"/>
  <Override PartName="/word/header162.xml" ContentType="application/vnd.openxmlformats-officedocument.wordprocessingml.header+xml"/>
  <Override PartName="/word/header57.xml" ContentType="application/vnd.openxmlformats-officedocument.wordprocessingml.header+xml"/>
  <Override PartName="/word/footer98.xml" ContentType="application/vnd.openxmlformats-officedocument.wordprocessingml.footer+xml"/>
  <Override PartName="/word/header140.xml" ContentType="application/vnd.openxmlformats-officedocument.wordprocessingml.header+xml"/>
  <Override PartName="/word/header238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footer140.xml" ContentType="application/vnd.openxmlformats-officedocument.wordprocessingml.footer+xml"/>
  <Override PartName="/word/header216.xml" ContentType="application/vnd.openxmlformats-officedocument.wordprocessingml.header+xml"/>
  <Override PartName="/word/footer238.xml" ContentType="application/vnd.openxmlformats-officedocument.wordprocessingml.footer+xml"/>
  <Override PartName="/word/header263.xml" ContentType="application/vnd.openxmlformats-officedocument.wordprocessingml.header+xml"/>
  <Override PartName="/word/footer216.xml" ContentType="application/vnd.openxmlformats-officedocument.wordprocessingml.footer+xml"/>
  <Override PartName="/word/footer263.xml" ContentType="application/vnd.openxmlformats-officedocument.wordprocessingml.footer+xml"/>
  <Override PartName="/word/numbering.xml" ContentType="application/vnd.openxmlformats-officedocument.wordprocessingml.numbering+xml"/>
  <Override PartName="/word/header13.xml" ContentType="application/vnd.openxmlformats-officedocument.wordprocessingml.header+xml"/>
  <Override PartName="/word/footer54.xml" ContentType="application/vnd.openxmlformats-officedocument.wordprocessingml.footer+xml"/>
  <Override PartName="/word/header60.xml" ContentType="application/vnd.openxmlformats-officedocument.wordprocessingml.header+xml"/>
  <Override PartName="/word/header241.xml" ContentType="application/vnd.openxmlformats-officedocument.wordprocessingml.header+xml"/>
  <Override PartName="/word/footer32.xml" ContentType="application/vnd.openxmlformats-officedocument.wordprocessingml.footer+xml"/>
  <Override PartName="/word/footer178.xml" ContentType="application/vnd.openxmlformats-officedocument.wordprocessingml.footer+xml"/>
  <Override PartName="/word/header178.xml" ContentType="application/vnd.openxmlformats-officedocument.wordprocessingml.header+xml"/>
  <Override PartName="/word/footer241.xml" ContentType="application/vnd.openxmlformats-officedocument.wordprocessingml.footer+xml"/>
  <Override PartName="/word/header109.xml" ContentType="application/vnd.openxmlformats-officedocument.wordprocessingml.header+xml"/>
  <Override PartName="/word/header156.xml" ContentType="application/vnd.openxmlformats-officedocument.wordprocessingml.header+xml"/>
  <Override PartName="/word/footer10.xml" ContentType="application/vnd.openxmlformats-officedocument.wordprocessingml.footer+xml"/>
  <Override PartName="/word/header98.xml" ContentType="application/vnd.openxmlformats-officedocument.wordprocessingml.header+xml"/>
  <Override PartName="/word/footer109.xml" ContentType="application/vnd.openxmlformats-officedocument.wordprocessingml.footer+xml"/>
  <Override PartName="/word/footer156.xml" ContentType="application/vnd.openxmlformats-officedocument.wordprocessingml.footer+xml"/>
  <Override PartName="/word/footer134.xml" ContentType="application/vnd.openxmlformats-officedocument.wordprocessingml.footer+xml"/>
  <Override PartName="/word/header134.xml" ContentType="application/vnd.openxmlformats-officedocument.wordprocessingml.header+xml"/>
  <Override PartName="/word/footer181.xml" ContentType="application/vnd.openxmlformats-officedocument.wordprocessingml.footer+xml"/>
  <Override PartName="/word/header181.xml" ContentType="application/vnd.openxmlformats-officedocument.wordprocessingml.header+xml"/>
  <Override PartName="/word/footer279.xml" ContentType="application/vnd.openxmlformats-officedocument.wordprocessingml.footer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59.xml" ContentType="application/vnd.openxmlformats-officedocument.wordprocessingml.footer+xml"/>
  <Override PartName="/word/header65.xml" ContentType="application/vnd.openxmlformats-officedocument.wordprocessingml.header+xml"/>
  <Override PartName="/word/header76.xml" ContentType="application/vnd.openxmlformats-officedocument.wordprocessingml.header+xml"/>
  <Override PartName="/word/header112.xml" ContentType="application/vnd.openxmlformats-officedocument.wordprocessingml.header+xml"/>
  <Override PartName="/word/footer123.xml" ContentType="application/vnd.openxmlformats-officedocument.wordprocessingml.footer+xml"/>
  <Override PartName="/word/footer170.xml" ContentType="application/vnd.openxmlformats-officedocument.wordprocessingml.footer+xml"/>
  <Override PartName="/word/footer257.xml" ContentType="application/vnd.openxmlformats-officedocument.wordprocessingml.footer+xml"/>
  <Override PartName="/word/header257.xml" ContentType="application/vnd.openxmlformats-officedocument.wordprocessingml.header+xml"/>
  <Override PartName="/word/footer268.xml" ContentType="application/vnd.openxmlformats-officedocument.wordprocessingml.foot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95.xml" ContentType="application/vnd.openxmlformats-officedocument.wordprocessingml.footer+xml"/>
  <Override PartName="/word/header101.xml" ContentType="application/vnd.openxmlformats-officedocument.wordprocessingml.header+xml"/>
  <Override PartName="/word/footer112.xml" ContentType="application/vnd.openxmlformats-officedocument.wordprocessingml.footer+xml"/>
  <Override PartName="/word/header235.xml" ContentType="application/vnd.openxmlformats-officedocument.wordprocessingml.header+xml"/>
  <Override PartName="/word/footer246.xml" ContentType="application/vnd.openxmlformats-officedocument.wordprocessingml.footer+xml"/>
  <Override PartName="/word/header246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84.xml" ContentType="application/vnd.openxmlformats-officedocument.wordprocessingml.footer+xml"/>
  <Override PartName="/word/header90.xml" ContentType="application/vnd.openxmlformats-officedocument.wordprocessingml.header+xml"/>
  <Override PartName="/word/footer101.xml" ContentType="application/vnd.openxmlformats-officedocument.wordprocessingml.footer+xml"/>
  <Override PartName="/word/header224.xml" ContentType="application/vnd.openxmlformats-officedocument.wordprocessingml.header+xml"/>
  <Override PartName="/word/footer235.xml" ContentType="application/vnd.openxmlformats-officedocument.wordprocessingml.footer+xml"/>
  <Override PartName="/word/header271.xml" ContentType="application/vnd.openxmlformats-officedocument.wordprocessingml.head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73.xml" ContentType="application/vnd.openxmlformats-officedocument.wordprocessingml.footer+xml"/>
  <Override PartName="/word/footer213.xml" ContentType="application/vnd.openxmlformats-officedocument.wordprocessingml.footer+xml"/>
  <Override PartName="/word/header213.xml" ContentType="application/vnd.openxmlformats-officedocument.wordprocessingml.header+xml"/>
  <Override PartName="/word/footer224.xml" ContentType="application/vnd.openxmlformats-officedocument.wordprocessingml.footer+xml"/>
  <Override PartName="/word/header260.xml" ContentType="application/vnd.openxmlformats-officedocument.wordprocessingml.header+xml"/>
  <Override PartName="/word/footer271.xml" ContentType="application/vnd.openxmlformats-officedocument.wordprocessingml.foot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header139.xml" ContentType="application/vnd.openxmlformats-officedocument.wordprocessingml.header+xml"/>
  <Override PartName="/word/header186.xml" ContentType="application/vnd.openxmlformats-officedocument.wordprocessingml.header+xml"/>
  <Override PartName="/word/footer197.xml" ContentType="application/vnd.openxmlformats-officedocument.wordprocessingml.footer+xml"/>
  <Override PartName="/word/header197.xml" ContentType="application/vnd.openxmlformats-officedocument.wordprocessingml.header+xml"/>
  <Override PartName="/word/footer202.xml" ContentType="application/vnd.openxmlformats-officedocument.wordprocessingml.footer+xml"/>
  <Override PartName="/word/header202.xml" ContentType="application/vnd.openxmlformats-officedocument.wordprocessingml.header+xml"/>
  <Override PartName="/word/footer260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40.xml" ContentType="application/vnd.openxmlformats-officedocument.wordprocessingml.footer+xml"/>
  <Override PartName="/word/header128.xml" ContentType="application/vnd.openxmlformats-officedocument.wordprocessingml.header+xml"/>
  <Override PartName="/word/footer139.xml" ContentType="application/vnd.openxmlformats-officedocument.wordprocessingml.footer+xml"/>
  <Override PartName="/word/header175.xml" ContentType="application/vnd.openxmlformats-officedocument.wordprocessingml.header+xml"/>
  <Override PartName="/word/footer186.xml" ContentType="application/vnd.openxmlformats-officedocument.wordprocessingml.foot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28.xml" ContentType="application/vnd.openxmlformats-officedocument.wordprocessingml.footer+xml"/>
  <Override PartName="/word/footer164.xml" ContentType="application/vnd.openxmlformats-officedocument.wordprocessingml.footer+xml"/>
  <Override PartName="/word/header164.xml" ContentType="application/vnd.openxmlformats-officedocument.wordprocessingml.header+xml"/>
  <Override PartName="/word/footer175.xml" ContentType="application/vnd.openxmlformats-officedocument.wordprocessingml.footer+xml"/>
  <Override PartName="/word/header59.xml" ContentType="application/vnd.openxmlformats-officedocument.wordprocessingml.header+xml"/>
  <Override PartName="/word/footer106.xml" ContentType="application/vnd.openxmlformats-officedocument.wordprocessingml.footer+xml"/>
  <Override PartName="/word/header106.xml" ContentType="application/vnd.openxmlformats-officedocument.wordprocessingml.header+xml"/>
  <Override PartName="/word/header142.xml" ContentType="application/vnd.openxmlformats-officedocument.wordprocessingml.header+xml"/>
  <Override PartName="/word/footer153.xml" ContentType="application/vnd.openxmlformats-officedocument.wordprocessingml.footer+xml"/>
  <Override PartName="/word/header153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footer78.xml" ContentType="application/vnd.openxmlformats-officedocument.wordprocessingml.footer+xml"/>
  <Override PartName="/word/header84.xml" ContentType="application/vnd.openxmlformats-officedocument.wordprocessingml.header+xml"/>
  <Override PartName="/word/footer89.xml" ContentType="application/vnd.openxmlformats-officedocument.wordprocessingml.footer+xml"/>
  <Override PartName="/word/header95.xml" ContentType="application/vnd.openxmlformats-officedocument.wordprocessingml.header+xml"/>
  <Override PartName="/word/header131.xml" ContentType="application/vnd.openxmlformats-officedocument.wordprocessingml.header+xml"/>
  <Override PartName="/word/footer142.xml" ContentType="application/vnd.openxmlformats-officedocument.wordprocessingml.footer+xml"/>
  <Override PartName="/word/header218.xml" ContentType="application/vnd.openxmlformats-officedocument.wordprocessingml.header+xml"/>
  <Override PartName="/word/footer229.xml" ContentType="application/vnd.openxmlformats-officedocument.wordprocessingml.footer+xml"/>
  <Override PartName="/word/header229.xml" ContentType="application/vnd.openxmlformats-officedocument.wordprocessingml.header+xml"/>
  <Override PartName="/word/footer276.xml" ContentType="application/vnd.openxmlformats-officedocument.wordprocessingml.footer+xml"/>
  <Override PartName="/word/header276.xml" ContentType="application/vnd.openxmlformats-officedocument.wordprocessingml.head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footer120.xml" ContentType="application/vnd.openxmlformats-officedocument.wordprocessingml.footer+xml"/>
  <Override PartName="/word/header120.xml" ContentType="application/vnd.openxmlformats-officedocument.wordprocessingml.header+xml"/>
  <Override PartName="/word/footer131.xml" ContentType="application/vnd.openxmlformats-officedocument.wordprocessingml.footer+xml"/>
  <Override PartName="/word/header207.xml" ContentType="application/vnd.openxmlformats-officedocument.wordprocessingml.header+xml"/>
  <Override PartName="/word/footer218.xml" ContentType="application/vnd.openxmlformats-officedocument.wordprocessingml.footer+xml"/>
  <Override PartName="/word/header254.xml" ContentType="application/vnd.openxmlformats-officedocument.wordprocessingml.header+xml"/>
  <Override PartName="/word/footer265.xml" ContentType="application/vnd.openxmlformats-officedocument.wordprocessingml.footer+xml"/>
  <Override PartName="/word/header265.xml" ContentType="application/vnd.openxmlformats-officedocument.wordprocessingml.header+xml"/>
  <Override PartName="/word/header15.xml" ContentType="application/vnd.openxmlformats-officedocument.wordprocessingml.header+xml"/>
  <Override PartName="/word/footer56.xml" ContentType="application/vnd.openxmlformats-officedocument.wordprocessingml.footer+xml"/>
  <Override PartName="/word/header62.xml" ContentType="application/vnd.openxmlformats-officedocument.wordprocessingml.header+xml"/>
  <Override PartName="/word/footer207.xml" ContentType="application/vnd.openxmlformats-officedocument.wordprocessingml.footer+xml"/>
  <Override PartName="/word/header243.xml" ContentType="application/vnd.openxmlformats-officedocument.wordprocessingml.header+xml"/>
  <Override PartName="/word/footer254.xml" ContentType="application/vnd.openxmlformats-officedocument.wordprocessingml.footer+xml"/>
  <Override PartName="/word/header9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word/header169.xml" ContentType="application/vnd.openxmlformats-officedocument.wordprocessingml.header+xml"/>
  <Override PartName="/word/footer232.xml" ContentType="application/vnd.openxmlformats-officedocument.wordprocessingml.footer+xml"/>
  <Override PartName="/word/header232.xml" ContentType="application/vnd.openxmlformats-officedocument.wordprocessingml.header+xml"/>
  <Override PartName="/word/footer243.xml" ContentType="application/vnd.openxmlformats-officedocument.wordprocessingml.footer+xml"/>
  <Override PartName="/word/footer23.xml" ContentType="application/vnd.openxmlformats-officedocument.wordprocessingml.footer+xml"/>
  <Override PartName="/word/footer70.xml" ContentType="application/vnd.openxmlformats-officedocument.wordprocessingml.footer+xml"/>
  <Override PartName="/word/header158.xml" ContentType="application/vnd.openxmlformats-officedocument.wordprocessingml.header+xml"/>
  <Override PartName="/word/footer169.xml" ContentType="application/vnd.openxmlformats-officedocument.wordprocessingml.footer+xml"/>
  <Override PartName="/word/header210.xml" ContentType="application/vnd.openxmlformats-officedocument.wordprocessingml.header+xml"/>
  <Override PartName="/word/footer221.xml" ContentType="application/vnd.openxmlformats-officedocument.wordprocessingml.footer+xml"/>
  <Override PartName="/word/header221.xml" ContentType="application/vnd.openxmlformats-officedocument.wordprocessingml.header+xml"/>
  <Override PartName="/word/footer12.xml" ContentType="application/vnd.openxmlformats-officedocument.wordprocessingml.footer+xml"/>
  <Override PartName="/word/header147.xml" ContentType="application/vnd.openxmlformats-officedocument.wordprocessingml.header+xml"/>
  <Override PartName="/word/footer158.xml" ContentType="application/vnd.openxmlformats-officedocument.wordprocessingml.footer+xml"/>
  <Override PartName="/word/header194.xml" ContentType="application/vnd.openxmlformats-officedocument.wordprocessingml.header+xml"/>
  <Override PartName="/word/footer210.xml" ContentType="application/vnd.openxmlformats-officedocument.wordprocessingml.footer+xml"/>
  <Override PartName="/word/header89.xml" ContentType="application/vnd.openxmlformats-officedocument.wordprocessingml.header+xml"/>
  <Override PartName="/word/header125.xml" ContentType="application/vnd.openxmlformats-officedocument.wordprocessingml.header+xml"/>
  <Override PartName="/word/footer136.xml" ContentType="application/vnd.openxmlformats-officedocument.wordprocessingml.footer+xml"/>
  <Override PartName="/word/header136.xml" ContentType="application/vnd.openxmlformats-officedocument.wordprocessingml.header+xml"/>
  <Override PartName="/word/footer147.xml" ContentType="application/vnd.openxmlformats-officedocument.wordprocessingml.footer+xml"/>
  <Override PartName="/word/header172.xml" ContentType="application/vnd.openxmlformats-officedocument.wordprocessingml.header+xml"/>
  <Override PartName="/word/footer183.xml" ContentType="application/vnd.openxmlformats-officedocument.wordprocessingml.footer+xml"/>
  <Override PartName="/word/header183.xml" ContentType="application/vnd.openxmlformats-officedocument.wordprocessingml.header+xml"/>
  <Override PartName="/word/footer19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67.xml" ContentType="application/vnd.openxmlformats-officedocument.wordprocessingml.header+xml"/>
  <Override PartName="/word/header78.xml" ContentType="application/vnd.openxmlformats-officedocument.wordprocessingml.header+xml"/>
  <Override PartName="/word/header114.xml" ContentType="application/vnd.openxmlformats-officedocument.wordprocessingml.header+xml"/>
  <Override PartName="/word/footer125.xml" ContentType="application/vnd.openxmlformats-officedocument.wordprocessingml.footer+xml"/>
  <Override PartName="/word/header161.xml" ContentType="application/vnd.openxmlformats-officedocument.wordprocessingml.header+xml"/>
  <Override PartName="/word/footer172.xml" ContentType="application/vnd.openxmlformats-officedocument.wordprocessingml.footer+xml"/>
  <Override PartName="/word/footer259.xml" ContentType="application/vnd.openxmlformats-officedocument.wordprocessingml.footer+xml"/>
  <Override PartName="/word/header259.xml" ContentType="application/vnd.openxmlformats-officedocument.wordprocessingml.header+xml"/>
  <Override PartName="/docProps/core.xml" ContentType="application/vnd.openxmlformats-package.core-properties+xml"/>
  <Override PartName="/word/header56.xml" ContentType="application/vnd.openxmlformats-officedocument.wordprocessingml.header+xml"/>
  <Override PartName="/word/footer97.xml" ContentType="application/vnd.openxmlformats-officedocument.wordprocessingml.footer+xml"/>
  <Override PartName="/word/header103.xml" ContentType="application/vnd.openxmlformats-officedocument.wordprocessingml.header+xml"/>
  <Override PartName="/word/footer114.xml" ContentType="application/vnd.openxmlformats-officedocument.wordprocessingml.footer+xml"/>
  <Override PartName="/word/header150.xml" ContentType="application/vnd.openxmlformats-officedocument.wordprocessingml.header+xml"/>
  <Override PartName="/word/footer161.xml" ContentType="application/vnd.openxmlformats-officedocument.wordprocessingml.footer+xml"/>
  <Override PartName="/word/header237.xml" ContentType="application/vnd.openxmlformats-officedocument.wordprocessingml.header+xml"/>
  <Override PartName="/word/footer248.xml" ContentType="application/vnd.openxmlformats-officedocument.wordprocessingml.footer+xml"/>
  <Override PartName="/word/header248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86.xml" ContentType="application/vnd.openxmlformats-officedocument.wordprocessingml.footer+xml"/>
  <Override PartName="/word/header92.xml" ContentType="application/vnd.openxmlformats-officedocument.wordprocessingml.header+xml"/>
  <Override PartName="/word/footer103.xml" ContentType="application/vnd.openxmlformats-officedocument.wordprocessingml.footer+xml"/>
  <Override PartName="/word/footer150.xml" ContentType="application/vnd.openxmlformats-officedocument.wordprocessingml.footer+xml"/>
  <Override PartName="/word/header226.xml" ContentType="application/vnd.openxmlformats-officedocument.wordprocessingml.header+xml"/>
  <Override PartName="/word/footer237.xml" ContentType="application/vnd.openxmlformats-officedocument.wordprocessingml.footer+xml"/>
  <Override PartName="/word/header273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75.xml" ContentType="application/vnd.openxmlformats-officedocument.wordprocessingml.footer+xml"/>
  <Override PartName="/word/header81.xml" ContentType="application/vnd.openxmlformats-officedocument.wordprocessingml.header+xml"/>
  <Override PartName="/word/header215.xml" ContentType="application/vnd.openxmlformats-officedocument.wordprocessingml.header+xml"/>
  <Override PartName="/word/footer226.xml" ContentType="application/vnd.openxmlformats-officedocument.wordprocessingml.footer+xml"/>
  <Override PartName="/word/header262.xml" ContentType="application/vnd.openxmlformats-officedocument.wordprocessingml.header+xml"/>
  <Override PartName="/word/footer273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header188.xml" ContentType="application/vnd.openxmlformats-officedocument.wordprocessingml.header+xml"/>
  <Override PartName="/word/footer199.xml" ContentType="application/vnd.openxmlformats-officedocument.wordprocessingml.footer+xml"/>
  <Override PartName="/word/header199.xml" ContentType="application/vnd.openxmlformats-officedocument.wordprocessingml.header+xml"/>
  <Override PartName="/word/footer204.xml" ContentType="application/vnd.openxmlformats-officedocument.wordprocessingml.footer+xml"/>
  <Override PartName="/word/header204.xml" ContentType="application/vnd.openxmlformats-officedocument.wordprocessingml.header+xml"/>
  <Override PartName="/word/footer215.xml" ContentType="application/vnd.openxmlformats-officedocument.wordprocessingml.footer+xml"/>
  <Override PartName="/word/header240.xml" ContentType="application/vnd.openxmlformats-officedocument.wordprocessingml.header+xml"/>
  <Override PartName="/word/footer251.xml" ContentType="application/vnd.openxmlformats-officedocument.wordprocessingml.footer+xml"/>
  <Override PartName="/word/header251.xml" ContentType="application/vnd.openxmlformats-officedocument.wordprocessingml.header+xml"/>
  <Override PartName="/word/footer262.xml" ContentType="application/vnd.openxmlformats-officedocument.wordprocessingml.footer+xml"/>
  <Override PartName="/word/header6.xml" ContentType="application/vnd.openxmlformats-officedocument.wordprocessingml.header+xml"/>
  <Override PartName="/word/footer42.xml" ContentType="application/vnd.openxmlformats-officedocument.wordprocessingml.footer+xml"/>
  <Override PartName="/word/header177.xml" ContentType="application/vnd.openxmlformats-officedocument.wordprocessingml.header+xml"/>
  <Override PartName="/word/footer188.xml" ContentType="application/vnd.openxmlformats-officedocument.wordprocessingml.footer+xml"/>
  <Override PartName="/word/footer240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header119.xml" ContentType="application/vnd.openxmlformats-officedocument.wordprocessingml.header+xml"/>
  <Override PartName="/word/footer166.xml" ContentType="application/vnd.openxmlformats-officedocument.wordprocessingml.footer+xml"/>
  <Override PartName="/word/header166.xml" ContentType="application/vnd.openxmlformats-officedocument.wordprocessingml.header+xml"/>
  <Override PartName="/word/footer177.xml" ContentType="application/vnd.openxmlformats-officedocument.wordprocessingml.footer+xml"/>
  <Override PartName="/word/footer20.xml" ContentType="application/vnd.openxmlformats-officedocument.wordprocessingml.footer+xml"/>
  <Override PartName="/word/footer108.xml" ContentType="application/vnd.openxmlformats-officedocument.wordprocessingml.footer+xml"/>
  <Override PartName="/word/header108.xml" ContentType="application/vnd.openxmlformats-officedocument.wordprocessingml.header+xml"/>
  <Override PartName="/word/header144.xml" ContentType="application/vnd.openxmlformats-officedocument.wordprocessingml.header+xml"/>
  <Override PartName="/word/footer155.xml" ContentType="application/vnd.openxmlformats-officedocument.wordprocessingml.footer+xml"/>
  <Override PartName="/word/header155.xml" ContentType="application/vnd.openxmlformats-officedocument.wordprocessingml.header+xml"/>
  <Override PartName="/word/header191.xml" ContentType="application/vnd.openxmlformats-officedocument.wordprocessingml.header+xml"/>
  <Override PartName="/word/header39.xml" ContentType="application/vnd.openxmlformats-officedocument.wordprocessingml.header+xml"/>
  <Override PartName="/word/header86.xml" ContentType="application/vnd.openxmlformats-officedocument.wordprocessingml.header+xml"/>
  <Override PartName="/word/header97.xml" ContentType="application/vnd.openxmlformats-officedocument.wordprocessingml.header+xml"/>
  <Override PartName="/word/header133.xml" ContentType="application/vnd.openxmlformats-officedocument.wordprocessingml.header+xml"/>
  <Override PartName="/word/footer144.xml" ContentType="application/vnd.openxmlformats-officedocument.wordprocessingml.footer+xml"/>
  <Override PartName="/word/header180.xml" ContentType="application/vnd.openxmlformats-officedocument.wordprocessingml.header+xml"/>
  <Override PartName="/word/footer191.xml" ContentType="application/vnd.openxmlformats-officedocument.wordprocessingml.footer+xml"/>
  <Override PartName="/word/footer278.xml" ContentType="application/vnd.openxmlformats-officedocument.wordprocessingml.footer+xml"/>
  <Override PartName="/word/header278.xml" ContentType="application/vnd.openxmlformats-officedocument.wordprocessingml.header+xml"/>
  <Override PartName="/word/header28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header122.xml" ContentType="application/vnd.openxmlformats-officedocument.wordprocessingml.header+xml"/>
  <Override PartName="/word/footer133.xml" ContentType="application/vnd.openxmlformats-officedocument.wordprocessingml.footer+xml"/>
  <Override PartName="/word/footer180.xml" ContentType="application/vnd.openxmlformats-officedocument.wordprocessingml.footer+xml"/>
  <Override PartName="/word/header209.xml" ContentType="application/vnd.openxmlformats-officedocument.wordprocessingml.header+xml"/>
  <Override PartName="/word/header256.xml" ContentType="application/vnd.openxmlformats-officedocument.wordprocessingml.header+xml"/>
  <Override PartName="/word/footer267.xml" ContentType="application/vnd.openxmlformats-officedocument.wordprocessingml.footer+xml"/>
  <Override PartName="/word/header267.xml" ContentType="application/vnd.openxmlformats-officedocument.wordprocessingml.header+xml"/>
  <Override PartName="/word/header17.xml" ContentType="application/vnd.openxmlformats-officedocument.wordprocessingml.header+xml"/>
  <Override PartName="/word/footer58.xml" ContentType="application/vnd.openxmlformats-officedocument.wordprocessingml.footer+xml"/>
  <Override PartName="/word/header64.xml" ContentType="application/vnd.openxmlformats-officedocument.wordprocessingml.header+xml"/>
  <Override PartName="/word/header100.xml" ContentType="application/vnd.openxmlformats-officedocument.wordprocessingml.header+xml"/>
  <Override PartName="/word/footer111.xml" ContentType="application/vnd.openxmlformats-officedocument.wordprocessingml.footer+xml"/>
  <Override PartName="/word/header111.xml" ContentType="application/vnd.openxmlformats-officedocument.wordprocessingml.header+xml"/>
  <Override PartName="/word/footer122.xml" ContentType="application/vnd.openxmlformats-officedocument.wordprocessingml.footer+xml"/>
  <Override PartName="/word/footer209.xml" ContentType="application/vnd.openxmlformats-officedocument.wordprocessingml.footer+xml"/>
  <Override PartName="/word/header245.xml" ContentType="application/vnd.openxmlformats-officedocument.wordprocessingml.header+xml"/>
  <Override PartName="/word/footer256.xml" ContentType="application/vnd.openxmlformats-officedocument.wordprocessingml.foot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83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footer234.xml" ContentType="application/vnd.openxmlformats-officedocument.wordprocessingml.footer+xml"/>
  <Override PartName="/word/header234.xml" ContentType="application/vnd.openxmlformats-officedocument.wordprocessingml.header+xml"/>
  <Override PartName="/word/footer245.xml" ContentType="application/vnd.openxmlformats-officedocument.wordprocessingml.footer+xml"/>
  <Override PartName="/word/endnotes.xml" ContentType="application/vnd.openxmlformats-officedocument.wordprocessingml.endnotes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72.xml" ContentType="application/vnd.openxmlformats-officedocument.wordprocessingml.footer+xml"/>
  <Override PartName="/word/header212.xml" ContentType="application/vnd.openxmlformats-officedocument.wordprocessingml.header+xml"/>
  <Override PartName="/word/footer223.xml" ContentType="application/vnd.openxmlformats-officedocument.wordprocessingml.footer+xml"/>
  <Override PartName="/word/header223.xml" ContentType="application/vnd.openxmlformats-officedocument.wordprocessingml.header+xml"/>
  <Override PartName="/word/footer270.xml" ContentType="application/vnd.openxmlformats-officedocument.wordprocessingml.footer+xml"/>
  <Override PartName="/word/header270.xml" ContentType="application/vnd.openxmlformats-officedocument.wordprocessingml.header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61.xml" ContentType="application/vnd.openxmlformats-officedocument.wordprocessingml.footer+xml"/>
  <Override PartName="/word/header149.xml" ContentType="application/vnd.openxmlformats-officedocument.wordprocessingml.header+xml"/>
  <Override PartName="/word/header196.xml" ContentType="application/vnd.openxmlformats-officedocument.wordprocessingml.header+xml"/>
  <Override PartName="/word/header201.xml" ContentType="application/vnd.openxmlformats-officedocument.wordprocessingml.header+xml"/>
  <Override PartName="/word/footer212.xml" ContentType="application/vnd.openxmlformats-officedocument.wordprocessingml.footer+xml"/>
  <Override PartName="/word/footer50.xml" ContentType="application/vnd.openxmlformats-officedocument.wordprocessingml.footer+xml"/>
  <Override PartName="/word/footer138.xml" ContentType="application/vnd.openxmlformats-officedocument.wordprocessingml.footer+xml"/>
  <Override PartName="/word/header138.xml" ContentType="application/vnd.openxmlformats-officedocument.wordprocessingml.header+xml"/>
  <Override PartName="/word/footer149.xml" ContentType="application/vnd.openxmlformats-officedocument.wordprocessingml.footer+xml"/>
  <Override PartName="/word/footer185.xml" ContentType="application/vnd.openxmlformats-officedocument.wordprocessingml.footer+xml"/>
  <Override PartName="/word/header185.xml" ContentType="application/vnd.openxmlformats-officedocument.wordprocessingml.header+xml"/>
  <Override PartName="/word/footer196.xml" ContentType="application/vnd.openxmlformats-officedocument.wordprocessingml.footer+xml"/>
  <Override PartName="/word/footer20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116.xml" ContentType="application/vnd.openxmlformats-officedocument.wordprocessingml.header+xml"/>
  <Override PartName="/word/footer127.xml" ContentType="application/vnd.openxmlformats-officedocument.wordprocessingml.footer+xml"/>
  <Override PartName="/word/header127.xml" ContentType="application/vnd.openxmlformats-officedocument.wordprocessingml.header+xml"/>
  <Override PartName="/word/header163.xml" ContentType="application/vnd.openxmlformats-officedocument.wordprocessingml.header+xml"/>
  <Override PartName="/word/footer174.xml" ContentType="application/vnd.openxmlformats-officedocument.wordprocessingml.footer+xml"/>
  <Override PartName="/word/header174.xml" ContentType="application/vnd.openxmlformats-officedocument.wordprocessingml.header+xml"/>
  <Override PartName="/word/header58.xml" ContentType="application/vnd.openxmlformats-officedocument.wordprocessingml.header+xml"/>
  <Override PartName="/word/header69.xml" ContentType="application/vnd.openxmlformats-officedocument.wordprocessingml.header+xml"/>
  <Override PartName="/word/footer99.xml" ContentType="application/vnd.openxmlformats-officedocument.wordprocessingml.footer+xml"/>
  <Override PartName="/word/header105.xml" ContentType="application/vnd.openxmlformats-officedocument.wordprocessingml.header+xml"/>
  <Override PartName="/word/footer116.xml" ContentType="application/vnd.openxmlformats-officedocument.wordprocessingml.footer+xml"/>
  <Override PartName="/word/header152.xml" ContentType="application/vnd.openxmlformats-officedocument.wordprocessingml.header+xml"/>
  <Override PartName="/word/footer163.xml" ContentType="application/vnd.openxmlformats-officedocument.wordprocessingml.footer+xml"/>
  <Override PartName="/word/header239.xml" ContentType="application/vnd.openxmlformats-officedocument.wordprocessingml.header+xml"/>
  <Override PartName="/word/footer141.xml" ContentType="application/vnd.openxmlformats-officedocument.wordprocessingml.footer+xml"/>
  <Override PartName="/word/header141.xml" ContentType="application/vnd.openxmlformats-officedocument.wordprocessingml.header+xml"/>
  <Override PartName="/word/footer239.xml" ContentType="application/vnd.openxmlformats-officedocument.wordprocessingml.footer+xml"/>
  <Override PartName="/word/header36.xml" ContentType="application/vnd.openxmlformats-officedocument.wordprocessingml.header+xml"/>
  <Override PartName="/word/footer77.xml" ContentType="application/vnd.openxmlformats-officedocument.wordprocessingml.footer+xml"/>
  <Override PartName="/word/header83.xml" ContentType="application/vnd.openxmlformats-officedocument.wordprocessingml.header+xml"/>
  <Override PartName="/word/header217.xml" ContentType="application/vnd.openxmlformats-officedocument.wordprocessingml.header+xml"/>
  <Override PartName="/word/header264.xml" ContentType="application/vnd.openxmlformats-officedocument.wordprocessingml.header+xml"/>
  <Override PartName="/word/header14.xml" ContentType="application/vnd.openxmlformats-officedocument.wordprocessingml.head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footer217.xml" ContentType="application/vnd.openxmlformats-officedocument.wordprocessingml.footer+xml"/>
  <Override PartName="/word/footer264.xml" ContentType="application/vnd.openxmlformats-officedocument.wordprocessingml.footer+xml"/>
  <Override PartName="/word/styles.xml" ContentType="application/vnd.openxmlformats-officedocument.wordprocessingml.styles+xml"/>
  <Override PartName="/word/header179.xml" ContentType="application/vnd.openxmlformats-officedocument.wordprocessingml.header+xml"/>
  <Override PartName="/word/footer242.xml" ContentType="application/vnd.openxmlformats-officedocument.wordprocessingml.footer+xml"/>
  <Override PartName="/word/header242.xml" ContentType="application/vnd.openxmlformats-officedocument.wordprocessingml.header+xml"/>
  <Override PartName="/word/footer33.xml" ContentType="application/vnd.openxmlformats-officedocument.wordprocessingml.footer+xml"/>
  <Override PartName="/word/footer80.xml" ContentType="application/vnd.openxmlformats-officedocument.wordprocessingml.footer+xml"/>
  <Override PartName="/word/footer179.xml" ContentType="application/vnd.openxmlformats-officedocument.wordprocessingml.footer+xml"/>
  <Override PartName="/word/header220.xml" ContentType="application/vnd.openxmlformats-officedocument.wordprocessingml.header+xml"/>
  <Override PartName="/word/footer11.xml" ContentType="application/vnd.openxmlformats-officedocument.wordprocessingml.footer+xml"/>
  <Override PartName="/word/footer157.xml" ContentType="application/vnd.openxmlformats-officedocument.wordprocessingml.footer+xml"/>
  <Override PartName="/word/header157.xml" ContentType="application/vnd.openxmlformats-officedocument.wordprocessingml.header+xml"/>
  <Override PartName="/word/footer220.xml" ContentType="application/vnd.openxmlformats-officedocument.wordprocessingml.footer+xml"/>
  <Override PartName="/word/header99.xml" ContentType="application/vnd.openxmlformats-officedocument.wordprocessingml.header+xml"/>
  <Override PartName="/word/header135.xml" ContentType="application/vnd.openxmlformats-officedocument.wordprocessingml.header+xml"/>
  <Override PartName="/word/header182.xml" ContentType="application/vnd.openxmlformats-officedocument.wordprocessingml.header+xml"/>
  <Override PartName="/word/header77.xml" ContentType="application/vnd.openxmlformats-officedocument.wordprocessingml.header+xml"/>
  <Override PartName="/word/footer135.xml" ContentType="application/vnd.openxmlformats-officedocument.wordprocessingml.footer+xml"/>
  <Override PartName="/word/footer182.xml" ContentType="application/vnd.openxmlformats-officedocument.wordprocessingml.footer+xml"/>
  <Override PartName="/word/header258.xml" ContentType="application/vnd.openxmlformats-officedocument.wordprocessingml.header+xml"/>
  <Override PartName="/word/footer113.xml" ContentType="application/vnd.openxmlformats-officedocument.wordprocessingml.footer+xml"/>
  <Override PartName="/word/header113.xml" ContentType="application/vnd.openxmlformats-officedocument.wordprocessingml.header+xml"/>
  <Override PartName="/word/footer160.xml" ContentType="application/vnd.openxmlformats-officedocument.wordprocessingml.footer+xml"/>
  <Override PartName="/word/header160.xml" ContentType="application/vnd.openxmlformats-officedocument.wordprocessingml.header+xml"/>
  <Override PartName="/word/footer258.xml" ContentType="application/vnd.openxmlformats-officedocument.wordprocessingml.foot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footer96.xml" ContentType="application/vnd.openxmlformats-officedocument.wordprocessingml.footer+xml"/>
  <Override PartName="/word/footer236.xml" ContentType="application/vnd.openxmlformats-officedocument.wordprocessingml.footer+xml"/>
  <Override PartName="/word/header236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header214.xml" ContentType="application/vnd.openxmlformats-officedocument.wordprocessingml.header+xml"/>
  <Override PartName="/word/header261.xml" ContentType="application/vnd.openxmlformats-officedocument.wordprocessingml.header+xml"/>
  <Override PartName="/word/header198.xml" ContentType="application/vnd.openxmlformats-officedocument.wordprocessingml.header+xml"/>
  <Override PartName="/word/footer214.xml" ContentType="application/vnd.openxmlformats-officedocument.wordprocessingml.footer+xml"/>
  <Override PartName="/word/footer261.xml" ContentType="application/vnd.openxmlformats-officedocument.wordprocessingml.footer+xml"/>
  <Override PartName="/docProps/app.xml" ContentType="application/vnd.openxmlformats-officedocument.extended-properties+xml"/>
  <Override PartName="/word/header11.xml" ContentType="application/vnd.openxmlformats-officedocument.wordprocessingml.header+xml"/>
  <Override PartName="/word/footer52.xml" ContentType="application/vnd.openxmlformats-officedocument.wordprocessingml.footer+xml"/>
  <Override PartName="/word/footer198.xml" ContentType="application/vnd.openxmlformats-officedocument.wordprocessingml.footer+xml"/>
  <Override PartName="/word/footer30.xml" ContentType="application/vnd.openxmlformats-officedocument.wordprocessingml.footer+xml"/>
  <Override PartName="/word/footer129.xml" ContentType="application/vnd.openxmlformats-officedocument.wordprocessingml.footer+xml"/>
  <Override PartName="/word/header129.xml" ContentType="application/vnd.openxmlformats-officedocument.wordprocessingml.header+xml"/>
  <Override PartName="/word/footer176.xml" ContentType="application/vnd.openxmlformats-officedocument.wordprocessingml.footer+xml"/>
  <Override PartName="/word/header176.xml" ContentType="application/vnd.openxmlformats-officedocument.wordprocessingml.header+xml"/>
  <Override PartName="/word/header107.xml" ContentType="application/vnd.openxmlformats-officedocument.wordprocessingml.header+xml"/>
  <Override PartName="/word/header154.xml" ContentType="application/vnd.openxmlformats-officedocument.wordprocessingml.header+xml"/>
  <Override PartName="/word/header49.xml" ContentType="application/vnd.openxmlformats-officedocument.wordprocessingml.header+xml"/>
  <Override PartName="/word/header96.xml" ContentType="application/vnd.openxmlformats-officedocument.wordprocessingml.header+xml"/>
  <Override PartName="/word/footer107.xml" ContentType="application/vnd.openxmlformats-officedocument.wordprocessingml.footer+xml"/>
  <Override PartName="/word/footer154.xml" ContentType="application/vnd.openxmlformats-officedocument.wordprocessingml.footer+xml"/>
  <Override PartName="/word/header277.xml" ContentType="application/vnd.openxmlformats-officedocument.wordprocessingml.header+xml"/>
  <Override PartName="/word/footnotes.xml" ContentType="application/vnd.openxmlformats-officedocument.wordprocessingml.footnotes+xml"/>
  <Override PartName="/word/footer132.xml" ContentType="application/vnd.openxmlformats-officedocument.wordprocessingml.footer+xml"/>
  <Override PartName="/word/header132.xml" ContentType="application/vnd.openxmlformats-officedocument.wordprocessingml.header+xml"/>
  <Override PartName="/word/footer277.xml" ContentType="application/vnd.openxmlformats-officedocument.wordprocessingml.footer+xml"/>
  <Override PartName="/word/footer9.xml" ContentType="application/vnd.openxmlformats-officedocument.wordprocessingml.footer+xml"/>
  <Override PartName="/word/header27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header110.xml" ContentType="application/vnd.openxmlformats-officedocument.wordprocessingml.header+xml"/>
  <Override PartName="/word/footer208.xml" ContentType="application/vnd.openxmlformats-officedocument.wordprocessingml.footer+xml"/>
  <Override PartName="/word/header208.xml" ContentType="application/vnd.openxmlformats-officedocument.wordprocessingml.header+xml"/>
  <Override PartName="/word/footer255.xml" ContentType="application/vnd.openxmlformats-officedocument.wordprocessingml.footer+xml"/>
  <Override PartName="/word/header255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Override PartName="/word/footer93.xml" ContentType="application/vnd.openxmlformats-officedocument.wordprocessingml.footer+xml"/>
  <Override PartName="/word/footer110.xml" ContentType="application/vnd.openxmlformats-officedocument.wordprocessingml.footer+xml"/>
  <Override PartName="/word/header233.xml" ContentType="application/vnd.openxmlformats-officedocument.wordprocessingml.header+xml"/>
  <Override PartName="/word/footer233.xml" ContentType="application/vnd.openxmlformats-officedocument.wordprocessingml.footer+xml"/>
  <Override PartName="/word/footer280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71.xml" ContentType="application/vnd.openxmlformats-officedocument.wordprocessingml.footer+xml"/>
  <Override PartName="/word/header148.xml" ContentType="application/vnd.openxmlformats-officedocument.wordprocessingml.header+xml"/>
  <Override PartName="/word/header195.xml" ContentType="application/vnd.openxmlformats-officedocument.wordprocessingml.header+xml"/>
  <Override PartName="/word/footer211.xml" ContentType="application/vnd.openxmlformats-officedocument.wordprocessingml.footer+xml"/>
  <Override PartName="/word/header211.xml" ContentType="application/vnd.openxmlformats-officedocument.wordprocessingml.header+xml"/>
  <Override PartName="/word/footer148.xml" ContentType="application/vnd.openxmlformats-officedocument.wordprocessingml.footer+xml"/>
  <Override PartName="/word/footer195.xml" ContentType="application/vnd.openxmlformats-officedocument.wordprocessingml.footer+xml"/>
  <Override PartName="/word/header126.xml" ContentType="application/vnd.openxmlformats-officedocument.wordprocessingml.header+xml"/>
  <Override PartName="/word/header173.xml" ContentType="application/vnd.openxmlformats-officedocument.wordprocessingml.header+xml"/>
  <Override PartName="/word/header68.xml" ContentType="application/vnd.openxmlformats-officedocument.wordprocessingml.header+xml"/>
  <Override PartName="/word/footer126.xml" ContentType="application/vnd.openxmlformats-officedocument.wordprocessingml.footer+xml"/>
  <Override PartName="/word/footer173.xml" ContentType="application/vnd.openxmlformats-officedocument.wordprocessingml.footer+xml"/>
  <Override PartName="/word/header249.xml" ContentType="application/vnd.openxmlformats-officedocument.wordprocessingml.header+xml"/>
  <Override PartName="/word/footer104.xml" ContentType="application/vnd.openxmlformats-officedocument.wordprocessingml.footer+xml"/>
  <Override PartName="/word/header104.xml" ContentType="application/vnd.openxmlformats-officedocument.wordprocessingml.header+xml"/>
  <Override PartName="/word/footer151.xml" ContentType="application/vnd.openxmlformats-officedocument.wordprocessingml.footer+xml"/>
  <Override PartName="/word/header151.xml" ContentType="application/vnd.openxmlformats-officedocument.wordprocessingml.header+xml"/>
  <Override PartName="/word/footer249.xml" ContentType="application/vnd.openxmlformats-officedocument.wordprocessingml.footer+xml"/>
  <Override PartName="/word/header46.xml" ContentType="application/vnd.openxmlformats-officedocument.wordprocessingml.header+xml"/>
  <Override PartName="/word/footer87.xml" ContentType="application/vnd.openxmlformats-officedocument.wordprocessingml.footer+xml"/>
  <Override PartName="/word/header93.xml" ContentType="application/vnd.openxmlformats-officedocument.wordprocessingml.header+xml"/>
  <Override PartName="/word/footer227.xml" ContentType="application/vnd.openxmlformats-officedocument.wordprocessingml.footer+xml"/>
  <Override PartName="/word/header227.xml" ContentType="application/vnd.openxmlformats-officedocument.wordprocessingml.header+xml"/>
  <Override PartName="/word/footer274.xml" ContentType="application/vnd.openxmlformats-officedocument.wordprocessingml.footer+xml"/>
  <Override PartName="/word/header274.xml" ContentType="application/vnd.openxmlformats-officedocument.wordprocessingml.head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header205.xml" ContentType="application/vnd.openxmlformats-officedocument.wordprocessingml.header+xml"/>
  <Override PartName="/word/header252.xml" ContentType="application/vnd.openxmlformats-officedocument.wordprocessingml.header+xml"/>
  <Override PartName="/word/footer189.xml" ContentType="application/vnd.openxmlformats-officedocument.wordprocessingml.footer+xml"/>
  <Override PartName="/word/header189.xml" ContentType="application/vnd.openxmlformats-officedocument.wordprocessingml.header+xml"/>
  <Override PartName="/word/footer205.xml" ContentType="application/vnd.openxmlformats-officedocument.wordprocessingml.footer+xml"/>
  <Override PartName="/word/footer252.xml" ContentType="application/vnd.openxmlformats-officedocument.wordprocessingml.footer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footer43.xml" ContentType="application/vnd.openxmlformats-officedocument.wordprocessingml.footer+xml"/>
  <Override PartName="/word/footer90.xml" ContentType="application/vnd.openxmlformats-officedocument.wordprocessingml.footer+xml"/>
  <Override PartName="/word/header167.xml" ContentType="application/vnd.openxmlformats-officedocument.wordprocessingml.header+xml"/>
  <Override PartName="/word/footer230.xml" ContentType="application/vnd.openxmlformats-officedocument.wordprocessingml.footer+xml"/>
  <Override PartName="/word/header230.xml" ContentType="application/vnd.openxmlformats-officedocument.wordprocessingml.header+xml"/>
  <Override PartName="/word/footer21.xml" ContentType="application/vnd.openxmlformats-officedocument.wordprocessingml.footer+xml"/>
  <Override PartName="/word/footer167.xml" ContentType="application/vnd.openxmlformats-officedocument.wordprocessingml.footer+xml"/>
  <Override PartName="/word/header145.xml" ContentType="application/vnd.openxmlformats-officedocument.wordprocessingml.header+xml"/>
  <Override PartName="/word/header192.xml" ContentType="application/vnd.openxmlformats-officedocument.wordprocessingml.header+xml"/>
  <Override PartName="/word/header87.xml" ContentType="application/vnd.openxmlformats-officedocument.wordprocessingml.header+xml"/>
  <Override PartName="/word/header123.xml" ContentType="application/vnd.openxmlformats-officedocument.wordprocessingml.header+xml"/>
  <Override PartName="/word/footer145.xml" ContentType="application/vnd.openxmlformats-officedocument.wordprocessingml.footer+xml"/>
  <Override PartName="/word/header170.xml" ContentType="application/vnd.openxmlformats-officedocument.wordprocessingml.header+xml"/>
  <Override PartName="/word/footer192.xml" ContentType="application/vnd.openxmlformats-officedocument.wordprocessingml.footer+xml"/>
  <Override PartName="/word/header268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42" w:rsidRPr="000833C0" w:rsidRDefault="00274042">
      <w:pPr>
        <w:spacing w:line="290" w:lineRule="auto"/>
        <w:rPr>
          <w:rFonts w:ascii="Microsoft Sans Serif" w:hAnsi="Microsoft Sans Serif"/>
          <w:sz w:val="16"/>
          <w:lang w:val="ru-RU"/>
        </w:rPr>
      </w:pPr>
    </w:p>
    <w:p w:rsidR="00227C8C" w:rsidRPr="00227C8C" w:rsidRDefault="00227C8C" w:rsidP="00227C8C">
      <w:pPr>
        <w:rPr>
          <w:rFonts w:ascii="Microsoft Sans Serif" w:hAnsi="Microsoft Sans Serif"/>
          <w:sz w:val="16"/>
        </w:rPr>
      </w:pPr>
    </w:p>
    <w:p w:rsidR="00227C8C" w:rsidRPr="00227C8C" w:rsidRDefault="00227C8C" w:rsidP="00227C8C">
      <w:pPr>
        <w:rPr>
          <w:rFonts w:ascii="Microsoft Sans Serif" w:hAnsi="Microsoft Sans Serif"/>
          <w:sz w:val="16"/>
        </w:rPr>
      </w:pPr>
    </w:p>
    <w:p w:rsidR="00227C8C" w:rsidRPr="00227C8C" w:rsidRDefault="00227C8C" w:rsidP="00227C8C">
      <w:pPr>
        <w:rPr>
          <w:sz w:val="44"/>
          <w:szCs w:val="44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 w:rsidRPr="00227C8C">
        <w:rPr>
          <w:sz w:val="44"/>
          <w:szCs w:val="44"/>
          <w:lang w:val="ru-RU"/>
        </w:rPr>
        <w:t>ПРОЕКТ</w:t>
      </w: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P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0833C0" w:rsidRDefault="00227C8C" w:rsidP="000833C0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п</w:t>
      </w:r>
      <w:r w:rsidR="000833C0">
        <w:rPr>
          <w:sz w:val="44"/>
          <w:szCs w:val="44"/>
          <w:lang w:val="ru-RU"/>
        </w:rPr>
        <w:t>о МБ</w:t>
      </w:r>
      <w:r w:rsidRPr="00227C8C">
        <w:rPr>
          <w:sz w:val="44"/>
          <w:szCs w:val="44"/>
          <w:lang w:val="ru-RU"/>
        </w:rPr>
        <w:t xml:space="preserve">ДОУ </w:t>
      </w:r>
    </w:p>
    <w:p w:rsidR="000833C0" w:rsidRPr="000833C0" w:rsidRDefault="000833C0" w:rsidP="000833C0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 w:rsidRPr="000833C0">
        <w:rPr>
          <w:sz w:val="44"/>
          <w:szCs w:val="44"/>
          <w:lang w:val="ru-RU"/>
        </w:rPr>
        <w:t>«Детский сад № 122</w:t>
      </w:r>
      <w:r w:rsidR="00227C8C" w:rsidRPr="000833C0">
        <w:rPr>
          <w:sz w:val="44"/>
          <w:szCs w:val="44"/>
          <w:lang w:val="ru-RU"/>
        </w:rPr>
        <w:t xml:space="preserve"> </w:t>
      </w:r>
      <w:r w:rsidRPr="000833C0">
        <w:rPr>
          <w:b/>
          <w:bCs/>
          <w:color w:val="000000"/>
          <w:sz w:val="44"/>
          <w:szCs w:val="44"/>
        </w:rPr>
        <w:t>комбинированного вида с татарским языком воспитания и обучения» Кировского района г.Казани</w:t>
      </w:r>
    </w:p>
    <w:p w:rsidR="00227C8C" w:rsidRPr="00227C8C" w:rsidRDefault="000833C0" w:rsidP="000833C0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 </w:t>
      </w:r>
      <w:r w:rsidR="00227C8C">
        <w:rPr>
          <w:sz w:val="44"/>
          <w:szCs w:val="44"/>
          <w:lang w:val="ru-RU"/>
        </w:rPr>
        <w:t>(внедрение ФОП и ФАОП)</w:t>
      </w:r>
    </w:p>
    <w:p w:rsidR="00227C8C" w:rsidRPr="00227C8C" w:rsidRDefault="00227C8C" w:rsidP="00227C8C">
      <w:pPr>
        <w:tabs>
          <w:tab w:val="left" w:pos="2700"/>
        </w:tabs>
        <w:rPr>
          <w:sz w:val="44"/>
          <w:szCs w:val="44"/>
        </w:rPr>
        <w:sectPr w:rsidR="00227C8C" w:rsidRPr="00227C8C" w:rsidSect="00227C8C">
          <w:pgSz w:w="11910" w:h="16840"/>
          <w:pgMar w:top="1580" w:right="1680" w:bottom="0" w:left="1276" w:header="720" w:footer="720" w:gutter="0"/>
          <w:cols w:space="720"/>
        </w:sect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spacing w:before="1"/>
        <w:ind w:left="0"/>
        <w:jc w:val="left"/>
        <w:rPr>
          <w:sz w:val="31"/>
        </w:rPr>
      </w:pPr>
    </w:p>
    <w:p w:rsidR="00274042" w:rsidRDefault="00274042" w:rsidP="00227C8C">
      <w:pPr>
        <w:pStyle w:val="1"/>
        <w:ind w:left="0"/>
        <w:jc w:val="left"/>
        <w:sectPr w:rsidR="00274042">
          <w:footerReference w:type="default" r:id="rId7"/>
          <w:type w:val="continuous"/>
          <w:pgSz w:w="11920" w:h="16850"/>
          <w:pgMar w:top="1100" w:right="1020" w:bottom="0" w:left="1020" w:header="720" w:footer="720" w:gutter="0"/>
          <w:cols w:num="3" w:space="720" w:equalWidth="0">
            <w:col w:w="2445" w:space="1011"/>
            <w:col w:w="2446" w:space="1009"/>
            <w:col w:w="2969"/>
          </w:cols>
        </w:sect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4"/>
        <w:ind w:left="0"/>
        <w:jc w:val="left"/>
        <w:rPr>
          <w:b/>
          <w:sz w:val="18"/>
        </w:rPr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74042" w:rsidRDefault="007C15FB">
      <w:pPr>
        <w:pStyle w:val="a4"/>
        <w:spacing w:before="86"/>
        <w:ind w:left="2004" w:right="1689" w:firstLine="0"/>
      </w:pPr>
      <w:r>
        <w:t>Основнаяобщеобразовательнаяпрограмма –</w:t>
      </w:r>
    </w:p>
    <w:p w:rsidR="00274042" w:rsidRDefault="007C15FB">
      <w:pPr>
        <w:pStyle w:val="a4"/>
        <w:spacing w:line="276" w:lineRule="auto"/>
      </w:pPr>
      <w:r>
        <w:t>образовательная программа дошкольного образования</w:t>
      </w:r>
      <w:r>
        <w:rPr>
          <w:spacing w:val="-11"/>
        </w:rPr>
        <w:t>муниципальногодошкольногообразовательного</w:t>
      </w:r>
      <w:r>
        <w:rPr>
          <w:spacing w:val="-10"/>
        </w:rPr>
        <w:t>учреждения</w:t>
      </w:r>
    </w:p>
    <w:p w:rsidR="00274042" w:rsidRDefault="00274042">
      <w:pPr>
        <w:pStyle w:val="a3"/>
        <w:spacing w:before="10"/>
        <w:ind w:left="0"/>
        <w:jc w:val="left"/>
        <w:rPr>
          <w:sz w:val="27"/>
        </w:rPr>
      </w:pPr>
    </w:p>
    <w:p w:rsidR="00274042" w:rsidRDefault="007C15FB">
      <w:pPr>
        <w:pStyle w:val="a3"/>
        <w:spacing w:line="276" w:lineRule="auto"/>
        <w:ind w:left="458" w:right="692" w:firstLine="554"/>
        <w:jc w:val="left"/>
      </w:pPr>
      <w:r>
        <w:t>Разработана в соответстви</w:t>
      </w:r>
      <w:r w:rsidR="000833C0">
        <w:t>и с федеральным государственным</w:t>
      </w:r>
      <w:r w:rsidR="000833C0">
        <w:rPr>
          <w:lang w:val="ru-RU"/>
        </w:rPr>
        <w:t xml:space="preserve"> </w:t>
      </w:r>
      <w:r>
        <w:t>образовательным</w:t>
      </w:r>
      <w:r w:rsidR="000833C0">
        <w:rPr>
          <w:lang w:val="ru-RU"/>
        </w:rPr>
        <w:t xml:space="preserve"> </w:t>
      </w:r>
      <w:r>
        <w:t>стандартом</w:t>
      </w:r>
      <w:r w:rsidR="000833C0">
        <w:rPr>
          <w:lang w:val="ru-RU"/>
        </w:rPr>
        <w:t xml:space="preserve"> </w:t>
      </w:r>
      <w:r>
        <w:t>дошкольного</w:t>
      </w:r>
      <w:r w:rsidR="000833C0">
        <w:rPr>
          <w:lang w:val="ru-RU"/>
        </w:rPr>
        <w:t xml:space="preserve"> </w:t>
      </w:r>
      <w:r>
        <w:t>образованияи</w:t>
      </w:r>
      <w:r w:rsidR="000833C0">
        <w:rPr>
          <w:lang w:val="ru-RU"/>
        </w:rPr>
        <w:t xml:space="preserve"> </w:t>
      </w:r>
      <w:r>
        <w:t>федеральной</w:t>
      </w:r>
      <w:r w:rsidR="000833C0">
        <w:rPr>
          <w:lang w:val="ru-RU"/>
        </w:rPr>
        <w:t xml:space="preserve"> </w:t>
      </w:r>
      <w:r>
        <w:t>образовательной</w:t>
      </w:r>
      <w:r w:rsidR="000833C0">
        <w:rPr>
          <w:lang w:val="ru-RU"/>
        </w:rPr>
        <w:t xml:space="preserve"> </w:t>
      </w:r>
      <w:r>
        <w:t>программой</w:t>
      </w:r>
    </w:p>
    <w:p w:rsidR="00274042" w:rsidRDefault="007C15FB">
      <w:pPr>
        <w:pStyle w:val="a3"/>
        <w:spacing w:before="1"/>
        <w:ind w:left="3464"/>
        <w:jc w:val="left"/>
      </w:pPr>
      <w:r>
        <w:t>дошкольногообразования</w:t>
      </w: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sz w:val="18"/>
        </w:rPr>
      </w:pPr>
    </w:p>
    <w:p w:rsidR="00274042" w:rsidRPr="00C802C1" w:rsidRDefault="00274042" w:rsidP="00C802C1">
      <w:pPr>
        <w:ind w:right="110"/>
        <w:jc w:val="center"/>
        <w:rPr>
          <w:lang w:val="ru-RU"/>
        </w:rPr>
        <w:sectPr w:rsidR="00274042" w:rsidRPr="00C802C1">
          <w:type w:val="continuous"/>
          <w:pgSz w:w="11920" w:h="16850"/>
          <w:pgMar w:top="1100" w:right="1020" w:bottom="0" w:left="1020" w:header="720" w:footer="720" w:gutter="0"/>
          <w:cols w:space="720"/>
        </w:sectPr>
      </w:pPr>
    </w:p>
    <w:p w:rsidR="00274042" w:rsidRDefault="007C15FB">
      <w:pPr>
        <w:pStyle w:val="1"/>
        <w:numPr>
          <w:ilvl w:val="0"/>
          <w:numId w:val="142"/>
        </w:numPr>
        <w:tabs>
          <w:tab w:val="left" w:pos="5602"/>
          <w:tab w:val="left" w:pos="5603"/>
        </w:tabs>
        <w:spacing w:before="71"/>
        <w:jc w:val="left"/>
      </w:pPr>
      <w:r>
        <w:lastRenderedPageBreak/>
        <w:t>ЦЕЛЕВОЙРАЗДЕЛ</w:t>
      </w:r>
    </w:p>
    <w:p w:rsidR="00274042" w:rsidRDefault="00274042">
      <w:pPr>
        <w:pStyle w:val="a3"/>
        <w:spacing w:before="11"/>
        <w:ind w:left="0"/>
        <w:jc w:val="left"/>
        <w:rPr>
          <w:b/>
          <w:sz w:val="31"/>
        </w:rPr>
      </w:pPr>
    </w:p>
    <w:p w:rsidR="00274042" w:rsidRDefault="007C15FB">
      <w:pPr>
        <w:ind w:left="448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-3"/>
          <w:sz w:val="24"/>
        </w:rPr>
        <w:t>Пояснительнаязаписка</w:t>
      </w:r>
    </w:p>
    <w:p w:rsidR="00274042" w:rsidRDefault="007C15FB">
      <w:pPr>
        <w:pStyle w:val="a3"/>
        <w:spacing w:before="38" w:line="276" w:lineRule="auto"/>
        <w:ind w:right="1343" w:firstLine="566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дошкольногообразованиямуниципальногодошкольногообразовательногоучреждения"……………………………………"(далее</w:t>
      </w:r>
      <w:r>
        <w:t>–</w:t>
      </w:r>
      <w:r>
        <w:rPr>
          <w:color w:val="000009"/>
        </w:rPr>
        <w:t>Программа)разработанавсоответствиисфедеральнымгосударственнымобразовательнымстандартомдошкольногообразования</w:t>
      </w:r>
      <w:r>
        <w:t>(утвержден приказом Минобрнауки России от 17 октября 2013 г. № 1155, зарегистрировановМинюстеРоссии14ноября2013г.,регистрационный№30384;вредакцииприказаМинпросвещения России от 8 ноября 2022 г. № 955, зарегистрировано в Минюсте России 6февраля2023г.,регистрационный№72264)</w:t>
      </w:r>
      <w:r>
        <w:rPr>
          <w:color w:val="000009"/>
        </w:rPr>
        <w:t>(далее–ФГОСДО)ифедеральнойобразовательнойпрограммойдошкольногообразования(</w:t>
      </w:r>
      <w:r>
        <w:t>утвержденаприказомМинпросвещения России от 25 ноября 2022 г. № 1028, зарегистрировано в Минюсте России28декабря 2022 г.,регистрационный№71847</w:t>
      </w:r>
      <w:r>
        <w:rPr>
          <w:color w:val="000009"/>
        </w:rPr>
        <w:t>) (далее–ФОПДО).</w:t>
      </w:r>
    </w:p>
    <w:p w:rsidR="00274042" w:rsidRDefault="007C15FB">
      <w:pPr>
        <w:pStyle w:val="a3"/>
        <w:spacing w:line="276" w:lineRule="auto"/>
        <w:ind w:right="1347" w:firstLine="566"/>
      </w:pPr>
      <w:r>
        <w:rPr>
          <w:color w:val="000009"/>
        </w:rPr>
        <w:t>Нормативно-правовойосновойдляразработкиПрограммыявляютсяследующиенормативно-правовые документы: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 w:line="276" w:lineRule="auto"/>
        <w:ind w:right="1357" w:firstLine="566"/>
        <w:rPr>
          <w:color w:val="000009"/>
          <w:sz w:val="24"/>
        </w:rPr>
      </w:pPr>
      <w:r>
        <w:rPr>
          <w:color w:val="000009"/>
          <w:sz w:val="24"/>
        </w:rPr>
        <w:t>УказПрезидентаРоссийскойФедерацииот21июля2020г.№474«Онациональных целяхразвитияРоссийскойФедерациинапериоддо2030года»;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54" w:firstLine="566"/>
        <w:rPr>
          <w:color w:val="000009"/>
          <w:sz w:val="24"/>
        </w:rPr>
      </w:pPr>
      <w:r>
        <w:rPr>
          <w:color w:val="000009"/>
          <w:sz w:val="24"/>
        </w:rPr>
        <w:t>УказПрезидентаРоссийскойФедерацииот9ноября2022г.№809«Обутверждении основ государственной политики по сохранению и укреплению традиционныхроссийскихдуховно-нравственныхценностей»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Федеральныйзаконот29декабря</w:t>
      </w:r>
      <w:r>
        <w:rPr>
          <w:color w:val="000009"/>
          <w:sz w:val="24"/>
        </w:rPr>
        <w:t xml:space="preserve"> 2012 г.№273-ФЗ«ОбобразованиивРоссийскойФедерации»;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Федеральныйзаконот31июля2020г.№304-ФЗ«Овнесенииизмененийв Федеральный закон «Об образовании в Российской Федерации» по вопросам воспитанияобучающихся»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Федеральныйзаконот24сентября2022г.№371-ФЗ«Овнесенииизмененийв Федеральный закон «Об образовании в Российской Федерации» и статью 1 Федеральногозакона «Обобязательных требованияхвРоссийскойФедерации»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ind w:left="2126"/>
        <w:rPr>
          <w:color w:val="000009"/>
          <w:sz w:val="24"/>
        </w:rPr>
      </w:pPr>
      <w:r>
        <w:rPr>
          <w:color w:val="000009"/>
          <w:sz w:val="24"/>
        </w:rPr>
        <w:t>РаспоряжениеПравительстваРоссийскойФедерацииот29мая2015г.№999-р</w:t>
      </w:r>
    </w:p>
    <w:p w:rsidR="00274042" w:rsidRDefault="007C15FB">
      <w:pPr>
        <w:pStyle w:val="a3"/>
        <w:spacing w:before="41" w:line="276" w:lineRule="auto"/>
        <w:ind w:right="1355"/>
      </w:pPr>
      <w:r>
        <w:rPr>
          <w:color w:val="000009"/>
        </w:rPr>
        <w:t>«Об утверждении Стратегии развития воспитания в Российской Федерации на период до2025года»;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Федеральныйгосударственныйобразовательныйстандартдошкольногообразования(</w:t>
      </w:r>
      <w:r>
        <w:rPr>
          <w:sz w:val="24"/>
        </w:rPr>
        <w:t>утвержден приказом МинобрнаукиРоссии от 17 октября 2013 г.№ 1155,зарегистрировановМинюстеРоссии14ноября2013г.,регистрационный№30384;вредакции приказа Минпросвещения России от 8 ноября 2022 г. № 955, зарегистрировано вМинюстеРоссии 6февраля2023 г.,регистрационный №72264</w:t>
      </w:r>
      <w:r>
        <w:rPr>
          <w:color w:val="000009"/>
          <w:sz w:val="24"/>
        </w:rPr>
        <w:t>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утвержденаприказомМинпросвещенияРоссииот25ноября2022г.№1028,зарегистрировановМинюстеРоссии 28декабря2022 г.,регистрационный №71847</w:t>
      </w:r>
      <w:r>
        <w:rPr>
          <w:color w:val="000009"/>
          <w:sz w:val="24"/>
        </w:rPr>
        <w:t>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3" w:firstLine="566"/>
        <w:rPr>
          <w:color w:val="000009"/>
          <w:sz w:val="24"/>
        </w:rPr>
      </w:pPr>
      <w:r>
        <w:rPr>
          <w:color w:val="000009"/>
          <w:sz w:val="24"/>
        </w:rPr>
        <w:t>Порядокорганизациииосуществленияобразовательнойдеятельностипоосновным общеобразовательным программам – образовательным программам дошкольногообразования (утверждена приказом Минпросвещения России от 31 июля 2020 года № 373,зарегистрировановМинюстеРоссии31августа2020г.,регистрационный№59599);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8" w:lineRule="auto"/>
        <w:ind w:right="13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требованиякорганизациямвоспитанияиобучения,отдыхаиоздоровлениядетейимолодёжи</w:t>
      </w:r>
    </w:p>
    <w:p w:rsidR="00274042" w:rsidRDefault="00274042">
      <w:pPr>
        <w:spacing w:line="278" w:lineRule="auto"/>
        <w:jc w:val="both"/>
        <w:rPr>
          <w:sz w:val="24"/>
        </w:rPr>
        <w:sectPr w:rsidR="00274042">
          <w:footerReference w:type="default" r:id="rId8"/>
          <w:pgSz w:w="12000" w:h="16970"/>
          <w:pgMar w:top="1060" w:right="0" w:bottom="580" w:left="0" w:header="0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44"/>
      </w:pPr>
      <w:r>
        <w:rPr>
          <w:color w:val="000009"/>
        </w:rPr>
        <w:lastRenderedPageBreak/>
        <w:t>(утвержденыпостановлениемГлавногогосударственногосанитарноговрача РоссийскойФедерацииот28сентября2020г.№28,зарегистрировановМинюстеРоссии18декабря2020г.,регистрационный №61573);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 w:line="276" w:lineRule="auto"/>
        <w:ind w:right="13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-региональнаяобразовательнаяпрограммадошкольногообразования.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/>
        <w:ind w:left="2126"/>
        <w:rPr>
          <w:color w:val="000009"/>
          <w:sz w:val="24"/>
        </w:rPr>
      </w:pPr>
      <w:r>
        <w:rPr>
          <w:color w:val="000009"/>
          <w:sz w:val="24"/>
        </w:rPr>
        <w:t>Муниципальныеилокальныедокументы.</w:t>
      </w:r>
    </w:p>
    <w:p w:rsidR="00274042" w:rsidRDefault="007C15FB">
      <w:pPr>
        <w:pStyle w:val="a3"/>
        <w:spacing w:before="41" w:line="276" w:lineRule="auto"/>
        <w:ind w:right="1350" w:firstLine="566"/>
      </w:pPr>
      <w:r>
        <w:rPr>
          <w:color w:val="000009"/>
        </w:rPr>
        <w:t>Программаотвечаетобразовательномузапросусоциума,обеспечиваетразвитиеличностидетей дошкольного возраста в различных видах общения и деятельности с учетомих возрастных, индивидуальных, психологических и физиологических особенностей, в томчиследостижениедетьмидошкольноговозрастауровняразвития,необходимогоидостаточного для успешного освоения ими образовательных программ начального общегообразования,наосновеиндивидуальногоподходакдетямдошкольноговозрастаиспецифичных длядетейдошкольноговозраста видов деятельности.</w:t>
      </w:r>
    </w:p>
    <w:p w:rsidR="00274042" w:rsidRDefault="007C15FB">
      <w:pPr>
        <w:pStyle w:val="a3"/>
        <w:spacing w:before="1" w:line="276" w:lineRule="auto"/>
        <w:ind w:right="1352" w:firstLine="566"/>
      </w:pPr>
      <w:r>
        <w:rPr>
          <w:color w:val="000009"/>
        </w:rPr>
        <w:t>Программасостоитизобязательнойчастиичасти,формируемойучастникамиобразовательных отношений. Обе части являются взаимодополняющими и необходимыми сточкизрения реализации требований ФГОС ДО.</w:t>
      </w:r>
    </w:p>
    <w:p w:rsidR="00274042" w:rsidRDefault="007C15FB">
      <w:pPr>
        <w:pStyle w:val="a3"/>
        <w:spacing w:line="275" w:lineRule="exact"/>
        <w:ind w:left="1699"/>
      </w:pPr>
      <w:r>
        <w:rPr>
          <w:color w:val="000009"/>
        </w:rPr>
        <w:t>Обязательнаячасть ПрограммысоответствуетФОПДОиобеспечивает: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РоссийскойФедерации, формирование основ его гражданской и культурной идентичности на доступномеговозрастусодержании доступными средствами;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созданиеединогоядрасодержаниядошкольногообразования(далее–ДО),ориентированногонаприобщениедетейкдуховно-нравственнымисоциокультурнымценностямроссийскогонарода,воспитаниеподрастающегопоколениякакзнающегоиуважающегоисториюи культурусвоейсемьи, большой ималойРодины;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созданиеединогофедеральногообразовательногопространствавоспитанияиобучения детей от рождения до поступления в начальную школу, обеспечивающего ребенку и</w:t>
      </w:r>
      <w:r>
        <w:rPr>
          <w:spacing w:val="-1"/>
          <w:sz w:val="24"/>
        </w:rPr>
        <w:t>егородителям(законнымпредставителям),</w:t>
      </w:r>
      <w:r>
        <w:rPr>
          <w:sz w:val="24"/>
        </w:rPr>
        <w:t>равные,качественныеусловияДО,внезависимостиот местаи регионапроживания.</w:t>
      </w:r>
    </w:p>
    <w:p w:rsidR="00274042" w:rsidRDefault="007C15FB">
      <w:pPr>
        <w:pStyle w:val="a3"/>
        <w:spacing w:line="276" w:lineRule="auto"/>
        <w:ind w:right="1345" w:firstLine="566"/>
      </w:pPr>
      <w:r>
        <w:rPr>
          <w:color w:val="000009"/>
        </w:rPr>
        <w:t>Вчасти,формируемойучастникамиобразовательныхотношений,представлены</w:t>
      </w:r>
      <w:r>
        <w:rPr>
          <w:color w:val="000009"/>
          <w:spacing w:val="-1"/>
        </w:rPr>
        <w:t>выбранныеучастникамиобразовательных</w:t>
      </w:r>
      <w:r>
        <w:rPr>
          <w:color w:val="000009"/>
        </w:rPr>
        <w:t>отношенийпрограммы,направленныенаразвитиедетейвобразовательныхобластях,видахдеятельностиикультурныхпрактиках(парциальныеобразовательныепрограммы),отобранныесучетомприоритетныхнаправлений, климатических особенностей, а также для обеспечения коррекции нарушенийразвитияиориентированныенапотребностьдетейиихродителей.</w:t>
      </w:r>
      <w:r>
        <w:t>ОбъемобязательнойчастиПрограммысоставляетнеменее60%отееобщегообъема;части,формируемойучастникамиобразовательныхотношений-неболее40%.</w:t>
      </w:r>
    </w:p>
    <w:p w:rsidR="00274042" w:rsidRDefault="007C15FB">
      <w:pPr>
        <w:pStyle w:val="a3"/>
        <w:spacing w:line="276" w:lineRule="auto"/>
        <w:ind w:right="1388" w:firstLine="566"/>
      </w:pPr>
      <w:r>
        <w:t>Программапредставляетсобойучебно-методическуюдокументацию,всоставекоторой: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265"/>
          <w:tab w:val="left" w:pos="2266"/>
        </w:tabs>
        <w:spacing w:before="1"/>
        <w:ind w:left="2266" w:hanging="567"/>
        <w:jc w:val="left"/>
        <w:rPr>
          <w:sz w:val="24"/>
        </w:rPr>
      </w:pPr>
      <w:r>
        <w:rPr>
          <w:sz w:val="24"/>
        </w:rPr>
        <w:t>рабочаяпрограммавоспитания,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265"/>
          <w:tab w:val="left" w:pos="2266"/>
        </w:tabs>
        <w:spacing w:before="41"/>
        <w:ind w:left="2266" w:hanging="567"/>
        <w:jc w:val="left"/>
        <w:rPr>
          <w:sz w:val="24"/>
        </w:rPr>
      </w:pPr>
      <w:r>
        <w:rPr>
          <w:sz w:val="24"/>
        </w:rPr>
        <w:t>режимираспорядокднядлявсех возрастныхгруппДОО,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265"/>
          <w:tab w:val="left" w:pos="2266"/>
        </w:tabs>
        <w:spacing w:before="41"/>
        <w:ind w:left="2266" w:hanging="567"/>
        <w:jc w:val="left"/>
        <w:rPr>
          <w:sz w:val="24"/>
        </w:rPr>
      </w:pPr>
      <w:r>
        <w:rPr>
          <w:sz w:val="24"/>
        </w:rPr>
        <w:t>календарныйпланвоспитательнойработы.</w:t>
      </w:r>
    </w:p>
    <w:p w:rsidR="00274042" w:rsidRDefault="007C15FB">
      <w:pPr>
        <w:pStyle w:val="a3"/>
        <w:spacing w:before="41" w:line="278" w:lineRule="auto"/>
        <w:ind w:right="1383" w:firstLine="566"/>
      </w:pPr>
      <w:r>
        <w:t>ВсоответствиистребованиямиФГОСДОвПрограммесодержитсяцелевой,содержательныйиорганизационный разделы.</w:t>
      </w:r>
    </w:p>
    <w:p w:rsidR="00274042" w:rsidRDefault="007C15FB">
      <w:pPr>
        <w:pStyle w:val="a3"/>
        <w:spacing w:line="276" w:lineRule="auto"/>
        <w:ind w:right="1380" w:firstLine="566"/>
      </w:pPr>
      <w:r>
        <w:t>В целевом разделе Программы представлены цели, задачи, принципы и подходы к ееформированию; планируемые результаты освоения Программы в младенческом, раннем,дошкольномвозрастах,атакженаэтапезавершенияосвоенияПрограммы;характеристики</w:t>
      </w:r>
    </w:p>
    <w:p w:rsidR="00274042" w:rsidRDefault="00274042">
      <w:pPr>
        <w:spacing w:line="276" w:lineRule="auto"/>
        <w:sectPr w:rsidR="00274042">
          <w:headerReference w:type="default" r:id="rId9"/>
          <w:footerReference w:type="default" r:id="rId10"/>
          <w:pgSz w:w="12000" w:h="16970"/>
          <w:pgMar w:top="1020" w:right="0" w:bottom="580" w:left="0" w:header="509" w:footer="388" w:gutter="0"/>
          <w:pgNumType w:start="5"/>
          <w:cols w:space="720"/>
        </w:sectPr>
      </w:pPr>
    </w:p>
    <w:p w:rsidR="00274042" w:rsidRDefault="007C15FB">
      <w:pPr>
        <w:pStyle w:val="a3"/>
        <w:spacing w:before="100" w:line="278" w:lineRule="auto"/>
        <w:ind w:right="1391"/>
      </w:pPr>
      <w:r>
        <w:lastRenderedPageBreak/>
        <w:t>особенностей развития детей младенческого, раннего и дошкольного возрастов, подходы кпедагогическойдиагностикепланируемых результатов.</w:t>
      </w:r>
    </w:p>
    <w:p w:rsidR="00274042" w:rsidRDefault="007C15FB">
      <w:pPr>
        <w:pStyle w:val="a3"/>
        <w:spacing w:line="272" w:lineRule="exact"/>
        <w:ind w:left="1699"/>
      </w:pPr>
      <w:r>
        <w:t>СодержательныйразделПрограммывключает описание: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1" w:line="276" w:lineRule="auto"/>
        <w:ind w:right="13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образовательныхобластейдлявсехвозрастныхгруппобучающихся(социально-коммуникативное,</w:t>
      </w:r>
      <w:r>
        <w:rPr>
          <w:spacing w:val="-1"/>
          <w:sz w:val="24"/>
        </w:rPr>
        <w:t>познавательное,</w:t>
      </w:r>
      <w:r>
        <w:rPr>
          <w:sz w:val="24"/>
        </w:rPr>
        <w:t>речевое,художественно-эстетическое,физическоеразвитие)всоответствиисфедеральнойпрограммойисучетомиспользуемыхметодическихпособий,обеспечивающихреализацию данного содержания.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89" w:firstLine="566"/>
        <w:rPr>
          <w:sz w:val="24"/>
        </w:rPr>
      </w:pPr>
      <w:r>
        <w:rPr>
          <w:sz w:val="24"/>
        </w:rPr>
        <w:t>вариативныхформ,способов,методовисредствреализацииФедеральнойпрограммысучетомвозрастныхииндивидуальныхособенностейвоспитанников,спецификиихобразовательныхпотребностейи интересов;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особенностейобразовательнойдеятельностиразныхвидовикультурныхпрактик;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1"/>
        <w:ind w:left="2126"/>
        <w:rPr>
          <w:sz w:val="24"/>
        </w:rPr>
      </w:pPr>
      <w:r>
        <w:rPr>
          <w:sz w:val="24"/>
        </w:rPr>
        <w:t>способовподдержкидетскойинициативы;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3" w:line="276" w:lineRule="auto"/>
        <w:ind w:right="1390" w:firstLine="566"/>
        <w:rPr>
          <w:sz w:val="24"/>
        </w:rPr>
      </w:pPr>
      <w:r>
        <w:rPr>
          <w:sz w:val="24"/>
        </w:rPr>
        <w:t>особенностейвзаимодействияпедагогическогоколлективассемьямиобучающихся;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88" w:firstLine="566"/>
        <w:rPr>
          <w:sz w:val="24"/>
        </w:rPr>
      </w:pPr>
      <w:r>
        <w:rPr>
          <w:sz w:val="24"/>
        </w:rPr>
        <w:t>образовательнойдеятельностипопрофессиональнойкоррекциинарушенийразвития детей.</w:t>
      </w:r>
    </w:p>
    <w:p w:rsidR="00274042" w:rsidRDefault="007C15FB">
      <w:pPr>
        <w:pStyle w:val="a3"/>
        <w:spacing w:before="1" w:line="276" w:lineRule="auto"/>
        <w:ind w:right="1378" w:firstLine="566"/>
      </w:pPr>
      <w:r>
        <w:rPr>
          <w:spacing w:val="-1"/>
        </w:rPr>
        <w:t>Содержательныйраздел</w:t>
      </w:r>
      <w:r>
        <w:t>включаетрабочуюпрограммувоспитания,котораяраскрываетзадачиинаправлениявоспитательнойработы,предусматриваетприобщениедетейкроссийскимтрадиционнымдуховнымценностям,включаякультурныеценностисвоейэтническойгруппы,правиламинормамповедения вроссийскомобществе.</w:t>
      </w:r>
    </w:p>
    <w:p w:rsidR="00274042" w:rsidRDefault="007C15FB">
      <w:pPr>
        <w:pStyle w:val="a3"/>
        <w:ind w:left="1699"/>
        <w:jc w:val="left"/>
      </w:pPr>
      <w:r>
        <w:t>ОрганизационныйразделПрограммывключаетописание: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психолого-педагогическихикадровыхусловийреализации Программы;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организацииразвивающейпредметно-пространственнойсреды(далее –РППС);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материально-техническоеобеспечениеПрограммы;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 w:line="278" w:lineRule="auto"/>
        <w:ind w:left="1699" w:right="13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z w:val="24"/>
        </w:rPr>
        <w:t>методическимиматериаламиисредствамиобученияивоспитания.Вразделепредставленырежимираспорядокднявовсехвозрастныхгруппах,</w:t>
      </w:r>
    </w:p>
    <w:p w:rsidR="00274042" w:rsidRDefault="007C15FB">
      <w:pPr>
        <w:pStyle w:val="a3"/>
        <w:spacing w:line="272" w:lineRule="exact"/>
        <w:jc w:val="left"/>
      </w:pPr>
      <w:r>
        <w:t>календарныйпланвоспитательнойработы.</w:t>
      </w:r>
    </w:p>
    <w:p w:rsidR="00274042" w:rsidRDefault="00274042">
      <w:pPr>
        <w:pStyle w:val="a3"/>
        <w:spacing w:before="5"/>
        <w:ind w:left="0"/>
        <w:jc w:val="left"/>
        <w:rPr>
          <w:sz w:val="31"/>
        </w:rPr>
      </w:pPr>
    </w:p>
    <w:p w:rsidR="00274042" w:rsidRDefault="007C15FB">
      <w:pPr>
        <w:pStyle w:val="1"/>
        <w:numPr>
          <w:ilvl w:val="1"/>
          <w:numId w:val="140"/>
        </w:numPr>
        <w:tabs>
          <w:tab w:val="left" w:pos="2655"/>
        </w:tabs>
        <w:spacing w:before="1"/>
      </w:pPr>
      <w:r>
        <w:t>ЦелиизадачиПрограммы</w:t>
      </w:r>
    </w:p>
    <w:p w:rsidR="00274042" w:rsidRDefault="007C15FB">
      <w:pPr>
        <w:pStyle w:val="a3"/>
        <w:spacing w:before="38" w:line="276" w:lineRule="auto"/>
        <w:ind w:right="1128" w:firstLine="566"/>
      </w:pPr>
      <w:r>
        <w:t>Учитываясодержаниепункта1статьи64Федеральногозакона«ОбобразованиивРоссийскойФедерации»ипункта1раздела1ФОПДО,целямиПрограммыявляютсяразностороннееразвитиедетейдошкольноговозрастасучетомихвозрастныхииндивидуальных особенностей, в том числе достижение детьми дошкольного возраста уровняразвития,необходимогоидостаточногодляуспешногоосвоенияимиобразовательныхпрограммначальногообщегообразования,наосновеиндивидуальногоподходакдетямдошкольного возраста и специфичных для детей дошкольного возраста видов деятельности наоснове духовно-нравственных ценностей российского народа, исторических и национально-культурных традиций.</w:t>
      </w:r>
    </w:p>
    <w:p w:rsidR="00274042" w:rsidRDefault="007C15FB">
      <w:pPr>
        <w:pStyle w:val="a3"/>
        <w:spacing w:line="276" w:lineRule="auto"/>
        <w:ind w:right="1156" w:firstLine="566"/>
      </w:pPr>
      <w:r>
        <w:rPr>
          <w:spacing w:val="-1"/>
        </w:rPr>
        <w:t>Ктрадиционнымроссийскимдуховно-нравственным</w:t>
      </w:r>
      <w:r>
        <w:t>ценностямотносятся,преждевсего,жизнь, достоинство, права и свободы человека, патриотизм, гражданственность, служениеОтечеству и ответственность за его судьбу, высокие нравственные идеалы, крепкая семья,созидательныйтруд,приоритетдуховногонадматериальным,гуманизм,милосердие,справедливость,коллективизм,взаимопомощьивзаимоуважение,историческаяпамятьи</w:t>
      </w:r>
    </w:p>
    <w:p w:rsidR="00274042" w:rsidRDefault="00274042">
      <w:pPr>
        <w:spacing w:line="276" w:lineRule="auto"/>
        <w:sectPr w:rsidR="00274042">
          <w:headerReference w:type="default" r:id="rId11"/>
          <w:footerReference w:type="default" r:id="rId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преемственностьпоколений,единствонародовРоссии</w:t>
      </w:r>
      <w:r>
        <w:rPr>
          <w:vertAlign w:val="superscript"/>
        </w:rPr>
        <w:t>1</w:t>
      </w:r>
      <w:r>
        <w:t>.</w:t>
      </w:r>
    </w:p>
    <w:p w:rsidR="00274042" w:rsidRDefault="007C15FB">
      <w:pPr>
        <w:pStyle w:val="a3"/>
        <w:spacing w:before="43" w:line="276" w:lineRule="auto"/>
        <w:ind w:right="1133" w:firstLine="566"/>
      </w:pPr>
      <w:r>
        <w:t>Программа,всоответствиисФедеральнымзаконом«ОбобразованиивРоссийскойФедерации»,направленанаформированиеобщейкультуры,развитиефизических,интеллектуальных,нравственных,эстетическихиличностныхкачеств,формированиепредпосылок учебной деятельности, сохранение и укрепление здоровья детей дошкольноговозраста.</w:t>
      </w:r>
    </w:p>
    <w:p w:rsidR="00274042" w:rsidRDefault="007C15FB">
      <w:pPr>
        <w:pStyle w:val="a3"/>
        <w:spacing w:line="276" w:lineRule="auto"/>
        <w:ind w:right="1129" w:firstLine="566"/>
      </w:pPr>
      <w:r>
        <w:t>ЦелиПрограммыдостигаютсячерезрешениеследующихзадач(п.1.6.ФГОСДО,п.1.1.1ФОПДО):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8" w:lineRule="auto"/>
        <w:ind w:right="1141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планируемыхрезультатовосвоения образовательной программыДО;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ихэмоциональногоблагополучия;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приобщениедетей(всоответствиисвозрастнымиособенностями)кбазовымценностям российского народа – жизнь, достоинство, права и свободы человека, патриотизм,гражданственность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ивзаимоуважение,историческаяпамятьипреемственностьпоколений,единствонародовРоссии;созданиеусловийдляформированияценностногоотношениякокружающемумиру,становленияопытадействийипоступковнаосновеосмысленияценнос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периоддошкольногодетстванезависимоотместажительства,пола,нации,языка,социальногостатуса,психофизиологическихидругихособенностей(втомчислеограниченныхвозможностейздоровья),сучетомразнообразияобразовательныхпотребностейииндивидуальныхвозможнос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возрастнымии индивидуальными особенностями и склонностями, развития способностей и творческогопотенциалакаждогоребёнкакаксубъектаотношенийссамимсобой,другимидетьми,взрослымии миром;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объединениеобученияивоспитаниявцелостныйобразовательныйпроцесснаоснове духовно-нравственных и социокультурных ценностей и принятых в обществе правил инормповедения винтересахчеловека,семьи,общества;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здоровогообраза жизни, обеспечение развития физических, личностных, нравственных качеств и основпатриотизма,интеллектуальныхихудожественно-творческихспособностейребёнка,егоинициативности, самостоятельности и ответственности, формирование предпосылок учебнойдеятельности;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формированиесоциокультурнойсреды,соответствующейвозрастным,индивидуальным,психологическимифизиологическимособенностям детей;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обеспечениепсихолого-педагогическойподдержкисемьииповышениекомпетентности родителей (законных представителей) в вопросах развития и образования,охраныиукрепления здоровья детей;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ind w:left="2266"/>
        <w:rPr>
          <w:sz w:val="24"/>
        </w:rPr>
      </w:pPr>
      <w:r>
        <w:rPr>
          <w:sz w:val="24"/>
        </w:rPr>
        <w:t>обеспечениепреемственностицелей,задачисодержаниядошкольногообщегои</w:t>
      </w:r>
    </w:p>
    <w:p w:rsidR="00274042" w:rsidRDefault="00824EBD">
      <w:pPr>
        <w:pStyle w:val="a3"/>
        <w:ind w:left="0"/>
        <w:jc w:val="left"/>
        <w:rPr>
          <w:sz w:val="21"/>
        </w:rPr>
      </w:pPr>
      <w:r w:rsidRPr="00824EBD">
        <w:pict>
          <v:rect id="_x0000_s1036" style="position:absolute;margin-left:56.65pt;margin-top:14.05pt;width:144.0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82" w:line="266" w:lineRule="auto"/>
        <w:ind w:left="1132" w:right="11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духовно-нравственныхценностей, утверждённых Указом Президента Российской Федерации от 9 ноября 2022 г. № 809 (Собрание законодательстваРоссийскойФедерации, 2022,№46, ст.7977).</w:t>
      </w:r>
    </w:p>
    <w:p w:rsidR="00274042" w:rsidRDefault="00274042">
      <w:pPr>
        <w:spacing w:line="266" w:lineRule="auto"/>
        <w:jc w:val="both"/>
        <w:rPr>
          <w:sz w:val="18"/>
        </w:rPr>
        <w:sectPr w:rsidR="00274042">
          <w:headerReference w:type="default" r:id="rId13"/>
          <w:footerReference w:type="default" r:id="rId1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начальногообщегообразования;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достижение детьми на этапе завершенияДО уровняразвития, необходимогоидостаточного для успешного освоения ими образовательных программ начального общегообразования.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140"/>
        </w:numPr>
        <w:tabs>
          <w:tab w:val="left" w:pos="2714"/>
          <w:tab w:val="left" w:pos="2715"/>
        </w:tabs>
        <w:ind w:left="2714" w:hanging="1016"/>
      </w:pPr>
      <w:r>
        <w:t>ПринципыиподходыкформированиюПрограммы</w:t>
      </w:r>
    </w:p>
    <w:p w:rsidR="00274042" w:rsidRDefault="007C15FB">
      <w:pPr>
        <w:pStyle w:val="a3"/>
        <w:spacing w:before="36"/>
        <w:ind w:left="1699"/>
      </w:pPr>
      <w:r>
        <w:rPr>
          <w:spacing w:val="-1"/>
        </w:rPr>
        <w:t>Федеральная</w:t>
      </w:r>
      <w:r>
        <w:t>программапостроенанаследующих</w:t>
      </w:r>
      <w:r>
        <w:rPr>
          <w:b/>
        </w:rPr>
        <w:t>принципах</w:t>
      </w:r>
      <w:r>
        <w:t>,установленныхФГОСДО: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идошкольноговозраста), обогащение(амплификация)детского развития;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before="1" w:line="276" w:lineRule="auto"/>
        <w:ind w:right="1138" w:firstLine="566"/>
        <w:rPr>
          <w:sz w:val="24"/>
        </w:rPr>
      </w:pPr>
      <w:r>
        <w:rPr>
          <w:spacing w:val="-1"/>
          <w:sz w:val="24"/>
        </w:rPr>
        <w:t>построениеобразовательной</w:t>
      </w:r>
      <w:r>
        <w:rPr>
          <w:sz w:val="24"/>
        </w:rPr>
        <w:t>деятельностинаосновеиндивидуальныхособенностейкаждого ребенка, при котором сам ребенок становится активным в выборе содержания своегообразования, становится субъектом образования;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содействиеисотрудничестводетейиродителей(законныхпредставителей),совершеннолетних членов семьи, принимающих участие в воспитании детей младенческого,раннегоидошкольноговозрастов,атакжепедагогическихработников</w:t>
      </w:r>
      <w:r>
        <w:rPr>
          <w:sz w:val="24"/>
          <w:vertAlign w:val="superscript"/>
        </w:rPr>
        <w:t>2</w:t>
      </w:r>
      <w:r>
        <w:rPr>
          <w:sz w:val="24"/>
        </w:rPr>
        <w:t>(далеевместе–взрослые);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признаниеребёнкаполноценнымучастником(субъектом)образовательныхотношений;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line="272" w:lineRule="exact"/>
        <w:ind w:left="2266"/>
        <w:rPr>
          <w:sz w:val="24"/>
        </w:rPr>
      </w:pPr>
      <w:r>
        <w:rPr>
          <w:sz w:val="24"/>
        </w:rPr>
        <w:t>поддержкаинициативыдетейвразличныхвидах деятельности;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before="40"/>
        <w:ind w:left="2266"/>
        <w:rPr>
          <w:sz w:val="24"/>
        </w:rPr>
      </w:pPr>
      <w:r>
        <w:rPr>
          <w:sz w:val="24"/>
        </w:rPr>
        <w:t>сотрудничествоДООссемьей;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</w:tabs>
        <w:spacing w:before="41" w:line="278" w:lineRule="auto"/>
        <w:ind w:right="1142" w:firstLine="566"/>
        <w:rPr>
          <w:sz w:val="24"/>
        </w:rPr>
      </w:pPr>
      <w:r>
        <w:rPr>
          <w:sz w:val="24"/>
        </w:rPr>
        <w:t>приобщениедетейксоциокультурнымнормам,традициямсемьи,обществаигосударства;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формированиепознавательныхинтересовипознавательныхдействийребенкавразличныхвидахдеятельности;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  <w:tab w:val="left" w:pos="3616"/>
          <w:tab w:val="left" w:pos="5201"/>
          <w:tab w:val="left" w:pos="6804"/>
          <w:tab w:val="left" w:pos="8312"/>
          <w:tab w:val="left" w:pos="9968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z w:val="24"/>
        </w:rPr>
        <w:t>требований,методов возрастуи особенностямразвития);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</w:tabs>
        <w:ind w:left="2266"/>
        <w:rPr>
          <w:sz w:val="24"/>
        </w:rPr>
      </w:pPr>
      <w:r>
        <w:rPr>
          <w:sz w:val="24"/>
        </w:rPr>
        <w:t>учетэтнокультурнойситуацииразвитиядетей.</w:t>
      </w:r>
    </w:p>
    <w:p w:rsidR="00274042" w:rsidRDefault="00274042">
      <w:pPr>
        <w:pStyle w:val="a3"/>
        <w:spacing w:before="9"/>
        <w:ind w:left="0"/>
        <w:jc w:val="left"/>
        <w:rPr>
          <w:sz w:val="30"/>
        </w:rPr>
      </w:pPr>
    </w:p>
    <w:p w:rsidR="00274042" w:rsidRDefault="007C15FB">
      <w:pPr>
        <w:pStyle w:val="a3"/>
        <w:ind w:left="1939"/>
        <w:jc w:val="left"/>
      </w:pPr>
      <w:r>
        <w:t>ОсновныеподходыкформированиюПрограммы.</w:t>
      </w:r>
    </w:p>
    <w:p w:rsidR="00274042" w:rsidRDefault="007C15FB">
      <w:pPr>
        <w:pStyle w:val="a3"/>
        <w:spacing w:before="41"/>
        <w:ind w:left="1699"/>
        <w:jc w:val="left"/>
      </w:pPr>
      <w:r>
        <w:t>Программа: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3" w:line="276" w:lineRule="auto"/>
        <w:ind w:right="1169" w:firstLine="566"/>
        <w:rPr>
          <w:sz w:val="24"/>
        </w:rPr>
      </w:pPr>
      <w:r>
        <w:rPr>
          <w:sz w:val="24"/>
        </w:rPr>
        <w:t>сформировананаосноветребованийФГОСДОиФОПДО,предъявляемыхкструктуреобразовательной программы дошкольногообразования;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80" w:firstLine="566"/>
        <w:rPr>
          <w:sz w:val="24"/>
        </w:rPr>
      </w:pPr>
      <w:r>
        <w:rPr>
          <w:sz w:val="24"/>
        </w:rPr>
        <w:t>определяетсодержание иорганизациюобразовательнойдеятельностинауровнедошкольногообразования;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видахобщенияидеятельностисучетомихвозрастных,индивидуальных,психологическихифизиологическихособенностей;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70" w:firstLine="566"/>
        <w:rPr>
          <w:sz w:val="24"/>
        </w:rPr>
      </w:pPr>
      <w:r>
        <w:rPr>
          <w:sz w:val="24"/>
        </w:rPr>
        <w:t>сформированакакпрограммапсихолого-педагогическойподдержкипозитивнойсоциализацииииндивидуализации,развитияличностидетейдошкольноговозрастаиопределяеткомплексосновныххарактеристикдошкольногообразования(базовыеобъем,содержаниеи планируемыерезультатыосвоенияПрограммы).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140"/>
        </w:numPr>
        <w:tabs>
          <w:tab w:val="left" w:pos="2856"/>
          <w:tab w:val="left" w:pos="2857"/>
        </w:tabs>
        <w:ind w:left="2856" w:hanging="1158"/>
      </w:pPr>
      <w:r>
        <w:t>ЗначимыедляразработкииреализацииПрограммыхарактеристики</w:t>
      </w:r>
    </w:p>
    <w:p w:rsidR="00274042" w:rsidRDefault="007C15FB">
      <w:pPr>
        <w:spacing w:before="36"/>
        <w:ind w:left="1699"/>
        <w:rPr>
          <w:sz w:val="24"/>
        </w:rPr>
      </w:pPr>
      <w:r>
        <w:rPr>
          <w:b/>
          <w:i/>
          <w:sz w:val="24"/>
        </w:rPr>
        <w:t>ОсновныеучастникиреализацииПрограммы:</w:t>
      </w:r>
      <w:r>
        <w:rPr>
          <w:sz w:val="24"/>
        </w:rPr>
        <w:t>педагоги,детидошкольного</w:t>
      </w:r>
    </w:p>
    <w:p w:rsidR="00274042" w:rsidRDefault="00824EBD">
      <w:pPr>
        <w:pStyle w:val="a3"/>
        <w:spacing w:before="2"/>
        <w:ind w:left="0"/>
        <w:jc w:val="left"/>
        <w:rPr>
          <w:sz w:val="18"/>
        </w:rPr>
      </w:pPr>
      <w:r w:rsidRPr="00824EBD">
        <w:pict>
          <v:rect id="_x0000_s1035" style="position:absolute;margin-left:56.65pt;margin-top:12.4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63"/>
        <w:ind w:left="1132" w:right="17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Федерации»(СобраниезаконодательствРоссийскойФедерации,2012,№53,ст.7598).</w:t>
      </w:r>
    </w:p>
    <w:p w:rsidR="00274042" w:rsidRDefault="00274042">
      <w:pPr>
        <w:rPr>
          <w:sz w:val="18"/>
        </w:rPr>
        <w:sectPr w:rsidR="00274042">
          <w:headerReference w:type="default" r:id="rId15"/>
          <w:footerReference w:type="default" r:id="rId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возраста,родители (законныепредставители).</w:t>
      </w:r>
    </w:p>
    <w:p w:rsidR="00274042" w:rsidRDefault="007C15FB">
      <w:pPr>
        <w:pStyle w:val="a3"/>
        <w:spacing w:before="43"/>
        <w:ind w:left="1699"/>
        <w:jc w:val="left"/>
      </w:pPr>
      <w:r>
        <w:t>ОсобенностиразработкиПрограммы: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2"/>
        <w:ind w:left="212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1"/>
          <w:sz w:val="24"/>
        </w:rPr>
        <w:t>созданныевДООдляреализациицелейизадачПрограммы;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0"/>
        <w:ind w:left="2126"/>
        <w:jc w:val="left"/>
        <w:rPr>
          <w:sz w:val="24"/>
        </w:rPr>
      </w:pPr>
      <w:r>
        <w:rPr>
          <w:spacing w:val="-1"/>
          <w:sz w:val="24"/>
        </w:rPr>
        <w:t>социальныйзаказродителей(законных</w:t>
      </w:r>
      <w:r>
        <w:rPr>
          <w:sz w:val="24"/>
        </w:rPr>
        <w:t>представителей);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детскийконтингент;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z w:val="24"/>
        </w:rPr>
        <w:t>составпедагогическихработников;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  <w:tab w:val="left" w:leader="dot" w:pos="8960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культурно-образовательныеособенностиМБДОУ«</w:t>
      </w:r>
      <w:r>
        <w:rPr>
          <w:sz w:val="24"/>
        </w:rPr>
        <w:tab/>
        <w:t>».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9"/>
          <w:tab w:val="left" w:pos="2130"/>
        </w:tabs>
        <w:spacing w:before="41"/>
        <w:ind w:left="2129" w:hanging="431"/>
        <w:jc w:val="left"/>
        <w:rPr>
          <w:sz w:val="24"/>
        </w:rPr>
      </w:pPr>
      <w:r>
        <w:rPr>
          <w:sz w:val="24"/>
        </w:rPr>
        <w:t>климатическиеособенности;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z w:val="24"/>
        </w:rPr>
        <w:t>ссоциумом.</w:t>
      </w:r>
    </w:p>
    <w:p w:rsidR="00274042" w:rsidRDefault="00274042">
      <w:pPr>
        <w:pStyle w:val="a3"/>
        <w:spacing w:before="8"/>
        <w:ind w:left="0"/>
        <w:jc w:val="left"/>
        <w:rPr>
          <w:sz w:val="31"/>
        </w:rPr>
      </w:pPr>
    </w:p>
    <w:p w:rsidR="00274042" w:rsidRDefault="007C15FB">
      <w:pPr>
        <w:pStyle w:val="1"/>
        <w:spacing w:line="276" w:lineRule="auto"/>
        <w:ind w:left="1132" w:right="1660" w:firstLine="566"/>
      </w:pPr>
      <w:r>
        <w:t>Специфика национальных, социокультурных и иных условий осуществленияобразовательнойдеятельности</w:t>
      </w:r>
    </w:p>
    <w:p w:rsidR="00274042" w:rsidRDefault="007C15FB">
      <w:pPr>
        <w:pStyle w:val="2"/>
        <w:spacing w:line="275" w:lineRule="exact"/>
      </w:pPr>
      <w:r>
        <w:t>Национально-культурныеособенности:</w:t>
      </w:r>
    </w:p>
    <w:p w:rsidR="00274042" w:rsidRDefault="007C15FB">
      <w:pPr>
        <w:spacing w:before="39" w:line="276" w:lineRule="auto"/>
        <w:ind w:left="1132" w:right="16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содержания,связанногострадициямиРеспубликиТатарстан.Этоотвечаетпотребностямиинтересамнародовреспубликиипозволяеторганизовыватьобразовательнуюдеятельность,направленнуюнаизучениеприродных,социокультурныхи экономических особенностей региона.С учетом национально-культурных традицийосуществляетсяотборпроизведенийписателей,поэтов,композиторов,художниковРеспубликиТатарстан,образцовместногофольклора,народныххудожественныхпромысловприознакомлениидетейсискусством,народнымитрадициямирегиона.</w:t>
      </w:r>
    </w:p>
    <w:p w:rsidR="00274042" w:rsidRDefault="007C15FB">
      <w:pPr>
        <w:spacing w:before="1" w:line="276" w:lineRule="auto"/>
        <w:ind w:left="1132" w:right="16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дошкольноговозраста: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2062"/>
        </w:tabs>
        <w:spacing w:line="276" w:lineRule="auto"/>
        <w:ind w:right="1659" w:firstLine="566"/>
        <w:rPr>
          <w:i/>
          <w:sz w:val="24"/>
        </w:rPr>
      </w:pPr>
      <w:r>
        <w:rPr>
          <w:i/>
          <w:sz w:val="24"/>
        </w:rPr>
        <w:t>ВоспитаниелюбвикмалойРодине,осознаниееемногонациональности.Формированиеобщейкультурыличностисучетомэтнокультурнойсоставляющейобразования.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1962"/>
        </w:tabs>
        <w:spacing w:line="276" w:lineRule="auto"/>
        <w:ind w:right="1662" w:firstLine="56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кродномудому,семье,детскомусаду,городу,родномукраю,культурномунаследиюсвоегонарода.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1881"/>
        </w:tabs>
        <w:spacing w:line="278" w:lineRule="auto"/>
        <w:ind w:right="1666" w:firstLine="566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чувствасобственногодостоинства, как представителясвоегонарода.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1926"/>
        </w:tabs>
        <w:spacing w:line="276" w:lineRule="auto"/>
        <w:ind w:right="1662" w:firstLine="566"/>
        <w:rPr>
          <w:i/>
          <w:sz w:val="24"/>
        </w:rPr>
      </w:pPr>
      <w:r>
        <w:rPr>
          <w:i/>
          <w:spacing w:val="-1"/>
          <w:sz w:val="24"/>
        </w:rPr>
        <w:t>Ознакомлениесисторией,географией</w:t>
      </w:r>
      <w:r>
        <w:rPr>
          <w:i/>
          <w:sz w:val="24"/>
        </w:rPr>
        <w:t>РеспубликиТатарстан,расширениезнанийдетейо своемкрае(малой родине).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2067"/>
        </w:tabs>
        <w:spacing w:line="276" w:lineRule="auto"/>
        <w:ind w:right="1656" w:firstLine="566"/>
        <w:jc w:val="right"/>
        <w:rPr>
          <w:i/>
          <w:sz w:val="24"/>
        </w:rPr>
      </w:pPr>
      <w:r>
        <w:rPr>
          <w:i/>
          <w:sz w:val="24"/>
        </w:rPr>
        <w:t>Формированиесоциокультурнойсреды,соответствующейвозрастнымииндивидуальным особенностям детей, с учетом этнокультурных особенностей региона.6.Формированиеначалкультурыздоровогообразажизнинаосновенационально-</w:t>
      </w:r>
    </w:p>
    <w:p w:rsidR="00274042" w:rsidRDefault="007C15FB">
      <w:pPr>
        <w:ind w:left="1132"/>
        <w:jc w:val="both"/>
        <w:rPr>
          <w:i/>
          <w:sz w:val="24"/>
        </w:rPr>
      </w:pPr>
      <w:r>
        <w:rPr>
          <w:i/>
          <w:sz w:val="24"/>
        </w:rPr>
        <w:t>культурныхтрадиций.</w:t>
      </w:r>
    </w:p>
    <w:p w:rsidR="00274042" w:rsidRDefault="007C15FB">
      <w:pPr>
        <w:spacing w:before="34" w:line="276" w:lineRule="auto"/>
        <w:ind w:left="1132" w:right="16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сохранениягосударственных языков Республики Татарстан, развития межэтнической культуры,</w:t>
      </w:r>
      <w:r>
        <w:rPr>
          <w:i/>
          <w:spacing w:val="-1"/>
          <w:sz w:val="24"/>
        </w:rPr>
        <w:t>коммуникативных</w:t>
      </w:r>
      <w:r>
        <w:rPr>
          <w:i/>
          <w:sz w:val="24"/>
        </w:rPr>
        <w:t>способностейкаждоговоспитанникакаксубъектавзаимоотношенийспредставителямидругихнациональностей;</w:t>
      </w:r>
    </w:p>
    <w:p w:rsidR="00274042" w:rsidRDefault="00274042">
      <w:pPr>
        <w:pStyle w:val="a3"/>
        <w:spacing w:before="9"/>
        <w:ind w:left="0"/>
        <w:jc w:val="left"/>
        <w:rPr>
          <w:i/>
          <w:sz w:val="27"/>
        </w:rPr>
      </w:pPr>
    </w:p>
    <w:p w:rsidR="00274042" w:rsidRDefault="007C15FB">
      <w:pPr>
        <w:pStyle w:val="2"/>
        <w:jc w:val="left"/>
        <w:rPr>
          <w:b w:val="0"/>
          <w:i w:val="0"/>
        </w:rPr>
      </w:pPr>
      <w:r>
        <w:t>Климатическиеособенности</w:t>
      </w:r>
      <w:r>
        <w:rPr>
          <w:b w:val="0"/>
          <w:i w:val="0"/>
        </w:rPr>
        <w:t>:</w:t>
      </w:r>
    </w:p>
    <w:p w:rsidR="00274042" w:rsidRDefault="007C15FB">
      <w:pPr>
        <w:spacing w:before="41" w:line="276" w:lineRule="auto"/>
        <w:ind w:left="1132" w:right="1128" w:firstLine="566"/>
        <w:rPr>
          <w:i/>
          <w:sz w:val="24"/>
        </w:rPr>
      </w:pPr>
      <w:r>
        <w:rPr>
          <w:i/>
          <w:sz w:val="24"/>
        </w:rPr>
        <w:t>Сучетомособенностейклиматаиприродныхусловийопределяетсяпроведениережимныхмоментови оздоровительныхмероприятийсдетьми.</w:t>
      </w:r>
    </w:p>
    <w:p w:rsidR="00274042" w:rsidRDefault="007C15FB">
      <w:pPr>
        <w:spacing w:line="275" w:lineRule="exact"/>
        <w:ind w:left="1699"/>
        <w:rPr>
          <w:i/>
          <w:sz w:val="24"/>
        </w:rPr>
      </w:pPr>
      <w:r>
        <w:rPr>
          <w:i/>
          <w:sz w:val="24"/>
        </w:rPr>
        <w:t>Графикобразовательногопроцесса составляетсянахолодныйитеплыйпериоды: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17"/>
          <w:footerReference w:type="default" r:id="rId1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36"/>
        </w:numPr>
        <w:tabs>
          <w:tab w:val="left" w:pos="1914"/>
        </w:tabs>
        <w:spacing w:before="100" w:line="278" w:lineRule="auto"/>
        <w:ind w:right="16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ипланированиезанятийсдетьми;</w:t>
      </w:r>
    </w:p>
    <w:p w:rsidR="00274042" w:rsidRDefault="007C15FB">
      <w:pPr>
        <w:pStyle w:val="a5"/>
        <w:numPr>
          <w:ilvl w:val="0"/>
          <w:numId w:val="136"/>
        </w:numPr>
        <w:tabs>
          <w:tab w:val="left" w:pos="1854"/>
          <w:tab w:val="left" w:pos="2882"/>
          <w:tab w:val="left" w:pos="3834"/>
          <w:tab w:val="left" w:pos="5540"/>
          <w:tab w:val="left" w:pos="5902"/>
          <w:tab w:val="left" w:pos="8041"/>
          <w:tab w:val="left" w:pos="8967"/>
          <w:tab w:val="left" w:pos="9931"/>
        </w:tabs>
        <w:spacing w:line="276" w:lineRule="auto"/>
        <w:ind w:left="1132" w:right="16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z w:val="24"/>
        </w:rPr>
        <w:t>оздоровительнаяи культурно-досуговаядеятельность.</w:t>
      </w:r>
    </w:p>
    <w:p w:rsidR="00274042" w:rsidRDefault="00274042">
      <w:pPr>
        <w:pStyle w:val="a3"/>
        <w:spacing w:before="4"/>
        <w:ind w:left="0"/>
        <w:jc w:val="left"/>
        <w:rPr>
          <w:i/>
          <w:sz w:val="27"/>
        </w:rPr>
      </w:pPr>
    </w:p>
    <w:p w:rsidR="00274042" w:rsidRDefault="007C15FB">
      <w:pPr>
        <w:pStyle w:val="2"/>
        <w:rPr>
          <w:b w:val="0"/>
          <w:i w:val="0"/>
        </w:rPr>
      </w:pPr>
      <w:r>
        <w:t>Социально-демографическиеособенности</w:t>
      </w:r>
      <w:r>
        <w:rPr>
          <w:b w:val="0"/>
          <w:i w:val="0"/>
        </w:rPr>
        <w:t>:</w:t>
      </w:r>
    </w:p>
    <w:p w:rsidR="00274042" w:rsidRDefault="007C15FB">
      <w:pPr>
        <w:spacing w:before="41" w:line="276" w:lineRule="auto"/>
        <w:ind w:left="1132" w:right="1135" w:firstLine="566"/>
        <w:jc w:val="both"/>
        <w:rPr>
          <w:i/>
          <w:sz w:val="24"/>
        </w:rPr>
      </w:pPr>
      <w:r>
        <w:rPr>
          <w:i/>
          <w:sz w:val="24"/>
        </w:rPr>
        <w:t>Приорганизацииобразовательногопроцессаучитываютсяреальныепотребностидетей различной этнической принадлежности, которые воспитываются в семьях с разныминациональными и культурными традициями.С учетом особенностей определяются формы,средстваобразовательной деятельности.</w:t>
      </w:r>
    </w:p>
    <w:p w:rsidR="00274042" w:rsidRDefault="007C15FB">
      <w:pPr>
        <w:spacing w:line="276" w:lineRule="auto"/>
        <w:ind w:left="1132" w:right="11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местностипредопределяетотборсодержаниярегиональногокомпонентаобразования,усвоениекоторогопозволяет выпускникамДОУ адаптироватьсякусловиямжизнив ближайшемсоциуме, проникнуться любовью к родной земле, воспитать у себя потребность в здоровомобразежизни,рациональномиспользованииприродныхбогатств,вохранеокружающейсреды.</w:t>
      </w:r>
    </w:p>
    <w:p w:rsidR="00274042" w:rsidRDefault="00274042">
      <w:pPr>
        <w:pStyle w:val="a3"/>
        <w:spacing w:before="1"/>
        <w:ind w:left="0"/>
        <w:jc w:val="left"/>
        <w:rPr>
          <w:i/>
          <w:sz w:val="28"/>
        </w:rPr>
      </w:pPr>
    </w:p>
    <w:p w:rsidR="00274042" w:rsidRDefault="007C15FB">
      <w:pPr>
        <w:pStyle w:val="1"/>
        <w:numPr>
          <w:ilvl w:val="1"/>
          <w:numId w:val="135"/>
        </w:numPr>
        <w:tabs>
          <w:tab w:val="left" w:pos="2120"/>
        </w:tabs>
        <w:ind w:hanging="421"/>
      </w:pPr>
      <w:r>
        <w:t>Характеристикиособенностейразвитиядетейдошкольноговозраста</w:t>
      </w:r>
    </w:p>
    <w:p w:rsidR="00274042" w:rsidRDefault="007C15FB">
      <w:pPr>
        <w:pStyle w:val="a5"/>
        <w:numPr>
          <w:ilvl w:val="2"/>
          <w:numId w:val="135"/>
        </w:numPr>
        <w:tabs>
          <w:tab w:val="left" w:pos="230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Младенчество(отдвухмесяцевдоодногогода)</w:t>
      </w:r>
    </w:p>
    <w:p w:rsidR="00274042" w:rsidRDefault="007C15FB">
      <w:pPr>
        <w:pStyle w:val="a3"/>
        <w:spacing w:before="36"/>
        <w:ind w:left="1699"/>
      </w:pPr>
      <w:r>
        <w:t>Перваягруппадетейраннеговозраста(первыйгоджизни)</w:t>
      </w:r>
    </w:p>
    <w:p w:rsidR="00274042" w:rsidRDefault="007C15FB">
      <w:pPr>
        <w:pStyle w:val="a3"/>
        <w:spacing w:before="41" w:line="276" w:lineRule="auto"/>
        <w:ind w:right="1128" w:firstLine="566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удевочек – 3,3 кг. К пяти-шести месяцам вес удваивается, а к году утраивается. Средняя длинатела при рождении у мальчиков – 50,4 см, у девочек – 49,5 см, к году малыши подрастают на20-25см.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b/>
          <w:i/>
        </w:rPr>
        <w:t>Функциональноесозревание.</w:t>
      </w:r>
      <w:r>
        <w:t>Первыйвдохопределяетзапусккомплексавитальныхрефлексов, обеспечивающих функции дыхания, питания, терморегуляции, большое значениеначинаетигратьориентировочныйрефлекс.Суточныециклыактивностивключаютвсебясон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83"/>
        </w:tabs>
        <w:spacing w:before="1" w:line="276" w:lineRule="auto"/>
        <w:ind w:right="11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возрастенет–дремать,каквзрослыеонинемогут.Стрех-четырехмесяцевотмечаетсячередованиефазсна, наблюдается цикличность, похожая на цикличность сна взрослого человека. Дневнаяактивностьмладенцевпредставленафазнымипроявлениями:сонливости(0,5-3часа);бдительногобездействия(2-3часа);бдительнойактивности(1-3часа);плачакакаффективногоответа(1-3часа).Соотношениеразныхсостоянийактивностииндивидуальноиявляетсяоднимизпоказателейтемпераментаребенка.Помереразвитияменяетсяпропорциябыстрый/медленный сон в сторону увеличения медленного сна. К семи месяцам формируетсяночной сон. Отсутствие ритмичности в активности младенца является показателем незрелостиилинарушений развития.</w:t>
      </w:r>
    </w:p>
    <w:p w:rsidR="00274042" w:rsidRDefault="007C15FB">
      <w:pPr>
        <w:pStyle w:val="a3"/>
        <w:spacing w:line="278" w:lineRule="auto"/>
        <w:ind w:right="1131" w:firstLine="566"/>
      </w:pPr>
      <w:r>
        <w:t>В этом периоде интенсивно начинают формироваться органы чувств. Кшести месяцамслух,ак двенадцатимесяцамзрениедостигают физиологическойзрелости.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noProof/>
          <w:lang w:val="ru-RU" w:eastAsia="ru-RU"/>
        </w:rPr>
        <w:drawing>
          <wp:anchor distT="0" distB="0" distL="0" distR="0" simplePos="0" relativeHeight="479273984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 xml:space="preserve">Относительная беспомощность и неподвижность новорожденногобыстро сменяется четкой последовательностью формирования моторных навыков. Для 90%младенцев выделяются следующие нормы: приподнимает голову на 90лежа на животе (3,2мес.); переворачивается (4,7 мес.); сидит с поддержкой (4,2 мес.); сидит без поддержки (10мес.); ползает(9 мес.); ходит с поддержкой (12,7 мес.). Навыки, затрагивающие голову, шею иверхние конечности, появляются раньше, чем те, в которых задействована </w:t>
      </w:r>
      <w:r>
        <w:lastRenderedPageBreak/>
        <w:t>нижняя половинатуловища.Первоначальнопоявляютсядвижения,требующиеучастиятуловищаиплеч,затем</w:t>
      </w:r>
    </w:p>
    <w:p w:rsidR="00274042" w:rsidRDefault="00274042">
      <w:pPr>
        <w:spacing w:line="276" w:lineRule="auto"/>
        <w:sectPr w:rsidR="00274042">
          <w:headerReference w:type="default" r:id="rId20"/>
          <w:footerReference w:type="default" r:id="rId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/>
      </w:pPr>
      <w:r>
        <w:lastRenderedPageBreak/>
        <w:t>те,длявыполнениякоторыхнеобходимыкистиипальцы.Втонкоймоторикепринципиальными навыками в младенчестве являются: произвольное достижение объекта и</w:t>
      </w:r>
      <w:r>
        <w:rPr>
          <w:spacing w:val="-1"/>
        </w:rPr>
        <w:t>манипуляторныенавыки. Втри</w:t>
      </w:r>
      <w:r>
        <w:t xml:space="preserve"> месяцадетиодинаковоуспешнодостаютихватаюткакпредметы,которыеонимогутвидеть,такиобъекты,которыеонислышатвтемноте(визуальныйилиаудиальныйконтроль).</w:t>
      </w:r>
    </w:p>
    <w:p w:rsidR="00274042" w:rsidRDefault="007C15FB">
      <w:pPr>
        <w:pStyle w:val="a3"/>
        <w:spacing w:before="2" w:line="276" w:lineRule="auto"/>
        <w:ind w:right="1126" w:firstLine="566"/>
      </w:pPr>
      <w:r>
        <w:rPr>
          <w:b/>
          <w:i/>
        </w:rPr>
        <w:t>Психическиефункции.</w:t>
      </w:r>
      <w:r>
        <w:t>Психическиефункциинедифференцированы,складываютсяпредпосылкиразвитиявосприятия.Уженоворожденныехорошодифференцируютзрительныеформы и предпочитают смотреть на когнитивно сложные объекты. Из зрительных стимуловноворожденные предпочитают лицо, из акустических - человеческий голос, в один-два месяцамогутследитьзадвижущимисяобъектами.Младенцыпредпочитаютсмотретьнавысококонтрастные паттерны, со множеством резкихграниц между светлыми итемнымиобластями,инаумеренносложныеобразы,которыеимеюткриволинейныедетали.Такжекакмладенцы делят световой спектр на основные цвета, они делят звуки речи на категории,соответствующие основным звуковым единицам языка. Интенсивно развивается пассивнаяречь, младенцы учатся узнавать слова, которые часто слышат. В четыре с половиной месяцаребенокуже реагирует на собственное имя, причем не путает его с другими именами, гдеударениепадаетнатотжеслог.Рецепторывкожечувствительныкприкосновению,температуре и боли. Новорожденные с большей вероятностью обнаруживают разнообразные</w:t>
      </w:r>
      <w:r>
        <w:rPr>
          <w:spacing w:val="-1"/>
        </w:rPr>
        <w:t>рефлексы,есликнимприкасаются</w:t>
      </w:r>
      <w:r>
        <w:t>всоответствующихобластях.Осязаниеиспользуется,чтобыисследовать объекты сначала губами и ртом, а позже руками. Прикосновение - первичноесредство, спомощью которого младенцы получают знания об окружении, осязание являетсяосновойраннегокогнитивногоразвития.Дляразвитиявосприятияпринципиальноважнакинестетическаяинформация(использованиеинформацииодвиженииобъектов).Константность размера появляется в возрасте от трех до пяти месяцев, когда развиваетсяхорошеебинокулярноезрение.К треммесяцамформируетсявосприятиеглубиныиинтермодальность восприятия. К году формируются способность проводить перцептивноеразличениемножеств;элементарныепредставленияоконстантностиобъектов.Детиэмоционально отзывчивы на интонацию и музыку разного характера. В первые месяцы жизниребенок произносит короткие отрывистые звуки («гы, кхы»), в четыре-пять месяцев он певучегулит («а-а-а»), что очень важно для развития речевого дыхания. Потом начинает лепетать, тоесть произносить слоги,из которых позжеобразуютсяпервыеслова.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года.Самостоятельнаяходьбакконцупериода.Манипулятивныедействия.Пониманиеречи,первыеслова.</w:t>
      </w:r>
      <w:r>
        <w:rPr>
          <w:spacing w:val="-1"/>
        </w:rPr>
        <w:t>Появляютсяпредметныедействия:</w:t>
      </w:r>
      <w:r>
        <w:t>кубикималышкладетвкоробку,мячбросает,куклукачает.Появляютсяпростейшиеэлементысамообслуживания:впять-шестьмесяцевудерживаетбутылочку, к концу года держит чашечку, когда пьет, стягивает шапку, носки, подает попросьбевзрослогопредметыодежды.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вобщении. Общение направлено только на взрослого и строится на удовлетворении базовыхпотребностей ребенка и потребности в притоке впечатлений. Удовлетворение потребности вобщении влияет на общее психическое и физическое развитие; определяет эмоциональноесостояниеребенка.Кгодуребенокинтерпретируетвыражениелицадругихлюдей.Вэмоциональной сфере к врожденным аффективным реакциям удовольствия-неудовольствия впромежутке между двумя и семью месяцами появляются гнев, печаль, радость, удивление,</w:t>
      </w:r>
      <w:r>
        <w:rPr>
          <w:spacing w:val="-1"/>
        </w:rPr>
        <w:t>страх. Ввозрастеотсемидодевяти</w:t>
      </w:r>
      <w:r>
        <w:t xml:space="preserve"> месяцевдетиначинают«считывать» </w:t>
      </w:r>
      <w:r>
        <w:lastRenderedPageBreak/>
        <w:t>эмоциональныереакцииродителейнанезнакомыеситуацииииспользоватьэтуинформациюдлярегуляции</w:t>
      </w:r>
    </w:p>
    <w:p w:rsidR="00274042" w:rsidRDefault="00274042">
      <w:pPr>
        <w:spacing w:line="276" w:lineRule="auto"/>
        <w:sectPr w:rsidR="00274042">
          <w:headerReference w:type="default" r:id="rId22"/>
          <w:footerReference w:type="default" r:id="rId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/>
      </w:pPr>
      <w:r>
        <w:lastRenderedPageBreak/>
        <w:t>собственного поведения; к году ребенок считывает эмоции через мимику и вокализацию;используютэмоциональныереакциидругихкакинформациюдляоценкиправильностисобственных суждений. Начало формирования эмоциональной привязанности: синхронизацияотношений (от рождения до полугода); избирательность привязанности (от шести месяцев дополуторалет).</w:t>
      </w:r>
    </w:p>
    <w:p w:rsidR="00274042" w:rsidRDefault="007C15FB">
      <w:pPr>
        <w:pStyle w:val="a3"/>
        <w:spacing w:before="2" w:line="276" w:lineRule="auto"/>
        <w:ind w:right="1131" w:firstLine="566"/>
      </w:pPr>
      <w:r>
        <w:rPr>
          <w:b/>
          <w:i/>
        </w:rPr>
        <w:t>Саморегуляция.</w:t>
      </w:r>
      <w:r>
        <w:t>Управлениесобственнымтелом,ощущениесебявпространстве,ощущениеграництела.Ощущениеорганизмическихпроцессов.Появляютсяпростейшиеспособы регуляции своего эмоционального состояния: раскачивание; посасывание и жеваниекаквосстановлениеположительного эмоциональногофона;отворачиваниеотнеприятных</w:t>
      </w:r>
      <w:r>
        <w:rPr>
          <w:spacing w:val="-1"/>
        </w:rPr>
        <w:t>стимулов;удалениеотугнетающих</w:t>
      </w:r>
      <w:r>
        <w:t>событийилилюдей;поискутешенияублизкоговзрослого.</w:t>
      </w:r>
      <w:r>
        <w:rPr>
          <w:spacing w:val="-1"/>
        </w:rPr>
        <w:t>Формируетсяпервичный</w:t>
      </w:r>
      <w:r>
        <w:t>регулятор поведения«нельзя»(ограничение активности).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темпераментаквнешнемувоздействию.Выделяютследующиеосновныепоказателитемпераментаудетей:уровеньактивности(специфическиетемписилаактивности);раздражительность/негативная эмоциональность (степень, в которой тот или иной индивидподвержендестабилизирующемувлияниюугнетающихсобытий);способностьквосстановлениювнутреннейгармонии(легкость,скоторойиндивидуспокаиваетсяпослепереживанияугнетающихэмоций);боязливость(настороженностьпоотношениюкинтенсивнымилиоченьнеобычнымстимулам);коммуникабельность(восприимчивостьксоциальной стимуляции). К году ребенок узнает себя в зеркале и использует информацию иззеркаладляреализацииповедения.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ind w:hanging="601"/>
      </w:pPr>
      <w:r>
        <w:t>Раннийвозраст (отодногогодадотрёхлет)</w:t>
      </w:r>
    </w:p>
    <w:p w:rsidR="00274042" w:rsidRDefault="007C15FB">
      <w:pPr>
        <w:pStyle w:val="a5"/>
        <w:numPr>
          <w:ilvl w:val="3"/>
          <w:numId w:val="135"/>
        </w:numPr>
        <w:tabs>
          <w:tab w:val="left" w:pos="248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Втораягруппадетейраннеговозраст(второйгод жизни)</w:t>
      </w:r>
    </w:p>
    <w:p w:rsidR="00274042" w:rsidRDefault="007C15FB">
      <w:pPr>
        <w:pStyle w:val="2"/>
        <w:spacing w:before="41"/>
      </w:pPr>
      <w:r>
        <w:t>Росто-весовыехарактеристики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Вес двухлетнего ребенка составляет одну пятую веса взрослого человека. К двум годаммальчикинабираютвесдо13,04кг,девочки-12,6кг.Ежемесячнаяприбавкаввесе составляет200-250 граммов, а в росте 1 см. К двум годам длина тела мальчиков достигает 88,3 см, адевочек -86,1 см.</w:t>
      </w:r>
    </w:p>
    <w:p w:rsidR="00274042" w:rsidRDefault="007C15FB">
      <w:pPr>
        <w:pStyle w:val="2"/>
        <w:spacing w:before="5"/>
      </w:pPr>
      <w:r>
        <w:t>Функциональноесозревание</w:t>
      </w:r>
    </w:p>
    <w:p w:rsidR="00274042" w:rsidRDefault="007C15FB">
      <w:pPr>
        <w:pStyle w:val="a3"/>
        <w:spacing w:before="39" w:line="276" w:lineRule="auto"/>
        <w:ind w:right="1136" w:firstLine="566"/>
      </w:pPr>
      <w:r>
        <w:rPr>
          <w:spacing w:val="-1"/>
        </w:rPr>
        <w:t>Продолжаютсяростифункциональноеразвитие</w:t>
      </w:r>
      <w:r>
        <w:t>внутреннихорганов,костной,мышечной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Общеевремя сна,практическиполностьюподчиненногосуточнойритмике,составляет11-12часов.</w:t>
      </w:r>
    </w:p>
    <w:p w:rsidR="00274042" w:rsidRDefault="007C15FB">
      <w:pPr>
        <w:pStyle w:val="a3"/>
        <w:spacing w:line="276" w:lineRule="auto"/>
        <w:ind w:right="1133" w:firstLine="566"/>
      </w:pPr>
      <w:r>
        <w:t>Развитиецентральнойнервнойсистемынаэтомэтапехарактеризуетсязамедлениемростовыхпроцессов,снижениемскоростиувеличенияобъемаголовногомозгаиформированиемнервныхсвязей.</w:t>
      </w:r>
    </w:p>
    <w:p w:rsidR="00274042" w:rsidRDefault="007C15FB">
      <w:pPr>
        <w:pStyle w:val="a3"/>
        <w:spacing w:line="276" w:lineRule="auto"/>
        <w:ind w:right="1131" w:firstLine="566"/>
      </w:pPr>
      <w:r>
        <w:t>Начинаяс16-18-тимесяцевуровеньразвитиямускулатурыинервнойсистемыобеспечиваетрефлекторнуюдеятельностьпоконтролювыделительнойсистемы.Кдвумгодаму большинства детей ночное мочеиспускание прекращается, хотя время от времени оно можетповторяться у многих из них и гораздо позднее в результате нарушения привычных видовповседневнойактивности,нафонеболезни,вслучаяхперевозбужденияребенкаилииспуга.</w:t>
      </w:r>
    </w:p>
    <w:p w:rsidR="00274042" w:rsidRDefault="007C15FB">
      <w:pPr>
        <w:pStyle w:val="a3"/>
        <w:spacing w:line="276" w:lineRule="auto"/>
        <w:ind w:right="1126" w:firstLine="566"/>
      </w:pPr>
      <w:r>
        <w:rPr>
          <w:b/>
          <w:i/>
        </w:rPr>
        <w:t>Развитиемоторики.</w:t>
      </w:r>
      <w:r>
        <w:t>Развитиемоторикиявляетсяопределяющимдлявсегопсихического развития. Преимущественно формируется подкорковый уровень организациидвижения,включающий формирование ритма, темпа, тонуса. Все движения формируются наоснованииритмическойкартины,соответственно,чрезвычайноважноформироватьритмичност</w:t>
      </w:r>
      <w:r>
        <w:lastRenderedPageBreak/>
        <w:t>ь(движенияподритм;режимдня;чередованиеактивностииотдыха).</w:t>
      </w:r>
    </w:p>
    <w:p w:rsidR="00274042" w:rsidRDefault="00274042">
      <w:pPr>
        <w:spacing w:line="276" w:lineRule="auto"/>
        <w:sectPr w:rsidR="00274042">
          <w:headerReference w:type="default" r:id="rId24"/>
          <w:footerReference w:type="default" r:id="rId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/>
      </w:pPr>
      <w:r>
        <w:lastRenderedPageBreak/>
        <w:t>Подавляющие большинство детей (90%) может хорошо ходить (в год и два месяца); строитьбашнюиздвух кубиков(вполторагода);подниматьсяпоступенькам(вгодидесятьмесяцев);пинатьмяч(кдвумгодам).Наразвитиеосновныхдвиженийребенкачастичновлияютпропорции его тела: короткие ноги, длинное туловище, большая голова. Ребенок до полуторалет часто падает при ходьбе, не всегда может вовремя остановиться, обойти препятствие.Несовершенна и осанка. Вследствие недостаточного развития мышечной системы ребенкутрудно долго выполнять однотипные движения, например, ходить с мамой «только за ручку».Постепенно ходьба совершенствуется. Дети учатся свободно передвигаться на прогулке: онивзбираютсянабугорки,ходятпотраве,перешагиваютчерезнебольшиепрепятствия,например,палку,лежащуюназемле.Исчезаетшаркающаяпоходка.Вподвижныхиграхинамузыкальныхзанятияхдетиделаютбоковыешаги,медленнокружатсянаместе.Дажевначалевторого года дети много лазают: взбираются на горку, на диванчики, а позже (приставнымшагом) и на шведскую стенку. Они также перелезают через бревно, подлезают под скамейку,пролезаютчерезобруч.Послеполуторалетумалышейкромеосновныхразвиваютсяиподражательные движения (мишке, зайчику). В простых подвижных играх и плясках детипривыкают координировать свои движения и действия друг с другом. В полтора года детиспособнырисоватькаракули,акдвумгодаммогутнарисоватьпрямуюлинию.Детивселучшеконтролируютпростыедвижения,азатемобъединяютихвовсеболеесложныеисогласованныесистемы.</w:t>
      </w:r>
    </w:p>
    <w:p w:rsidR="00274042" w:rsidRDefault="007C15FB">
      <w:pPr>
        <w:pStyle w:val="a3"/>
        <w:spacing w:before="2" w:line="276" w:lineRule="auto"/>
        <w:ind w:right="1130" w:firstLine="566"/>
      </w:pPr>
      <w:r>
        <w:rPr>
          <w:b/>
          <w:i/>
        </w:rPr>
        <w:t>Психическиефункции</w:t>
      </w:r>
      <w:r>
        <w:rPr>
          <w:b/>
        </w:rPr>
        <w:t>.</w:t>
      </w:r>
      <w:r>
        <w:t>Восприятиестановитсяведущейпсихическойфункцией.Совершенствуетсязрительноевосприятиеистановитсяведущим.Вместестем,детиполутора</w:t>
      </w:r>
    </w:p>
    <w:p w:rsidR="00274042" w:rsidRDefault="007C15FB">
      <w:pPr>
        <w:pStyle w:val="a5"/>
        <w:numPr>
          <w:ilvl w:val="0"/>
          <w:numId w:val="133"/>
        </w:numPr>
        <w:tabs>
          <w:tab w:val="left" w:pos="1347"/>
        </w:tabs>
        <w:spacing w:before="1" w:line="276" w:lineRule="auto"/>
        <w:ind w:right="11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Вобластивосприятияпроисходитформированиеперцептивныхдействийипредметныхэталонов. Функция перцептивных действий - ориентировочная, обследование перцептивныхсвойств объектана основе эталонов. Формирование наглядно-действенного мышления какотраженияскрытыхсущностныхсвязейиотношенийобъектовпроисходитнаосноверазвитиявосприятия и в ходе овладения ребенком предметно-орудийными действиями. Первоначальноперцептивныедействияпредставляютсобойразвернутыевнешниедействия.Помереовладения речью восприятие начинает приобретать черты произвольности. Слово начинаетрегулировать восприятие ребенка. По мере взросления и накопления опыта дети приобретаютспособностьприниматьиодновременноперерабатыватьвсебольшеинформации,сопоставляязнаниеочастиицелом. Появляютсязачаткиэкспериментирования.Физическийопытстановится основой обобщений. Последовательность овладения обобщениями: на основаниицвета (от года до года исеми месяцев); на основании формы (от полутора до двух лет);функциональныеобобщения (от двухдотрехлет).</w:t>
      </w:r>
    </w:p>
    <w:p w:rsidR="00274042" w:rsidRDefault="007C15FB">
      <w:pPr>
        <w:pStyle w:val="a3"/>
        <w:spacing w:line="276" w:lineRule="auto"/>
        <w:ind w:right="1128" w:firstLine="566"/>
      </w:pPr>
      <w:r>
        <w:t>В ходе формирования умения использовать орудия ребенок проходит четыре стадии:целенаправленныхпроб,«подстерегания»,навязчивоговмешательства,объективнойрегуляции.Особенностипредметнойдеятельности:педантизм,рукаподстраиваетсяподпредмет, функциональная сторона действия опережает операциональную (знание действияопережаетегореализацию).Логикаразвитиядействия:неспецифичныедействия-функциональныедействия-выделениеспособадействия-переносдействия(содногопредметанадругой,изоднойситуации вдругую).Предметно-орудийныедействияформируются только в сотрудничестве со взрослым. Функции взрослого в формированиипредметныхдействий:показ,совместныедействия,поощрениеактивныхпробребенка,словесныеуказания.Предметнаядеятельностьстановится основойразвитиянаглядно-образногомышлениячерезпредставленияоцелидействияиожидаемомрезультате,выделение</w:t>
      </w:r>
    </w:p>
    <w:p w:rsidR="00274042" w:rsidRDefault="00274042">
      <w:pPr>
        <w:spacing w:line="276" w:lineRule="auto"/>
        <w:sectPr w:rsidR="00274042">
          <w:headerReference w:type="default" r:id="rId26"/>
          <w:footerReference w:type="default" r:id="rId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соотношенийисвязеймеждупредметами,условийреализациидействий.</w:t>
      </w:r>
    </w:p>
    <w:p w:rsidR="00274042" w:rsidRDefault="007C15FB">
      <w:pPr>
        <w:pStyle w:val="a3"/>
        <w:spacing w:before="43" w:line="276" w:lineRule="auto"/>
        <w:ind w:right="1128" w:firstLine="566"/>
      </w:pPr>
      <w:r>
        <w:t>Второй год жизни - период интенсивного формирования речи, где можно выделить дваосновныхэтапа.Первый(отгодадогодаишести-восьмимесяцев)-переходный,соследующими особенностями: интенсивное развитие понимания, активной речи почти нет;активная речь своеобразна по лексике, семантике, фонетике, грамматике, синтаксису. Второйпериод (от года и восьми месяцев до трех лет) - практическое овладение речью. Связи междупредметом(действием)исловами,ихобозначающими,формируютсязначительнобыстрее,чемв конце первого года («взрыв наименований»). При этом понимание речи окружающих по-прежнему опережаетумениеговорить.Установлена четкаязависимостьмежду качествомязыковой стимуляции в домашнем окружении ребенка и развитием его речи. Дети усваиваютназвания предметов, действий, обозначения некоторых качеств и состояний. Благодаря этомуможно организовать деятельность и поведениемалышей, формировать и совершенствоватьвосприятие, в том числе составляющие основу сенсорного воспитания. Самые первые словаобозначают те предметы, с которыми ребенокможет играть (мяч, машинка и т. п.). Посколькувокружениикаждогоребенканаборпредметов,скоторымионможеттакилииначевзаимодействовать,различен,тоипервоначальныйсловарныйзапаскаждогоребенкауникален.Научившисьупотреблятьсловаприменительнокопределеннойситуации,детивскоре начинают использовать их в описаниях других ситуаций, не замечая производимойнередкоподменыихистинногозначения.Впроцессеразнообразнойдеятельностисовзрослымидетиусваивают,чтоодноитожедействиеможетотноситьсяк разнымпредметам:</w:t>
      </w:r>
    </w:p>
    <w:p w:rsidR="00274042" w:rsidRDefault="007C15FB">
      <w:pPr>
        <w:pStyle w:val="a3"/>
        <w:spacing w:line="276" w:lineRule="auto"/>
        <w:ind w:right="1127"/>
      </w:pPr>
      <w:r>
        <w:t>«наденьшапку,наденьколечкинапирамидкуит.д.».Важнымприобретениемречиимышления является формирующаяся на втором году жизни способность обобщения. Слово всознанииребенканачинаетассоциироватьсянесоднимпредметом,аобозначатьвсепредметы,относящиесякэтойгруппе,несмотрянаразличиепоцвету,размеруидажевнешнемувиду(куклабольшаяималенькая).Активныйсловарьнапротяжениигодаувеличиваетсянеравномерно.Кполуторагодамонравенпримерно20-30словам.Послегодаивосьми - десятимесяцев происходит скачок, и активно используемый словарь состоит теперьиз200-300слов.Внеммногоглаголовисуществительных,встречаютсяпростыеприлагательные и наречия (тут, там, туда и т. д.), а также предлоги. Упрощенные слова («ту-ту», «ав-ав») заменяются обычными, пусть и несовершенными в фонетическом отношении.После полутора лет ребенок чаще всего воспроизводит контур слова (число слогов), наполняяегозвуками-заместителями,болееилименееблизкимипозвучаниюслышимомуобразцу.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t>У двухлетних детей предметная игра становится более сложной, содержательной.Вполторагодадетиузнаютопредназначениимногихвещей,закрепленномвкультуреихсоциального окружения,и с этих пор игра становится все более символической.Образы,которые используют дети в своих играх, похожи на реальные предметы. Этапы развития игрыв раннем детстве: на первом этапе (один год) игра носитузко-подражательный характер,представляетсобойспецифическоеманипулированиепредметом,сначаластрогоопределенным, который показал взрослый, а затем и другими. На втором этапе репертуарпредметных действий расширяется, и уже не только сам предмет, но и указание взрослоговызываютдействияи сложные цепочки действий. На третьем этапе (от полутора до трех лет)возникаютэлементывоображаемойситуации,составляющейотличительнуюособенностьигры:замещениеодного предмета другим.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rPr>
          <w:b/>
          <w:i/>
        </w:rPr>
        <w:t>Навыки.</w:t>
      </w:r>
      <w:r>
        <w:t xml:space="preserve">Детиосваиваютдействиясразнообразнымиигрушками:разборными(пирамиды, матрешки и др.), строительным материалом и сюжетными игрушками (куклы </w:t>
      </w:r>
      <w:r>
        <w:lastRenderedPageBreak/>
        <w:t>сатрибутамикнимипр.).Этидействияребеноквоспроизводитипослепоказавзрослого,и</w:t>
      </w:r>
    </w:p>
    <w:p w:rsidR="00274042" w:rsidRDefault="00274042">
      <w:pPr>
        <w:spacing w:line="276" w:lineRule="auto"/>
        <w:sectPr w:rsidR="00274042">
          <w:headerReference w:type="default" r:id="rId28"/>
          <w:footerReference w:type="default" r:id="rId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путемотсроченного  подражания.  Постепенно,  из  отдельных  действий  складываются</w:t>
      </w:r>
    </w:p>
    <w:p w:rsidR="00274042" w:rsidRDefault="007C15FB">
      <w:pPr>
        <w:pStyle w:val="a3"/>
        <w:spacing w:before="43" w:line="276" w:lineRule="auto"/>
        <w:ind w:right="1128"/>
      </w:pPr>
      <w:r>
        <w:t>«цепочки»,ималышучитсядоводитьпредметныедействиядорезультата:заполняет</w:t>
      </w:r>
      <w:r>
        <w:rPr>
          <w:spacing w:val="-1"/>
        </w:rPr>
        <w:t>колечкамивсюпирамиду,подбирая</w:t>
      </w:r>
      <w:r>
        <w:t xml:space="preserve"> ихпо цветуиразмеру,изстроительногоматериалавозводит по образцу забор, паровозик, башенку и другие несложные постройки. Дети активновоспроизводятбытовыедействия,доминируетподражаниевзрослому.Детиначинаютпереносить разученное действие с одной игрушкой (кукла)на другие (мишки, зайцы и другиемягкие игрушки); они активно ищут предмет, необходимый длязавершения действия (одеяло,чтобы уложитькуклуспать;мисочку, чтобынакормить мишку).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Коммуникацияисоциализация</w:t>
      </w:r>
      <w:r>
        <w:rPr>
          <w:b/>
        </w:rPr>
        <w:t>.</w:t>
      </w:r>
      <w:r>
        <w:t>Формируетсяситуативно-деловоеобщениесовзрослым, основными характеристиками которого являются: стремление привлечь внимание к</w:t>
      </w:r>
      <w:r>
        <w:rPr>
          <w:spacing w:val="-1"/>
        </w:rPr>
        <w:t>своейдеятельности;поиск</w:t>
      </w:r>
      <w:r>
        <w:t>оценкисвоихуспехов;обращениезаподдержкойвслучаенеуспеха;отказ от «чистой» ласки, но принятие ее как поощрение своих достижений. Принципиальноважной является позиция ребенка ориентации на образец взрослого, позиция подражания исотрудничества, признания позитивного авторитета взрослого. Формирования эмоциональнойпривязанности:индивидуализацияпривязанности;снижениесепарационнойтревоги.Появляются первые социальные эмоции, возникающие преимущественно по типу заражения:сочувствие, сорадование. На втором году жизни у детей при направленной работе взрослогоформируются навыки взаимодействия со сверстниками: появляется игра рядом; дети могутсамостоятельноигратьдругсдругомвразученныеранееприпомощивзрослогоигры(«Прятки»,«Догонялки»).Однаконесовершенствокоммуникативныхнавыковведеткнепониманиюитрудностямобщения.Ребенокможетрасплакатьсяидажеударитьжалеющегоего. Он активно протестует против вмешательства в свою игру. Игрушка в руках другогогораздо интереснее для малыша, чем та, что стоит рядом. Отобрав ее у соседа, но не зная, чтоделатьдальше,малышеепростобросает.Общениедетейвтечениеднявозникает,какправило,в процессе предметно-игровой деятельностии режимных моментах, а поскольку предметно-игровыедействияисамообслуживаниетолькоформируются,самостоятельность,заинтересованностьвихвыполненииследуетвсяческиоберегать.Детейприучаютсоблюдать</w:t>
      </w:r>
    </w:p>
    <w:p w:rsidR="00274042" w:rsidRDefault="007C15FB">
      <w:pPr>
        <w:pStyle w:val="a3"/>
        <w:spacing w:before="1" w:line="276" w:lineRule="auto"/>
        <w:ind w:right="1131"/>
      </w:pPr>
      <w:r>
        <w:t>«дисциплину расстояния», и они осваивают умение игратьидействоватьрядом,немешаядругдругу,вестисебявгруппесоответствующимобразом:нелезть в тарелку соседа,подвинуться на диванчике, чтобы мог сесть еще один ребенок, не шуметь вспальне и т.д. Приэтомонипользуютсяпростымисловами:«на»(«возьми»),«дай»,«пусти»,«нехочу»идр.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Саморегуляция</w:t>
      </w:r>
      <w:r>
        <w:rPr>
          <w:b/>
        </w:rPr>
        <w:t>.</w:t>
      </w:r>
      <w:r>
        <w:t>Овладениетуалетнымповедением.Формированиеосноврегуляцииповедения. В речи появляются оценочные суждения: «плохой, хороший, красивый». Ребенок</w:t>
      </w:r>
      <w:r>
        <w:rPr>
          <w:spacing w:val="-1"/>
        </w:rPr>
        <w:t>овладеваетумениемсамостоятельноестьлюбыевиды</w:t>
      </w:r>
      <w:r>
        <w:t>пищи,умытьсяимытьруки,приобретаетнавыкиопрятности.Совершенствуетсясамостоятельностьдетейвпредметно-игровой</w:t>
      </w:r>
      <w:r>
        <w:rPr>
          <w:spacing w:val="-1"/>
        </w:rPr>
        <w:t>деятельности</w:t>
      </w:r>
      <w:r>
        <w:t>исамообслуживании.Соднойстороны,возрастаетсамостоятельностьребенкавовсех сферах жизни, с другой — он осваивает правила поведения в группе (играть рядом, немешаядругим,помогать,еслиэтопонятноинесложно).Всеэтоявляетсяосновойдляразвитиявбудущемсовместной игровой деятельности.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rPr>
          <w:b/>
          <w:i/>
        </w:rPr>
        <w:t>Личность.</w:t>
      </w:r>
      <w:r>
        <w:t>Появляютсяпредставленияосебе,втомчислекакпредставителепола.Разворачиваются ярко выраженные процессы идентификации с родителями. Формируютсяпредпосылкисамосознания через осуществлениеэффективныхпредметных действий.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Перваямладшаягруппа(третийгоджизни)</w:t>
      </w:r>
    </w:p>
    <w:p w:rsidR="00274042" w:rsidRDefault="007C15FB">
      <w:pPr>
        <w:pStyle w:val="2"/>
        <w:spacing w:before="41"/>
        <w:jc w:val="left"/>
      </w:pPr>
      <w:r>
        <w:t>Росто-весовыехарактеристики</w:t>
      </w:r>
    </w:p>
    <w:p w:rsidR="00274042" w:rsidRDefault="007C15FB">
      <w:pPr>
        <w:pStyle w:val="a3"/>
        <w:spacing w:before="36"/>
        <w:ind w:left="1699"/>
        <w:jc w:val="left"/>
      </w:pPr>
      <w:r>
        <w:lastRenderedPageBreak/>
        <w:t>Среднийвесмальчиковсоставляет14,9кг,девочек–14,8кг.Средняядлинателау</w:t>
      </w:r>
    </w:p>
    <w:p w:rsidR="00274042" w:rsidRDefault="00274042">
      <w:pPr>
        <w:sectPr w:rsidR="00274042">
          <w:headerReference w:type="default" r:id="rId30"/>
          <w:footerReference w:type="default" r:id="rId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мальчиковдо95,7см,удевочек–97,3см.</w:t>
      </w:r>
    </w:p>
    <w:p w:rsidR="00274042" w:rsidRDefault="007C15FB">
      <w:pPr>
        <w:pStyle w:val="2"/>
        <w:spacing w:before="48"/>
      </w:pPr>
      <w:r>
        <w:t>Функциональноесозревание</w:t>
      </w:r>
    </w:p>
    <w:p w:rsidR="00274042" w:rsidRDefault="007C15FB">
      <w:pPr>
        <w:pStyle w:val="a3"/>
        <w:spacing w:before="37" w:line="276" w:lineRule="auto"/>
        <w:ind w:right="1133" w:firstLine="566"/>
      </w:pPr>
      <w:r>
        <w:rPr>
          <w:spacing w:val="-1"/>
        </w:rPr>
        <w:t>Продолжаютсяростифункциональноеразвитие</w:t>
      </w:r>
      <w:r>
        <w:t>внутреннихорганов,костной,мышечнойицентральнойнервнойсистемы.Совершенствуютсяформыдвигательнойактивности.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Умальчиков опережающее развитие крупной моторики (к трем годам мальчики могут осваиватьезду на велосипеде); у девочек опережающее развитие мелкой моторики (координированныедействиясмелкимипредметами).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деловоеобщениеребенкасовзрослым;совершенствуютсявосприятие,речь,начальныеформыпроизвольногоповедения,игры,наглядно-действенноемышление.Развитиепредметнойдеятельности связано с усвоением культурных способов действия с различными предметами.Развиваются действия соотносящие и орудийные. Умение выполнять орудийные действияразвиваетпроизвольность,преобразуянатуральныеформыактивностивкультурныенаосновепредлагаемойвзрослымимодели,котораявыступаетвкачественетолькообъектаподражания,ноиобразца,регулирующегособственнуюактивностьребенка.Входесовместнойсовзрослымипредметнойдеятельностипродолжаетразвиватьсяпониманиеречи.Словоотделяется от ситуации и приобретает самостоятельное значение. Дети продолжают осваиватьназвания окружающих предметов, учатся выполнять простые словесные просьбы взрослых впределах видимойнаглядной ситуации. Количество понимаемых слов значительно возрастает.Совершенствуется регуляция поведения в результате обращения взрослых к ребенку, которыйначинаетпониматьнетолькоинструкцию, нои рассказвзрослых.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Интенсивно развивается активная речь детей. К трем годам они осваивают основныеграмматические структуры, пытаются строить простые предложения, в разговоре со взрослымиспользуют практически все части речи. Активный словарь достигает примерно 1000-1500слов.К концутретьегогодажизниречьстановитсясредствомобщенияребенкасосверстниками.</w:t>
      </w:r>
    </w:p>
    <w:p w:rsidR="00274042" w:rsidRDefault="007C15FB">
      <w:pPr>
        <w:pStyle w:val="a3"/>
        <w:spacing w:line="276" w:lineRule="auto"/>
        <w:ind w:right="1129" w:firstLine="566"/>
      </w:pPr>
      <w:r>
        <w:t>К третьему году жизни совершенствуются зрительные и слуховые ориентировки, чтопозволяет детям безошибочно выполнять ряд заданий: осуществлять выбор издвух-трехпредметов по форме, величине и цвету; различать мелодии; петь. Совершенствуется слуховоевосприятие, прежде всего фонематический слух. К трем годам дети воспринимают все звукиродногоязыка, нопроизносятихсбольшимиискажениями.</w:t>
      </w:r>
    </w:p>
    <w:p w:rsidR="00274042" w:rsidRDefault="007C15FB">
      <w:pPr>
        <w:pStyle w:val="a3"/>
        <w:spacing w:line="276" w:lineRule="auto"/>
        <w:ind w:right="1129" w:firstLine="566"/>
      </w:pPr>
      <w:r>
        <w:t>Основнойформоймышлениястановитсянаглядно-действенная.Ееособенностьзаключается в том, что возникающие в жизни ребенка проблемные ситуации разрешаютсяпутемреальногодействияспредметами.Размышляяоботсутствующихлюдяхили</w:t>
      </w:r>
      <w:r>
        <w:rPr>
          <w:spacing w:val="-1"/>
        </w:rPr>
        <w:t>предметах,</w:t>
      </w:r>
      <w:r>
        <w:t>детиначинаютиспользоватьихобразы.Третийгоджизнизнаменуетсяпоявлениемсимволическогомышления-способностипозапечатленнымпсихологическимобразам-символампредметоввоспроизводитьихвтотилииноймомент.Теперьонимогутпроделыватьнекоторые операциинесреальнымипредметами,асихобразами,иэтимысленныеоперации-свидетельство значительноболее сложной, чем прежде, работы детского мышления. Переходот конкретно-чувственного</w:t>
      </w:r>
    </w:p>
    <w:p w:rsidR="00274042" w:rsidRDefault="007C15FB">
      <w:pPr>
        <w:pStyle w:val="a3"/>
        <w:ind w:left="1699"/>
      </w:pPr>
      <w:r>
        <w:rPr>
          <w:spacing w:val="-1"/>
        </w:rPr>
        <w:t>«мышления»кобразному</w:t>
      </w:r>
      <w:r>
        <w:t>можетосуществлятьсянапротяжении двухлет.</w:t>
      </w:r>
    </w:p>
    <w:p w:rsidR="00274042" w:rsidRDefault="007C15FB">
      <w:pPr>
        <w:pStyle w:val="a3"/>
        <w:spacing w:before="43" w:line="276" w:lineRule="auto"/>
        <w:ind w:right="1129" w:firstLine="566"/>
      </w:pPr>
      <w:r>
        <w:rPr>
          <w:b/>
          <w:i/>
        </w:rPr>
        <w:t>Детскиевидыдеятельности</w:t>
      </w:r>
      <w:r>
        <w:rPr>
          <w:b/>
        </w:rPr>
        <w:t>.</w:t>
      </w:r>
      <w:r>
        <w:t>Вэтомвозрастеудетейформируютсяновыевидыдеятельности:игра,рисование,конструирование.Играноситпроцессуальныйхарактер,главноевней-действия.Онисовершаютсясигровымипредметами,приближеннымикреальности.Всерединетретьегогодажизнипоявляютсядействияспредметами-</w:t>
      </w:r>
    </w:p>
    <w:p w:rsidR="00274042" w:rsidRDefault="00274042">
      <w:pPr>
        <w:spacing w:line="276" w:lineRule="auto"/>
        <w:sectPr w:rsidR="00274042">
          <w:headerReference w:type="default" r:id="rId32"/>
          <w:footerReference w:type="default" r:id="rId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заместителями.</w:t>
      </w:r>
    </w:p>
    <w:p w:rsidR="00274042" w:rsidRDefault="007C15FB">
      <w:pPr>
        <w:pStyle w:val="a3"/>
        <w:spacing w:before="43" w:line="276" w:lineRule="auto"/>
        <w:ind w:right="1129" w:firstLine="566"/>
      </w:pPr>
      <w:r>
        <w:t>Появление собственно изобразительной деятельности обусловлено тем, что ребенок ужеспособенсформулироватьнамерениеизобразитькакой-либопредмет.Типичнымявляетсяизображениечеловекаввиде«головонога»- окружности иотходящихотнеелиний.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иизменениеотношенийсовзрослым,детистановятсясамостоятельнее.Начинаетформироватьсякритичность к собственнымдействиям.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Саморегуляция</w:t>
      </w:r>
      <w:r>
        <w:rPr>
          <w:b/>
        </w:rPr>
        <w:t>.</w:t>
      </w:r>
      <w:r>
        <w:t>Длядетейэтоговозрастахарактернанеосознанностьмотивов,импульсивностьизависимостьчувствижеланийотситуации.Детилегкозаражаютсяэмоциональнымсостояниемсверстников.Однаковэтотпериодначинаетскладыватьсяипроизвольностьповедения. Онаобусловленаразвитиеморудийныхдействийи речи.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формироватьсяэлементы самосознания, связанные с идентификацией с именем и полом. Ребенок осознаетсебя какотдельногочеловека,отличногоотвзрослого.УнегоформируетсяобразЯ.Завершается раннийвозрасткризисомтрехлет,которыйчастосопровождаетсярядомотрицательныхпроявлений: негативизмом, упрямством, нарушением общения со взрослым идр.Кризисможет продолжатьсяотнесколькихмесяцев додвухлет.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ind w:hanging="601"/>
      </w:pPr>
      <w:r>
        <w:t>Дошкольныйвозраст (оттрехдосемилет)</w:t>
      </w:r>
    </w:p>
    <w:p w:rsidR="00274042" w:rsidRDefault="007C15FB">
      <w:pPr>
        <w:pStyle w:val="a5"/>
        <w:numPr>
          <w:ilvl w:val="3"/>
          <w:numId w:val="135"/>
        </w:numPr>
        <w:tabs>
          <w:tab w:val="left" w:pos="248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Втораямладшаягруппа(четвертыйгоджизни)</w:t>
      </w:r>
    </w:p>
    <w:p w:rsidR="00274042" w:rsidRDefault="007C15FB">
      <w:pPr>
        <w:pStyle w:val="2"/>
        <w:spacing w:before="41"/>
      </w:pPr>
      <w:r>
        <w:t>Росто-весовыехарактеристики</w:t>
      </w:r>
    </w:p>
    <w:p w:rsidR="00274042" w:rsidRDefault="007C15FB">
      <w:pPr>
        <w:pStyle w:val="a3"/>
        <w:spacing w:before="38" w:line="276" w:lineRule="auto"/>
        <w:ind w:right="1131" w:firstLine="566"/>
      </w:pPr>
      <w:r>
        <w:t>Средний вес у мальчиков к четырем годам достигает 17 кг, у девочек – 16 кг. Среднийростумальчиков кчетыремгодам достигает102 см, аудевочек-100,6 см.</w:t>
      </w:r>
    </w:p>
    <w:p w:rsidR="00274042" w:rsidRDefault="007C15FB">
      <w:pPr>
        <w:pStyle w:val="2"/>
        <w:spacing w:before="4"/>
      </w:pPr>
      <w:r>
        <w:t>Функциональноесозревание</w:t>
      </w:r>
    </w:p>
    <w:p w:rsidR="00274042" w:rsidRDefault="007C15FB">
      <w:pPr>
        <w:pStyle w:val="a3"/>
        <w:spacing w:before="36" w:line="276" w:lineRule="auto"/>
        <w:ind w:right="1142" w:firstLine="566"/>
      </w:pPr>
      <w:r>
        <w:t>Вданномвозрастеуровеньразвитияскелетаимышечнойсистемыопределяетвозможностьформированияосанки,сводастопы,базовыхдвигательныхстереотипов.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Продолжаетсяформированиефизиологическихсистеморганизма:дыхания,кровообращения терморегуляции, обеспеченияобменавеществ.</w:t>
      </w:r>
    </w:p>
    <w:p w:rsidR="00274042" w:rsidRDefault="007C15FB">
      <w:pPr>
        <w:pStyle w:val="a3"/>
        <w:spacing w:line="276" w:lineRule="auto"/>
        <w:ind w:right="1129" w:firstLine="566"/>
      </w:pPr>
      <w:r>
        <w:t>Данныйвозрастхарактеризуетсяинтенсивнымсозреваниемнейронногоаппаратапроекционнойи ассоциативной корыбольших полушарий.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>Психическиефункции.</w:t>
      </w:r>
      <w:r>
        <w:t>Втри-четырегодапамятьребенканоситнепроизвольный,непосредственный характер. Наряду с непроизвольной памятью, начинает формироваться ипроизвольная память. Ребенок запоминает эмоционально значимую информацию. На основенакопленияпредставленийопредметахокружающегомирауребенкаинтенсивноразвивается</w:t>
      </w:r>
    </w:p>
    <w:p w:rsidR="00274042" w:rsidRDefault="007C15FB">
      <w:pPr>
        <w:pStyle w:val="a3"/>
        <w:spacing w:line="276" w:lineRule="auto"/>
        <w:ind w:right="1131" w:firstLine="566"/>
      </w:pPr>
      <w:r>
        <w:t>образноемышление,воображение.Продолжаетсяформированиеречи,накоплениесловаря,развитиесвязной речи.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spacing w:val="-1"/>
        </w:rPr>
        <w:t>Втри-четырегодавнимание</w:t>
      </w:r>
      <w:r>
        <w:t>ребѐнканоситнепроизвольный,непосредственныйхарактер.Отмечаетсядвусторонняясвязьвосприятияивнимания–вниманиерегулируетсявосприятием(увиделяркое–обратилвнимание).Вмладшемдошкольномвозрастеразвиваетсяперцептивная деятельность. Дети от использования предэталонов — индивидуальных единицвосприятия—переходятксенсорнымэталонам—культурновыработаннымсредствам</w:t>
      </w:r>
      <w:r>
        <w:rPr>
          <w:spacing w:val="-1"/>
        </w:rPr>
        <w:t>восприятия.Кконцумладшегодошкольного</w:t>
      </w:r>
      <w:r>
        <w:t>возрастадетимогутвосприниматьдопятииболееформпредметовидосемииболеецветов,способныдифференциров</w:t>
      </w:r>
      <w:r>
        <w:lastRenderedPageBreak/>
        <w:t>атьпредметыповеличине,ориентироватьсяв пространствегруппыдетскогосада,априопределеннойорганизации</w:t>
      </w:r>
      <w:r>
        <w:rPr>
          <w:spacing w:val="-1"/>
        </w:rPr>
        <w:t>образовательногопроцесса</w:t>
      </w:r>
      <w:r>
        <w:t>ивовсехзнакомыхемупомещенияхобразовательнойорганизации.</w:t>
      </w:r>
    </w:p>
    <w:p w:rsidR="00274042" w:rsidRDefault="00274042">
      <w:pPr>
        <w:spacing w:line="276" w:lineRule="auto"/>
        <w:sectPr w:rsidR="00274042">
          <w:headerReference w:type="default" r:id="rId34"/>
          <w:footerReference w:type="default" r:id="rId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7" w:firstLine="566"/>
      </w:pPr>
      <w:r>
        <w:rPr>
          <w:b/>
          <w:i/>
        </w:rPr>
        <w:lastRenderedPageBreak/>
        <w:t>Детские виды деятельности.</w:t>
      </w:r>
      <w:r>
        <w:t>Система значимыхотношенийребенка с социальнойсредойопределяется возможностями познавательной сферы, наличием образного мышления,наличиемсамосознанияиначальнымиформамипроизвольногоповедения(действиепоинструкции,действиепообразцу).Социальнаяситуацияразвитияхарактеризуетсявыраженным интересомребенка к системесоциальных отношений между людьми (мама-</w:t>
      </w:r>
      <w:r>
        <w:rPr>
          <w:spacing w:val="-1"/>
        </w:rPr>
        <w:t>дочка,врач-пациент),ребенокхочетподражать</w:t>
      </w:r>
      <w:r>
        <w:t>взрослому,быть«каквзрослый».Противоречиемежду стремлением быть «как взрослый» и невозможностью непосредственного воплощения</w:t>
      </w:r>
      <w:r>
        <w:rPr>
          <w:spacing w:val="-1"/>
        </w:rPr>
        <w:t>данногостремленияприводит</w:t>
      </w:r>
      <w:r>
        <w:t>кформированиюигровойдеятельности,гдеребеноквдоступнойдля него форме отображает систему человеческих взаимоотношений, осваивает и применяетнормы и правила общения и взаимодействия человека в разных сферах жизни. Игра детей втри-четыре года отличается однообразием сюжетов, где центральным содержанием игровойдеятельности является действие с игрушкой, игра протекает либо в индивидуальной форме,либовпаре, нарушение логикиигрыребенкомнеопротестовывается.</w:t>
      </w:r>
    </w:p>
    <w:p w:rsidR="00274042" w:rsidRDefault="007C15FB">
      <w:pPr>
        <w:pStyle w:val="a3"/>
        <w:spacing w:before="3" w:line="276" w:lineRule="auto"/>
        <w:ind w:right="1129" w:firstLine="566"/>
      </w:pPr>
      <w:r>
        <w:t>Вданныйпериодначинаютформироватьсяпродуктивныевидыдеятельности,формируются первичные навыки рисования, лепки, конструирования. Графические образыпока бедны, у одних детей в изображениях отсутствуют детали, у других рисунки могут бытьболеедетализированы. Детиначинают активноиспользоватьцвет.</w:t>
      </w:r>
    </w:p>
    <w:p w:rsidR="00274042" w:rsidRDefault="007C15FB">
      <w:pPr>
        <w:pStyle w:val="a3"/>
        <w:spacing w:line="276" w:lineRule="auto"/>
        <w:ind w:right="1129" w:firstLine="566"/>
      </w:pPr>
      <w:r>
        <w:t>Большоезначениедляразвитиямелкоймоторикиимеетлепка.Детиспособныподруководством взрослоговылепитьпростыепредметы.</w:t>
      </w:r>
    </w:p>
    <w:p w:rsidR="00274042" w:rsidRDefault="007C15FB">
      <w:pPr>
        <w:pStyle w:val="a3"/>
        <w:spacing w:line="276" w:lineRule="auto"/>
        <w:ind w:right="1135" w:firstLine="566"/>
      </w:pPr>
      <w:r>
        <w:t>Конструктивная деятельность в младшем дошкольном возрасте ограничена возведениемнесложных построекпообразцуи по замыслу.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b/>
          <w:i/>
        </w:rPr>
        <w:t>Коммуникацияисоциализация.</w:t>
      </w:r>
      <w:r>
        <w:t>Вобщениисовзрослыми,нарядусситуативно-деловойформой общения, начинает интенсивно формироваться внеситуативно-познавательная формаобщения,формируютсяосновыпознавательногообщения.Сосверстникамиинтенсивноформируется ситуативно-деловая форма общения, что определяется становлением игровойдеятельности и необходимостью согласовывать действия с другим ребенком в ходе игровоговзаимодействия. Положительно-индифферентное отношение к сверстнику, преобладающее враннемвозрасте,сменяетсяконкурентнымтипомотношенияксверстнику,гдедругойребеноквыступает вкачествесредства самопознания.</w:t>
      </w:r>
    </w:p>
    <w:p w:rsidR="00274042" w:rsidRDefault="007C15FB">
      <w:pPr>
        <w:pStyle w:val="a3"/>
        <w:spacing w:line="276" w:lineRule="auto"/>
        <w:ind w:right="1127" w:firstLine="566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произвольноеповедение, в основном, регулируется взрослым. При этом, ребенок может действовать поинструкции, состоящей из 2-3 указаний. Слово играет в большей степени побудительнуюфункцию, по сравнению с функцией торможения. Эмоции выполняют регулирующую роль,накапливаетсяэмоциональныйопыт,позволяющийпредвосхищатьдействияребенка.</w:t>
      </w:r>
    </w:p>
    <w:p w:rsidR="00274042" w:rsidRDefault="007C15FB">
      <w:pPr>
        <w:pStyle w:val="a3"/>
        <w:spacing w:before="1" w:line="276" w:lineRule="auto"/>
        <w:ind w:right="1126" w:firstLine="56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самосознания,дифференцированная самооценка. Ребенок, при осознании собственных умений, опирается наоценкувзрослого,кчетыремгодамребенокначинаетсравниватьсвоидостижениясдостижениямисверстников,чтоможетповышатьконфликтностьмеждудетьми.Данныйвозраст связансдебютом личности.</w:t>
      </w:r>
    </w:p>
    <w:p w:rsidR="00274042" w:rsidRDefault="00274042">
      <w:pPr>
        <w:pStyle w:val="a3"/>
        <w:spacing w:before="11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Средняягруппа(пятыйгоджизни)</w:t>
      </w:r>
    </w:p>
    <w:p w:rsidR="00274042" w:rsidRDefault="007C15FB">
      <w:pPr>
        <w:pStyle w:val="2"/>
        <w:spacing w:before="41"/>
        <w:jc w:val="left"/>
      </w:pPr>
      <w:r>
        <w:t>Росто-весовыехарактеристики</w:t>
      </w:r>
    </w:p>
    <w:p w:rsidR="00274042" w:rsidRDefault="007C15FB">
      <w:pPr>
        <w:pStyle w:val="a3"/>
        <w:spacing w:before="38"/>
        <w:ind w:left="1699"/>
        <w:jc w:val="left"/>
      </w:pPr>
      <w:r>
        <w:t>Среднийвесдевочекизменяетсяот16кгвчетырегодадо18,4кгвпятьлет,умальчиков</w:t>
      </w:r>
    </w:p>
    <w:p w:rsidR="00274042" w:rsidRDefault="007C15FB">
      <w:pPr>
        <w:pStyle w:val="a5"/>
        <w:numPr>
          <w:ilvl w:val="0"/>
          <w:numId w:val="133"/>
        </w:numPr>
        <w:tabs>
          <w:tab w:val="left" w:pos="1316"/>
        </w:tabs>
        <w:spacing w:before="41" w:line="276" w:lineRule="auto"/>
        <w:ind w:right="1130" w:firstLine="0"/>
        <w:rPr>
          <w:sz w:val="24"/>
        </w:rPr>
      </w:pPr>
      <w:r>
        <w:rPr>
          <w:sz w:val="24"/>
        </w:rPr>
        <w:t xml:space="preserve">от 17 кг в четыре года до 19,7 кг в пять лет. Средняя длина тела у девочек изменяется от </w:t>
      </w:r>
      <w:r>
        <w:rPr>
          <w:sz w:val="24"/>
        </w:rPr>
        <w:lastRenderedPageBreak/>
        <w:t>100см в четыре года до 109 см в пять лет, у мальчиков – от 102 см в четыре года до 110 см в пятьлет.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6"/>
          <w:footerReference w:type="default" r:id="rId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spacing w:before="105"/>
      </w:pPr>
      <w:r>
        <w:lastRenderedPageBreak/>
        <w:t>Функциональноесозревание</w:t>
      </w:r>
    </w:p>
    <w:p w:rsidR="00274042" w:rsidRDefault="007C15FB">
      <w:pPr>
        <w:pStyle w:val="a3"/>
        <w:spacing w:before="38" w:line="276" w:lineRule="auto"/>
        <w:ind w:right="1129" w:firstLine="566"/>
      </w:pPr>
      <w:r>
        <w:t>Данныйвозрастхарактеризуетсяинтенсивнымсозреваниемнейронногоаппаратаассоциативнойкорыбольшихполушарий.Возрастаниеспециализациикорковыхзонимежполушарныхсвязей. Правоеполушариеявляетсяведущим.</w:t>
      </w:r>
    </w:p>
    <w:p w:rsidR="00274042" w:rsidRDefault="007C15FB">
      <w:pPr>
        <w:pStyle w:val="a3"/>
        <w:spacing w:line="278" w:lineRule="auto"/>
        <w:ind w:right="1130" w:firstLine="566"/>
      </w:pPr>
      <w:r>
        <w:t>Продолжаетсяразвитиескелета,мышц,изменяютсяпропорциитела.Слабо,нопроявляютсяразличиявстроениитела мальчиков и девочек.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являетсяпамять. В четыре-пять лет интенсивно формируется произвольная память, но эффективностьнепроизвольногозапоминаниявыше,чемпроизвольного.Начинаетформироватьсяопосредованная память, но непосредственное запоминание преобладает. Возрастает объемпамяти,дети запоминают до 7-8названийпредметов.</w:t>
      </w:r>
    </w:p>
    <w:p w:rsidR="00274042" w:rsidRDefault="007C15FB">
      <w:pPr>
        <w:pStyle w:val="a3"/>
        <w:spacing w:line="276" w:lineRule="auto"/>
        <w:ind w:right="1129" w:firstLine="566"/>
      </w:pPr>
      <w:r>
        <w:t>К концу пятого года жизни восприятие становится более развитым. Интеллектуализацияпроцессов восприятия – разложение предметов и образов на сенсорные эталоны. Восприятиеопосредуется системой сенсорных эталонов и способами обследования. Наряду с действиямиидентификациииприравниваниякобразцу,интенсивноформируютсяперцептивныедействиянаглядногомоделирования(восновном,черезпродуктивныевидыдеятельности).Детиспособныупорядочитьгруппыпредметовпосенсорномупризнаку—величине,цвету;выделить такие параметры, как высота, длина и ширина. Совершенствуется ориентация впространстве.Основнойхарактеристикоймышлениядетейчетырех-пятилетявляетсяэгоцентризм.Нарядусинтенсивнымразвитиемобразногомышленияирасширениемкругозора,начинаетформироватьсянаглядно-схематическоемышление.Интенсивноформируется воображение. Формируются такие его особенности, как беглость, гибкость. Счетырех лет внимание становится произвольным, увеличивается устойчивость произвольноговнимания. На пятом году жизни улучшается произношение звуков и дикция, расширяется</w:t>
      </w:r>
      <w:r>
        <w:rPr>
          <w:spacing w:val="-1"/>
        </w:rPr>
        <w:t>словарь,связнаяидиалогическая</w:t>
      </w:r>
      <w:r>
        <w:t>речь.Речьстановитсяпредметомактивностидетей.Длядетей</w:t>
      </w:r>
      <w:r>
        <w:rPr>
          <w:spacing w:val="-1"/>
        </w:rPr>
        <w:t>данноговозрастахарактерно</w:t>
      </w:r>
      <w:r>
        <w:t>словотворчество.Интересвызываютритмическаяструктураречи,рифмы. Развивается грамматическаясторона речи. В период четырех-пяти лет формируютсяосновыпознавательнойактивностиилюбознательности.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>Детскиевидыдеятельности</w:t>
      </w:r>
      <w:r>
        <w:rPr>
          <w:b/>
        </w:rPr>
        <w:t>.</w:t>
      </w:r>
      <w:r>
        <w:t>Напятомгодужизниребенокосваиваетсложнуюсистемунорм и правил, принятых в социуме. Формируется развернутая сюжетно-ролевая игра, где</w:t>
      </w:r>
      <w:r>
        <w:rPr>
          <w:spacing w:val="-1"/>
        </w:rPr>
        <w:t>центральнымсодержаниемвыступает</w:t>
      </w:r>
      <w:r>
        <w:t>моделированиесистемычеловеческихотношенийвходевыполнения игровой роли. В данном возрасте в игре дети различают игровые и реальныеотношения,характернаролеваяречь.Конфликтычащевозникаютвходераспределенияролей,роли могут меняться в ходе игры. Игра носит процессуальный, творческий характер. Детямдоступны игры с правилами, дидактические игры. Развивается изобразительная деятельность.Совершенствуется техническая сторона изобразительной деятельности, замысел смещаетсясконца на начало рисования. Дети могут рисовать основные геометрические фигуры, вырезатьножницами,наклеивать изображениянабумагуит. д.</w:t>
      </w:r>
    </w:p>
    <w:p w:rsidR="00274042" w:rsidRDefault="007C15FB">
      <w:pPr>
        <w:pStyle w:val="a3"/>
        <w:spacing w:line="276" w:lineRule="auto"/>
        <w:ind w:right="1131" w:firstLine="566"/>
      </w:pPr>
      <w:r>
        <w:t>Усложняетсяконструирование.Формируютсянавыкиконструированияпообразцу,доступноконструированиепосхеме,поусловиюипозамыслу,атакжепланированиепоследовательности действий.</w:t>
      </w:r>
    </w:p>
    <w:p w:rsidR="00274042" w:rsidRDefault="007C15FB">
      <w:pPr>
        <w:pStyle w:val="a3"/>
        <w:spacing w:line="274" w:lineRule="exact"/>
        <w:ind w:left="1699"/>
      </w:pPr>
      <w:r>
        <w:t>Продуктивныевидыдеятельностиспособствуютразвитиюмелкоймоторикирук.</w:t>
      </w:r>
    </w:p>
    <w:p w:rsidR="00274042" w:rsidRDefault="007C15FB">
      <w:pPr>
        <w:pStyle w:val="a3"/>
        <w:spacing w:before="40" w:line="276" w:lineRule="auto"/>
        <w:ind w:right="1132" w:firstLine="566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 xml:space="preserve">В общении со взрослыми интенсивно формируютсявнеситуативныеформыобщения,вчастности–внеситуативно-познавательнаяформаобщения, возраст «почемучек» приходится именно на четыре-пять лет. У детей </w:t>
      </w:r>
      <w:r>
        <w:lastRenderedPageBreak/>
        <w:t>формируетсяпотребностьвуважениисосторонывзрослого,длянихоказываетсячрезвычайноважнойего</w:t>
      </w:r>
    </w:p>
    <w:p w:rsidR="00274042" w:rsidRDefault="00274042">
      <w:pPr>
        <w:spacing w:line="276" w:lineRule="auto"/>
        <w:sectPr w:rsidR="00274042">
          <w:headerReference w:type="default" r:id="rId38"/>
          <w:footerReference w:type="default" r:id="rId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7"/>
      </w:pPr>
      <w:r>
        <w:lastRenderedPageBreak/>
        <w:t>похвала.Этоприводиткихповышеннойобидчивостиназамечания.Повышеннаяобидчивостьпредставляетсобойвозрастнойфеномен.Сосверстникамипродолжаетформироватьсяситуативно-деловаяформаобщения,чтоопределяетсяразвитиемразвернутойсюжетно-ролевойигрыисовместнымивидамидеятельностисосверстниками.Приэтом,характермежличностных отношений отличает ярко выраженный интерес по отношению к сверстнику,высокуюзначимостьсверстника,ребенокболезненнореагируетнапохвалудругогоребенкасостороны взрослых, конфликтность со сверстниками также характерна для данного возраста. Вгруппе формируетсястабильная структура взаимоотношений между детьми, определяющаясоциометрическийстатускаждого ребенка.</w:t>
      </w:r>
    </w:p>
    <w:p w:rsidR="00274042" w:rsidRDefault="007C15FB">
      <w:pPr>
        <w:pStyle w:val="a3"/>
        <w:spacing w:before="3" w:line="276" w:lineRule="auto"/>
        <w:ind w:right="1129" w:firstLine="566"/>
      </w:pPr>
      <w:r>
        <w:rPr>
          <w:b/>
          <w:i/>
        </w:rPr>
        <w:t>Саморегуляция.</w:t>
      </w:r>
      <w:r>
        <w:t>Впериодотчетырехдопятилетсущественновозрастаетрольрегулятивныхмеханизмовповедения.Потребностьвсамовыражении(стремлениебытькомпетентным в доступных видах деятельности) определяет развитие произвольности. В игреребенок может управлять собственным поведением, опираясь на систему правил, заложенныхв данной роли. Ребенку доступно осознание основных правил поведения в ходе общения иповедения в социуме. Речь начинает выполнять роль планирования и регуляции поведения.Интенсивно формируются социальные эмоции (чувство стыда, смущение, гордость, зависть,переживание успеха-неуспеха и др.).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самосознания,продолжаетформироватьсядифференцированнаясамооценка.Оценкавзрослого,оценкавзрослым другихдетей,атакжемеханизмсравнениясвоихрезультатовдеятельностисрезультатамидругихдетейоказываютсущественноевлияниенахарактерсамооценкиисамосознания.Появляетсякраткосрочнаявременнаяперспектива(вчера-сегодня-завтра,было-будет).</w:t>
      </w:r>
    </w:p>
    <w:p w:rsidR="00274042" w:rsidRDefault="00274042">
      <w:pPr>
        <w:pStyle w:val="a3"/>
        <w:spacing w:before="10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Старшаягруппа(шестойгоджизни)</w:t>
      </w:r>
    </w:p>
    <w:p w:rsidR="00274042" w:rsidRDefault="007C15FB">
      <w:pPr>
        <w:pStyle w:val="2"/>
        <w:spacing w:before="42"/>
      </w:pPr>
      <w:r>
        <w:t>Росто-весовыехарактеристики</w:t>
      </w:r>
    </w:p>
    <w:p w:rsidR="00274042" w:rsidRDefault="007C15FB">
      <w:pPr>
        <w:pStyle w:val="a3"/>
        <w:spacing w:before="38" w:line="276" w:lineRule="auto"/>
        <w:ind w:right="1126" w:firstLine="566"/>
      </w:pPr>
      <w:r>
        <w:t>Средний вес у мальчиков изменяется от 19,7 кг в пять лет до 21,9 кг в шесть лет, удевочек – от 18,5 кг в пятьлет до 21,3 кг в шестьлет. Средняя длина тела у мальчиков от110,4 см в пятьлет до 115,9 см в шесть лет, у девочек – от 109,0 см в пять лет до 115,7 см вшестьлет.</w:t>
      </w:r>
    </w:p>
    <w:p w:rsidR="00274042" w:rsidRDefault="007C15FB">
      <w:pPr>
        <w:pStyle w:val="2"/>
        <w:spacing w:before="5"/>
      </w:pPr>
      <w:r>
        <w:t>Функциональноесозревание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Развитиецентральнойнервнойиопорно-двигательнойсистем,зрительно-моторнойкоординациипозволяетребенкузначительнорасширитьдоступныйнабордвигательныхстереотипов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запоминание.Эффективностьзапоминанияспомощьювнешнихсредств(картинок,пиктограмм)можетвозрастатьв2раза.Встаршемдошкольномвозрастепродолжаетразвиваться образное мышление. Дети способны не только решить задачу в наглядном плане,ноисовершитьпреобразованияобъекта,указать,вкакойпоследовательностиобъектывступятво взаимодействие и т.д. Эгоцентризм детского мышления сохраняется. Основой развитиямыслительных способностей в данном возрасте является наглядно-схематическое мышление,начинают развиваться основы логического мышления. Формируются обобщения, что являетсяосновой словесно-логического мышления. Интенсивно формируется творческое воображение.Наряду с образной креативностью, интенсивно развивается и вербальная креативность попараметрамбеглости,гибкости,оригинальностииразработанности.Увеличиваетсяустойчивость,распределение,переключаемостьвнимания.Развитиеречиидетвнаправлении</w:t>
      </w:r>
    </w:p>
    <w:p w:rsidR="00274042" w:rsidRDefault="00274042">
      <w:pPr>
        <w:spacing w:line="276" w:lineRule="auto"/>
        <w:sectPr w:rsidR="00274042">
          <w:headerReference w:type="default" r:id="rId40"/>
          <w:footerReference w:type="default" r:id="rId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9"/>
      </w:pPr>
      <w:r>
        <w:lastRenderedPageBreak/>
        <w:t>развитиясловаря,грамматическойстороныречи,связнойречи,ребенкудоступенфонематическийанализслова,чтоявляетсяосновойдляосвоениянавыковчтения.Проявляетсялюбознательностьребенка,расширяетсякругпознавательныхинтересов.Складываетсяпервичнаякартинамира.</w:t>
      </w:r>
    </w:p>
    <w:p w:rsidR="00274042" w:rsidRDefault="007C15FB">
      <w:pPr>
        <w:pStyle w:val="a3"/>
        <w:spacing w:before="1" w:line="276" w:lineRule="auto"/>
        <w:ind w:right="1126" w:firstLine="56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существенноерасширениерегулятивныхспособностейповедения,засчетусложнениясистемывзаимоотношений со взрослыми и со сверстниками. Творческая сюжетно-ролевая игра имеетсложную структуру. В игре могут принимать участие несколько детей (до 5-6 человек). Детишестого года жизни могут планировать и распределять роли до начала игры и строят своеповедение,придерживаясьроли.Игровоевзаимодействиесопровождаетсяречью,соответствующей взятой роли по содержанию и интонационно. Нарушение логики игры непринимаетсяиобосновывается.Прираспределенииролеймогутвозникатьконфликты,связанные с субординацией ролевого поведения, а также нарушением правил. Сюжеты игрстановятся более разнообразными, содержание игр определяется логикой игры и системойправил.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Интенсивноразвиваютсяпродуктивныевидыдеятельности,которыеспособствуютразвитиютворческого воображенияисамовыражения ребенка.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Детям доступны рисование, конструирование, лепка, аппликация по образцу, условию ипозамыслусамогоребенка.Необходимоотметить,чтосюжетно-ролеваяиграипродуктивныевиды деятельности в пять-шесть лет приобретают целостные формы поведения, где требуетсяцелеполагание,планированиедеятельности,осуществлениедействий,контрольиоценка.Продуктивныевидыдеятельностимогутосуществлятьсявходесовместнойдеятельност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формируютсявнеситуативно-познавательнаяивнеситуативно-личностнаяформаобщения.Удетей</w:t>
      </w:r>
      <w:r>
        <w:rPr>
          <w:spacing w:val="-1"/>
        </w:rPr>
        <w:t>формируется потребность</w:t>
      </w:r>
      <w:r>
        <w:t xml:space="preserve"> всамоутверждениичерезвозможностьсоответствоватьнормам,правилам,ожиданиям,транслируемымсосторонывзрослых.Сосверстникаминачинаетформироватьсявнеситуативно-деловаяформаобщения,чтоопределяетсявозрастающиминтересомкличностисверстника,появляютсяизбирательныеотношения,чувствопривязанности к определенным детям,дружба. Характер межличностных отношений отличаетвыраженныйинтереспоотношениюксверстнику,высокуюзначимостьсверстника,возрастанием просоциальных форм поведения. Детские группы характеризуются стабильнойструктуройвзаимоотношений междудетьми.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представленияотом,«чтотакоехорошо»и«чтотакоеплохо»,которыестановятсявнутреннимирегуляторамиповеденияребенка.Формируетсяпроизвольностьповедения,социальнозначимые мотивыначинаютуправлятьличнымимотивами.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>Личностьисамооценка.</w:t>
      </w:r>
      <w:r>
        <w:t>Складываетсяперваяиерархиямотивов.Формируетсядифференцированность самооценки. Преобладает высокая, неадекватная самооценка. Ребенокстремитсяк сохранению позитивной самооценки.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Подготовительнаякшколегруппа(седьмой годжизни)</w:t>
      </w:r>
    </w:p>
    <w:p w:rsidR="00274042" w:rsidRDefault="007C15FB">
      <w:pPr>
        <w:pStyle w:val="2"/>
        <w:spacing w:before="41"/>
        <w:jc w:val="left"/>
      </w:pPr>
      <w:r>
        <w:t>Росто-весовыехарактеристики</w:t>
      </w:r>
    </w:p>
    <w:p w:rsidR="00274042" w:rsidRDefault="007C15FB">
      <w:pPr>
        <w:pStyle w:val="a3"/>
        <w:spacing w:before="39" w:line="276" w:lineRule="auto"/>
        <w:ind w:right="1128" w:firstLine="566"/>
        <w:jc w:val="left"/>
      </w:pPr>
      <w:r>
        <w:t>Среднийвесмальчиков к семигодам достигает 24,9 кг,девочек– 24,7кг. Средняя длинатела умальчиков к семи годам достигает123,9,удевочек– 123,6см.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Впериодотпятидосемилетнаблюдаетсявыраженноеувеличениескоростиростателаребенкавдлину(</w:t>
      </w:r>
      <w:r>
        <w:rPr>
          <w:i/>
        </w:rPr>
        <w:t>«полуростовойскачокроста»</w:t>
      </w:r>
      <w:r>
        <w:t>),причемконечностивэтовремярастут</w:t>
      </w:r>
    </w:p>
    <w:p w:rsidR="00274042" w:rsidRDefault="00274042">
      <w:pPr>
        <w:spacing w:line="276" w:lineRule="auto"/>
        <w:sectPr w:rsidR="00274042">
          <w:headerReference w:type="default" r:id="rId42"/>
          <w:footerReference w:type="default" r:id="rId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быстрее,чемтуловище. Изменяютсякости,формирующие обликлица.</w:t>
      </w:r>
    </w:p>
    <w:p w:rsidR="00274042" w:rsidRDefault="007C15FB">
      <w:pPr>
        <w:pStyle w:val="2"/>
        <w:spacing w:before="48"/>
      </w:pPr>
      <w:r>
        <w:t>Функциональноесозревание</w:t>
      </w:r>
    </w:p>
    <w:p w:rsidR="00274042" w:rsidRDefault="007C15FB">
      <w:pPr>
        <w:pStyle w:val="a3"/>
        <w:spacing w:before="37" w:line="276" w:lineRule="auto"/>
        <w:ind w:right="1130" w:firstLine="566"/>
      </w:pPr>
      <w:r>
        <w:t>Уровень развития костной и мышечной систем, наработка двигательных стереотиповотвечают требованиям длительных подвижных игр. Скелетные мышцы детей этого возрастахорошо приспособлены к длительным, но не слишком высоким по точности и мощностинагрузкам.</w:t>
      </w:r>
    </w:p>
    <w:p w:rsidR="00274042" w:rsidRDefault="007C15FB">
      <w:pPr>
        <w:pStyle w:val="a3"/>
        <w:spacing w:line="276" w:lineRule="auto"/>
        <w:ind w:right="1130" w:firstLine="566"/>
      </w:pPr>
      <w:r>
        <w:t>Качественные измененияв развитиителеснойсферы ребенка (полуростовойскачок)отражаетсущественныеизменениявцентральнойнервнойсистеме.Кшести-семигодампродолжительностьнеобходимогоснасоставляет9-11часов,приэтомдлительностьцикласнавозрастаетдо60-70минут,посравнениюс45-50минутаму детейгодовалоговозраста,приближаясь к 90минутам, характернымдляснадетей старшеговозрастаивзрослых.</w:t>
      </w:r>
    </w:p>
    <w:p w:rsidR="00274042" w:rsidRDefault="007C15FB">
      <w:pPr>
        <w:pStyle w:val="a3"/>
        <w:spacing w:line="276" w:lineRule="auto"/>
        <w:ind w:right="1130" w:firstLine="566"/>
        <w:jc w:val="right"/>
      </w:pPr>
      <w:r>
        <w:t>Важнейшимпризнакомморфофункциональнойзрелостистановитсяформированиетонкойбиомеханикиработыкистиребенка.Кэтомувозрастуначинаетформироватьсяспособностьксложнымпространственнымпрограммамдвижения,втомчислектакой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Кпяти-шестигодамвзначительнойстепениразвиваетсяглазомер.Детиназываютболеемелкиедетали,присутствующиевизображениипредметов,могутдатьоценкупредметовв</w:t>
      </w:r>
    </w:p>
    <w:p w:rsidR="00274042" w:rsidRDefault="007C15FB">
      <w:pPr>
        <w:pStyle w:val="a3"/>
        <w:spacing w:before="1"/>
      </w:pPr>
      <w:r>
        <w:t>отношенииихкрасоты,комбинациитехилииныхчерт.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t>Процессы возбуждения и торможения становятся лучше сбалансированными. К этомувозрасту значительно развиваются такие свойства нервной системы, как сила, подвижность,уравновешенность.Втожевремявсеэтисвойстванервныхпроцессовхарактеризуютсянеустойчивостью, высокой истощаемостью нервныхцентров.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формирования«взрослых»механизмоввосприятия.Формируетсяспособностьдифференцироватьслаборазличающиесяпофизическимхарактеристикамиредкопоявляющиесясенсорныестимулы.Качественныеперестройкинейрофизиологическихмеханизмоворганизациисистемы восприятияпозволяютрассматриватьэтотпериодкак</w:t>
      </w:r>
      <w:r>
        <w:rPr>
          <w:i/>
        </w:rPr>
        <w:t>сенситивный</w:t>
      </w:r>
      <w:r>
        <w:t>длястановлениякогнитивныхфункций,впервуюочередьпроизвольноговниманияипамяти.Времясосредоточенноговнимания,работыбезотвлеченийпоинструкциидостигает 10-15 минут.</w:t>
      </w:r>
    </w:p>
    <w:p w:rsidR="00274042" w:rsidRDefault="007C15FB">
      <w:pPr>
        <w:pStyle w:val="a3"/>
        <w:spacing w:before="1" w:line="276" w:lineRule="auto"/>
        <w:ind w:right="1128" w:firstLine="566"/>
      </w:pPr>
      <w:r>
        <w:t>Детямстановятсядоступныформыопосредованнойпамяти,гдесредствамимогутвыступатьнетольковнешниеобъекты(картинки,пиктограммы),ноинекоторыемыслительныеоперации(классификация).Существенноповышаетсярольсловесногомышления, какосновыумственнойдеятельностиребенка,всеболееобособляющегосяотмышленияпредметного,наглядно-образного.Формируютсяосновысловесно-логическогомышления,логическиеоперацииклассификации,сериации,сравнения.Продолжаютразвиватьсянавыкиобобщенияирассуждения,ноониещеограничиваютсянагляднымипризнаками ситуации. Увеличивается длительность произвольного внимания (до 30 минут).Развитиеречихарактеризуетсяправильнымпроизношениемвсехзвуковродногоязыка,правильнымпостроениемпредложений, способностью составлять рассказ по сюжетным ипоследовательнымкартинкам.Врезультате правильноорганизованнойобразовательнойработыудетейразвиваетсядиалогическаяинекоторыевидымонологическойречи,формируются предпосылки к обучению чтения. Активный словарный запас достигает 3,5 - 7тысячслов.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b/>
          <w:i/>
        </w:rPr>
        <w:t>Детскиевидыдеятельности</w:t>
      </w:r>
      <w:r>
        <w:rPr>
          <w:b/>
        </w:rPr>
        <w:t>.</w:t>
      </w:r>
      <w:r>
        <w:t>Процессуальнаясюжетно-ролеваяиграсменяетсярезультативнойигрой(игрысправилами,настольныеигры).Игровоепространство</w:t>
      </w:r>
    </w:p>
    <w:p w:rsidR="00274042" w:rsidRDefault="00274042">
      <w:pPr>
        <w:spacing w:line="276" w:lineRule="auto"/>
        <w:sectPr w:rsidR="00274042">
          <w:headerReference w:type="default" r:id="rId44"/>
          <w:footerReference w:type="default" r:id="rId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/>
      </w:pPr>
      <w:r>
        <w:lastRenderedPageBreak/>
        <w:t>усложняется.Системавзаимоотношенийвигреусложняется,детиспособныотслеживатьповедение партнеров по всему игровому пространству и менять свое поведение в зависимостиот места внем.</w:t>
      </w:r>
    </w:p>
    <w:p w:rsidR="00274042" w:rsidRDefault="007C15FB">
      <w:pPr>
        <w:pStyle w:val="a3"/>
        <w:tabs>
          <w:tab w:val="left" w:pos="2273"/>
          <w:tab w:val="left" w:pos="3516"/>
          <w:tab w:val="left" w:pos="3717"/>
          <w:tab w:val="left" w:pos="4344"/>
          <w:tab w:val="left" w:pos="5163"/>
          <w:tab w:val="left" w:pos="6017"/>
          <w:tab w:val="left" w:pos="7036"/>
          <w:tab w:val="left" w:pos="7446"/>
          <w:tab w:val="left" w:pos="8089"/>
          <w:tab w:val="left" w:pos="9117"/>
          <w:tab w:val="left" w:pos="10158"/>
        </w:tabs>
        <w:spacing w:before="1" w:line="276" w:lineRule="auto"/>
        <w:ind w:right="1129" w:firstLine="566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t>целенаправленногоповедения.Рисункиприобретаютболеедетализированныйхарактер,обогащаетсяихцветоваягамма.Детиподготовительнойкшколегруппывзначительнойстепениосваиваютконструированиеизразличногостроительногоматериала.Онисвободновладеютобобщеннымиспособамианализакакизображений,такипостроек;нетолькоанализируютосновныеконструктивныеособенностиразличныхдеталей,ноиопределяютихформунаосновесходствасознакомымиимобъемнымипредметами.Способнывыполнятьразличные по степени сложности постройки как по собственному замыслу, так и по условиям.</w:t>
      </w:r>
      <w:r>
        <w:rPr>
          <w:b/>
          <w:i/>
        </w:rPr>
        <w:t>Коммуникацияисоциализация</w:t>
      </w:r>
      <w:r>
        <w:rPr>
          <w:b/>
        </w:rPr>
        <w:t>.</w:t>
      </w:r>
      <w:r>
        <w:t>Вобщениисовзрослымиинтенсивнопроявляетсявнеситуативно-личностнаяформаобщения.Вобщениисосверстникамипреобладаетвнеситуативно-деловаяформаобщения.Характермежличностныхотношенийотличаетвыраженныйинтереспоотношениюксверстнику,высокуюзначимостьсверстника,возрастаниепросоциальныхформповедения,феномендетскойдружбы,активнопроявляется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274042" w:rsidRDefault="007C15FB">
      <w:pPr>
        <w:pStyle w:val="a3"/>
        <w:spacing w:before="2"/>
      </w:pPr>
      <w:r>
        <w:t>стабильнойструктурой взаимоотношениймеждудетьми.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rPr>
          <w:b/>
          <w:i/>
        </w:rPr>
        <w:t>Саморегуляция.</w:t>
      </w:r>
      <w:r>
        <w:t>Формируетсясоподчинениемотивов.Социальнозначимыемотивырегулируютличныемотивы,«надо»начинаетуправлять«хочу».Выраженостремлениеребенказаниматьсясоциальнозначимойдеятельностью.Происходит«потерянепосредственности»(поЛ.С.Выготскому),поведениеребенкаопосредуетсясистемойвнутреннихнорм,правилипредставлений.Формируетсясистемареальнодействующихмотивов,связанныхсформированиемсоциальныхэмоций,актуализируетсяспособностьк</w:t>
      </w:r>
    </w:p>
    <w:p w:rsidR="00274042" w:rsidRDefault="007C15FB">
      <w:pPr>
        <w:pStyle w:val="a3"/>
        <w:spacing w:line="276" w:lineRule="auto"/>
        <w:ind w:right="1129"/>
      </w:pPr>
      <w:r>
        <w:t>«эмоциональнойкоррекции»поведения.Постепенноформируютсяпредпосылкикпроизвольнойрегуляцииповеденияповнешниминструкциям.Отпреобладающейролиэмоциональныхмеханизмоврегуляциипостепеннонамечаетсяпереходкрациональным,волевымформам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Личностьисамооценка.</w:t>
      </w:r>
      <w:r>
        <w:t>Складываетсяиерархиямотивов.Формируется</w:t>
      </w:r>
      <w:r>
        <w:rPr>
          <w:spacing w:val="-1"/>
        </w:rPr>
        <w:t>дифференцированностьсамооценки</w:t>
      </w:r>
      <w:r>
        <w:t>иуровеньпритязаний.Преобладаетвысокая,неадекватнаясамооценка.Ребенокстремитсяксохранениюпозитивнойсамооценки.Формируютсявнутренняя позиция школьника; гендерная и полоролевая идентичность, основы гражданскойидентичности (представление о принадлежности к своей семье, национальная, религиознаяпринадлежность, соотнесение с названием своего места жительства, со своей культурой истраной); первичная картина мира, которая включает представление о себе, о других людях имиревцелом,чувствосправедливости.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135"/>
        </w:numPr>
        <w:tabs>
          <w:tab w:val="left" w:pos="2120"/>
        </w:tabs>
        <w:ind w:hanging="421"/>
      </w:pPr>
      <w:r>
        <w:t>ПланируемыерезультатыреализацииПрограммы</w:t>
      </w:r>
    </w:p>
    <w:p w:rsidR="00274042" w:rsidRDefault="007C15FB">
      <w:pPr>
        <w:pStyle w:val="a3"/>
        <w:spacing w:before="39" w:line="276" w:lineRule="auto"/>
        <w:ind w:right="1128" w:firstLine="566"/>
        <w:rPr>
          <w:i/>
        </w:rPr>
      </w:pPr>
      <w:r>
        <w:t>В соответствии с ФГОС ДО специфика дошкольного детства и системные особенностиДОделаютнеправомернымитребованияотребенкадошкольноговозрастаконкретныхобразовательных достижений. Поэтому результаты освоения Программы представлены в видецелевыхориентировДОипредставляютсобой</w:t>
      </w:r>
      <w:r>
        <w:rPr>
          <w:i/>
        </w:rPr>
        <w:t>возрастныехарактеристикивозможныхдостиженийребенка кзавершениюДО.</w:t>
      </w:r>
    </w:p>
    <w:p w:rsidR="00274042" w:rsidRDefault="007C15FB">
      <w:pPr>
        <w:pStyle w:val="a3"/>
        <w:spacing w:line="276" w:lineRule="auto"/>
        <w:ind w:right="1130" w:firstLine="566"/>
      </w:pPr>
      <w:r>
        <w:t>РеализацияобразовательныхцелейизадачПрограммынаправленанадостижениецелевых ориентировДО,которыеописаныкакосновныехарактеристикиразвитияребенка.</w:t>
      </w:r>
    </w:p>
    <w:p w:rsidR="00274042" w:rsidRDefault="007C15FB">
      <w:pPr>
        <w:pStyle w:val="a3"/>
        <w:spacing w:line="275" w:lineRule="exact"/>
        <w:ind w:left="1699"/>
      </w:pPr>
      <w:r>
        <w:t>Основныехарактеристики  развития  ребенка  представлены  в  виде  перечисления</w:t>
      </w:r>
    </w:p>
    <w:p w:rsidR="00274042" w:rsidRDefault="00274042">
      <w:pPr>
        <w:spacing w:line="275" w:lineRule="exact"/>
        <w:sectPr w:rsidR="00274042">
          <w:headerReference w:type="default" r:id="rId46"/>
          <w:footerReference w:type="default" r:id="rId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возможныхдостиженийвоспитанниковнаразныхвозрастныхэтапахдошкольногодетства.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t>В соответствии с периодизацией психического развития ребенка согласно культурно-исторической психологии, дошкольное детство подразделяется на три возраста: младенческий(первое и второе полугодия жизни), ранний (от 1 года до 3 лет) и дошкольный возраст (от 3 до7 лет).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Обозначенные в Программе возрастные ориентиры «к одному году», «к трем, четырем,</w:t>
      </w:r>
      <w:r>
        <w:rPr>
          <w:spacing w:val="-1"/>
        </w:rPr>
        <w:t>пяти,шестигодам»имеютусловный</w:t>
      </w:r>
      <w:r>
        <w:t>характер,чтопредполагаетширокийвозрастнойдиапазондлядостиженияребенкомпланируемыхрезультатов.Этосвязаноснеустойчивостью,гетерохронностью и индивидуальным темпом психического развития детей в дошкольномдетстве,особенно при прохождении критических периодов. По этой причине ребенок можетпродемонстрировать обозначенные в планируемых результатах возрастные характеристикиразвитияраньшеилипозжезаданныхвозрастныхориентиров.</w:t>
      </w:r>
    </w:p>
    <w:p w:rsidR="00274042" w:rsidRDefault="007C15FB">
      <w:pPr>
        <w:pStyle w:val="a3"/>
        <w:spacing w:line="276" w:lineRule="auto"/>
        <w:ind w:right="1131" w:firstLine="566"/>
      </w:pPr>
      <w:r>
        <w:t>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 и разных стартовых условий освоения образовательной программы. ОбозначенныеразличиянедолжныбытьконстатированыкактрудностиребенкавосвоенииосновнойобразовательнойпрограммыОрганизацииинеподразумеваютеговключениявсоответствующуюцелевуюгруппу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spacing w:line="276" w:lineRule="auto"/>
        <w:ind w:left="1699" w:right="4051" w:firstLine="0"/>
      </w:pPr>
      <w:r>
        <w:t>ПланируемыерезультатывмладенческомвозрастеКодномугоду: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пространственнойсреды,используядвиженияползания,лазанья,хватания,бросания,манипулируетпредметами,начинает осваиватьсамостоятельную ходьбу;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ребёнокположительнореагируетнаприемпищиигигиеническиепроцедуры;</w:t>
      </w:r>
      <w:r>
        <w:rPr>
          <w:spacing w:val="-1"/>
          <w:sz w:val="24"/>
        </w:rPr>
        <w:t>ребёнокэмоциональнореагируетнавнимание</w:t>
      </w:r>
      <w:r>
        <w:rPr>
          <w:sz w:val="24"/>
        </w:rPr>
        <w:t>взрослого,проявляетрадостьвответнаобщениесовзрослым;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реагируетназнакомыхлюдей,именаблизкихродственников;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наслова,регулирующиеповедение(можно,нельзя и другие);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деда,дай,бах, на), которыенесутсмысловую нагрузку;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ребёнокпроявляетинтерескживотным,птицам,рыбам,растениям;ребёнокобнаруживаетпоисковуюипознавательнуюактивностьпоотношениюкпредметномуокружению;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ребёнокузнаетиназываетобъектыживойприродыближайшегоокружения,выделяетиххарактерныеособенности, положительнореагирует наних;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кзвучаниюразныхмузыкальныхинструментов;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ребёнокориентируетсявзнакомойобстановке,активноизучаетокружающие</w:t>
      </w:r>
      <w:r>
        <w:rPr>
          <w:spacing w:val="-1"/>
          <w:sz w:val="24"/>
        </w:rPr>
        <w:t>предметы,выполняетдействия,направленные</w:t>
      </w:r>
      <w:r>
        <w:rPr>
          <w:sz w:val="24"/>
        </w:rPr>
        <w:t>наполучениерезультата(накладываеткирпичикна кирпичик, собирает и разбирает пирамидку, вкладывает в отверстия втулки, открывает изакрываетдверцышкафа,рассматриваеткартинкиинаходитнанихзнакомыепредметыитомуподобное);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ребёнокактивнодействуетсигрушками,подражаядействиямвзрослых(катает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48"/>
          <w:footerReference w:type="default" r:id="rId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машинку,кормитсобачку,качаеткуклуитомуподобное).</w:t>
      </w:r>
    </w:p>
    <w:p w:rsidR="00274042" w:rsidRDefault="00274042">
      <w:pPr>
        <w:pStyle w:val="a3"/>
        <w:spacing w:before="9"/>
        <w:ind w:left="0"/>
        <w:jc w:val="left"/>
        <w:rPr>
          <w:sz w:val="31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spacing w:line="276" w:lineRule="auto"/>
        <w:ind w:left="1699" w:right="4810" w:firstLine="0"/>
      </w:pPr>
      <w:r>
        <w:t>ПланируемыерезультатывраннемвозрастеКтремгодам: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уребенкаразвитакрупнаямоторика,онактивноиспользуетосвоенныеранеедвижения, начинает осваивать бег, прыжки, повторяет за взрослым простые имитационныеупражнения,понимает указания взрослого, выполняет движения по зрительному и звуковомуориентирам;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ребёнокдемонстрируетэлементарныекультурно-гигиеническиенавыки,владеетпростейшими навыками самообслуживания (одевание, раздевание, самостоятельно ест и томуподобное);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ребёнокпроявляетинтересксверстникам;наблюдаетзаих действиямииподражаетим;играетрядом;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стремитсяпроявлять самостоятельностьвбытовомиигровомповедении;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самостоятельнопоставленнойцели;знает,спомощьюкакихсредствивкакойпоследовательностипродвигатьсякцели;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простыепредложения из 4-х слов и более, включенные в общение; может обращаться с вопросами ипросьбами;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ребёнокрассматриваеткартинки,показываетиназываетпредметы,изображенныена</w:t>
      </w:r>
    </w:p>
    <w:p w:rsidR="00274042" w:rsidRDefault="007C15FB">
      <w:pPr>
        <w:pStyle w:val="a3"/>
        <w:spacing w:before="38"/>
        <w:jc w:val="left"/>
      </w:pPr>
      <w:r>
        <w:t>них;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ребёнокразличаетиназываетосновныецвета,формыпредметов,ориентируетсяв</w:t>
      </w:r>
    </w:p>
    <w:p w:rsidR="00274042" w:rsidRDefault="007C15FB">
      <w:pPr>
        <w:pStyle w:val="a3"/>
        <w:spacing w:before="43" w:line="276" w:lineRule="auto"/>
        <w:ind w:right="1137"/>
      </w:pPr>
      <w:r>
        <w:t>основных пространственных и временных отношениях; ребёнок осуществляет поисковые иобследовательские действия; ребёнок знает основные особенности внешнего облика человека,его деятельности; свое имя, имена близких; демонстрирует первоначальные представления онаселенномпункте,вкоторомживет(город, селоитак далее);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ближайшегоокруженияиихособенностях,проявляетположительноеотношениеиинтересквзаимодействию с природой, наблюдает за явлениями природы, старается не причинять вредживымобъектам;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ребёноксудовольствиемслушаетмузыку,подпевает,выполняетпростыетанцевальныедвижения;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ребёнокэмоциональнооткликаетсянакрасотуприродыипроизведенияискусства;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2" w:line="276" w:lineRule="auto"/>
        <w:ind w:right="1135" w:firstLine="566"/>
        <w:rPr>
          <w:sz w:val="24"/>
        </w:rPr>
      </w:pPr>
      <w:r>
        <w:rPr>
          <w:sz w:val="24"/>
        </w:rPr>
        <w:t>ребёнокосваиваетосновыизобразительнойдеятельности(лепка,рисование)иконструирования: может выполнять уже довольно сложные постройки (гараж, дорогу к нему,забор)иигратьсними;рисуетдорожки,дождик,шарики;лепитпалочки,колечки,лепешки;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pacing w:val="-1"/>
          <w:sz w:val="24"/>
        </w:rPr>
        <w:t>ребёнокактивнодействуетсокружающими</w:t>
      </w:r>
      <w:r>
        <w:rPr>
          <w:sz w:val="24"/>
        </w:rPr>
        <w:t>егопредметами,знаетназвания,свойстваиназначениемногихпредметов, находящихсявегоповседневномобиходе;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 w:line="276" w:lineRule="auto"/>
        <w:ind w:right="11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забольным» и другое), воспроизводит не только их последовательность и взаимосвязь, но исоциальныеотношения(ласковообращаетсяскуклой,делаетейзамечания),заранееопределяетцель («Я будулечитькуклу»);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50"/>
          <w:footerReference w:type="default" r:id="rId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100" w:line="278" w:lineRule="auto"/>
        <w:ind w:right="11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проявляетинтересквзрослому,испытываетдовериекнему,стремитсякобщениюивзаимодействию сним;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2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проявляетинтересксверстникам,наблюдаетзаихдействиями,подражаетим;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 w:line="276" w:lineRule="auto"/>
        <w:ind w:right="1132" w:firstLine="566"/>
        <w:jc w:val="left"/>
        <w:rPr>
          <w:i/>
          <w:sz w:val="24"/>
        </w:rPr>
      </w:pPr>
      <w:r>
        <w:rPr>
          <w:i/>
          <w:sz w:val="24"/>
        </w:rPr>
        <w:t>всюжетно-отобразительнойигренепринимаетнасебяроль,номожеткопироватьеедействия, движения, слова;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  <w:tab w:val="left" w:pos="3954"/>
          <w:tab w:val="left" w:pos="5815"/>
          <w:tab w:val="left" w:pos="7483"/>
          <w:tab w:val="left" w:pos="8865"/>
        </w:tabs>
        <w:spacing w:before="1"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z w:val="24"/>
        </w:rPr>
        <w:t>активность,действуетснимивсоответствии сихсоциальнымназначением;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наблюдает,задаетвопросы«ктоэто?»,«чтоэто?»,«чтоделает?»иждетнанихответа;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интересуетсяобъектамииявлениямиживойинеживойприродыродногокрая,имеетпредставлениеосезонныхизмененияхвприроде;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понимаетречьвзрослого,следуетегоуказаниям,выполняетпросьбу;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1" w:line="278" w:lineRule="auto"/>
        <w:ind w:right="11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исловаремразговорной речи;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проявляетинтересккнигам,демонстрируетзапоминаниепервыхтатарских(русских) народных сказок, коротких стихов путем включения в рассказ взрослого отдельныхслов,действий;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ind w:left="2186" w:hanging="488"/>
        <w:rPr>
          <w:i/>
          <w:sz w:val="24"/>
        </w:rPr>
      </w:pPr>
      <w:r>
        <w:rPr>
          <w:i/>
          <w:sz w:val="24"/>
        </w:rPr>
        <w:t>возникаютпростейшиеизображения;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38"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овладеваетприемамираскатывания,обрывания,соединениячастей,используяглину,пластин;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8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эмоциональнореагируетнамузыку,судовольствиемдвигаетсяподмузыкуислушаетпроизведения татарских композиторов;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29" w:firstLine="566"/>
        <w:jc w:val="left"/>
        <w:rPr>
          <w:i/>
          <w:sz w:val="24"/>
        </w:rPr>
      </w:pPr>
      <w:r>
        <w:rPr>
          <w:i/>
          <w:sz w:val="24"/>
        </w:rPr>
        <w:t>охотновыполняетдвиженияимитационногохарактера,участвуетвнесложныхсюжетныхподвижныхиграх, организованныхвзрослым;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1" w:firstLine="566"/>
        <w:jc w:val="left"/>
        <w:rPr>
          <w:i/>
          <w:sz w:val="24"/>
        </w:rPr>
      </w:pPr>
      <w:r>
        <w:rPr>
          <w:i/>
          <w:sz w:val="24"/>
        </w:rPr>
        <w:t>знаетназначениепредметовличнойгигиены(носовогоплатка,расчески,зубнойщеткии пр.)иумеетимипользоваться.</w:t>
      </w:r>
    </w:p>
    <w:p w:rsidR="00274042" w:rsidRDefault="00274042">
      <w:pPr>
        <w:pStyle w:val="a3"/>
        <w:spacing w:before="6"/>
        <w:ind w:left="0"/>
        <w:jc w:val="left"/>
        <w:rPr>
          <w:i/>
          <w:sz w:val="27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ind w:hanging="601"/>
      </w:pPr>
      <w:r>
        <w:t>Планируемыерезультатывдошкольномвозрасте</w:t>
      </w:r>
    </w:p>
    <w:p w:rsidR="00274042" w:rsidRDefault="007C15FB">
      <w:pPr>
        <w:pStyle w:val="a5"/>
        <w:numPr>
          <w:ilvl w:val="3"/>
          <w:numId w:val="135"/>
        </w:numPr>
        <w:tabs>
          <w:tab w:val="left" w:pos="248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Кчетыремгодам: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29" w:firstLine="566"/>
        <w:rPr>
          <w:sz w:val="24"/>
        </w:rPr>
      </w:pPr>
      <w:r>
        <w:rPr>
          <w:sz w:val="24"/>
        </w:rPr>
        <w:t>ребенокдемонстрируетположительноеотношениекразнообразнымфизическимупражнениям,проявляетизбирательныйинтерескотдельнымдвигательнымдействиям(бросаниеиловля,ходьба, бег,прыжки) иподвижнымиграм;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ребёнокпроявляетэлементысамостоятельностивдвигательнойдеятельности,синтересом включается в подвижные игры, стремится к выполнению правил и основных ролейв игре, выполняет простейшие правила построения и перестроения, выполняет ритмическиеупражненияпод музыку;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демонстрируеткоординациюдвиженийпривыполненииупражнений,сохраняетравновесиеприходьбе,беге,прыжках,способенреагироватьнасигналы,переключатьсясодногодвижениянадругое,выполнятьдвижениявобщемдлявсехтемп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томуподобное,соблюдаеттребованиягигиены,имеетпервичныепредставленияофакторах,положительновлияющихназдоровье;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впервомлице;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ребёнокоткликаетсяэмоциональнонаярковыраженноесостояниеблизкихисверстниковпопоказуипобуждениювзрослых;дружелюбнонастроенвотношениидругих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52"/>
          <w:footerReference w:type="default" r:id="rId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детей;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сопределенными разрешениями и запретами («можно», «нельзя»), демонстрирует стремление кположительнымпоступкам;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бытовойдеятельности, владеет элементарными средствами общения в процессе взаимодействия сосверстниками;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ребёнокпроявляетинтерескправиламбезопасногоповедения;осваиваетбезопасныеспособыобращения сознакомыми предметамиближайшегоокружения;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-1"/>
          <w:sz w:val="24"/>
        </w:rPr>
        <w:t>действиям,</w:t>
      </w:r>
      <w:r>
        <w:rPr>
          <w:sz w:val="24"/>
        </w:rPr>
        <w:t>отвечаетнавопросывзрослогоикомментируетегодействиявпроцессесовместнойдеятельности;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ребёнокпроизноситправильновсловахвсегласныеисогласныезвуки,кромешипящих и сонорных, согласовывает слова в предложении в роде, числе и падеже, повторяетза педагогическим работником (далее - педагог) рассказы из 3-4 предложений, пересказываетзнакомыелитературныепроизведения,используетречевыеформывежливогообщения;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понимаетсодержаниелитературныхпроизведенийиучаствуетвихдраматизации,рассматриваетиллюстрациивкнигах,запоминаетнебольшиепотешки,стихотворения,эмоционально откликается наних;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ребёнокдемонстрируетумениявступатьвречевоеобщениесознакомымивзрослыми: понимает обращеннуюк нему речь, отвечает на вопросы, используяпростыераспространенныепредложения; проявляетречевую активностьвобщениисосверстником;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ребёноксовместносовзрослымпересказываетзнакомыесказки,короткиестихи;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4" w:firstLine="566"/>
        <w:rPr>
          <w:sz w:val="24"/>
        </w:rPr>
      </w:pPr>
      <w:r>
        <w:rPr>
          <w:sz w:val="24"/>
        </w:rPr>
        <w:t>ребёнокдемонстрируетпознавательнуюактивностьвдеятельности,проявляетэмоции удивления в процессе познания, отражает в общении и совместной деятельности совзрослыми и сверстниками полученные представления о предметах и объектах ближайшегоокружения,задает вопросыконстатирующегоипроблемногохарактера;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проявляетпотребностьвпознавательномобщениисовзрослыми;демонстрируетстремлениекнаблюдению,сравнению,обследованиюсвойствикачествпредметов, к простейшему экспериментированию с предметами и материалами: проявляетэлементарные представления о величине, форме и количестве предметов и умения сравниватьпредметы по этим характеристикам; ребёнок проявляет интерес к миру, к себе и окружающимлюдям;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ребёнокзнаетобобъектахближайшегоокружения:ородномнаселенномпункте,егоназвании,достопримечательностях и традициях;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ближайшегоокружения,выделяетихотличительныеособенностиисвойства,различаетвременагодаихарактерныедлянихявленияприроды,имеетпредставлениеосезонныхизменениях в жизни животных, растений и человека, интересуется природой, положительноотносится ко всем живым существам, знает о правилах поведения в природе, заботится оживотныхи растениях,непричиняет имвред;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строитьпростую композицию с использованием нескольких цветов, создавать несложные формы изглины и теста, видоизменять их и украшать; использовать простые строительные детали длясозданияпостройки споследующимеёанализом;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ребёноксинтересомвслушиваетсявмузыку,запоминаетиузнаетзнакомые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54"/>
          <w:footerReference w:type="default" r:id="rId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40"/>
      </w:pPr>
      <w:r>
        <w:lastRenderedPageBreak/>
        <w:t>произведения,проявляетэмоциональнуюотзывчивость,различаетмузыкальныеритмы,передаетихвдвижении;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проявляетположительныеэмоцииприслушаниитатарскихнародныхсказок,литературныхпроизведений татарских писателей ипоэтов;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судовольствиемслушаетигрунанародныхмузыкальныхинструментах,эмоциональноотзываетсянамузыкальныепроизведениятатарскихкомпозиторов,народныепес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рольидействуетотименигероя,строитролевыевысказывания,используетпредметы-заместители,разворачиваетнесложныйигровойсюжетизнескольких эпизодов;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театрализованныхиграхразыгрываетотрывкииззнакомыхсказок,рассказов,передаетинтонациюимимическиедвижения;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семьи,знает адрес совместного проживания, свое имя и фамилию, имена близких родственников,уважительнок ним относится;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разнообразнойинформацииоприродномисоциальноммире,событияхвдетскомсаду,родномгороде(селе);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инициативенвобщении,участвуетвдиалогесосверстникамиивзрослыми,выражаетсвои чувства, желаниянародном 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зависимостиотнациональностисобеседника;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самодеятельнойигресамостоятельноорганизуетпредметно-игровуюсреду,отражающуюбыттатарскогоирусскогонародов:подбираетпредметыряженья(национальный костюм, ювелирные украшения и др.), использует предметы быта (корзина,полотенце,скатертьидр.),посуду(деревяннаяложка,самоваридр.),предметы-заместители;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ориентируетсявближайшемокружении(основныхобъектахгородскойилипоселковойинфраструктуры),имеетпредставленияопредметахближайшегоокружения,ихназнач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национальнойкультуры(жилище, предметыбыта, национальная кухня, одежда, посуда, национальныепраздники,музыкальныеинструменты,малыеформыфольклора);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называетсвойроднойгород(село,поселок),улицу,накоторойживет;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30" w:line="276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интересуетсяобъектамииявлениямиживойинеживойприродыродногокрая,проявляетк ним бережноеотношение;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3" w:firstLine="566"/>
        <w:jc w:val="left"/>
        <w:rPr>
          <w:i/>
          <w:sz w:val="24"/>
        </w:rPr>
      </w:pPr>
      <w:r>
        <w:rPr>
          <w:i/>
          <w:sz w:val="24"/>
        </w:rPr>
        <w:t>имеетпредставлениеосезонныхизмененияхвприроде,домашнихидикихживотных;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1" w:line="276" w:lineRule="auto"/>
        <w:ind w:right="1137" w:firstLine="566"/>
        <w:jc w:val="left"/>
        <w:rPr>
          <w:i/>
          <w:sz w:val="24"/>
        </w:rPr>
      </w:pPr>
      <w:r>
        <w:rPr>
          <w:i/>
          <w:sz w:val="24"/>
        </w:rPr>
        <w:t>ориентируетсявтранспортныхсредствахсвоейместности,знаетосновныеправилаповеденияна дорогахи улицахгорода;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имеетпредставлениеотрудеродителей,можетназватьнесколькопрофессий;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свободновладеетроднымязыком;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3" w:line="276" w:lineRule="auto"/>
        <w:ind w:right="1136" w:firstLine="566"/>
        <w:jc w:val="left"/>
        <w:rPr>
          <w:i/>
          <w:sz w:val="24"/>
        </w:rPr>
      </w:pPr>
      <w:r>
        <w:rPr>
          <w:i/>
          <w:sz w:val="24"/>
        </w:rPr>
        <w:t>инициативенвобщениисовзрослыми,поддерживаеттемуразговора,отвечаетнавопросы;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4" w:firstLine="566"/>
        <w:jc w:val="left"/>
        <w:rPr>
          <w:i/>
          <w:sz w:val="24"/>
        </w:rPr>
      </w:pPr>
      <w:r>
        <w:rPr>
          <w:i/>
          <w:sz w:val="24"/>
        </w:rPr>
        <w:t>проявляетположительныеэмоцииприслушаниитатарскихнародныхсказок,литературныхпроизведений татарских писателей ипоэтов;</w:t>
      </w:r>
    </w:p>
    <w:p w:rsidR="00274042" w:rsidRDefault="00274042">
      <w:pPr>
        <w:spacing w:line="276" w:lineRule="auto"/>
        <w:rPr>
          <w:sz w:val="24"/>
        </w:rPr>
        <w:sectPr w:rsidR="00274042">
          <w:headerReference w:type="default" r:id="rId56"/>
          <w:footerReference w:type="default" r:id="rId5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00" w:line="278" w:lineRule="auto"/>
        <w:ind w:right="1132" w:firstLine="566"/>
        <w:rPr>
          <w:i/>
          <w:sz w:val="24"/>
        </w:rPr>
      </w:pPr>
      <w:r>
        <w:rPr>
          <w:i/>
          <w:sz w:val="24"/>
        </w:rPr>
        <w:lastRenderedPageBreak/>
        <w:t>проявляетинтересккнигам,иллюстративномуматериалу,узнаетгероевлитературныхпроизведений, называетих;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i/>
          <w:sz w:val="24"/>
        </w:rPr>
      </w:pPr>
      <w:r>
        <w:rPr>
          <w:i/>
          <w:sz w:val="24"/>
        </w:rPr>
        <w:t>пособственнойинициативезапоминаетивоспроизводитнебольшиестихи,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малыефольклорныежанры;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1"/>
        <w:ind w:left="2186" w:hanging="488"/>
        <w:rPr>
          <w:i/>
          <w:sz w:val="24"/>
        </w:rPr>
      </w:pPr>
      <w:r>
        <w:rPr>
          <w:i/>
          <w:sz w:val="24"/>
        </w:rPr>
        <w:t>проявляетинтересккуклевнациональномтатарскомкостюме;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3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судовольствиемслушаетигрунанародныхмузыкальныхинструментах,эмоциональноотзываетсянамузыкальныепроизведениятатарскихкомпозиторов,народныепес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8" w:lineRule="auto"/>
        <w:ind w:right="1133" w:firstLine="566"/>
        <w:rPr>
          <w:i/>
          <w:sz w:val="24"/>
        </w:rPr>
      </w:pPr>
      <w:r>
        <w:rPr>
          <w:i/>
          <w:sz w:val="24"/>
        </w:rPr>
        <w:t>включаетсявэтюды-драматизации,обыгрываниепотешек,исполнениеплясок,участвует впраздниках;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деятельности:игровой,изобразительной, музыкальной и др.;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стараетсясоблюдатьправилаличнойгигиены;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37"/>
        <w:ind w:left="2186" w:hanging="488"/>
        <w:rPr>
          <w:i/>
          <w:sz w:val="24"/>
        </w:rPr>
      </w:pPr>
      <w:r>
        <w:rPr>
          <w:i/>
          <w:sz w:val="24"/>
        </w:rPr>
        <w:t>стараетсяосваиватьисоблюдатьправилавтатарскихнародныхиграх.</w:t>
      </w:r>
    </w:p>
    <w:p w:rsidR="00274042" w:rsidRDefault="00274042">
      <w:pPr>
        <w:pStyle w:val="a3"/>
        <w:ind w:left="0"/>
        <w:jc w:val="left"/>
        <w:rPr>
          <w:i/>
          <w:sz w:val="26"/>
        </w:rPr>
      </w:pPr>
    </w:p>
    <w:p w:rsidR="00274042" w:rsidRDefault="00274042">
      <w:pPr>
        <w:pStyle w:val="a3"/>
        <w:spacing w:before="1"/>
        <w:ind w:left="0"/>
        <w:jc w:val="left"/>
        <w:rPr>
          <w:i/>
          <w:sz w:val="33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spacing w:before="1"/>
        <w:ind w:hanging="781"/>
      </w:pPr>
      <w:r>
        <w:t>Кпятигодам: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8" w:line="276" w:lineRule="auto"/>
        <w:ind w:right="11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сфизкультурнымипособиями,настойчивостьдлядостижениярезультата,испытываетпотребность вдвигательной активности;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ребёнокдемонстрируеткоординацию,быстроту,силу,выносливость,гибкость,ловкость, развитие крупной и мелкой моторики, активно и с интересом выполняет основныедвижения, общеразвивающие упражнения и элементы спортивных упражнений, с желаниемиграет в подвижные игры, ориентируется в пространстве, переносит освоенные движения всамостоятельнуюдеятельность;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национальность,правилавзаимоотношений,увлечения,интересы),онеобходимостизаботливогоотношениякчленамсемьи;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енокиспытываетпотребностьвобщениисовзрослымкакисточникомразнообразнойинформацииоприродномисоциальноммире,событияхвдетскомсаду,родномгороде(селе), республике;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элементарноохарактеризоватьсвоесамочувствие,привлечьвниманиевзрослоговслучаенедомогания;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гигиены,ихправильной организации;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егословам и мнению, стремится к познавательному, интеллектуальному общению со взрослыми:задает много вопросов поискового характера, стремится к одобряемым формам поведения,</w:t>
      </w:r>
      <w:r>
        <w:rPr>
          <w:spacing w:val="-1"/>
          <w:sz w:val="24"/>
        </w:rPr>
        <w:t>замечаетярковыраженное</w:t>
      </w:r>
      <w:r>
        <w:rPr>
          <w:sz w:val="24"/>
        </w:rPr>
        <w:t>эмоциональноесостояниеокружающихлюдей,попримерупедагогапроявляетсочувствие;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ребёнокбезнапоминаниявзрослогоздороваетсяипрощается,говорит«спасибо»и</w:t>
      </w:r>
    </w:p>
    <w:p w:rsidR="00274042" w:rsidRDefault="007C15FB">
      <w:pPr>
        <w:pStyle w:val="a3"/>
        <w:spacing w:before="35"/>
        <w:jc w:val="left"/>
      </w:pPr>
      <w:r>
        <w:t>«пожалуйста»;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предложениюпедагогаможетдоговоритьсясдетьми,стремитсяксамовыражениювдеятельности,кпризнаниюиуважению сверстников;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sz w:val="24"/>
        </w:rPr>
      </w:pPr>
      <w:r>
        <w:rPr>
          <w:sz w:val="24"/>
        </w:rPr>
        <w:t>ребёнокпознаетправилабезопасногоповеденияистремитсяихвыполнятьв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58"/>
          <w:footerReference w:type="default" r:id="rId5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повседневнойжизни;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/>
        <w:ind w:left="2126"/>
        <w:rPr>
          <w:sz w:val="24"/>
        </w:rPr>
      </w:pPr>
      <w:r>
        <w:rPr>
          <w:sz w:val="24"/>
        </w:rPr>
        <w:t>ребёноксамостоятеленвсамообслуживании;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2" w:line="276" w:lineRule="auto"/>
        <w:ind w:right="11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технике;отражаетэтипредставления виграх;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ребёнокстремитсяквыполнениютрудовыхобязанностей,охотновключаетсявсовместныйтрудсо взрослымиилисверстниками;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формыобъяснительнойречи,речевыеконтакты становятсяболеедлительнымии активными;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ребёнокбольшинствозвуковпроизноситправильно,пользуетсясредствамиэмоциональнойи речевой выразительности;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ребёноксамостоятельнопересказываетзнакомыесказки,снебольшойпомощьювзрослогосоставляет описательныерассказы и загадки;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ребёнокпроявляетсловотворчество,интерескязыку,синтересомслушаетлитературныетексты, воспроизводит текст;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каконбыл создан;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ребёнокпроявляетстремлениекобщениюсосверстникамивпроцессепознавательнойдеятельности,осуществляетобменинформацией; охотносотрудничаетсовзрослыминетольковсовместнойдеятельности,ноивсвободнойсамостоятельной;отличаетсявысокой активностьюи любознательностью;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особенностиобъектов природы, обследовательские действия; объединяет предметы и объекты в видовыекатегориисуказаниемхарактерныхпризнаков;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деятельностьэкспериментирования,используетисследовательскиедействия,предпринимаетпопыткисделать логическиевыводы;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семье,семейном быте, традициях; активно участвует в мероприятиях и праздниках, готовящихся вгруппе, в ДОО, имеет представления о малой родине, названии населенного пункта, улицы,некоторыхпамятныхместах;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поддерживаеттему разговора, возникающего по инициативе взрослого, отвечает на вопросы и отзываетсянапросьбы,способенкустановлениюустойчивыхконтактовсосверстниками,умеетдоговариваться;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языке,прислушиваетсякихразговору,владеетпервичнойкоммуникациейнататарскомязыке,приобретаетпервоначальныенавыки общения;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ребеноквладеетпервоначальнымипредставлениямиородномгороде(название,главныеулицы), республике (название,столица);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i/>
          <w:sz w:val="24"/>
        </w:rPr>
      </w:pPr>
      <w:r>
        <w:rPr>
          <w:i/>
          <w:sz w:val="24"/>
        </w:rPr>
        <w:t>ребенокпроявляетинтерескинформацииородныхместах(город,село);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5"/>
        <w:ind w:left="2126"/>
        <w:rPr>
          <w:i/>
          <w:sz w:val="24"/>
        </w:rPr>
      </w:pPr>
      <w:r>
        <w:rPr>
          <w:i/>
          <w:sz w:val="24"/>
        </w:rPr>
        <w:t>ребенокпроявляетинтерескинформацииородныхместах(город,село);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ребенокпроявляетинтерескнекоторымэлементамнациональнойкультуры(жилище, предметы быта, национальная кухня, одежда, посуда, национальные праздники,музыкальныеинструменты,малыеформыфольклора);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родногокрая,имеетнекоторые представленияобихвзаимосвязях,сезонныхизменениях;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60"/>
          <w:footerReference w:type="default" r:id="rId6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00"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местаостановок,ихназвания,понимаетсмыслобщепринятыхсимволическихобозначений;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особенностяхстанции«ПлощадьТукая» вгородеКазани;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понимаетобращеннуюречьввидеотдельногопредложения(врамкахпредусмотренногоУМК«Татарчасөйләшәбез»-«Учимсяговоритьпо-татарски»образовательногоматериа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ребеноквключаетсявдиалог,понимаетречьсобеседника,высказываетсяпростымипредложениямина татарском 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ребенокотличаеттатарскийнациональныйкостюмоткостюмовдругихнародов;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8"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судовольствиемслушаетигрунанародныхмузыкальныхинструментах,эмоциональноотзываетсянамузыкальныепроизведениятатарскихкомпозиторов,народныепес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судовольствиемучаствуетвтатарскихнародныхпраздниках,исполняеттатарскиепесни, танцы;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родногокрая,ихособенностях,свойствахобъектовнеживойприроды,сезонныхизмененияхвжизниприроды,явленияхприроды,интересуетсяприродой,экспериментирует,положительно относится ко всем живым существам, знает правила поведения в природе,стремитсясамостоятельноухаживатьзарастениямииживотными,беречь 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умениемнепосредственно сравнивать предметы по форме и величине, различает части суток, знаетих последовательность, понимает временную последовательность «вчера, сегодня, завтра»,</w:t>
      </w:r>
      <w:r>
        <w:rPr>
          <w:i/>
          <w:spacing w:val="-1"/>
          <w:sz w:val="24"/>
        </w:rPr>
        <w:t>ориентируетсяотсебявдвижении;</w:t>
      </w:r>
      <w:r>
        <w:rPr>
          <w:i/>
          <w:sz w:val="24"/>
        </w:rPr>
        <w:t>используетматематическиепредставлениядляпознанияокружающейдействительности;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4" w:firstLine="566"/>
        <w:rPr>
          <w:i/>
          <w:sz w:val="24"/>
        </w:rPr>
      </w:pPr>
      <w:r>
        <w:rPr>
          <w:i/>
          <w:sz w:val="24"/>
        </w:rPr>
        <w:t>ребёнокпроявляетинтерескразличнымвидамискусства,эмоциональнооткликаетсянаотраженныевпроизведенияхискусствадействия,поступки, события;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ребёнокпроявляетсебявразныхвидахмузыкальной,изобразительной,театрализованнойдеятельности,используявыразительныеиизобразительныесредства;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ребёнокиспользуетнакопленныйхудожественно-творческойопытв</w:t>
      </w:r>
      <w:r>
        <w:rPr>
          <w:i/>
          <w:spacing w:val="-1"/>
          <w:sz w:val="24"/>
        </w:rPr>
        <w:t>самостоятельнойдеятельности,</w:t>
      </w:r>
      <w:r>
        <w:rPr>
          <w:i/>
          <w:sz w:val="24"/>
        </w:rPr>
        <w:t>сжеланиемучаствуетвкультурно-досуговойдеятельности(праздниках,развлеченияхидругих видахкультурно-досуговой деятельности);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используяразнообразныематериалы,владееттехническими иизобразительнымиумениями;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ребёнокназываетрольдоначалаигры,обозначаетновуюрольпоходуигры,активноиспользует предметы-заместители, предлагает игровой замысел и проявляет инициативу вразвитии сюжета, активно включается в ролевой диалог, проявляет творчество в созданииигровойобстановки;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ёнокпринимаетигровуюзадачувиграхсправилами,проявляетинтерескрезультату,выигрышу;ведетнегромкийдиалогсигрушками,комментируетих«действия»врежиссерскихиграх.</w:t>
      </w:r>
    </w:p>
    <w:p w:rsidR="00274042" w:rsidRDefault="00274042">
      <w:pPr>
        <w:pStyle w:val="a3"/>
        <w:spacing w:before="3"/>
        <w:ind w:left="0"/>
        <w:jc w:val="left"/>
        <w:rPr>
          <w:i/>
          <w:sz w:val="27"/>
        </w:rPr>
      </w:pPr>
    </w:p>
    <w:p w:rsidR="00274042" w:rsidRDefault="007C15FB">
      <w:pPr>
        <w:pStyle w:val="1"/>
        <w:ind w:left="1699"/>
        <w:rPr>
          <w:b w:val="0"/>
        </w:rPr>
      </w:pPr>
      <w:r>
        <w:t>1.6.3.2Кшестигодам</w:t>
      </w:r>
      <w:r>
        <w:rPr>
          <w:b w:val="0"/>
        </w:rPr>
        <w:t>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проявляетинтерескновымизнакомымфизическимупражнениям,пешимпрогулкам,показываетизбирательностьиинициативупривыполненииупражнений,имеетпредставления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62"/>
          <w:footerReference w:type="default" r:id="rId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онекоторыхвидах спорта,туризме,какформеактивногоотдыха;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ребёнокпроявляетосознанностьвовремязанятийфизическойкультурой,демонстрирует выносливость, быстроту, силу, гибкость, ловкость, координацию, выполняетупражнениявзаданномритмеитемпе,способенпроявитьтворчествоприсоставлениинесложных комбинаций иззнакомыхупражнений;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вниманиедругихдетей иорганизоватьзнакомую подвижнуюигру;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ребёнокпроявляетдуховно-нравственныекачестваиосновыпатриотизмавпроцессеознакомлениясвидамиспорта идостижениямироссийскихспортсменов;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утренняягимнастика, соблюдение личной гигиены, безопасное поведение и другие); мотивирован насбережениеиукреплениесобственногоздоровья издоровья окружающих;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вобщениесовзрослымиисверстниками,проявляетсдержанностьпоотношениюкнезнакомымлюдям, при общении со взрослыми и сверстниками ориентируется на общепринятые нормы иправила культуры поведения, проявляет в поведении уважение и привязанность к родителям</w:t>
      </w:r>
      <w:r>
        <w:rPr>
          <w:spacing w:val="-1"/>
          <w:sz w:val="24"/>
        </w:rPr>
        <w:t>(законнымпредставителям),демонстрирует</w:t>
      </w:r>
      <w:r>
        <w:rPr>
          <w:sz w:val="24"/>
        </w:rPr>
        <w:t>уважениекпедагогам,интересуетсяжизньюсемьииДОО;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ребёнокспособенразличатьразныеэмоциональныесостояниявзрослыхисверстников,учитываетихв своемповедении, откликается на просьбу помочь,в оценкепоступковопирается нанравственныепредставления;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ребёнокпроявляетактивностьвстремлениикпознаниюразныхвидовтрудаипрофессий, бережно относится к предметному миру как результату труда взрослых, стремитсяучаствовать в труде взрослых, самостоятелен, инициативен в самообслуживании, участвует сосверстникамивразныхвидахповседневного иручноготруда;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ребёноквладеетпредставлениямиобезопасномповедении,соблюдаетправилабезопасного поведения в разныхвидахдеятельности, демонстрируетумения правильно ибезопаснопользоватьсяподприсмотромвзрослогобытовымипредметамииприборами,безопасного общения с незнакомыми животными, владеет основными правилами безопасногоповедениянаулице;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ребёнокрегулируетсвоюактивностьвдеятельности,умеетсоблюдатьочередностьиучитывать права другихлюдей, проявляет инициативу в общении и деятельности, задаетвопросыразличнойнаправленности,слушаетипонимаетвзрослого,действуетпоправилуилиобразцувразных видах деятельности,способен кпроизвольнымдействиям;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ребёнокпроявляетинициативуисамостоятельностьвпроцессепридумываниязагадок, сказок, рассказов, владеет первичными приемами аргументации и доказательства,демонстрирует богатый словарный запас, безошибочно пользуется обобщающими словами ипонятиями,самостоятельнопересказываетрассказыисказки,проявляетизбирательноеотношениекпроизведениямопределенной тематикиижанра;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личногоопыта,фантазирует,предлагаетпутирешенияпроблем,имеетпредставленияосоциальном,предметномиприродноммире;ребёнокустанавливаетзакономерностипричинно-следственногохарактера,приводитлогическиевысказывания;проявляетлюбознательнос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ребёнокиспользуетматематическиезнания,способыисредствадляпознанияокружающегомира;способенкпроизвольнымумственнымдействиям;логическимоперациям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64"/>
          <w:footerReference w:type="default" r:id="rId6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9"/>
      </w:pPr>
      <w:r>
        <w:lastRenderedPageBreak/>
        <w:t>анализа,сравнения,обобщения,систематизации,классификацииидругим,оперируяпредметамиразнымиповеличине,форме,количеству;владеетсчетом,ориентировкойвпространствеи времени;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28" w:firstLine="566"/>
        <w:rPr>
          <w:sz w:val="24"/>
        </w:rPr>
      </w:pPr>
      <w:r>
        <w:rPr>
          <w:sz w:val="24"/>
        </w:rPr>
        <w:t>ребёнокзнаетоцифровыхсредствахпознанияокружающейдействительности,используетнекоторыеизних,придерживаясьправилбезопасногообращениясними;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живет,знает некоторые сведения о его достопримечательностях, событиях городской и сельскойжизни;знаетназваниесвоейстраны, еёгосударственныесимволы;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ребёнокимеетпредставлениеоживойприродеразныхрегионовРоссии,можетклассифицировать объекты по разным признакам; имеет представление об особенностях ипотребностяхживогоорганизма,измененияхвжизниприродывразныесезоныгода,соблюдает правила поведения в природе, ухаживает за растениями и животными, бережноотносится кним;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ребёнокпроявляетинтереси(или)сжеланиемзанимаетсямузыкальной,изобразительной, театрализованной деятельностью; различает виды, жанры, формы в музыке,изобразительномитеатральномискусстве;проявляетмузыкальныеихудожественно-творческиеспособности;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подготовке;взаимодействуетсовсемиучастниками культурно-досуговых мероприятий;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z w:val="24"/>
        </w:rPr>
        <w:t>самостоятельноопределяетзамыселрисунка,аппликации,лепки,постройки,создает образы и композиционные изображения, интегрируя освоенные техники и средствавыразительности,использует разнообразныематериалы;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согласовываетсвоиинтересысинтересамипартнероввигровойдеятельности,умеетпредложитьиобъяснитьзамыселигры,комбинироватьсюжетынаосноверазныхсобытий,создаватьигровыеобразы,управлятьперсонажамиврежиссерскойигр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ребёнокпроявляетинтерескигровомуэкспериментированию,развивающимипознавательным играм, в играх с готовым содержанием и правилами действует в точномсоответствиисигровойзадачей и правилами;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адекватноидентифицируетсебяспредставителямисвоейсемьи,пола,национальности,имеетпредставлениеосоциальныхфункцияхчленовсемьи,близкихидальнихродственниках,ихродственныхсвяз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проявляетинтересксемейнымделам,стремитсяксовместномуобсуждениюпредстоящихдел;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разнообразнойинформации о природном и социальном мире, событиях в родном городе (селе), республике,регионахстраны;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мыслей,чувствижеланий,построенияречевоговысказываниявситуацииобщения,свободноучаствует вдиалогесосверстниками ивзрослыми,способен договариваться;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людей,говорящихнататарскомязыке,испытываетпотребностьвобщениисовзрослымиидетьмиприограниченном владении татарским языком;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приобрелпервоначальныенавыкиобщенияспредставителямитатарскойнациональности, в диалоге с ними выражает свои чувства и намерения с помощью речевых инеречевыхсредств,владеетформамивежливости;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интересуетсяобъектамииявлениямиживойинеживойприродыродногокрая,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66"/>
          <w:footerReference w:type="default" r:id="rId6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lastRenderedPageBreak/>
        <w:t>имеетнекоторыепредставленияобихвзаимосвязях,сезонныхизменениях,проявляетбережноеотношениекокружающей природе;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имеетнавыкирациональногоприродопользования(нерватьлекарственныетравыскорнями,содержать вчистотеводохранилищаи т.д.);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татармира;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2" w:lineRule="exact"/>
        <w:ind w:left="2186" w:hanging="488"/>
        <w:rPr>
          <w:i/>
          <w:sz w:val="24"/>
        </w:rPr>
      </w:pPr>
      <w:r>
        <w:rPr>
          <w:i/>
          <w:sz w:val="24"/>
        </w:rPr>
        <w:t>узнаетиназываетсимволикуреспублики,еестолицы;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имеетпредставлениеостанцияхметрополитенагородаКазани,обихотличительныхособенностях, происхождении названий;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имеетпервоначальныепредставленияокультурныхдостояниях,основныхисторических событиях, достопримечательностях, интересуется происхождением названийулицродногогорода (села);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проявляетлюбознательностькатрибутамнациональнойкультуры(жилище,предметы быта, национальная кухня, одежда, посуда, национальные праздники, музыкальныеинструменты,малыеформы фольклора),задаетвопросы;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проявляетинтерес,симпатиюиуважениепоотношениюккультурепредставителейдругихнациональностей,стремитсякобщению сними;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 w:line="276" w:lineRule="auto"/>
        <w:ind w:right="11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иискусства,можетихназвать;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имеетпредставлениеопрофессиональнойдеятельностиработниковсельскогохозяйстваиперерабатывающейпромышленности,можетназватьнесколькопрофессий;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ориентируетсявтранспортныхсредствахсвоейместностииихмаршрутах,понимаетсмыслобщепринятыхсимволическихобозначений,соблюдаетправилабезопасностинаулицеивобщественном транспорте;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предусмотренногоУМК«Татарчасөйләшәбез»-«Учимсяговоритьпо-татарски»образовательногоматериала);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ind w:left="2186" w:hanging="488"/>
        <w:rPr>
          <w:i/>
          <w:sz w:val="24"/>
        </w:rPr>
      </w:pPr>
      <w:r>
        <w:rPr>
          <w:i/>
          <w:sz w:val="24"/>
        </w:rPr>
        <w:t>выбираетсюжетнуюкартинку,описаннуюнататрскомязыке;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неменее142 слов, правильно ихпроизносит;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/>
        <w:ind w:left="2126"/>
        <w:rPr>
          <w:i/>
          <w:sz w:val="24"/>
        </w:rPr>
      </w:pPr>
      <w:r>
        <w:rPr>
          <w:i/>
          <w:sz w:val="24"/>
        </w:rPr>
        <w:t>проявляетустойчивыйинтерескобучениютатарскомуязыку;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0"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целоговысказывания,строитфразы из2-4 словна татарскомязыке;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способенвступитьвдиалогнататарскомязыкесовзрослымисверстниками;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4"/>
        <w:ind w:left="2186" w:hanging="488"/>
        <w:rPr>
          <w:i/>
          <w:sz w:val="24"/>
        </w:rPr>
      </w:pPr>
      <w:r>
        <w:rPr>
          <w:i/>
          <w:sz w:val="24"/>
        </w:rPr>
        <w:t>проявляетречевуюактивностьвестественнойситуацииобщения;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0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стремитсякдостижениюрезультата,заданногодидактической(лексической)игрой;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доступнымязыкомфольклорныхпроизведенийумеетрассказыватьтатарскиенародныесказки, уместноиспользоватьзагадки, пословицы, поговорки;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2" w:lineRule="exact"/>
        <w:ind w:left="2186" w:hanging="488"/>
        <w:rPr>
          <w:i/>
          <w:sz w:val="24"/>
        </w:rPr>
      </w:pPr>
      <w:r>
        <w:rPr>
          <w:i/>
          <w:sz w:val="24"/>
        </w:rPr>
        <w:t>проявляетинтерескперспективамсвоегоречевогоразвития;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проявляетинтересквыдающимсяпроизведениямизобразительногоискусстваРеспубликиТатарстан;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/>
        <w:ind w:left="2186" w:hanging="488"/>
        <w:rPr>
          <w:i/>
          <w:sz w:val="24"/>
        </w:rPr>
      </w:pPr>
      <w:r>
        <w:rPr>
          <w:i/>
          <w:sz w:val="24"/>
        </w:rPr>
        <w:t>знаетобособенностяхрусскогонациональногокостюма;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города(районногоцентра,поселка, села);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определяетэлементытатарскогонациональногоорнамента,владееттехникой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68"/>
          <w:footerReference w:type="default" r:id="rId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рисованиядекоративнойросписи,используетэлементынациональногоорнаментанасилуэтаходежды, обуви, головныхуборов;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владееттехникойрельефногоизображения,способамиобрывнойиобъемнойаппликациидляукрашенияпредметовбытав национальном колорите;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8" w:lineRule="auto"/>
        <w:ind w:right="1130" w:firstLine="566"/>
        <w:rPr>
          <w:i/>
          <w:sz w:val="24"/>
        </w:rPr>
      </w:pPr>
      <w:r>
        <w:rPr>
          <w:i/>
          <w:sz w:val="24"/>
        </w:rPr>
        <w:t>ваппликации,лепке,рисованииотражаетсюжетыпомотивамтатарскихнародныхсказок;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татарскихкомпозиторов,эмоциональнона нихотзывается;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9" w:firstLine="566"/>
        <w:rPr>
          <w:i/>
          <w:sz w:val="24"/>
        </w:rPr>
      </w:pPr>
      <w:r>
        <w:rPr>
          <w:i/>
          <w:sz w:val="24"/>
        </w:rPr>
        <w:t>узнаетзвучаниеГосударственногогимнаРеспубликиТатарстан,пытаетсяподпевать;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исполняеттатарскиепесни,танцы,судовольствиемучаствуетвтатарскихнародныхпраздниках, водит хороводы;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собственнойинициативеипоинициативевзрослогоиспользуетполученнуюинформациювразныхвидахдеятельности(игровой,коммуникативной,познавательно-исследовательской)атакжевразныхвидахактивности(восприятиехудожественнойлитературыифольклора,музыкальная,изобразительная,конструированиеидр.)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имеетпредставлениео ценностяхздоровогообразажизни;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28"/>
        <w:ind w:left="2186" w:hanging="488"/>
        <w:rPr>
          <w:i/>
          <w:sz w:val="24"/>
        </w:rPr>
      </w:pPr>
      <w:r>
        <w:rPr>
          <w:i/>
          <w:sz w:val="24"/>
        </w:rPr>
        <w:t>имеетначальноепредставлениеосвоемтелеисвоихфизическихвозможностях;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имеетпредставлениеонекоторыхлетнихизимнихвидахспорта,спортивныхкомплексах,построенныхврегионе;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8" w:lineRule="auto"/>
        <w:ind w:right="1140" w:firstLine="566"/>
        <w:rPr>
          <w:i/>
          <w:sz w:val="24"/>
        </w:rPr>
      </w:pPr>
      <w:r>
        <w:rPr>
          <w:i/>
          <w:sz w:val="24"/>
        </w:rPr>
        <w:t>подвижен,владеетосновнымидвижениями,стараетсяконтролироватьсвоидвижения,управлятьими;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i/>
          <w:sz w:val="24"/>
        </w:rPr>
      </w:pPr>
      <w:r>
        <w:rPr>
          <w:i/>
          <w:sz w:val="24"/>
        </w:rPr>
        <w:t>судовольствием участвуетвнациональныхподвижныхиграх,играх-состязаниях.</w:t>
      </w:r>
    </w:p>
    <w:p w:rsidR="00274042" w:rsidRDefault="00274042">
      <w:pPr>
        <w:pStyle w:val="a3"/>
        <w:spacing w:before="5"/>
        <w:ind w:left="0"/>
        <w:jc w:val="left"/>
        <w:rPr>
          <w:i/>
          <w:sz w:val="31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spacing w:line="276" w:lineRule="auto"/>
        <w:ind w:left="1699" w:right="2086" w:firstLine="0"/>
      </w:pPr>
      <w:r>
        <w:t>Планируемые результаты на этапе завершения освоения ПрограммыКконцудошкольноговозраста: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3" w:lineRule="exact"/>
        <w:ind w:left="2126"/>
        <w:jc w:val="left"/>
        <w:rPr>
          <w:sz w:val="24"/>
        </w:rPr>
      </w:pPr>
      <w:r>
        <w:rPr>
          <w:sz w:val="24"/>
        </w:rPr>
        <w:t>уребенкасформированыосновныефизическиеинравственно-волевыекачества;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ребёноквладеетосновнымидвижениямииэлементамиспортивныхигр,можетконтролировать свои движениеиуправлятьими;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pacing w:val="-1"/>
          <w:sz w:val="24"/>
        </w:rPr>
        <w:t>ребёноксоблюдаетэлементарные</w:t>
      </w:r>
      <w:r>
        <w:rPr>
          <w:sz w:val="24"/>
        </w:rPr>
        <w:t>правилаздоровогообразажизнииличнойгигиены;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29" w:firstLine="566"/>
        <w:rPr>
          <w:sz w:val="24"/>
        </w:rPr>
      </w:pPr>
      <w:r>
        <w:rPr>
          <w:sz w:val="24"/>
        </w:rPr>
        <w:t>ребёнокрезультативновыполняетфизическиеупражнения(общеразвивающие,основныедвижения,спортивные),участвуетвтуристскихпешихпрогулках,осваиваетпростейшиетуристскиенавыки,ориентируетсянамест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ребёнокпроявляетэлементытворчествавдвигательнойдеятельности;ребёнокпроявляет нравственно-волевые качества, самоконтроль и может осуществлять анализ своейдвигательнойдеятельности;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ходезанятийфизическойкультуройиознакомлениемсдостижениямироссийскогоспорта;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ребёнокимеетначальныепредставленияоправилахбезопасногоповедениявдвигательной деятельности; о том, что такое здоровье, понимает, как поддержать, укрепить исохранитьего;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своемуздоровьюиздоровью окружающих,стремитсяоказать помощьиподдержкудругимлюдям;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ребёноксоблюдаетэлементарныесоциальныенормыиправилаповедениявразличных видахдеятельности,взаимоотношенияхсовзрослымиисверстниками;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ребёноквладеетсредствамиобщенияиспособамивзаимодействиясовзрослыми,и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70"/>
          <w:footerReference w:type="default" r:id="rId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9"/>
      </w:pPr>
      <w:r>
        <w:lastRenderedPageBreak/>
        <w:t>сверстниками; способен понимать и учитывать интересы и чувства других; договариваться идружить со сверстниками; старается разрешать возникающие конфликты конструктивнымиспособами;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ебёнокспособенпониматьсвоипереживанияипричиныихвозникновения,регулироватьсвоеповедениеиосуществлятьвыборсоциальноодобряемыхдействийвконкретныхситуациях,обосновыватьсвоиценностныеориентации;ребёнокстремитсясохранятьпозитивнуюсамооцен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другимлюдям исамомусебе;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/>
        <w:ind w:left="2126"/>
        <w:rPr>
          <w:sz w:val="24"/>
        </w:rPr>
      </w:pPr>
      <w:r>
        <w:rPr>
          <w:sz w:val="24"/>
        </w:rPr>
        <w:t>уребёнкавыраженостремлениезаниматьсясоциальнозначимойдеятельностью;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ребёнокспособеноткликатьсянаэмоцииблизкихлюдей,проявлятьэмпатию(сочувствие,сопереживание, содействие);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ребёнокспособенкосуществлениюсоциальнойнавигациикакориентациивсоциумеисоблюдениюправилбезопасности вреальномицифровомвзаимодействии;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способенрешатьадекватныевозрастуинтеллектуальные,творческиеиличностныезадачи;применятьнакопленныйопытдляосуществленияразличныхвидовдетской деятельности,принимать собственныерешенияипроявлятьинициативу;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исверстниками, использует формулы речевого этикета в соответствии с ситуацией общения,владееткоммуникативно-речевымиумениями;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жанров,имеетпредпочтениявжанрахлитературы,проявляетинтересккнигампознавательногохарактера,определяетхарактерыперсонажей,мотивыихповедения,оцениваетпоступки литературныхгероев;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которомон живет: элементарными представлениями из области естествознания, математики, истории,искусстваиспорта,информатикииинженерииитомуподобное;осебе,собственнойпринадлежностиипринадлежностидругихлюдейкопределенномуполу;составесемьи,родственныхотношенияхивзаимосвязях,семейныхтрадициях;обобществе,егонационально-культурных ценностях;государствеи принадлежности к нему;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ребёнокпроявляетлюбознательность,активнозадаетвопросывзрослымисверстникам; интересуется субъективно новым и неизвестным в окружающем мире; способенсамостоятельно придумывать объяснения явлениям природы и поступкам людей; склоненнаблюдать,экспериментировать;строитьсмысловуюкартинуокружающейреальности,используетосновныекультурные способы 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имеетпредставлениеожизнилюдейвРоссии,имеетнекоторыепредставленияоважныхисторическихсобытияхОтечества;имеетпредставлениеомногообразиистрани народов мира;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ребёнокспособенприменятьвжизненныхиигровыхситуацияхзнанияоколичестве,форме, величине предметов, пространстве и времени, умения считать, измерять, сравнивать,вычислять и томуподобное;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формулируетзадачуисследования,используетразныеспособыисредствапроверкипредположений:сравнениесэталонами,классификацию,систематизацию,некоторыецифровыесредстваи другое;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ребёнокимеетпредставлениеонекоторыхнаиболееяркихпредставителяхживой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72"/>
          <w:footerReference w:type="default" r:id="rId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природыРоссииипланеты,ихотличительныхпризнаках,средеобитания,потребностяхживойприроды,ростеиразвитииживыхсуществ;свойствахнеживойприроды,сезонныхизмененияхвприроде,наблюдаетзапогодой,живымиобъектами,имеетсформированныйпознавательныйинтерес к природе, осознанно соблюдает правила поведения в природе, знает способы охраныприроды,демонстрирует заботливоеотношениекней;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 w:line="276" w:lineRule="auto"/>
        <w:ind w:right="1136" w:firstLine="566"/>
        <w:rPr>
          <w:sz w:val="24"/>
        </w:rPr>
      </w:pPr>
      <w:r>
        <w:rPr>
          <w:sz w:val="24"/>
        </w:rPr>
        <w:t>ребёнокспособенвосприниматьипониматьпроизведенияразличныхвидовискусства, имеет предпочтения в области музыкальной, изобразительной, театрализованнойдеятельности;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сразличнымивидамиижанрамиискусства;обладаетначальнымизнаниямиобискусстве;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владеетумениями,навыкамиисредствамихудожественнойвыразительностивразличныхвидахдеятельностииискусства;используетразличныетехническиеприемы всвободной художественной 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работ,тематическихкомпозицийкпраздничнымутренникамиразвлечениям,художественныхпроектах;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наиболееточнойпередачиобразаисвоегозамысла,способенсоздаватьсложныеобъектыикомпозиции,преобразовывать и использовать сучётом игровойситуации;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реальнуюситуации, предлагает и объясняет замысел игры, комбинирует сюжеты на основе реальных,вымышленных событий, выполняет несколько ролей в одной игре, подбирает разные средствадля создания игровых образов, согласовывает свои интересы с интересами партнеров по игре,управляетперсонажами врежиссерской игре;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ребёнокпроявляетинтерескигровомуэкспериментированиюспредметами,кразвивающим и познавательным играм, в играх с готовым содержанием и правилами можетобъяснить содержание и правила игры другим детям, в совместной игре следит за точнымвыполнениемправилвсемиучастниками;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ребёнокспособенпланироватьсвоидействия,направленныенадостижениеконкретной цели; демонстрирует сформированные предпосылки к учебной деятельности иэлементыготовностикшкольномуобучению;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интересуетсяисториейикультуройсвоейсемьи;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36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ыполняетправила,принятыевсемье,поддерживаетсемейныетрадиции,судовольствиемучаствуетвсемейныхторжествах,праздниках,общихобсужденияхпредстоящихдел,расходов;стараетсяобщатьсясчленамисемьинататарском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клюдям(независимоотихсоциальногопроисхождения,расовойпринадлежности,языка,</w:t>
      </w:r>
      <w:r>
        <w:rPr>
          <w:i/>
          <w:spacing w:val="-1"/>
          <w:sz w:val="24"/>
        </w:rPr>
        <w:t>вероисповедания,пола</w:t>
      </w:r>
      <w:r>
        <w:rPr>
          <w:i/>
          <w:sz w:val="24"/>
        </w:rPr>
        <w:t>ивозраста),уважениекчувствам,мнениям,желаниям,взглядамдругихлюдей,умеетаргументироватьнесогласие,убеждатьит.д.Объясняетзначениепозитивногообщения,сотрудничестваслюдьмиразныхстраниэтнос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разнообразнойинформации о природном и социальном мире, о всемирных событиях, событиях в стране,республике,родном городе(районном центре,селе);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языками,поддерживает тему разговора, умеет выслушать, отозваться на предложение, попросить опомощи,заявить о своихпотребностяхит.д.;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74"/>
          <w:footerReference w:type="default" r:id="rId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00" w:line="278" w:lineRule="auto"/>
        <w:ind w:right="1138" w:firstLine="566"/>
        <w:rPr>
          <w:i/>
          <w:sz w:val="24"/>
        </w:rPr>
      </w:pPr>
      <w:r>
        <w:rPr>
          <w:i/>
          <w:sz w:val="24"/>
        </w:rPr>
        <w:lastRenderedPageBreak/>
        <w:t>проявляеткоммуникативныеспособности:понимаетречь,«вживается»вкоммуникативнуюситуацию, учитываясоциальную рольсобеседника;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(язык,одежда,искусство,обычаи,национальнаякухня,игры,игрушки),онациональныхиэтническихразличияхмеждулюдьми;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представителейдругихнациональностей, стремитсяк общениюсними;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имеетпервоначальныепредставленияокультурныхдостояниях,основныхисторическихсобытиях,достопримечательностях,символикекрупныхгородоврегиона,интересуетсяпроисхождениемих названий;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интересуетсяобитателямигосударственныхзаповедников,занесеннымивКраснуюкнигуРТ,обитателямирекиозерреспублики,осознаетнеобходимостьприродоохранительной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ind w:left="2126"/>
        <w:jc w:val="left"/>
        <w:rPr>
          <w:i/>
          <w:sz w:val="24"/>
        </w:rPr>
      </w:pPr>
      <w:r>
        <w:rPr>
          <w:i/>
          <w:sz w:val="24"/>
        </w:rPr>
        <w:t>имеетпредставлениео Россиикаксвоейстране;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39"/>
        <w:ind w:left="2186" w:hanging="488"/>
        <w:jc w:val="left"/>
        <w:rPr>
          <w:i/>
          <w:sz w:val="24"/>
        </w:rPr>
      </w:pPr>
      <w:r>
        <w:rPr>
          <w:i/>
          <w:sz w:val="24"/>
        </w:rPr>
        <w:t>узнаетиназываетсимволикугосударства(флаг,герб,гимн);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0"/>
        <w:ind w:left="2126"/>
        <w:jc w:val="left"/>
        <w:rPr>
          <w:i/>
          <w:sz w:val="24"/>
        </w:rPr>
      </w:pPr>
      <w:r>
        <w:rPr>
          <w:i/>
          <w:sz w:val="24"/>
        </w:rPr>
        <w:t>осознаетвзаимосвязькультуртатарскогоирусскогонародов;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ознаменитых людях, проживающих в нем, основных достопримечательностях, традициях,труделюдей;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2" w:firstLine="566"/>
        <w:rPr>
          <w:i/>
          <w:sz w:val="24"/>
        </w:rPr>
      </w:pPr>
      <w:r>
        <w:rPr>
          <w:i/>
          <w:spacing w:val="-1"/>
          <w:sz w:val="24"/>
        </w:rPr>
        <w:t>проявляетлюбознательность</w:t>
      </w:r>
      <w:r>
        <w:rPr>
          <w:i/>
          <w:sz w:val="24"/>
        </w:rPr>
        <w:t>ввопросахисторииРеспубликиТатарстаниосновныхдостопримечательностяхеёстолицы;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синтересомслушаетожизниитворчестведеятелеймузыкальногоитеатральногоискусства,выдающихсядеятелейнауки,можетихназвать,суважениемкнимотносится;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Отечественнойвойны,знаето подвигахгероеввойны;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нравственно-этической,национальной,правовой культуре, осознанно ихвыполняет;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понимаетобращеннуюречь(врамкахпредусмотренногоУМК«Татарчасөйләшәбез»(«Учимсяговорить по-татарски»)образовательного материала);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неменее167 слов, правильно ихпроизносит;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проявляетсистемуустойчивыхинтересовкпознаниютатарскогоязыка;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участвуетвдиалоге,поддерживаеттемуразговоранататарскомязыке;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3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рассказываетосебенататарскомязыке(какзовут,скольколет,гдеживет,какаясемья);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достигаетрезультата,заданногодидактической(лексической)игрой;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2" w:line="278" w:lineRule="auto"/>
        <w:ind w:right="11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вновыхусловиях,выбираядляэтогосоответствующие словаиграмматическиесредства;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вреальнойязыковойсредедостигаеткоммуникативнойцелиприограниченномвладениитатарским языком;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мотивированкдальнейшему,болееосознанномуизучениютатарскогоязыка;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9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народа,отдает предпочтение к его использованию в специфически детских видах деятельности, вповседневномобщении, на конкурсах: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осознает  роль   человека   в   развитии   национальной   культуры,   проявляет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76"/>
          <w:footerReference w:type="default" r:id="rId7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любознательностькэлементамкультурыкаккрезультатамчеловеческоготруда,</w:t>
      </w:r>
      <w:r>
        <w:rPr>
          <w:i/>
          <w:spacing w:val="-1"/>
          <w:sz w:val="24"/>
        </w:rPr>
        <w:t>предвосхищаетсвоевозможное</w:t>
      </w:r>
      <w:r>
        <w:rPr>
          <w:i/>
          <w:sz w:val="24"/>
        </w:rPr>
        <w:t>участиевобогащении(преумножении)культурногонаследия;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средствамискусствадеятелей культуры Республики Татарстан;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(районногоцентра,поселка, села);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асимметричногобукета;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рименяеттехникурельефногоизображениядляизготовлениянациональногодекора,техникусимметричного,силуэтного,многослойного,ажурноговырезываниядляукрашенияпредметоввнациональном колорите;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судовольствиемслушаетвокальную,инструментальную,оркестровуюмузыку,написаннуютатарскими композиторами;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узнаетзвучаниеГосударственногогимнаРоссийскойФедерации,стараетсяподпевать;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красивоисполняеттатарскиепесни,танцы,танцынародовПоволжья,судовольствиемучаствуетвтатарских народныхпраздниках;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собственнойинициативеипоинициативевзрослогоиспользуетполученнуюинформациювразныхвидахдеятельности(игровой,коммуникативной,познавательно-исследовательской)атакжевразныхвидахактивности(восприятиехудожественнойлитературыифольклора,музыкальная,изобразительная,конструированиеидр.)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ind w:left="2186" w:hanging="488"/>
        <w:rPr>
          <w:i/>
          <w:sz w:val="24"/>
        </w:rPr>
      </w:pPr>
      <w:r>
        <w:rPr>
          <w:i/>
          <w:sz w:val="24"/>
        </w:rPr>
        <w:t>имеетпредставлениеоздоровомпитании,ценностяхздоровогообразажизни;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33"/>
        <w:ind w:left="2186" w:hanging="488"/>
        <w:rPr>
          <w:i/>
          <w:sz w:val="24"/>
        </w:rPr>
      </w:pPr>
      <w:r>
        <w:rPr>
          <w:i/>
          <w:sz w:val="24"/>
        </w:rPr>
        <w:t>имеетпредставление освоемтелеи своихфизическихвозможностях;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видеспорта–«борьба на поясах»(кэряш);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судовольствием  участвует  в  национальных  играх-состязаниях,  празднике</w:t>
      </w:r>
    </w:p>
    <w:p w:rsidR="00274042" w:rsidRDefault="007C15FB">
      <w:pPr>
        <w:spacing w:before="43"/>
        <w:ind w:left="1132"/>
        <w:rPr>
          <w:i/>
          <w:sz w:val="24"/>
        </w:rPr>
      </w:pPr>
      <w:r>
        <w:rPr>
          <w:i/>
          <w:sz w:val="24"/>
        </w:rPr>
        <w:t>«Сабантуй»;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41" w:line="276" w:lineRule="auto"/>
        <w:ind w:right="1134" w:firstLine="566"/>
        <w:jc w:val="left"/>
        <w:rPr>
          <w:i/>
          <w:sz w:val="24"/>
        </w:rPr>
      </w:pPr>
      <w:r>
        <w:rPr>
          <w:i/>
          <w:sz w:val="24"/>
        </w:rPr>
        <w:t>подвижен,вынослив,владеетосновнымидвижениями,можетконтролироватьсвоидвиженияиуправлятьими.</w:t>
      </w:r>
    </w:p>
    <w:p w:rsidR="00274042" w:rsidRDefault="00274042">
      <w:pPr>
        <w:pStyle w:val="a3"/>
        <w:spacing w:before="1"/>
        <w:ind w:left="0"/>
        <w:jc w:val="left"/>
        <w:rPr>
          <w:i/>
          <w:sz w:val="28"/>
        </w:rPr>
      </w:pPr>
    </w:p>
    <w:p w:rsidR="00274042" w:rsidRDefault="007C15FB">
      <w:pPr>
        <w:pStyle w:val="1"/>
        <w:numPr>
          <w:ilvl w:val="1"/>
          <w:numId w:val="135"/>
        </w:numPr>
        <w:tabs>
          <w:tab w:val="left" w:pos="2574"/>
        </w:tabs>
        <w:ind w:left="2573" w:hanging="875"/>
      </w:pPr>
      <w:r>
        <w:t>Педагогическаядиагностикадостиженияпланируемыхрезультатов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t>Педагогическаядиагностикадостиженийпланируемыхрезультатовнаправленанаизучениедеятельностныхуменийребёнка,егоинтересов,предпочтений,склонностей,личностныхособенностей,способоввзаимодействиясовзрослымиисверстниками.Онапозволяетвыявлятьособенностиидинамикуразвитияребёнка,составлятьнаосновеполученных данных индивидуальные образовательные маршруты освоения образовательнойпрограммы, своевременно вносить изменения в планирование, содержание и организациюобразовательнойдеятельности.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Педагогическаядиагностикаявляетсяосновойдляцеленаправленнойдеятельностипедагога, начальным и завершающим этапом проектирования образовательного процесса вдошкольной группе. Ее функция заключается в обеспечении эффективной обратной связи,позволяющейосуществлятьуправлениеобразовательнымпроцессом.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Цели педагогической диагностики, а также особенности её проведения определяютсятребованиямиФГОСДО.ПриреализацииПрограммыможетпроводитьсяоценка</w:t>
      </w:r>
    </w:p>
    <w:p w:rsidR="00274042" w:rsidRDefault="00274042">
      <w:pPr>
        <w:spacing w:line="276" w:lineRule="auto"/>
        <w:sectPr w:rsidR="00274042">
          <w:headerReference w:type="default" r:id="rId78"/>
          <w:footerReference w:type="default" r:id="rId7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индивидуальногоразвитиядетей</w:t>
      </w:r>
      <w:r>
        <w:rPr>
          <w:vertAlign w:val="superscript"/>
        </w:rPr>
        <w:t>3</w:t>
      </w:r>
      <w:r>
        <w:t>,котораяосуществляетсяпедагогомврамкахпедагогическойдиагностики. Вопрос о её проведении для получения информации о динамике возрастногоразвития ребёнка и успешности освоения им Программы, формах организации и методахрешаетсянепосредственно ДОО.</w:t>
      </w:r>
    </w:p>
    <w:p w:rsidR="00274042" w:rsidRDefault="007C15FB">
      <w:pPr>
        <w:pStyle w:val="a3"/>
        <w:spacing w:before="1" w:line="278" w:lineRule="auto"/>
        <w:ind w:right="1131" w:firstLine="566"/>
      </w:pPr>
      <w:r>
        <w:t>Спецификапедагогическойдиагностикидостиженияпланируемыхобразовательныхрезультатовобусловлена следующими требованиямиФГОС ДО: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color w:val="1F1E1E"/>
        </w:rPr>
        <w:t xml:space="preserve">планируемыерезультатыосвоенияПрограммызаданыкакцелевыеориентирыдошкольногообразованияипредставляютсобойсоциально-нормативныевозрастныехарактеристикивозможныхдостиженийребенка </w:t>
      </w:r>
      <w:r>
        <w:t>наразныхэтапах дошкольногодетства;</w:t>
      </w:r>
    </w:p>
    <w:p w:rsidR="00274042" w:rsidRDefault="007C15FB">
      <w:pPr>
        <w:pStyle w:val="a3"/>
        <w:spacing w:line="276" w:lineRule="auto"/>
        <w:ind w:right="1137" w:firstLine="566"/>
      </w:pPr>
      <w:r>
        <w:t>целевыеориентирынеподлежатнепосредственнойоценке,втомчислеиввидепедагогической диагностики (мониторинга), и не являются основанием для их формальногосравнения с реальными достижениями детей и основой объективной оценки соответствияустановленнымтребованиямобразовательнойдеятельностииподготовкидетей</w:t>
      </w:r>
      <w:r>
        <w:rPr>
          <w:vertAlign w:val="superscript"/>
        </w:rPr>
        <w:t>4</w:t>
      </w:r>
      <w:r>
        <w:t>;</w:t>
      </w:r>
    </w:p>
    <w:p w:rsidR="00274042" w:rsidRDefault="007C15FB">
      <w:pPr>
        <w:pStyle w:val="a3"/>
        <w:spacing w:line="276" w:lineRule="auto"/>
        <w:ind w:right="1137" w:firstLine="566"/>
      </w:pPr>
      <w:r>
        <w:t>освоениеПрограммынесопровождаетсяпроведениемпромежуточныхаттестацийиитоговой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274042" w:rsidRDefault="007C15FB">
      <w:pPr>
        <w:pStyle w:val="a3"/>
        <w:spacing w:line="276" w:lineRule="auto"/>
        <w:ind w:right="1129" w:firstLine="566"/>
      </w:pPr>
      <w:r>
        <w:t>Педагогическаядиагностиканаправленанаоценкуиндивидуальногоразвитиядетейдошкольноговозраста,наосновекоторойопределяетсяэффективностьпедагогическихдействийиосуществляетсяихдальнейшеепланирование.</w:t>
      </w:r>
      <w:r>
        <w:rPr>
          <w:color w:val="1F1E1E"/>
        </w:rPr>
        <w:t>Результатыпедагогическойдиагностики(мониторинга)используютсяисключительнодлярешенияследующихобразовательныхзадач:</w:t>
      </w:r>
    </w:p>
    <w:p w:rsidR="00274042" w:rsidRDefault="007C15FB">
      <w:pPr>
        <w:pStyle w:val="a5"/>
        <w:numPr>
          <w:ilvl w:val="0"/>
          <w:numId w:val="132"/>
        </w:numPr>
        <w:tabs>
          <w:tab w:val="left" w:pos="2415"/>
        </w:tabs>
        <w:spacing w:line="278" w:lineRule="auto"/>
        <w:ind w:right="1133" w:firstLine="566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егообразовательнойтраекторииилипрофессиональнойкоррекцииособенностейегоразвития);</w:t>
      </w:r>
    </w:p>
    <w:p w:rsidR="00274042" w:rsidRDefault="007C15FB">
      <w:pPr>
        <w:pStyle w:val="a5"/>
        <w:numPr>
          <w:ilvl w:val="0"/>
          <w:numId w:val="132"/>
        </w:numPr>
        <w:tabs>
          <w:tab w:val="left" w:pos="2317"/>
        </w:tabs>
        <w:spacing w:line="272" w:lineRule="exact"/>
        <w:ind w:left="2316" w:hanging="618"/>
        <w:rPr>
          <w:sz w:val="24"/>
        </w:rPr>
      </w:pPr>
      <w:r>
        <w:rPr>
          <w:color w:val="1F1E1E"/>
          <w:sz w:val="24"/>
        </w:rPr>
        <w:t>оптимизацииработысгруппойдетей.</w:t>
      </w:r>
    </w:p>
    <w:p w:rsidR="00274042" w:rsidRDefault="007C15FB">
      <w:pPr>
        <w:pStyle w:val="a3"/>
        <w:spacing w:before="36" w:line="276" w:lineRule="auto"/>
        <w:ind w:right="1129" w:firstLine="566"/>
      </w:pPr>
      <w:r>
        <w:rPr>
          <w:spacing w:val="-1"/>
        </w:rPr>
        <w:t>Основнаязадачадиагностики–получение</w:t>
      </w:r>
      <w:r>
        <w:t>информацииобиндивидуальныхособенностяхразвитияребенка.Наоснованииэтойинформацииразрабатываютсярекомендациидлявоспитателейиродителей(законныхпредставителей)поорганизацииобразовательнойдеятельности, планированию индивидуальной образовательной деятельности. Педагогическаядиагностика проводится в начале и в конце учебного года. Сравнение результатов стартовой ифинальнойдиагностикипозволяет выявитьиндивидуальнуюдинамикуразвитияребенка.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color w:val="1F1E1E"/>
        </w:rPr>
        <w:t>Педагогическаядиагностикаиндивидуального</w:t>
      </w:r>
      <w:r>
        <w:t>развитиядетейпроводитсявпроизвольнойформенаосновемалоформализованныхдиагностическихметодов:наблюдения,свободныхбеседсдетьми,анализапродуктовдетскойдеятельности(рисунков,работполепке,аппликации,построек,поделокидр.),специальныхдиагностическихситуаций.Принеобходимостииспользуютсяспециальныеметодикидиагностикифизического,коммуникативного,познавательного,речевого,художественно-эстетическогоразвития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Ведущимметодомпедагогическойдиагностикиявляетсянаблюдение.Осуществляяпедагогическуюдиагностику,педагогнаблюдаетзаповедениемребенкавестественныхусловиях,вразныхвидахдеятельности,специфичныхдлядетейраннегоидошкольноговозраста.Ориентирамидлянаблюденияявляютсявозрастныехарактеристикиразвитияребенка.Онивыступаюткакобобщенныепоказателивозможныхдостиженийдетейнаразныхэтапах дошкольного детства в соответствующих образовательных областях. Педагог можетустановитьсоответствиеобщихпланируемыхрезультатовсрезультатамидостиженийребенкавкаждойобразовательнойобласти.</w:t>
      </w:r>
    </w:p>
    <w:p w:rsidR="00274042" w:rsidRDefault="00824EBD">
      <w:pPr>
        <w:pStyle w:val="a3"/>
        <w:spacing w:before="2"/>
        <w:ind w:left="0"/>
        <w:jc w:val="left"/>
        <w:rPr>
          <w:sz w:val="18"/>
        </w:rPr>
      </w:pPr>
      <w:r w:rsidRPr="00824EBD">
        <w:pict>
          <v:rect id="_x0000_s1034" style="position:absolute;margin-left:56.65pt;margin-top:12.45pt;width:144.05pt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82"/>
        <w:ind w:left="1132"/>
        <w:rPr>
          <w:sz w:val="18"/>
        </w:rPr>
      </w:pPr>
      <w:r>
        <w:rPr>
          <w:position w:val="6"/>
          <w:sz w:val="12"/>
        </w:rPr>
        <w:t>3</w:t>
      </w:r>
      <w:r>
        <w:rPr>
          <w:sz w:val="18"/>
        </w:rPr>
        <w:t>Пункт3.2.3ФГОСДО.</w:t>
      </w:r>
    </w:p>
    <w:p w:rsidR="00274042" w:rsidRDefault="007C15FB">
      <w:pPr>
        <w:spacing w:before="19"/>
        <w:ind w:left="1132"/>
        <w:rPr>
          <w:sz w:val="18"/>
        </w:rPr>
      </w:pPr>
      <w:r>
        <w:rPr>
          <w:position w:val="6"/>
          <w:sz w:val="12"/>
        </w:rPr>
        <w:t>4</w:t>
      </w:r>
      <w:r>
        <w:rPr>
          <w:sz w:val="18"/>
        </w:rPr>
        <w:t>Пункт4.3ФГОСДО.</w:t>
      </w:r>
    </w:p>
    <w:p w:rsidR="00274042" w:rsidRDefault="007C15FB">
      <w:pPr>
        <w:spacing w:before="17"/>
        <w:ind w:left="1132"/>
        <w:rPr>
          <w:sz w:val="18"/>
        </w:rPr>
      </w:pPr>
      <w:r>
        <w:rPr>
          <w:position w:val="6"/>
          <w:sz w:val="12"/>
        </w:rPr>
        <w:t>5</w:t>
      </w:r>
      <w:r>
        <w:rPr>
          <w:sz w:val="18"/>
        </w:rPr>
        <w:t>Пункт4.3ФГОСДО.</w:t>
      </w:r>
    </w:p>
    <w:p w:rsidR="00274042" w:rsidRDefault="00274042">
      <w:pPr>
        <w:rPr>
          <w:sz w:val="18"/>
        </w:rPr>
        <w:sectPr w:rsidR="00274042">
          <w:headerReference w:type="default" r:id="rId80"/>
          <w:footerReference w:type="default" r:id="rId8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9" w:firstLine="566"/>
      </w:pPr>
      <w:r>
        <w:lastRenderedPageBreak/>
        <w:t>В процессе наблюдения педагог обращает внимание на частоту проявления каждогопоказателя, самостоятельность и инициативность ребенка в деятельности. Частота проявленияуказываетнапериодичностьистепеньустойчивостипоказателя.Самостоятельность</w:t>
      </w:r>
      <w:r>
        <w:rPr>
          <w:spacing w:val="-1"/>
        </w:rPr>
        <w:t>выполнениядействияпозволяет</w:t>
      </w:r>
      <w:r>
        <w:t>определитьзонуактуальногоиближайшегоразвитияребенка.Инициативностьсвидетельствуетопроявлениисубъектностиребенкавдеятельностиивзаимодействии.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Результаты наблюдения фиксируются, способ и форму их регистрации педагог выбираетсамостоятельно.Оптимальнойформойфиксациирезультатовнаблюденияявляетсякартаразвитияребенка.Педагогможетсоставитьеесамостоятельно,отразивпоказателивозрастногоразвитияребенка,критерииихоценки.Фиксацияданныхнаблюденияпозволятпедагогуотследить,выявитьипроанализироватьдинамикувразвитииребенканаопределенномвозрастномэтапе,атакжескорректироватьобразовательнуюдеятельностьсучетоминдивидуальных особенностейразвития ребенкаи егопотребностей.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t>Результаты наблюдения могут быть дополнены беседами с детьми в свободной форме,которые позволяют выявить причины поступков, наличие интереса к определенному видудеятельности,уточнитьзнанияопредметах иявлениях окружающейдействительностиидр.</w:t>
      </w:r>
    </w:p>
    <w:p w:rsidR="00274042" w:rsidRDefault="007C15FB">
      <w:pPr>
        <w:pStyle w:val="a3"/>
        <w:spacing w:line="276" w:lineRule="auto"/>
        <w:ind w:right="1130" w:firstLine="566"/>
      </w:pPr>
      <w:r>
        <w:t>Анализпродуктовдетскойдеятельностиможетосуществлятьсянаосновеизученияматериалов портфолио ребенка (рисунков, работ по аппликации, фотографий работ по лепке,построек,поделокидр.).Полученныевпроцессеанализакачественныехарактеристикисущественнодополнятрезультатынаблюдениязапродуктивнойдеятельностьюдетей(изобразительной,конструктивной, музыкальной идр.).</w:t>
      </w:r>
    </w:p>
    <w:p w:rsidR="00274042" w:rsidRDefault="007C15FB">
      <w:pPr>
        <w:pStyle w:val="a3"/>
        <w:spacing w:line="276" w:lineRule="auto"/>
        <w:ind w:right="1132" w:firstLine="566"/>
      </w:pPr>
      <w:r>
        <w:t>Педагогическаядиагностиказавершаетсяанализомполученныхданных,наосновекоторыхпедагог выстраивает взаимодействие с детьми, организует предметно-развивающуюсреду,мотивирующуюактивнуютворческуюдеятельностьвоспитанников,составляетиндивидуальныеобразовательныемаршрутыосвоенияобразовательнойПрограммы,осознанноицеленаправленнопроектирует образовательныйпроцесс.</w:t>
      </w:r>
    </w:p>
    <w:p w:rsidR="00274042" w:rsidRDefault="007C15FB">
      <w:pPr>
        <w:pStyle w:val="a3"/>
        <w:spacing w:line="276" w:lineRule="auto"/>
        <w:ind w:right="1130" w:firstLine="566"/>
      </w:pPr>
      <w:r>
        <w:t>Принеобходимостииспользуетсяпсихологическаядиагностикаразвитиядетей(выявлениеиизучениеиндивидуально-психологическихособенностейдетей,причинвозникновениятрудностейвосвоенииобразовательнойпрограммы),которуюпроводятквалифицированныеспециалисты(педагоги-психологи,психологи).Участиеребенкавпсихологической диагностике допускаетсятолькоссогласияегородителей (законныхпредставителей).Результатыпсихологическойдиагностикимогутиспользоватьсядлярешениязадачпсихологическогосопровожденияиоказанияадреснойпсихологическойпомощи.</w:t>
      </w:r>
    </w:p>
    <w:p w:rsidR="00274042" w:rsidRDefault="007C15FB">
      <w:pPr>
        <w:pStyle w:val="a3"/>
        <w:spacing w:before="1"/>
        <w:ind w:left="1853"/>
      </w:pPr>
      <w:r>
        <w:t>Педагогическаядиагностикапроводитсявпериодичностью: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0"/>
        <w:ind w:left="2126"/>
        <w:jc w:val="left"/>
        <w:rPr>
          <w:sz w:val="24"/>
        </w:rPr>
      </w:pPr>
      <w:r>
        <w:rPr>
          <w:sz w:val="24"/>
        </w:rPr>
        <w:t>вгруппах дошкольноговозраста(сколькоразвгод,вкакиевременныепериоды),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вгруппахраннеговозраста(сколькоразвгод,вкакиевременные(критические)периоды).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вгруппахмладенческоговозраста(сколькоразвгод,вкакиевременные(критические)периоды)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Дляпроведенияиндивидуальнойпедагогическойдиагностикинаразныхэтапахосвоенияпрограммырекомендуется использовать следующиедиагностическиепособия:</w:t>
      </w:r>
    </w:p>
    <w:p w:rsidR="00274042" w:rsidRDefault="00274042">
      <w:pPr>
        <w:pStyle w:val="a3"/>
        <w:spacing w:before="5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933" w:type="dxa"/>
        <w:tblLayout w:type="fixed"/>
        <w:tblLook w:val="01E0"/>
      </w:tblPr>
      <w:tblGrid>
        <w:gridCol w:w="3289"/>
        <w:gridCol w:w="6078"/>
      </w:tblGrid>
      <w:tr w:rsidR="00274042">
        <w:trPr>
          <w:trHeight w:val="849"/>
        </w:trPr>
        <w:tc>
          <w:tcPr>
            <w:tcW w:w="3289" w:type="dxa"/>
          </w:tcPr>
          <w:p w:rsidR="00274042" w:rsidRDefault="007C15FB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М.И.Кузнецова,</w:t>
            </w:r>
            <w:r>
              <w:rPr>
                <w:i/>
              </w:rPr>
              <w:t>Е.Э.</w:t>
            </w:r>
          </w:p>
          <w:p w:rsidR="00274042" w:rsidRDefault="007C15FB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Л.Е.Журовой</w:t>
            </w:r>
          </w:p>
        </w:tc>
        <w:tc>
          <w:tcPr>
            <w:tcW w:w="6078" w:type="dxa"/>
          </w:tcPr>
          <w:p w:rsidR="00274042" w:rsidRDefault="007C15FB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кобучениювшколе</w:t>
            </w:r>
          </w:p>
        </w:tc>
      </w:tr>
    </w:tbl>
    <w:p w:rsidR="00274042" w:rsidRDefault="00274042">
      <w:pPr>
        <w:spacing w:line="276" w:lineRule="auto"/>
        <w:rPr>
          <w:sz w:val="24"/>
        </w:rPr>
        <w:sectPr w:rsidR="00274042">
          <w:headerReference w:type="default" r:id="rId82"/>
          <w:footerReference w:type="default" r:id="rId8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7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933" w:type="dxa"/>
        <w:tblLayout w:type="fixed"/>
        <w:tblLook w:val="01E0"/>
      </w:tblPr>
      <w:tblGrid>
        <w:gridCol w:w="3475"/>
        <w:gridCol w:w="6641"/>
      </w:tblGrid>
      <w:tr w:rsidR="00274042">
        <w:trPr>
          <w:trHeight w:val="1535"/>
        </w:trPr>
        <w:tc>
          <w:tcPr>
            <w:tcW w:w="3475" w:type="dxa"/>
          </w:tcPr>
          <w:p w:rsidR="00274042" w:rsidRDefault="007C15FB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274042" w:rsidRDefault="007C15FB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ТрифоноваЕ.В./Научный</w:t>
            </w:r>
          </w:p>
          <w:p w:rsidR="00274042" w:rsidRDefault="007C15FB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руководительЛ.Г.Петерсон/Под общей редакцией Л.Г.Петерсон,И.А.Лыковой.</w:t>
            </w:r>
          </w:p>
        </w:tc>
        <w:tc>
          <w:tcPr>
            <w:tcW w:w="6641" w:type="dxa"/>
          </w:tcPr>
          <w:p w:rsidR="00274042" w:rsidRDefault="007C15FB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комплекснойобразовательнойпрограммедошкольногообразования«Мироткрытий». Методическое пособие для воспитателей,методистов,руководящихработниковобразовательных</w:t>
            </w:r>
          </w:p>
          <w:p w:rsidR="00274042" w:rsidRDefault="007C15F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7C15FB">
      <w:pPr>
        <w:pStyle w:val="1"/>
        <w:numPr>
          <w:ilvl w:val="0"/>
          <w:numId w:val="142"/>
        </w:numPr>
        <w:tabs>
          <w:tab w:val="left" w:pos="4961"/>
          <w:tab w:val="left" w:pos="4962"/>
        </w:tabs>
        <w:spacing w:before="224"/>
        <w:ind w:left="4961"/>
        <w:jc w:val="left"/>
      </w:pPr>
      <w:r>
        <w:t>СОДЕРЖАТЕЛЬНЫЙРАЗДЕЛ</w:t>
      </w:r>
    </w:p>
    <w:p w:rsidR="00274042" w:rsidRDefault="00274042">
      <w:pPr>
        <w:pStyle w:val="a3"/>
        <w:spacing w:before="3"/>
        <w:ind w:left="0"/>
        <w:jc w:val="left"/>
        <w:rPr>
          <w:b/>
          <w:sz w:val="31"/>
        </w:rPr>
      </w:pPr>
    </w:p>
    <w:p w:rsidR="00274042" w:rsidRDefault="007C15FB">
      <w:pPr>
        <w:pStyle w:val="a5"/>
        <w:numPr>
          <w:ilvl w:val="1"/>
          <w:numId w:val="132"/>
        </w:numPr>
        <w:tabs>
          <w:tab w:val="left" w:pos="2574"/>
        </w:tabs>
        <w:ind w:hanging="875"/>
        <w:rPr>
          <w:b/>
          <w:sz w:val="24"/>
        </w:rPr>
      </w:pPr>
      <w:r>
        <w:rPr>
          <w:b/>
          <w:sz w:val="24"/>
        </w:rPr>
        <w:t>Задачиисодержаниеобразованияпообразовательнымобластям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Вкаждойобразовательнойобластисформулированызадачи,содержаниеобразовательной деятельности, предусмотренное для освоения в каждой возрастной группедетей в возрасте от двухмесяцев до восьми лет, а также результаты, которые могут бытьдостигнуты детьми прицеленаправленнойсистематической работесними.</w:t>
      </w:r>
    </w:p>
    <w:p w:rsidR="00274042" w:rsidRDefault="007C15FB">
      <w:pPr>
        <w:pStyle w:val="a3"/>
        <w:spacing w:before="1"/>
        <w:ind w:left="1699"/>
      </w:pPr>
      <w:r>
        <w:t>Определениезадачисодержанияобразованиябазируетсянаследующихпринципах: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</w:rPr>
        <w:t>принципучётаведущейдеятельности</w:t>
      </w:r>
      <w:r>
        <w:t>:ПрограммареализуетсявконтекстевсехперечисленныхвФГОСДОвидовдетскойдеятельности,сакцентомнаведущуюдеятельностьдлякаждоговозрастногопериода–отнепосредственногоэмоциональногообщениясовзрослымдопредметной(предметно-манипулятивной)иигровойдеятельности;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>принципучетавозрастныхииндивидуальныхособенностейдетей:</w:t>
      </w:r>
      <w:r>
        <w:t>Программаучитываетвозрастныехарактеристикиразвитияребенканаразныхэтапахдошкольноговозраста,предусматриваетвозможностьимеханизмыразработкииндивидуальныхтраекторийразвития и образования детей с особыми возможностями, способностями, потребностями иинтересами;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иразвертываниясодержаниявидовдетскойдеятельности,атакжеобщениядетейсвзрослымиисверстниками, соответствующего возрастнымзадачамдошкольноговозраста;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rPr>
          <w:i/>
        </w:rPr>
        <w:t>принципединстваобученияивоспитания:</w:t>
      </w:r>
      <w:r>
        <w:t>какинтеграциядвухсторонпроцессаобразования,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иформдетскойдеятельности;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>принциппреемственностиобразовательнойработы</w:t>
      </w:r>
      <w:r>
        <w:t>наразныхвозрастныхэтапахдошкольного детства и при переходе на уровень начального общего образования: Программареализует данный принцип при построении содержания обучения и воспитания относительноуровня начального школьного образования, а также при построении единого пространстваразвитияребенкаобразовательнойорганизацииисемьи;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психолого-педагогической,методическойпомощииподдержкиродителям(законнымпредставителям)детейраннегоидошкольноговозраста,построениепродуктивноговзаимодействиясродителями(законнымипредставителями)сцельюсозданияединого/общегопространстваразвитияребенка;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rPr>
          <w:i/>
        </w:rPr>
        <w:t xml:space="preserve">принципздоровьесбережения: </w:t>
      </w:r>
      <w:r>
        <w:t>при организации образовательной деятельности недопускаетсяиспользованиепедагогическихтехнологий,которыемогутнанестивредфизическомуи(или)психическомуздоровьювоспитанников,ихпсихоэмоциональномублагополучию.</w:t>
      </w:r>
    </w:p>
    <w:p w:rsidR="00274042" w:rsidRDefault="00274042">
      <w:pPr>
        <w:spacing w:line="276" w:lineRule="auto"/>
        <w:sectPr w:rsidR="00274042">
          <w:headerReference w:type="default" r:id="rId84"/>
          <w:footerReference w:type="default" r:id="rId8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1"/>
        <w:spacing w:before="105"/>
        <w:ind w:left="1699"/>
      </w:pPr>
      <w:r>
        <w:lastRenderedPageBreak/>
        <w:t>Задачиобразовательнойработыпообразовательнымобластям</w:t>
      </w:r>
    </w:p>
    <w:p w:rsidR="00274042" w:rsidRDefault="00274042">
      <w:pPr>
        <w:pStyle w:val="a3"/>
        <w:spacing w:before="4"/>
        <w:ind w:left="0"/>
        <w:jc w:val="left"/>
        <w:rPr>
          <w:b/>
          <w:sz w:val="31"/>
        </w:rPr>
      </w:pPr>
    </w:p>
    <w:p w:rsidR="00274042" w:rsidRDefault="007C15FB">
      <w:pPr>
        <w:pStyle w:val="a5"/>
        <w:numPr>
          <w:ilvl w:val="2"/>
          <w:numId w:val="132"/>
        </w:numPr>
        <w:tabs>
          <w:tab w:val="left" w:pos="2300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Социально-коммуникативноеразвитие</w:t>
      </w:r>
    </w:p>
    <w:p w:rsidR="00274042" w:rsidRDefault="00274042">
      <w:pPr>
        <w:pStyle w:val="a3"/>
        <w:spacing w:before="3"/>
        <w:ind w:left="0"/>
        <w:jc w:val="left"/>
        <w:rPr>
          <w:b/>
          <w:sz w:val="31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ind w:hanging="781"/>
      </w:pPr>
      <w:r>
        <w:t>От2месяцевдо1года.</w:t>
      </w:r>
    </w:p>
    <w:p w:rsidR="00274042" w:rsidRDefault="007C15FB">
      <w:pPr>
        <w:pStyle w:val="a3"/>
        <w:spacing w:before="39" w:line="276" w:lineRule="auto"/>
        <w:ind w:right="1133" w:firstLine="566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сребёнком,эмоционально-позитивноереагированиенанего;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6месяцев:организоватьэмоционально-позитивнуюподдержкуребёнкавегодействияхчерезвербальноеобозначениесовершаемыхсовместныхдействийсребёнком;поддерживать потребность ребёнкавсовместных действияхсовзрослым;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ижелание вступать в контакт не только с близкими, но и с другими людьми; поощрять интереск предметам (игрушкам) и действиям с ними; способствовать проявлению самостоятельностииактивностивобщении,освоениипространстваипредметно-манипулятивнойдеятельности.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40" w:line="276" w:lineRule="auto"/>
        <w:ind w:right="1138" w:firstLine="566"/>
      </w:pPr>
      <w:r>
        <w:t>В процессе совместных действий педагог разговаривает с ребёнком, называет предметыи игрушки, с интересом рассказывает о том, что он делает. Содержанием общения становятся</w:t>
      </w:r>
      <w:r>
        <w:rPr>
          <w:spacing w:val="-1"/>
        </w:rPr>
        <w:t>предметныедействия.</w:t>
      </w:r>
      <w:r>
        <w:t>Впроцессеобщенияпедагограссказываетребёнкуодействиях,которыеможно совершать с предметами, активизируя понимание ребёнком речи и овладение словом.Устанавливает контакт «глаза в глаза», обращается к ребёнку по имени, с улыбкой, делаетакцентнафизическомконтактесребёнком:держитзаруку,черезприкосновения,поглаживанияипрочее.</w:t>
      </w:r>
    </w:p>
    <w:p w:rsidR="00274042" w:rsidRDefault="007C15FB">
      <w:pPr>
        <w:pStyle w:val="a3"/>
        <w:spacing w:before="1" w:line="276" w:lineRule="auto"/>
        <w:ind w:right="1128" w:firstLine="566"/>
      </w:pPr>
      <w:r>
        <w:t>С 6 месяцев - педагог при общении с ребёнком называет ему имена близких людей,показываетиобозначаетсловомчастителачеловека,названиянекоторыхживотных,окружающиепредметыидействиясними,переживаемыеребёнкомчувстваиэмоции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ind w:hanging="781"/>
      </w:pPr>
      <w:r>
        <w:t>От1 года до2лет.</w:t>
      </w:r>
    </w:p>
    <w:p w:rsidR="00274042" w:rsidRDefault="007C15FB">
      <w:pPr>
        <w:pStyle w:val="a3"/>
        <w:spacing w:before="36" w:line="276" w:lineRule="auto"/>
        <w:ind w:firstLine="566"/>
        <w:jc w:val="left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2" w:line="276" w:lineRule="auto"/>
        <w:ind w:right="1132" w:firstLine="566"/>
        <w:jc w:val="left"/>
        <w:rPr>
          <w:sz w:val="24"/>
        </w:rPr>
      </w:pPr>
      <w:r>
        <w:rPr>
          <w:sz w:val="24"/>
        </w:rPr>
        <w:t>создаватьусловия дляблагоприятнойадаптацииребёнкак ДОО; поддерживатьпокаещенепродолжительныеконтакты сосверстниками, интереск сверстнику;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формироватьэлементарныепредставления:осебе,близкихлюдях,ближайшемпредметномокружении;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  <w:tab w:val="left" w:pos="3347"/>
          <w:tab w:val="left" w:pos="4395"/>
          <w:tab w:val="left" w:pos="4983"/>
          <w:tab w:val="left" w:pos="6300"/>
          <w:tab w:val="left" w:pos="7154"/>
          <w:tab w:val="left" w:pos="8629"/>
          <w:tab w:val="left" w:pos="9581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z w:val="24"/>
        </w:rPr>
        <w:t>взаимодействия.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t>Для благоприятной адаптации к ДОО педагог обеспечивает эмоциональный комфортдетейв группе; побуждаетдетейкдействиям с предметамииигрушками, поддерживаетпотребность в доброжелательном внимании, заботе, положительных отзывах и похвалы состороны взрослых. Использует разнообразные телесные контакты (прикосновения), жесты,мимику.</w:t>
      </w:r>
    </w:p>
    <w:p w:rsidR="00274042" w:rsidRDefault="007C15FB">
      <w:pPr>
        <w:pStyle w:val="a3"/>
        <w:spacing w:before="2" w:line="276" w:lineRule="auto"/>
        <w:ind w:right="1136" w:firstLine="566"/>
      </w:pPr>
      <w:r>
        <w:t>Педагогпоощряетпроявлениеребёнкоминициативывобщениисовзрослымиисверстниками; хвалит ребёнка, вызывая радость, поддерживает активность ребёнка, улучшаяегоотношениек взрослому,усиливая довериекнему.</w:t>
      </w:r>
    </w:p>
    <w:p w:rsidR="00274042" w:rsidRDefault="00274042">
      <w:pPr>
        <w:spacing w:line="276" w:lineRule="auto"/>
        <w:sectPr w:rsidR="00274042">
          <w:headerReference w:type="default" r:id="rId86"/>
          <w:footerReference w:type="default" r:id="rId8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 w:firstLine="566"/>
      </w:pPr>
      <w:r>
        <w:lastRenderedPageBreak/>
        <w:t>Педагогвключаетдетейвигровыеситуации,вспоминаялюбимыесказки,стихотворенияи тому подобное, поощряет проявление у ребёнка интереса к себе, желание участвовать всовместнойдеятельности, игре, развлечении.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rPr>
          <w:spacing w:val="-1"/>
        </w:rPr>
        <w:t>Педагогвбеседеиразличных</w:t>
      </w:r>
      <w:r>
        <w:t>формахсовместнойдеятельностиформируетэлементарные</w:t>
      </w:r>
      <w:r>
        <w:rPr>
          <w:spacing w:val="-1"/>
        </w:rPr>
        <w:t>представления</w:t>
      </w:r>
      <w:r>
        <w:t>ребёнкаосебе,своемимени,внешнемвиде,половойпринадлежности(мальчик,девочка)повнешнимпризнакам(одежда,прическа);облизкихлюдях;оближайшемпредметномокружении.</w:t>
      </w:r>
    </w:p>
    <w:p w:rsidR="00274042" w:rsidRDefault="007C15FB">
      <w:pPr>
        <w:pStyle w:val="a3"/>
        <w:spacing w:line="276" w:lineRule="auto"/>
        <w:ind w:right="1135" w:firstLine="566"/>
      </w:pPr>
      <w:r>
        <w:t>Педагогсоздаетусловиядляполученияребёнкомпервичногоопытасоциальноговзаимодействия (что можно делать, чего делать нельзя; здороваться, отвечать на приветствиевзрослого,благодарить; выполнять просьбупедагога).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"/>
        <w:ind w:hanging="781"/>
      </w:pPr>
      <w:r>
        <w:t>От2летдо3 лет.</w:t>
      </w:r>
    </w:p>
    <w:p w:rsidR="00274042" w:rsidRDefault="007C15FB">
      <w:pPr>
        <w:pStyle w:val="a3"/>
        <w:spacing w:before="36" w:line="278" w:lineRule="auto"/>
        <w:ind w:firstLine="566"/>
        <w:jc w:val="left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поддерживатьэмоционально-положительноесостояниедетейвпериодадаптациикДОО;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обокружающейдействительности;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pacing w:val="-1"/>
          <w:sz w:val="24"/>
        </w:rPr>
        <w:t>поддерживатьдоброжелательныевзаимоотношения</w:t>
      </w:r>
      <w:r>
        <w:rPr>
          <w:sz w:val="24"/>
        </w:rPr>
        <w:t>детей,развиватьэмоциональнуюотзывчивостьвходепривлечениякконкретнымдействиямпомощи,заботы, участия;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внешнемвиде, действиях, одежде, о некоторых ярко выраженных эмоциональных состояниях (радость,грусть),о семьеи 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ородителях(законныхпредставителях)иблизкихчленахсемьи.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33" w:line="276" w:lineRule="auto"/>
        <w:ind w:right="1132" w:firstLine="566"/>
        <w:jc w:val="right"/>
      </w:pPr>
      <w:r>
        <w:t>Педагогподдерживаетжеланиедетейпознакомитьсясосверстником,узнатьегоимя,используяприемыпоощренияиодобрения.Оказываетпомощьдетямвопределенииособенностейвнешнеговидамальчиковидевочек,иходежды,причесок,предпочитаемыхигрушек,задаетдетямвопросыуточняющегоилипроблемногохарактера,объясняетотличительныепризнакивзрослыхидетей,используянаглядныйматериалиповседневные</w:t>
      </w:r>
      <w:r>
        <w:rPr>
          <w:spacing w:val="-1"/>
        </w:rPr>
        <w:t>жизненныеситуации.Показывает</w:t>
      </w:r>
      <w:r>
        <w:t>иназываетребёнкуосновныечастителаилицачеловека,егодействия. Поддерживает желание ребёнка называть и различать основные действия взрослых.Педагогзнакомитдетейсосновнымиэмоциямиичувствамичеловека,обозначаетихсловом,демонстрируетихпроявлениемимикой,жестами,интонациейголоса.Предлагаетдетямповторитьслова,обозначающиеэмоциональноесостояниечеловека,предлагаетдетямзадания,помогающиезакрепитьпредставлениеобэмоциях,втомчислеихузнаваниена</w:t>
      </w:r>
    </w:p>
    <w:p w:rsidR="00274042" w:rsidRDefault="007C15FB">
      <w:pPr>
        <w:pStyle w:val="a3"/>
        <w:spacing w:line="275" w:lineRule="exact"/>
        <w:jc w:val="left"/>
      </w:pPr>
      <w:r>
        <w:t>картинках.</w:t>
      </w:r>
    </w:p>
    <w:p w:rsidR="00274042" w:rsidRDefault="007C15FB">
      <w:pPr>
        <w:pStyle w:val="a3"/>
        <w:spacing w:before="44" w:line="276" w:lineRule="auto"/>
        <w:ind w:right="1136" w:firstLine="566"/>
      </w:pPr>
      <w:r>
        <w:t>Педагограссматриваетвместесдетьмикартинкисизображениемсемьи:детей,родителей (законных представителей). Поощряет стремление детей узнавать членов семьи,называть их,рассказываетдетямотом,какчленысемьимогутзаботитьсядругодруге.</w:t>
      </w:r>
    </w:p>
    <w:p w:rsidR="00274042" w:rsidRDefault="007C15FB">
      <w:pPr>
        <w:pStyle w:val="a3"/>
        <w:spacing w:line="276" w:lineRule="auto"/>
        <w:ind w:right="1133" w:firstLine="566"/>
      </w:pPr>
      <w:r>
        <w:t>Педагог поддерживает желание детей познавать пространство своей группы, узнавать</w:t>
      </w:r>
      <w:r>
        <w:rPr>
          <w:spacing w:val="-1"/>
        </w:rPr>
        <w:t>входвгруппу,еёрасположениенаэтаже,</w:t>
      </w:r>
      <w:r>
        <w:t>педагогов,которыеработаютсдетьми.Рассматриваетс детьми пространство группы, назначение каждого помещения, его наполнение, помогаетдетямориентироватьсявпространствегруппы.</w:t>
      </w:r>
    </w:p>
    <w:p w:rsidR="00274042" w:rsidRDefault="007C15FB">
      <w:pPr>
        <w:pStyle w:val="a3"/>
        <w:ind w:left="1699"/>
      </w:pPr>
      <w:r>
        <w:t>Педагогподдерживаетстремлениедетейвыполнятьэлементарныеправилаповедения</w:t>
      </w:r>
    </w:p>
    <w:p w:rsidR="00274042" w:rsidRDefault="00274042">
      <w:pPr>
        <w:sectPr w:rsidR="00274042">
          <w:headerReference w:type="default" r:id="rId88"/>
          <w:footerReference w:type="default" r:id="rId8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9"/>
      </w:pPr>
      <w:r>
        <w:lastRenderedPageBreak/>
        <w:t>(«можно»,«нельзя»).Личнымпоказомдемонстрируетправилаобщения:здоровается,прощается, говорит «спасибо», «пожалуйста», напоминает детям о важности использованияданных слов в процессе общения со взрослыми и сверстниками, поощряет инициативу исамостоятельность ребёнкаприиспользовании«вежливыхслов».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Педагог использует приемы общения, позволяющие детям проявлять внимание к егословамиуказаниям,поддерживаетжеланиеребёнкавыполнятьуказаниявзрослого,действовать по егопримеруи показу.</w:t>
      </w:r>
    </w:p>
    <w:p w:rsidR="00274042" w:rsidRDefault="007C15FB">
      <w:pPr>
        <w:pStyle w:val="a3"/>
        <w:spacing w:line="276" w:lineRule="auto"/>
        <w:ind w:right="1138" w:firstLine="566"/>
      </w:pPr>
      <w:r>
        <w:t>Педагогорганизуетдетейнаучастиевподвижных,музыкальных,сюжетныхихороводныхиграх,поощряет ихактивностьиинициативность входеучастиявиграх.</w:t>
      </w:r>
    </w:p>
    <w:p w:rsidR="00274042" w:rsidRDefault="007C15FB">
      <w:pPr>
        <w:pStyle w:val="a3"/>
        <w:spacing w:before="2" w:line="276" w:lineRule="auto"/>
        <w:ind w:right="1137" w:firstLine="566"/>
      </w:pPr>
      <w:r>
        <w:t>Педагогформируетпредставлениедетейопростыхпредметахсвоейодежды,обозначаетсловамикаждыйпредметодежды,рассказываетдетямоназначениипредметоводежды,способахихиспользования (надеваниеколготок, футболоки томуподобное).</w:t>
      </w:r>
    </w:p>
    <w:p w:rsidR="00274042" w:rsidRDefault="007C15FB">
      <w:pPr>
        <w:spacing w:line="276" w:lineRule="auto"/>
        <w:ind w:left="1132" w:right="1128" w:firstLine="566"/>
        <w:jc w:val="both"/>
        <w:rPr>
          <w:i/>
          <w:sz w:val="24"/>
        </w:rPr>
      </w:pPr>
      <w:r>
        <w:rPr>
          <w:i/>
          <w:sz w:val="24"/>
        </w:rPr>
        <w:t>Педагогсоздаетусловиядлясовместнойигры,инсценировкитатарских(русских)народных сказок, потешек, песенок, просмотра мультфильмов студии «Татармультфильм»,выполнениядвиженийподтатарскуюмузыкуит.д.Поддерживаетобщение,развитиепредметныхдействийребенка,способствующихразвитиюигрыиактивномуосвоениюродногоязыка.</w:t>
      </w:r>
    </w:p>
    <w:p w:rsidR="00274042" w:rsidRDefault="00274042">
      <w:pPr>
        <w:pStyle w:val="a3"/>
        <w:ind w:left="0"/>
        <w:jc w:val="left"/>
        <w:rPr>
          <w:i/>
          <w:sz w:val="28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ind w:hanging="781"/>
      </w:pPr>
      <w:r>
        <w:t>От3летдо4 лет.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2"/>
        <w:numPr>
          <w:ilvl w:val="0"/>
          <w:numId w:val="131"/>
        </w:numPr>
        <w:tabs>
          <w:tab w:val="left" w:pos="2146"/>
        </w:tabs>
        <w:spacing w:before="5"/>
      </w:pPr>
      <w:r>
        <w:t>всфересоциальныхотношений:</w:t>
      </w:r>
    </w:p>
    <w:p w:rsidR="00274042" w:rsidRDefault="007C15FB">
      <w:pPr>
        <w:pStyle w:val="a3"/>
        <w:spacing w:before="27" w:line="276" w:lineRule="auto"/>
        <w:ind w:right="1138" w:firstLine="566"/>
      </w:pPr>
      <w:r>
        <w:t>развивать эмоциональную отзывчивость, способность откликаться на ярко выраженныеэмоциисверстниковивзрослых,различатьипониматьотдельныеэмоциональныепроявления,учить правильноихназывать;</w:t>
      </w:r>
    </w:p>
    <w:p w:rsidR="00274042" w:rsidRDefault="007C15FB">
      <w:pPr>
        <w:pStyle w:val="a3"/>
        <w:spacing w:before="1"/>
        <w:ind w:left="1699"/>
        <w:jc w:val="left"/>
      </w:pPr>
      <w:r>
        <w:t>•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 w:line="278" w:lineRule="auto"/>
        <w:ind w:right="1134" w:firstLine="566"/>
        <w:jc w:val="left"/>
        <w:rPr>
          <w:sz w:val="24"/>
        </w:rPr>
      </w:pPr>
      <w:r>
        <w:rPr>
          <w:sz w:val="24"/>
        </w:rPr>
        <w:t>обогащатьпредставлениядетейодействиях,вкоторыхпроявляютсядоброеотношениеизаботао членахсемьи, близкомокружении;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поддерживатьвустановленииположительныхконтактовмеждудетьми,основанныхнаобщихинтересахк действиямсигрушками,предметами ивзаимнойсимпатии;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9" w:firstLine="566"/>
        <w:jc w:val="left"/>
        <w:rPr>
          <w:sz w:val="24"/>
        </w:rPr>
      </w:pPr>
      <w:r>
        <w:rPr>
          <w:sz w:val="24"/>
        </w:rPr>
        <w:t>оказыватьпомощьвосвоенииспособоввзаимодействиясосверстникамивигре,вповседневномобщениии бытовойдеятельности;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ind w:left="2126"/>
        <w:jc w:val="left"/>
        <w:rPr>
          <w:sz w:val="24"/>
        </w:rPr>
      </w:pPr>
      <w:r>
        <w:rPr>
          <w:sz w:val="24"/>
        </w:rPr>
        <w:t>приучатьдетейквыполнениюэлементарныхправилкультурыповедениявДОО;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37" w:line="276" w:lineRule="auto"/>
        <w:ind w:right="1137" w:firstLine="566"/>
        <w:jc w:val="left"/>
        <w:rPr>
          <w:sz w:val="24"/>
        </w:rPr>
      </w:pPr>
      <w:r>
        <w:rPr>
          <w:i/>
          <w:sz w:val="24"/>
        </w:rPr>
        <w:t>создаетусловиядлясоциальныхконтактовидоверительногообщениянародномязыке</w:t>
      </w:r>
      <w:r>
        <w:rPr>
          <w:sz w:val="24"/>
        </w:rPr>
        <w:t>.</w:t>
      </w:r>
    </w:p>
    <w:p w:rsidR="00274042" w:rsidRDefault="007C15FB">
      <w:pPr>
        <w:pStyle w:val="2"/>
        <w:numPr>
          <w:ilvl w:val="0"/>
          <w:numId w:val="131"/>
        </w:numPr>
        <w:tabs>
          <w:tab w:val="left" w:pos="2179"/>
          <w:tab w:val="left" w:pos="2180"/>
        </w:tabs>
        <w:spacing w:before="2"/>
        <w:ind w:left="2179" w:hanging="481"/>
      </w:pPr>
      <w:r>
        <w:t>вобластиформированияосновгражданственностиипатриотизма: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30" w:line="276" w:lineRule="auto"/>
        <w:ind w:right="1128" w:firstLine="566"/>
        <w:jc w:val="left"/>
        <w:rPr>
          <w:sz w:val="24"/>
        </w:rPr>
      </w:pPr>
      <w:r>
        <w:rPr>
          <w:sz w:val="24"/>
        </w:rPr>
        <w:t>обогащатьпредставлениядетейомалойродинеиподдерживатьихотражениявразличныхвидахдеятельности;</w:t>
      </w:r>
    </w:p>
    <w:p w:rsidR="00274042" w:rsidRDefault="007C15FB">
      <w:pPr>
        <w:pStyle w:val="2"/>
        <w:numPr>
          <w:ilvl w:val="0"/>
          <w:numId w:val="131"/>
        </w:numPr>
        <w:tabs>
          <w:tab w:val="left" w:pos="2169"/>
          <w:tab w:val="left" w:pos="2170"/>
        </w:tabs>
        <w:spacing w:before="5"/>
        <w:ind w:left="2170" w:hanging="471"/>
      </w:pPr>
      <w:r>
        <w:t>всферетрудовоговоспитания: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7"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оконкретныхвидаххозяйственно-бытовоготруда,направленныхна заботу одетях(мытьепосуды,уборкапомещений группыиучасткаипрочее)итрудовыенавыки;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трудавзрослых;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развиватьсамостоятельность,уверенность, положительнуюсамооценку;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90"/>
          <w:footerReference w:type="default" r:id="rId9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numPr>
          <w:ilvl w:val="0"/>
          <w:numId w:val="131"/>
        </w:numPr>
        <w:tabs>
          <w:tab w:val="left" w:pos="2185"/>
        </w:tabs>
        <w:spacing w:before="104"/>
        <w:ind w:left="2184" w:hanging="486"/>
      </w:pPr>
      <w:r>
        <w:lastRenderedPageBreak/>
        <w:t>вобластиформированияосновбезопасногоповедения: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9"/>
        <w:ind w:left="2126"/>
        <w:rPr>
          <w:sz w:val="24"/>
        </w:rPr>
      </w:pPr>
      <w:r>
        <w:rPr>
          <w:sz w:val="24"/>
        </w:rPr>
        <w:t>развиватьинтерескправиламбезопасногоповедения;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4" w:line="276" w:lineRule="auto"/>
        <w:ind w:right="11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безопасногоиспользованиябытовыхпредметовигаджетов,исключаяпрактическоеиспользованиеэлектронныхсредствобучения.</w:t>
      </w:r>
    </w:p>
    <w:p w:rsidR="00274042" w:rsidRDefault="007C15FB">
      <w:pPr>
        <w:spacing w:line="274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46"/>
        </w:tabs>
        <w:spacing w:before="44"/>
      </w:pPr>
      <w:r>
        <w:t>Всфересоциальныхотношений.</w:t>
      </w:r>
    </w:p>
    <w:p w:rsidR="00274042" w:rsidRDefault="007C15FB">
      <w:pPr>
        <w:pStyle w:val="a3"/>
        <w:spacing w:before="30" w:line="276" w:lineRule="auto"/>
        <w:ind w:right="1137" w:firstLine="566"/>
        <w:jc w:val="right"/>
      </w:pPr>
      <w:r>
        <w:rPr>
          <w:spacing w:val="-1"/>
        </w:rPr>
        <w:t>Педагогсоздаетусловиядляформирования</w:t>
      </w:r>
      <w:r>
        <w:t>удетейобразаЯ:закрепляетумениеназыватьсвоеимяивозраст,говоритьосебевпервомлице;проговариваетсдетьмихарактеристики,отличающиеихдруготдруга(внешность,предпочтениявдеятельности,личныедостижения).Педагогиспособствуютразличениюдетьмиосновныхэмоций(радость,печаль,грусть,</w:t>
      </w:r>
    </w:p>
    <w:p w:rsidR="00274042" w:rsidRDefault="007C15FB">
      <w:pPr>
        <w:pStyle w:val="a3"/>
        <w:spacing w:line="276" w:lineRule="auto"/>
        <w:ind w:right="1136"/>
      </w:pPr>
      <w:r>
        <w:t>гнев,страх,удивление)ипониманиюярковыраженныхэмоциональныхсостояний.Приобщениисдетьмипедагогинтересуетсянастроениемдетей,предоставляетвозможностьрассказатьосвоихпереживаниях,демонстрируетразнообразныеспособыэмпатийногоповедения(поддержать,пожалеть,обнадежить,отвлечьипорадовать).Причтениихудожественной литературы педагог обращает внимание на проявления, характеризующиенастроения, эмоции и чувства героев, комментирует их отношения и поведение, поощряетподражаниедетейпозитивномуопытуперсонажейхудожественныхпроизведенийимультипликации.</w:t>
      </w:r>
    </w:p>
    <w:p w:rsidR="00274042" w:rsidRDefault="007C15FB">
      <w:pPr>
        <w:pStyle w:val="a3"/>
        <w:spacing w:before="1" w:line="276" w:lineRule="auto"/>
        <w:ind w:right="1140" w:firstLine="566"/>
      </w:pPr>
      <w:r>
        <w:t>Педагог обогащает представления детей о действиях и поступках людей, в которыхпроявляются доброе отношение и забота о членах семьи, близком окружении, о животных,растениях;знакомитспроизведениями,отражающимиотношениямеждучленамисемьи.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Педагог создает в группе положительный эмоциональный фон для объединения детей,проводит игры и упражнения в кругу, где дети видят и слышат друг друга. Педагог поощряетпозитивный опыт взаимодействия детей, создает условия для совместных игр, демонстрируетпозитивный настрой и удовольствие, которое можно испытывать от общения и совместнойигры. Помогает детям обращаться друг к другу, распознавать проявление основных эмоций иреагироватьнаних.Способствуетосвоениюдетьмипростыхспособовобщенияивзаимодействия: обращаться к детям по именам, договариваться о совместных действиях,вступатьвпарноеобщение(спокойноигратьрядом,обмениватьсяигрушками,объединятьсявпарной игре, вместе рассматривать картинки, наблюдать и прочее). В совместных игровых ибытовыхдействияхпедагогдемонстрируетготовностьдействоватьсогласованно,создаетусловиядля возникновения междудетьмидоговоренности.</w:t>
      </w:r>
    </w:p>
    <w:p w:rsidR="00274042" w:rsidRDefault="007C15FB">
      <w:pPr>
        <w:pStyle w:val="a3"/>
        <w:spacing w:line="276" w:lineRule="auto"/>
        <w:ind w:right="1131" w:firstLine="566"/>
      </w:pPr>
      <w:r>
        <w:t>Знакомитдетейсэлементарнымиправиламикультурыповедения,упражняетвихвыполнении(здороваться,прощаться,благодарить),демонстрируетодобрениеприсамостоятельномвыполнении детьмиправилповедения.</w:t>
      </w:r>
    </w:p>
    <w:p w:rsidR="00274042" w:rsidRDefault="007C15FB">
      <w:pPr>
        <w:spacing w:line="276" w:lineRule="auto"/>
        <w:ind w:left="1132" w:right="1130" w:firstLine="566"/>
        <w:jc w:val="both"/>
        <w:rPr>
          <w:i/>
          <w:sz w:val="24"/>
        </w:rPr>
      </w:pPr>
      <w:r>
        <w:rPr>
          <w:i/>
          <w:sz w:val="24"/>
        </w:rPr>
        <w:t>Осуществляетподдержкупервыхсамодеятельныхсюжетно-ролевыхигр,отражающих быт татарского и русского народов, обогащая жизненный опыт, предметно-игровую среду, игровую культуру детей.Поддерживать желания детей самостоятельноподбирать национальные игрушки, предметы ряженья (национальный костюм, ювелирныеукрашения,ичигиидр.),предметыбыта(корзина,полотенце,скатертьидр.),посуду(деревяннаяложка, самовар идр.), предметы-заместители.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51"/>
        </w:tabs>
        <w:spacing w:before="5"/>
        <w:ind w:left="2150" w:hanging="452"/>
      </w:pPr>
      <w:r>
        <w:t>Вобластиформированияосновгражданственностиипатриотизма.</w:t>
      </w:r>
    </w:p>
    <w:p w:rsidR="00274042" w:rsidRDefault="007C15FB">
      <w:pPr>
        <w:pStyle w:val="a3"/>
        <w:spacing w:before="27" w:line="276" w:lineRule="auto"/>
        <w:ind w:right="1133" w:firstLine="566"/>
      </w:pPr>
      <w:r>
        <w:t>Педагогобогащаетпредставлениядетейомалойродине:регулярнонапоминаетназваниенасе</w:t>
      </w:r>
      <w:r>
        <w:lastRenderedPageBreak/>
        <w:t>ленногопункта,вкоторомониживут;знакомитсблизлежащимокружениемДОО(зданиями,природнымиобъектами),доступнымидлярассматриваниястерритории.</w:t>
      </w:r>
    </w:p>
    <w:p w:rsidR="00274042" w:rsidRDefault="00274042">
      <w:pPr>
        <w:spacing w:line="276" w:lineRule="auto"/>
        <w:sectPr w:rsidR="00274042">
          <w:headerReference w:type="default" r:id="rId92"/>
          <w:footerReference w:type="default" r:id="rId9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8"/>
      </w:pPr>
      <w:r>
        <w:lastRenderedPageBreak/>
        <w:t>Обсуждаетсдетьмиихлюбимыеместавремяпрепровождениявнаселенномпункте.Демонстрируетэмоциональнуюотзывчивостьнакрасотуродногокрая,восхищаетсяприроднымиявлениями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t>Поддерживает отражение детьми своих впечатлений о малой родине в различных видах</w:t>
      </w:r>
      <w:r>
        <w:rPr>
          <w:spacing w:val="-1"/>
        </w:rPr>
        <w:t>деятельности</w:t>
      </w:r>
      <w:r>
        <w:t>(рассказывает,изображает,воплощаетобразывиграх,разворачиваетсюжетитакдалее).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46"/>
        </w:tabs>
        <w:spacing w:before="4"/>
      </w:pPr>
      <w:r>
        <w:t>Всферетрудовоговоспитания.</w:t>
      </w:r>
    </w:p>
    <w:p w:rsidR="00274042" w:rsidRDefault="007C15FB">
      <w:pPr>
        <w:pStyle w:val="a3"/>
        <w:spacing w:before="30" w:line="276" w:lineRule="auto"/>
        <w:ind w:right="1130" w:firstLine="566"/>
      </w:pPr>
      <w:r>
        <w:t>Педагогформируетпервоначальныепредставленияотом,чтопредметыделаютсялюдьми, например, демонстрирует процессы изготовления атрибутовдля игр. В процессевзаимодействиясдетьмивыделяетособенностистроенияпредметовизнакомитсназначениемих частей (например: ручка на входной двери нужна для того, чтобы удобнее было открытьдверьипрочее).Знакомитдетейсосновнымисвойствамиикачествамиматериалов,изкоторыхизготовлены предметы, знакомые ребёнку (картон, бумага, дерево, ткань), создает игровыеситуации,вызывающиенеобходимостьвсозданиипредметовизразныхматериалов,используетдидактическиеигрыспредметамиикартинкаминагруппировкупосхожимпризнакам, моделирует ситуации для активизации желания детей включиться в выполнениепростейшихдействий бытового труда.</w:t>
      </w:r>
    </w:p>
    <w:p w:rsidR="00274042" w:rsidRDefault="007C15FB">
      <w:pPr>
        <w:pStyle w:val="a3"/>
        <w:spacing w:line="276" w:lineRule="auto"/>
        <w:ind w:right="1133" w:firstLine="566"/>
      </w:pPr>
      <w:r>
        <w:t>Педагогформируетпервоначальныепредставленияохозяйственно-бытовомтрудевзрослых дома и в группе ДОО, поощряет желание детей соблюдать порядок при раздеваниинадневнойсон(аккуратноескладываниеодежды),уборкерабочегоместапослепродуктивныхвидов деятельности (лепки, рисования, аппликации) и тому подобное. Использует приемыодобренияипоощренияребёнкаприправильномвыполненииэлементарныхтрудовыхдействий(убираетзасобойпосудунараздаточныйстол,убираетрабочееместопослезанятий,собираетигрушки,помогаетраздатьнаглядныйматериалназанятиеитомуподобное)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Педагогподдерживаетстремленияребёнкасамостоятельновыполнятьотдельныедействия самообслуживания: одевание на прогулку, умывание после сна или перед приемомпищи, элементарный уход за собой (расчесывание волос, поддержание опрятности одежды,</w:t>
      </w:r>
      <w:r>
        <w:rPr>
          <w:spacing w:val="-1"/>
        </w:rPr>
        <w:t>пользованиеносовымплаткоми</w:t>
      </w:r>
      <w:r>
        <w:t>томуподобное).Педагогсоздаетусловиядляприучениядетейксоблюдениюпорядка,используяприемынапоминания,упражнения,личногопримера,поощренияиодобренияприсамостоятельномиправильномвыполнениидействийпосамообслуживанию.</w:t>
      </w:r>
    </w:p>
    <w:p w:rsidR="00274042" w:rsidRDefault="007C15FB">
      <w:pPr>
        <w:pStyle w:val="a3"/>
        <w:spacing w:line="278" w:lineRule="auto"/>
        <w:ind w:right="1138" w:firstLine="566"/>
      </w:pPr>
      <w:r>
        <w:t>Педагог организует специальные игры и упражнения для развития мелкой моторики рукдетейсцельюповышениякачествавыполнениядействийпосамообслуживанию.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56"/>
        </w:tabs>
        <w:spacing w:line="321" w:lineRule="exact"/>
        <w:ind w:left="2155" w:hanging="457"/>
      </w:pPr>
      <w:r>
        <w:t>Вобластиформированияосновбезопасногоповедения.</w:t>
      </w:r>
    </w:p>
    <w:p w:rsidR="00274042" w:rsidRDefault="007C15FB">
      <w:pPr>
        <w:pStyle w:val="a3"/>
        <w:spacing w:before="28" w:line="276" w:lineRule="auto"/>
        <w:ind w:right="1138" w:firstLine="566"/>
      </w:pPr>
      <w:r>
        <w:t>Педагог поддерживает интерес детей к бытовым предметам, объясняет их назначение иправила использования, доброжелательно и корректно обращает внимание, что несоблюдениеправил использования бытовыхпредметовпозволяетсоздатьситуации, небезопасные дляздоровья.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t>Педагогиспользуетигровыеситуации,создаваяусловиядлядемонстрациииформирования умений ребёнка пользоваться простыми бытовыми приборами, обсуждает с</w:t>
      </w:r>
      <w:r>
        <w:rPr>
          <w:spacing w:val="-1"/>
        </w:rPr>
        <w:t>детьмикакимипредметамибытадетям</w:t>
      </w:r>
      <w:r>
        <w:t>можнопользоватьсятольковместесовзрослыми:ножи,иголки,ножницы, лекарства, спички итак далее.</w:t>
      </w:r>
    </w:p>
    <w:p w:rsidR="00274042" w:rsidRDefault="007C15FB">
      <w:pPr>
        <w:pStyle w:val="a3"/>
        <w:spacing w:line="276" w:lineRule="auto"/>
        <w:ind w:right="1135" w:firstLine="566"/>
      </w:pPr>
      <w:r>
        <w:t>Педагог обсуждает с детьми правила безопасного поведения в группе, рассказывает,почемуигрушкинужноубиратьнасвоиместа,демонстрируетдетям,какбезопасновестисебязастолом, вовремя одевания напрогулку, вовремясовместныхигр.</w:t>
      </w:r>
    </w:p>
    <w:p w:rsidR="00274042" w:rsidRDefault="007C15FB">
      <w:pPr>
        <w:pStyle w:val="a3"/>
        <w:spacing w:line="274" w:lineRule="exact"/>
        <w:ind w:left="1699"/>
      </w:pPr>
      <w:r>
        <w:t>Педагограссказываетдетямотом,каксебявестинаплощадкеДОО,игровойплощадке</w:t>
      </w:r>
    </w:p>
    <w:p w:rsidR="00274042" w:rsidRDefault="00274042">
      <w:pPr>
        <w:spacing w:line="274" w:lineRule="exact"/>
        <w:sectPr w:rsidR="00274042">
          <w:headerReference w:type="default" r:id="rId94"/>
          <w:footerReference w:type="default" r:id="rId9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рядом с домом. Обращает внимание детей на необходимость оповещать взрослых (педагога,родителей (законных представителей)), если ребёнок хочет покинуть игровую площадку, уйтис участка ДОО. Обсуждает вместе с детьми их действия, дает возможность ребёнку рассказать</w:t>
      </w:r>
      <w:r>
        <w:rPr>
          <w:spacing w:val="-1"/>
        </w:rPr>
        <w:t>освоемопыте,каксебявестибезопасно:рядом</w:t>
      </w:r>
      <w:r>
        <w:t>сбездомнымиживотными(ненужноподходитьблизко, пугать животных), рядом с незнакомыми растениями (без разрешения взрослых непробоватьнезнакомыеягоды,листьярастений,еслиуребёнкапоявляетсяжеланиеихпопробовать,обязательно сначаласпроситьувзрослого,можноли ихесть).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Педагогподдерживаетинтересдетейквопросамбезопасногоповедения,поощряетвопросыдетейдошкольноговозраста,сготовностьюнанихотвечает,привлекаякобсуждениювсех детей. Использует приемы упражнения, напоминания, личного примера для закрепленияформируемых представлений.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</w:pPr>
      <w:r>
        <w:t>От4летдо5 лет.</w:t>
      </w:r>
    </w:p>
    <w:p w:rsidR="00274042" w:rsidRDefault="007C15FB">
      <w:pPr>
        <w:pStyle w:val="a3"/>
        <w:spacing w:before="36" w:line="278" w:lineRule="auto"/>
        <w:ind w:right="1133" w:firstLine="566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2"/>
        <w:numPr>
          <w:ilvl w:val="0"/>
          <w:numId w:val="129"/>
        </w:numPr>
        <w:tabs>
          <w:tab w:val="left" w:pos="2151"/>
        </w:tabs>
        <w:spacing w:before="1"/>
      </w:pPr>
      <w:r>
        <w:t>всфересоциальныхотношений: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ксамостоятельности;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 w:line="276" w:lineRule="auto"/>
        <w:ind w:right="1137" w:firstLine="566"/>
        <w:rPr>
          <w:sz w:val="24"/>
        </w:rPr>
      </w:pPr>
      <w:r>
        <w:rPr>
          <w:spacing w:val="-1"/>
          <w:sz w:val="24"/>
        </w:rPr>
        <w:t>развиватьэмоциональнуюотзывчивость</w:t>
      </w:r>
      <w:r>
        <w:rPr>
          <w:sz w:val="24"/>
        </w:rPr>
        <w:t>квзрослымидетям,слабыминуждающимсяв помощи, воспитывать сопереживание героям литературных и анимационных произведений,доброеотношениек животными растениям;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развиватьпозитивноеотношениеичувствопринадлежностидетейксемье,уважениекродителям(законнымпредставителям),педагогами окружающимлюдям;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воспитыватьдоброжелательноеотношениековзрослымидетям;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выполнятьправилаповедения,бытьвежливыми вобщениисо взрослымиисверстниками;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небольшойподгруппе,к взаимодействию впрактической 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родителях.Рассматривая семейныефотографии, обращать внимание на черты его сходства с родителями. Учить определятьэмоциональные состояния изображенных на фотоснимке людей, связывать их настроение сопределеннымисобытиямивжизнисемьи;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формироватьпредставленияосемье,еёнациональномсоставе,своейпринадлежностикеечленам,обихобязанностяхиобязанностяхсамогоребенка;обинтересах,увлеченияхкаждогочленасемьи,семейномотдыхе.Воспитыватьбережноеотношениек семейнымтрадициям;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любимыхиграх и игрушках, о самых запоминающихся эпизодах издетства,которые могут бытьсозвучнымиинтересами чувствам самого ребенка;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воспитыватьпотребностьребенкавобщениисовзрослымкакисточникомразнообразнойинформацииоприродномисоциальноммире,событияхвродномгороде(селе),республи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развиватьинициативуобщениянародномязыке;вежливооткликатьсянапредложения общения со стороны других людей, устанавливать вербальные и невербальныеконтакты со взрослыми и детьми в различных видах деятельности. Поддерживать темуразговора,вестибеседуна тему,интересующую собеседника;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развиватьспособствоватьпроявлениюинтересаккультуреинравамлюдей,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96"/>
          <w:footerReference w:type="default" r:id="rId9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надругомязыке,обучатьслушанию,помочьвовладениипервичнойкоммуникацией,приобретениипервоначальныхнавыковустнойречинавторомгосударственномязыке,развиватьязыковоечуть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Развиватьвтеатрализованныхирежиссерскихиграхумениеразыгрыватьситуациипонесложнымсюжетам(измультфильмовпо мотивамтатарскихнародныхсказок),используякуклывнациональнойодежде,образныеигрушки,бибабо,игрушки-самоделкиинекоторыесредствавыразительности–жесты,мимику,интонацию.</w:t>
      </w:r>
    </w:p>
    <w:p w:rsidR="00274042" w:rsidRDefault="007C15FB">
      <w:pPr>
        <w:pStyle w:val="2"/>
        <w:numPr>
          <w:ilvl w:val="0"/>
          <w:numId w:val="129"/>
        </w:numPr>
        <w:tabs>
          <w:tab w:val="left" w:pos="2174"/>
          <w:tab w:val="left" w:pos="2175"/>
        </w:tabs>
        <w:spacing w:before="5"/>
        <w:ind w:left="2174" w:hanging="476"/>
      </w:pPr>
      <w:r>
        <w:t>вобластиформированияосновгражданственностиипатриотизма: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36"/>
        <w:ind w:left="2126"/>
        <w:jc w:val="left"/>
        <w:rPr>
          <w:sz w:val="24"/>
        </w:rPr>
      </w:pPr>
      <w:r>
        <w:rPr>
          <w:sz w:val="24"/>
        </w:rPr>
        <w:t>воспитыватьуважительноеотношениекРодине,символамстраны,памятным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z w:val="24"/>
        </w:rPr>
        <w:t>датам;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идругихобластях;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пункту,вкотором ониживут.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1854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детскогосада,знаменательныхдатгорода(села),республики,формироватьчувстворадостииудовлетворенностиот участиявжизни детскогосада(города,республики).</w:t>
      </w:r>
    </w:p>
    <w:p w:rsidR="00274042" w:rsidRDefault="00274042">
      <w:pPr>
        <w:pStyle w:val="a3"/>
        <w:spacing w:before="7"/>
        <w:ind w:left="0"/>
        <w:jc w:val="left"/>
        <w:rPr>
          <w:i/>
          <w:sz w:val="27"/>
        </w:rPr>
      </w:pPr>
    </w:p>
    <w:p w:rsidR="00274042" w:rsidRDefault="007C15FB">
      <w:pPr>
        <w:pStyle w:val="2"/>
        <w:numPr>
          <w:ilvl w:val="0"/>
          <w:numId w:val="129"/>
        </w:numPr>
        <w:tabs>
          <w:tab w:val="left" w:pos="2170"/>
        </w:tabs>
        <w:ind w:left="2170" w:hanging="471"/>
      </w:pPr>
      <w:r>
        <w:t>всферетрудовоговоспитания: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37" w:firstLine="566"/>
        <w:rPr>
          <w:sz w:val="24"/>
        </w:rPr>
      </w:pPr>
      <w:r>
        <w:rPr>
          <w:sz w:val="24"/>
        </w:rPr>
        <w:t>формироватьпредставленияоботдельныхпрофессияхвзрослыхнаосновеознакомлениясконкретными видами труда;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воспитыватьуважениеиблагодарностьвзрослымзаихтруд,заботуодетях;вовлекатьвпростейшиепроцессыхозяйственно-бытовоготруда;развиватьсамостоятельность</w:t>
      </w:r>
      <w:r>
        <w:rPr>
          <w:spacing w:val="-1"/>
          <w:sz w:val="24"/>
        </w:rPr>
        <w:t>иуверенностьвсамообслуживании,</w:t>
      </w:r>
      <w:r>
        <w:rPr>
          <w:sz w:val="24"/>
        </w:rPr>
        <w:t>желаниивключатьсявповседневныетрудовыеделавДООисемье;</w:t>
      </w:r>
    </w:p>
    <w:p w:rsidR="00274042" w:rsidRDefault="007C15FB">
      <w:pPr>
        <w:pStyle w:val="2"/>
        <w:numPr>
          <w:ilvl w:val="0"/>
          <w:numId w:val="129"/>
        </w:numPr>
        <w:tabs>
          <w:tab w:val="left" w:pos="2180"/>
        </w:tabs>
        <w:spacing w:before="3"/>
        <w:ind w:left="2179" w:hanging="481"/>
      </w:pPr>
      <w:r>
        <w:t>вобластиформированияосновбезопасногоповедения: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9" w:line="276" w:lineRule="auto"/>
        <w:ind w:right="11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быту,на улице, вприроде, вобщении снезнакомымилюдьми;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знакомитьдетейспростейшимиспособамибезопасногоповедениявопасныхситуациях;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формироватьпредставленияоправилахбезопасногодорожногодвижениявкачествепешеходаи пассажиратранспортного средства.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формироватьпредставленияо правилахбезопасногоиспользованияэлектронныхгаджетов, в том числе мобильных устройств, планшетов и прочее, исключая практическоеиспользованиеэлектронныхсредств обучения.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42"/>
        </w:tabs>
        <w:spacing w:before="45"/>
        <w:ind w:hanging="443"/>
      </w:pPr>
      <w:r>
        <w:t>Всфересоциальныхотношений.</w:t>
      </w:r>
    </w:p>
    <w:p w:rsidR="00274042" w:rsidRDefault="007C15FB">
      <w:pPr>
        <w:pStyle w:val="a3"/>
        <w:spacing w:before="37" w:line="276" w:lineRule="auto"/>
        <w:ind w:right="1134" w:firstLine="566"/>
      </w:pPr>
      <w:r>
        <w:t>Педагог обогащает представления детей об их развитии, проговаривает и фиксируетвнимание на разнообразных возрастных изменениях (когда я был маленький, когда я будувзрослым).Способствуетосвоениюдетьмитрадиционныхпредставленийополовыхигендерных различиях, семейных роляхи отношениях.</w:t>
      </w:r>
    </w:p>
    <w:p w:rsidR="00274042" w:rsidRDefault="007C15FB">
      <w:pPr>
        <w:pStyle w:val="a3"/>
        <w:spacing w:line="276" w:lineRule="auto"/>
        <w:ind w:right="1138" w:firstLine="566"/>
      </w:pPr>
      <w:r>
        <w:t>Формируетположительнуюсамооценку,уверенностьвсвоихсилах,отмечаетпозитивные изменения в развитии и поведении детей, бережно и тактично помогает ребёнкуобнаружить своиошибки инайти адекватныйспособ ихустранения.</w:t>
      </w:r>
    </w:p>
    <w:p w:rsidR="00274042" w:rsidRDefault="007C15FB">
      <w:pPr>
        <w:pStyle w:val="a3"/>
        <w:spacing w:line="276" w:lineRule="auto"/>
        <w:ind w:right="1134" w:firstLine="566"/>
      </w:pPr>
      <w:r>
        <w:rPr>
          <w:spacing w:val="-1"/>
        </w:rPr>
        <w:t>Педагогспособствуетраспознаванию</w:t>
      </w:r>
      <w:r>
        <w:t>ипониманиюдетьмиэмоциональныхсостояний,ихразнообразныхпроявлений,связиэмоцийипоступковлюдей.Создаетситуацииполучения</w:t>
      </w:r>
    </w:p>
    <w:p w:rsidR="00274042" w:rsidRDefault="00274042">
      <w:pPr>
        <w:spacing w:line="276" w:lineRule="auto"/>
        <w:sectPr w:rsidR="00274042">
          <w:headerReference w:type="default" r:id="rId98"/>
          <w:footerReference w:type="default" r:id="rId9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детьмиопытапроявлениясочувствияисодействия(эмпатийногоповедения)вответнаэмоциональноесостояниесверстниковивзрослых,воспитываетчувствительностьивнимательность к затруднениям и переживаниям окружающих. При чтении художественнойлитературы, просмотре фрагментов анимационных фильмов педагог обращает внимание наразнообразиеэмоциональныхпроявленийгероев,комментируетиобсуждаетсдетьмиобусловившиеихпричины.</w:t>
      </w:r>
    </w:p>
    <w:p w:rsidR="00274042" w:rsidRDefault="007C15FB">
      <w:pPr>
        <w:pStyle w:val="a3"/>
        <w:spacing w:before="2" w:line="276" w:lineRule="auto"/>
        <w:ind w:right="1139" w:firstLine="566"/>
      </w:pPr>
      <w:r>
        <w:t>Педагогразвиваетпозитивное отношение и чувствопринадлежностидетей ксемье,уважение к родителям (законным представителям): обогащает представление о структуре исоставе семьи, родственныхотношениях; семейныхсобытиях,делах.</w:t>
      </w:r>
    </w:p>
    <w:p w:rsidR="00274042" w:rsidRDefault="007C15FB">
      <w:pPr>
        <w:pStyle w:val="a3"/>
        <w:spacing w:before="1" w:line="276" w:lineRule="auto"/>
        <w:ind w:right="1127" w:firstLine="566"/>
      </w:pPr>
      <w:r>
        <w:t>Обеспечиваетвключенностьдетейвдетскоесообщество,умениесогласовыватьвзаимоотношения со сверстниками. Побуждает детей наблюдать за поведением сверстников,развивает чувствительность к поступкам сверстников, интерес к их действиям. Способствуетосвоению детьми вербальных и невербальных средств и способов обращения к сверстникам,привлечениявниманияидемонстрациисвоегорасположения.Поддерживаетдетейвситуации,когдаимтрудновыразитьсобственныепотребностииприурегулированииконфликтовмеждусверстниками,демонстрируеткультурныеформыобщения.Поощряетинициативуисамостоятельныйвыбордетьмизанятийипартнеров,обогащаетумениедоговариваться,поддерживаетсовместныеделадетейвнебольшихгруппах(3-4человека).Обеспечиваетразвитиеличностногоотношенияребёнкаксоблюдениюилинарушениюморальныхнормпривзаимодействиисо сверстником.</w:t>
      </w:r>
    </w:p>
    <w:p w:rsidR="00274042" w:rsidRDefault="007C15FB">
      <w:pPr>
        <w:pStyle w:val="a3"/>
        <w:spacing w:line="276" w:lineRule="auto"/>
        <w:ind w:right="1132" w:firstLine="566"/>
      </w:pPr>
      <w:r>
        <w:t>Создаетусловия дляразвития детско-взрослого сообщества. Способствуетосвоениюправил и форм проявления вежливости, уважения к старшим: напоминает и демонстрируетразличные формы приветствия, прощания, выражения благодарности и просьбы. Знакомитдетейсправилами поведения вобщественныхместах.</w:t>
      </w:r>
    </w:p>
    <w:p w:rsidR="00274042" w:rsidRDefault="007C15FB">
      <w:pPr>
        <w:pStyle w:val="a3"/>
        <w:spacing w:line="276" w:lineRule="auto"/>
        <w:ind w:right="1136" w:firstLine="566"/>
      </w:pPr>
      <w:r>
        <w:t>РазвиваетпозитивноеотношениекДОО:знакомитспедагогическимииинымиработниками ДОО, с доступными для восприятия детьми правилами жизнедеятельности вДОО;еётрадициями;воспитываетбережноеотношениекпространствуиоборудованиюДОО.Обращаетвниманиедетейнаизменениеиукрашениееёпомещенийитерритории,поддерживает инициативу детей и совместно планирует презентацию продуктов деятельности(рисунков,поделок)впространствегруппыиприлегающихкнейпомещениях.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51"/>
        </w:tabs>
        <w:spacing w:before="5"/>
        <w:ind w:left="2150" w:hanging="452"/>
      </w:pPr>
      <w:r>
        <w:t>Вобластиформированияосновгражданственностиипатриотизма.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оспитываетуважительноеотношениекнашейРодине–России.ПродолжаетзнакомитьсгосударственнойсимволикойРоссийскойФедерации:РоссийскийфлагигербРоссии;воспитываетуважительноеотношениек символамстраны.</w:t>
      </w:r>
    </w:p>
    <w:p w:rsidR="00274042" w:rsidRDefault="007C15FB">
      <w:pPr>
        <w:pStyle w:val="a3"/>
        <w:spacing w:before="1" w:line="276" w:lineRule="auto"/>
        <w:ind w:right="1139" w:firstLine="566"/>
      </w:pPr>
      <w:r>
        <w:t>Обогащаетпредставлениядетейогосударственныхпраздниках:ДеньзащитникаОтечества, День Победы. Знакомит детей с содержанием праздника, с памятными местами внаселенномпункте, которомживет, посвященнымипразднику.</w:t>
      </w:r>
    </w:p>
    <w:p w:rsidR="00274042" w:rsidRDefault="007C15FB">
      <w:pPr>
        <w:pStyle w:val="a3"/>
        <w:spacing w:line="276" w:lineRule="auto"/>
        <w:ind w:right="1129" w:firstLine="566"/>
      </w:pPr>
      <w:r>
        <w:t>Педагогобогащаетпредставлениядетейомалойродине:знакомитсосновнымидостопримечательностями населенного пункта, развивает интерес детей к их посещению сродителями (законными представителями); знакомит с названиями улиц, на которых живутдети. Поддерживает эмоциональную отзывчивость детей на красоту родного края. Создаетусловия для отражения детьми впечатлений о малой родине в различных видах деятельности(рассказывает,изображает,воплощаетобразы виграх,разворачиваетсюжетитакдалее).</w:t>
      </w:r>
    </w:p>
    <w:p w:rsidR="00274042" w:rsidRDefault="007C15FB">
      <w:pPr>
        <w:pStyle w:val="a3"/>
        <w:spacing w:line="276" w:lineRule="auto"/>
        <w:ind w:right="1137" w:firstLine="566"/>
      </w:pPr>
      <w:r>
        <w:t>Поддерживает интерес к народной культуре страны (традициям, устному народномутворчеству,народной музыке, танцам,играм, игрушкам).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46"/>
        </w:tabs>
        <w:spacing w:before="4"/>
        <w:ind w:left="2146" w:hanging="447"/>
      </w:pPr>
      <w:r>
        <w:t>Всферетрудовоговоспитания.</w:t>
      </w:r>
    </w:p>
    <w:p w:rsidR="00274042" w:rsidRDefault="00274042">
      <w:pPr>
        <w:jc w:val="both"/>
        <w:sectPr w:rsidR="00274042">
          <w:headerReference w:type="default" r:id="rId100"/>
          <w:footerReference w:type="default" r:id="rId10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 w:firstLine="566"/>
      </w:pPr>
      <w:r>
        <w:lastRenderedPageBreak/>
        <w:t>Педагог знакомит детей с содержанием и структурой процессов хозяйственно-бытовоготрудавзрослых,обогащаетихпредставления,организуяспециальныеобразовательныеситуации с моделированием конкретных трудовых процессов взрослых, работающих в ДОО(какмузыкальныйруководительготовитсякзанятиямсдетьми,какэлектрикменяетэлектрические лампочки в групповой комнате, повар делает салат на обед). Беседует с детьми,обращаетвниманиенацелостностьтрудовогопроцесса,направленногонапродуктивныйрезультат, вызывает у детей добрые и уважительные чувства к взрослым, которые заботятся ожизнедеятельности детей вДОО.</w:t>
      </w:r>
    </w:p>
    <w:p w:rsidR="00274042" w:rsidRDefault="007C15FB">
      <w:pPr>
        <w:pStyle w:val="a3"/>
        <w:tabs>
          <w:tab w:val="left" w:pos="2391"/>
          <w:tab w:val="left" w:pos="2478"/>
          <w:tab w:val="left" w:pos="3665"/>
          <w:tab w:val="left" w:pos="3777"/>
          <w:tab w:val="left" w:pos="4339"/>
          <w:tab w:val="left" w:pos="4471"/>
          <w:tab w:val="left" w:pos="4814"/>
          <w:tab w:val="left" w:pos="5466"/>
          <w:tab w:val="left" w:pos="6248"/>
          <w:tab w:val="left" w:pos="6739"/>
          <w:tab w:val="left" w:pos="7524"/>
          <w:tab w:val="left" w:pos="8356"/>
          <w:tab w:val="left" w:pos="8727"/>
          <w:tab w:val="left" w:pos="9829"/>
          <w:tab w:val="left" w:pos="9861"/>
        </w:tabs>
        <w:spacing w:before="1" w:line="276" w:lineRule="auto"/>
        <w:ind w:right="1133" w:firstLine="566"/>
        <w:jc w:val="right"/>
      </w:pPr>
      <w:r>
        <w:t>Педагог поддерживаетинициативу детейузнатьи рассказатьо трудовой деятельностивзрослых, поощряеткоммуникативнуюактивностьребёнка,связаннуюс желаниемрассказатьопрофессиимамыилипапы,описатьихтрудовыедействия,рассказатьорезультатахихтруда.Педагограсширяетпредставлениедетейопредметахкакрезультатетрудавзрослых,омногообразиипредметногомираматериалов(металл,стекло,бумага,картон,кожаитому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организуяэкспериментированиеспособствуетобогащениюпредставленийдетейоботличительныхпризнаках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274042" w:rsidRDefault="007C15FB">
      <w:pPr>
        <w:pStyle w:val="a3"/>
        <w:spacing w:before="1"/>
      </w:pPr>
      <w:r>
        <w:t>промокаемый(водоотталкивающий)материал,мягкий(твердый)материалитомуподобное).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t>Педагог рассказывает детям о бытовой технике, помогающей взрослым организоватьбытовой труд дома: стиральная и посудомоечная машины, пылесос, мультиварка, миксер,мясорубка; беседует с детьми о назначении бытовой техники, формирует представление о еёназначениидляускоренияи облегченияпроцессов бытового труда.</w:t>
      </w:r>
    </w:p>
    <w:p w:rsidR="00274042" w:rsidRDefault="007C15FB">
      <w:pPr>
        <w:pStyle w:val="a3"/>
        <w:spacing w:line="276" w:lineRule="auto"/>
        <w:ind w:right="1137" w:firstLine="566"/>
      </w:pPr>
      <w:r>
        <w:t>Педагогсоздаетусловиядляпозитивноговключениядетейвпроцессысамообслуживанияврежимныхмоментахгруппы,поощряетжеланиедетейпроявлятьсамостоятельность и инициативность, используя приемы поощрения и одобрения правильныхдействийдетей, результатов процессасамообслуживания.</w:t>
      </w:r>
    </w:p>
    <w:p w:rsidR="00274042" w:rsidRDefault="007C15FB">
      <w:pPr>
        <w:pStyle w:val="a3"/>
        <w:spacing w:line="278" w:lineRule="auto"/>
        <w:ind w:right="1131" w:firstLine="566"/>
      </w:pPr>
      <w:r>
        <w:t>Одобряет действия детей, направленные на оказание взаимопомощи (помочь доделатьподелку,помочь одеться, помочьубрать со столаи томуподобное).</w:t>
      </w:r>
    </w:p>
    <w:p w:rsidR="00274042" w:rsidRDefault="007C15FB">
      <w:pPr>
        <w:pStyle w:val="a3"/>
        <w:spacing w:line="276" w:lineRule="auto"/>
        <w:ind w:right="1137" w:firstLine="566"/>
      </w:pPr>
      <w:r>
        <w:t>В процессе самообслуживания обращает внимание детей на необходимость бережногоотношения к вещам: аккуратное складывание одежды, возвращение игрушек на место послеигры и тому подобное. В процессе самообслуживания педагог напоминает детям о важностисоблюденияочередностидействийвтрудовомпроцесседлядостижениякачественногорезультата,демонстрируетдетямприемысамоконтролядляоценкирезультата,поощряетдействия детей, направленные на применение способов самоконтроля в процессе выполнениядействий.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75"/>
        </w:tabs>
        <w:ind w:left="2174" w:hanging="476"/>
      </w:pPr>
      <w:r>
        <w:t>Вобластиформированияосновбезопасностиповедения.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Педагогспособствуетобогащениюпредставленийдетейобосновныхправилахбезопасного поведения в быту, в природе, на улице, в реальном общении с незнакомымилюдьмии втелефонныхразговорахсними.</w:t>
      </w:r>
    </w:p>
    <w:p w:rsidR="00274042" w:rsidRDefault="007C15FB">
      <w:pPr>
        <w:pStyle w:val="a3"/>
        <w:spacing w:before="2" w:line="276" w:lineRule="auto"/>
        <w:ind w:right="1136" w:firstLine="566"/>
      </w:pPr>
      <w:r>
        <w:t>Создает условия для расширения и углубления интереса детей к бытовым приборам ипредметам быта, обсуждает вместе с детьми правила их использования, поощряет стремлениедетей поделиться своим опытом с другими, предлагает детям рассказать о том, как они домасоблюдаютправилабезопасногоповедения,выбираетвместесдетьмилучшиепримеры.Обсуждаетсдетьми,чтопорядоквдомеиДООнеобходимособлюдатьнетолькодлякрасоты,ноидлябезопасностичеловека,чтопредметыиигрушкинеобходимокластьнасвоеместо.</w:t>
      </w:r>
    </w:p>
    <w:p w:rsidR="00274042" w:rsidRDefault="007C15FB">
      <w:pPr>
        <w:pStyle w:val="a3"/>
        <w:spacing w:line="276" w:lineRule="auto"/>
        <w:ind w:right="1138" w:firstLine="566"/>
      </w:pPr>
      <w:r>
        <w:t>Рассматриваетвместесдетьмикартинкисправиламииалгоритмамиповедениявситуациях,о</w:t>
      </w:r>
      <w:r>
        <w:lastRenderedPageBreak/>
        <w:t>пасныхдляздоровьяижизни,которыемогутпроизойтисдетьмидома,вусловиях</w:t>
      </w:r>
    </w:p>
    <w:p w:rsidR="00274042" w:rsidRDefault="00274042">
      <w:pPr>
        <w:spacing w:line="276" w:lineRule="auto"/>
        <w:sectPr w:rsidR="00274042">
          <w:headerReference w:type="default" r:id="rId102"/>
          <w:footerReference w:type="default" r:id="rId10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7"/>
      </w:pPr>
      <w:r>
        <w:lastRenderedPageBreak/>
        <w:t>ДОО,вближайшемсдомомокружении:еслинеосторожнопользоваться,братьбезразрешенияили играть острыми, колющими, режущими предметами, то можно порезаться или уколоться,лучшепредупредить взрослогои пользоваться толькопод егоприсмотром.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t>Создаетигровыеситуации,вкоторыхребёнокможетзакрепитьопытбезопасного</w:t>
      </w:r>
      <w:r>
        <w:rPr>
          <w:spacing w:val="-1"/>
        </w:rPr>
        <w:t>поведениявбыту,наулице,вприроде,вобщении</w:t>
      </w:r>
      <w:r>
        <w:t>снезнакомымилюдьми.Обсуждаютсдетьмиправила безопасного поведения в чрезвычайных ситуациях: как позвать взрослого на помощь,каквызватьпомощьпомобильномуустройствуи томуподобное.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</w:pPr>
      <w:r>
        <w:t>От5летдо6 лет.</w:t>
      </w:r>
    </w:p>
    <w:p w:rsidR="00274042" w:rsidRDefault="007C15FB">
      <w:pPr>
        <w:pStyle w:val="a3"/>
        <w:spacing w:before="36" w:line="278" w:lineRule="auto"/>
        <w:ind w:right="1133" w:firstLine="566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2"/>
        <w:numPr>
          <w:ilvl w:val="0"/>
          <w:numId w:val="127"/>
        </w:numPr>
        <w:tabs>
          <w:tab w:val="left" w:pos="2142"/>
        </w:tabs>
        <w:spacing w:line="321" w:lineRule="exact"/>
        <w:ind w:hanging="443"/>
      </w:pPr>
      <w:r>
        <w:t>всфересоциальныхотношений:</w:t>
      </w:r>
    </w:p>
    <w:p w:rsidR="00274042" w:rsidRDefault="007C15FB">
      <w:pPr>
        <w:pStyle w:val="a3"/>
        <w:spacing w:before="30" w:line="276" w:lineRule="auto"/>
        <w:ind w:right="1137" w:firstLine="1008"/>
      </w:pPr>
      <w:r>
        <w:t>обогащатьпредставлениядетейоформахповеденияидействияхвразличныхситуацияхвсемьеи 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действоватьпониманиюдетьмисобственныхичужихэмоциональныхсостоянийипереживаний,овладениюспособамиэмпатийногоповедениявответнаразнообразныеэмоциональныепроявления сверстников и взрослых;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согласованиюдействиймеждусобойизаинтересованностивобщемрезультатесовместнойдеятельности;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вгруппе, пониманиедетьми последствийнесоблюденияпринятыхправил;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расширятьпредставленияоправилахповедениявобщественныхместах;обобязанностяхвгруппе;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составесемьи, родственниках (отец, мать, бабушки и дедушки, братья и сестры, дяди и тети,двоюродные, троюродные братья и сестры), своей принадлежности к семье, родственныхсвязяхизависимостяхвнутринеё,профессияхиувлеченияхродителей,родственников;привлекатькрассматриваниюфотографийродственников,акцентироватьвниманиенавнешнемсходстверебенкас родителямиидругимиродственниками;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потребностьребенкавобщениисовзрослымкакисточникомразнообразнойинформацииоприродномисоциальноммире,событияхвродномгороде(селе),республике,регионахстра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народномязыкевзрослогосребенкомидетеймеждусобойвразныхвидахдетскойактивности;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573"/>
          <w:tab w:val="left" w:pos="2574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(младшими,старше себя, ровесниками, мальчиками, девочками), с «новеньким» в группе детского сада идр.,воспитывать доброжелательноеотношениек ним;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людей,говорящих на татарском языке, формировать навыки разумного и обоснованного поведенияпривзаимодействииязыковикультур,навыкисоциальноймежкультурнойкоммуникации;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573"/>
          <w:tab w:val="left" w:pos="2574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коммуникативныхцелей при ограниченном владении татарским языком, приобретение первоначальных навыковустнойречи на второмязыке;</w:t>
      </w:r>
    </w:p>
    <w:p w:rsidR="00274042" w:rsidRDefault="007C15FB">
      <w:pPr>
        <w:pStyle w:val="2"/>
        <w:numPr>
          <w:ilvl w:val="0"/>
          <w:numId w:val="127"/>
        </w:numPr>
        <w:tabs>
          <w:tab w:val="left" w:pos="2161"/>
        </w:tabs>
        <w:ind w:left="2160" w:hanging="462"/>
      </w:pPr>
      <w:r>
        <w:t>вобластиформированияосновгражданственностиипатриотизма: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3" w:line="276" w:lineRule="auto"/>
        <w:ind w:right="11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национальностей,проживающимнатерритории России,ихкультурномунаследию;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знакомитьдетей  с  содержанием  государственных  праздников  и  традициями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104"/>
          <w:footerReference w:type="default" r:id="rId10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41"/>
      </w:pPr>
      <w:r>
        <w:lastRenderedPageBreak/>
        <w:t>празднования, развивать патриотические чувства, уважение и гордость за поступки героевОтечества,достижения страны;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детскуюлюбознательностьпоотношениюкродномукраю,эмоциональныйоткликнапроявлениякрасотывразличныхархитектурныхобъектахипроизведенияхискусства, явленияхприроды;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приобщатьдетейкподготовкепразднованияосновныхзнаменательныхдатгорода,республики, страны. Формировать чувство гордости и радости от участия в жизни города(республики,страны);</w:t>
      </w:r>
    </w:p>
    <w:p w:rsidR="00274042" w:rsidRDefault="00274042">
      <w:pPr>
        <w:pStyle w:val="a3"/>
        <w:spacing w:before="7"/>
        <w:ind w:left="0"/>
        <w:jc w:val="left"/>
        <w:rPr>
          <w:i/>
          <w:sz w:val="27"/>
        </w:rPr>
      </w:pPr>
    </w:p>
    <w:p w:rsidR="00274042" w:rsidRDefault="007C15FB">
      <w:pPr>
        <w:pStyle w:val="2"/>
        <w:numPr>
          <w:ilvl w:val="0"/>
          <w:numId w:val="127"/>
        </w:numPr>
        <w:tabs>
          <w:tab w:val="left" w:pos="2151"/>
        </w:tabs>
        <w:ind w:left="2150" w:hanging="452"/>
      </w:pPr>
      <w:r>
        <w:t>всферетрудовоговоспитания: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8" w:line="276" w:lineRule="auto"/>
        <w:ind w:right="1129" w:firstLine="566"/>
        <w:rPr>
          <w:sz w:val="24"/>
        </w:rPr>
      </w:pPr>
      <w:r>
        <w:rPr>
          <w:sz w:val="24"/>
        </w:rPr>
        <w:t>формироватьпредставленияопрофессияхитрудовыхпроцессах;воспитыватьбережноеотношениектрудувзрослых,крезультатамихтруда;развиватьсамостоятельностьи</w:t>
      </w:r>
      <w:r>
        <w:rPr>
          <w:spacing w:val="-1"/>
          <w:sz w:val="24"/>
        </w:rPr>
        <w:t>инициативувтрудовой</w:t>
      </w:r>
      <w:r>
        <w:rPr>
          <w:sz w:val="24"/>
        </w:rPr>
        <w:t>деятельностипосамообслуживанию,хозяйственно-бытовому,ручномутрудуи конструированию, трудувприроде;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41" w:firstLine="566"/>
        <w:rPr>
          <w:sz w:val="24"/>
        </w:rPr>
      </w:pPr>
      <w:r>
        <w:rPr>
          <w:sz w:val="24"/>
        </w:rPr>
        <w:t>знакомитьдетейсэлементарнымиэкономическимизнаниями,формироватьпервоначальныепредставления о финансовой грамотности;</w:t>
      </w:r>
    </w:p>
    <w:p w:rsidR="00274042" w:rsidRDefault="007C15FB">
      <w:pPr>
        <w:pStyle w:val="2"/>
        <w:numPr>
          <w:ilvl w:val="0"/>
          <w:numId w:val="127"/>
        </w:numPr>
        <w:tabs>
          <w:tab w:val="left" w:pos="2161"/>
        </w:tabs>
        <w:spacing w:line="321" w:lineRule="exact"/>
        <w:ind w:left="2160" w:hanging="462"/>
      </w:pPr>
      <w:r>
        <w:t>вобластиформированиябезопасногоповедения: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0" w:line="276" w:lineRule="auto"/>
        <w:ind w:right="11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вбыту,наулице,вприроде,винформационно-телекоммуникационнойсети«Интернет»(далее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331"/>
        </w:tabs>
        <w:spacing w:line="276" w:lineRule="auto"/>
        <w:ind w:right="1136" w:firstLine="0"/>
        <w:rPr>
          <w:sz w:val="24"/>
        </w:rPr>
      </w:pPr>
      <w:r>
        <w:rPr>
          <w:sz w:val="24"/>
        </w:rPr>
        <w:t>сеть Интернет) и способахбезопасного поведения; о правилахбезопасностидорожногодвижениявкачествепешеходаипассажиратранспортного средства;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формироватьосмотрительноеотношениекпотенциальноопаснымдлячеловекаситуациям;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знакомитьсосновнымиправиламипользованиясетиИнтернет,цифровымиресурсами,исключаяпрактическоеиспользованиеэлектронныхсредствобученияиндивидуальногоиспользования.</w:t>
      </w:r>
    </w:p>
    <w:p w:rsidR="00274042" w:rsidRDefault="007C15FB">
      <w:pPr>
        <w:pStyle w:val="a3"/>
        <w:ind w:left="1699"/>
      </w:pPr>
      <w:r>
        <w:t>Содержаниеобразовательнойдеятельности.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46"/>
        </w:tabs>
        <w:spacing w:before="45"/>
      </w:pPr>
      <w:r>
        <w:t>Всфересоциальныхотношений.</w:t>
      </w:r>
    </w:p>
    <w:p w:rsidR="00274042" w:rsidRDefault="007C15FB">
      <w:pPr>
        <w:pStyle w:val="a3"/>
        <w:spacing w:before="29" w:line="276" w:lineRule="auto"/>
        <w:ind w:right="1130" w:firstLine="566"/>
      </w:pPr>
      <w:r>
        <w:t>Педагогпредоставляетдетямвозможностьрассказатьосебе,выразитьсобственныепотребностиижелания,воспитываетсамоуважениеиуверенностьвсебе,подчеркиваетдостиженияребёнка.Знакомитдетейсихправами.Обогащаетпредставлениядетейорасширенииформповеденияидействийдетейвситуациивзросления(помощьвзрослымдомаивгруппе,сочувствиеиподдержкадетейсОВЗвДОО;заботаиподдержкамладших).</w:t>
      </w:r>
    </w:p>
    <w:p w:rsidR="00274042" w:rsidRDefault="007C15FB">
      <w:pPr>
        <w:pStyle w:val="a3"/>
        <w:spacing w:line="276" w:lineRule="auto"/>
        <w:ind w:right="1128" w:firstLine="566"/>
      </w:pPr>
      <w:r>
        <w:t>Педагог знакомит детей с основными эмоциями и чувствами, их выражением в мимике,пантомимике,действиях,интонацииречи.Анализируетсдетьмипричиныисобытия,способствующиевозникновениюэмоций,рассматриваетпримерыизжизненногоопытадетей,произведений литературы и изобразительного искусства, кинематографа и мультипликации.Учитдетейпониматьсвоиичужиеэмоциональныесостояния,разговариватьоних,демонстрируетпримерыэмоциональнойподдержкииадекватныевозрастуспособырегуляцииэмоциональныхсостояний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Обогащает представления о семье, семейных и родственных отношениях: члены семьи,ближайшиеродственникиполинииматерииотца.Способствуетпониманиютого,как</w:t>
      </w:r>
      <w:r>
        <w:rPr>
          <w:spacing w:val="-1"/>
        </w:rPr>
        <w:t>поддерживаютсяродственные</w:t>
      </w:r>
      <w:r>
        <w:t>связи(переписка,разговорпотелефону,посещения,совместныйотдых),какпроявляютсявсемьезабота,любовь,уважениедругкдругу.Рассматриваетпроявлениясемейныхтрадицийиотношениякпожилымчленамсемьи.Обогащаетпредставлениядетейозаботеиправилахоказанияпосильнойпомощибольномучленусемьи.</w:t>
      </w:r>
    </w:p>
    <w:p w:rsidR="00274042" w:rsidRDefault="00274042">
      <w:pPr>
        <w:spacing w:line="276" w:lineRule="auto"/>
        <w:sectPr w:rsidR="00274042">
          <w:headerReference w:type="default" r:id="rId106"/>
          <w:footerReference w:type="default" r:id="rId10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tabs>
          <w:tab w:val="left" w:pos="2468"/>
          <w:tab w:val="left" w:pos="2832"/>
          <w:tab w:val="left" w:pos="5125"/>
          <w:tab w:val="left" w:pos="6845"/>
          <w:tab w:val="left" w:pos="8776"/>
          <w:tab w:val="left" w:pos="9138"/>
        </w:tabs>
        <w:spacing w:before="100" w:line="276" w:lineRule="auto"/>
        <w:ind w:right="1130" w:firstLine="566"/>
        <w:jc w:val="right"/>
      </w:pPr>
      <w:r>
        <w:lastRenderedPageBreak/>
        <w:t>Педагогподдерживаетстремлениеребёнкабытьчленомдетскогоколлектива:иметьближайшееокружениеипредпочтениявобщении;стремитьсякделовомусотрудничеству;всовместнойдеятельностиориентироватьсянасвоивозможностиисверстника.Способствуетовладениюдетьмиуменийсовместнойдеятельности:приниматьобщуюцель,договариватьсяоспособахдеятельностииматериалах,впроцессеобщегоделабытьвнимательнымидругкдругу,проявлятьзаинтересоватьвдостижениирезультата,выражатьсвоеотношениек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преодолениеконфликтныхситуаций,уступкидругдругу,уточненияпричиннесогласия.Обогащаетопытосвоениядетьмигрупповыхформсовместнойдеятельностисосверстниками.Педагогвсовместнойдеятельностисдетьмипоощряетобсуждениеиустановлениеправилвзаимодействиявгруппе,способствуетпониманиюдетьмипоследствийнесоблюдения</w:t>
      </w:r>
    </w:p>
    <w:p w:rsidR="00274042" w:rsidRDefault="007C15FB">
      <w:pPr>
        <w:pStyle w:val="a3"/>
        <w:spacing w:before="1"/>
      </w:pPr>
      <w:r>
        <w:t>принятыхправил.</w:t>
      </w:r>
    </w:p>
    <w:p w:rsidR="00274042" w:rsidRDefault="007C15FB">
      <w:pPr>
        <w:pStyle w:val="a3"/>
        <w:spacing w:before="41" w:line="276" w:lineRule="auto"/>
        <w:ind w:right="1137" w:firstLine="566"/>
      </w:pPr>
      <w:r>
        <w:t>Расширяетпредставленияоправилахповедениявобщественныхместах;обобязанностяхвгруппе.Обогащаетсловарьдетейвежливымисловами(доброеутро,добрыйвечер,хорошегодня,будьте здоровы, пожалуйста,извините, спасибо).</w:t>
      </w:r>
    </w:p>
    <w:p w:rsidR="00274042" w:rsidRDefault="007C15FB">
      <w:pPr>
        <w:pStyle w:val="a3"/>
        <w:spacing w:before="2" w:line="276" w:lineRule="auto"/>
        <w:ind w:right="1132" w:firstLine="566"/>
      </w:pPr>
      <w:r>
        <w:t>РазвиваетпозитивноеотношениекДОО:поддерживаетжеланиедетейсоблюдатьпорядок и чистоту в группе, преобразовывать пространство в зависимости от предстоящихсобытий(праздники,мероприятия),воспитываетбережноеотношениекпространствуиоборудованию ДОО. Включает детей в подготовку мероприятий для родителей (законныхпредставителей), пожилых людей, младших детей в ДОО. Поддерживает чувство гордостидетей,удовлетворениеот проведенныхмероприятий.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51"/>
        </w:tabs>
        <w:spacing w:before="4"/>
        <w:ind w:left="2150" w:hanging="452"/>
      </w:pPr>
      <w:r>
        <w:t>Вобластиформированияосновгражданственностиипатриотизма.</w:t>
      </w:r>
    </w:p>
    <w:p w:rsidR="00274042" w:rsidRDefault="007C15FB">
      <w:pPr>
        <w:pStyle w:val="a3"/>
        <w:spacing w:before="28" w:line="276" w:lineRule="auto"/>
        <w:ind w:right="1131" w:firstLine="566"/>
      </w:pPr>
      <w:r>
        <w:t>Педагог воспитывает уважительное отношение к нашей Родине - России. РасширяетпредставленияогосударственныхсимволахРоссии -гербе,флаге,гимне,знакомитсисториейих возникновения в доступной для детей форме. Обогащает представления детей о том, чтоРоссия-большаямногонациональнаястрана,воспитываетуважениеклюдямразныхнациональностей, их культуре. Развивает интерес к жизни людей разных национальностей,проживающихнатерриторииРоссии,ихобразужизни,традициямиспособствуетеговыражению в различных видах деятельности детей (рисуют, играют, обсуждают). Уделяетособое внимание традициям и обычаям народов, которые проживают на территории малойродины.</w:t>
      </w:r>
    </w:p>
    <w:p w:rsidR="00274042" w:rsidRDefault="007C15FB">
      <w:pPr>
        <w:pStyle w:val="a3"/>
        <w:spacing w:line="276" w:lineRule="auto"/>
        <w:ind w:right="1135" w:firstLine="566"/>
      </w:pPr>
      <w:r>
        <w:t>Обогащаетпредставлениядетейогосударственныхпраздниках:ДеньРоссии,Деньнародногоединства,ДеньГосударственногофлагаРоссийскойФедерации,ДеньГосударственного герба Российской Федерации, День защитника Отечества, День Победы,Всемирныйденьавиацииикосмонавтики.Знакомитдетейссодержаниемпраздника,страдициямипразднования,памятнымиместамивнаселенномпункте,посвященнымипразднику.ВоспитываетуважениекзащитникамигероямОтечества.Знакомитдетейсяркимибиографическимифактами,поступкамигероевОтечества,вызываетпозитивныйэмоциональныйотклики чувство гордости.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Педагогобогащаетпредставлениядетейомалойродине:поддерживаетлюбознательностьпоотношениюкродномукраю;интерес,почемуименнотакустроеннаселенныйпункт(расположениеулиц,площадей,различныхобъектовинфраструктуры);</w:t>
      </w:r>
      <w:r>
        <w:rPr>
          <w:spacing w:val="-1"/>
        </w:rPr>
        <w:t>знакомитсосмысломнекоторыхсимволов</w:t>
      </w:r>
      <w:r>
        <w:t>ипамятниковнаселенногопункта,развиваетуменияоткликатьсянапроявлениякрасотывразличныхархитектурныхобъектах.Поддерживаетпроявления у детей первичной социальной активности: желание принять участие в значимыхсобытиях,переживаниеэмоций,связанныхссобытиямивоенныхлетиподвигамигорожан</w:t>
      </w:r>
    </w:p>
    <w:p w:rsidR="00274042" w:rsidRDefault="00274042">
      <w:pPr>
        <w:spacing w:line="276" w:lineRule="auto"/>
        <w:sectPr w:rsidR="00274042">
          <w:headerReference w:type="default" r:id="rId108"/>
          <w:footerReference w:type="default" r:id="rId10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(чествованиеветеранов,социальныеакцииипрочее).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46"/>
        </w:tabs>
        <w:spacing w:before="47"/>
      </w:pPr>
      <w:r>
        <w:t>Всферетрудовоговоспитания.</w:t>
      </w:r>
    </w:p>
    <w:p w:rsidR="00274042" w:rsidRDefault="007C15FB">
      <w:pPr>
        <w:pStyle w:val="a3"/>
        <w:spacing w:before="30" w:line="276" w:lineRule="auto"/>
        <w:ind w:right="1132" w:firstLine="566"/>
      </w:pPr>
      <w:r>
        <w:t>Педагог обогащает представления детей о труде взрослых, знакомит детей дошкольноговозраста с разными видами производительного (промышленность, строительство, сельскоехозяйство) и обслуживающего (сфера досуга и отдыха, сфера культуры, медицина, торговля)</w:t>
      </w:r>
      <w:r>
        <w:rPr>
          <w:spacing w:val="-1"/>
        </w:rPr>
        <w:t>труда.Создаетобразовательныеситуации</w:t>
      </w:r>
      <w:r>
        <w:t>поознакомлениюдетейсконкретнымипрофессиямивзрослых, демонстрирует возможные связи между профессиями, обращает внимание детей насодержаниекаждойпрофессиивсоответствиисобщейструктуройтрудовогопроцесса(мотив,цель,инструментыиоборудование,содержаниедействий,выбортрудовыхдействийвсоответствии с целью, результат): продавец продает товар покупателю, рабочий на фабрикеизготавливаеттовар,шоферразвозиттоварпомагазинам,грузчикразгружаеттовар.</w:t>
      </w:r>
    </w:p>
    <w:p w:rsidR="00274042" w:rsidRDefault="007C15FB">
      <w:pPr>
        <w:pStyle w:val="a3"/>
        <w:spacing w:line="276" w:lineRule="auto"/>
        <w:ind w:right="1134" w:firstLine="566"/>
      </w:pPr>
      <w:r>
        <w:t>Педагог формирует представление детей о современной технике, в том числе цифровой,её разнообразии, создает образовательныеситуации для знакомства детей с конкретнымитехническимиприборами,показывает,кактехникаспособствуетускорениюполучениярезультататрудаи облегчению трудавзрослых.</w:t>
      </w:r>
    </w:p>
    <w:p w:rsidR="00274042" w:rsidRDefault="007C15FB">
      <w:pPr>
        <w:pStyle w:val="a3"/>
        <w:spacing w:line="276" w:lineRule="auto"/>
        <w:ind w:right="1131" w:firstLine="566"/>
      </w:pPr>
      <w:r>
        <w:t>Педагогсоздаетусловиядлязнакомствадетейсэкономическимизнаниями,рассказываетоназначениирекламыдляраспространенияинформацииотоваре,формируетпредставлениеофинансовойграмотностичеловека,обсуждаетсдетьминазначениеденегиихучастиевпроцессе приобретения товаров или услуг, организует проблемные и игровые ситуации длядетей, развиваетумения планировать расходы на покупку необходимыхтоваров иуслуг,формируетуважениек трудуродителей (законныхпредставителей).</w:t>
      </w:r>
    </w:p>
    <w:p w:rsidR="00274042" w:rsidRDefault="007C15FB">
      <w:pPr>
        <w:pStyle w:val="a3"/>
        <w:spacing w:line="276" w:lineRule="auto"/>
        <w:ind w:right="1134" w:firstLine="566"/>
      </w:pPr>
      <w:r>
        <w:t>Педагог продолжает поощрять инициативность и самостоятельность детей в процессахсамообслуживания в группе (убрать постель после сна, расставить ровно стулья за столами взоне учебной деятельности), создает проблемные и игровые ситуации для развития уменийвыполнятьотдельныетрудовыедействия,привлекаеткрешениюпоставленныхзадачродителей (законных представителей) с целью создания дома условий для развития уменийреализовыватьэлементыхозяйственно-бытовоготруда:вымытьтарелкупослеобеда,вытеретьпыль в комнате, застелить кровать, погладить носовой платок, покормить домашнего питомцаи томуподобное.</w:t>
      </w:r>
    </w:p>
    <w:p w:rsidR="00274042" w:rsidRDefault="007C15FB">
      <w:pPr>
        <w:pStyle w:val="a3"/>
        <w:spacing w:line="276" w:lineRule="auto"/>
        <w:ind w:right="1140" w:firstLine="566"/>
      </w:pPr>
      <w:r>
        <w:t>Педагог создает условия для коллективного выполнения детьми трудовых поручений вовремя дежурства, учит детей распределять между собой трудовые поручения для полученияединоготрудового результата.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37"/>
        </w:tabs>
        <w:spacing w:before="4"/>
        <w:ind w:left="2136" w:hanging="438"/>
      </w:pPr>
      <w:r>
        <w:t>Вобластиформированиябезопасногоповедения.</w:t>
      </w:r>
    </w:p>
    <w:p w:rsidR="00274042" w:rsidRDefault="007C15FB">
      <w:pPr>
        <w:pStyle w:val="a3"/>
        <w:spacing w:before="27" w:line="276" w:lineRule="auto"/>
        <w:ind w:right="1128" w:firstLine="566"/>
      </w:pPr>
      <w:r>
        <w:t>Педагог создает условия для закрепления представлений детей о правилах безопасногоповедения в быту, на улице, в природе, в общении с людьми, в том числе в сети Интернет.Обсуждаетсдетьмисодержаниедетскихкниг,гдегероипопадаютвопасныеситуации,побуждаетдетейкрассуждениям,чтонужнобылосделать,чтобыизбежатьопасности,обговариваетвместесдетьмиалгоритмбезопасногоповедения.Рассматриваетсдетьмикартинки,постеры,гдераскрываетсясвязьмеждунеобдуманныминеосторожнымдействиямичеловекаиопаснымипоследствиямиразрешенияситуации(наступилналюк–чутьнепровалилсявшахту,толкнулребёнканагорке–мальчикупалнаострыйледитомуподобное).Инициируетпроблемнымивопросамижеланиедетейрассказатьотом,какможнобылоизбежать опасной ситуации, какие советы дети могли бы дать героям, представленным накартинках.</w:t>
      </w:r>
    </w:p>
    <w:p w:rsidR="00274042" w:rsidRDefault="007C15FB">
      <w:pPr>
        <w:pStyle w:val="a3"/>
        <w:spacing w:before="2" w:line="276" w:lineRule="auto"/>
        <w:ind w:right="1139" w:firstLine="566"/>
      </w:pPr>
      <w:r>
        <w:t>Педагог создает условия для самостоятельной деятельности детей, где можно было быприменитьнавыкибезопасногоповедения:организуетигровыеипроблемныеситуации,решая</w:t>
      </w:r>
    </w:p>
    <w:p w:rsidR="00274042" w:rsidRDefault="00274042">
      <w:pPr>
        <w:spacing w:line="276" w:lineRule="auto"/>
        <w:sectPr w:rsidR="00274042">
          <w:headerReference w:type="default" r:id="rId110"/>
          <w:footerReference w:type="default" r:id="rId11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6"/>
      </w:pPr>
      <w:r>
        <w:lastRenderedPageBreak/>
        <w:t>которыеребёнокможетзакрепитьправилабезопасногоповедения.Инициируетвместесдетьмисозданиеобщихправилбезопасногоповедениявгруппе,наулице,вприроде,вобщении с людьми, поощряет интерес детей к данной теме, поддерживает их творческие</w:t>
      </w:r>
      <w:r>
        <w:rPr>
          <w:spacing w:val="-1"/>
        </w:rPr>
        <w:t>находкиипредложения.Читаетсдетьми</w:t>
      </w:r>
      <w:r>
        <w:t>художественнуюлитературу,инициируетобсуждениесдетьмитехэпизодовкниги,гдегероипопадаютвопаснуюситуацию,активизируетпроблемными вопросами желание детей рассказать, как нужно было себя вести в подобнойситуации,чтобы избежатьопасности.</w:t>
      </w:r>
    </w:p>
    <w:p w:rsidR="00274042" w:rsidRDefault="007C15FB">
      <w:pPr>
        <w:pStyle w:val="a3"/>
        <w:spacing w:before="1" w:line="276" w:lineRule="auto"/>
        <w:ind w:right="1139" w:firstLine="566"/>
      </w:pPr>
      <w:r>
        <w:t>ПедагогобсуждаетсдетьмиправилапользованиясетьюИнтернет,цифровымиресурсами.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</w:pPr>
      <w:r>
        <w:t>От6летдо7 лет.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rPr>
          <w:spacing w:val="-1"/>
        </w:rPr>
        <w:t>Вобластисоциально-коммуникативного</w:t>
      </w:r>
      <w:r>
        <w:t>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2"/>
        <w:numPr>
          <w:ilvl w:val="0"/>
          <w:numId w:val="125"/>
        </w:numPr>
        <w:tabs>
          <w:tab w:val="left" w:pos="2127"/>
        </w:tabs>
        <w:spacing w:before="3"/>
      </w:pPr>
      <w:r>
        <w:t>всфересоциальных отношений: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9" w:line="276" w:lineRule="auto"/>
        <w:ind w:right="11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осознаниеростасвоих достижений,чувствасобственногодостоинства,стремлениястатьшкольником;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" w:line="276" w:lineRule="auto"/>
        <w:ind w:right="11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взрослымиисверстниками; развитиеначалсоциально-значимой активности;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обогащатьэмоциональныйопытребёнка,развиватьспособностьребёнкараспознаватьсвоипереживанияиэмоцииокружающих,осуществлятьвыборсоциальноодобряемых действий в конкретных ситуациях и обосновывать свои намерения и ценностныеориентации;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других;договариватьсяидружитьсосверстниками;разрешатьвозникающиеконфликтыконструктивнымиспособами;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этикета,правилповедения вобщественныхместах;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переживаниечувстваудивления,восхищениядостопримечательностями,событиямипрошлогоинастоящего; поощрять активное участие в праздновании событий, связанных с его местомпроживания;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формироватьинтерескисториисемьи(прадедушка,дедушка,прабабушка,бабушка). Поддерживать интерес ребенка к рассказам об их детстве в тяжелые военные(послевоенные) годы. Обратить внимание на их достижения, награды, развивать чувствогордостизасемью;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правил,принятыхвсемье,участиювсемейныхторжествах,праздниках,общихобсужденияхпредстоящих дел, расходов. Поощрять инициативу ребенка общаться с членами семьи нататарскомязыке;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z w:val="24"/>
        </w:rPr>
        <w:t>представленияосвоемместевближайшемсоциуме,принадлежностьктойилиинойгруппелюдей(воспитанникгруппыдетскогосада,участникансамблянародноготанца,ученикспортивной школы, будущийгимназистидр.);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воспитыватьположительноеотношениекокружающим,уважительноеотношениеклюдям(независимоотихсоциальногопроисхождения,расовойпринадлежности,языка,вероисповедания,полаивозраста),ких чувствам,мнениям,желаниям,взглядам,развиватьумениеаргументироватьнесогласие,убеждатьит.д.Объяснятьзначениепозитивногообщения,сотрудничестваслюдьмиразныхстраниэтносов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112"/>
          <w:footerReference w:type="default" r:id="rId11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numPr>
          <w:ilvl w:val="0"/>
          <w:numId w:val="125"/>
        </w:numPr>
        <w:tabs>
          <w:tab w:val="left" w:pos="2156"/>
        </w:tabs>
        <w:spacing w:before="104"/>
        <w:ind w:left="2155" w:hanging="457"/>
      </w:pPr>
      <w:r>
        <w:lastRenderedPageBreak/>
        <w:t>вобластиформированияосновгражданственностиипатриотизма: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9" w:line="276" w:lineRule="auto"/>
        <w:ind w:right="1138" w:firstLine="566"/>
        <w:rPr>
          <w:sz w:val="24"/>
        </w:rPr>
      </w:pPr>
      <w:r>
        <w:rPr>
          <w:sz w:val="24"/>
        </w:rPr>
        <w:t>воспитыватьпатриотическиеиинтернациональныечувства,уважительноеотношение к Родине, к представителям разных национальностей, интерес к их культуре иобычаям;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сширятьпредставлениядетейогосударственныхпраздникахиподдерживатьинтересдетейксобытиям,происходящимвстране,развиватьчувствогордостизадостижениястранывобласти спорта,наукииискусства,служенияиверности интересамстраны;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включатьдетей при поддержке взрослых в социальные акции, волонтерские мероприятия в ДОО и внаселенномпункте;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z w:val="24"/>
        </w:rPr>
        <w:t>сдетьмисобытия,происходящиевреспублике,разныхрегионахстраны,рассказатьожизнилюдейнаразныхконтинентах,обихжеланиижитьвмиреисогласии;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способствоватьвоспитаниючувствапатриотизма,осознаниюсебякакгражданинародногогорода(села),республики,страны;уважительноотноситьсяксимволикегорода, республики, страны(флагу,гербу, гимну).</w:t>
      </w:r>
    </w:p>
    <w:p w:rsidR="00274042" w:rsidRDefault="007C15FB">
      <w:pPr>
        <w:pStyle w:val="2"/>
        <w:numPr>
          <w:ilvl w:val="0"/>
          <w:numId w:val="125"/>
        </w:numPr>
        <w:tabs>
          <w:tab w:val="left" w:pos="2151"/>
        </w:tabs>
        <w:ind w:left="2150" w:hanging="452"/>
      </w:pPr>
      <w:r>
        <w:t>всферетрудовоговоспитания: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6"/>
        <w:ind w:left="2126"/>
        <w:rPr>
          <w:sz w:val="24"/>
        </w:rPr>
      </w:pPr>
      <w:r>
        <w:rPr>
          <w:sz w:val="24"/>
        </w:rPr>
        <w:t>развиватьценностноеотношениектрудувзрослых;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формироватьпредставленияотрудекакценностиобщества,оразнообразииивзаимосвязивидов трудаи профессий;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элементыфинансовойграмотности,осознанияматериальныхвозможностейродителей(законныхпредставителей),ограниченностиматериальныхресурс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умениявключаться в реальные трудовые связи со взрослыми и сверстниками; поддерживать освоениеумений сотрудничества в совместном труде; воспитывать ответственность, добросовестность,стремлениекучастиювтрудевзрослых, оказаниюпосильной помощи;</w:t>
      </w:r>
    </w:p>
    <w:p w:rsidR="00274042" w:rsidRDefault="007C15FB">
      <w:pPr>
        <w:pStyle w:val="2"/>
        <w:numPr>
          <w:ilvl w:val="0"/>
          <w:numId w:val="125"/>
        </w:numPr>
        <w:tabs>
          <w:tab w:val="left" w:pos="2161"/>
        </w:tabs>
        <w:spacing w:before="4"/>
        <w:ind w:left="2160" w:hanging="462"/>
      </w:pPr>
      <w:r>
        <w:t>вобластиформированиябезопасногоповедения: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7" w:line="276" w:lineRule="auto"/>
        <w:ind w:right="11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испособах правильного поведения; о правилах безопасности дорожного движения в качествепешеходаи пассажиратранспортного средства;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длячеловека ситуациямвобщении,вбыту, наулице,вприроде,всети Интернет.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numPr>
          <w:ilvl w:val="0"/>
          <w:numId w:val="124"/>
        </w:numPr>
        <w:tabs>
          <w:tab w:val="left" w:pos="2122"/>
        </w:tabs>
        <w:spacing w:before="44"/>
      </w:pPr>
      <w:r>
        <w:t>Всфересоциальныхотношений.</w:t>
      </w:r>
    </w:p>
    <w:p w:rsidR="00274042" w:rsidRDefault="007C15FB">
      <w:pPr>
        <w:pStyle w:val="a3"/>
        <w:spacing w:before="30" w:line="276" w:lineRule="auto"/>
        <w:ind w:right="1137" w:firstLine="566"/>
      </w:pPr>
      <w:r>
        <w:t>Педагог обеспечивает детям возможность осознания и признания собственных ошибок,</w:t>
      </w:r>
      <w:r>
        <w:rPr>
          <w:spacing w:val="-1"/>
        </w:rPr>
        <w:t>рефлексиикачестварешенияпоставленных</w:t>
      </w:r>
      <w:r>
        <w:t>задач,определенияпутейразвития.Знакомитдетейсихправами,возможнымивариантамиповеденияиреакцийвслучаеихнарушения.Воспитываетосознанноеотношениексвоемубудущемуистремлениебытьполезнымобществу.</w:t>
      </w:r>
    </w:p>
    <w:p w:rsidR="00274042" w:rsidRDefault="007C15FB">
      <w:pPr>
        <w:pStyle w:val="a3"/>
        <w:tabs>
          <w:tab w:val="left" w:pos="2290"/>
          <w:tab w:val="left" w:pos="3336"/>
          <w:tab w:val="left" w:pos="4481"/>
          <w:tab w:val="left" w:pos="5241"/>
          <w:tab w:val="left" w:pos="6954"/>
          <w:tab w:val="left" w:pos="8570"/>
          <w:tab w:val="left" w:pos="9901"/>
          <w:tab w:val="left" w:pos="10741"/>
        </w:tabs>
        <w:spacing w:line="276" w:lineRule="auto"/>
        <w:ind w:right="1133" w:firstLine="566"/>
        <w:jc w:val="right"/>
      </w:pPr>
      <w:r>
        <w:t>Педагогзнакомитдетейсизменениемпозициичеловекасвозрастом(ребёнокпосещаетДОО,затемучитсявобщеобразовательной организации, вколледже, вузе,взрослый работает,пожилой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t>необходимостиукреплениясвязимеждупоколениями,взаимнойподдержкидетейивзрослых.Обогащаетпредставлениядетейобобщеобразовательнойорганизации,школьниках,учителе;поддерживаетстремлениекшкольномуобучению,кпознанию,освоениючтения,</w:t>
      </w:r>
    </w:p>
    <w:p w:rsidR="00274042" w:rsidRDefault="007C15FB">
      <w:pPr>
        <w:pStyle w:val="a3"/>
        <w:spacing w:line="275" w:lineRule="exact"/>
        <w:jc w:val="left"/>
      </w:pPr>
      <w:r>
        <w:t>письма.Расширяетпредставлениеоролиобщеобразовательнойорганизациивжизнилюдей.</w:t>
      </w:r>
    </w:p>
    <w:p w:rsidR="00274042" w:rsidRDefault="00274042">
      <w:pPr>
        <w:spacing w:line="275" w:lineRule="exact"/>
        <w:sectPr w:rsidR="00274042">
          <w:headerReference w:type="default" r:id="rId114"/>
          <w:footerReference w:type="default" r:id="rId11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5" w:firstLine="566"/>
      </w:pPr>
      <w:r>
        <w:lastRenderedPageBreak/>
        <w:t>Педагог развивает умение детей распознавать собственные эмоции и чувства, пониматьчувстваипереживанияокружающих;учитпониматьэмоциональноесостояниесверстниковпо</w:t>
      </w:r>
      <w:r>
        <w:rPr>
          <w:spacing w:val="-1"/>
        </w:rPr>
        <w:t>невербальнымпризнакам(обращает</w:t>
      </w:r>
      <w:r>
        <w:t>вниманиенамимику,позу,поведение);помогаетнаходитьпричиныиследствиявозникновенияэмоций,анализироватьсвоипереживанияирассказыватьоних;использоватьсоциальноприемлемыеспособыпроявленияэмоцийидоступныхвозрастуспособы произвольной регуляции эмоциональных состояний (сменить вид деятельности ипрочее).Демонстрируетдетямотражениеэмоциональныхсостоянийвприродеипроизведенияхискусства.</w:t>
      </w:r>
    </w:p>
    <w:p w:rsidR="00274042" w:rsidRDefault="007C15FB">
      <w:pPr>
        <w:pStyle w:val="a3"/>
        <w:spacing w:before="1" w:line="276" w:lineRule="auto"/>
        <w:ind w:right="1138" w:firstLine="566"/>
      </w:pPr>
      <w:r>
        <w:t>Расширяетпредставленияосемье,семейныхиродственныхотношениях:взаимныечувства, правила общения в семье, значимые и памятные события, досуг семьи, семейныйбюджет.</w:t>
      </w:r>
    </w:p>
    <w:p w:rsidR="00274042" w:rsidRDefault="007C15FB">
      <w:pPr>
        <w:pStyle w:val="a3"/>
        <w:spacing w:line="276" w:lineRule="auto"/>
        <w:ind w:right="1140" w:firstLine="566"/>
      </w:pPr>
      <w:r>
        <w:t>Обогащает представления о нравственных качествах людей, их проявлении в поступкахивзаимоотношениях.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Педагогразвиваетумениесотрудничатьсосверстниками:побуждаеткобсуждениюпланов, советуется с детьми по поводу дел в группе; поддерживает обращенность и интерес кмнениюсверстника,инициируетситуациивзаимопомощидетейвразличныхвидах</w:t>
      </w:r>
      <w:r>
        <w:rPr>
          <w:spacing w:val="-1"/>
        </w:rPr>
        <w:t>деятельности;подчеркивает</w:t>
      </w:r>
      <w:r>
        <w:t>ценностькаждогоребёнкаиеговкладавобщеедело;способствуеттому, чтобы дети в течение дня в различных видах деятельности выбирали партнеров поинтересам;помогаетустанавливатьдетямтемп совместных действий.</w:t>
      </w:r>
    </w:p>
    <w:p w:rsidR="00274042" w:rsidRDefault="007C15FB">
      <w:pPr>
        <w:pStyle w:val="a3"/>
        <w:spacing w:line="276" w:lineRule="auto"/>
        <w:ind w:right="1138" w:firstLine="566"/>
      </w:pPr>
      <w:r>
        <w:t>Воспитывает привычку без напоминаний использовать в общении со сверстниками ивзрослымиформулысловеснойвежливости(приветствие,прощание,просьбы,извинения).</w:t>
      </w:r>
    </w:p>
    <w:p w:rsidR="00274042" w:rsidRDefault="007C15FB">
      <w:pPr>
        <w:pStyle w:val="a3"/>
        <w:spacing w:line="276" w:lineRule="auto"/>
        <w:ind w:right="1136" w:firstLine="566"/>
      </w:pPr>
      <w:r>
        <w:t>Приучает детей самостоятельно соблюдать установленный порядок поведения в группе,регулироватьсобственнуюактивность.Обогащаетпредставленияотом,чтоонисамыестаршие среди детей в ДОО, показывают другим хороший пример, заботятся о малышах,помогаютвзрослым,готовятсякобучениювобщеобразовательнойорганизации.</w:t>
      </w:r>
    </w:p>
    <w:p w:rsidR="00274042" w:rsidRDefault="007C15FB">
      <w:pPr>
        <w:pStyle w:val="2"/>
        <w:numPr>
          <w:ilvl w:val="0"/>
          <w:numId w:val="124"/>
        </w:numPr>
        <w:tabs>
          <w:tab w:val="left" w:pos="2151"/>
        </w:tabs>
        <w:spacing w:before="2"/>
        <w:ind w:left="2150" w:hanging="452"/>
      </w:pPr>
      <w:r>
        <w:t>Вобластиформированияосновгражданственностиипатриотизма.</w:t>
      </w:r>
    </w:p>
    <w:p w:rsidR="00274042" w:rsidRDefault="007C15FB">
      <w:pPr>
        <w:pStyle w:val="a3"/>
        <w:spacing w:before="30" w:line="276" w:lineRule="auto"/>
        <w:ind w:right="1128" w:firstLine="566"/>
      </w:pPr>
      <w:r>
        <w:t>Педагогвоспитываетпатриотическиеиинтернациональныечувства,уважительноеотношениекнашейРодине-России.Знакомитдетейспризнакамиихарактеристикамигосударствасучётомвозрастныхособенностейвосприятия имиинформации(территориягосударства и его границы, столица и так далее). Рассказывает, что Россия - самая большаястрана мира и показывает на глобусе и карте. Расширяет представления о столице России –Москвеиобадминистративномцентрефедеральногоокруга,натерриториикоторогопроживаютдети.Знакомитсосновнымиположениямипорядкаиспользованиягосударственнойсимволики(бережнохранить,вставатьвовремяисполнениягимнастраны).</w:t>
      </w:r>
    </w:p>
    <w:p w:rsidR="00274042" w:rsidRDefault="007C15FB">
      <w:pPr>
        <w:pStyle w:val="a3"/>
        <w:spacing w:line="276" w:lineRule="auto"/>
        <w:ind w:right="1139" w:firstLine="566"/>
      </w:pPr>
      <w:r>
        <w:t>Обогащаетпредставленияотом,чтовнашейстранемирноживутлюдиразныхнациональностей, воспитывает уважение к представителям разных национальностей, интерескихкультуреиобычаям.</w:t>
      </w:r>
    </w:p>
    <w:p w:rsidR="00274042" w:rsidRDefault="007C15FB">
      <w:pPr>
        <w:pStyle w:val="a3"/>
        <w:spacing w:before="1" w:line="276" w:lineRule="auto"/>
        <w:ind w:right="1138" w:firstLine="566"/>
      </w:pPr>
      <w:r>
        <w:t>ЗнакомитдетейсназначениемидоступнымипрактикамиволонтерствавРоссии,вызываетэмоциональныйотклик,осознаниеважностиизначимостиволонтерскогодвижения.Предлагаетдетямприподдержкеродителей(законныхпредставителей)включитьсявсоциальныеакции,волонтерскиемероприятиявДООивнаселенномпункте.</w:t>
      </w:r>
    </w:p>
    <w:p w:rsidR="00274042" w:rsidRDefault="007C15FB">
      <w:pPr>
        <w:pStyle w:val="a3"/>
        <w:spacing w:line="276" w:lineRule="auto"/>
        <w:ind w:right="1134" w:firstLine="566"/>
      </w:pPr>
      <w:r>
        <w:t>Расширяетпредставлениядетейогосударственныхпраздниках:ДеньРоссии,Деньнародногоединства,ДеньГосударственногофлагаРоссийскойФедерации,ДеньГосударственного герба Российской Федерации, День защитника Отечества, День Победы,Всемирныйденьавиации икосмонавтики. Знакомитдетейс праздниками:Деньполного</w:t>
      </w:r>
      <w:r>
        <w:rPr>
          <w:spacing w:val="-1"/>
        </w:rPr>
        <w:t>освобождения</w:t>
      </w:r>
      <w:r>
        <w:t>Ленинградаотфашистскойблокады;Международныйденьродногоязыка,День</w:t>
      </w:r>
    </w:p>
    <w:p w:rsidR="00274042" w:rsidRDefault="00274042">
      <w:pPr>
        <w:spacing w:line="276" w:lineRule="auto"/>
        <w:sectPr w:rsidR="00274042">
          <w:headerReference w:type="default" r:id="rId116"/>
          <w:footerReference w:type="default" r:id="rId11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добровольца(волонтера)вРоссии,ДеньКонституцииРоссийскойФедерации.Включаетдетейв празднование событий, связанных с жизнью населенного пункта, - День рождения города,празднованиевоенныхтриумфов,памятныедаты,связанныесжизньюитворчествомзнаменитыхгорожан.Поощряетинтересдетейксобытиям,происходящимвстране,воспитываетчувствогордостизаеёдостижения.ВоспитываетуважениекзащитникамОтечества,к памятипавшихбойцов.</w:t>
      </w:r>
    </w:p>
    <w:p w:rsidR="00274042" w:rsidRDefault="007C15FB">
      <w:pPr>
        <w:pStyle w:val="a3"/>
        <w:spacing w:before="2" w:line="276" w:lineRule="auto"/>
        <w:ind w:right="1130" w:firstLine="566"/>
      </w:pPr>
      <w:r>
        <w:t>Развивает интерес детей к населенному пункту, в котором живут, переживание чувстваудивления,восхищениядостопримечательностями,событиямпрошлогоинастоящего.Способствуетпроявлениюактивнойдеятельностнойпозициидетей:непосредственноепознание достопримечательностей родного населенного пункта на прогулках и экскурсиях,чтениепроизведенийдетскойлитературы,вкоторойпредставленахудожественно-эстетическая оценка родного края. Учит детей действовать с картой, создавать коллажи имакеты локаций, использовать макеты в различных видах деятельности. Знакомит детей сжизньюитворчествомзнаменитыхгорожан;спрофессиями,связаннымисоспецификойродногонаселенного пункта.</w:t>
      </w:r>
    </w:p>
    <w:p w:rsidR="00274042" w:rsidRDefault="007C15FB">
      <w:pPr>
        <w:pStyle w:val="2"/>
        <w:numPr>
          <w:ilvl w:val="0"/>
          <w:numId w:val="124"/>
        </w:numPr>
        <w:tabs>
          <w:tab w:val="left" w:pos="2151"/>
        </w:tabs>
        <w:spacing w:before="4"/>
        <w:ind w:left="2150" w:hanging="452"/>
      </w:pPr>
      <w:r>
        <w:t>Всферетрудовоговоспитания.</w:t>
      </w:r>
    </w:p>
    <w:p w:rsidR="00274042" w:rsidRDefault="007C15FB">
      <w:pPr>
        <w:pStyle w:val="a3"/>
        <w:spacing w:before="29" w:line="276" w:lineRule="auto"/>
        <w:ind w:right="1131" w:firstLine="566"/>
      </w:pPr>
      <w:r>
        <w:t>Педагог расширяет и углубляет представления о труде взрослых путем знакомства детейсразнымипрофессиями,рассказываетосовременныхпрофессиях,возникшихвсвязиспотребностямилюдей.Организуетвстречидетейспредставителямиразныхпрофессий,организуетэкскурсиисцельюпродемонстрироватьреальныетрудовыедействияивзаимоотношенияспециалистовнаработе,организуетпросмотрывидеофильмов,мультфильмов,чтение художественнолитературыдлязнакомствадетейсмногообразиемпрофессийсовременногочеловека.Организуетэтическиебеседысдетьмисцельюобсуждениятребований,предъявляемыхкчеловекуопределеннойпрофессии,раскрываетличностныекачества,помогающиечеловекустатьпрофессионаломикачественновыполнятьпрофессиональныеобязанности.</w:t>
      </w:r>
    </w:p>
    <w:p w:rsidR="00274042" w:rsidRDefault="007C15FB">
      <w:pPr>
        <w:pStyle w:val="a3"/>
        <w:spacing w:line="276" w:lineRule="auto"/>
        <w:ind w:right="1129" w:firstLine="566"/>
      </w:pPr>
      <w:r>
        <w:t>Педагог создает игровые и проблемные ситуации для расширения представлений детейоб обмене ценностями в процессе производства и потребления товаров и услуг, о денежныхотношениях в сфере обмена товаров и услуг, развития умений бережливости, рациональногоповедения в процессе реализации обменных операций: деньги - товар (продажа - покупка),формируетпредставленияореальнойстоимостииценеотдельныхпродуктовпитания,игрушек,детскихкниг.В процессе обсужденияс детьмиосновфинансовойграмотностипедагогформируетэлементыкультурыпотребления:бережногоотношениякресурсампотребления:воде,электричеству,продуктампитания,одежде,обуви,жилищу.</w:t>
      </w:r>
    </w:p>
    <w:p w:rsidR="00274042" w:rsidRDefault="007C15FB">
      <w:pPr>
        <w:pStyle w:val="a3"/>
        <w:spacing w:line="276" w:lineRule="auto"/>
        <w:ind w:right="1135" w:firstLine="566"/>
      </w:pPr>
      <w:r>
        <w:t>Поощряет инициативность и самостоятельность детей в процессах самообслуживания вгруппе(убратьпостельпослесна,расставитьровностульязастоламивзонеучебнойдеятельности),создаетпроблемныеиигровыеситуациидляразвитияуменийвыполнятьотдельныетрудовыедействия,привлекаеткрешениюпоставленныхзадачродителей</w:t>
      </w:r>
      <w:r>
        <w:rPr>
          <w:spacing w:val="-1"/>
        </w:rPr>
        <w:t>(законныхпредставителей)сцелью</w:t>
      </w:r>
      <w:r>
        <w:t>созданиядомаусловийдляразвитияуменийреализовыватьэлементыхозяйственно-бытовоготруда:вымытьтарелкупослеобеда,вытеретьпыльвкомнате, застелить кровать, погладить носовой платок, покормить домашнего питомца и томуподобное.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Поддерживаетколлективноевыполнениядетьмитрудовыхпорученийвовремядежурства, учит детей распределять между собой трудовые поручения для получения единоготрудовогорезультата,знакомитдетейсправиламииспользованияинструментовтруда-ножниц,иголкии томуподобное.</w:t>
      </w:r>
    </w:p>
    <w:p w:rsidR="00274042" w:rsidRDefault="00274042">
      <w:pPr>
        <w:spacing w:line="276" w:lineRule="auto"/>
        <w:sectPr w:rsidR="00274042">
          <w:headerReference w:type="default" r:id="rId118"/>
          <w:footerReference w:type="default" r:id="rId1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numPr>
          <w:ilvl w:val="0"/>
          <w:numId w:val="124"/>
        </w:numPr>
        <w:tabs>
          <w:tab w:val="left" w:pos="2161"/>
        </w:tabs>
        <w:spacing w:before="104"/>
        <w:ind w:left="2160" w:hanging="462"/>
      </w:pPr>
      <w:r>
        <w:lastRenderedPageBreak/>
        <w:t>Вобластиформированиябезопасногоповедения.</w:t>
      </w:r>
    </w:p>
    <w:p w:rsidR="00274042" w:rsidRDefault="007C15FB">
      <w:pPr>
        <w:pStyle w:val="a3"/>
        <w:spacing w:before="29" w:line="276" w:lineRule="auto"/>
        <w:ind w:right="1135" w:firstLine="566"/>
      </w:pPr>
      <w:r>
        <w:t>Педагогосуществляетознакомлениедетейсправиламибезопасногоповедениявситуациях, создающих угрозу жизни и здоровью ребёнка (погас свет, остался один в темноте,потерялся на улице, в лесу, в магазине, во время массового праздника, получил травму (ушиб,порез) и тому подобное). Создавая игровые, проблемные ситуации, досуги для детей, педагогактивизирует самостоятельный опыт детей в области безопасного поведения, позволяет детямдемонстрировать сформированныеумения,связанныесбезопаснымповедением.</w:t>
      </w:r>
    </w:p>
    <w:p w:rsidR="00274042" w:rsidRDefault="007C15FB">
      <w:pPr>
        <w:pStyle w:val="a3"/>
        <w:spacing w:before="2" w:line="276" w:lineRule="auto"/>
        <w:ind w:right="1139" w:firstLine="566"/>
      </w:pPr>
      <w:r>
        <w:t>Педагог инициирует самостоятельность и активность детей в соблюдении норм и правилбезопасногоповедения,ободряетпохвалойправильновыполненныедействия.</w:t>
      </w:r>
    </w:p>
    <w:p w:rsidR="00274042" w:rsidRDefault="007C15FB">
      <w:pPr>
        <w:pStyle w:val="a3"/>
        <w:spacing w:line="276" w:lineRule="auto"/>
        <w:ind w:right="1134" w:firstLine="566"/>
      </w:pPr>
      <w:r>
        <w:t>Педагог рассказывает детям об элементарных правилах оказания первой медицинскойпомощи при первых признаках недомогания, травмах, ушибах. Закрепляет через организациюдидактических игр, упражнений действия детей, связанные с оказанием первой медицинскойпомощи.</w:t>
      </w:r>
    </w:p>
    <w:p w:rsidR="00274042" w:rsidRDefault="007C15FB">
      <w:pPr>
        <w:pStyle w:val="a3"/>
        <w:spacing w:line="276" w:lineRule="auto"/>
        <w:ind w:right="1135" w:firstLine="566"/>
      </w:pPr>
      <w:r>
        <w:t>Организует встречи детей со специалистами, чьи профессии связаны с безопасностью(врачскоройпомощи,врач-травматолог,полицейский,охранниквДОО,пожарныйидругие)с целью обогащения представлений детей о безопасном поведении дома, на улице, в природе,в ДОО, в местах большого скопления людей: в магазинах, на вокзалах, на праздниках, вразвлекательныхцентрахипарках.</w:t>
      </w:r>
    </w:p>
    <w:p w:rsidR="00274042" w:rsidRDefault="007C15FB">
      <w:pPr>
        <w:pStyle w:val="a3"/>
        <w:spacing w:line="276" w:lineRule="auto"/>
        <w:ind w:right="1139" w:firstLine="566"/>
      </w:pPr>
      <w:r>
        <w:t>Обсуждает с детьми правила безопасного общения и взаимодействия со сверстниками вразныхжизненныхситуациях,поощряетстремлениедетейдошкольноговозрастасоздатьправилабезопасного общения вгруппе.</w:t>
      </w:r>
    </w:p>
    <w:p w:rsidR="00274042" w:rsidRDefault="007C15FB">
      <w:pPr>
        <w:pStyle w:val="a3"/>
        <w:spacing w:line="276" w:lineRule="auto"/>
        <w:ind w:right="1128" w:firstLine="566"/>
      </w:pPr>
      <w:r>
        <w:t>Обсуждает с детьми безопасные правила использования цифровых ресурсов, правилапользованиямобильнымителефонамисучётомтребованийСанитарныхправилСП2.4.3648-</w:t>
      </w:r>
    </w:p>
    <w:p w:rsidR="00274042" w:rsidRDefault="007C15FB">
      <w:pPr>
        <w:pStyle w:val="a3"/>
        <w:spacing w:before="1" w:line="276" w:lineRule="auto"/>
        <w:ind w:right="1130"/>
      </w:pPr>
      <w:r>
        <w:t>20«Санитарно-эпидемиологическиетребованиякорганизациямвоспитанияиобучения,отдыхаиоздоровлениядетейимолодежи»,утверждённыхпостановлениемГлавногогосударственного санитарного врача Российской Федерации от 28 сентября 2020 г. № 28(зарегистрированоМинистерствомюстицииРоссийскойФедерации18декабря2020г,регистрационный № 61573), действующим до 1 января 2027 года (далее - СП 2.4.3648-20), иСанитарных правил и норм СанПиН 1.2.3685-21 «Гигиенические нормативы и требования кобеспечению безопасности и (или) безвредности для человека факторов среды обитания»,утверждённыхпостановлениемГлавногогосударственногосанитарноговрачаРоссийскойФедерации от 28 января 2021 г. № 2 (зарегистрировано Министерством юстиции РоссийскойФедерации 29 января 2021 г., регистрационный № 62296), действующим до 1 марта 2027 года(далее-СанПиН1.2.3685-21).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6"/>
        </w:tabs>
        <w:spacing w:before="4"/>
        <w:ind w:left="2506" w:hanging="807"/>
      </w:pPr>
      <w:r>
        <w:t>Решениесовокупныхзадачвоспитанияврамкахобразовательнойобласти</w:t>
      </w:r>
    </w:p>
    <w:p w:rsidR="00274042" w:rsidRDefault="007C15FB">
      <w:pPr>
        <w:spacing w:before="41"/>
        <w:ind w:left="1132"/>
        <w:rPr>
          <w:b/>
          <w:sz w:val="24"/>
        </w:rPr>
      </w:pPr>
      <w:r>
        <w:rPr>
          <w:b/>
          <w:sz w:val="24"/>
        </w:rPr>
        <w:t>«Социально-коммуникативноеразвитие»направленонаприобщениедетейкценностям</w:t>
      </w:r>
    </w:p>
    <w:p w:rsidR="00274042" w:rsidRDefault="007C15FB">
      <w:pPr>
        <w:pStyle w:val="1"/>
        <w:spacing w:before="43"/>
        <w:ind w:left="1132"/>
        <w:jc w:val="left"/>
      </w:pPr>
      <w:r>
        <w:t>«Родина»,«Природа»,«Семья»,«Человек»,«Жизнь»,«Милосердие»,«Добро»,«Дружба»,</w:t>
      </w:r>
    </w:p>
    <w:p w:rsidR="00274042" w:rsidRDefault="007C15FB">
      <w:pPr>
        <w:spacing w:before="41" w:line="276" w:lineRule="auto"/>
        <w:ind w:left="1132"/>
        <w:rPr>
          <w:b/>
          <w:sz w:val="24"/>
        </w:rPr>
      </w:pPr>
      <w:r>
        <w:rPr>
          <w:b/>
          <w:sz w:val="24"/>
        </w:rPr>
        <w:t>«Сотрудничество»,«Труд».Этопредполагаетрешениезадачнесколькихнаправленийвоспитания: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краю,своейстране;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воспитаниеуважительногоотношениякдругимлюдям-детямивзрослым(родителям (законным представителям), педагогам, соседям и другим), вне зависимости от ихэтническойи национальнойпринадлежности;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воспитаниеценностногоотношенияккультурномунаследиюсвоегонарода,кнравственными культурнымтрадициямРоссии;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120"/>
          <w:footerReference w:type="default" r:id="rId1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00" w:line="278" w:lineRule="auto"/>
        <w:ind w:right="11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одобреизле, красоте иуродстве, правдеилжи;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спитаниесоциальныхчувствинавыков:способностиксопереживанию,общительности,дружелюбия,сотрудничества,умениясоблюдатьправила,активнойличностнойпозиц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созданиеусловийдлявозникновенияуребёнканравственного,социальнозначимогопоступка,приобретения ребёнкомопытамилосердия и заботы;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напряжениюфизических,умственных инравственных силдлярешениятрудовойзадачи;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формированиеспособностибережноиуважительноотноситьсякрезультатамсвоеготрудаи труда другихлюдей.</w:t>
      </w:r>
    </w:p>
    <w:p w:rsidR="00274042" w:rsidRDefault="00274042">
      <w:pPr>
        <w:pStyle w:val="a3"/>
        <w:spacing w:before="5"/>
        <w:ind w:left="0"/>
        <w:jc w:val="left"/>
        <w:rPr>
          <w:sz w:val="29"/>
        </w:rPr>
      </w:pPr>
    </w:p>
    <w:p w:rsidR="00274042" w:rsidRDefault="007C15FB">
      <w:pPr>
        <w:pStyle w:val="1"/>
        <w:spacing w:before="1" w:line="276" w:lineRule="auto"/>
        <w:ind w:left="1132" w:firstLine="566"/>
        <w:jc w:val="left"/>
      </w:pPr>
      <w:r>
        <w:t>Методикиитехнологиидлярешениязадачобразовательнойобласти«Социально-коммуникативноеразвитие: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274042">
        <w:trPr>
          <w:trHeight w:val="386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Когдамнегрустно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Когдамнеобидно.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Когдаясчастлив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Когдамнеобидно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Когдаясержусь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Чал-БорюВ.Ю.,Пояркова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Ай,болит!Историяозакадычныхдрузьях.</w:t>
            </w:r>
          </w:p>
        </w:tc>
      </w:tr>
      <w:tr w:rsidR="00274042">
        <w:trPr>
          <w:trHeight w:val="633"/>
        </w:trPr>
        <w:tc>
          <w:tcPr>
            <w:tcW w:w="3291" w:type="dxa"/>
          </w:tcPr>
          <w:p w:rsidR="00274042" w:rsidRDefault="007C15FB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Чал-БорюВ.Ю.,Пояркова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Давайзлитьсявместе!(ВолчонокиСова)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Чал-БорюВ.Ю.,Пояркова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Крепкийорешек.Историяпрозадиристыхбельчат</w:t>
            </w:r>
          </w:p>
        </w:tc>
      </w:tr>
      <w:tr w:rsidR="00274042">
        <w:trPr>
          <w:trHeight w:val="633"/>
        </w:trPr>
        <w:tc>
          <w:tcPr>
            <w:tcW w:w="3291" w:type="dxa"/>
          </w:tcPr>
          <w:p w:rsidR="00274042" w:rsidRDefault="007C15FB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В.В.,ПоярковаЕ.А.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НЕБОЮСЬБОЯТЬСЯ!Историяпрохраброголисёнка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Чал-БорюВ.Ю.,Пояркова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ЭтоМОЁ,аэто-ТВОЁ!Инебудемдраться!Надолиделиться,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совсемнехочется?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Чал-БорюВ.Ю.,Пояркова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ЧТОСЕГОДНЯНАОБЕД?Историяпромедвежонка,который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нелюбилесть</w:t>
            </w:r>
          </w:p>
        </w:tc>
      </w:tr>
      <w:tr w:rsidR="00274042">
        <w:trPr>
          <w:trHeight w:val="63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НагаеваС.В.,  Вышинская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НагаеваС.В.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ОТРАВЛЕННЫЕСЛОВА.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АрабянК.К.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Финансоваяграмота.Рабочаяпрограммасметодическими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рекомендациямидляпедагоговДОО.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АрабянК.К.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Финансоваяграмота.Пособиедлядетей5-7лет</w:t>
            </w:r>
          </w:p>
        </w:tc>
      </w:tr>
      <w:tr w:rsidR="00274042">
        <w:trPr>
          <w:trHeight w:val="952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БУКВОТРЯСЕНИЕ,илиУдивительноепутешествиемаленькойдевочкипо большойстране(сНАКЛЕЙКАМИ)</w:t>
            </w:r>
          </w:p>
        </w:tc>
      </w:tr>
    </w:tbl>
    <w:p w:rsidR="00274042" w:rsidRDefault="00274042">
      <w:pPr>
        <w:spacing w:line="278" w:lineRule="auto"/>
        <w:rPr>
          <w:sz w:val="24"/>
        </w:rPr>
        <w:sectPr w:rsidR="00274042">
          <w:headerReference w:type="default" r:id="rId122"/>
          <w:footerReference w:type="default" r:id="rId1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274042">
        <w:trPr>
          <w:trHeight w:val="635"/>
        </w:trPr>
        <w:tc>
          <w:tcPr>
            <w:tcW w:w="3291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6997" w:type="dxa"/>
          </w:tcPr>
          <w:p w:rsidR="00274042" w:rsidRDefault="00274042">
            <w:pPr>
              <w:pStyle w:val="TableParagraph"/>
              <w:ind w:left="0"/>
            </w:pPr>
          </w:p>
        </w:tc>
      </w:tr>
    </w:tbl>
    <w:p w:rsidR="00274042" w:rsidRDefault="00274042">
      <w:pPr>
        <w:pStyle w:val="a3"/>
        <w:spacing w:before="8"/>
        <w:ind w:left="0"/>
        <w:jc w:val="left"/>
        <w:rPr>
          <w:b/>
          <w:sz w:val="20"/>
        </w:rPr>
      </w:pPr>
    </w:p>
    <w:p w:rsidR="00274042" w:rsidRDefault="007C15FB">
      <w:pPr>
        <w:pStyle w:val="a5"/>
        <w:numPr>
          <w:ilvl w:val="2"/>
          <w:numId w:val="132"/>
        </w:numPr>
        <w:tabs>
          <w:tab w:val="left" w:pos="230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Познавательноеразвитие.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1"/>
        <w:ind w:hanging="781"/>
      </w:pPr>
      <w:r>
        <w:t>От 2месяцевдо1года.</w:t>
      </w:r>
    </w:p>
    <w:p w:rsidR="00274042" w:rsidRDefault="007C15FB">
      <w:pPr>
        <w:pStyle w:val="a3"/>
        <w:tabs>
          <w:tab w:val="left" w:pos="2136"/>
          <w:tab w:val="left" w:pos="3222"/>
          <w:tab w:val="left" w:pos="5208"/>
          <w:tab w:val="left" w:pos="6393"/>
          <w:tab w:val="left" w:pos="7832"/>
          <w:tab w:val="left" w:pos="9126"/>
        </w:tabs>
        <w:spacing w:before="36" w:line="276" w:lineRule="auto"/>
        <w:ind w:right="1151" w:firstLine="566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41"/>
          <w:tab w:val="left" w:pos="2142"/>
        </w:tabs>
        <w:ind w:hanging="443"/>
        <w:rPr>
          <w:sz w:val="24"/>
        </w:rPr>
      </w:pPr>
      <w:r>
        <w:rPr>
          <w:sz w:val="24"/>
        </w:rPr>
        <w:t>развиватьинтересдетейкокружающимпредметамидействиямсними;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60"/>
          <w:tab w:val="left" w:pos="2161"/>
        </w:tabs>
        <w:spacing w:before="31" w:line="266" w:lineRule="auto"/>
        <w:ind w:left="1132" w:right="1155" w:firstLine="566"/>
        <w:rPr>
          <w:sz w:val="24"/>
        </w:rPr>
      </w:pPr>
      <w:r>
        <w:rPr>
          <w:sz w:val="24"/>
        </w:rPr>
        <w:t>вовлекатьребёнкавдействияспредметамииигрушками,развиватьспособыдействийсними;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55"/>
          <w:tab w:val="left" w:pos="2156"/>
        </w:tabs>
        <w:spacing w:before="10" w:line="264" w:lineRule="auto"/>
        <w:ind w:left="1132" w:right="1158" w:firstLine="566"/>
        <w:rPr>
          <w:sz w:val="24"/>
        </w:rPr>
      </w:pPr>
      <w:r>
        <w:rPr>
          <w:sz w:val="24"/>
        </w:rPr>
        <w:t>развиватьспособностидетейориентироватьсявзнакомойобстановке,поддерживатьэмоциональныйконтакт вобщении совзрослым;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65"/>
          <w:tab w:val="left" w:pos="2166"/>
        </w:tabs>
        <w:spacing w:before="15" w:line="264" w:lineRule="auto"/>
        <w:ind w:left="1132" w:right="1151" w:firstLine="566"/>
        <w:rPr>
          <w:sz w:val="24"/>
        </w:rPr>
      </w:pPr>
      <w:r>
        <w:rPr>
          <w:sz w:val="24"/>
        </w:rPr>
        <w:t>вызыватьинтерескобъектамживойинеживойприродывпроцессевзаимодействиясними,узнаватьих.</w:t>
      </w:r>
    </w:p>
    <w:p w:rsidR="00274042" w:rsidRDefault="007C15FB">
      <w:pPr>
        <w:spacing w:before="16"/>
        <w:ind w:left="1699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66"/>
        </w:tabs>
        <w:spacing w:before="39" w:line="276" w:lineRule="auto"/>
        <w:ind w:right="1155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дифференцированныеусловиядлязрительных,слуховых,тактильных,вестибулярныхидругихвпечатлений,привлекает внимание к незнакомым объектам, сопровождает словом свои действия, поощряетдействияребёнка.Развиваетзрительноеислуховоесосредоточение,ориентировочнуюактивность в ходе демонстрации знакомых и незнакомых предметов. Развивает хватательныедвижениярукпонаправлениюкобъекту,захватиз удобногоположения;побуждаетребёнкакудержаниюпредмета,развиваетреакциюназвуковойсигнал;способствуетпоявлениюпопытокнаталкиватьсярукаминанизкоподвешенныеигрушкииприкасатьсякним;устанавливает эмоциональный контакт с ребёнком в ходе действий с предметами, вызываяответнуюреакцию.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70"/>
        </w:tabs>
        <w:spacing w:line="307" w:lineRule="exact"/>
        <w:ind w:left="2170" w:hanging="471"/>
        <w:rPr>
          <w:sz w:val="24"/>
        </w:rPr>
      </w:pPr>
      <w:r>
        <w:rPr>
          <w:sz w:val="24"/>
        </w:rPr>
        <w:t>С6месяцевпедагогпобуждаетдетейкиграм-упражнениямманипуляторного</w:t>
      </w:r>
    </w:p>
    <w:p w:rsidR="00274042" w:rsidRDefault="007C15FB">
      <w:pPr>
        <w:pStyle w:val="a3"/>
        <w:spacing w:before="35" w:line="276" w:lineRule="auto"/>
        <w:ind w:right="1153"/>
      </w:pPr>
      <w:r>
        <w:t>характера, развивает несложные предметно-игровые действия. В практической деятельностиактивизируетуменияребёнказахватывать,ощупыватьигрушку,висящуюнадгрудью,манипулировать ею, брать игрушку из рук взрослого из разных положений (лежа на спине,животе,находясьнарукахувзрослого),перекладыватьеёизоднойрукивдругую;дифференцироватьзвуковыесигналы;развиваетзрительноевниманиенаокружающиепредметы,объектыживойприродыичеловека,привлекаетвниманиекобъектамживойприроды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75"/>
        </w:tabs>
        <w:spacing w:line="273" w:lineRule="auto"/>
        <w:ind w:right="1156" w:firstLine="566"/>
        <w:rPr>
          <w:sz w:val="24"/>
        </w:rPr>
      </w:pPr>
      <w:r>
        <w:rPr>
          <w:sz w:val="24"/>
        </w:rPr>
        <w:t>С9месяцевпедагогвпроцессеобщениясловомиинтонациейпоощряетпоисковуюи познавательную активность детей по отношению к предметам и их свойствам, развиваетстремление к проявлению настойчивости в достижении результата; поддерживает развитие удетейотдельныхпредметныхдействий,направленныхнаознакомлениесосвойствамипредметов (цвет, форма, величина); развивает зрительное внимание к предметам и объектамокружающегомира,лицамлюдей.Используетсловесноепоощрение,показдействий,побуждениеихповторения.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56"/>
        </w:tabs>
        <w:spacing w:before="1" w:line="266" w:lineRule="auto"/>
        <w:ind w:right="1158" w:firstLine="566"/>
        <w:rPr>
          <w:sz w:val="24"/>
        </w:rPr>
      </w:pPr>
      <w:r>
        <w:rPr>
          <w:spacing w:val="-1"/>
          <w:sz w:val="24"/>
        </w:rPr>
        <w:t>Педагогпривлекаетвниманиедетей</w:t>
      </w:r>
      <w:r>
        <w:rPr>
          <w:sz w:val="24"/>
        </w:rPr>
        <w:t>иорганизуетвзаимодействиесобъектамиживойинеживойприроды вестественной среде.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7"/>
        <w:ind w:hanging="781"/>
      </w:pPr>
      <w:r>
        <w:t>От1 года до2лет.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Вобластипознавательногоразвитияосновными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274042">
      <w:pPr>
        <w:spacing w:line="276" w:lineRule="auto"/>
        <w:sectPr w:rsidR="00274042">
          <w:headerReference w:type="default" r:id="rId124"/>
          <w:footerReference w:type="default" r:id="rId1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21"/>
        </w:numPr>
        <w:tabs>
          <w:tab w:val="left" w:pos="2166"/>
        </w:tabs>
        <w:spacing w:before="99" w:line="271" w:lineRule="auto"/>
        <w:ind w:right="1154" w:firstLine="566"/>
        <w:rPr>
          <w:sz w:val="24"/>
        </w:rPr>
      </w:pPr>
      <w:r>
        <w:rPr>
          <w:sz w:val="24"/>
        </w:rPr>
        <w:lastRenderedPageBreak/>
        <w:t>поощрятьцеленаправленныемоторныедействия,использованиенаглядногодейственного способа в решении практических жизненных ситуаций, находить предмет пообразцуилисловесномууказанию;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70"/>
        </w:tabs>
        <w:spacing w:before="4" w:line="266" w:lineRule="auto"/>
        <w:ind w:right="1158" w:firstLine="566"/>
        <w:rPr>
          <w:sz w:val="24"/>
        </w:rPr>
      </w:pPr>
      <w:r>
        <w:rPr>
          <w:sz w:val="24"/>
        </w:rPr>
        <w:t>формироватьстремлениедетейкподражаниюдействиямвзрослых,пониматьобозначающиеихслова;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75"/>
        </w:tabs>
        <w:spacing w:before="8"/>
        <w:ind w:left="2174" w:hanging="476"/>
        <w:rPr>
          <w:sz w:val="24"/>
        </w:rPr>
      </w:pPr>
      <w:r>
        <w:rPr>
          <w:sz w:val="24"/>
        </w:rPr>
        <w:t>формироватьуменияориентироватьсявближайшемокружении;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56"/>
        </w:tabs>
        <w:spacing w:before="33" w:line="264" w:lineRule="auto"/>
        <w:ind w:right="1154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окружению,природнымобъектам;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66"/>
        </w:tabs>
        <w:spacing w:before="15" w:line="271" w:lineRule="auto"/>
        <w:ind w:right="1158" w:firstLine="566"/>
        <w:rPr>
          <w:sz w:val="24"/>
        </w:rPr>
      </w:pPr>
      <w:r>
        <w:rPr>
          <w:sz w:val="24"/>
        </w:rPr>
        <w:t>развиватьуменияузнаватьобъектыживойинеживойприродыближайшегоокружения,отличатьихпонаиболееяркимпроявлениямисвойствам,замечатьявленияприроды,поддерживатьстремления к взаимодействиюсними.</w:t>
      </w:r>
    </w:p>
    <w:p w:rsidR="00274042" w:rsidRDefault="007C15FB">
      <w:pPr>
        <w:spacing w:before="2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20"/>
        </w:numPr>
        <w:tabs>
          <w:tab w:val="left" w:pos="2146"/>
        </w:tabs>
        <w:spacing w:before="40"/>
        <w:rPr>
          <w:sz w:val="24"/>
        </w:rPr>
      </w:pPr>
      <w:r>
        <w:rPr>
          <w:sz w:val="24"/>
        </w:rPr>
        <w:t>Сенсорныеэталоныипознавательныедействия:</w:t>
      </w:r>
    </w:p>
    <w:p w:rsidR="00274042" w:rsidRDefault="007C15FB">
      <w:pPr>
        <w:pStyle w:val="a3"/>
        <w:spacing w:before="35" w:line="276" w:lineRule="auto"/>
        <w:ind w:right="1291" w:firstLine="566"/>
      </w:pPr>
      <w:r>
        <w:t>педагог концентрирует внимание детей на новых объектах, поддерживает интерес кзнакомым предметам, поощряет самостоятельные действия ребёнка, одобряет их словом,интонацией,развиваетстремлениекобщениюсовзрослымвходевыполненияобследовательских и поисковых действий с предметами; создает условия для многократногоповторенияосвоенныхдействий,вноситновыеэлементывигры-манипуляции.Демонстрирует разнообразные действия со сборно-разборными игрушками, дидактическимипособиями,показываетихпостепенноеусложнение,добиваясьсамостоятельногоприменения детьми усвоенных действий с игрушками и разнообразным материалом дляактивизации представлений о сенсорных эталонах. Поддерживает владение предметом, каксредствомдостиженияцели для началаразвитияпредметно-орудийныхдействий;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педагогразвиваетумениегруппироватьоднородныепредметыпоодномуизтрехпризнаков (величина, цвет, форма) по образцу и словесному указанию (большой, маленький,такой,нетакой),используяопредмеченныеслова-названия,например,предэталоныформы:</w:t>
      </w:r>
    </w:p>
    <w:p w:rsidR="00274042" w:rsidRDefault="007C15FB">
      <w:pPr>
        <w:pStyle w:val="a3"/>
        <w:spacing w:line="276" w:lineRule="auto"/>
        <w:ind w:right="1156"/>
      </w:pPr>
      <w:r>
        <w:t>«кирпичик», «крыша», «огурчик», «яичко» и тому подобное. Развивает умение пользоватьсяприемом наложения и приложения одного предмета к другому для определения их равенстваилинеравенстваповеличинеитождественности поцвету, форме;</w:t>
      </w:r>
    </w:p>
    <w:p w:rsidR="00274042" w:rsidRDefault="007C15FB">
      <w:pPr>
        <w:pStyle w:val="a3"/>
        <w:spacing w:before="1" w:line="276" w:lineRule="auto"/>
        <w:ind w:right="1149" w:firstLine="566"/>
      </w:pPr>
      <w:r>
        <w:t>педагогразвиваетспособностидетейобобщать,узнаватьистремитьсяназыватьпредметы и объекты, изображенные на картинке (в том числе и объекты природы); развивает</w:t>
      </w:r>
      <w:r>
        <w:rPr>
          <w:spacing w:val="-1"/>
        </w:rPr>
        <w:t>ихнаблюдательность,способность</w:t>
      </w:r>
      <w:r>
        <w:t>замечатьсвязииразличиямеждупредметамиидействиямисними.</w:t>
      </w:r>
    </w:p>
    <w:p w:rsidR="00274042" w:rsidRDefault="007C15FB">
      <w:pPr>
        <w:pStyle w:val="a5"/>
        <w:numPr>
          <w:ilvl w:val="0"/>
          <w:numId w:val="120"/>
        </w:numPr>
        <w:tabs>
          <w:tab w:val="left" w:pos="2161"/>
        </w:tabs>
        <w:spacing w:line="321" w:lineRule="exact"/>
        <w:ind w:left="2160" w:hanging="462"/>
        <w:rPr>
          <w:sz w:val="24"/>
        </w:rPr>
      </w:pPr>
      <w:r>
        <w:rPr>
          <w:sz w:val="24"/>
        </w:rPr>
        <w:t>Окружающиймир: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 формирует у детей элементарные представления: о самом себе - о своем имени;о внешнем виде (показать ручки, носик, глазик); о своих действиях (моет руки, ест, играет,одевается, купается и тому подобное); о желаниях (гулять, играть, есть и тому подобное); облизкихлюдях(мама, папа, бабушка, дедушка и другие); о пище (хлеб, молоко, яблоко,морковка и тому подобное); о блюдах (суп, каша, кисель и тому подобное); о ближайшемпредметномокружении–игрушках,ихназваниях,предметахбыта,мебели,спальныхпринадлежностях,посуде);оличныхвещах;онекоторыхконкретных,близкихребёнку,ситуацияхобщественной жизни.</w:t>
      </w:r>
    </w:p>
    <w:p w:rsidR="00274042" w:rsidRDefault="007C15FB">
      <w:pPr>
        <w:pStyle w:val="a5"/>
        <w:numPr>
          <w:ilvl w:val="0"/>
          <w:numId w:val="120"/>
        </w:numPr>
        <w:tabs>
          <w:tab w:val="left" w:pos="2142"/>
        </w:tabs>
        <w:spacing w:line="319" w:lineRule="exact"/>
        <w:ind w:left="2141" w:hanging="443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5" w:line="276" w:lineRule="auto"/>
        <w:ind w:right="1157" w:firstLine="566"/>
      </w:pPr>
      <w:r>
        <w:t>педагог развивает способности детей узнавать, называть и показывать на картинке и вестественнойсредеотдельныхпредставителейдикихидомашнихживотных,растения</w:t>
      </w:r>
    </w:p>
    <w:p w:rsidR="00274042" w:rsidRDefault="00274042">
      <w:pPr>
        <w:spacing w:line="276" w:lineRule="auto"/>
        <w:sectPr w:rsidR="00274042">
          <w:headerReference w:type="default" r:id="rId126"/>
          <w:footerReference w:type="default" r:id="rId1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7"/>
      </w:pPr>
      <w:r>
        <w:lastRenderedPageBreak/>
        <w:t>ближайшего окружения, объекты неживой природы, замечать природные явления (солнце,дождь,снегидругиеприродныеявления),ихизображения,выделятьнаиболееяркиеотличительныепризнакиобъектовживойприроды,побуждаетихрассматривать,положительнореагировать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</w:pPr>
      <w:r>
        <w:t>От2летдо3 лет.</w:t>
      </w:r>
    </w:p>
    <w:p w:rsidR="00274042" w:rsidRDefault="007C15FB">
      <w:pPr>
        <w:pStyle w:val="a3"/>
        <w:spacing w:before="39" w:line="276" w:lineRule="auto"/>
        <w:ind w:right="1151" w:firstLine="566"/>
      </w:pPr>
      <w:r>
        <w:t>Вобластипознавательногоразвитияосновными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51"/>
        </w:tabs>
        <w:spacing w:line="266" w:lineRule="auto"/>
        <w:ind w:right="1157" w:firstLine="566"/>
        <w:rPr>
          <w:sz w:val="24"/>
        </w:rPr>
      </w:pPr>
      <w:r>
        <w:rPr>
          <w:sz w:val="24"/>
        </w:rPr>
        <w:t>развиватьразныевидывосприятия:зрительного,слухового,осязательного,вкусового,обонятельного;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56"/>
        </w:tabs>
        <w:spacing w:before="6" w:line="266" w:lineRule="auto"/>
        <w:ind w:right="1158" w:firstLine="566"/>
        <w:rPr>
          <w:sz w:val="24"/>
        </w:rPr>
      </w:pPr>
      <w:r>
        <w:rPr>
          <w:sz w:val="24"/>
        </w:rPr>
        <w:t>развиватьнаглядно-действенноемышлениевпроцессерешенияпознавательныхпрактическихзадач;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6"/>
        </w:tabs>
        <w:spacing w:before="8" w:line="273" w:lineRule="auto"/>
        <w:ind w:right="1157" w:firstLine="566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величиныкакособыхпризнаковпредметов,поощрятьсравнениепредметовмеждусобойпоэтимпризнакамиколичеству,использоватьодин предметвкачествеобразца,подбираяпары,группы;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6"/>
        </w:tabs>
        <w:spacing w:line="266" w:lineRule="auto"/>
        <w:ind w:right="1155" w:firstLine="566"/>
        <w:rPr>
          <w:sz w:val="24"/>
        </w:rPr>
      </w:pPr>
      <w:r>
        <w:rPr>
          <w:sz w:val="24"/>
        </w:rPr>
        <w:t>формироватьудетейпростейшиепредставленияогеометрическихфигурах,величинеи количестве предметов наосновечувственного познания;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1"/>
        </w:tabs>
        <w:spacing w:before="6" w:line="271" w:lineRule="auto"/>
        <w:ind w:right="1149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деятельностивзрослых;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1"/>
        </w:tabs>
        <w:spacing w:before="1" w:line="266" w:lineRule="auto"/>
        <w:ind w:right="1158" w:firstLine="566"/>
        <w:rPr>
          <w:sz w:val="24"/>
        </w:rPr>
      </w:pPr>
      <w:r>
        <w:rPr>
          <w:sz w:val="24"/>
        </w:rPr>
        <w:t>расширятьпредставленияонаселенномпункте,вкоторомживетребёнок,егодостопримечательностях,эмоциональнооткликатьсянапраздничноеубранстводома,ДОО;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6"/>
        </w:tabs>
        <w:spacing w:before="8" w:line="271" w:lineRule="auto"/>
        <w:ind w:right="1157" w:firstLine="566"/>
        <w:rPr>
          <w:sz w:val="24"/>
        </w:rPr>
      </w:pPr>
      <w:r>
        <w:rPr>
          <w:sz w:val="24"/>
        </w:rPr>
        <w:t>организовыватьвзаимодействиеизнакомитьсживотнымиирастениямиближайшегоокружения,ихназваниями,строениемиотличительнымиособенностями,некоторымиобъектами неживой природы;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51"/>
        </w:tabs>
        <w:spacing w:before="2" w:line="266" w:lineRule="auto"/>
        <w:ind w:right="1159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бережноеотношениек животными растениям.</w:t>
      </w:r>
    </w:p>
    <w:p w:rsidR="00274042" w:rsidRDefault="007C15FB">
      <w:pPr>
        <w:spacing w:before="10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46"/>
        </w:tabs>
        <w:spacing w:before="42"/>
        <w:rPr>
          <w:sz w:val="24"/>
        </w:rPr>
      </w:pPr>
      <w:r>
        <w:rPr>
          <w:sz w:val="24"/>
        </w:rPr>
        <w:t>Сенсорныеэталоныипознавательныедействия:</w:t>
      </w:r>
    </w:p>
    <w:p w:rsidR="00274042" w:rsidRDefault="007C15FB">
      <w:pPr>
        <w:pStyle w:val="a3"/>
        <w:spacing w:before="32" w:line="276" w:lineRule="auto"/>
        <w:ind w:right="1149" w:firstLine="566"/>
      </w:pPr>
      <w:r>
        <w:t>педагог демонстрирует детям и включает их в деятельность на сравнение предметов иопределение их сходства-различия, на подбор и группировку по заданному образцу (по цвету,форме, величине). Побуждает и поощряет освоение простейших действий, основанных наперестановкепредметов,измененииспособаихрасположения,количества;надействияпереливания,пересыпания.Проводитигры-занятиясиспользованиемпредметов-орудий:сачков, черпачков для выуживания из специальных емкостей с водой или без воды шариков,плавающихигрушек,палочексосвисающимнаверевкемагнитомдля«ловли»нанеенебольшихпредметов.Организуетдействиясигрушками,имитирующимиорудиятруда(заколачивание молоточком втулочек в верстачок, сборка каталок с помощью деревянных илипластмассовыхвинтов)итомуподобное,создаетситуациидляиспользованиядетьмипредметов-орудийвсамостоятельнойигровойибытовойдеятельностисцельюрешенияпрактическихзадач;</w:t>
      </w:r>
    </w:p>
    <w:p w:rsidR="00274042" w:rsidRDefault="007C15FB">
      <w:pPr>
        <w:pStyle w:val="a3"/>
        <w:spacing w:before="1" w:line="276" w:lineRule="auto"/>
        <w:ind w:right="1150" w:firstLine="566"/>
      </w:pPr>
      <w:r>
        <w:t>педагогпоощряетдействиядетейспредметами,приориентациина2-3свойстваодновременно; собирание одноцветных, а затем и разноцветных пирамидок из 4-5 и болееколец, располагая их по убывающей величине; различных по форме и цвету башенок из 2-3геометрическихформ-вкладышей;разбираниеисобираниетрехместнойматрешкис</w:t>
      </w:r>
    </w:p>
    <w:p w:rsidR="00274042" w:rsidRDefault="00274042">
      <w:pPr>
        <w:spacing w:line="276" w:lineRule="auto"/>
        <w:sectPr w:rsidR="00274042">
          <w:headerReference w:type="default" r:id="rId128"/>
          <w:footerReference w:type="default" r:id="rId1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2"/>
      </w:pPr>
      <w:r>
        <w:lastRenderedPageBreak/>
        <w:t>совмещениемрисунканаеёчастях,закрепляяпониманиедетьмислов,обозначающихразличный размер предметов, их цвет и форму. В ходе проведения с детьми дидактическихупражненийиигр-занятийформируетобобщенныеспособы обследованияформыпредметов-ощупывание, рассматривание, сравнение, сопоставление; продолжает поощрять появлениенастойчивости вдостижениирезультата познавательных действий.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51"/>
        </w:tabs>
        <w:spacing w:before="1"/>
        <w:ind w:left="2150" w:hanging="452"/>
        <w:rPr>
          <w:sz w:val="24"/>
        </w:rPr>
      </w:pPr>
      <w:r>
        <w:rPr>
          <w:sz w:val="24"/>
        </w:rPr>
        <w:t>Математическиепредставления:</w:t>
      </w:r>
    </w:p>
    <w:p w:rsidR="00274042" w:rsidRDefault="007C15FB">
      <w:pPr>
        <w:pStyle w:val="a3"/>
        <w:spacing w:before="32" w:line="276" w:lineRule="auto"/>
        <w:ind w:right="1150" w:firstLine="566"/>
      </w:pPr>
      <w:r>
        <w:t>педагогподводитдетейкосвоениюпростейшихуменийвразличенииформы</w:t>
      </w:r>
      <w:r>
        <w:rPr>
          <w:spacing w:val="-1"/>
        </w:rPr>
        <w:t>окружающихпредметов,</w:t>
      </w:r>
      <w:r>
        <w:t>используяпредэталоныепредставленияошаре,кубе,круге,квадрате;</w:t>
      </w:r>
      <w:r>
        <w:rPr>
          <w:spacing w:val="-1"/>
        </w:rPr>
        <w:t>подборе</w:t>
      </w:r>
      <w:r>
        <w:t>предметовигеометрическихфигурпообразцу,различениюисравниваниюпредметовповеличине,выборусредидвухпредметовприусловиирезкихразличий:большойималенький,длинныйикороткий,высокийинизкий.Поддерживаетинтересдетейкколичественной стороне различных групп предметов (много и много, много и мало, много иодин)предметов.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51"/>
        </w:tabs>
        <w:ind w:left="2150" w:hanging="452"/>
        <w:rPr>
          <w:sz w:val="24"/>
        </w:rPr>
      </w:pPr>
      <w:r>
        <w:rPr>
          <w:sz w:val="24"/>
        </w:rPr>
        <w:t>Окружающиймир:</w:t>
      </w:r>
    </w:p>
    <w:p w:rsidR="00274042" w:rsidRDefault="007C15FB">
      <w:pPr>
        <w:pStyle w:val="a3"/>
        <w:spacing w:before="35" w:line="276" w:lineRule="auto"/>
        <w:ind w:right="1148" w:firstLine="566"/>
      </w:pPr>
      <w:r>
        <w:t>педагог расширяет представления детей об окружающем мире, знакомит их с явлениямиобщественной жизни, с деятельностью взрослых (повар варит кашу, шофер водит машину,докторлечит);развиваетпредставленияосебе(освоемимени,именахблизкихродственников), о внешнем облике человека, о его физических особенностях (у каждого естьголова,руки,ноги,лицо;налице-глаза,нос,ротитакдалее);оегофизическихиэмоциональных состояниях (проголодался - насытился, устал - отдохнул; намочил - вытер;заплакал-засмеялсяитакдалее);одеятельностиблизкихребёнкулюдей(«Мамамоетпол»;</w:t>
      </w:r>
    </w:p>
    <w:p w:rsidR="00274042" w:rsidRDefault="007C15FB">
      <w:pPr>
        <w:pStyle w:val="a3"/>
        <w:spacing w:before="1"/>
      </w:pPr>
      <w:r>
        <w:t>«Бабушкавяжетносочки»;«Сестрарисует»;«Дедушкачитаетгазету»;«Братстроитгараж»;</w:t>
      </w:r>
    </w:p>
    <w:p w:rsidR="00274042" w:rsidRDefault="007C15FB">
      <w:pPr>
        <w:pStyle w:val="a3"/>
        <w:spacing w:before="41" w:line="276" w:lineRule="auto"/>
        <w:ind w:right="1155"/>
      </w:pPr>
      <w:r>
        <w:t>«Папа работает за компьютером» и тому подобное); о предметах, действиях с ними и ихназначении: предметы домашнего обихода (посуда, мебель, одежда), игрушки, орудия труда(веник,метла, лопата, ведро, лейкаи так далее).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56"/>
        </w:tabs>
        <w:spacing w:line="322" w:lineRule="exact"/>
        <w:ind w:left="2155" w:hanging="457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в процессе ознакомления с природой педагог организует взаимодействие и направляетвнимание детей на объекты живой и неживой природы, явления природы, которые доступныдлянепосредственноговосприятия.Формируетпредставленияодомашнихидикихживотныхи их детенышах (особенности внешнего вида, части тела, питание, способы передвижения), орастенияхближайшегоокружения(деревья,овощи,фруктыидругие),иххарактерныхпризнаках(цвет,строение, поверхность,вкус),привлекаетвниманиеи</w:t>
      </w:r>
    </w:p>
    <w:p w:rsidR="00274042" w:rsidRDefault="007C15FB">
      <w:pPr>
        <w:pStyle w:val="a3"/>
        <w:spacing w:before="1" w:line="276" w:lineRule="auto"/>
        <w:ind w:right="1151" w:firstLine="566"/>
      </w:pPr>
      <w:r>
        <w:t>поддерживает интерес к объектам неживой природы (солнце, небо, облака, песок, вода),к некоторым явлениям природы (снег, дождь, радуга, ветер), поощряет бережное отношение кживотными растениям.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</w:pPr>
      <w:r>
        <w:t>От3летдо4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Вобластипознавательногоразвитияосновными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1"/>
        </w:tabs>
        <w:spacing w:line="266" w:lineRule="auto"/>
        <w:ind w:right="1158" w:firstLine="566"/>
        <w:rPr>
          <w:sz w:val="24"/>
        </w:rPr>
      </w:pPr>
      <w:r>
        <w:rPr>
          <w:sz w:val="24"/>
        </w:rPr>
        <w:t>формироватьпредставлениядетейосенсорныхэталонахцветаиформы,ихиспользованиивсамостоятельнойдеятельности;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1"/>
        </w:tabs>
        <w:spacing w:before="6" w:line="273" w:lineRule="auto"/>
        <w:ind w:right="1158" w:firstLine="566"/>
        <w:rPr>
          <w:sz w:val="24"/>
        </w:rPr>
      </w:pPr>
      <w:r>
        <w:rPr>
          <w:sz w:val="24"/>
        </w:rPr>
        <w:t>развиватьумение непосредственного попарного сравнения предметов по форме,величинеиколичеству,определяяихсоотношениемеждусобой;помогатьосваиватьчувственные способы ориентировки в пространстве и времени; развивать исследовательскиеумения;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6"/>
        </w:tabs>
        <w:spacing w:line="319" w:lineRule="exact"/>
        <w:ind w:left="2165" w:hanging="467"/>
        <w:rPr>
          <w:sz w:val="24"/>
        </w:rPr>
      </w:pPr>
      <w:r>
        <w:rPr>
          <w:sz w:val="24"/>
        </w:rPr>
        <w:t>обогащатьпредставленияребёнкаосебе,окружающихлюдях,эмоционально-</w:t>
      </w:r>
    </w:p>
    <w:p w:rsidR="00274042" w:rsidRDefault="00274042">
      <w:pPr>
        <w:spacing w:line="319" w:lineRule="exact"/>
        <w:jc w:val="both"/>
        <w:rPr>
          <w:sz w:val="24"/>
        </w:rPr>
        <w:sectPr w:rsidR="00274042">
          <w:headerReference w:type="default" r:id="rId130"/>
          <w:footerReference w:type="default" r:id="rId1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положительногоотношениякчленамсемьи,кдругимвзрослымисверстникам;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70"/>
        </w:tabs>
        <w:spacing w:before="42" w:line="271" w:lineRule="auto"/>
        <w:ind w:right="1156" w:firstLine="566"/>
        <w:rPr>
          <w:sz w:val="24"/>
        </w:rPr>
      </w:pPr>
      <w:r>
        <w:rPr>
          <w:sz w:val="24"/>
        </w:rPr>
        <w:t>конкретизироватьпредставлениядетейобобъектахближайшегоокружения:ородном населенном пункте, его названии, достопримечательностях и традициях, накапливатьэмоциональныйопытучастия впраздниках;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1"/>
        </w:tabs>
        <w:spacing w:before="2" w:line="271" w:lineRule="auto"/>
        <w:ind w:right="1150" w:firstLine="566"/>
        <w:rPr>
          <w:sz w:val="24"/>
        </w:rPr>
      </w:pPr>
      <w:r>
        <w:rPr>
          <w:sz w:val="24"/>
        </w:rPr>
        <w:t>расширятьпредставлениядетейомногообразиииособенностяхрастений,животныхближайшегоокружения,ихсущественныхотличительныхпризнаках,неживойприроде,явлениях природы и деятельности человека в природе в разные сезоны года, знакомить справиламиповедения по отношению кживымобъектамприроды.</w:t>
      </w:r>
    </w:p>
    <w:p w:rsidR="00274042" w:rsidRDefault="007C15FB">
      <w:pPr>
        <w:spacing w:before="10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51"/>
        </w:tabs>
        <w:spacing w:before="39"/>
        <w:rPr>
          <w:sz w:val="24"/>
        </w:rPr>
      </w:pPr>
      <w:r>
        <w:rPr>
          <w:sz w:val="24"/>
        </w:rPr>
        <w:t>Сенсорныеэталоныипознавательныедействия:</w:t>
      </w:r>
    </w:p>
    <w:p w:rsidR="00274042" w:rsidRDefault="007C15FB">
      <w:pPr>
        <w:pStyle w:val="a3"/>
        <w:spacing w:before="35" w:line="276" w:lineRule="auto"/>
        <w:ind w:right="1154" w:firstLine="566"/>
      </w:pPr>
      <w:r>
        <w:t>педагогразвиваетудетейосязательно-двигательныедействия:рассматривание,поглаживание, ощупывание ладонью, пальцами по контуру, прокатывание, бросание и томуподобное,расширяетсодержаниепредставленийребёнкаоразличныхцветах(красный,желтый, зеленый, синий, черный, белый), знакомит с оттенками (розовый, голубой, серый) изакрепляет слова, обозначающие цвет. Организуя поисковую деятельность, конкретизирует иобогащаетпознавательныедействиядетей,задаетдетямвопросы,обращаетвниманиенапостановкуцели,определениезадачдеятельности,развиваетуменияприниматьобразец,инструкцию взрослого, поощряет стремление самостоятельно завершить начатое действие.Организуети поддерживаетсовместныедействияребёнкасовзрослым исверстниками;</w:t>
      </w:r>
    </w:p>
    <w:p w:rsidR="00274042" w:rsidRDefault="007C15FB">
      <w:pPr>
        <w:pStyle w:val="a3"/>
        <w:spacing w:line="276" w:lineRule="auto"/>
        <w:ind w:right="1155" w:firstLine="566"/>
      </w:pPr>
      <w:r>
        <w:t>при сравнении двух предметов по одному признаку педагог направляет внимание детейнавыделениесходства,наовладениедействиемсоединениявпарыпредметовсярковыраженными признаками сходства, группировкой по заданному предметному образцу и послову.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70"/>
        </w:tabs>
        <w:spacing w:line="321" w:lineRule="exact"/>
        <w:ind w:left="2170" w:hanging="471"/>
        <w:rPr>
          <w:sz w:val="24"/>
        </w:rPr>
      </w:pPr>
      <w:r>
        <w:rPr>
          <w:sz w:val="24"/>
        </w:rPr>
        <w:t>Математическиепредставления: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педагогпродолжаетработупоосвоениюдетьмипрактическогоустановленияпростейшихпространственно-количественныхсвязейиотношениймеждупредметами:</w:t>
      </w:r>
      <w:r>
        <w:rPr>
          <w:spacing w:val="-1"/>
        </w:rPr>
        <w:t>больше-меньше,короче-длиннее,</w:t>
      </w:r>
      <w:r>
        <w:t>шире-уже,выше-ниже,такиежепоразмеру;больше-меньше,столько же, поровну, не поровну по количеству, используя приемы наложения и приложения;организует овладение уравниванием неравных групп предметов путем добавления одногопредмета к меньшей группе или удаления одного предмета из большей группы; расширяетдиапазонслов,обозначающихсвойства,качествапредметови отношениймеждуними;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знакомитдетейснекоторымифигурами:шар,куб,круг,квадрат,треугольник,активизируявихречиданныеназвания;обращаетвниманиенаиспользованиевбытухарактеристик:ближе(дальше),раньше(позже);помогаетначувственномуровнеориентироваться в пространстве от себя: впереди (сзади), сверху (снизу), справа (слева) ивремени(пониматьконтрастныеособенностиутраи вечера,дня иночи).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70"/>
        </w:tabs>
        <w:spacing w:line="321" w:lineRule="exact"/>
        <w:ind w:left="2170" w:hanging="471"/>
        <w:rPr>
          <w:sz w:val="24"/>
        </w:rPr>
      </w:pPr>
      <w:r>
        <w:rPr>
          <w:sz w:val="24"/>
        </w:rPr>
        <w:t>Окружающиймир:</w:t>
      </w:r>
    </w:p>
    <w:p w:rsidR="00274042" w:rsidRDefault="007C15FB">
      <w:pPr>
        <w:pStyle w:val="a3"/>
        <w:spacing w:before="35" w:line="276" w:lineRule="auto"/>
        <w:ind w:right="1150" w:firstLine="566"/>
      </w:pPr>
      <w:r>
        <w:t>педагог формирует у детей начальные представления и эмоционально положительноеотношениекродителям(законнымпредставителям)идругимчленамсемьи,людямближайшего окружения, поощряет стремление детей называть их по имени, включаться вдиалог, в общение и игры с ними; побуждает ребёнка благодарить за подарки, оказыватьпосильнуюпомощьродным,приобщатьсяктрадициямсемьи.Знакомитснаселеннымпунктом,вкоторомживетребёнок,даетначальныепредставленияороднойстране,онекоторых наиболее важных праздниках и событиях. Включая детей в отдельные бытовыеситуации,знакомитструдомлюдейблизкогоокружения,(ходятвмагазин,убираютквартиру,</w:t>
      </w:r>
    </w:p>
    <w:p w:rsidR="00274042" w:rsidRDefault="00274042">
      <w:pPr>
        <w:spacing w:line="276" w:lineRule="auto"/>
        <w:sectPr w:rsidR="00274042">
          <w:headerReference w:type="default" r:id="rId132"/>
          <w:footerReference w:type="default" r:id="rId1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7"/>
      </w:pPr>
      <w:r>
        <w:lastRenderedPageBreak/>
        <w:t>двор,готовятеду,водяттранспортидругое).ЗнакомитструдомработниковДОО(помощникавоспитателя,повара,дворника,водителя).Демонстрируетнекоторыеинструментытруда,воспитывает бережное отношение к предметам, сделанным руками человека. Поощряет детейза проявление аккуратности (не сорить, убирать за собой, не расходовать лишние материалызряитакдалее).Даетпервыепредставленияоразнообразиивещей:игрушек,видовтранспорта(машина, автобус, корабль и другие), книг (большие, маленькие, толстые, тонкие, книжки-игрушки,книжки-картинкиидругие).Входепрактическогообследованиязнакомитснекоторыми овощами и фруктами (морковка, репка, яблоко, банан, апельсин и другие), ихвкусовымикачествами(кислый, сладкий, соленый);</w:t>
      </w:r>
    </w:p>
    <w:p w:rsidR="00274042" w:rsidRDefault="007C15FB">
      <w:pPr>
        <w:spacing w:before="3"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илипоселковойинфраструктуры),предметамиближайшегоокружения,ихназначением;педагогразвиваетпредставленияобустройствечеловеческогожилья,предметахдомашнегообихода,рассказываетобихразнообразии;</w:t>
      </w:r>
    </w:p>
    <w:p w:rsidR="00274042" w:rsidRDefault="007C15FB">
      <w:pPr>
        <w:tabs>
          <w:tab w:val="left" w:pos="2171"/>
          <w:tab w:val="left" w:pos="3625"/>
          <w:tab w:val="left" w:pos="5534"/>
          <w:tab w:val="left" w:pos="7326"/>
          <w:tab w:val="left" w:pos="7710"/>
          <w:tab w:val="left" w:pos="9113"/>
        </w:tabs>
        <w:spacing w:line="276" w:lineRule="auto"/>
        <w:ind w:left="1132" w:right="1157" w:firstLine="566"/>
        <w:jc w:val="right"/>
        <w:rPr>
          <w:i/>
          <w:sz w:val="24"/>
        </w:rPr>
      </w:pPr>
      <w:r>
        <w:rPr>
          <w:i/>
          <w:sz w:val="24"/>
        </w:rPr>
        <w:t>педагогзнакомитсособенностямидомашнихидикихживотных,обитающихвданной</w:t>
      </w:r>
      <w:r>
        <w:rPr>
          <w:i/>
          <w:spacing w:val="-1"/>
          <w:sz w:val="24"/>
        </w:rPr>
        <w:t>местности.Вызываетинтерес</w:t>
      </w:r>
      <w:r>
        <w:rPr>
          <w:i/>
          <w:sz w:val="24"/>
        </w:rPr>
        <w:t>кобъектамживотногомира,желаниебольшеузнаватьоних;педагог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атрибутахнациональнойкультуры(жилище,предметыбыта,национальнаякухня,одежда,посуда,</w:t>
      </w:r>
    </w:p>
    <w:p w:rsidR="00274042" w:rsidRDefault="007C15FB">
      <w:pPr>
        <w:ind w:left="1132"/>
        <w:jc w:val="both"/>
        <w:rPr>
          <w:i/>
          <w:sz w:val="24"/>
        </w:rPr>
      </w:pPr>
      <w:r>
        <w:rPr>
          <w:i/>
          <w:sz w:val="24"/>
        </w:rPr>
        <w:t>музыкальныеинструментыидр.);</w:t>
      </w:r>
    </w:p>
    <w:p w:rsidR="00274042" w:rsidRDefault="007C15FB">
      <w:pPr>
        <w:spacing w:before="41" w:line="276" w:lineRule="auto"/>
        <w:ind w:left="1132" w:right="11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онживет;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80"/>
        </w:tabs>
        <w:spacing w:line="319" w:lineRule="exact"/>
        <w:ind w:left="2179" w:hanging="481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rPr>
          <w:spacing w:val="-1"/>
        </w:rPr>
        <w:t>педагог</w:t>
      </w:r>
      <w:r>
        <w:t>расширяетпредставленияодикихидомашнихживотных,деревьях,кустарниках,цветковых, травянистых растениях, овощах и фруктах, ягодах данной местности, помогает ихразличать и группировать на основе существенных признаков: внешний вид, питание; пользадля человека; знакомит с объектами неживой природы и некоторыми свойствами воды, песка,глины,камней.Продолжаетразвиватьспособностьнаблюдатьзаявлениямиприродывразныесезоны года и изменениями в жизни животных, растений и человека (выделять признакивремен года по состоянию листвы на деревьях, почвенному покрову). Способствует усвоениюправил поведения в природе (не ломать ветки, не рвать растения, осторожно обращаться сживотными,заботитьсяоних),развиваетумениевидетькрасотуприродыизамечатьизменениявней всвязисо сменой времен года.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От4летдо5 лет.</w:t>
      </w:r>
    </w:p>
    <w:p w:rsidR="00274042" w:rsidRDefault="007C15FB">
      <w:pPr>
        <w:pStyle w:val="a3"/>
        <w:spacing w:before="38" w:line="276" w:lineRule="auto"/>
        <w:ind w:right="1151" w:firstLine="566"/>
      </w:pPr>
      <w:r>
        <w:t>Вобластипознавательногоразвитияосновными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70"/>
        </w:tabs>
        <w:spacing w:line="271" w:lineRule="auto"/>
        <w:ind w:right="1155" w:firstLine="566"/>
        <w:rPr>
          <w:sz w:val="24"/>
        </w:rPr>
      </w:pPr>
      <w:r>
        <w:rPr>
          <w:sz w:val="24"/>
        </w:rPr>
        <w:t>обогащатьсенсорныйопытдетей,развиватьцеленаправленноевосприятиеисамостоятельноеобследованиеокружающихпредметов(объектов)сопоройнаразныеорганычувств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51"/>
        </w:tabs>
        <w:spacing w:line="266" w:lineRule="auto"/>
        <w:ind w:right="1158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сосверстникамии взрослыми деятельности;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6"/>
        </w:tabs>
        <w:spacing w:before="8" w:line="266" w:lineRule="auto"/>
        <w:ind w:right="1156" w:firstLine="566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z w:val="24"/>
        </w:rPr>
        <w:t>элементарныематематическиепредставленияоколичестве,числе,форме,величинепредметов, пространственныхи временныхотношениях;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1"/>
        </w:tabs>
        <w:spacing w:before="11" w:line="271" w:lineRule="auto"/>
        <w:ind w:right="1150" w:firstLine="566"/>
        <w:rPr>
          <w:sz w:val="24"/>
        </w:rPr>
      </w:pPr>
      <w:r>
        <w:rPr>
          <w:sz w:val="24"/>
        </w:rPr>
        <w:t>расширятьпредставленияосебеисвоихвозможностяхвпознавательнойдеятельностисродителями(законнымипредставителями)ичленамсемьи;продолжатьразвивать представления детей о трудевзрослого;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1"/>
        </w:tabs>
        <w:spacing w:before="1"/>
        <w:ind w:left="2160" w:hanging="462"/>
        <w:rPr>
          <w:sz w:val="24"/>
        </w:rPr>
      </w:pPr>
      <w:r>
        <w:rPr>
          <w:sz w:val="24"/>
        </w:rPr>
        <w:t>развиватьпредставлениядетейосвоеймалойродине,населенномпункте,вкотором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134"/>
          <w:footerReference w:type="default" r:id="rId1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6"/>
      </w:pPr>
      <w:r>
        <w:lastRenderedPageBreak/>
        <w:t>живут, его достопримечательностях, поддерживать интерес к стране; знакомить с традициямии праздниками, принимать участие в подготовке к праздникам, эмоционально откликаться научастиевних;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56"/>
        </w:tabs>
        <w:spacing w:line="266" w:lineRule="auto"/>
        <w:ind w:right="1159" w:firstLine="566"/>
        <w:rPr>
          <w:sz w:val="24"/>
        </w:rPr>
      </w:pPr>
      <w:r>
        <w:rPr>
          <w:sz w:val="24"/>
        </w:rPr>
        <w:t>расширятьпредставленияомногообразииобъектовживойприроды,ихособенностях,питании,местеобитания,жизненныхпроявленияхипотребностях;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1"/>
        </w:tabs>
        <w:spacing w:before="8" w:line="273" w:lineRule="auto"/>
        <w:ind w:right="1152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признаков,знакомить с объектами и свойствами неживой природы, отличительными признаками временгода,явлениямиприродыидеятельностьючеловекавразныесезоны,воспитыватьэмоционально-положительное отношение ко всем живым существам, желание их беречь изаботиться.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51"/>
        </w:tabs>
        <w:spacing w:before="39"/>
        <w:rPr>
          <w:sz w:val="24"/>
        </w:rPr>
      </w:pPr>
      <w:r>
        <w:rPr>
          <w:sz w:val="24"/>
        </w:rPr>
        <w:t>Сенсорныеэталоныипознавательныедействия:</w:t>
      </w:r>
    </w:p>
    <w:p w:rsidR="00274042" w:rsidRDefault="007C15FB">
      <w:pPr>
        <w:pStyle w:val="a3"/>
        <w:spacing w:before="35" w:line="276" w:lineRule="auto"/>
        <w:ind w:right="1151" w:firstLine="566"/>
      </w:pPr>
      <w:r>
        <w:t>на основе обследовательских действий педагог формирует у детей умение различать иназывать уже известные цвета (красный, синий, зеленый, желтый, белый, черный) и оттенки(розовый,голубой,серый);знакомитсновымицветамииоттенками(коричневый,оранжевый,светло-зеленый).Развиваетспособностьразличатьиназыватьформуокружающихпредметов,используя сенсорные эталоны геометрические фигуры (круг, квадрат, овал, прямоугольник,треугольник);находитьотличияисходствамеждупредметамипо2-3признакампутем</w:t>
      </w:r>
      <w:r>
        <w:rPr>
          <w:spacing w:val="-1"/>
        </w:rPr>
        <w:t>непосредственного</w:t>
      </w:r>
      <w:r>
        <w:t>сравнения,осваиватьгруппировку,классификациюисериацию;описыватьпредметыпо 3-4 основнымсвойствам.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46"/>
        </w:tabs>
        <w:spacing w:line="321" w:lineRule="exact"/>
        <w:ind w:left="2146" w:hanging="447"/>
        <w:rPr>
          <w:sz w:val="24"/>
        </w:rPr>
      </w:pPr>
      <w:r>
        <w:rPr>
          <w:sz w:val="24"/>
        </w:rPr>
        <w:t>Математическиепредставления: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педагогформируетудетейумениясчитатьвпределахпятисучастиемразличныханализаторов(наслух,ощупь,счетдвиженийидругое),пересчитыватьпредметыи</w:t>
      </w:r>
      <w:r>
        <w:rPr>
          <w:spacing w:val="-1"/>
        </w:rPr>
        <w:t>отсчитыватьихпообразцуи</w:t>
      </w:r>
      <w:r>
        <w:t>названномучислу;способствуетпониманиюнезависимостичислаотформы,величиныипространственногорасположенияпредметов;помогаетосвоитьпорядковыйсчетвпределахпяти,познаниюпространственныхивременныхотношений(вперед,назад,вниз,вперед,налево,направо,утро,день,вечер,ночь,вчера,сегодня,завтра)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51"/>
        </w:tabs>
        <w:spacing w:line="320" w:lineRule="exact"/>
        <w:rPr>
          <w:sz w:val="24"/>
        </w:rPr>
      </w:pPr>
      <w:r>
        <w:rPr>
          <w:sz w:val="24"/>
        </w:rPr>
        <w:t>Окружающиймир: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педагогдемонстрируетдетямспособыобъединениясосверстникамидлярешенияпоставленных поисковых задач (обсуждать проблему, договариваться, оказывать помощь врешениипоисковыхзадач,распределятьдействия,проявлятьинициативувсовместномрешениизадач,формулироватьвопросыпознавательнойнаправленностиитакдалее);</w:t>
      </w:r>
    </w:p>
    <w:p w:rsidR="00274042" w:rsidRDefault="007C15FB">
      <w:pPr>
        <w:pStyle w:val="a3"/>
        <w:spacing w:line="276" w:lineRule="auto"/>
        <w:ind w:right="1149" w:firstLine="566"/>
      </w:pPr>
      <w:r>
        <w:t>расширяет представления детей о свойствах разных материалов в процессе работы сними; подводит к пониманию того, что сходные по назначению предметы могут быть разнойформы, сделаны из разных материалов; дает почувствовать и ощутить, что предметы имеютразныйвес,объем;демонстрируетиразъясняетдетямспособывзвешивания,сравненияпредметовмеждусобой,показываяизбеганиевозможностисделатьложныевыводы(большойпредметневсегдаоказывается болеетяжелым);</w:t>
      </w:r>
    </w:p>
    <w:p w:rsidR="00274042" w:rsidRDefault="007C15FB">
      <w:pPr>
        <w:pStyle w:val="a3"/>
        <w:spacing w:line="276" w:lineRule="auto"/>
        <w:ind w:right="1152" w:firstLine="566"/>
      </w:pPr>
      <w:r>
        <w:t>показываетребёнкусуществующиевокружающеммирепростыезакономерностиизависимости,например:еслихолодно-нужнотеплееодеться,еслитемно-нужнозажечьсвет,еслисильныйветер-закрытьокно.Указываетнанеобходимостьзамечатьцелесообразностьицеленаправленностьнекоторыхдействий,видетьпростейшиепричиныиследствиясобственных действий;</w:t>
      </w:r>
    </w:p>
    <w:p w:rsidR="00274042" w:rsidRDefault="007C15FB">
      <w:pPr>
        <w:pStyle w:val="a3"/>
        <w:spacing w:before="2" w:line="276" w:lineRule="auto"/>
        <w:ind w:right="1158" w:firstLine="566"/>
      </w:pPr>
      <w:r>
        <w:t>педагог продолжает расширять представления детей о членах семьи, о малой родине иОтечестве;представленияонаселенномпункте,вкоторомживут,некоторыхгородских</w:t>
      </w:r>
    </w:p>
    <w:p w:rsidR="00274042" w:rsidRDefault="00274042">
      <w:pPr>
        <w:spacing w:line="276" w:lineRule="auto"/>
        <w:sectPr w:rsidR="00274042">
          <w:headerReference w:type="default" r:id="rId136"/>
          <w:footerReference w:type="default" r:id="rId1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7"/>
      </w:pPr>
      <w:r>
        <w:rPr>
          <w:spacing w:val="-1"/>
        </w:rPr>
        <w:lastRenderedPageBreak/>
        <w:t>объектах,видахтранспорта;</w:t>
      </w:r>
      <w:r>
        <w:t>расширяетиобогащаетначальныепредставленияороднойстране,некоторыхобщественныхпраздникахисобытиях.Знакомитдетейструдомвзрослыхвгородеисельскойместности;знакомитсоспецификойзданийиихустройствомвгородеиселе(домавысокие, с балконами, лифтами, ванной; дома невысокие, с печкой, садом, огородом, будкойдля собаки и так далее), с разными учреждениями: общеобразовательные организации, ДОО,поликлиники,магазины, парки, стадионыи другие;</w:t>
      </w:r>
    </w:p>
    <w:p w:rsidR="00274042" w:rsidRDefault="007C15FB">
      <w:pPr>
        <w:spacing w:before="2" w:line="276" w:lineRule="auto"/>
        <w:ind w:left="1132" w:right="1150" w:firstLine="566"/>
        <w:jc w:val="right"/>
        <w:rPr>
          <w:i/>
          <w:sz w:val="24"/>
        </w:rPr>
      </w:pPr>
      <w:r>
        <w:rPr>
          <w:i/>
          <w:sz w:val="24"/>
        </w:rPr>
        <w:t>педагогразвиваетпредставленияобустройствечеловеческогожилья(вгородеидеревне),предметахдомашнегообихода.Вызватьстремлениеузнаватьновое,задаватьвопросы об устройстве и назначении различных приспособлений, сделанных руками человека;педагогформируетпредставленияонекоторыхатрибутахнациональнойкультуры</w:t>
      </w:r>
      <w:r>
        <w:rPr>
          <w:i/>
          <w:spacing w:val="-1"/>
          <w:sz w:val="24"/>
        </w:rPr>
        <w:t>(жилище,</w:t>
      </w:r>
      <w:r>
        <w:rPr>
          <w:i/>
          <w:sz w:val="24"/>
        </w:rPr>
        <w:t>предметыбыта,национальнаякухня,одежда,посуда,музыкальныеинструменты);педагогучитьдетейназыватьреспублику,еестолицу,роднойгород(село,поселок),</w:t>
      </w:r>
    </w:p>
    <w:p w:rsidR="00274042" w:rsidRDefault="007C15FB">
      <w:pPr>
        <w:spacing w:line="278" w:lineRule="auto"/>
        <w:ind w:left="1699" w:right="11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(села);педагогспособствуетнакоплениюопытаучастиядетейвбеседахособытиях,</w:t>
      </w:r>
    </w:p>
    <w:p w:rsidR="00274042" w:rsidRDefault="007C15FB">
      <w:pPr>
        <w:spacing w:line="276" w:lineRule="auto"/>
        <w:ind w:left="1132" w:right="1152"/>
        <w:jc w:val="both"/>
        <w:rPr>
          <w:i/>
          <w:sz w:val="24"/>
        </w:rPr>
      </w:pPr>
      <w:r>
        <w:rPr>
          <w:i/>
          <w:sz w:val="24"/>
        </w:rPr>
        <w:t>происходящихвродномгороде.Стимулируеткколлекционированиюоткрыток,значков,семейныхфотографийупамятныхмест,иллюстрированныхальбомов,книг,журналов,связанныхсобразами родного края;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педагогзнакомитсметрополитеномгородаКазани,состанциейвцентрегорода</w:t>
      </w:r>
    </w:p>
    <w:p w:rsidR="00274042" w:rsidRDefault="007C15FB">
      <w:pPr>
        <w:spacing w:before="37" w:line="276" w:lineRule="auto"/>
        <w:ind w:left="1132" w:right="11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национальныйколорит ее оформления (22 мозаичных панно, изображающие героев и темы произведений Г.Тукая,егопортретныйобраз).Обогащатьзнаниядетейобокружающейдействительности.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70"/>
        </w:tabs>
        <w:spacing w:line="321" w:lineRule="exact"/>
        <w:ind w:left="2170" w:hanging="471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2" w:line="276" w:lineRule="auto"/>
        <w:ind w:right="1152" w:firstLine="566"/>
      </w:pPr>
      <w:r>
        <w:t>педагогпродолжаетзнакомитьребёнкасмногообразиемприродыродногокрая,представителями животного и растительного мира, изменениями в их жизни в разные сезоныгода. Демонстрирует процесс сравнения группировки объектов живой природы на основепризнаков(дикие-домашние,хищные-травоядные,перелетные-зимующие,деревья-кустарники, травы - цветковые растения, овощи - фрукты, ягоды, грибы и другое). Знакомит собъектами и свойствами неживой природы (камни, песок, глина, почва, вода), с явлениямиприродывразныесезоныгода(листопад,ледоход,гололед,град,ветер);свойствамиикачествамиприродныхматериалов(дерево,металлидругое),используядляэтогопростейшиеопыты,экспериментирование;</w:t>
      </w:r>
    </w:p>
    <w:p w:rsidR="00274042" w:rsidRDefault="007C15FB">
      <w:pPr>
        <w:pStyle w:val="a3"/>
        <w:spacing w:line="276" w:lineRule="auto"/>
        <w:ind w:right="1155" w:firstLine="566"/>
      </w:pPr>
      <w:r>
        <w:t>в процессе труда в природе педагог формирует представление детей об элементарных</w:t>
      </w:r>
      <w:r>
        <w:rPr>
          <w:spacing w:val="-1"/>
        </w:rPr>
        <w:t>потребностяхрастенийиживотных:питание,</w:t>
      </w:r>
      <w:r>
        <w:t>вода,тепло,свет;углубляетпредставлениеотом,что человек ухаживает за домашними животными, комнатными растениями, за огородом исадом,способствуетнакоплениюположительных впечатленийребёнкаоприроде.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</w:pPr>
      <w:r>
        <w:t>От5летдо6лет.</w:t>
      </w:r>
    </w:p>
    <w:p w:rsidR="00274042" w:rsidRDefault="007C15FB">
      <w:pPr>
        <w:pStyle w:val="a3"/>
        <w:spacing w:before="38" w:line="276" w:lineRule="auto"/>
        <w:ind w:right="1151" w:firstLine="566"/>
      </w:pPr>
      <w:r>
        <w:t>Вобластипознавательногоразвитияосновными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51"/>
        </w:tabs>
        <w:spacing w:line="266" w:lineRule="auto"/>
        <w:ind w:right="1158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z w:val="24"/>
        </w:rPr>
        <w:t>интересдетейксамостоятельномупознаниюобъектовокружающегомиравегоразнообразныхпроявленияхи простейшихзависимостях;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1"/>
        </w:tabs>
        <w:spacing w:before="7" w:line="266" w:lineRule="auto"/>
        <w:ind w:right="1159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окружающегомира,способахихбезопасного использования;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56"/>
        </w:tabs>
        <w:spacing w:before="8" w:line="271" w:lineRule="auto"/>
        <w:ind w:right="1157" w:firstLine="566"/>
        <w:rPr>
          <w:sz w:val="24"/>
        </w:rPr>
      </w:pPr>
      <w:r>
        <w:rPr>
          <w:sz w:val="24"/>
        </w:rPr>
        <w:t>развиватьспособностьиспользоватьматематическиезнанияианалитическиеспособыдляпознанияматематическойстороныокружающегомира:опосредованноесравнениеобъектовспомощьюзаместителей(условноймеры),сравнениепоразным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138"/>
          <w:footerReference w:type="default" r:id="rId1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60"/>
      </w:pPr>
      <w:r>
        <w:lastRenderedPageBreak/>
        <w:t>основаниям,счет,упорядочивание,классификация,сериацияитомуподобное);совершенствовать ориентировкувпространствеи времени;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1"/>
        </w:tabs>
        <w:spacing w:line="271" w:lineRule="auto"/>
        <w:ind w:right="1150" w:firstLine="566"/>
        <w:rPr>
          <w:sz w:val="24"/>
        </w:rPr>
      </w:pPr>
      <w:r>
        <w:rPr>
          <w:sz w:val="24"/>
        </w:rPr>
        <w:t>развиватьспособывзаимодействиясчленамисемьиилюдьмиближайшегоокружения в познавательной деятельности, расширять самостоятельные действия различнойнаправленности, закреплять позитивный опыт в самостоятельной и совместной со взрослым исверстникамидеятельности;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56"/>
        </w:tabs>
        <w:spacing w:before="1" w:line="271" w:lineRule="auto"/>
        <w:ind w:right="1156" w:firstLine="566"/>
        <w:rPr>
          <w:sz w:val="24"/>
        </w:rPr>
      </w:pPr>
      <w:r>
        <w:rPr>
          <w:sz w:val="24"/>
        </w:rPr>
        <w:t>расширятьпредставленияомногообразииобъектовживойприроды,ихособенностях,средеобитанияиобразежизни,вразныесезоныгода,ихпотребностях;продолжатьучитьгруппировать объекты живой природы;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6"/>
        </w:tabs>
        <w:spacing w:before="4" w:line="266" w:lineRule="auto"/>
        <w:ind w:right="1156" w:firstLine="566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познанияобъектовживойи неживойприродыи ихсвойствикачеств;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1"/>
        </w:tabs>
        <w:spacing w:before="8" w:line="271" w:lineRule="auto"/>
        <w:ind w:right="1159" w:firstLine="566"/>
        <w:rPr>
          <w:sz w:val="24"/>
        </w:rPr>
      </w:pPr>
      <w:r>
        <w:rPr>
          <w:sz w:val="24"/>
        </w:rPr>
        <w:t>продолжатьзнакомитьссезоннымиизменениямивприроде,идеятельностьючеловекавразныесезоны,воспитыватьположительноеотношениековсемживымсуществам,желаниеихберечь изаботиться.</w:t>
      </w:r>
    </w:p>
    <w:p w:rsidR="00274042" w:rsidRDefault="007C15FB">
      <w:pPr>
        <w:spacing w:before="3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46"/>
        </w:tabs>
        <w:spacing w:before="40"/>
        <w:rPr>
          <w:sz w:val="24"/>
        </w:rPr>
      </w:pPr>
      <w:r>
        <w:rPr>
          <w:sz w:val="24"/>
        </w:rPr>
        <w:t>Сенсорныеэталоныипознавательныедействия: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педагогзакрепляетумениядетейразличатьиназыватьвсецветаспектраиахроматические цвета, оттенки цвета, тоны цвета, теплые и холодные оттенки; расширяетзнания об известных цветах, знакомит с новыми цветами (фиолетовый) и оттенками (голубой,розовый,темно-зеленый,сиреневый);развиваетспособностьразличатьиназыватьгеометрическиефигуры,осваиватьспособывоссозданияфигурыизчастей,деленияфигурыначасти; выделять структуру плоских геометрических фигур, использовать сенсорные эталоныдля оценки свойств и качеств предметов. Посредством игровой и познавательной мотивациипедагог организует освоение детьми умений выделять сходство и отличие между группамипредметов,сравниватьпредметыпо3-5признакам,группироватьпредметыпоразнымоснованиямпреимущественнонаосновезрительнойоценки;совершенствуетприемысравнения,упорядочиванияиклассификациинаосновевыделенияихсущественныхсвойствиотношений.Формируетпредставленияотом,каклюдииспользуютцифровыесредствапознания окружающего мира и какие правила необходимо соблюдать для их безопасногоиспользования;</w:t>
      </w:r>
    </w:p>
    <w:p w:rsidR="00274042" w:rsidRDefault="007C15FB">
      <w:pPr>
        <w:pStyle w:val="a3"/>
        <w:spacing w:line="276" w:lineRule="auto"/>
        <w:ind w:right="1156" w:firstLine="566"/>
      </w:pPr>
      <w:r>
        <w:t>педагогдемонстрируетдетямспособыосуществленияразныхвидовпознавательнойдеятельности,осуществленияконтроля,самоконтроляивзаимоконтролярезультатов</w:t>
      </w:r>
      <w:r>
        <w:rPr>
          <w:spacing w:val="-1"/>
        </w:rPr>
        <w:t>деятельностииотдельныхдействий</w:t>
      </w:r>
      <w:r>
        <w:t>вовзаимодействиисосверстниками,поощряетпроявлениенаблюдательности за действиями взрослого и других детей. В процессе организации разныхформсовместнойпознавательнойдеятельностипоказываетдетейвозможностидляобсужденияпроблемы,длясовместногонахожденияспособовеёрешения,поощряетпроявлениеинициативы,способностиформулироватьиотвечатьнапоставленныевопросы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70"/>
        </w:tabs>
        <w:ind w:left="2170" w:hanging="471"/>
        <w:rPr>
          <w:sz w:val="24"/>
        </w:rPr>
      </w:pPr>
      <w:r>
        <w:rPr>
          <w:sz w:val="24"/>
        </w:rPr>
        <w:t>Математическиепредставления: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в процессе обучения количественному и порядковому счету в пределах десяти педагогсовершенствует счетные умения детей, понимание независимости числа от пространственно-качественныхпризнаков,знакомитсцифрамидляобозначенияколичестваирезультатасравнения предметов, с составом чисел из единиц в пределах пяти; подводит к пониманиюотношениймеждурядомстоящими числами;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педагогсовершенствуетумениявыстраиватьсериационныерядыпредметов,различающихсяпоразмеру,ввозрастающемиубывающемпорядкевпределахдесятина</w:t>
      </w:r>
    </w:p>
    <w:p w:rsidR="00274042" w:rsidRDefault="00274042">
      <w:pPr>
        <w:spacing w:line="276" w:lineRule="auto"/>
        <w:sectPr w:rsidR="00274042">
          <w:headerReference w:type="default" r:id="rId140"/>
          <w:footerReference w:type="default" r:id="rId1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9"/>
      </w:pPr>
      <w:r>
        <w:lastRenderedPageBreak/>
        <w:t>основе непосредственного сравнения, показывает взаимоотношения между ними; организуетосвоение детьми опосредованного сравнения предметов по длине, ширине, высоте с помощьюусловноймеры;обогащаетпредставленияиуменияустанавливатьпространственныеотношенияприориентировкеналистебумагиивременныезависимостивкалендарныхединицахвремени: сутки, неделя,месяц, год.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56"/>
        </w:tabs>
        <w:spacing w:before="1"/>
        <w:ind w:left="2155" w:hanging="457"/>
        <w:rPr>
          <w:sz w:val="24"/>
        </w:rPr>
      </w:pPr>
      <w:r>
        <w:rPr>
          <w:sz w:val="24"/>
        </w:rPr>
        <w:t>Окружающиймир: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педагог расширяет первичные представления о малой родине и Отечестве, о населенномпункте,егоистории,егоособенностях(местахотдыхаиработыблизких,основныхдостопримечательностях).Закрепляетпредставленияоназванииближайшихулиц,назначениинекоторыхобщественныхучреждений—магазинов, поликлиники, больниц, кинотеатров,кафе. Развивает познавательный интерес к родной стране, к освоению представлений о еёстолице, государственном флаге и гербе, о государственных праздниках России, памятныхисторических событиях, героях Отечества. Формирует представления о многообразии стран инародовмира;</w:t>
      </w:r>
    </w:p>
    <w:p w:rsidR="00274042" w:rsidRDefault="007C15FB">
      <w:pPr>
        <w:pStyle w:val="a3"/>
        <w:spacing w:before="1" w:line="276" w:lineRule="auto"/>
        <w:ind w:right="1149" w:firstLine="566"/>
      </w:pPr>
      <w:r>
        <w:t>педагог формирует у детей понимание многообразия людей разных национальностей -особенностей их внешнего вида, одежды, традиций; развивает интерес к сказкам, песням,играмразныхнародов;расширяетпредставленияодругихстранахинародахмира,понимание,чтовдругихстранах есть свои достопримечательности,традиции,своифлагиигербы;</w:t>
      </w:r>
    </w:p>
    <w:p w:rsidR="00274042" w:rsidRDefault="007C15FB">
      <w:pPr>
        <w:spacing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осоставе семьи, родственниках (отец, мать, бабушки и дедушки, братья и сестры, дяди итети,двоюродные,троюродныебратьяисестры),своейпринадлежностиксемье,родственныхсвязяхизависимостяхвнутринеё,профессияхиувлеченияхродителей,родственников; привлекать к рассматриванию фотографий родственников, акцентироватьвниманиенавнешнемсходстверебенкасродителямиидругимиродственниками;</w:t>
      </w:r>
    </w:p>
    <w:p w:rsidR="00274042" w:rsidRDefault="007C15FB">
      <w:pPr>
        <w:spacing w:before="2" w:line="276" w:lineRule="auto"/>
        <w:ind w:left="1132" w:right="1155" w:firstLine="626"/>
        <w:jc w:val="both"/>
        <w:rPr>
          <w:i/>
          <w:sz w:val="24"/>
        </w:rPr>
      </w:pPr>
      <w:r>
        <w:rPr>
          <w:i/>
          <w:sz w:val="24"/>
        </w:rPr>
        <w:t>педагогсоздаетусловиядляформированиянравственнойосновыпервыхчувствпатриотизма как общечеловеческой ценности – любви к своей семье, детскому саду, родномукраю,людям,населяющим ее;</w:t>
      </w:r>
    </w:p>
    <w:p w:rsidR="00274042" w:rsidRDefault="007C15FB">
      <w:pPr>
        <w:spacing w:before="1" w:line="276" w:lineRule="auto"/>
        <w:ind w:left="1132" w:right="11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(младшими,старше себя, ровесниками, мальчиками, девочками), с «новеньким» в группе детского сада идр.,воспитывать доброжелательноеотношениек ним;</w:t>
      </w:r>
    </w:p>
    <w:p w:rsidR="00274042" w:rsidRDefault="007C15FB">
      <w:pPr>
        <w:spacing w:line="276" w:lineRule="auto"/>
        <w:ind w:left="1132" w:right="1152" w:firstLine="566"/>
        <w:jc w:val="both"/>
        <w:rPr>
          <w:i/>
          <w:sz w:val="24"/>
        </w:rPr>
      </w:pPr>
      <w:r>
        <w:rPr>
          <w:i/>
          <w:sz w:val="24"/>
        </w:rPr>
        <w:t>педагогразвиваетинтересиуважениеккультуре,традициям,обычаяминравамлюдей,говорящих на татарском языке, формировать навыки разумного и обоснованного поведенияпривзаимодействии языковикультур,навыкисоциальноймежкультурнойкоммуникации;</w:t>
      </w:r>
    </w:p>
    <w:p w:rsidR="00274042" w:rsidRDefault="007C15FB">
      <w:pPr>
        <w:spacing w:line="276" w:lineRule="auto"/>
        <w:ind w:left="1132" w:right="1147" w:firstLine="566"/>
        <w:jc w:val="both"/>
        <w:rPr>
          <w:i/>
          <w:sz w:val="24"/>
        </w:rPr>
      </w:pPr>
      <w:r>
        <w:rPr>
          <w:i/>
          <w:sz w:val="24"/>
        </w:rPr>
        <w:t>педагогформируетнавыкиобщения,поддерживаетдостижениекоммуникативныхцелей при ограниченном владении татарским языком, приобретение первоначальных навыковустнойречи на второмязыке.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56"/>
        </w:tabs>
        <w:spacing w:line="321" w:lineRule="exact"/>
        <w:ind w:left="2155" w:hanging="457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1" w:line="276" w:lineRule="auto"/>
        <w:ind w:right="1155" w:firstLine="566"/>
      </w:pPr>
      <w:r>
        <w:t>педагог формирует представления о многообразии объектов животного и растительного</w:t>
      </w:r>
      <w:r>
        <w:rPr>
          <w:spacing w:val="-1"/>
        </w:rPr>
        <w:t>мира,ихсходствеиразличиивовнешнемвиде</w:t>
      </w:r>
      <w:r>
        <w:t>иобразежизниповедениивразныесезоныгода;совершенствуетумениясравнивать,выделятьпризнаки,группироватьобъектыживойприроды по их особенностям, месту обитания, образу жизни, питанию; направляет вниманиедетей на наличие потребностей у животных и растений (свет, тепло, вода, воздух, питание);создаетситуациидляпониманиянеобходимостиуходазарастениямииживотнымиотносительноихпотребностей;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педагог организует целенаправленное экспериментирование и опыты для ознакомлениядетейсосвойствамиобъектовнеживойприроды,расширяяпредставленияобобъект</w:t>
      </w:r>
      <w:r>
        <w:lastRenderedPageBreak/>
        <w:t>ах</w:t>
      </w:r>
    </w:p>
    <w:p w:rsidR="00274042" w:rsidRDefault="00274042">
      <w:pPr>
        <w:spacing w:line="276" w:lineRule="auto"/>
        <w:sectPr w:rsidR="00274042">
          <w:headerReference w:type="default" r:id="rId142"/>
          <w:footerReference w:type="default" r:id="rId1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5"/>
      </w:pPr>
      <w:r>
        <w:lastRenderedPageBreak/>
        <w:t>неживой природы, как среде обитания животных и растений (вода, почва, воздух, горы).Уточняет представления о признаках разных времен года (погодные изменения, состояние</w:t>
      </w:r>
      <w:r>
        <w:rPr>
          <w:spacing w:val="-1"/>
        </w:rPr>
        <w:t>деревьев,покров,измененийвжизни</w:t>
      </w:r>
      <w:r>
        <w:t>человека,животныхирастений);одеятельностичеловека</w:t>
      </w:r>
      <w:r>
        <w:rPr>
          <w:spacing w:val="-1"/>
        </w:rPr>
        <w:t>вразныесезоныгода(выращиваниерастений,</w:t>
      </w:r>
      <w:r>
        <w:t>сборурожая,народныепраздникииразвлеченияидругое);</w:t>
      </w:r>
    </w:p>
    <w:p w:rsidR="00274042" w:rsidRDefault="007C15FB">
      <w:pPr>
        <w:pStyle w:val="a3"/>
        <w:spacing w:before="2" w:line="276" w:lineRule="auto"/>
        <w:ind w:right="1158" w:firstLine="566"/>
      </w:pPr>
      <w:r>
        <w:t>способствуетусвоениюдетьмиправилповедениявприроде,формируяпониманиеценностиживого,воспитываетжеланиезащититьисохранитьживуюприроду.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От6летдо7 лет.</w:t>
      </w:r>
    </w:p>
    <w:p w:rsidR="00274042" w:rsidRDefault="007C15FB">
      <w:pPr>
        <w:pStyle w:val="a3"/>
        <w:spacing w:before="36" w:line="278" w:lineRule="auto"/>
        <w:ind w:right="1151" w:firstLine="566"/>
      </w:pPr>
      <w:r>
        <w:t>Вобластипознавательногоразвитияосновными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line="266" w:lineRule="auto"/>
        <w:ind w:right="1149" w:firstLine="566"/>
        <w:rPr>
          <w:sz w:val="24"/>
        </w:rPr>
      </w:pPr>
      <w:r>
        <w:rPr>
          <w:sz w:val="24"/>
        </w:rPr>
        <w:t>расширятьсамостоятельность,поощрятьтворчестводетейвпознавательно-исследовательскойдеятельности,избирательность познавательныхинтересов;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before="3" w:line="271" w:lineRule="auto"/>
        <w:ind w:right="1157" w:firstLine="566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егоход, договариваться о совместных продуктивных действиях, выдвигать и доказывать своипредположения,представлять совместныерезультаты познания;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6"/>
        </w:tabs>
        <w:spacing w:before="2" w:line="271" w:lineRule="auto"/>
        <w:ind w:right="1158" w:firstLine="566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1"/>
          <w:sz w:val="24"/>
        </w:rPr>
        <w:t>счета,вычислений,измерения,логических</w:t>
      </w:r>
      <w:r>
        <w:rPr>
          <w:sz w:val="24"/>
        </w:rPr>
        <w:t>операцийдляпознанияипреобразованияпредметовокружающегомира;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before="1" w:line="266" w:lineRule="auto"/>
        <w:ind w:right="1155" w:firstLine="566"/>
        <w:rPr>
          <w:sz w:val="24"/>
        </w:rPr>
      </w:pPr>
      <w:r>
        <w:rPr>
          <w:sz w:val="24"/>
        </w:rPr>
        <w:t>развиватьумениядетейприменятьнекоторыецифровыесредствадляпознанияокружающегомира, соблюдаяправилаихбезопасного использования;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1"/>
        </w:tabs>
        <w:spacing w:before="11" w:line="271" w:lineRule="auto"/>
        <w:ind w:right="1152" w:firstLine="566"/>
        <w:rPr>
          <w:sz w:val="24"/>
        </w:rPr>
      </w:pPr>
      <w:r>
        <w:rPr>
          <w:sz w:val="24"/>
        </w:rPr>
        <w:t>закреплятьирасширятьпредставлениядетейоспособахвзаимодействиясовзрослымиисверстникамивразныхвидахдеятельности,развиватьчувствособственнойкомпетентностиврешенииразличныхпознавательныхзадач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6"/>
        </w:tabs>
        <w:spacing w:before="1" w:line="271" w:lineRule="auto"/>
        <w:ind w:right="1153" w:firstLine="566"/>
        <w:rPr>
          <w:sz w:val="24"/>
        </w:rPr>
      </w:pPr>
      <w:r>
        <w:rPr>
          <w:sz w:val="24"/>
        </w:rPr>
        <w:t>расширятьпредставленияокультурно-историческихсобытияхмалойродиныиОтечества,развиватьинтерескдостопримечательностямроднойстраны,еётрадициямипраздникам;воспитывать эмоционально-положительноеотношениекним;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70"/>
        </w:tabs>
        <w:spacing w:before="2"/>
        <w:ind w:left="2170" w:hanging="471"/>
        <w:rPr>
          <w:sz w:val="24"/>
        </w:rPr>
      </w:pPr>
      <w:r>
        <w:rPr>
          <w:sz w:val="24"/>
        </w:rPr>
        <w:t>формироватьпредставлениядетейомногообразиистранинародовмира;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6"/>
        </w:tabs>
        <w:spacing w:before="33" w:line="271" w:lineRule="auto"/>
        <w:ind w:right="1150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разныхрегионах России и на планете, о некоторых способах приспособления животных и растений ксреде обитания, их потребностях, образе жизни живой природы и человека в разные сезоныгода,закреплятьумения классифицироватьобъекты живойприроды;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before="6" w:line="271" w:lineRule="auto"/>
        <w:ind w:right="1156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использованиичеловеком,явленияхприроды,воспитыватьбережноеизаботливоеотношениякней,формироватьпредставленияопрофессиях,связанныхсприродойиеёзащитой.</w:t>
      </w:r>
    </w:p>
    <w:p w:rsidR="00274042" w:rsidRDefault="007C15FB">
      <w:pPr>
        <w:spacing w:before="5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46"/>
        </w:tabs>
        <w:spacing w:before="41"/>
        <w:rPr>
          <w:sz w:val="24"/>
        </w:rPr>
      </w:pPr>
      <w:r>
        <w:rPr>
          <w:sz w:val="24"/>
        </w:rPr>
        <w:t>Сенсорныеэталоныипознавательныедействия:</w:t>
      </w:r>
    </w:p>
    <w:p w:rsidR="00274042" w:rsidRDefault="007C15FB">
      <w:pPr>
        <w:pStyle w:val="a3"/>
        <w:spacing w:before="41" w:line="276" w:lineRule="auto"/>
        <w:ind w:right="1152" w:firstLine="566"/>
      </w:pPr>
      <w:r>
        <w:t>в процессе исследовательской деятельности педагог совершенствует способы познаниясвойствиотношениймеждуразличнымипредметами,сравнениянесколькихпредметовпо4-6основаниямсвыделениемсходства,отличиясвойствматериалов.Входеспециальноорганизованной деятельности осуществляет развитие у детей способности к различению иназыванию всех цветов спектра и ахроматических цветов, оттенков цвета, умения смешиватьцветадля получения нужного тонаи оттенка;</w:t>
      </w:r>
    </w:p>
    <w:p w:rsidR="00274042" w:rsidRDefault="007C15FB">
      <w:pPr>
        <w:pStyle w:val="a3"/>
        <w:spacing w:before="2" w:line="276" w:lineRule="auto"/>
        <w:ind w:right="1154" w:firstLine="566"/>
      </w:pPr>
      <w:r>
        <w:t>педагогподдерживаетстремлениедетейксамостоятельномувыборуспособовосуществленияразныхвидовпознавательнойдеятельности,обеспечениюсамоконтроляивзаимоконтролярезультатовдеятельностииотдельныхдействийвовзаимодействиисо</w:t>
      </w:r>
    </w:p>
    <w:p w:rsidR="00274042" w:rsidRDefault="00274042">
      <w:pPr>
        <w:spacing w:line="276" w:lineRule="auto"/>
        <w:sectPr w:rsidR="00274042">
          <w:headerReference w:type="default" r:id="rId144"/>
          <w:footerReference w:type="default" r:id="rId1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8"/>
      </w:pPr>
      <w:r>
        <w:lastRenderedPageBreak/>
        <w:t>сверстниками,использованиюразныхформсовместнойпознавательнойдеятельности.Поощряетумениедетейобсуждатьпроблему,совместнонаходитьспособыеёрешения,проявлятьинициативу;</w:t>
      </w:r>
    </w:p>
    <w:p w:rsidR="00274042" w:rsidRDefault="007C15FB">
      <w:pPr>
        <w:pStyle w:val="a3"/>
        <w:spacing w:before="1" w:line="276" w:lineRule="auto"/>
        <w:ind w:right="1160" w:firstLine="566"/>
      </w:pPr>
      <w:r>
        <w:t>обогащаетпредставленияоцифровыхсредствахпознанияокружающегомира,закрепляетправилабезопасного обращения сними.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56"/>
        </w:tabs>
        <w:spacing w:before="1"/>
        <w:ind w:left="2155" w:hanging="457"/>
        <w:rPr>
          <w:sz w:val="24"/>
        </w:rPr>
      </w:pPr>
      <w:r>
        <w:rPr>
          <w:sz w:val="24"/>
        </w:rPr>
        <w:t>Математическиепредставления:</w:t>
      </w:r>
    </w:p>
    <w:p w:rsidR="00274042" w:rsidRDefault="007C15FB">
      <w:pPr>
        <w:pStyle w:val="a3"/>
        <w:spacing w:before="41" w:line="276" w:lineRule="auto"/>
        <w:ind w:right="1150" w:firstLine="566"/>
      </w:pPr>
      <w:r>
        <w:t>педагогформируетудетейуменияиспользоватьдляпознанияобъектовиявленийокружающего мира математические способы нахождения решений: вычисление, измерение,</w:t>
      </w:r>
      <w:r>
        <w:rPr>
          <w:spacing w:val="-1"/>
        </w:rPr>
        <w:t>сравнениепоколичеству,</w:t>
      </w:r>
      <w:r>
        <w:t>формеивеличинеспомощьюусловноймеры,созданиепланов,схем,использованиезнаков, эталонов и другое;</w:t>
      </w:r>
    </w:p>
    <w:p w:rsidR="00274042" w:rsidRDefault="007C15FB">
      <w:pPr>
        <w:pStyle w:val="a3"/>
        <w:spacing w:line="276" w:lineRule="auto"/>
        <w:ind w:right="1156" w:firstLine="566"/>
      </w:pPr>
      <w:r>
        <w:t>в процессе специально организованной деятельности совершенствует умения считать впрямом и обратном порядке, знакомит с составом чисел из двух меньших в пределах первогодесятка,закрепляетзнанияоцифрах,развиваетумениесоставлятьирешатьпростыеарифметическиезадачи насложениеи вычитание;</w:t>
      </w:r>
    </w:p>
    <w:p w:rsidR="00274042" w:rsidRDefault="007C15FB">
      <w:pPr>
        <w:pStyle w:val="a3"/>
        <w:spacing w:before="1" w:line="276" w:lineRule="auto"/>
        <w:ind w:right="1158" w:firstLine="566"/>
      </w:pPr>
      <w:r>
        <w:t>обогащаетпредставленияоплоскихиобъемныхгеометрическихфигурах,совершенствуетумениевыделятьструктуругеометрическихфигуриустанавливатьвзаимосвязимеждуними.Педагогспособствуетсовершенствованиюудетейуменийклассифицировать фигуры по внешним структурным признакам: округлые, многоугольники(треугольники,четырехугольникиитомуподобное),овладениюразличнымиспособамивидоизменениягеометрическихфигур:наложение,соединение,разрезаниеидругое;</w:t>
      </w:r>
    </w:p>
    <w:p w:rsidR="00274042" w:rsidRDefault="007C15FB">
      <w:pPr>
        <w:pStyle w:val="a3"/>
        <w:spacing w:line="276" w:lineRule="auto"/>
        <w:ind w:right="1151" w:firstLine="566"/>
      </w:pPr>
      <w:r>
        <w:t>формирует представления и умение измерять протяженность, массу и объем веществ спомощьюусловноймерыипониманиевзаимообратныхотношениймеждумеройирезультатомизмерения.Педагогзакрепляетуменияориентироватьсянаместностиипоказывает способы ориентировки в двухмерном пространстве, по схеме, плану, на страницететради в клетку. Формирует представления о календаре как системе измерения времени,развиваетчувствовремени, уменияопределятьвремяпочасамсточностьюдочетвертичаса.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51"/>
        </w:tabs>
        <w:spacing w:before="1"/>
        <w:ind w:left="2150" w:hanging="452"/>
        <w:rPr>
          <w:sz w:val="24"/>
        </w:rPr>
      </w:pPr>
      <w:r>
        <w:rPr>
          <w:sz w:val="24"/>
        </w:rPr>
        <w:t>Окружающиймир:</w:t>
      </w:r>
    </w:p>
    <w:p w:rsidR="00274042" w:rsidRDefault="007C15FB">
      <w:pPr>
        <w:pStyle w:val="a3"/>
        <w:spacing w:before="41" w:line="276" w:lineRule="auto"/>
        <w:ind w:right="1152" w:firstLine="566"/>
      </w:pPr>
      <w:r>
        <w:t>всовместнойсдетьмидеятельностипедагогобогащаетпредставленияородномнаселенномпункте(названиеулиц,некоторыхархитектурныхособенностях,достопримечательностей),остране(герб,гимн,атрибуты государственнойвласти,Президент,столицаикрупныегорода,особенностиприродыинаселения).Раскрываетиуточняетназначенияобщественныхучреждений,разныхвидовтранспорта,рассказываетоместахтрудаи отдыха людей в городе, об истории города и выдающихся горожанах, традициях городскойжизни.Посредствомпоисковойиигровойдеятельностипедагогпобуждаетпроявлениеинтересадетейкяркимфактамизисторииикультурыстраныиобщества,некоторымвыдающимсялюдям России;</w:t>
      </w:r>
    </w:p>
    <w:p w:rsidR="00274042" w:rsidRDefault="007C15FB">
      <w:pPr>
        <w:pStyle w:val="a3"/>
        <w:spacing w:line="276" w:lineRule="auto"/>
        <w:ind w:right="1151" w:firstLine="566"/>
      </w:pPr>
      <w:r>
        <w:t>формируетпредставлениеопланетеЗемлякакобщемдомелюдей,омногообразиистрани народовмирананей;</w:t>
      </w:r>
    </w:p>
    <w:p w:rsidR="00274042" w:rsidRDefault="007C15FB">
      <w:pPr>
        <w:spacing w:before="1" w:line="276" w:lineRule="auto"/>
        <w:ind w:left="1132" w:right="11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Поволжья,ихпромыслах,национальнойодежде,кухне,обычаях,традициях,народныхпраздниках.Обращает внимание на то, что дети, посещающие группу, могут быть представителямиразных национальностей и культур, могут говорить на разных языках. Помогает овладетьспособамиповедения,принятымивнравственно-этической,национальной,правовойкультуре.Побуждаетдетейзадаватьвопросы,сравниватьскультуройсвоегонарода,удивлятьих необычной информацией;</w:t>
      </w:r>
    </w:p>
    <w:p w:rsidR="00274042" w:rsidRDefault="007C15FB">
      <w:pPr>
        <w:spacing w:line="274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знакомитсгосударственнымизаповедниками,ихобитателями,представителями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146"/>
          <w:footerReference w:type="default" r:id="rId1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любознательность,стараетсядовестидосознаниядетейнеобходимостьбережногоотношениякредкимпредставителямживотногои растительногомира;</w:t>
      </w:r>
    </w:p>
    <w:p w:rsidR="00274042" w:rsidRDefault="007C15FB">
      <w:pPr>
        <w:spacing w:before="1" w:line="276" w:lineRule="auto"/>
        <w:ind w:left="1132" w:right="1160" w:firstLine="626"/>
        <w:jc w:val="both"/>
        <w:rPr>
          <w:i/>
          <w:sz w:val="24"/>
        </w:rPr>
      </w:pPr>
      <w:r>
        <w:rPr>
          <w:i/>
          <w:sz w:val="24"/>
        </w:rPr>
        <w:t>знакомитспрошлымисовременнымсостояниемреспублики,еегеографическимрасположением,природой,климатом,жизнедеятельностьюлюдей;</w:t>
      </w:r>
    </w:p>
    <w:p w:rsidR="00274042" w:rsidRDefault="007C15FB">
      <w:pPr>
        <w:spacing w:before="1" w:line="276" w:lineRule="auto"/>
        <w:ind w:left="1132" w:right="11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торговыйцентр,ататарскийнародиспоконвековзанималсяземледелием,животноводством,кожевенным производством, торговлей и т.д. Способствует проявлению познавательногоинтересак историиКазани;</w:t>
      </w:r>
    </w:p>
    <w:p w:rsidR="00274042" w:rsidRDefault="007C15FB">
      <w:pPr>
        <w:spacing w:before="1" w:line="276" w:lineRule="auto"/>
        <w:ind w:left="1132" w:right="1153" w:firstLine="566"/>
        <w:jc w:val="both"/>
        <w:rPr>
          <w:i/>
          <w:sz w:val="24"/>
        </w:rPr>
      </w:pPr>
      <w:r>
        <w:rPr>
          <w:i/>
          <w:sz w:val="24"/>
        </w:rPr>
        <w:t>педагогзнакомитдетейскартой,показываетнакартекрупныегородарегиона</w:t>
      </w:r>
      <w:r>
        <w:rPr>
          <w:i/>
          <w:spacing w:val="-1"/>
          <w:sz w:val="24"/>
        </w:rPr>
        <w:t>(Альметьевск,Бугульма,Елабуга,Набережные</w:t>
      </w:r>
      <w:r>
        <w:rPr>
          <w:i/>
          <w:sz w:val="24"/>
        </w:rPr>
        <w:t>Челны,Нижнекамск,Зеленодольск,Чистопольидр.),познакомитсихдостопримечательностями,промышленнымпроизводством,выпускаемойпродукцией.Продолжаетизучениесимволикигородоврегиона;</w:t>
      </w:r>
    </w:p>
    <w:p w:rsidR="00274042" w:rsidRDefault="007C15FB">
      <w:pPr>
        <w:spacing w:line="276" w:lineRule="auto"/>
        <w:ind w:left="1132" w:right="11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(Биляр,Булгар, Свияжск). Помогает сравнить быт людей в городе и на селе, обращает внимание наособенностииходежды, жилища, домашней утвари;</w:t>
      </w:r>
    </w:p>
    <w:p w:rsidR="00274042" w:rsidRDefault="007C15FB">
      <w:pPr>
        <w:spacing w:line="276" w:lineRule="auto"/>
        <w:ind w:left="1132" w:right="11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культур.Знакомит с жизнью и творчеством выдающихся деятелей музыкального и театральногоискусства: композиторы (С. Садыкова, С. Сайдашев, Ф. Яруллин и др.), певцы (Ф. Шаляпин,Р.Ибрагимовидр.),режиссерытеатра(М.Салимжанов,К.Тинчуринидр.),актерытеатра(В. Качалов, Г. Камал и др.). Удовлетворяет познавательный интерес, помогает в поискеинформациио творчестведеятелей культурыи искусства;</w:t>
      </w:r>
    </w:p>
    <w:p w:rsidR="00274042" w:rsidRDefault="007C15FB">
      <w:pPr>
        <w:spacing w:line="276" w:lineRule="auto"/>
        <w:ind w:left="1132" w:right="1160" w:firstLine="566"/>
        <w:jc w:val="both"/>
        <w:rPr>
          <w:i/>
          <w:sz w:val="24"/>
        </w:rPr>
      </w:pPr>
      <w:r>
        <w:rPr>
          <w:i/>
          <w:sz w:val="24"/>
        </w:rPr>
        <w:t>педагограссказываетожизниидеятельностивыдающихсядеятелейнауки(Н.И.Лобачевский, К.Ф.Фукс,А.М.Бутлеров,А.Е.Арбузовидр.).Вызываетинтерескнауке;</w:t>
      </w:r>
    </w:p>
    <w:p w:rsidR="00274042" w:rsidRDefault="007C15FB">
      <w:pPr>
        <w:spacing w:line="276" w:lineRule="auto"/>
        <w:ind w:left="1132" w:right="11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войны(М.Джалиль,Г.Гафиатуллин,М.П.Девятаев,П.М.Гаврилов,Н.Г.Столяровидр.).Привлекаетродителейкрассказудетямовоинскихнаградахпрадедушек,прабабушек;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56"/>
        </w:tabs>
        <w:ind w:left="2155" w:hanging="457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41" w:line="276" w:lineRule="auto"/>
        <w:ind w:right="1156" w:firstLine="566"/>
        <w:jc w:val="right"/>
      </w:pPr>
      <w:r>
        <w:t>педагограсширяетиактуализируетпредставлениядетейомногообразииприродногомирародногокрая,различныхобластейирегионовРоссииинаЗемле,рассказываетонекоторыхнаиболееяркихпредставителяхживотныхирастенийразныхприродныхзон(пустыня,степь,тайга,тундраидругие),обихобразежизнииприспособленииксредеобитания,измененияхжизнивразныесезоныгода.Закрепляетумениесравнивать,выделятьсвойства объектов, классифицировать их по признакам, формирует представления об отличииисходствеживотныхирастений,ихжизненныхпотребностях,этапахростаиразвития,обуходевзрослыхживотныхзасвоимпотомством,способахвыращиваниячеловекомрастений,животных(втомчислеикультурных,лекарственныхрастений),профессияхсэтимсвязанных;педагогподдерживаетстремлениедетейкнаблюдениямзаприроднымиявлениями,</w:t>
      </w:r>
    </w:p>
    <w:p w:rsidR="00274042" w:rsidRDefault="007C15FB">
      <w:pPr>
        <w:pStyle w:val="a3"/>
        <w:spacing w:before="2" w:line="276" w:lineRule="auto"/>
        <w:ind w:right="1155"/>
      </w:pPr>
      <w:r>
        <w:t>живимыми и неживыми объектами, самостоятельному экспериментированию, наблюдению идругимспособамдеятельностидляпознаниясвойствобъектовнеживойприроды(воды,воздуха, песка, глины, почвы, камней и других), знакомит с многообразием водных ресурсов(моря, океаны, озера, реки, водопады), камней и минералов, некоторых полезных ископаемыхрегиона проживания (нефть,уголь, серебро,золото, алмазы и другие); обиспользованиичеловекомсвойствнеживойприродыдляхозяйственныхнужд(ветряныемельницы,водохранилища, солнечные батареи, ледяные катки); о некоторых небесных телах (планеты,кометы,звезды), ролисолнечногосвета, теплавжизни живойприроды;</w:t>
      </w:r>
    </w:p>
    <w:p w:rsidR="00274042" w:rsidRDefault="00274042">
      <w:pPr>
        <w:spacing w:line="276" w:lineRule="auto"/>
        <w:sectPr w:rsidR="00274042">
          <w:headerReference w:type="default" r:id="rId148"/>
          <w:footerReference w:type="default" r:id="rId1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7" w:firstLine="566"/>
      </w:pPr>
      <w:r>
        <w:lastRenderedPageBreak/>
        <w:t>углубляетпредставленияохарактерныхявленияхприродывразныесезоныгода(изменение температуры воздуха, роль ветра, листопада и осадков в природе), изменениях вжизниживотных,растенийичеловека,овлияниидеятельности человеканаприроду;</w:t>
      </w:r>
    </w:p>
    <w:p w:rsidR="00274042" w:rsidRDefault="007C15FB">
      <w:pPr>
        <w:pStyle w:val="a3"/>
        <w:spacing w:before="1" w:line="276" w:lineRule="auto"/>
        <w:ind w:right="1162" w:firstLine="566"/>
      </w:pPr>
      <w:r>
        <w:t>закрепляетправилаповедениявприроде,воспитываетосознанное,бережноеизаботливоеотношениек природеи еёресурсам;</w:t>
      </w:r>
    </w:p>
    <w:p w:rsidR="00274042" w:rsidRDefault="007C15FB">
      <w:pPr>
        <w:spacing w:before="1"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рек,родниковвжизничеловека.Вызываетжеланиесодержатьвчистотеводныересурсыреспублики;</w:t>
      </w:r>
    </w:p>
    <w:p w:rsidR="00274042" w:rsidRDefault="007C15FB">
      <w:pPr>
        <w:spacing w:line="276" w:lineRule="auto"/>
        <w:ind w:left="1132" w:right="1152" w:firstLine="566"/>
        <w:jc w:val="both"/>
        <w:rPr>
          <w:i/>
          <w:sz w:val="24"/>
        </w:rPr>
      </w:pPr>
      <w:r>
        <w:rPr>
          <w:i/>
          <w:sz w:val="24"/>
        </w:rPr>
        <w:t>расширяетзнаниядетейоприродоохранительнойдеятельности.Воспитываетбережноеотношениекживойинеживойприродеродногокрая,учитпредвидетьположительныеиотрицательныепоследствиявмешательствачеловека,формируетресурсосберегающееотношениек ней,навыки рациональногоприродопользования.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4"/>
        </w:tabs>
        <w:spacing w:before="4"/>
        <w:ind w:left="2503" w:hanging="805"/>
      </w:pPr>
      <w:r>
        <w:t>Решениесовокупныхзадачвоспитанияврамкахобразовательнойобласти</w:t>
      </w:r>
    </w:p>
    <w:p w:rsidR="00274042" w:rsidRDefault="007C15FB">
      <w:pPr>
        <w:spacing w:before="43"/>
        <w:ind w:left="1132"/>
        <w:jc w:val="both"/>
        <w:rPr>
          <w:b/>
          <w:sz w:val="24"/>
        </w:rPr>
      </w:pPr>
      <w:r>
        <w:rPr>
          <w:b/>
          <w:sz w:val="24"/>
        </w:rPr>
        <w:t>«Познавательноеразвитие»направленонаприобщениедетейкценностям«Человек»,</w:t>
      </w:r>
    </w:p>
    <w:p w:rsidR="00274042" w:rsidRDefault="007C15FB">
      <w:pPr>
        <w:pStyle w:val="1"/>
        <w:spacing w:before="41"/>
        <w:ind w:left="1132"/>
      </w:pPr>
      <w:r>
        <w:t>«Семья»,«Познание»,«Родина»и«Природа»,чтопредполагает:</w:t>
      </w:r>
    </w:p>
    <w:p w:rsidR="00274042" w:rsidRDefault="007C15FB">
      <w:pPr>
        <w:pStyle w:val="a3"/>
        <w:spacing w:before="36" w:line="276" w:lineRule="auto"/>
        <w:ind w:right="1128" w:firstLine="566"/>
        <w:jc w:val="left"/>
      </w:pPr>
      <w:r>
        <w:t>воспитаниеотношениякзнаниюкакценности,пониманиезначенияобразованиядлячеловека,общества,страны;</w:t>
      </w:r>
    </w:p>
    <w:p w:rsidR="00274042" w:rsidRDefault="007C15FB">
      <w:pPr>
        <w:pStyle w:val="a3"/>
        <w:spacing w:before="2" w:line="276" w:lineRule="auto"/>
        <w:ind w:right="1128" w:firstLine="566"/>
        <w:jc w:val="left"/>
      </w:pPr>
      <w:r>
        <w:t>приобщениекотечественнымтрадициямипраздникам,кисторииидостижениямроднойстраны,к культурномунаследию народов России;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воспитаниеуваженияклюдям-представителямразныхнародовРоссиинезависимоотихэтнической принадлежности;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воспитаниеуважительногоотношениякгосударственнымсимволамстраны(флагу,гербу,гимну);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воспитаниебережногоиответственногоотношениякприродеродногокрая,роднойстраны,приобретениепервого опытадействий по сохранению природы.</w:t>
      </w:r>
    </w:p>
    <w:p w:rsidR="00274042" w:rsidRDefault="00274042">
      <w:pPr>
        <w:pStyle w:val="a3"/>
        <w:spacing w:before="4"/>
        <w:ind w:left="0"/>
        <w:jc w:val="left"/>
        <w:rPr>
          <w:sz w:val="28"/>
        </w:rPr>
      </w:pPr>
    </w:p>
    <w:p w:rsidR="00274042" w:rsidRDefault="007C15FB">
      <w:pPr>
        <w:pStyle w:val="1"/>
        <w:tabs>
          <w:tab w:val="left" w:pos="3629"/>
          <w:tab w:val="left" w:pos="4904"/>
          <w:tab w:val="left" w:pos="5621"/>
          <w:tab w:val="left" w:pos="6906"/>
          <w:tab w:val="left" w:pos="7830"/>
          <w:tab w:val="left" w:pos="10008"/>
        </w:tabs>
        <w:spacing w:before="1"/>
        <w:ind w:left="169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274042" w:rsidRDefault="007C15FB">
      <w:pPr>
        <w:spacing w:before="40" w:after="45"/>
        <w:ind w:left="1132"/>
        <w:jc w:val="both"/>
        <w:rPr>
          <w:b/>
          <w:sz w:val="24"/>
        </w:rPr>
      </w:pPr>
      <w:r>
        <w:rPr>
          <w:b/>
          <w:sz w:val="24"/>
        </w:rPr>
        <w:t>«Познавательноеразвитие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670"/>
        <w:gridCol w:w="7269"/>
      </w:tblGrid>
      <w:tr w:rsidR="00274042">
        <w:trPr>
          <w:trHeight w:val="316"/>
        </w:trPr>
        <w:tc>
          <w:tcPr>
            <w:tcW w:w="9814" w:type="dxa"/>
            <w:gridSpan w:val="3"/>
          </w:tcPr>
          <w:p w:rsidR="00274042" w:rsidRDefault="007C15FB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Математическоеразвитие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Игралочка.Практическийкурсматематикидлядетей3-4лет.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Методическиерекомедации.Часть1</w:t>
            </w:r>
          </w:p>
        </w:tc>
      </w:tr>
      <w:tr w:rsidR="00274042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Игралочка.Математикадлядетей3-4лет.Ступень1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Игралочка.Математикадлядетей3-4лет.Демонстрационный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6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Игралочка.Математикадлядетей3-4лет.Раздаточныйматериал</w:t>
            </w:r>
          </w:p>
        </w:tc>
      </w:tr>
      <w:tr w:rsidR="00274042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Игралочка.Математикадлядетей4-5лет.Ступень2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Игралочка.Математикадлядетей4-5лет.Демонстрационный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Игралочка.Математикадлядетей4-5лет.Раздаточныйматериал</w:t>
            </w:r>
          </w:p>
        </w:tc>
      </w:tr>
      <w:tr w:rsidR="00274042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Игралочка.Практическийкурсматематикидлядетей4-5лет.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Методическиерекомедации.Часть2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50"/>
          <w:footerReference w:type="default" r:id="rId1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 кшколе.Практический курсматематикидля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детей5-6лет.Метод.рекомендации.Часть 3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Игралочка-ступенькакшколе.Математикадлядетей5-6лет.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Ступень3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Игралочка-ступенькакшколе.Математикадлядетей5-6лет.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Демонстрационныйматериал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Игралочка-ступенькакшколе.Математикадлядетей5-6лет.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Раздаточныйматериал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Игралочка-ступенькакшколе.Математикадлядетей6-7лет.Часть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1.Демонстрационныйматериал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Игралочка-ступенькакшколе.Математикадлядетей6-7лет.Часть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2.Демонстрационныйматериал</w:t>
            </w:r>
          </w:p>
        </w:tc>
      </w:tr>
      <w:tr w:rsidR="00274042">
        <w:trPr>
          <w:trHeight w:val="636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Игралочка-ступенькакшколе.Математикадлядетей6-7лет.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Раздаточныйматериал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Игралочка-ступенькакшколе.Математикадлядетей6-7лет.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 кшколе.Практический курсматематикидля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дошкольников.Методическиерекомендации.Ступень4(1-2)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Игралочка-ступенькакшколе.Математикадлядетей6-7лет.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Ступень4(2)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Весенняяматематика.Игровыезаданиядлядошкольников(с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6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Осенняяматематика.  Игровые  задания  для  дошкольников  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Задачивкроссвордах.Математикадлядетей5-7лет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Которыйчас?Математикадлядетей5-7лет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Сказочнаяматематикадлядетей6-7лет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274042">
        <w:trPr>
          <w:trHeight w:val="84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Считаемдо5.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ФормыиФигуры.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Мояматематика.Развивающаякнигадлядетей3-4лет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Мояматематика.Развивающаякнигадлядетей4-5лет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152"/>
          <w:footerReference w:type="default" r:id="rId1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Мояматематика.Развивающаякнигадлядетей5-6лет(Радуга).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Мояматематика.Развивающаякнигадлядетей6-8лет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Геометрическаяаппликация.Пособиедлядетей3-4лет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Геометрическаяаппликация.Пособиедлядетей4-5лет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Геометрическаяаппликация.Пособиедлядетей5-6лет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Арифметикавраскрасках.Пособиедлядетей3-4лет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Арифметикавраскрасках.Пособиедлядетей4-5лет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Арифметикавраскрасках.Пособиедлядетей5-6лет</w:t>
            </w:r>
          </w:p>
        </w:tc>
      </w:tr>
      <w:tr w:rsidR="00274042">
        <w:trPr>
          <w:trHeight w:val="318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Тропинки.Математикадошколы.3-4года</w:t>
            </w:r>
          </w:p>
        </w:tc>
      </w:tr>
      <w:tr w:rsidR="00274042">
        <w:trPr>
          <w:trHeight w:val="31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Тропинки.Математикадошколы.4-5лет</w:t>
            </w:r>
          </w:p>
        </w:tc>
      </w:tr>
      <w:tr w:rsidR="00274042">
        <w:trPr>
          <w:trHeight w:val="31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Математикадошколы. 5-6лет. В2ч. Часть 1</w:t>
            </w:r>
          </w:p>
        </w:tc>
      </w:tr>
      <w:tr w:rsidR="00274042">
        <w:trPr>
          <w:trHeight w:val="318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Математикадошколы. 5-6лет. В2ч. Часть 2</w:t>
            </w:r>
          </w:p>
        </w:tc>
      </w:tr>
      <w:tr w:rsidR="00274042">
        <w:trPr>
          <w:trHeight w:val="31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Математикадошколы. 6-7лет. В2ч. Часть 1</w:t>
            </w:r>
          </w:p>
        </w:tc>
      </w:tr>
      <w:tr w:rsidR="00274042">
        <w:trPr>
          <w:trHeight w:val="318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Математикадошколы. 6-7лет. В2ч. Часть 2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ПетерсонЛ.Г.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Раз-ступенька,два-ступенька:математикадлядетей5-7лет.В2ч.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ПетерсонЛ.Г.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Раз-ступенька,два-ступенька:математикадлядетей5-7лет.В2ч.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ХолинаН.П.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Раз-ступенька,два-ступенькаПрактическийкурсматематикидля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дошкольников.Методическиерекомендации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Математикадлясамыхмаленьких.Рабочаятетрадьдлядетей3-4лет</w:t>
            </w:r>
          </w:p>
        </w:tc>
      </w:tr>
      <w:tr w:rsidR="00274042">
        <w:trPr>
          <w:trHeight w:val="952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Формированиелогическогомышления.Рабочаятетрадьдлядетей3-4 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Моипервыешагивматематике.Рабочаятетрадь длядетей4-5лет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Путешествиевмирлогики.Рабочаятетрадьдлядетей4-5лет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СЧИТАЮДО10.Рабочаятетрадьдлядетей4-5лет(РП)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"Тестыпоматематике" Рабочаятетрадьдлядетей4-5лет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Графическиедиктанты.Рабочаятетрадьдлядетей5-6лет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ДУМАЮ.СЧИТАЮ.СРАВНИВАЮ.Рабочая тетрадьдлядетей5-6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Ориентациявпространствеинаплоскости.Рабочаятетрадьддя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детей5-6лет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54"/>
          <w:footerReference w:type="default" r:id="rId1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74042">
        <w:trPr>
          <w:trHeight w:val="952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ТЕСТЫ-ЗАДАНИЯпоматематике.Рабочаятетрадьдлядетей5-6лет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Логика.Сравнение.Счет.Рабочаятетрадьдлядетей6-7лет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Развивающиезадания.Рабочаятетрадьдлядетей6-7лет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Развитиематематическихспособностейудошкольников.Рабочая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тетрадьдлядетей 6-7лет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СЧИТАЮДО20.Рабочаятетрадьдлядетей6-7лет(РП)</w:t>
            </w:r>
          </w:p>
        </w:tc>
      </w:tr>
      <w:tr w:rsidR="00274042">
        <w:trPr>
          <w:trHeight w:val="563"/>
        </w:trPr>
        <w:tc>
          <w:tcPr>
            <w:tcW w:w="9812" w:type="dxa"/>
            <w:gridSpan w:val="2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Ребенокиокружающиймир</w:t>
            </w:r>
          </w:p>
        </w:tc>
      </w:tr>
      <w:tr w:rsidR="00274042">
        <w:trPr>
          <w:trHeight w:val="1269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z w:val="24"/>
              </w:rPr>
              <w:t>БережноваО.В.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Познавательноеразвитие.Ребенокиокружающиймир.Методическиерекомендациикпрограмме"Мироткрытий".Конспектысовременныхформорганизациидетскихвидов</w:t>
            </w:r>
          </w:p>
          <w:p w:rsidR="00274042" w:rsidRDefault="007C15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деятельности.Втораямладшаягруппадетскогосада.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БережноваО.В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рекомендации.Сред.группа</w:t>
            </w:r>
          </w:p>
        </w:tc>
      </w:tr>
      <w:tr w:rsidR="00274042">
        <w:trPr>
          <w:trHeight w:val="1271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z w:val="24"/>
              </w:rPr>
              <w:t>БережноваО.В.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развитие.Ребенокиокружающиймир.Методическиерекомендациикпрограмме"Мироткрытий".Конспектысовременныхформорганизациидетскойдеятельности.</w:t>
            </w:r>
          </w:p>
          <w:p w:rsidR="00274042" w:rsidRDefault="007C15F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Старшаягруппа</w:t>
            </w:r>
          </w:p>
        </w:tc>
      </w:tr>
      <w:tr w:rsidR="00274042">
        <w:trPr>
          <w:trHeight w:val="950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z w:val="24"/>
              </w:rPr>
              <w:t>БережноваО.В.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274042" w:rsidRDefault="007C15F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Подготовительнаягруппадетскогосада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ТимофееваЛ.Л.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МИРЧУДЕС.Правдиваяисторияонеобыкновенномпутешествии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Колобкаиегодрузей.Ребенокиокружающиймир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первооткрывателей.Ребёнокиокружающиймир.5-6лет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Нашмир.Юныеисследователи.УчимсяучитьсясАнейиДимой.6-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Ступенькикшколе.МирвокруготА доЯ.4-5лет. В3ч.Часть1(+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Ступенькикшколе.Мирвокругот АдоЯ.4-5лет.В3ч.Часть2(+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Ступенькикшколе.МирвокруготА доЯ.4-5лет. В3ч.Часть3(+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Ступенькикшколе.Твоездоровье.5-6лет(+наклейки)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Важныедела.Первоечтениесмамойпоролям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Видыспорта.Первоечтениесмамойпо 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Временагода.Первоечтениесмамойпоролям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156"/>
          <w:footerReference w:type="default" r:id="rId15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Деньрождения.Первоечтениесмамойпоролям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Когдадомахорошо!Первоечтениесмамой по ролям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Лунныйзоопарк.Первоечтениесмамойпоролям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МузыкаЛуны.Первоечтениесмамойпоролям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Транспорт.Первоечтениесмамойпоролям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ОЧЕНЬЗАНЯТАЯМАМА:16историйпронепослушныхдетей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ОЧЕНЬЗАНЯТЫЕДЕТИ:мама,папа,двоедетей,котисобакаДжа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Оченьзанятыйпапа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Космос.БольшоепутешествиеНиколаса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ЛЕС.БольшоепутешествиесНиколасом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МОРЕ.БольшоепутешествиесНиколасом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НЕБО.БольшоепутешествиесНиколасом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МУЗЕЙ.БольшоепутешествиесНиколасом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ГОРЫ.БольшоепутешествиесНиколасом(сНАКЛЕЙКАМИ)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Подземлейиподводой.БольшоепутешествиесНиколасом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КакиебываютПРАЗДНИКИ</w:t>
            </w:r>
          </w:p>
        </w:tc>
      </w:tr>
      <w:tr w:rsidR="00274042">
        <w:trPr>
          <w:trHeight w:val="564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Какиебываютпрофессии.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Строимдом!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Суетавокругпирога.Гдемыбыли?Чтоузнали?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Чтотакоевремя?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Япитаюсьправильно!5+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158"/>
          <w:footerReference w:type="default" r:id="rId15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Подред. ОнищенкоГ.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Япитаюсь правильно!7+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1"/>
        <w:numPr>
          <w:ilvl w:val="2"/>
          <w:numId w:val="132"/>
        </w:numPr>
        <w:tabs>
          <w:tab w:val="left" w:pos="2300"/>
        </w:tabs>
        <w:spacing w:before="90"/>
        <w:ind w:hanging="601"/>
      </w:pPr>
      <w:r>
        <w:t>Речевоеразвитие</w:t>
      </w:r>
    </w:p>
    <w:p w:rsidR="00274042" w:rsidRDefault="007C15FB">
      <w:pPr>
        <w:pStyle w:val="a5"/>
        <w:numPr>
          <w:ilvl w:val="3"/>
          <w:numId w:val="132"/>
        </w:numPr>
        <w:tabs>
          <w:tab w:val="left" w:pos="248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От2месяцевдо1года.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109"/>
        </w:numPr>
        <w:tabs>
          <w:tab w:val="left" w:pos="2170"/>
        </w:tabs>
        <w:spacing w:line="273" w:lineRule="auto"/>
        <w:ind w:right="1155" w:firstLine="566"/>
        <w:rPr>
          <w:sz w:val="24"/>
        </w:rPr>
      </w:pPr>
      <w:r>
        <w:rPr>
          <w:sz w:val="24"/>
        </w:rPr>
        <w:t>с2месяцев:формироватьпредпосылкидляразвитияречи;активизироватьинтонационную выразительность речевых реакций и вокализаций; побуждать вступать совзрослымвобщение,эмоциональновызываяребёнкаповторятьфонемы,повторятьзаребёнкомфонемы,произносимыеим;вводитьвречьслова,связываяихсосмысловымсодержанием;</w:t>
      </w:r>
    </w:p>
    <w:p w:rsidR="00274042" w:rsidRDefault="007C15FB">
      <w:pPr>
        <w:pStyle w:val="a5"/>
        <w:numPr>
          <w:ilvl w:val="0"/>
          <w:numId w:val="109"/>
        </w:numPr>
        <w:tabs>
          <w:tab w:val="left" w:pos="2170"/>
        </w:tabs>
        <w:spacing w:line="273" w:lineRule="auto"/>
        <w:ind w:right="1155" w:firstLine="566"/>
        <w:rPr>
          <w:sz w:val="24"/>
        </w:rPr>
      </w:pPr>
      <w:r>
        <w:rPr>
          <w:sz w:val="24"/>
        </w:rPr>
        <w:t>с6месяцев:развиватьспособностьпониманияречивзрослого,находитьвзглядом,азатем и указательным жестом названную педагогом знакомую игрушку, предмет; развиватьпредпосылкиактивнойречи(лепет,подражаниепростымслогамизвукосочетаниям),поддерживать стремление детей вступать в контакт с окружающими взрослыми и детьми виграх;</w:t>
      </w:r>
    </w:p>
    <w:p w:rsidR="00274042" w:rsidRDefault="007C15FB">
      <w:pPr>
        <w:pStyle w:val="a5"/>
        <w:numPr>
          <w:ilvl w:val="0"/>
          <w:numId w:val="109"/>
        </w:numPr>
        <w:tabs>
          <w:tab w:val="left" w:pos="2170"/>
        </w:tabs>
        <w:spacing w:line="273" w:lineRule="auto"/>
        <w:ind w:right="1151" w:firstLine="566"/>
        <w:rPr>
          <w:sz w:val="24"/>
        </w:rPr>
      </w:pPr>
      <w:r>
        <w:rPr>
          <w:sz w:val="24"/>
        </w:rPr>
        <w:t>с9месяцев:развиватьпониманиеречи:обогащатьпассивныйсловарьдетей,формироватьумениеразличатьблизких;закреплятьумениенаходитьпредметпослову</w:t>
      </w:r>
      <w:r>
        <w:rPr>
          <w:spacing w:val="-1"/>
          <w:sz w:val="24"/>
        </w:rPr>
        <w:t>педагога,выполнятьдвижения,действия;</w:t>
      </w:r>
      <w:r>
        <w:rPr>
          <w:sz w:val="24"/>
        </w:rPr>
        <w:t>находитьпословупедагогаиз5-8знакомыхигрушекодну,узнаватьизображение знакомого предмета на картинках; развиватьактивную речь:произноситьпервыеоблегченныеслова,обозначающиеназваниязнакомыхпредметовидействий.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66"/>
        </w:tabs>
        <w:spacing w:before="39" w:line="271" w:lineRule="auto"/>
        <w:ind w:right="1151" w:firstLine="566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образцыправильного произношения звуков родного языка, интонационновыразительной речи. Приэтомстарается побудитьребёнкак гулению.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75"/>
        </w:tabs>
        <w:spacing w:before="4" w:line="271" w:lineRule="auto"/>
        <w:ind w:right="1157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звуков.Речевые игры-упражнения с детьми строятся на содержании фольклорных текстов, которыеобыгрываютпредметы,игрушки.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61"/>
        </w:tabs>
        <w:spacing w:before="1" w:line="273" w:lineRule="auto"/>
        <w:ind w:right="1153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кпоисковым действиям относительно названного предмета, использует вопрос «Где?», ребёнокнаходит названный предмет (делает указательный жест), выбирая из 2-3-х рядом стоящихпредметов. Педагог формирует у ребёнка умение вслушиваться в произносимые им звуки,слова, различать интонацию голоса, понимать некоторые слова, устанавливать связь междусловом и предметом. У ребёнка появляется лепет, который формируется через подражание наосновеужеимеющихся слогов.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80"/>
        </w:tabs>
        <w:spacing w:before="4" w:line="273" w:lineRule="auto"/>
        <w:ind w:right="1147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немуречь в виде четких коротких фраз и отдельных слов. Новые (незнакомые ребеёнку) словапедагогомвыделяютсяинтонацией,медленнымтщательнымпроговариваниемимногократными повторениями. В процессе действий по уходу за детьми педагог закрепляет вречи новые простые слова, развивает умения называть окружающие предметы быта, мебели,игрушек, одежды; поощряет выполнение простых игровых действий по словесному указаниювзрослого; развивает умение детей узнавать и называть слова (при помощи лепетных слов,звукоподражаний),обогащаетактивныйсловарьсловами,состоящимииздвуходинаковых</w:t>
      </w:r>
    </w:p>
    <w:p w:rsidR="00274042" w:rsidRDefault="00274042">
      <w:pPr>
        <w:spacing w:line="273" w:lineRule="auto"/>
        <w:jc w:val="both"/>
        <w:rPr>
          <w:sz w:val="24"/>
        </w:rPr>
        <w:sectPr w:rsidR="00274042">
          <w:headerReference w:type="default" r:id="rId160"/>
          <w:footerReference w:type="default" r:id="rId16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61"/>
      </w:pPr>
      <w:r>
        <w:lastRenderedPageBreak/>
        <w:t>слогов.Педагогзакрепляетуребёнкаумениеоткликатьсянасвоеимя,показыватьокружающиепредметы.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"/>
        <w:ind w:hanging="781"/>
      </w:pPr>
      <w:r>
        <w:t>От1 года до2лет.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107"/>
        </w:numPr>
        <w:tabs>
          <w:tab w:val="left" w:pos="2132"/>
        </w:tabs>
        <w:ind w:hanging="433"/>
        <w:rPr>
          <w:sz w:val="24"/>
        </w:rPr>
      </w:pPr>
      <w:r>
        <w:rPr>
          <w:sz w:val="24"/>
        </w:rPr>
        <w:t>от1годадо1года6месяцев: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 w:line="276" w:lineRule="auto"/>
        <w:ind w:right="11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уменияпонимать слова, обозначающие части тела человека, бытовые и игровые действия, признакипредметов; пониматьпростыепоконструкции фразы взрослого;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52" w:firstLine="566"/>
        <w:rPr>
          <w:sz w:val="24"/>
        </w:rPr>
      </w:pPr>
      <w:r>
        <w:rPr>
          <w:sz w:val="24"/>
        </w:rPr>
        <w:t>развитиеактивнойречи:продолжатьформироватьудетейумениепроизноситьнесложныезвукоподражания,простыеслова;развиватьречевоеобщениесовзрослым;стимулироватьдетейподражатьречивзрослогочеловека,повторятьзавзрослымипроизноситьсамостоятельнослова,обозначающиеблизкихребёнкулюдей,знакомыепредметы и игрушки, некоторые действия; добиваться от детей коротких фраз; воспитывать удетейпотребностьвобщении;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" w:line="276" w:lineRule="auto"/>
        <w:ind w:right="11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(потешки,пестушки, песенки, сказки) с наглядным сопровождением (игрушки для малышей, книжки-игрушки,книжки-картинки)иигровымидействиями сигрушками;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чтенииипропевании фольклорныхтекстов;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побуждатькповторениюзапедагогомпричтениисловстихотворноготекста,песенок,выполнению действий,о которыхидет речьвпроизведении;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картинкахпредметыидействия, окоторыхговорилось впроизведении;</w:t>
      </w:r>
    </w:p>
    <w:p w:rsidR="00274042" w:rsidRDefault="007C15FB">
      <w:pPr>
        <w:pStyle w:val="a5"/>
        <w:numPr>
          <w:ilvl w:val="0"/>
          <w:numId w:val="107"/>
        </w:numPr>
        <w:tabs>
          <w:tab w:val="left" w:pos="2156"/>
        </w:tabs>
        <w:spacing w:line="316" w:lineRule="exact"/>
        <w:ind w:left="2155" w:hanging="457"/>
        <w:rPr>
          <w:sz w:val="24"/>
        </w:rPr>
      </w:pPr>
      <w:r>
        <w:rPr>
          <w:sz w:val="24"/>
        </w:rPr>
        <w:t>от1года6месяцевдо2 лет: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8" w:line="276" w:lineRule="auto"/>
        <w:ind w:right="1156" w:firstLine="566"/>
        <w:rPr>
          <w:sz w:val="24"/>
        </w:rPr>
      </w:pPr>
      <w:r>
        <w:rPr>
          <w:sz w:val="24"/>
        </w:rPr>
        <w:t>развитиепониманияречи:закреплятьумениепониматьслова,обозначающиепредметы,некоторыедействия,признаки,размер,цвет,местоположение;пониматьречьвзрослогоивыполнятьегопросьбы;выполнятьнесложныепоруч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поподражаниюисамостоятельно,упражнятьвзаменезвукоподражательныхсловобщеупотребительными; способствовать развитию диалогической речи, воспроизводить завзрослым отдельные слова и короткие фразы; побуждать детей употреблять несложные дляпроизношениясловаипростыепредложения;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2" w:firstLine="566"/>
        <w:rPr>
          <w:sz w:val="24"/>
        </w:rPr>
      </w:pPr>
      <w:r>
        <w:rPr>
          <w:sz w:val="24"/>
        </w:rPr>
        <w:t>развиватьумениеслушатьчтениевзрослымнаизустьпотешек,стихов,песенок,сказокснагляднымсопровождением(картинки,игрушки,книжки-игрушки,книжки-картинк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развиватьудетейумениеэмоциональнооткликатьсянаритмимелодичностьпестушек,песенок, потешек, сказок;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процессечтенияпроизведенийфольклораикороткихлитературныххудожественныхпроизведений;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вкнижках-картинках;показывая,называть совершаемыеперсонажами действия;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восприниматьвопросительныеивосклицательныеинтонациипоэтическихпроизведений;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истихов.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162"/>
          <w:footerReference w:type="default" r:id="rId1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/>
        <w:ind w:left="16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06"/>
        </w:numPr>
        <w:tabs>
          <w:tab w:val="left" w:pos="2132"/>
        </w:tabs>
        <w:spacing w:before="42"/>
        <w:ind w:hanging="433"/>
        <w:rPr>
          <w:sz w:val="24"/>
        </w:rPr>
      </w:pPr>
      <w:r>
        <w:rPr>
          <w:sz w:val="24"/>
        </w:rPr>
        <w:t>От1годадо1года6месяцев: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5" w:line="276" w:lineRule="auto"/>
        <w:ind w:right="1153" w:firstLine="566"/>
        <w:rPr>
          <w:sz w:val="24"/>
        </w:rPr>
      </w:pPr>
      <w:r>
        <w:rPr>
          <w:sz w:val="24"/>
        </w:rPr>
        <w:t>развитиепониманияречи:педагограсширяетзапаспонимаемыхсловребёнказасчетимениребёнка,предметовобихода,названийживотных;активизируетвречипониманиеслов,обозначающихпредметы,действия(«ложисьспать»,«покатай»),признакипредметов;закрепляетумениепонимать речь взрослого,неподкрепленную ситуацией;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вопросы(«Кто?»,«Что?»,«Чтоделает?»),повторятьзапедагогомипроизноситьсамостоятельнодвухсложныеслова(мама,Катя),называтьигрушкиидействиясними,использовать вречи фразы из 2-3 слов.</w:t>
      </w:r>
    </w:p>
    <w:p w:rsidR="00274042" w:rsidRDefault="007C15FB">
      <w:pPr>
        <w:pStyle w:val="a5"/>
        <w:numPr>
          <w:ilvl w:val="0"/>
          <w:numId w:val="106"/>
        </w:numPr>
        <w:tabs>
          <w:tab w:val="left" w:pos="2156"/>
        </w:tabs>
        <w:spacing w:line="321" w:lineRule="exact"/>
        <w:ind w:left="2155" w:hanging="457"/>
        <w:rPr>
          <w:sz w:val="24"/>
        </w:rPr>
      </w:pPr>
      <w:r>
        <w:rPr>
          <w:sz w:val="24"/>
        </w:rPr>
        <w:t>От1года6месяцевдо 2лет: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 w:line="276" w:lineRule="auto"/>
        <w:ind w:right="1156" w:firstLine="566"/>
        <w:rPr>
          <w:sz w:val="24"/>
        </w:rPr>
      </w:pPr>
      <w:r>
        <w:rPr>
          <w:sz w:val="24"/>
        </w:rPr>
        <w:t>развитиепониманияречи:педагогзакрепляетумениедетейпониматьслова,обозначающиепредметывполезренияребёнка(мебель,одежда),действияипризнакипредметов, размер, цвет, местоположение предметов; совершенствует умения детей пониматьслова, обозначающие предметы, находить предметы по слову педагога, выполнять несложныепоручения,включающие 2действия(найди ипринеси),отвечатьна вопросыоназваниипредметоводежды, посуды,овощей и фруктови действияхсними;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" w:line="276" w:lineRule="auto"/>
        <w:ind w:right="1152" w:firstLine="566"/>
        <w:rPr>
          <w:sz w:val="24"/>
        </w:rPr>
      </w:pPr>
      <w:r>
        <w:rPr>
          <w:sz w:val="24"/>
        </w:rPr>
        <w:t>развитиеактивнойречи:педагогзакрепляетумениедетейназыватьокружающихеголюдей, употреблять местоимения, называть предметы в комнате и вне её, отдельные действиявзрослых,свойствапредметов(маленький,большой);выражатьсловамисвоипросьбы,желания;педагогактивизируетречьдетей,побуждаетеёиспользоватькаксредствообщениясокружающими,формируетумениевключатьсявдиалогспомощьюдоступныхсредств(вокализаций, движений, мимики, жестов, слов); активизирует речевые реакции детей путемразыгрыванияпростыхсюжетовсознакомымипредметами,показакартин,отражающихпонятныедетямситуации,формируетудетейумениеосуществлятьсамостоятельныепредметные и игровые действия, подсказывать, как можно обозначить их словом, как развитьнесложный сюжет, иллюстрируя предметную деятельность, развивает речевую активностьребёнкавпроцессеотобразительнойигры;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транспортомпедагог в любом контакте с ребёнком поддерживает речевую активность, дает развернутоеречевоеописаниепроисходящего,того,чторебёнокпокаможетвыразитьлишьводнословномвысказывании.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удетейумениеобозначатьсловомобъектыидействия,выполнятьодноименныедействияразнымиигрушками.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</w:pPr>
      <w:r>
        <w:t>От2летдо3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32"/>
        </w:tabs>
        <w:ind w:hanging="433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2" w:line="276" w:lineRule="auto"/>
        <w:ind w:right="1152" w:firstLine="566"/>
      </w:pPr>
      <w:r>
        <w:t>развивать понимание речи и активизировать словарь. Формировать у детей умение пословесномууказаниюпедагоганаходитьпредметы,различатьихместоположение,имитироватьдействиялюдейидвиженияживотных.Обогащатьсловарьдетейсуществительными,глаголами,прилагательными,наречиямииформироватьумениеиспользовать данныесловавречи.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75"/>
        </w:tabs>
        <w:spacing w:before="1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164"/>
          <w:footerReference w:type="default" r:id="rId16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9" w:firstLine="566"/>
      </w:pPr>
      <w:r>
        <w:lastRenderedPageBreak/>
        <w:t>упражнятьдетейвправильномпроизношениигласныхисогласныхзвуков,звукоподражаний,отельныхслов.Формироватьправильноепроизношениезвукоподражательных словвразномтемпе,сразной силойголоса.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70"/>
        </w:tabs>
        <w:spacing w:line="322" w:lineRule="exact"/>
        <w:ind w:left="2170" w:hanging="471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5" w:line="276" w:lineRule="auto"/>
        <w:ind w:right="1154" w:firstLine="566"/>
      </w:pPr>
      <w:r>
        <w:t>формироватьудетейумениесогласовыватьсуществительныеиместоимениясглаголами,составлятьфразы из 3-4 слов.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80"/>
        </w:tabs>
        <w:spacing w:line="319" w:lineRule="exact"/>
        <w:ind w:left="2179" w:hanging="481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4" w:line="278" w:lineRule="auto"/>
        <w:ind w:right="1150" w:firstLine="566"/>
      </w:pPr>
      <w:r>
        <w:t>продолжать развивать у детей умения понимать речь педагога, отвечать на вопросы;рассказывать об окружающемв2-4 предложениях.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66"/>
        </w:tabs>
        <w:spacing w:line="316" w:lineRule="exact"/>
        <w:ind w:left="2165" w:hanging="467"/>
        <w:rPr>
          <w:sz w:val="24"/>
        </w:rPr>
      </w:pPr>
      <w:r>
        <w:rPr>
          <w:sz w:val="24"/>
        </w:rPr>
        <w:t>Интерескхудожественнойлитературе:</w:t>
      </w:r>
    </w:p>
    <w:p w:rsidR="00274042" w:rsidRDefault="007C15FB">
      <w:pPr>
        <w:pStyle w:val="a3"/>
        <w:spacing w:before="35" w:line="276" w:lineRule="auto"/>
        <w:ind w:right="1160" w:firstLine="566"/>
      </w:pPr>
      <w:r>
        <w:t>формировать у детей умение воспринимать небольшие по объему потешки, сказки ирассказыснагляднымсопровождением(и безнего);</w:t>
      </w:r>
    </w:p>
    <w:p w:rsidR="00274042" w:rsidRDefault="007C15FB">
      <w:pPr>
        <w:pStyle w:val="a3"/>
        <w:spacing w:line="276" w:lineRule="auto"/>
        <w:ind w:right="1153" w:firstLine="566"/>
      </w:pPr>
      <w:r>
        <w:t>побуждать договаривать и произносить четверостишия уже известных ребёнку стихов ипесенок,воспроизводитьигровыедействия,движения персонажей;</w:t>
      </w:r>
    </w:p>
    <w:p w:rsidR="00274042" w:rsidRDefault="007C15FB">
      <w:pPr>
        <w:pStyle w:val="a3"/>
        <w:spacing w:before="1" w:line="276" w:lineRule="auto"/>
        <w:ind w:right="1158" w:firstLine="566"/>
      </w:pPr>
      <w:r>
        <w:t>поощрятьоткликнаритмимелодичностьстихотворений,потешек;формироватьумениевпроцессечтения произведенияповторять звуковыежесты;</w:t>
      </w:r>
    </w:p>
    <w:p w:rsidR="00274042" w:rsidRDefault="007C15FB">
      <w:pPr>
        <w:pStyle w:val="a3"/>
        <w:spacing w:line="276" w:lineRule="auto"/>
        <w:ind w:right="1155" w:firstLine="566"/>
      </w:pPr>
      <w:r>
        <w:t>развиватьумениепроизноситьзвукоподражания,связанныессодержаниемлитературного материала (мяу-мяу, тик-так, баю-бай, ква-ква и тому подобное), отвечать навопросыпо содержанию прочитанныхпроизведений;</w:t>
      </w:r>
    </w:p>
    <w:p w:rsidR="00274042" w:rsidRDefault="007C15FB">
      <w:pPr>
        <w:pStyle w:val="a3"/>
        <w:spacing w:line="276" w:lineRule="auto"/>
        <w:ind w:left="1699" w:right="1162"/>
      </w:pPr>
      <w:r>
        <w:t>побуждать рассматривать книги и иллюстрации вместе с педагогом и самостоятельно;развиватьвосприятиевопросительныхивосклицательныхинтонацийхудожественного</w:t>
      </w:r>
    </w:p>
    <w:p w:rsidR="00274042" w:rsidRDefault="007C15FB">
      <w:pPr>
        <w:pStyle w:val="a3"/>
        <w:spacing w:line="275" w:lineRule="exact"/>
        <w:jc w:val="left"/>
      </w:pPr>
      <w:r>
        <w:t>произведения.</w:t>
      </w:r>
    </w:p>
    <w:p w:rsidR="00274042" w:rsidRDefault="007C15FB">
      <w:pPr>
        <w:spacing w:before="40"/>
        <w:ind w:left="1699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50"/>
          <w:tab w:val="left" w:pos="2151"/>
        </w:tabs>
        <w:spacing w:before="42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педагогразвиваетпониманиеречииактивизируетсловарь,формируетумениепословесному указанию находить предметыпо цвету, размеру («Принесикрасный кубик»),различатьихместоположение,имитироватьдействиялюдейидвиженияживотных;активизируетсловарьдетей:существительными,обозначающиминазваниятранспортныхсредств,частейавтомобиля,растений,фруктов,овощей,домашнихживотныхиихдетенышей;глаголами, обозначающими трудовые действия (мыть, стирать), взаимоотношения (помочь);прилагательными,обозначающимивеличину,цвет,вкуспредметов;наречиями(сейчас,далеко). Педагог закрепляет у детей названия предметов и действий с предметами, некоторыхособенностей предметов; названия некоторых трудовых действий и собственных действий;имена близких людей, имена детей группы; обозначения личностных качеств, особенностейвнешности окружающихребёнкавзрослыхи сверстников.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61"/>
        </w:tabs>
        <w:ind w:left="2160" w:hanging="462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педагогформируетудетейумениеговоритьвнятно,неторопясь,правильнопроизноситьгласные и согласные звуки. В звукопроизношении для детей характерно физиологическоесмягчениепрактическивсехсогласныхзвуков.Всловопроизношенииребёнокпытаетсяпроизнестивсеслова,которыенеобходимыдлявыраженияегомысли.Педагогпоощряетдетей</w:t>
      </w:r>
      <w:r>
        <w:rPr>
          <w:spacing w:val="-1"/>
        </w:rPr>
        <w:t>использоватьразныепосложностислова,</w:t>
      </w:r>
      <w:r>
        <w:t>воспроизводитьритмслова,формируетумениедетейне пропускать слоги в словах, выражать свое отношение к предмету разговора при помощиразнообразныхвербальныхиневербальныхсредств.Удетейпроявляетсяэмоциональнаянепроизвольнаявыразительностьречи.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51"/>
        </w:tabs>
        <w:spacing w:line="321" w:lineRule="exact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274042">
      <w:pPr>
        <w:spacing w:line="321" w:lineRule="exact"/>
        <w:jc w:val="both"/>
        <w:rPr>
          <w:sz w:val="24"/>
        </w:rPr>
        <w:sectPr w:rsidR="00274042">
          <w:headerReference w:type="default" r:id="rId166"/>
          <w:footerReference w:type="default" r:id="rId16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7" w:firstLine="566"/>
      </w:pPr>
      <w:r>
        <w:lastRenderedPageBreak/>
        <w:t>педагогпомогаетдетямовладетьумениемправильноиспользоватьбольшинствоосновныхграмматическихкатегорий:окончанийсуществительных;уменьшительно-ласкательныхсуффиксов;поощряетсловотворчество,формируетумениедетейвыражатьсвоимысли посредством трех-, четырехсловныхпредложений.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5" w:line="276" w:lineRule="auto"/>
        <w:ind w:right="1150" w:firstLine="566"/>
      </w:pPr>
      <w:r>
        <w:t>педагог формирует у детей умения рассказывать в 2-4 предложениях о нарисованном накартинке,обувиденномнапрогулке,активновключатьсявречевоевзаимодействие,направленноенаразвитиеуменияпониматьобращеннуюречьсопоройибезопорынанаглядность; побуждает детей проявлять интерес к общению со взрослыми и сверстниками,вступать в контакт с окружающими, выражать свои мысли, чувства, впечатления, используяречевые средства и элементарные этикетные формулы общения, реагировать на обращение сиспользованием доступных речевых средств, отвечать на вопросы педагога с использованиемфразовой речи или формы простого предложения, относить к себе речь педагога, обращеннуюкгруппедетей, пониматьеёсодержание;</w:t>
      </w:r>
    </w:p>
    <w:p w:rsidR="00274042" w:rsidRDefault="007C15FB">
      <w:pPr>
        <w:pStyle w:val="a3"/>
        <w:spacing w:line="276" w:lineRule="auto"/>
        <w:ind w:right="1158" w:firstLine="566"/>
      </w:pPr>
      <w:r>
        <w:t>педагог развивает у детей умение использовать инициативную разговорную речь каксредство общения и познания окружающего мира, употреблять в речи предложения разныхтипов,отражающиесвязи изависимостиобъектов.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</w:pPr>
      <w:r>
        <w:t>От3летдо4 лет.</w:t>
      </w:r>
    </w:p>
    <w:p w:rsidR="00274042" w:rsidRDefault="007C15FB">
      <w:pPr>
        <w:pStyle w:val="a3"/>
        <w:spacing w:before="36" w:line="278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27"/>
        </w:tabs>
        <w:spacing w:line="316" w:lineRule="exact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5" w:line="276" w:lineRule="auto"/>
        <w:ind w:right="1162" w:firstLine="566"/>
      </w:pPr>
      <w:r>
        <w:t>обогащение словаря: закреплять у детей умение различать и называть части предметов,качествапредметов,сходныепоназначениюпредметы,понимать обобщающиеслова;</w:t>
      </w:r>
    </w:p>
    <w:p w:rsidR="00274042" w:rsidRDefault="007C15FB">
      <w:pPr>
        <w:pStyle w:val="a3"/>
        <w:spacing w:line="276" w:lineRule="auto"/>
        <w:ind w:right="1156" w:firstLine="566"/>
      </w:pPr>
      <w:r>
        <w:t>активизация словаря: активизировать в речи слова, обозначающие названия предметовближайшегоокружения.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75"/>
        </w:tabs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1" w:line="276" w:lineRule="auto"/>
        <w:ind w:right="1150" w:firstLine="566"/>
      </w:pPr>
      <w:r>
        <w:t>продолжатьзакреплятьу детейумение внятно произноситьв словахвсе гласныеисогласныезвуки,кромешипящихисонорных.Вырабатыватьправильныйтемпречи,интонационнуювыразительность;отчетливопроизносить словаикороткиефразы.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продолжать формировать у детей умения согласовывать слова в роде, числе, падеже;употреблять существительные с предлогами, использовать в речи имена существительные вформе единственного и множественного числа, обозначающие животных и их детенышей;существительныхвформемножественногочиславродительномпадеже;составлятьпредложениясоднороднымичленами.Закреплятьудетейуменияобразовывать</w:t>
      </w:r>
      <w:r>
        <w:rPr>
          <w:spacing w:val="-1"/>
        </w:rPr>
        <w:t>повелительнуюформуглаголов,</w:t>
      </w:r>
      <w:r>
        <w:t>использоватьприставочныйспособдляобразованияглаголов,знакомить детей с образованием звукоподражательных глаголов. Совершенствовать у детейумениепользоваться вречи разными способамисловообразования.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80"/>
        </w:tabs>
        <w:spacing w:line="321" w:lineRule="exact"/>
        <w:ind w:left="2179" w:hanging="481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4" w:line="276" w:lineRule="auto"/>
        <w:ind w:right="1157" w:firstLine="566"/>
      </w:pPr>
      <w:r>
        <w:rPr>
          <w:spacing w:val="-1"/>
        </w:rPr>
        <w:t>продолжатьзакреплятьудетейумение</w:t>
      </w:r>
      <w:r>
        <w:t>отвечатьнавопросыпедагогаприрассматриваниипредметов,картин,иллюстраций;свободновступатьвобщениесовзрослымиидетьми,пользоватьсяпростымиформуламиречевогоэтикета.Воспитыватьумениеповторятьзапедагогом рассказ из 3-4 предложений об игрушке или по содержанию картины, побуждатьучаствоватьвдраматизацииотрывковиззнакомыхсказок.Подводитьдетейкпересказываниюлитературных произведений,формироватьумениевоспроизводить текст знакомойсказкиили</w:t>
      </w:r>
    </w:p>
    <w:p w:rsidR="00274042" w:rsidRDefault="00274042">
      <w:pPr>
        <w:spacing w:line="276" w:lineRule="auto"/>
        <w:sectPr w:rsidR="00274042">
          <w:headerReference w:type="default" r:id="rId168"/>
          <w:footerReference w:type="default" r:id="rId1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короткогорассказасначалаповопросампедагога, азатемсовместносним;</w:t>
      </w:r>
    </w:p>
    <w:p w:rsidR="00274042" w:rsidRDefault="007C15FB">
      <w:pPr>
        <w:spacing w:before="43" w:line="276" w:lineRule="auto"/>
        <w:ind w:left="1132" w:right="1154" w:firstLine="566"/>
        <w:jc w:val="both"/>
        <w:rPr>
          <w:i/>
          <w:sz w:val="24"/>
        </w:rPr>
      </w:pPr>
      <w:r>
        <w:rPr>
          <w:i/>
          <w:sz w:val="24"/>
        </w:rPr>
        <w:t>активизироватьобщениенародномязыкенаразнообразныетемы,втомчислевыходящие за пределы наглядно представленной ситуации, о событиях из жизни ребенка, обинтересующих его предметах, явлениях природы родного края. Формировать устную речь инавыки речевого общения с собеседником на основе овладения литературным языком своегонарода;</w:t>
      </w:r>
    </w:p>
    <w:p w:rsidR="00274042" w:rsidRDefault="007C15FB">
      <w:pPr>
        <w:spacing w:line="276" w:lineRule="auto"/>
        <w:ind w:left="1132" w:right="1151" w:firstLine="566"/>
        <w:jc w:val="both"/>
        <w:rPr>
          <w:i/>
          <w:sz w:val="24"/>
        </w:rPr>
      </w:pPr>
      <w:r>
        <w:rPr>
          <w:i/>
          <w:sz w:val="24"/>
        </w:rPr>
        <w:t>привлекатькдраматизацииотрывковиззнакомыхрусскихитатарскихнародныхсказок,стихотворений,строитьвысказывания,состоящиеиз2-3предложений,пользоватьсясистемойокончаний длясогласования словвпредложении.</w:t>
      </w:r>
    </w:p>
    <w:p w:rsidR="00274042" w:rsidRDefault="00274042">
      <w:pPr>
        <w:pStyle w:val="a3"/>
        <w:spacing w:before="6"/>
        <w:ind w:left="0"/>
        <w:jc w:val="left"/>
        <w:rPr>
          <w:i/>
          <w:sz w:val="27"/>
        </w:rPr>
      </w:pPr>
    </w:p>
    <w:p w:rsidR="00274042" w:rsidRDefault="007C15FB">
      <w:pPr>
        <w:pStyle w:val="a5"/>
        <w:numPr>
          <w:ilvl w:val="0"/>
          <w:numId w:val="103"/>
        </w:numPr>
        <w:tabs>
          <w:tab w:val="left" w:pos="2161"/>
        </w:tabs>
        <w:ind w:left="2160" w:hanging="462"/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35"/>
        <w:ind w:left="1699"/>
      </w:pPr>
      <w:r>
        <w:t>формироватьумениевслушиватьсявзвучаниеслова,  знакомитьдетейстерминами</w:t>
      </w:r>
    </w:p>
    <w:p w:rsidR="00274042" w:rsidRDefault="007C15FB">
      <w:pPr>
        <w:pStyle w:val="a3"/>
        <w:spacing w:before="40"/>
      </w:pPr>
      <w:r>
        <w:t>«слово»,«звук»впрактическомплане.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70"/>
        </w:tabs>
        <w:spacing w:before="40"/>
        <w:ind w:left="2170" w:hanging="471"/>
        <w:rPr>
          <w:sz w:val="24"/>
        </w:rPr>
      </w:pPr>
      <w:r>
        <w:rPr>
          <w:sz w:val="24"/>
        </w:rPr>
        <w:t>Интерескхудожественнойлитературе:</w:t>
      </w:r>
    </w:p>
    <w:p w:rsidR="00274042" w:rsidRDefault="007C15FB">
      <w:pPr>
        <w:pStyle w:val="a3"/>
        <w:spacing w:before="35" w:line="276" w:lineRule="auto"/>
        <w:ind w:right="1159" w:firstLine="566"/>
      </w:pPr>
      <w:r>
        <w:t>обогащать опыт восприятия жанров фольклора (потешки, песенки, прибаутки, сказки оживотных)ихудожественнойлитературы(небольшиеавторскиесказки,рассказы,стихотворения);</w:t>
      </w:r>
    </w:p>
    <w:p w:rsidR="00274042" w:rsidRDefault="007C15FB">
      <w:pPr>
        <w:pStyle w:val="a3"/>
        <w:spacing w:before="1" w:line="276" w:lineRule="auto"/>
        <w:ind w:right="1158" w:firstLine="566"/>
      </w:pPr>
      <w:r>
        <w:t>формировать навык совместного слушания выразительного чтения и рассказывания (снагляднымсопровождениеми без него);</w:t>
      </w:r>
    </w:p>
    <w:p w:rsidR="00274042" w:rsidRDefault="007C15FB">
      <w:pPr>
        <w:pStyle w:val="a3"/>
        <w:spacing w:line="276" w:lineRule="auto"/>
        <w:ind w:right="1163" w:firstLine="566"/>
      </w:pPr>
      <w:r>
        <w:t>способствовать восприятию и пониманию содержания и композиции текста (поступкиперсонажей,последовательностьсобытий всказках, рассказах);</w:t>
      </w:r>
    </w:p>
    <w:p w:rsidR="00274042" w:rsidRDefault="007C15FB">
      <w:pPr>
        <w:pStyle w:val="a3"/>
        <w:spacing w:line="276" w:lineRule="auto"/>
        <w:ind w:right="1151" w:firstLine="566"/>
      </w:pPr>
      <w:r>
        <w:rPr>
          <w:spacing w:val="-1"/>
        </w:rPr>
        <w:t>формироватьумениевнятно,</w:t>
      </w:r>
      <w:r>
        <w:t>неспешапроизноситьнебольшиепотешкиистихотворения,воспроизводить короткие ролевые диалоги из сказок и прибауток в играх-драматизациях,повторятьзапедагогомзнакомыестрочкиирифмыизстихов,песенок,пальчиковых игр;</w:t>
      </w:r>
    </w:p>
    <w:p w:rsidR="00274042" w:rsidRDefault="007C15FB">
      <w:pPr>
        <w:pStyle w:val="a3"/>
        <w:spacing w:line="278" w:lineRule="auto"/>
        <w:ind w:right="1159" w:firstLine="566"/>
      </w:pPr>
      <w:r>
        <w:t>поддерживатьобщениедетейдругсдругомиспедагогомвпроцессесовместногорассматриваниякнижек-картинок, иллюстраций;</w:t>
      </w:r>
    </w:p>
    <w:p w:rsidR="00274042" w:rsidRDefault="007C15FB">
      <w:pPr>
        <w:pStyle w:val="a3"/>
        <w:spacing w:line="276" w:lineRule="auto"/>
        <w:ind w:right="1156" w:firstLine="566"/>
      </w:pPr>
      <w:r>
        <w:t>поддерживатьположительныеэмоциональныепроявления(улыбки,смех,жесты)детейвпроцессесовместного слушанияхудожественныхпроизведений.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56"/>
        </w:tabs>
        <w:spacing w:before="36"/>
        <w:ind w:hanging="457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2" w:line="276" w:lineRule="auto"/>
        <w:ind w:right="1154" w:firstLine="566"/>
      </w:pPr>
      <w:r>
        <w:t>обогащениесловаря:педагогобогащаетсловарьдетейзасчетрасширенияпредставленийо людях, предметах, частях предметов (у рубашки - рукава, воротник, пуговица), качествпредметов (величина, цвет, форма, материал), некоторых сходных по назначению предметов(стул - табурет), объектах природы ближайшего окружения, их действиях, ярко выраженныхособенностях,формируетудетейумениепонимать обобщающиеслова(мебель,одежда);</w:t>
      </w:r>
    </w:p>
    <w:p w:rsidR="00274042" w:rsidRDefault="007C15FB">
      <w:pPr>
        <w:pStyle w:val="a3"/>
        <w:spacing w:before="2" w:line="276" w:lineRule="auto"/>
        <w:ind w:right="1154" w:firstLine="566"/>
      </w:pPr>
      <w:r>
        <w:t>активизация словаря: педагог формирует у детей умение использовать в речи названияпредметовиобъектовближайшегоокружения,знатьихназначение,частиисвойства,действиясними;названиядействийгигиеническихпроцессовумывания,одевания,купания,еды,уходаза внешним видом и поддержания порядка; названия некоторых качеств и свойств предметов;материалов;объектов иявлений природы.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75"/>
        </w:tabs>
        <w:spacing w:line="321" w:lineRule="exact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продолжаетразвиватьудетейзвуковуюиинтонационнуюкультуруречи,фонематическийслух,умениеправильнопроизноситьгласныезвуки;твердыеимягкиесогласные звуки ([м], [б], [п], [т], [д], [н], [к], [г], [х], [ф], [в], [л], [с], [ц]); слышать специальноинтонируемыйвречипедагогазвук,формируетправильноеречевоедыхание,слуховое</w:t>
      </w:r>
    </w:p>
    <w:p w:rsidR="00274042" w:rsidRDefault="00274042">
      <w:pPr>
        <w:spacing w:line="276" w:lineRule="auto"/>
        <w:sectPr w:rsidR="00274042">
          <w:headerReference w:type="default" r:id="rId170"/>
          <w:footerReference w:type="default" r:id="rId1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52"/>
      </w:pPr>
      <w:r>
        <w:lastRenderedPageBreak/>
        <w:t>внимание, моторику речевого аппарата, совершенствует умение детей воспроизводить ритмстихотворения.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70"/>
        </w:tabs>
        <w:spacing w:line="317" w:lineRule="exact"/>
        <w:ind w:left="2170" w:hanging="471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 формируету детей умения использовать в речи и правильно согласовыватьприлагательныеисуществительныевроде,падеже,употреблятьсуществительныеспредлогами(в,на,под,за),использоватьвречиназванияживотныхиихдетенышейвединственномимножественномчисле(кошка-котенок,котята);составлятьпростоераспространенноепредложениеи спомощьюпедагогастроить сложныепредложения;</w:t>
      </w:r>
    </w:p>
    <w:p w:rsidR="00274042" w:rsidRDefault="007C15FB">
      <w:pPr>
        <w:pStyle w:val="a3"/>
        <w:spacing w:line="276" w:lineRule="auto"/>
        <w:ind w:right="1154" w:firstLine="566"/>
      </w:pPr>
      <w:r>
        <w:t>педагогзакрепляетовладениедетьмиразнымиспособамисловообразования(наименования предметов посуды с помощью суффиксов), формирует умение образовыватьповелительнуюформуглаголов(беги,лови),использоватьприставочныйспособдляобразованияглаголов(вошел-вышел),образовыватьзвукоподражательныеглаголы(чирикает)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85"/>
        </w:tabs>
        <w:spacing w:line="321" w:lineRule="exact"/>
        <w:ind w:left="2184" w:hanging="486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 развивает у детей следующие умения: по инициативе взрослого называть членовсвоей семьи, знакомых литературных героев и их действия на картинках, разговаривать олюбимых игрушках; элементарно договариваться со сверстником о совместных действиях вигровомобщении;спомощьюпедагогаопределятьиназыватьярковыраженныеэмоциональныесостояниядетей,учитыватьихприобщении:пожалеть,развеселить,использовать ласковые слова. Педагог закрепляету детейумения использовать основныеформыречевогоэтикетавразныхситуацияхобщения;</w:t>
      </w:r>
    </w:p>
    <w:p w:rsidR="00274042" w:rsidRDefault="007C15FB">
      <w:pPr>
        <w:pStyle w:val="a3"/>
        <w:spacing w:before="1" w:line="276" w:lineRule="auto"/>
        <w:ind w:right="1153" w:firstLine="566"/>
      </w:pPr>
      <w:r>
        <w:t>педагог способствует освоениюумений диалогической речи: отвечать на вопросы иобращения педагога; сообщать о своих впечатлениях, желаниях; задавать вопросы в условиях</w:t>
      </w:r>
      <w:r>
        <w:rPr>
          <w:spacing w:val="-1"/>
        </w:rPr>
        <w:t>нагляднопредставленнойситуацииобщения.</w:t>
      </w:r>
      <w:r>
        <w:t>Педагогформируетуменияудетейиспользоватьдружелюбный,спокойныйтон,речевыеформывежливогообщениясовзрослымиисверстниками:здороваться,прощаться,благодарить,выражатьпросьбу,знакомиться,развивает у детей умения отвечать на вопросы, используя форму простого предложения иливысказыванияиз 2-3 простыхфраз;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 способствует освоению умений монологической речи: по вопросам составлятьрассказпокартинкеиз3-4предложений;совместноспедагогомпересказыватьхорошознакомые сказки; читать наизусть короткие стихотворения, слушать чтение детских книг ирассматривать иллюстрации.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33" w:line="276" w:lineRule="auto"/>
        <w:ind w:right="1150" w:firstLine="566"/>
      </w:pPr>
      <w:r>
        <w:t>педагог формирует у детей умение вслушиваться в звучание слова, закрепляет в речидетейтермины«слово»,«звук»впрактическомплане.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</w:pPr>
      <w:r>
        <w:t>От4летдо5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2146"/>
        </w:tabs>
        <w:spacing w:line="275" w:lineRule="exact"/>
        <w:rPr>
          <w:sz w:val="24"/>
        </w:rPr>
      </w:pPr>
      <w:r>
        <w:rPr>
          <w:sz w:val="24"/>
        </w:rPr>
        <w:t>Развитиесловаря:</w:t>
      </w:r>
    </w:p>
    <w:p w:rsidR="00274042" w:rsidRDefault="007C15FB">
      <w:pPr>
        <w:pStyle w:val="a3"/>
        <w:spacing w:before="41" w:line="276" w:lineRule="auto"/>
        <w:ind w:right="1154" w:firstLine="566"/>
      </w:pPr>
      <w:r>
        <w:t>обогащениесловаря:вводитьвсловарьдетейсуществительные,обозначающиепрофессии,глаголы,трудовыедействия.Продолжатьучитьдетейопределятьиназыватьместоположениепредмета,времясуток,характеризовать состояниеинастроениелюдей;</w:t>
      </w:r>
    </w:p>
    <w:p w:rsidR="00274042" w:rsidRDefault="007C15FB">
      <w:pPr>
        <w:pStyle w:val="a3"/>
        <w:spacing w:before="1" w:line="276" w:lineRule="auto"/>
        <w:ind w:right="1151" w:firstLine="566"/>
      </w:pPr>
      <w:r>
        <w:t>активизация словаря: закреплять у детей умения использовать в речи существительные,обозначающиеназваниячастейидеталейпредметов,прилагательные,обозначающиесвойствапредметов,наиболееупотребительныеглаголы,наречияипредлоги;употреблятьсуществительныесобобщающимзначением.</w:t>
      </w:r>
    </w:p>
    <w:p w:rsidR="00274042" w:rsidRDefault="00274042">
      <w:pPr>
        <w:spacing w:line="276" w:lineRule="auto"/>
        <w:sectPr w:rsidR="00274042">
          <w:headerReference w:type="default" r:id="rId172"/>
          <w:footerReference w:type="default" r:id="rId1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01"/>
        </w:numPr>
        <w:tabs>
          <w:tab w:val="left" w:pos="2175"/>
        </w:tabs>
        <w:spacing w:before="100"/>
        <w:ind w:left="2174" w:hanging="476"/>
        <w:rPr>
          <w:sz w:val="24"/>
        </w:rPr>
      </w:pPr>
      <w:r>
        <w:rPr>
          <w:sz w:val="24"/>
        </w:rPr>
        <w:lastRenderedPageBreak/>
        <w:t>Звуковаякультураречи:</w:t>
      </w:r>
    </w:p>
    <w:p w:rsidR="00274042" w:rsidRDefault="007C15FB">
      <w:pPr>
        <w:pStyle w:val="a3"/>
        <w:spacing w:before="43" w:line="276" w:lineRule="auto"/>
        <w:ind w:right="1159" w:firstLine="566"/>
      </w:pPr>
      <w:r>
        <w:t>закреплятьправильноепроизношениегласныхисогласныхзвуков,отрабатыватьпроизношение свистящих, шипящих и сонорных звуков. Продолжать работу над дикцией:совершенствовать отчетливое произношение слов и словосочетаний. Проводить работу поразвитию фонематического слуха: учить различать на слух и называть слова с определеннымзвуком. Совершенствоватьинтонационную выразительностьречи.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2166"/>
        </w:tabs>
        <w:ind w:left="2165" w:hanging="467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41" w:line="276" w:lineRule="auto"/>
        <w:ind w:right="1153" w:firstLine="566"/>
      </w:pPr>
      <w:r>
        <w:rPr>
          <w:spacing w:val="-1"/>
        </w:rPr>
        <w:t>продолжатьформировать</w:t>
      </w:r>
      <w:r>
        <w:t>удетейумениеправильносогласовыватьсловавпредложении.Совершенствовать умения: правильно использовать предлоги в речи; образовывать формумножественного числа существительных, обозначающих детенышей животных, употреблятьэтисуществительныевименительномиродительномпадежах;правильноиспользоватьформумножественногочислародительногопадежасуществительных;употреблятьформыповелительногонаклоненияглаголов;использоватьпростыесложносочиненныеисложноподчиненныепредложения;правильнопониматьиупотреблятьпредлогиспространственнымзначением(в,под,между,около);правильнообразовыватьназванияпредметовпосуды.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2180"/>
        </w:tabs>
        <w:ind w:left="2179" w:hanging="481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44" w:line="276" w:lineRule="auto"/>
        <w:ind w:right="1155" w:firstLine="566"/>
      </w:pPr>
      <w:r>
        <w:t>продолжать совершенствовать диалогическую речь детей. Закреплять у детей умениеподдерживать беседу: задавать вопросы по поводу предметов, их качеств, действий с ними,взаимоотношений с окружающими, правильно по форме и содержанию отвечать на вопросы.Поддерживатьстремлениедетейрассказыватьосвоихнаблюдениях,переживаниях;пересказыватьнебольшиесказкиирассказы,знакомыедетямивновьпрочитанные;составлятьпо образцу небольшие рассказы о предмете, игрушке, по содержанию сюжетной картины.Воспитывать культуру общения: формирование умений приветствовать родных, знакомых,детейпогруппе.Использоватьформулыречевогоэтикетаприответепотелефону,привступлениивразговорснезнакомымилюдьми,привстречегостей.Развиватькоммуникативно-речевыеуменияудетей(умениевступить,поддержатьизавершитьобщение);</w:t>
      </w:r>
    </w:p>
    <w:p w:rsidR="00274042" w:rsidRDefault="007C15FB">
      <w:pPr>
        <w:spacing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создатьусловиядляовладенияпервичнойкоммуникациинататарскомязыкерусскоязычнымидетьми,использоватьУМК«Татарчасөйләшәбез».Накапливатьсловарныйзапас,неменее62 слов,обогащатьречьсмысловымсодержанием;</w:t>
      </w:r>
    </w:p>
    <w:p w:rsidR="00274042" w:rsidRDefault="007C15FB">
      <w:pPr>
        <w:spacing w:line="276" w:lineRule="auto"/>
        <w:ind w:left="1132" w:right="1151" w:firstLine="566"/>
        <w:jc w:val="both"/>
        <w:rPr>
          <w:i/>
          <w:sz w:val="24"/>
        </w:rPr>
      </w:pPr>
      <w:r>
        <w:rPr>
          <w:i/>
          <w:sz w:val="24"/>
        </w:rPr>
        <w:t>развиватьспособностьслушатьивосприниматьлитературныйязыкразличныхжанров итематики-сказки,рассказа,стихотворения татарских писателейипоэтов,эмоциональнореагировать на ихсодержание;</w:t>
      </w:r>
    </w:p>
    <w:p w:rsidR="00274042" w:rsidRDefault="007C15FB">
      <w:pPr>
        <w:spacing w:line="276" w:lineRule="auto"/>
        <w:ind w:left="1132" w:right="11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поэтов,малыхформтатарскогофольклора.Развиватьспособностьзаучивать,запоминатьстихи.</w:t>
      </w:r>
    </w:p>
    <w:p w:rsidR="00274042" w:rsidRDefault="00274042">
      <w:pPr>
        <w:pStyle w:val="a3"/>
        <w:spacing w:before="5"/>
        <w:ind w:left="0"/>
        <w:jc w:val="left"/>
        <w:rPr>
          <w:i/>
          <w:sz w:val="27"/>
        </w:rPr>
      </w:pPr>
    </w:p>
    <w:p w:rsidR="00274042" w:rsidRDefault="007C15FB">
      <w:pPr>
        <w:pStyle w:val="a5"/>
        <w:numPr>
          <w:ilvl w:val="0"/>
          <w:numId w:val="101"/>
        </w:numPr>
        <w:tabs>
          <w:tab w:val="left" w:pos="2166"/>
        </w:tabs>
        <w:spacing w:before="1"/>
        <w:ind w:left="2165" w:hanging="467"/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43" w:line="276" w:lineRule="auto"/>
        <w:ind w:right="1153" w:firstLine="566"/>
      </w:pPr>
      <w:r>
        <w:t>продолжать знакомить с терминами«слово», «звук» практически, учить понимать иупотреблять эти слова при выполнении упражнений, в речевых играх. Знакомить детей с тем,чтословасостоятиззвуков,звучатпо-разномуисходно,звукивсловепроизносятсявопределенной последовательности, могут быть разные по длительности звучания (короткие идлинные).Формироватьуменияразличатьнаслухтвердыеимягкиесогласные(безвыделениятерминов), определять и изолированно произносить первый звук в слове, называть слова сзаданнымзвуком;</w:t>
      </w:r>
    </w:p>
    <w:p w:rsidR="00274042" w:rsidRDefault="007C15FB">
      <w:pPr>
        <w:pStyle w:val="a3"/>
        <w:spacing w:line="274" w:lineRule="exact"/>
        <w:ind w:left="1699"/>
      </w:pPr>
      <w:r>
        <w:t>выделятьголосомзвуквслове:произноситьзаданныйзвукпротяжно,громче,четче,чем</w:t>
      </w:r>
    </w:p>
    <w:p w:rsidR="00274042" w:rsidRDefault="00274042">
      <w:pPr>
        <w:spacing w:line="274" w:lineRule="exact"/>
        <w:sectPr w:rsidR="00274042">
          <w:headerReference w:type="default" r:id="rId174"/>
          <w:footerReference w:type="default" r:id="rId1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0" w:right="5734"/>
        <w:jc w:val="right"/>
      </w:pPr>
      <w:r>
        <w:lastRenderedPageBreak/>
        <w:t>онпроизноситсяобычно,называтьизолированно.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2165" w:right="5798" w:hanging="2166"/>
        <w:jc w:val="right"/>
        <w:rPr>
          <w:sz w:val="24"/>
        </w:rPr>
      </w:pPr>
      <w:r>
        <w:rPr>
          <w:sz w:val="24"/>
        </w:rPr>
        <w:t>Интерескхудожественнойлитературе:</w:t>
      </w:r>
    </w:p>
    <w:p w:rsidR="00274042" w:rsidRDefault="007C15FB">
      <w:pPr>
        <w:pStyle w:val="a3"/>
        <w:spacing w:before="42" w:line="276" w:lineRule="auto"/>
        <w:ind w:right="1154" w:firstLine="566"/>
      </w:pPr>
      <w:r>
        <w:t>обогащать опыт восприятия жанров фольклора (загадки, считалки, заклички, сказки оживотных, волшебные сказки) и художественной литературы (авторские сказки, рассказы,стихотворения);знать основныеособенности жанровлитературных произведений;</w:t>
      </w:r>
    </w:p>
    <w:p w:rsidR="00274042" w:rsidRDefault="007C15FB">
      <w:pPr>
        <w:pStyle w:val="a3"/>
        <w:spacing w:line="276" w:lineRule="auto"/>
        <w:ind w:right="1153" w:firstLine="566"/>
      </w:pPr>
      <w:r>
        <w:t>развиватьспособностьвосприниматьсодержаниеиформухудожественныхпроизведений(устанавливатьпричинно-следственныесвязивповествовании,пониматьглавныехарактеристикигероев;привлекатьвниманиедетейкритмупоэтическойречи,образнымхарактеристикампредметов иявлений);</w:t>
      </w:r>
    </w:p>
    <w:p w:rsidR="00274042" w:rsidRDefault="007C15FB">
      <w:pPr>
        <w:pStyle w:val="a3"/>
        <w:spacing w:line="276" w:lineRule="auto"/>
        <w:ind w:right="1153" w:firstLine="566"/>
      </w:pPr>
      <w:r>
        <w:t>развиватьхудожественно-речевыеиисполнительскиеумения(выразительноечтениенаизустьпотешек,прибауток,стихотворений;выразительноеисполнениеролейвинсценировках;пересказ небольшихрассказов исказок);</w:t>
      </w:r>
    </w:p>
    <w:p w:rsidR="00274042" w:rsidRDefault="007C15FB">
      <w:pPr>
        <w:pStyle w:val="a3"/>
        <w:spacing w:line="278" w:lineRule="auto"/>
        <w:ind w:right="1153" w:firstLine="566"/>
      </w:pPr>
      <w:r>
        <w:t>воспитыватьценностноеотношениеккниге,уважениектворчествуписателейииллюстраторов.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46"/>
        </w:tabs>
        <w:spacing w:before="38"/>
        <w:rPr>
          <w:sz w:val="24"/>
        </w:rPr>
      </w:pPr>
      <w:r>
        <w:rPr>
          <w:sz w:val="24"/>
        </w:rPr>
        <w:t>Развитиесловаря:</w:t>
      </w:r>
    </w:p>
    <w:p w:rsidR="00274042" w:rsidRDefault="007C15FB">
      <w:pPr>
        <w:pStyle w:val="a3"/>
        <w:spacing w:before="35" w:line="276" w:lineRule="auto"/>
        <w:ind w:right="1151" w:firstLine="566"/>
      </w:pPr>
      <w:r>
        <w:rPr>
          <w:spacing w:val="-1"/>
        </w:rPr>
        <w:t>педагогформируетудетейумениеиспользовать</w:t>
      </w:r>
      <w:r>
        <w:t>вречиназванияпредметовиматериалов,</w:t>
      </w:r>
      <w:r>
        <w:rPr>
          <w:spacing w:val="-1"/>
        </w:rPr>
        <w:t>изкоторыхониизготовлены;названияживых</w:t>
      </w:r>
      <w:r>
        <w:t>существисредихобитания,некоторыетрудовыепроцессы; слова, обозначающие части предметов, объектов и явлений природы, их свойства икачества:цветовыеоттенки,вкусовыекачества,степеникачестваобъектов,явлений;употреблятьслова,обозначающиенекоторыеродовыеивидовыеобобщения,атакжележащиев основе этих обобщений существенные признаки; слова извинения, участия, эмоциональногосочувствия.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75"/>
        </w:tabs>
        <w:spacing w:line="321" w:lineRule="exact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2" w:line="276" w:lineRule="auto"/>
        <w:ind w:right="1155" w:firstLine="566"/>
      </w:pPr>
      <w:r>
        <w:t>педагог помогает детям овладеть правильным произношением звуков родного языка исловопроизношением,развиваетудетейзвуковуюиинтонационнуюкультуруречи,фонематическийслух,закрепляетудетейуменияправильнопроизноситьсвистящиеишипящиезвуки;четковоспроизводитьфонетическийиморфологическийрисунокслова;формирует умения говорить внятно, в среднем темпе, голосом средней силы, выразительночитатьстихи,регулируяинтонацию,тембр,силуголосаиритмречивзависимостиотсодержаниястихотворения.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66"/>
        </w:tabs>
        <w:ind w:left="2165" w:hanging="467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4" w:line="276" w:lineRule="auto"/>
        <w:ind w:right="1155" w:firstLine="566"/>
      </w:pPr>
      <w:r>
        <w:t>педагог формирует у детей умение использовать полные, распространенные простые соднороднымичленамиисложноподчиненныепредложениядляпередачивременных,пространственных,причинно-следственныхсвязей;правильноупотреблятьсуффиксыиприставкиприсловообразовании;использоватьсистемуокончанийсуществительных,прилагательных,глаголов дляоформления речевоговысказывания.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5" w:line="276" w:lineRule="auto"/>
        <w:ind w:right="1158" w:firstLine="566"/>
      </w:pPr>
      <w:r>
        <w:t>педагогразвиваетудетейсвязную,грамматическиправильнуюдиалогическуюи</w:t>
      </w:r>
      <w:r>
        <w:rPr>
          <w:spacing w:val="-1"/>
        </w:rPr>
        <w:t>монологическую</w:t>
      </w:r>
      <w:r>
        <w:t>речь,обучаетдетейиспользоватьвопросыпоисковогохарактера(«Почему?»,</w:t>
      </w:r>
    </w:p>
    <w:p w:rsidR="00274042" w:rsidRDefault="007C15FB">
      <w:pPr>
        <w:pStyle w:val="a3"/>
        <w:spacing w:line="276" w:lineRule="auto"/>
        <w:ind w:right="1151"/>
      </w:pPr>
      <w:r>
        <w:t>«Зачем?», «Для чего?»); составлять описательные рассказ из 5-6 предложений о предметах иповествовательныерассказыизличногоопыта;использоватьэлементарныеформыобъяснительнойречи;</w:t>
      </w:r>
    </w:p>
    <w:p w:rsidR="00274042" w:rsidRDefault="007C15FB">
      <w:pPr>
        <w:pStyle w:val="a3"/>
        <w:spacing w:line="276" w:lineRule="auto"/>
        <w:ind w:right="1157" w:firstLine="566"/>
      </w:pPr>
      <w:r>
        <w:t>педагогразвиваетудетейречевоетворчество,умениясочинятьповествовательныерассказыпоигрушкам,картинам;составлятьописательныезагадкиобигрушках,объектах</w:t>
      </w:r>
    </w:p>
    <w:p w:rsidR="00274042" w:rsidRDefault="00274042">
      <w:pPr>
        <w:spacing w:line="276" w:lineRule="auto"/>
        <w:sectPr w:rsidR="00274042">
          <w:headerReference w:type="default" r:id="rId176"/>
          <w:footerReference w:type="default" r:id="rId17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7"/>
      </w:pPr>
      <w:r>
        <w:lastRenderedPageBreak/>
        <w:t>природы; поддерживает инициативность и самостоятельность ребёнка в речевом общении совзрослымиисверстниками;формируетумениеиспользоватьвпрактикеобщенияописательныемонологи и элементы объяснительнойречи;</w:t>
      </w:r>
    </w:p>
    <w:p w:rsidR="00274042" w:rsidRDefault="007C15FB">
      <w:pPr>
        <w:pStyle w:val="a3"/>
        <w:spacing w:before="1" w:line="276" w:lineRule="auto"/>
        <w:ind w:right="1151" w:firstLine="566"/>
      </w:pPr>
      <w:r>
        <w:t>педагогразвиваетудетейуменияиспользоватьвариативныеформыприветствия,прощания, благодарности, обращения с просьбой, поддерживает стремление детей задавать иправильноформулироватьвопросы,приответахнавопросыиспользоватьэлементыобъяснительнойречи,развиваетумениепересказыватьсказки,составлятьописательныерассказыо предметахи объектах,покартинкам;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 помогает детям осваивать умения вступать в речевое общение с окружающими,задавать вопросы, отвечать на вопросы, слушать ответы других детей, использовать разныетипы реплик, рассказывать о событиях, приглашать к деятельности; адекватно реагировать наэмоциональное состояние собеседника речевым высказыванием. Педагог формирует у детейумение участвовать в коллективном разговоре, поддерживая общую беседу, не перебиваясобеседников,использоватьсредстваинтонационнойречевойвыразительности,элементыобъяснительной речи при разрешении конфликтов, закрепляет у детей умения использовать вречи вариативные формы приветствия; прощания; обращения к взрослым и сверстникам спросьбой,благодарности,обиды,жалобы,формируетудетейнавыкиобращатьсяксверстникупоимени,к взрослому-по имении отчеству.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46"/>
        </w:tabs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35" w:line="276" w:lineRule="auto"/>
        <w:ind w:right="1157" w:firstLine="566"/>
      </w:pPr>
      <w:r>
        <w:t>педагог закрепляет у детей умение понимать термины «слово», «звук», использовать ихв речи; формирует представления о том, что слова состоят из звуков, могут быть длинными икороткими;формируетумениесравниватьсловапопротяженности;помогаетдетямосваиватьначальные умения звукового анализа слов: самостоятельно произносить слова, интонационноподчеркиваявнихпервыйзвук;узнаватьслованазаданныйзвук.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От5летдо6 лет.</w:t>
      </w:r>
    </w:p>
    <w:p w:rsidR="00274042" w:rsidRDefault="007C15FB">
      <w:pPr>
        <w:pStyle w:val="a3"/>
        <w:spacing w:before="37" w:line="276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46"/>
        </w:tabs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2" w:line="276" w:lineRule="auto"/>
        <w:ind w:right="1156" w:firstLine="566"/>
      </w:pPr>
      <w:r>
        <w:t>обогащениесловаря:вводитьвсловарьдетейсуществительные,обозначающиепрофессии(каменщик,тракторист,швея);названиятехники(экскаватор,комбайн);прилагательные, обозначающие признаки предметов; наречия, характеризующие отношениелюдей к труду (старательно, бережно); глаголы, характеризующие трудовую деятельностьлюдей. Упражнять детей в умении подбирать слова со сходными значениями (синонимы) ипротивоположнымизначениями (антонимы);</w:t>
      </w:r>
    </w:p>
    <w:p w:rsidR="00274042" w:rsidRDefault="007C15FB">
      <w:pPr>
        <w:pStyle w:val="a3"/>
        <w:spacing w:before="1" w:line="276" w:lineRule="auto"/>
        <w:ind w:right="1153" w:firstLine="566"/>
      </w:pPr>
      <w:r>
        <w:rPr>
          <w:spacing w:val="-1"/>
        </w:rPr>
        <w:t>активизациясловаря:</w:t>
      </w:r>
      <w:r>
        <w:t>закреплятьудетейумениеправильно,точнопосмыслуупотреблятьвречисуществительные,прилагательные,глаголы,наречия,предлоги,использоватьсуществительныесобобщающимзначением(строитель,хлебороб)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75"/>
        </w:tabs>
        <w:spacing w:line="320" w:lineRule="exact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закреплять правильное, отчетливое произношение всех звуков родного языка; умениеразличать на слух и отчетливо произносить часто смешиваемые звуки (с-ш, ж-з); определятьместозвукавслове.Продолжатьразвиватьфонематическийслух.Отрабатыватьинтонационнуювыразительностьречи.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4" w:line="276" w:lineRule="auto"/>
        <w:ind w:right="1159" w:firstLine="566"/>
      </w:pPr>
      <w:r>
        <w:t>совершенствоватьумениедетейсогласовыватьвпредложениисуществительныесчислительными,существительныесприлагательным,образовыватьмножественноечисло</w:t>
      </w:r>
    </w:p>
    <w:p w:rsidR="00274042" w:rsidRDefault="00274042">
      <w:pPr>
        <w:spacing w:line="276" w:lineRule="auto"/>
        <w:sectPr w:rsidR="00274042">
          <w:headerReference w:type="default" r:id="rId178"/>
          <w:footerReference w:type="default" r:id="rId17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4"/>
      </w:pPr>
      <w:r>
        <w:lastRenderedPageBreak/>
        <w:t>существительных,обозначающихдетенышейживотных.Развиватьуменияпользоватьсянесклоняемыми существительными (метро); образовывать по образцу однокоренные слова(кот-котенок-котище),образовыватьсуществительныесувеличительными,уменьшительными,ласкательнымисуффиксамииулавливатьоттенкивзначениислов;</w:t>
      </w:r>
    </w:p>
    <w:p w:rsidR="00274042" w:rsidRDefault="007C15FB">
      <w:pPr>
        <w:pStyle w:val="a3"/>
        <w:spacing w:before="1" w:line="276" w:lineRule="auto"/>
        <w:ind w:right="1150" w:firstLine="566"/>
      </w:pPr>
      <w:r>
        <w:t>познакомить с разными способами образования слов. Продолжать совершенствовать удетей умение составлять по образцу простые и сложные предложения; при инсценировкахпользоватьсяпрямой икосвенной речью.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80"/>
        </w:tabs>
        <w:spacing w:line="321" w:lineRule="exact"/>
        <w:ind w:left="2179" w:hanging="481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4" w:line="276" w:lineRule="auto"/>
        <w:ind w:right="1150" w:firstLine="566"/>
      </w:pPr>
      <w:r>
        <w:t>совершенствовать диалогическую и монологическую формы речи: закреплять уменияподдерживать непринужденную беседу, задавать вопросы, правильно отвечать на вопросыпедагога и детей; объединять в распространенном ответе реплики других детей, отвечать наодин и тот же вопрос по-разному (кратко и распространенно). Закреплять умение участвоватьвобщейбеседе,внимательнослушатьсобеседника,неперебиватьего,неотвлекаться.Поощрятьразговорыдетейпоповодуигр,прочитанныхкниг,просмотренныхфильмов.Продолжать формировать у детейумение использовать разнообразные формулы речевогоэтикета,употреблятьихбезнапоминания;формироватькультуруобщения:называтьвзрослыхпоименииотчеству,на«вы»,называтьдругдругаласковымиименами,вовремяразговоранеопускатьголову,смотретьвлицособеседнику,невмешиватьсявразговорвзрослых.Развиватькоммуникативно-речевыеумения,умениесвязно,последовательноивыразительно</w:t>
      </w:r>
      <w:r>
        <w:rPr>
          <w:spacing w:val="-1"/>
        </w:rPr>
        <w:t>пересказыватьнебольшиелитературные</w:t>
      </w:r>
      <w:r>
        <w:t>произведения(сказки,рассказы)безпомощивопросовпедагога, выразительно передавая диалоги действующих лиц, характеристики персонажей,формировать умение самостоятельно составлять по плану и образцу небольшие рассказы опредмете,покартине,наборукартинок,составлятьписьма(педагогу,другу);составлятьрассказы из опыта, передавая хорошо знакомые события. Формировать умение составлятьнебольшиерассказы творческогохарактерапотеме, предложенной педагогом;</w:t>
      </w:r>
    </w:p>
    <w:p w:rsidR="00274042" w:rsidRDefault="007C15FB">
      <w:pPr>
        <w:spacing w:before="1" w:line="276" w:lineRule="auto"/>
        <w:ind w:left="1132" w:right="1156" w:firstLine="566"/>
        <w:jc w:val="both"/>
        <w:rPr>
          <w:i/>
          <w:sz w:val="24"/>
        </w:rPr>
      </w:pPr>
      <w:r>
        <w:rPr>
          <w:i/>
          <w:sz w:val="24"/>
        </w:rPr>
        <w:t>обеспечитьполноеовладениерусскоязычнымидетьмилексическимобъемом,</w:t>
      </w:r>
      <w:r>
        <w:rPr>
          <w:i/>
          <w:spacing w:val="-1"/>
          <w:sz w:val="24"/>
        </w:rPr>
        <w:t>предусмотреннымУМК«Татарча</w:t>
      </w:r>
      <w:r>
        <w:rPr>
          <w:i/>
          <w:sz w:val="24"/>
        </w:rPr>
        <w:t>сөйләшәбез»,неменее142слов,обогащатьречьсмысловымсодержанием;</w:t>
      </w:r>
    </w:p>
    <w:p w:rsidR="00274042" w:rsidRDefault="007C15FB">
      <w:pPr>
        <w:spacing w:before="1" w:line="276" w:lineRule="auto"/>
        <w:ind w:left="1132" w:right="1151" w:firstLine="566"/>
        <w:jc w:val="both"/>
        <w:rPr>
          <w:i/>
          <w:sz w:val="24"/>
        </w:rPr>
      </w:pPr>
      <w:r>
        <w:rPr>
          <w:i/>
          <w:sz w:val="24"/>
        </w:rPr>
        <w:t>погружатьдетейвязыковуюсреду,способствоватьразвитиюкоммуникативныхспособностей при ограниченном владении татарским языком, развивать языковое чутье,поддерживатьинтересксравнениюязыковыхявлениймеждусобой,мотивироватькусвоениюязыка.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46"/>
        </w:tabs>
        <w:spacing w:line="321" w:lineRule="exact"/>
        <w:rPr>
          <w:sz w:val="24"/>
        </w:rPr>
      </w:pPr>
      <w:r>
        <w:rPr>
          <w:sz w:val="24"/>
        </w:rPr>
        <w:t>Подготовкадетейкобучениюграмоте;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формировать у детей умение производить анализ слов различной звуковой структуры,выделятьсловесноеударениеиопределятьегоместовструктуреслова,качественнохарактеризовать выделяемые звуки (гласные, твердый согласный, мягкий согласный, ударныйгласный,безударныйгласныйзвук),правильноупотреблятьсоответствующиетермины.Познакомитьдетейсословеснымсоставомпредложенияизвуковымсоставомслова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51"/>
        </w:tabs>
        <w:spacing w:before="1"/>
        <w:ind w:left="2150" w:hanging="452"/>
        <w:rPr>
          <w:sz w:val="24"/>
        </w:rPr>
      </w:pPr>
      <w:r>
        <w:rPr>
          <w:sz w:val="24"/>
        </w:rPr>
        <w:t>Интерескхудожественнойлитературе:</w:t>
      </w:r>
    </w:p>
    <w:p w:rsidR="00274042" w:rsidRDefault="007C15FB">
      <w:pPr>
        <w:pStyle w:val="a3"/>
        <w:spacing w:before="32" w:line="276" w:lineRule="auto"/>
        <w:ind w:right="1156" w:firstLine="566"/>
      </w:pPr>
      <w:r>
        <w:t>обогащать опыт восприятия жанров фольклора (потешки, песенки, прибаутки, сказки оживотных, волшебные сказки) и художественной литературы (небольшие авторские сказки,рассказы,стихотворения);</w:t>
      </w:r>
    </w:p>
    <w:p w:rsidR="00274042" w:rsidRDefault="007C15FB">
      <w:pPr>
        <w:pStyle w:val="a3"/>
        <w:spacing w:before="1" w:line="276" w:lineRule="auto"/>
        <w:ind w:right="1149" w:firstLine="566"/>
      </w:pPr>
      <w:r>
        <w:t>развиватьинтерескпроизведениямпознавательногохарактера;формироватьположительное эмоциональное отношение к «чтению с продолжением» (сказка-повесть, циклрассказовсосквознымперсонажем);</w:t>
      </w:r>
    </w:p>
    <w:p w:rsidR="00274042" w:rsidRDefault="007C15FB">
      <w:pPr>
        <w:pStyle w:val="a3"/>
        <w:spacing w:before="1"/>
        <w:ind w:left="1699"/>
      </w:pPr>
      <w:r>
        <w:t>формироватьизбирательноеотношениекизвестнымпроизведениямфольклораи</w:t>
      </w:r>
    </w:p>
    <w:p w:rsidR="00274042" w:rsidRDefault="00274042">
      <w:pPr>
        <w:sectPr w:rsidR="00274042">
          <w:headerReference w:type="default" r:id="rId180"/>
          <w:footerReference w:type="default" r:id="rId18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51"/>
      </w:pPr>
      <w:r>
        <w:lastRenderedPageBreak/>
        <w:t>художественной литературы, поддерживать инициативу детей в выборе произведений длясовместногослушания (втом числеи повторное);</w:t>
      </w:r>
    </w:p>
    <w:p w:rsidR="00274042" w:rsidRDefault="007C15FB">
      <w:pPr>
        <w:pStyle w:val="a3"/>
        <w:spacing w:line="276" w:lineRule="auto"/>
        <w:ind w:right="1156" w:firstLine="566"/>
      </w:pPr>
      <w:r>
        <w:t>формироватьпредставленияонекоторыхжанровых,композиционных,языковыхособенностяхпроизведений:поговорка,загадка,считалка,скороговорка,народнаясказка,рассказ,стихотворение;</w:t>
      </w:r>
    </w:p>
    <w:p w:rsidR="00274042" w:rsidRDefault="007C15FB">
      <w:pPr>
        <w:pStyle w:val="a3"/>
        <w:spacing w:line="276" w:lineRule="auto"/>
        <w:ind w:right="1154" w:firstLine="566"/>
      </w:pPr>
      <w:r>
        <w:t>углублятьвосприятиесодержанияиформыпроизведений(оценкахарактераперсонажасопоройнаегопортрет,поступки,мотивыповеденияидругиесредствараскрытияобраза;ритмв поэтическом тексте; рассматривание иллюстраций разных художников к одному и тому жепроизведению);</w:t>
      </w:r>
    </w:p>
    <w:p w:rsidR="00274042" w:rsidRDefault="007C15FB">
      <w:pPr>
        <w:pStyle w:val="a3"/>
        <w:spacing w:line="276" w:lineRule="auto"/>
        <w:ind w:right="1153" w:firstLine="566"/>
      </w:pPr>
      <w:r>
        <w:t>совершенствовать художественно-речевые и исполнительские умения (выразительноечтениенаизустьпотешек,прибауток,стихотворений;выразительноечтениепоролямвинсценировках;пересказ близко к тексту);</w:t>
      </w:r>
    </w:p>
    <w:p w:rsidR="00274042" w:rsidRDefault="007C15FB">
      <w:pPr>
        <w:pStyle w:val="a3"/>
        <w:spacing w:line="278" w:lineRule="auto"/>
        <w:ind w:right="1150" w:firstLine="566"/>
      </w:pPr>
      <w:r>
        <w:t>развивать образность речи и словесное творчество (умения выделять из текста образныеединицы,понимать ихзначение;составлятькороткиерассказыпопотешке,прибаутке).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51"/>
        </w:tabs>
        <w:spacing w:before="35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4" w:line="276" w:lineRule="auto"/>
        <w:ind w:right="1150" w:firstLine="566"/>
      </w:pPr>
      <w:r>
        <w:t>педагогосуществляетобогащениесловарязасчетрасширенияпредставленийоявленияхсоциальнойжизни,взаимоотношенияхихарактерахлюдей;засчетслов,обозначающих:названия профессий, учреждений, предметов и инструментов труда, техники, помогающей вработе, трудовые действия и качество их выполнения; личностные характеристики человека,его состояния и настроения, внутренние переживания; социально-нравственные категории,оттенкицвета,тонкоедифференцированиеформы,размераидругихпризнаковобъекта;названияобследовательскихдействий,необходимыхдлявыявлениякачествисвойствпредметов. Педагог закрепляет у детей умение обобщать предметы: объединять их в группыпосущественнымпризнакам.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75"/>
        </w:tabs>
        <w:spacing w:line="321" w:lineRule="exact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5" w:line="276" w:lineRule="auto"/>
        <w:ind w:right="1155" w:firstLine="566"/>
      </w:pPr>
      <w:r>
        <w:t>педагог развивает у детей звуковую и интонационную культуру речи, фонематическийслух, способствует освоению правильного произношения сонорных звуков ([л], [л’], [р], [р’]);упражняет в чистом звукопроизношении в процессе повседневного речевого общения и призвуковоманализеслов;формируетумениеиспользоватьсредстваинтонационнойвыразительностипричтениистихов,пересказелитературныхпроизведений,впроцессеобщения (самостоятельное изменение темпа, ритма речи, силы и тембра голоса в зависимостиотсодержания).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66"/>
        </w:tabs>
        <w:spacing w:line="319" w:lineRule="exact"/>
        <w:ind w:left="2165" w:hanging="467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5" w:line="276" w:lineRule="auto"/>
        <w:ind w:right="1151" w:firstLine="566"/>
      </w:pPr>
      <w:r>
        <w:t>педагогформируетудетейумениеграмматическиправильноиспользоватьвречи:несклоняемыесуществительные,слова,имеющиетолькомножественноеилитолькоединственное число, глаголы «одеть» и «надеть», существительные множественного числа вродительномпадеже;образовывать слова,пользуясьсуффиксами,приставками.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80"/>
        </w:tabs>
        <w:spacing w:line="321" w:lineRule="exact"/>
        <w:ind w:left="2179" w:hanging="481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4" w:line="276" w:lineRule="auto"/>
        <w:ind w:right="1150" w:firstLine="566"/>
      </w:pPr>
      <w:r>
        <w:t>педагогспособствуетразвитиюудетеймонологическойречи,формируетумениезамечатьидоброжелательноисправлятьошибкивречисверстников,обогащаетпредставлениядетей о правилах речевого этикета, развивает умение соблюдать этику общения в условияхколлективноговзаимодействия,поддерживаетинтересдетейкрассказываниюпособственнойинициативе,поощряетиспользованиевдиалогеразных типов реплик;</w:t>
      </w:r>
    </w:p>
    <w:p w:rsidR="00274042" w:rsidRDefault="007C15FB">
      <w:pPr>
        <w:pStyle w:val="a3"/>
        <w:spacing w:line="275" w:lineRule="exact"/>
        <w:ind w:left="1699"/>
      </w:pPr>
      <w:r>
        <w:t>педагогпомогаетдетямосваиватьэтикеттелефонногоразговора,столового,гостевого</w:t>
      </w:r>
    </w:p>
    <w:p w:rsidR="00274042" w:rsidRDefault="00274042">
      <w:pPr>
        <w:spacing w:line="275" w:lineRule="exact"/>
        <w:sectPr w:rsidR="00274042">
          <w:headerReference w:type="default" r:id="rId182"/>
          <w:footerReference w:type="default" r:id="rId18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4"/>
      </w:pPr>
      <w:r>
        <w:lastRenderedPageBreak/>
        <w:t>этикета, этикет взаимодействия в общественных местах; использовать невербальные средстваобщения(мимика,жесты,позы);принятыенормывежливогоречевогообщения;участвоватьвколлективных разговорах, использовать разные виды деятельности и речевые ситуации дляразвития диалогической речи;</w:t>
      </w:r>
    </w:p>
    <w:p w:rsidR="00274042" w:rsidRDefault="007C15FB">
      <w:pPr>
        <w:pStyle w:val="a3"/>
        <w:spacing w:before="1" w:line="276" w:lineRule="auto"/>
        <w:ind w:right="1152" w:firstLine="566"/>
      </w:pPr>
      <w:r>
        <w:t>педагог формирует у детей умения самостоятельно строить игровые и деловые диалоги;пересказывать литературные произведения по ролям, по частям, правильно передавая идею исодержание, пользоваться прямойи косвеннойречью; с помощью педагога определятьивоспроизводитьлогикуописательногорассказа;вописательныхрассказахопредметах,объектах и явлениях природы использовать прилагательные и наречия; сочинять сюжетныерассказыпокартине,изличногоопыта;спомощьюпедагогастроитьсвойрассказвсоответствиислогикойповествования;вповествованииотражатьтипичныеособенностижанрасказки или рассказа;</w:t>
      </w:r>
    </w:p>
    <w:p w:rsidR="00274042" w:rsidRDefault="007C15FB">
      <w:pPr>
        <w:pStyle w:val="a3"/>
        <w:spacing w:line="276" w:lineRule="auto"/>
        <w:ind w:right="1149" w:firstLine="566"/>
      </w:pPr>
      <w:r>
        <w:t>педагог развивает у детей речевое творчество, формирует интерес к самостоятельномусочинению,созданиюразнообразныхвидовтворческихрассказов:придумываниепродолжения и окончания к рассказу, рассказы по аналогии, рассказы по плану педагога, помодели. Педагог закрепляет у детей умение внимательно выслушивать рассказы сверстников,замечать речевые ошибки и доброжелательно исправлять их; использовать элементы речи -</w:t>
      </w:r>
      <w:r>
        <w:rPr>
          <w:spacing w:val="-1"/>
        </w:rPr>
        <w:t>доказательстваприотгадывании</w:t>
      </w:r>
      <w:r>
        <w:t>загадок,впроцессесовместныхигр,вповседневномобщении,помогает детям осваивать умения находить в текстах литературных произведений сравнения,эпитеты;использоватьихпри сочинении загадок,сказок, рассказов.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51"/>
        </w:tabs>
        <w:spacing w:line="321" w:lineRule="exact"/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34" w:line="276" w:lineRule="auto"/>
        <w:ind w:right="1153" w:firstLine="566"/>
      </w:pPr>
      <w:r>
        <w:t>педагогпомогаетдетямосваиватьпредставленияосуществованииразныхязыков,термины«слово»,«звук»,«буква»,«предложение»,«гласныйзвук» и«согласныйзвук»,проводить звуковой анализ слова, делить на слоги двух-, трехслоговые слова; осуществлятьзвуковойанализпростыхтрехзвуковыхслов:интонационновыделятьзвукивслове,различатьгласные и согласные звуки, определять твердость и мягкость согласных, составлять схемызвукового состава слова; составлять предложения по живой модели; определять количество ипоследовательность слов в предложении. Педагог развивает мелкую моторику кистей рукдетейспомощью раскрашивания,штриховки,мелкихмозаик.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</w:pPr>
      <w:r>
        <w:t>От6летдо7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Вобластиречевогоразвитияосновными</w:t>
      </w:r>
      <w:r>
        <w:rPr>
          <w:b/>
        </w:rPr>
        <w:t>задачами</w:t>
      </w:r>
      <w:r>
        <w:t>образовательнойдеятельностиявляются: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32"/>
        </w:tabs>
        <w:ind w:hanging="433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2" w:line="276" w:lineRule="auto"/>
        <w:ind w:right="1154" w:firstLine="566"/>
      </w:pPr>
      <w:r>
        <w:t>обогащениесловаря:расширятьзапасслов,обозначающихназваниепредметов,действий,признаков.Закреплятьудетейуменияиспользоватьвречисинонимы,существительныесобобщающимизначениями.Вводитьвсловарьдетейантонимы,многозначныеслова;</w:t>
      </w:r>
    </w:p>
    <w:p w:rsidR="00274042" w:rsidRDefault="007C15FB">
      <w:pPr>
        <w:pStyle w:val="a3"/>
        <w:spacing w:before="1" w:line="278" w:lineRule="auto"/>
        <w:ind w:right="1154" w:firstLine="566"/>
      </w:pPr>
      <w:r>
        <w:rPr>
          <w:spacing w:val="-1"/>
        </w:rPr>
        <w:t>активизациясловаря:</w:t>
      </w:r>
      <w:r>
        <w:t>совершенствоватьумениеиспользоватьразныечастиречиточнопосмыслу.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75"/>
        </w:tabs>
        <w:spacing w:line="316" w:lineRule="exact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4" w:line="276" w:lineRule="auto"/>
        <w:ind w:right="1153" w:firstLine="566"/>
      </w:pPr>
      <w:r>
        <w:t>совершенствовать умение различать на слух и в произношении все звуки родного языка.</w:t>
      </w:r>
      <w:r>
        <w:rPr>
          <w:spacing w:val="-1"/>
        </w:rPr>
        <w:t>Отрабатыватьдикцию:внятноиотчетливо</w:t>
      </w:r>
      <w:r>
        <w:t>произноситьсловаисловосочетаниясестественнойинтонацией.Совершенствоватьфонематическийслух:называтьсловасопределеннымзвуком,находить слова с этим звуком в предложении, определять место звука в слове (в начале, всередине, в конце). Развивать интонационную сторону речи (мелодика, ритм, тембр, силаголоса,темп).</w:t>
      </w:r>
    </w:p>
    <w:p w:rsidR="00274042" w:rsidRDefault="00274042">
      <w:pPr>
        <w:spacing w:line="276" w:lineRule="auto"/>
        <w:sectPr w:rsidR="00274042">
          <w:headerReference w:type="default" r:id="rId184"/>
          <w:footerReference w:type="default" r:id="rId18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97"/>
        </w:numPr>
        <w:tabs>
          <w:tab w:val="left" w:pos="2166"/>
        </w:tabs>
        <w:spacing w:before="99"/>
        <w:ind w:left="2165" w:hanging="467"/>
        <w:rPr>
          <w:sz w:val="24"/>
        </w:rPr>
      </w:pPr>
      <w:r>
        <w:rPr>
          <w:sz w:val="24"/>
        </w:rPr>
        <w:lastRenderedPageBreak/>
        <w:t>Грамматическийстройречи:</w:t>
      </w:r>
    </w:p>
    <w:p w:rsidR="00274042" w:rsidRDefault="007C15FB">
      <w:pPr>
        <w:pStyle w:val="a3"/>
        <w:spacing w:before="34" w:line="276" w:lineRule="auto"/>
        <w:ind w:right="1157" w:firstLine="566"/>
      </w:pPr>
      <w:r>
        <w:t>закреплять умение согласовывать существительные с числительными, существительныесприлагательными,образовыватьпообразцусуществительныессуффиксами,глаголысприставками,сравнительнуюипревосходнуюстепениименприлагательных.Совершенствоватьумениедетейобразовыватьоднокоренныеслова,использоватьвречисложныепредложения разныхвидов.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85"/>
        </w:tabs>
        <w:spacing w:line="321" w:lineRule="exact"/>
        <w:ind w:left="2184" w:hanging="486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5" w:line="276" w:lineRule="auto"/>
        <w:ind w:right="1149" w:firstLine="566"/>
      </w:pPr>
      <w:r>
        <w:t>совершенствовать диалогическую и монологическую формы речи. Закреплять умениеотвечать на вопросы и задавать их, воспитывать культуру речевого общения. Продолжатьразвиватькоммуникативно-речевыеумения.Продолжатьучитьдетейсамостоятельно,выразительно, последовательно, без повторов передавать содержание литературного текста,использоватьвпересказевыразительныесредства,характерныедляпроизведения.Совершенствовать умение составлять рассказы о предмете, по картине, по серии сюжетныхкартинок.Продолжатьучитьдетейсоставлятьнебольшиерассказыизличногоопыта,творческие рассказы без наглядного материала. Закреплять умение составлять рассказы инебольшиесказки.Формироватьумениястроитьразныетипывысказывания(описание,повествование, рассуждение), соблюдая их структуру и используя разнообразные типы связеймеждупредложениями и междучастями высказывания;</w:t>
      </w:r>
    </w:p>
    <w:p w:rsidR="00274042" w:rsidRDefault="007C15FB">
      <w:pPr>
        <w:spacing w:before="1" w:line="276" w:lineRule="auto"/>
        <w:ind w:left="1132" w:right="1153" w:firstLine="566"/>
        <w:jc w:val="both"/>
        <w:rPr>
          <w:sz w:val="24"/>
        </w:rPr>
      </w:pPr>
      <w:r>
        <w:rPr>
          <w:i/>
          <w:sz w:val="24"/>
        </w:rPr>
        <w:t>обеспечитьполноеовладениерусскоязычнымидетьмилексическимобъемом,</w:t>
      </w:r>
      <w:r>
        <w:rPr>
          <w:i/>
          <w:spacing w:val="-1"/>
          <w:sz w:val="24"/>
        </w:rPr>
        <w:t>предусмотреннымУМК«Татарча</w:t>
      </w:r>
      <w:r>
        <w:rPr>
          <w:i/>
          <w:sz w:val="24"/>
        </w:rPr>
        <w:t>сөйләшәбез»,неменее167слов,обогащатьречьсмысловымсодержанием</w:t>
      </w:r>
      <w:r>
        <w:rPr>
          <w:color w:val="FF0000"/>
          <w:sz w:val="24"/>
        </w:rPr>
        <w:t>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33" w:line="276" w:lineRule="auto"/>
        <w:ind w:right="1153" w:firstLine="566"/>
      </w:pPr>
      <w:r>
        <w:t>упражнять в составлении предложений из 2-4 слов, членении простых предложений насловасуказаниемихпоследовательности.Формироватьудетейумениеделитьслованаслоги,составлятьсловаизслогов,делитьнаслогитрехсложныесловасоткрытымислогами;знакомитьдетей сбуквами; читатьслоги,слова, простыепредложения из 2-3слов.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66"/>
        </w:tabs>
        <w:spacing w:line="321" w:lineRule="exact"/>
        <w:ind w:left="2165" w:hanging="467"/>
        <w:rPr>
          <w:sz w:val="24"/>
        </w:rPr>
      </w:pPr>
      <w:r>
        <w:rPr>
          <w:sz w:val="24"/>
        </w:rPr>
        <w:t>Интерескхудожественнойлитературе:</w:t>
      </w:r>
    </w:p>
    <w:p w:rsidR="00274042" w:rsidRDefault="007C15FB">
      <w:pPr>
        <w:pStyle w:val="a3"/>
        <w:spacing w:before="34" w:line="276" w:lineRule="auto"/>
        <w:ind w:right="1153" w:firstLine="566"/>
      </w:pPr>
      <w:r>
        <w:t>формироватьотношениедетейккнигекакэстетическомуобъекту,поддерживатьположительныеэмоциональныепроявлениядетей(радость,удовольствиеприслушаниипроизведений);</w:t>
      </w:r>
    </w:p>
    <w:p w:rsidR="00274042" w:rsidRDefault="007C15FB">
      <w:pPr>
        <w:pStyle w:val="a3"/>
        <w:spacing w:before="1" w:line="276" w:lineRule="auto"/>
        <w:ind w:right="1162" w:firstLine="566"/>
      </w:pPr>
      <w:r>
        <w:t>развиватьинтерескизданиямпознавательногоиэнциклопедическогохарактера;знакомитьсразнообразнымипожанруитематикехудожественнымипроизведениями;</w:t>
      </w:r>
    </w:p>
    <w:p w:rsidR="00274042" w:rsidRDefault="007C15FB">
      <w:pPr>
        <w:pStyle w:val="a3"/>
        <w:spacing w:line="278" w:lineRule="auto"/>
        <w:ind w:right="1153" w:firstLine="566"/>
      </w:pPr>
      <w:r>
        <w:t>формировать положительное эмоциональное отношение к «чтению с продолжением»(сказка-повесть,циклрассказовсосквознымперсонажем);</w:t>
      </w:r>
    </w:p>
    <w:p w:rsidR="00274042" w:rsidRDefault="007C15FB">
      <w:pPr>
        <w:pStyle w:val="a3"/>
        <w:spacing w:line="276" w:lineRule="auto"/>
        <w:ind w:right="1157" w:firstLine="566"/>
      </w:pPr>
      <w:r>
        <w:t>формировать представления о жанровых, композиционных и языковых особенностяхжанровлитературы:литературнаясказка,рассказ,стихотворение,басня,пословица,небылица,былина;</w:t>
      </w:r>
    </w:p>
    <w:p w:rsidR="00274042" w:rsidRDefault="007C15FB">
      <w:pPr>
        <w:pStyle w:val="a3"/>
        <w:spacing w:line="276" w:lineRule="auto"/>
        <w:ind w:right="1155" w:firstLine="566"/>
      </w:pPr>
      <w:r>
        <w:t>углублятьвосприятиесодержанияиформыпроизведений(оценкахарактераперсонажасопорой на его портрет, поступки, мотивы поведения и другие средства раскрытия образа;развитиепоэтического слуха);</w:t>
      </w:r>
    </w:p>
    <w:p w:rsidR="00274042" w:rsidRDefault="007C15FB">
      <w:pPr>
        <w:pStyle w:val="a3"/>
        <w:spacing w:line="278" w:lineRule="auto"/>
        <w:ind w:right="1159" w:firstLine="566"/>
      </w:pPr>
      <w:r>
        <w:t>поддерживать избирательные интересы детей к произведениям определенного жанра итематики;</w:t>
      </w:r>
    </w:p>
    <w:p w:rsidR="00274042" w:rsidRDefault="007C15FB">
      <w:pPr>
        <w:pStyle w:val="a3"/>
        <w:spacing w:line="276" w:lineRule="auto"/>
        <w:ind w:right="1153" w:firstLine="566"/>
      </w:pPr>
      <w:r>
        <w:t>развивать образность речи и словесное творчество (составление сравнений, метафор,описательных и метафорических загадок, сочинение текстов сказочного и реалистическогохарактера,созданиерифмованныхстрок).</w:t>
      </w:r>
    </w:p>
    <w:p w:rsidR="00274042" w:rsidRDefault="00274042">
      <w:pPr>
        <w:spacing w:line="276" w:lineRule="auto"/>
        <w:sectPr w:rsidR="00274042">
          <w:headerReference w:type="default" r:id="rId186"/>
          <w:footerReference w:type="default" r:id="rId18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/>
        <w:ind w:left="16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51"/>
        </w:tabs>
        <w:spacing w:before="42"/>
        <w:rPr>
          <w:sz w:val="24"/>
        </w:rPr>
      </w:pPr>
      <w:r>
        <w:rPr>
          <w:sz w:val="24"/>
        </w:rPr>
        <w:t>Формированиесловаря: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педагогформируетудетейуменияподбиратьточные слова длявыражениямысли;выполнятьоперациюклассификации-деленияосвоенныхпонятийнагруппынаосновевыявленных признаков, использовать в речи средства языковой выразительности: антонимы,синонимы,многозначныеслова,метафоры, олицетворения.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75"/>
        </w:tabs>
        <w:spacing w:line="318" w:lineRule="exact"/>
        <w:ind w:left="2174" w:hanging="476"/>
        <w:rPr>
          <w:sz w:val="24"/>
        </w:rPr>
      </w:pPr>
      <w:r>
        <w:rPr>
          <w:sz w:val="24"/>
        </w:rPr>
        <w:t>Звуковаякультураречи:</w:t>
      </w:r>
    </w:p>
    <w:p w:rsidR="00274042" w:rsidRDefault="007C15FB">
      <w:pPr>
        <w:pStyle w:val="a3"/>
        <w:spacing w:before="35" w:line="278" w:lineRule="auto"/>
        <w:ind w:right="1151" w:firstLine="566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-1"/>
        </w:rPr>
        <w:t>звуковвречи;проводитработу</w:t>
      </w:r>
      <w:r>
        <w:t>поисправлениюимеющихсянарушенийвзвукопроизношении.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66"/>
        </w:tabs>
        <w:spacing w:line="316" w:lineRule="exact"/>
        <w:ind w:left="2165" w:hanging="467"/>
        <w:rPr>
          <w:sz w:val="24"/>
        </w:rPr>
      </w:pPr>
      <w:r>
        <w:rPr>
          <w:sz w:val="24"/>
        </w:rPr>
        <w:t>Грамматическийстройречи:</w:t>
      </w:r>
    </w:p>
    <w:p w:rsidR="00274042" w:rsidRDefault="007C15FB">
      <w:pPr>
        <w:pStyle w:val="a3"/>
        <w:spacing w:before="34" w:line="276" w:lineRule="auto"/>
        <w:ind w:right="1152" w:firstLine="566"/>
      </w:pPr>
      <w:r>
        <w:t>педагог развивает у детей умения образовывать сложные слова посредством слиянияоснов,самостоятельноиспользоватьвречиразныетипыпредложенийвсоответствииссодержанием высказывания, с помощью игр и упражнений закрепляет умения согласовыватьсуществительные с числительными, существительные с прилагательными, образовывать пообразцусуществительныессуффиксами,глаголысприставками,сравнительнуюипревосходнуюстепени имен прилагательных.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61"/>
        </w:tabs>
        <w:spacing w:line="320" w:lineRule="exact"/>
        <w:ind w:left="2160" w:hanging="462"/>
        <w:rPr>
          <w:sz w:val="24"/>
        </w:rPr>
      </w:pPr>
      <w:r>
        <w:rPr>
          <w:sz w:val="24"/>
        </w:rPr>
        <w:t>Связнаяречь: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подводитдетейкосознанномувыборуэтикетнойформывзависимостиотситуацииобщения,возрастасобеседника,целивзаимодействия,формируетумениеиспользоватьсредстваязыковойвыразительностиприсочинениизагадок,сказок,</w:t>
      </w:r>
      <w:r>
        <w:rPr>
          <w:spacing w:val="-1"/>
        </w:rPr>
        <w:t>стихотворений,</w:t>
      </w:r>
      <w:r>
        <w:t>помогаетдетямосваиватьуменияколлективногоречевоговзаимодействияпривыполнении поручений и игровых заданий, употреблять вариативные этикетные формулыэмоционального взаимодействия с людьми, правила этикета в новых ситуациях. Например,формируетумениепредставитьсвоегодругародителям(законнымпредставителям),сверстникам.Педагогиспользуетречевыеситуацииисовместнуюдеятельностьдляформированиякоммуникативно-речевыхуменийудетей,закрепляетудетейумениепересказывать литературные произведения по ролям, близко к тексту, от лица литературногогероя, передавая идею и содержание, выразительно воспроизводя диалоги действующих лиц,</w:t>
      </w:r>
      <w:r>
        <w:rPr>
          <w:spacing w:val="-1"/>
        </w:rPr>
        <w:t>подводиткпониманиюизапоминаниюавторских</w:t>
      </w:r>
      <w:r>
        <w:t>средстввыразительности,использованиюихприпересказе,всобственнойречи,умениюзамечать ихврассказахсверстников;</w:t>
      </w:r>
    </w:p>
    <w:p w:rsidR="00274042" w:rsidRDefault="007C15FB">
      <w:pPr>
        <w:pStyle w:val="a3"/>
        <w:spacing w:line="276" w:lineRule="auto"/>
        <w:ind w:right="1150" w:firstLine="566"/>
      </w:pPr>
      <w:r>
        <w:t>в описательных рассказах педагог формирует у детей умения передавать эмоциональноеотношение к образам, используя средства языковой выразительности: метафоры, сравнения,эпитеты,гиперболы,олицетворения;самостоятельноопределятьлогикуописательногорассказа;использоватьразнообразныесредствавыразительности;формируетумениесоставлять повествовательные рассказы по картине, из личного и коллективного опыта, понаборуигрушек,закрепляетудетейумениестроитьсвойрассказ,соблюдаяструктуруповествования,составлятьрассказы-контаминации(сочетаниеописанияиповествования;описанияи рассуждения);</w:t>
      </w:r>
    </w:p>
    <w:p w:rsidR="00274042" w:rsidRDefault="007C15FB">
      <w:pPr>
        <w:pStyle w:val="a3"/>
        <w:spacing w:before="1" w:line="276" w:lineRule="auto"/>
        <w:ind w:right="1154" w:firstLine="566"/>
      </w:pPr>
      <w:r>
        <w:t xml:space="preserve">педагогразвиваетудетейспособностьсамостоятельноиспользоватьвпроцессеобщениясовзрослымиисверстникамиобъяснительнуюречь,речь-доказательство,речевоепланирование, помогаетдетямосваиватьумениясамостоятельносочинятьразнообразныевидытворческихрассказов.Втворческихрассказахзакрепляетумениеиспользоватьличныйилитературный опыт в зависимости от индивидуальных интересов и способностей; развивает </w:t>
      </w:r>
      <w:r>
        <w:lastRenderedPageBreak/>
        <w:t>удетейумениевнимательновыслушиватьрассказысверстников,помогатьимвслучаезатруднений,замечатьречевыеилогическиеошибки,доброжелательноиконструктивно</w:t>
      </w:r>
    </w:p>
    <w:p w:rsidR="00274042" w:rsidRDefault="00274042">
      <w:pPr>
        <w:spacing w:line="276" w:lineRule="auto"/>
        <w:sectPr w:rsidR="00274042">
          <w:headerReference w:type="default" r:id="rId188"/>
          <w:footerReference w:type="default" r:id="rId18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исправлятьих.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42"/>
        </w:tabs>
        <w:spacing w:before="42"/>
        <w:ind w:left="2141" w:hanging="443"/>
        <w:rPr>
          <w:sz w:val="24"/>
        </w:rPr>
      </w:pPr>
      <w:r>
        <w:rPr>
          <w:sz w:val="24"/>
        </w:rPr>
        <w:t>Подготовкадетейкобучениюграмоте: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педагог продолжает формировать у детей интерес к языку, осознанное отношение к</w:t>
      </w:r>
      <w:r>
        <w:rPr>
          <w:spacing w:val="-1"/>
        </w:rPr>
        <w:t>языковымявлениям,помогаетосвоить</w:t>
      </w:r>
      <w:r>
        <w:t>звуковойанализчетырехзвуковыхипятизвуковыхслов;закрепляет умение интонационно выделять звуки в слове, определять их последовательность,давать им характеристику, составлять схемы слова, выделять ударный гласный звука в слове;определять количество и последовательность слов в предложении; составлять предложения сзаданным количеством слов; ориентироваться на листе, выполнять графические диктанты;штриховкувразныхнаправлениях,обводку;знатьназваниябукв,читатьслоги.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4"/>
        </w:tabs>
        <w:spacing w:before="3"/>
        <w:ind w:left="2503" w:hanging="805"/>
      </w:pPr>
      <w:r>
        <w:t>Решениесовокупныхзадачвоспитанияврамкахобразовательнойобласти</w:t>
      </w:r>
    </w:p>
    <w:p w:rsidR="00274042" w:rsidRDefault="007C15FB">
      <w:pPr>
        <w:pStyle w:val="a3"/>
        <w:spacing w:before="36" w:line="278" w:lineRule="auto"/>
        <w:ind w:right="1161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«Красота»,чтопредполагает: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инормыкультурного поведения;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красотуязыка,стремленияговоритькрасиво(направильном,богатом, образномязыке).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ind w:left="1699"/>
        <w:jc w:val="left"/>
      </w:pPr>
      <w:r>
        <w:t>Литературныесредствадлярешениязадачобразовательнойобласти</w:t>
      </w:r>
    </w:p>
    <w:p w:rsidR="00274042" w:rsidRDefault="007C15FB">
      <w:pPr>
        <w:spacing w:before="53" w:after="42"/>
        <w:ind w:left="1699"/>
        <w:rPr>
          <w:b/>
          <w:sz w:val="24"/>
        </w:rPr>
      </w:pPr>
      <w:r>
        <w:rPr>
          <w:b/>
          <w:sz w:val="24"/>
        </w:rPr>
        <w:t>«Речевоеразвитие»: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Развитиеречи.Методическиерекомендациикпрограмме"Мироткрытий".Игрыиконспектызанятий.Втораямладшаягруппа</w:t>
            </w:r>
          </w:p>
          <w:p w:rsidR="00274042" w:rsidRDefault="007C1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детскогосада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О.С.,АртюховаИ.С.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Развитиеречи.Методическиерекомендациикпрограмме"Мир</w:t>
            </w:r>
          </w:p>
          <w:p w:rsidR="00274042" w:rsidRDefault="007C15FB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открытий".Игрыиконспектызанятий.Средняягруппадетскогосада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Развитиеречи.Методическиерекомендациикпрограмме"Мироткрытий".Игрыиконспектызанятий.Старшаягруппадетского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74042">
        <w:trPr>
          <w:trHeight w:val="950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Развитиеречи.Методическиерекомендациикпрограмме"Мироткрытий".Игрыиконспектызанятий.Подготовительнаягруппа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детскогосада.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УшаковаО.С.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ГОВОРИПРАВИЛЬНО!Тетрадьпоразвитиюречидлядетей3-4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О.С.,Артюхова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ГОВОРИПРАВИЛЬНО.Тетрадьпоразвитиюречидлядетей4-5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ГОВОРИПРАВИЛЬНО!Тетрадьпоразвитиюречидлядетей5-6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УшаковаО.С.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ГОВОРИПРАВИЛЬНО.Тетрадьпоразвитиюречидлядетей6-7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БатяеваС.В.,МохиреваЕ.А.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Называй,говори,рассказывай!Гдемыбыли?Чтоузнали?Давайпоговорим!Полныйкурсигровыхзанятийпоразвитиюречидетей</w:t>
            </w:r>
          </w:p>
          <w:p w:rsidR="00274042" w:rsidRDefault="007C1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3-4лет(сНАКЛЕЙКАМИ)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БатяеваС.В.,МохиреваЕ.А.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Отсловаксвязнойречи.Гдемыбыли?Чтоузнали?Давайпоговорим!Полныйкурсигровыхзанятийпоразвитиюречидетей</w:t>
            </w:r>
          </w:p>
          <w:p w:rsidR="00274042" w:rsidRDefault="007C1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3-4лет.(сНАКЛЕЙКАМИ)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90"/>
          <w:footerReference w:type="default" r:id="rId19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БатяеваС.В.,МохиреваЕ.А.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Отсловакфразе.Гдемыбыли?Чтоузнали?Давайпоговорим!Полныйкурсигровыхзанятийпоразвитиюречидетей3-4лет(с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МохиреваЕ.А.,БатяеваС.В.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Веселыепутешествиясозвукамиибуквами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МохиреваЕ.А.,БатяеваС.В.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Космическиеприключениясозвукамиибуквами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ПолезныеигрыспредлогамиУ,НА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ПолезныеигрыспредлогамиОТ,К,ПО,ДО.Пособиедлядетей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ПолезныеигрыспредлогамиС,В,ИЗ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ПолезныеигрыспредлогамиНАД,ПОД,ИЗ-ПОД,ЗА,ИЗ-ЗА.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ПолезныеигрыспредлогамиДЛЯ,БЕЗ,ОКОЛО,ВОКРУГ,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ЧЕРЕЗ,МЕЖДУ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МохиреваЕ.А.,БатяеваС.В.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Удивительныеисториисозвукамиибуквами.Задания,игры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БатяеваС.В.,МохиреваЕ.А.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Готовимсякшколе.Говоримкрасивоиправильно.Тетрадьпо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развитиюречи.6-7лет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Говоримправильно.Слушаемибеседуем.Пособиедлядетей3-4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лет.(Радуга)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Говоримправильно.Беседуемирассказываем.Пособиедлядетей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Говоримправильно.Беседуемирассказываем.Пособиедлядетей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5-6лет(Радуга)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ГризикТ.И.,ЕрофееваТ.И.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Говоримправильно.Рассказываемисочиняем.Пособиедлядетей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Готовимрукукписьму.Пособиедлядетей4-8лет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Узнаюмир.Развивающаякнигадлядетей3-4лет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Узнаюмир.Развивающаякнигадлядетей4-5лет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ГризикТ.И.,ЛавроваТ.В.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Узнаюмир.Развивающаякнигадлядетей6-8лет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Узнаюмир.Развивающаякнигадлядетей5-6лет.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Тропинки.Этиудивительныезвуки.3-4года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Знакомимсясбуквами.5-6лет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ЖуроваЛ.Е.,КузнецоваМ.И.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Яумеючитать!6-7лет.В2ч.Часть 1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ЖуроваЛ.Е.,КузнецоваМ.И.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Яумеючитать!6–7 лет.В2 ч.Часть 2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Тропинки.Готовимсякписьму.4-5лет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Пишембуквыислова.6–7лет</w:t>
            </w:r>
          </w:p>
        </w:tc>
      </w:tr>
      <w:tr w:rsidR="00274042">
        <w:trPr>
          <w:trHeight w:val="63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ЖуроваЛ.Е.,КузнецоваМ.И.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Азбукадлядошкольников.Играемичитаемвместе.В3частях.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Готовлюськ школе.5-6лет.Тесты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274042" w:rsidRDefault="007C15F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Готовлюськ школе.6-7лет.Тесты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"Развитиеречиудетей2-3лет"Учебно-методическоепособиек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иллюстративномуматериалу"Отзвукоподражанийксловам"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92"/>
          <w:footerReference w:type="default" r:id="rId19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"Отзвукоподражанийксловам".Иллюстративныйматериалдля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развитияречиудетей 2-3 лет(Рабочая тетрадь)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Развитиезвуковойкультурыречиудетей3-4лет.Учебно-</w:t>
            </w:r>
          </w:p>
          <w:p w:rsidR="00274042" w:rsidRDefault="007C15FB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методическоепособиекрабочейтетради"Раз-словечко,два-словечко"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Раз-словечко,два-словечко.Рабочаятетрадьдлядетей3-4лет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"Развитиефонематическогослухаудетей4-5лет"Сценарии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учебно-игровыхзанятийкрабочейтетради"Отсловакзвуку"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Учимсясоставлятьслоговыесхемы.Рабочаятетрадьдлядетей4-5 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Отсловакзвуку.Рабочая тетрадьдлядетей4-5 лет</w:t>
            </w:r>
          </w:p>
        </w:tc>
      </w:tr>
      <w:tr w:rsidR="00274042">
        <w:trPr>
          <w:trHeight w:val="950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Слова,слоги,звукиДемонстрационныйматериалиучебно-методическоепособиекдемонстрационномуматериалу"Слова,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слоги,звуки"(Длядетей4-5лет)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Прописидлядошкольников5-6лет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Развитиезвуко-буквенногоанализаудетей5-6лет.Учебно-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методическоепособие крабочейтетради"ОтАдоЯ"</w:t>
            </w:r>
          </w:p>
        </w:tc>
      </w:tr>
      <w:tr w:rsidR="00274042">
        <w:trPr>
          <w:trHeight w:val="950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z w:val="24"/>
              </w:rPr>
              <w:t>методическоепособиекдемонстрационномуматериалу"Звукии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буквы"(Длядетей5-6лет).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Яначинаючитать.Рабочаятетрадьдлядетей6-7лет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Прописидлядошкольников6-7лет</w:t>
            </w:r>
          </w:p>
        </w:tc>
      </w:tr>
      <w:tr w:rsidR="00274042">
        <w:trPr>
          <w:trHeight w:val="52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Букварьоченьзанятоймамы.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СУПЕРЭФФЕКТИВНЫЙтренажерпочтениюдлямаленьких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Развитиеинтересаиспособностейкчтениюудетей6-7лет.Учебно-методическоепособиекрабочейтетради"Яначинаю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СКАЗКИБАБУШКИМАРПЫ.СказкинародаКоми.СКАЗКИ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  <w:tr w:rsidR="00274042">
        <w:trPr>
          <w:trHeight w:val="541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СКАЗКИБАБУШКИМАТРЕНЫ.Русскиесказки.</w:t>
            </w:r>
          </w:p>
        </w:tc>
      </w:tr>
      <w:tr w:rsidR="00274042">
        <w:trPr>
          <w:trHeight w:val="63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СКАЗКИБАБУШКИШЫМАВИЙ.Марийскиесказки.СКАЗКИ</w:t>
            </w:r>
          </w:p>
          <w:p w:rsidR="00274042" w:rsidRDefault="007C15F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СКАЗКИБАБУШКИХАДИСЫ.Башкирскиесказки.СКАЗКИ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СКАЗКИБАБУШКИАНИИ.Эвенкийскиесказки.СКАЗКИ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СКАЗКИБАБУШКИМИЧИЙИ.Якутскиесказки.СКАЗКИ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СКАЗКИБАБУШКИДОЛУМЫ.Тувинскиесказки.СКАЗКИ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94"/>
          <w:footerReference w:type="default" r:id="rId19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  ЯХИТЫ.  Чеченские  сказки.  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СКАЗКИБАБУШКИБИБИНУР.Татарскиесказки.СКАЗКИ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БАБУШКИМАТРЕНЫ.Русскиесказки.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2"/>
        <w:ind w:left="0"/>
        <w:jc w:val="left"/>
        <w:rPr>
          <w:b/>
          <w:sz w:val="27"/>
        </w:rPr>
      </w:pPr>
    </w:p>
    <w:p w:rsidR="00274042" w:rsidRDefault="007C15FB">
      <w:pPr>
        <w:pStyle w:val="1"/>
        <w:numPr>
          <w:ilvl w:val="2"/>
          <w:numId w:val="132"/>
        </w:numPr>
        <w:tabs>
          <w:tab w:val="left" w:pos="2574"/>
        </w:tabs>
        <w:spacing w:before="90"/>
        <w:ind w:left="2573" w:hanging="875"/>
      </w:pPr>
      <w:r>
        <w:t>Художественно-эстетическоеразвитие</w:t>
      </w:r>
    </w:p>
    <w:p w:rsidR="00274042" w:rsidRDefault="007C15FB">
      <w:pPr>
        <w:pStyle w:val="a5"/>
        <w:numPr>
          <w:ilvl w:val="3"/>
          <w:numId w:val="132"/>
        </w:numPr>
        <w:tabs>
          <w:tab w:val="left" w:pos="248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От2месяцевдо1года.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t>Вобластихудожественно-эстетическогоразвитияосновными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95"/>
        </w:numPr>
        <w:tabs>
          <w:tab w:val="left" w:pos="2199"/>
        </w:tabs>
        <w:spacing w:line="271" w:lineRule="auto"/>
        <w:ind w:right="1136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музыкуконтрастногохарактера;формироватьнавыксосредоточиватьсянапениивзрослыхизвучаниимузыкальных инструментов;</w:t>
      </w:r>
    </w:p>
    <w:p w:rsidR="00274042" w:rsidRDefault="007C15FB">
      <w:pPr>
        <w:pStyle w:val="a5"/>
        <w:numPr>
          <w:ilvl w:val="0"/>
          <w:numId w:val="95"/>
        </w:numPr>
        <w:tabs>
          <w:tab w:val="left" w:pos="2281"/>
        </w:tabs>
        <w:spacing w:before="2" w:line="271" w:lineRule="auto"/>
        <w:ind w:right="1135" w:firstLine="566"/>
        <w:rPr>
          <w:sz w:val="24"/>
        </w:rPr>
      </w:pPr>
      <w:r>
        <w:rPr>
          <w:sz w:val="24"/>
        </w:rPr>
        <w:t>от5-6до9-10месяцев:приобщатьдетейкслушаниювокальнойиинструментальной музыки; формировать слуховое внимание, способность прислушиваться кмузыке,слушатьеё;</w:t>
      </w:r>
    </w:p>
    <w:p w:rsidR="00274042" w:rsidRDefault="007C15FB">
      <w:pPr>
        <w:pStyle w:val="a5"/>
        <w:numPr>
          <w:ilvl w:val="0"/>
          <w:numId w:val="95"/>
        </w:numPr>
        <w:tabs>
          <w:tab w:val="left" w:pos="2197"/>
        </w:tabs>
        <w:spacing w:before="1" w:line="271" w:lineRule="auto"/>
        <w:ind w:right="1138" w:firstLine="566"/>
        <w:rPr>
          <w:sz w:val="24"/>
        </w:rPr>
      </w:pPr>
      <w:r>
        <w:rPr>
          <w:sz w:val="24"/>
        </w:rPr>
        <w:t>от9-10месяцевдо1года:способствоватьвозникновениюудетейчувстваудовольствияпривосприятиивокальнойиинструментальноймузыки;поддерживатьзапоминанияэлементарныхдвижений,связанныхсмузыкой.</w:t>
      </w:r>
    </w:p>
    <w:p w:rsidR="00274042" w:rsidRDefault="007C15FB">
      <w:pPr>
        <w:spacing w:before="3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94"/>
        </w:numPr>
        <w:tabs>
          <w:tab w:val="left" w:pos="2170"/>
        </w:tabs>
        <w:spacing w:before="39" w:line="273" w:lineRule="auto"/>
        <w:ind w:right="1136" w:firstLine="566"/>
        <w:rPr>
          <w:sz w:val="24"/>
        </w:rPr>
      </w:pPr>
      <w:r>
        <w:rPr>
          <w:sz w:val="24"/>
        </w:rPr>
        <w:t>От2-3до5-6месяцев–педагогстараетсяпобудитьу ребёнка эмоциональнуюотзывчивостьнавеселуюиспокойнуюмелодию;радостноеоживлениепризвучанииплясовоймелодии. Формирует умение с помощью педагога под музыку приподнимать и опускать руки.Формирует самостоятельный навык звенеть погремушкой, колокольчиком, бубном, ударять вбарабан.</w:t>
      </w:r>
    </w:p>
    <w:p w:rsidR="00274042" w:rsidRDefault="007C15FB">
      <w:pPr>
        <w:pStyle w:val="a5"/>
        <w:numPr>
          <w:ilvl w:val="0"/>
          <w:numId w:val="94"/>
        </w:numPr>
        <w:tabs>
          <w:tab w:val="left" w:pos="2170"/>
        </w:tabs>
        <w:spacing w:line="273" w:lineRule="auto"/>
        <w:ind w:right="1133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веселую,быструю,грустную,спокойную,медленнуюмелодии,сыгранныенаразныхмузыкальныхинструментах(дудочка,губнаягармошка,металлофонидругие).Педагогформирует у детей положительную реакцию на пение взрослого, звучание музыки. Педагогподдерживает пропевание звуков и подпевание слогов. Способствует проявлению активностипривосприятииплясовыхмелодий.Педагогразвиваетумениевыполнятьспомощьювзрослыхследующиедвижения:хлопатьвладоши,притопыватьислегкаприседать,сгибатьиразгибатьногивколенях,извлекатьзвукииз шумовыхинструментов.</w:t>
      </w:r>
    </w:p>
    <w:p w:rsidR="00274042" w:rsidRDefault="007C15FB">
      <w:pPr>
        <w:pStyle w:val="a5"/>
        <w:numPr>
          <w:ilvl w:val="0"/>
          <w:numId w:val="94"/>
        </w:numPr>
        <w:tabs>
          <w:tab w:val="left" w:pos="2170"/>
        </w:tabs>
        <w:spacing w:before="8" w:line="273" w:lineRule="auto"/>
        <w:ind w:right="1132" w:firstLine="566"/>
        <w:rPr>
          <w:sz w:val="24"/>
        </w:rPr>
      </w:pPr>
      <w:r>
        <w:rPr>
          <w:spacing w:val="-1"/>
          <w:sz w:val="24"/>
        </w:rPr>
        <w:t>От9-10месяцевдо1года–педагог</w:t>
      </w:r>
      <w:r>
        <w:rPr>
          <w:sz w:val="24"/>
        </w:rPr>
        <w:t>формируетудетейэмоциональнуюотзывчивостьнамузыкуконтрастногохарактера(веселая-спокойная,быстрая-медленная).Педагогпробуждает у детей интерес к звучанию металлофона, флейты, детского пианино и других.Побуждаетподражатьотдельнымпевческиминтонациямвзрослого(а-а-а...).Педагогпоощряетоткликнапесенно-игровыедействиявзрослых(«Куклапляшет»,«Сорока-сорока»,</w:t>
      </w:r>
    </w:p>
    <w:p w:rsidR="00274042" w:rsidRDefault="007C15FB">
      <w:pPr>
        <w:pStyle w:val="a3"/>
        <w:spacing w:line="276" w:lineRule="auto"/>
        <w:ind w:right="1133"/>
      </w:pPr>
      <w:r>
        <w:t>«Прятки»).Поддерживаетдвигательныйоткликнамузыкуплясовогохарактера,состоящуюиздвухконтрастныхчастей(медленнаяибыстрая).Педагогпобуждаетдетейактивнои</w:t>
      </w:r>
      <w:r>
        <w:rPr>
          <w:spacing w:val="-1"/>
        </w:rPr>
        <w:t>самостоятельноприхлопывать</w:t>
      </w:r>
      <w:r>
        <w:t>владоши,помахиватьрукой,притопыватьногой,приплясывать,ударять вбубен, играть сигрушкой, игрушечнымроялем.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От1 года до2лет.</w:t>
      </w:r>
    </w:p>
    <w:p w:rsidR="00274042" w:rsidRDefault="007C15FB">
      <w:pPr>
        <w:pStyle w:val="a3"/>
        <w:spacing w:before="38" w:line="276" w:lineRule="auto"/>
        <w:ind w:right="1133" w:firstLine="566"/>
      </w:pPr>
      <w:r>
        <w:t>Вобластихудожественно-эстетическогоразвитияосновными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274042">
      <w:pPr>
        <w:spacing w:line="276" w:lineRule="auto"/>
        <w:sectPr w:rsidR="00274042">
          <w:headerReference w:type="default" r:id="rId196"/>
          <w:footerReference w:type="default" r:id="rId19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93"/>
        </w:numPr>
        <w:tabs>
          <w:tab w:val="left" w:pos="2127"/>
        </w:tabs>
        <w:spacing w:before="99"/>
        <w:rPr>
          <w:sz w:val="24"/>
        </w:rPr>
      </w:pPr>
      <w:r>
        <w:rPr>
          <w:sz w:val="24"/>
        </w:rPr>
        <w:lastRenderedPageBreak/>
        <w:t>от1годадо1года6месяцев:</w:t>
      </w:r>
    </w:p>
    <w:p w:rsidR="00274042" w:rsidRDefault="007C15FB">
      <w:pPr>
        <w:pStyle w:val="a3"/>
        <w:spacing w:before="34" w:line="278" w:lineRule="auto"/>
        <w:ind w:right="1138" w:firstLine="566"/>
      </w:pPr>
      <w:r>
        <w:t>формироватьудетейэмоциональныйоткликнамузыку(жестом,мимикой,подпеванием,движениями),желаниеслушатьмузыкальные произведения;</w:t>
      </w:r>
    </w:p>
    <w:p w:rsidR="00274042" w:rsidRDefault="007C15FB">
      <w:pPr>
        <w:pStyle w:val="a3"/>
        <w:spacing w:line="276" w:lineRule="auto"/>
        <w:ind w:right="1139" w:firstLine="566"/>
      </w:pPr>
      <w:r>
        <w:t>создавать у детей радостное настроение при пении, движениях и игровых действиях подмузыку;</w:t>
      </w:r>
    </w:p>
    <w:p w:rsidR="00274042" w:rsidRDefault="007C15FB">
      <w:pPr>
        <w:pStyle w:val="a5"/>
        <w:numPr>
          <w:ilvl w:val="0"/>
          <w:numId w:val="93"/>
        </w:numPr>
        <w:tabs>
          <w:tab w:val="left" w:pos="2161"/>
        </w:tabs>
        <w:spacing w:line="319" w:lineRule="exact"/>
        <w:ind w:left="2160" w:hanging="462"/>
        <w:rPr>
          <w:sz w:val="24"/>
        </w:rPr>
      </w:pPr>
      <w:r>
        <w:rPr>
          <w:sz w:val="24"/>
        </w:rPr>
        <w:t>от1года6месяцевдо2 лет:</w:t>
      </w:r>
    </w:p>
    <w:p w:rsidR="00274042" w:rsidRDefault="007C15FB">
      <w:pPr>
        <w:pStyle w:val="a3"/>
        <w:spacing w:before="31" w:line="276" w:lineRule="auto"/>
        <w:ind w:right="1135" w:firstLine="566"/>
      </w:pPr>
      <w:r>
        <w:t>развиватьудетейспособностьслушатьхудожественныйтекстиактивно(эмоционально)реагировать наегосодержание;</w:t>
      </w:r>
    </w:p>
    <w:p w:rsidR="00274042" w:rsidRDefault="007C15FB">
      <w:pPr>
        <w:pStyle w:val="a3"/>
        <w:spacing w:before="1" w:line="276" w:lineRule="auto"/>
        <w:ind w:right="1136" w:firstLine="566"/>
      </w:pPr>
      <w:r>
        <w:t>обеспечиватьвозможностинаблюдатьзапроцессомрисования,лепкивзрослого,вызывать к ниминтерес;</w:t>
      </w:r>
    </w:p>
    <w:p w:rsidR="00274042" w:rsidRDefault="007C15FB">
      <w:pPr>
        <w:pStyle w:val="a3"/>
        <w:spacing w:line="276" w:lineRule="auto"/>
        <w:ind w:right="1137" w:firstLine="566"/>
      </w:pPr>
      <w:r>
        <w:t>поощрятьудетейжеланиерисоватькрасками,карандашами,фломастерами,предоставляявозможностьритмичнозаполнятьлистбумагияркимипятнами,мазками,линиями;</w:t>
      </w:r>
    </w:p>
    <w:p w:rsidR="00274042" w:rsidRDefault="007C15FB">
      <w:pPr>
        <w:pStyle w:val="a3"/>
        <w:spacing w:line="276" w:lineRule="auto"/>
        <w:ind w:right="1139" w:firstLine="566"/>
      </w:pPr>
      <w:r>
        <w:t>развиватьудетейумениеприслушиватьсяксловампесенивоспроизводитьзвукоподражанияи простейшиеинтонации;</w:t>
      </w:r>
    </w:p>
    <w:p w:rsidR="00274042" w:rsidRDefault="007C15FB">
      <w:pPr>
        <w:pStyle w:val="a3"/>
        <w:spacing w:line="276" w:lineRule="auto"/>
        <w:ind w:right="1142" w:firstLine="566"/>
      </w:pPr>
      <w:r>
        <w:t>развиватьудетейумениевыполнятьподмузыкуигровыеиплясовыедвижения,соответствующие словампесни ихарактерумузыки.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5"/>
        <w:numPr>
          <w:ilvl w:val="0"/>
          <w:numId w:val="92"/>
        </w:numPr>
        <w:tabs>
          <w:tab w:val="left" w:pos="2161"/>
        </w:tabs>
        <w:spacing w:before="39" w:line="276" w:lineRule="auto"/>
        <w:ind w:right="1130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испокойноймузыки.Формируетумениеразличатьнаслухзвучаниеразныхпотембрумузыкальных инструментов (барабан, флейта или дудочка). Педагог содействует пониманиюдетьмисодержанияпонравившейсяпесенки,помогаетподпевать(какмогут,умеют).Формирует у детей умение заканчивать петь вместе со взрослым. Педагог развивает у детейумениеходитьподмузыку,выполнятьпростейшиеплясовыедвижения(пружинка,притопывание ногой, переступание с ноги на ногу, прихлопывание в ладоши, помахиваниепогремушкой, платочком; кружение, вращение руками - «фонарики»). В процессе игровыхдействий педагог развивает у детей интерес и желание передавать движения, связанные собразом(птичка, мишка, зайка).</w:t>
      </w:r>
    </w:p>
    <w:p w:rsidR="00274042" w:rsidRDefault="007C15FB">
      <w:pPr>
        <w:pStyle w:val="a5"/>
        <w:numPr>
          <w:ilvl w:val="0"/>
          <w:numId w:val="92"/>
        </w:numPr>
        <w:tabs>
          <w:tab w:val="left" w:pos="2166"/>
        </w:tabs>
        <w:spacing w:line="307" w:lineRule="exact"/>
        <w:ind w:left="2165" w:hanging="467"/>
        <w:rPr>
          <w:sz w:val="24"/>
        </w:rPr>
      </w:pPr>
      <w:r>
        <w:rPr>
          <w:sz w:val="24"/>
        </w:rPr>
        <w:t>От1года6месяцевдо2лет-педагогформирует удетейэмоциональноевосприятие</w:t>
      </w:r>
    </w:p>
    <w:p w:rsidR="00274042" w:rsidRDefault="007C15FB">
      <w:pPr>
        <w:pStyle w:val="a3"/>
        <w:spacing w:before="35" w:line="276" w:lineRule="auto"/>
        <w:ind w:right="1132"/>
      </w:pPr>
      <w:r>
        <w:t>знакомого музыкального произведения, желание дослушать его до конца. Формирует у детейумениеразличатьтембровоезвучаниемузыкальныхинструментов(дудочка,барабан,гармошка, флейта), показывать инструмент (один из двух или трех), на котором взрослыйисполнялмелодию.</w:t>
      </w:r>
    </w:p>
    <w:p w:rsidR="00274042" w:rsidRDefault="007C15FB">
      <w:pPr>
        <w:pStyle w:val="a3"/>
        <w:spacing w:line="276" w:lineRule="auto"/>
        <w:ind w:right="1135" w:firstLine="566"/>
      </w:pPr>
      <w:r>
        <w:t>Педагог поощряет самостоятельную активность у детей (звукоподражание, подпеваниеслов, фраз, несложных попевок и песенок). Продолжает развивать умение у детей двигатьсяпод музыку в соответствии с её характером, выполнять движения самостоятельно. Педагогразвиваетумениеу детей вслушиваться в музыку ис изменением характера её звучанияизменять движения (переходить с ходьбы на притопывание, кружение). Формирует у детейумение чувствовать характер музыки и передавать его игровыми действиями (мишка идет,зайкапрыгает, птичкаклюет).</w:t>
      </w:r>
    </w:p>
    <w:p w:rsidR="00274042" w:rsidRDefault="007C15FB">
      <w:pPr>
        <w:pStyle w:val="a3"/>
        <w:spacing w:line="276" w:lineRule="auto"/>
        <w:ind w:right="1137" w:firstLine="566"/>
      </w:pPr>
      <w:r>
        <w:rPr>
          <w:spacing w:val="-1"/>
        </w:rPr>
        <w:t>Педагогпоощряетэкспериментирование</w:t>
      </w:r>
      <w:r>
        <w:t>детейскрасками,глиной,пластилином.Педагогформируетудетейумениерисоватьнабольшихцветныхлистахбумаги,обращаявниманиенакрасотуцветовых пятен.Процессрисования,лепкиноситхарактерсовместных действий.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От2летдо3 лет.</w:t>
      </w:r>
    </w:p>
    <w:p w:rsidR="00274042" w:rsidRDefault="007C15FB">
      <w:pPr>
        <w:pStyle w:val="a3"/>
        <w:spacing w:before="36"/>
        <w:ind w:left="1699"/>
      </w:pPr>
      <w:r>
        <w:t>Вобластихудожественно-эстетическогоразвитияосновными</w:t>
      </w:r>
      <w:r>
        <w:rPr>
          <w:b/>
        </w:rPr>
        <w:t>задачами</w:t>
      </w:r>
      <w:r>
        <w:t>образовательной</w:t>
      </w:r>
    </w:p>
    <w:p w:rsidR="00274042" w:rsidRDefault="00274042">
      <w:pPr>
        <w:sectPr w:rsidR="00274042">
          <w:headerReference w:type="default" r:id="rId198"/>
          <w:footerReference w:type="default" r:id="rId19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деятельностиявляются: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27"/>
        </w:tabs>
        <w:spacing w:before="42"/>
        <w:rPr>
          <w:sz w:val="24"/>
        </w:rPr>
      </w:pPr>
      <w:r>
        <w:rPr>
          <w:sz w:val="24"/>
        </w:rPr>
        <w:t>приобщениекискусству: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5" w:line="276" w:lineRule="auto"/>
        <w:ind w:right="1139" w:firstLine="566"/>
        <w:rPr>
          <w:sz w:val="24"/>
        </w:rPr>
      </w:pPr>
      <w:r>
        <w:rPr>
          <w:sz w:val="24"/>
        </w:rPr>
        <w:t>развиватьу детей художественное восприятие (смотреть, слушать и испытыватьрадость)впроцессеознакомленияспроизведениямимузыкального,изобразительногоискусства,природой;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детейнаотдельныеэстетическиесвойстваикачествапредметовиявленийокружающейдействительности;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кмузыке(впроцессепрослушиванияклассическойинародноймузыки),изобразительномуискусству (в процессе рассматривания и восприятия красоты иллюстраций, рисунков, изделиидекоративно-прикладногоискусства);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познакомитьдетейснароднымиигрушками(дымковской,богородской,матрешкойидругими);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поддерживатьинтерескмалымформамфольклора(пестушки,заклички,прибаутки);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2" w:line="276" w:lineRule="auto"/>
        <w:ind w:right="11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основеэмоциональносодержательноговосприятиядоступныхдляпониманияпроизведенийискусстваилинаблюденийзаприроднымиявлениями;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интересипознакомитьсэлементарнымиузорамитатарскогоприкладногоискусстваиукрашеннымиимипредметовбыта.Вызватьположительныйэмоциональныйоткликна красотупроизведенийнародного творчества.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61"/>
        </w:tabs>
        <w:spacing w:line="321" w:lineRule="exact"/>
        <w:ind w:left="2160" w:hanging="462"/>
        <w:rPr>
          <w:sz w:val="24"/>
        </w:rPr>
      </w:pPr>
      <w:r>
        <w:rPr>
          <w:sz w:val="24"/>
        </w:rPr>
        <w:t>изобразительнаядеятельность: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совместносовзрослыми самостоятельно;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развиватьположительныеэмоциинапредложениенарисовать,слепить;научитьправильнодержатькарандаш,кисть;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предметаразнойформы, цвета (начиная сконтрастныхцветов);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сосвойствами глины, пластилина, пластической массы; развивать эмоциональный отклик детей</w:t>
      </w:r>
      <w:r>
        <w:rPr>
          <w:spacing w:val="-1"/>
          <w:sz w:val="24"/>
        </w:rPr>
        <w:t>наотдельныеэстетические</w:t>
      </w:r>
      <w:r>
        <w:rPr>
          <w:sz w:val="24"/>
        </w:rPr>
        <w:t>свойстваикачествапредметоввпроцессерассматриванияигрушек,природных объектов, предметовбыта, произведенийискусства;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51"/>
        </w:tabs>
        <w:spacing w:line="321" w:lineRule="exact"/>
        <w:ind w:left="2150" w:hanging="452"/>
        <w:rPr>
          <w:sz w:val="24"/>
        </w:rPr>
      </w:pPr>
      <w:r>
        <w:rPr>
          <w:sz w:val="24"/>
        </w:rPr>
        <w:t>конструктивнаядеятельность: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9" w:line="276" w:lineRule="auto"/>
        <w:ind w:right="1136" w:firstLine="566"/>
        <w:rPr>
          <w:sz w:val="24"/>
        </w:rPr>
      </w:pPr>
      <w:r>
        <w:rPr>
          <w:sz w:val="24"/>
        </w:rPr>
        <w:t>знакомитьдетейсдеталями(кубик,кирпичик,трехграннаяпризма,пластина,цилиндр),свариантамирасположения строительныхформ наплоскости;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развиватьинтерескконструктивнойдеятельности,поддерживатьжеланиедетейстроить самостоятельно;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61"/>
        </w:tabs>
        <w:spacing w:line="320" w:lineRule="exact"/>
        <w:ind w:left="2160" w:hanging="462"/>
        <w:rPr>
          <w:sz w:val="24"/>
        </w:rPr>
      </w:pPr>
      <w:r>
        <w:rPr>
          <w:sz w:val="24"/>
        </w:rPr>
        <w:t>музыкальнаядеятельность: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7" w:firstLine="566"/>
        <w:rPr>
          <w:sz w:val="24"/>
        </w:rPr>
      </w:pPr>
      <w:r>
        <w:rPr>
          <w:sz w:val="24"/>
        </w:rPr>
        <w:t>воспитыватьинтерескмузыке,желаниеслушатьмузыку,подпевать,выполнятьпростейшиетанцевальныедвижения;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мешатьсоседувслушиватьсяв музыкальноепроизведениеиэмоциональнонанегореагировать;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формироватьумениевслушиватьсявтатарскуюнароднуюмузыкуимузыкутатарскихкомпозиторов,пониматьееобразноесодержание.Развиватьэмоциональныйотклик.Побуждатьквыполнению подмузыкуигровыхиплясовыхдвижений.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00"/>
          <w:footerReference w:type="default" r:id="rId20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00"/>
        <w:ind w:left="2126"/>
        <w:rPr>
          <w:i/>
          <w:sz w:val="24"/>
        </w:rPr>
      </w:pPr>
      <w:r>
        <w:rPr>
          <w:i/>
          <w:sz w:val="24"/>
        </w:rPr>
        <w:lastRenderedPageBreak/>
        <w:t>познакомитьспростейшимидвижениями,характернымидлятатарскоготанца:</w:t>
      </w:r>
    </w:p>
    <w:p w:rsidR="00274042" w:rsidRDefault="007C15FB">
      <w:pPr>
        <w:spacing w:before="43" w:line="276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Вызватьжеланиетанцевать.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вовлекатьдетейвсвободнуюпляску,пениеиподпеваниепесеноктатарскихкомпозиторов.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создаватьвгрупповомпомещениимузыкальнуюсреду,органичновключаятатарскую(русскую)музыкувповседневную жизнь детей.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46"/>
        </w:tabs>
        <w:spacing w:line="319" w:lineRule="exact"/>
        <w:ind w:left="2146" w:hanging="447"/>
        <w:rPr>
          <w:sz w:val="24"/>
        </w:rPr>
      </w:pPr>
      <w:r>
        <w:rPr>
          <w:sz w:val="24"/>
        </w:rPr>
        <w:t>театрализованнаядеятельность: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5" w:firstLine="566"/>
        <w:rPr>
          <w:sz w:val="24"/>
        </w:rPr>
      </w:pPr>
      <w:r>
        <w:rPr>
          <w:sz w:val="24"/>
        </w:rPr>
        <w:t>пробуждатьинтересктеатрализованнойигрепутемпервогоопытаобщениясперсонажем (кукла Катя показывает концерт), расширения контактов со взрослым (бабушкаприглашаетнадеревенский двор);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буждатьдетейотзыватьсянаигры-действиясозвуками(живойинеживойприроды),подражатьдвижениямживотныхиптицподмузыку,подзвучащееслово(впроизведенияхмалыхфольклорныхформ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персонажами-игрушками;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развиватьумениеследитьзадействиямизаводныхигрушек,сказочныхгероев,адекватнореагироватьнаних;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способствоватьформированиюнавыкаперевоплощениявобразысказочныхгероев;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8" w:line="276" w:lineRule="auto"/>
        <w:ind w:right="11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выступленийпедагогическоготеатра(взрослых).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70"/>
        </w:tabs>
        <w:spacing w:line="319" w:lineRule="exact"/>
        <w:ind w:left="2170" w:hanging="471"/>
        <w:rPr>
          <w:sz w:val="24"/>
        </w:rPr>
      </w:pPr>
      <w:r>
        <w:rPr>
          <w:sz w:val="24"/>
        </w:rPr>
        <w:t>культурно-досуговаядеятельность: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5" w:line="276" w:lineRule="auto"/>
        <w:ind w:right="11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удетей чувства комфортности, уюта и защищенности; формировать умение самостоятельнойработыдетей схудожественными материалами;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представлениях,забавах,развлеченияхипраздниках;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развиватьумениеследитьзадействиямиигрушек,сказочныхгероев,адекватнореагировать наних;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формироватьнавыкперевоплощениядетейвобразысказочныхгероев.</w:t>
      </w:r>
    </w:p>
    <w:p w:rsidR="00274042" w:rsidRDefault="007C15FB">
      <w:pPr>
        <w:spacing w:before="4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spacing w:before="45"/>
      </w:pPr>
      <w:r>
        <w:t>Приобщениекискусству.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Педагог развивает у детей художественное восприятие; воспитывает эмоциональнуюотзывчивостьнадоступныепониманиюдетейпроизведенияизобразительногоискусства.Знакомит с народными игрушками: дымковской, богородской, матрешкой, ванькой-встанькойи другими, соответствующими возрасту детей. Педагог обращает внимание детей на характеригрушек(веселая,забавнаяитакдалее),ихформу,цветовоеоформление.Педагогвоспитываетинтерес к природе и отражению представлений (впечатлений) в доступной изобразительной имузыкальнойдеятельности.</w:t>
      </w:r>
    </w:p>
    <w:p w:rsidR="00274042" w:rsidRDefault="007C15FB">
      <w:pPr>
        <w:pStyle w:val="2"/>
        <w:spacing w:before="6"/>
      </w:pPr>
      <w:r>
        <w:t>Изобразительнаядеятельность.</w:t>
      </w:r>
    </w:p>
    <w:p w:rsidR="00274042" w:rsidRDefault="007C15FB">
      <w:pPr>
        <w:pStyle w:val="a5"/>
        <w:numPr>
          <w:ilvl w:val="0"/>
          <w:numId w:val="90"/>
        </w:numPr>
        <w:tabs>
          <w:tab w:val="left" w:pos="2142"/>
        </w:tabs>
        <w:spacing w:before="35"/>
        <w:ind w:hanging="443"/>
        <w:rPr>
          <w:sz w:val="24"/>
        </w:rPr>
      </w:pPr>
      <w:r>
        <w:rPr>
          <w:sz w:val="24"/>
        </w:rPr>
        <w:t>Рисование:</w:t>
      </w:r>
    </w:p>
    <w:p w:rsidR="00274042" w:rsidRDefault="007C15FB">
      <w:pPr>
        <w:pStyle w:val="a3"/>
        <w:spacing w:before="35" w:line="276" w:lineRule="auto"/>
        <w:ind w:right="1132" w:firstLine="566"/>
      </w:pPr>
      <w:r>
        <w:t>педагогпродолжаетразвиватьудетейхудожественноевосприятие;способствуетобогащениюихсенсорногоопытапутемвыделенияформыпредметов,обведенияихпоконтуру поочередно то одной, то другой рукой; побуждает, поощряет и подводит детей кизображениюзнакомыхпредметов,предоставляяимсвободувыбора;</w:t>
      </w:r>
    </w:p>
    <w:p w:rsidR="00274042" w:rsidRDefault="007C15FB">
      <w:pPr>
        <w:pStyle w:val="a3"/>
        <w:ind w:left="1699"/>
      </w:pPr>
      <w:r>
        <w:t>педагогобращаетвниманиедетейнато,чтокарандаш(кисть,фломастер)оставляетслед</w:t>
      </w:r>
    </w:p>
    <w:p w:rsidR="00274042" w:rsidRDefault="00274042">
      <w:pPr>
        <w:sectPr w:rsidR="00274042">
          <w:headerReference w:type="default" r:id="rId202"/>
          <w:footerReference w:type="default" r:id="rId20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5"/>
      </w:pPr>
      <w:r>
        <w:lastRenderedPageBreak/>
        <w:t>набумаге,еслипровестипонейотточеннымконцомкарандаша(фломастером,ворсомкисти);учитследитьзадвижениемкарандашапобумаге;</w:t>
      </w:r>
    </w:p>
    <w:p w:rsidR="00274042" w:rsidRDefault="007C15FB">
      <w:pPr>
        <w:pStyle w:val="a3"/>
        <w:spacing w:line="276" w:lineRule="auto"/>
        <w:ind w:right="1131" w:firstLine="566"/>
      </w:pPr>
      <w:r>
        <w:t>педагогпривлекаетвниманиедетейкизображеннымиминабумагеразнообразнымлиниям, конфигурациям; побуждает задумываться над тем, что они нарисовали, на что это</w:t>
      </w:r>
      <w:r>
        <w:rPr>
          <w:spacing w:val="-1"/>
        </w:rPr>
        <w:t>похоже;вызыватьчувстворадостиотштрихов</w:t>
      </w:r>
      <w:r>
        <w:t>илиний,которыедетинарисовалисами;педагогпобуждаетдетейкдополнениюнарисованногоизображенияхарактернымидеталями;косознанномуповторению ранееполучившихсяштрихов, линий,пятен,форм;</w:t>
      </w:r>
    </w:p>
    <w:p w:rsidR="00274042" w:rsidRDefault="007C15FB">
      <w:pPr>
        <w:pStyle w:val="a3"/>
        <w:spacing w:line="276" w:lineRule="auto"/>
        <w:ind w:right="1133" w:firstLine="566"/>
      </w:pPr>
      <w:r>
        <w:t>педагог развивает у детей эстетическое восприятие окружающих предметов; учит детейразличать цвета карандашей, фломастеров, правильно называть их; рисовать разные линии(длинные, короткие, вертикальные, горизонтальные, наклонные), пересекать их, уподобляяпредметам:ленточкам,платочкам,дорожкам,ручейкам,сосулькам,заборчикуидругим;подводитдетейк рисованию предметов округлойформы;</w:t>
      </w:r>
    </w:p>
    <w:p w:rsidR="00274042" w:rsidRDefault="007C15FB">
      <w:pPr>
        <w:pStyle w:val="a3"/>
        <w:spacing w:line="276" w:lineRule="auto"/>
        <w:ind w:right="1133" w:firstLine="566"/>
      </w:pPr>
      <w:r>
        <w:t>при рисовании педагог формируету ребёнка правильную позу (сидеть свободно, ненаклонятьсянизконадлистомбумаги),свободнаярукаподдерживаетлистбумаги,накоторомрисует малыш; педагог учит держать карандаш и кисть свободно: карандаш - тремя пальцами</w:t>
      </w:r>
      <w:r>
        <w:rPr>
          <w:spacing w:val="-1"/>
        </w:rPr>
        <w:t>вышеотточенногоконца,кисть–чуть</w:t>
      </w:r>
      <w:r>
        <w:t>вышежелезногонаконечника;набиратькраскунакисть,макаяеёвсемворсомвбаночку,сниматьлишнююкраску,прикасаясьворсомккраюбаночки.</w:t>
      </w:r>
    </w:p>
    <w:p w:rsidR="00274042" w:rsidRDefault="007C15FB">
      <w:pPr>
        <w:pStyle w:val="a5"/>
        <w:numPr>
          <w:ilvl w:val="0"/>
          <w:numId w:val="90"/>
        </w:numPr>
        <w:tabs>
          <w:tab w:val="left" w:pos="2151"/>
        </w:tabs>
        <w:ind w:left="2150" w:hanging="452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29" w:line="276" w:lineRule="auto"/>
        <w:ind w:right="1126" w:firstLine="566"/>
      </w:pPr>
      <w:r>
        <w:t>педагог поощряет у детей интерес к лепке; знакомит с пластическими материалами:глиной, пластилином, пластической массой (отдавая предпочтение глине); учит аккуратнопользоваться материалами; педагог учит детей отламывать комочки глины от большого куска;лепитьпалочкииколбаски,раскатываякомочекмежду ладонямипрямымидвижениями;соединятьконцыпалочки,плотноприжимаяихдругкдругу(колечко,бараночка,колесоитакдалее);педагогучитраскатыватькомочекглиныкруговымидвижениямиладонейдляизображенияпредметовкруглойформы(шарик,яблоко,ягодаидругие),сплющиватькомочекмеждуладонями(лепешки,печенье,пряники);делатьпальцамиуглублениевсерединесплющенного комочка (миска, блюдце). Педагог учит соединять две вылепленные формы водин предмет: палочка и шарик (погремушка или грибок), два шарика (неваляшка) и томуподобное. Педагог приучает детей класть глину и вылепленные предметы на дощечку илиспециальнуюзаранееподготовленную клеенку.</w:t>
      </w:r>
    </w:p>
    <w:p w:rsidR="00274042" w:rsidRDefault="007C15FB">
      <w:pPr>
        <w:pStyle w:val="2"/>
        <w:spacing w:before="5"/>
      </w:pPr>
      <w:r>
        <w:t>Конструктивнаядеятельность.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t>Впроцессеигрыснастольныминапольнымстроительнымматериаломпедагогпродолжает знакомить детей с деталями (кубик, кирпичик, трехгранная призма, пластина,цилиндр), с вариантами расположения строительных форм на плоскости. Педагог продолжаетформировать умение у детей сооружать элементарные постройки по образцу, поддерживаетжеланиестроитьчто-тосамостоятельно;способствуетпониманиюпространственныхсоотношений. Педагог учит детей пользоваться дополнительными сюжетными игрушками,соразмернымимасштабампостроек(маленькиемашинкидлямаленькихгаражейитомуподобное).Поокончанииигрыприучаетубиратьвсенаместо.Знакомитдетейспростейшимипластмассовымиконструкторами.Учитсовместносвзрослымконструироватьбашенки,домики, машины. В летнее время педагог развивает интерес у детей к строительным играм сиспользованиемприродногоматериала(песок,вода, желуди,камешкиитомуподобное).</w:t>
      </w:r>
    </w:p>
    <w:p w:rsidR="00274042" w:rsidRDefault="007C15FB">
      <w:pPr>
        <w:pStyle w:val="2"/>
        <w:spacing w:before="7"/>
      </w:pPr>
      <w:r>
        <w:t>Музыкальнаядеятельность.</w:t>
      </w:r>
    </w:p>
    <w:p w:rsidR="00274042" w:rsidRDefault="007C15FB">
      <w:pPr>
        <w:pStyle w:val="a5"/>
        <w:numPr>
          <w:ilvl w:val="0"/>
          <w:numId w:val="89"/>
        </w:numPr>
        <w:tabs>
          <w:tab w:val="left" w:pos="2209"/>
        </w:tabs>
        <w:spacing w:before="34" w:line="271" w:lineRule="auto"/>
        <w:ind w:right="1138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песни,музыкальныепьесыразногохарактера,понимать,очем(оком)поется,иэмоциональнореагироватьнасодержание; учитдетейразличатьзвукиповысоте(высокоеинизкоезвучание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204"/>
          <w:footerReference w:type="default" r:id="rId20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колокольчика,фортепьяно,металлофона).</w:t>
      </w:r>
    </w:p>
    <w:p w:rsidR="00274042" w:rsidRDefault="007C15FB">
      <w:pPr>
        <w:pStyle w:val="a5"/>
        <w:numPr>
          <w:ilvl w:val="0"/>
          <w:numId w:val="89"/>
        </w:numPr>
        <w:tabs>
          <w:tab w:val="left" w:pos="2266"/>
        </w:tabs>
        <w:spacing w:before="42" w:line="266" w:lineRule="auto"/>
        <w:ind w:right="1131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ипении; развиваетумениеподпевать фразывпесне(совместноспедагогом);поощряетсольноепение.</w:t>
      </w:r>
    </w:p>
    <w:p w:rsidR="00274042" w:rsidRDefault="007C15FB">
      <w:pPr>
        <w:pStyle w:val="a5"/>
        <w:numPr>
          <w:ilvl w:val="0"/>
          <w:numId w:val="89"/>
        </w:numPr>
        <w:tabs>
          <w:tab w:val="left" w:pos="2166"/>
        </w:tabs>
        <w:spacing w:before="9" w:line="273" w:lineRule="auto"/>
        <w:ind w:right="1129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иобразностьвосприятиямузыкичерездвижения;продолжаетформироватьудетейспособностьвоспринимать и воспроизводить движения, показываемые взрослым (хлопать, притопыватьногой, полуприседать, совершать повороты кистей рук и так далее); учит детей начинатьдвижениесначаломмузыкиизаканчиватьсеёокончанием;передаватьобразы(птичкалетает,зайка прыгает, мишка косолапый идет); педагог совершенствует умение ходить и бегать (наносках,тихо;высокоинизкоподнимаяноги;прямымгалопом),выполнятьплясовыедвижениявкругу,врассыпную,менятьдвижениясизменениемхарактерамузыкиилисодержанияпесни.</w:t>
      </w:r>
    </w:p>
    <w:p w:rsidR="00274042" w:rsidRDefault="007C15FB">
      <w:pPr>
        <w:pStyle w:val="2"/>
        <w:spacing w:before="12"/>
      </w:pPr>
      <w:r>
        <w:t>Театрализованнаядеятельность.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t>Педагог пробуждает интерес детей к театрализованной игре, создает условия для еёпроведения.Формируетумение следитьза развитием действияв играх- драматизацияхикукольных спектаклях, созданных силамивзрослых и старших детей. Педагог учит детейимитировать характерные действия персонажей (птички летают, козленок скачет), передаватьэмоциональное состояние человека (мимикой, позой, жестом, движением). Знакомит детей сприемамивождениянастольныхкукол.Учитсопровождатьдвиженияпростойпесенкой.Педагогпоощряетудетейжеланиедействоватьсэлементамикостюмов(шапочки,воротничкиитак далее) иатрибутами как внешними символамироли.</w:t>
      </w:r>
    </w:p>
    <w:p w:rsidR="00274042" w:rsidRDefault="007C15FB">
      <w:pPr>
        <w:pStyle w:val="2"/>
        <w:spacing w:before="5"/>
      </w:pPr>
      <w:r>
        <w:t>Культурно-досуговаядеятельность.</w:t>
      </w:r>
    </w:p>
    <w:p w:rsidR="00274042" w:rsidRDefault="007C15FB">
      <w:pPr>
        <w:pStyle w:val="a3"/>
        <w:spacing w:before="39" w:line="276" w:lineRule="auto"/>
        <w:ind w:right="1133" w:firstLine="566"/>
      </w:pPr>
      <w:r>
        <w:t>Педагог создает эмоционально-положительный климат в группе и ДОО для обеспеченияудетейчувствакомфортности,уютаизащищенности;формируетудетейумениесамостоятельнойработыдетейсхудожественнымиматериалами.Привлекаетдетейкпосильному участию в играх с пением, театрализованных представлениях (кукольный театр;инсценированиерусскихнародныхсказок),забавах,развлечениях(тематических,спортивных)и праздниках. Развивает умение следить за действиями игрушек, сказочных героев, адекватнореагироватьнаних.Формируетнавыкперевоплощениядетейвобразысказочныхгероев.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3"/>
        <w:ind w:hanging="781"/>
      </w:pPr>
      <w:r>
        <w:t>От3летдо4 лет.</w:t>
      </w:r>
    </w:p>
    <w:p w:rsidR="00274042" w:rsidRDefault="007C15FB">
      <w:pPr>
        <w:pStyle w:val="a3"/>
        <w:spacing w:before="39" w:line="276" w:lineRule="auto"/>
        <w:ind w:right="1133" w:firstLine="566"/>
      </w:pPr>
      <w:r>
        <w:t>Вобластихудожественно-эстетическогоразвитияосновными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46"/>
        </w:tabs>
        <w:spacing w:line="319" w:lineRule="exact"/>
        <w:rPr>
          <w:sz w:val="24"/>
        </w:rPr>
      </w:pPr>
      <w:r>
        <w:rPr>
          <w:sz w:val="24"/>
        </w:rPr>
        <w:t>приобщениекискусству: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восприятиюпроизведенийискусства(разглядыватьичувствовать);воспитыватьинтерескискусству;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сискусством;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народногодекоративно-прикладногоискусства;содействоватьвозникновениюположительногоэмоциональногооткликанакрасотуокружающегомира,выраженноговпроизведенияхискусства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формироватьпатриотическоеотношениеичувствосопричастностикприродеродногокрая,ксемьевпроцессемузыкальной,изобразительной,театрализованной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знакомитьдетейсэлементарнымисредствамивыразительностивразныхвидахискусства(музыке,изобразительномискусстве,театрализованной деятельности);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готовитьдетейкпосещениюкукольноготеатра,выставкидетскихработитак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206"/>
          <w:footerReference w:type="default" r:id="rId20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далее;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исполнениетанца,песни, чтениестихов;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поддерживатьвыражениеэстетическихчувствиэмоцийприрассматриваниипредметовнародногопромысла, татарскогодекоративно-прикладногоискусства.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75"/>
        </w:tabs>
        <w:ind w:left="2174" w:hanging="476"/>
        <w:rPr>
          <w:sz w:val="24"/>
        </w:rPr>
      </w:pPr>
      <w:r>
        <w:rPr>
          <w:sz w:val="24"/>
        </w:rPr>
        <w:t>изобразительнаядеятельность: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 w:line="276" w:lineRule="auto"/>
        <w:ind w:right="1133" w:firstLine="566"/>
        <w:rPr>
          <w:sz w:val="24"/>
        </w:rPr>
      </w:pPr>
      <w:r>
        <w:rPr>
          <w:sz w:val="24"/>
        </w:rPr>
        <w:t>формироватьудетейинтерескзанятиямизобразительнойдеятельностью;формироватьу детейзнаниявобластиизобразительнойдеятельности;развиватьу детейэстетическоевосприятие;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формироватьумение у детей видеть цельный художественный образ в единствеизобразительно-выразительныхсредствколористической,композиционнойисмысловойтрактовки;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простыепредметыиявления,передавая ихобразнуювыразительность;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находитьсвязьмеждупредметамииявлениямиокружающегомираиихизображениями(врисунке, лепке, аппликации);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качествапредметов,наэстетическуюсторонуявленийприродыиокружающегомира;отображатьсвоипредставленияивпечатленияобокружающеммиредоступнымиграфическимии живописными средствами;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различныхобъектов для обогащения и уточнения восприятия особенностей их формы, пропорций, цвета,фактуры;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вызыватьудетейположительныйэмоциональныйоткликнакрасотуприроды,произведенияискусства(книжныеиллюстрации, изделия народныхпромыслов,предметыбытаидругое);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коллективныекомпозицииврисунках, лепке, аппликации;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семеновской,богородской)дляобогащениязрительныхвпечатленийипоказаусловно-обобщеннойтрактовкихудожественныхобразов;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4" w:lineRule="exact"/>
        <w:ind w:left="2126"/>
        <w:rPr>
          <w:sz w:val="24"/>
        </w:rPr>
      </w:pPr>
      <w:r>
        <w:rPr>
          <w:sz w:val="24"/>
        </w:rPr>
        <w:t>переводитьдетейотрисования-подражанияксамостоятельномутворчеству;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56"/>
        </w:tabs>
        <w:spacing w:before="32"/>
        <w:ind w:left="2155" w:hanging="457"/>
        <w:rPr>
          <w:sz w:val="24"/>
        </w:rPr>
      </w:pPr>
      <w:r>
        <w:rPr>
          <w:sz w:val="24"/>
        </w:rPr>
        <w:t>конструктивнаядеятельность: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/>
        <w:ind w:left="2126"/>
        <w:rPr>
          <w:sz w:val="24"/>
        </w:rPr>
      </w:pPr>
      <w:r>
        <w:rPr>
          <w:sz w:val="24"/>
        </w:rPr>
        <w:t>совершенствовать удетейконструктивныеумения;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4" w:line="276" w:lineRule="auto"/>
        <w:ind w:right="1135" w:firstLine="566"/>
        <w:rPr>
          <w:sz w:val="24"/>
        </w:rPr>
      </w:pPr>
      <w:r>
        <w:rPr>
          <w:sz w:val="24"/>
        </w:rPr>
        <w:t>формироватьумениеудетейразличать,называтьииспользоватьосновныестроительныедетали(кубики,кирпичики,пластины,цилиндры,трехгранныепризмы);сооружатьновыепостройки,используяполученныеранееумения(накладывание,приставление,прикладывание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формировать умение удетейиспользоватьвпостройкахдеталиразногоцвета;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61"/>
        </w:tabs>
        <w:spacing w:before="40"/>
        <w:ind w:left="2160" w:hanging="462"/>
        <w:rPr>
          <w:sz w:val="24"/>
        </w:rPr>
      </w:pPr>
      <w:r>
        <w:rPr>
          <w:sz w:val="24"/>
        </w:rPr>
        <w:t>музыкальнаядеятельность: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тремяжанрамимузыкальныхпроизведений:песней, танцем, маршем;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характермузыки(веселый,бодрый,спокойный),эмоциональнона нее реагировать;выражатьсвоенастроениевдвижениипод музыку;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учитьдетейпетьпростыенародныепесни,попевки,прибаутки,передаваяих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08"/>
          <w:footerReference w:type="default" r:id="rId20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настроениеихарактер;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поддерживатьдетскоеэкспериментированиеснемузыкальными(шумовыми,природными) и музыкальными звуками и исследования качеств музыкального звука: высоты,длительности,динамики, тембра;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формироватьэмоциональный отклик на татарскуюнароднуюмузыку и музыкутатарскихкомпозиторов,умениеслушатьее,чувствоватьнастроение.Поощрятьдвигательнуюимпровизацию детей;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z w:val="24"/>
        </w:rPr>
        <w:t>созвучаниемтакихинструментов,каккурай,тальянка,предоставитьвозможностьприслушатьсяк тембрамих звучания;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/>
        <w:ind w:left="2126"/>
        <w:rPr>
          <w:i/>
          <w:sz w:val="24"/>
        </w:rPr>
      </w:pPr>
      <w:r>
        <w:rPr>
          <w:i/>
          <w:sz w:val="24"/>
        </w:rPr>
        <w:t>познакомитьспростейшимидвижениями,характернымидлятатарскоготанца:</w:t>
      </w:r>
    </w:p>
    <w:p w:rsidR="00274042" w:rsidRDefault="007C15FB">
      <w:pPr>
        <w:spacing w:before="41" w:line="276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(упрощенныйвариант),«дробный ход»,«вертушки». Вызватьжеланиетанцевать;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ключатьмузыкувструктурудетскихвидовдеятельности.Проводитьинтегрированныемузыкальныезанятиясиспользованиемпроизведенийхудожественнойлитературыиизобразительногоискусства.Проявлятьуважениекмузыкально-художественныминтересамребенкаикрезультатамеготворческойдеятельности.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42"/>
        </w:tabs>
        <w:spacing w:line="321" w:lineRule="exact"/>
        <w:ind w:left="2141" w:hanging="443"/>
        <w:rPr>
          <w:sz w:val="24"/>
        </w:rPr>
      </w:pPr>
      <w:r>
        <w:rPr>
          <w:sz w:val="24"/>
        </w:rPr>
        <w:t>театрализованнаядеятельность: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создаватьусловиядля еёпроведения;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формироватьположительные,доброжелательные,коллективныевзаимоотношения;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формироватьумениеследитьзаразвитиемдействиявиграх-драматизацияхикукольных спектаклях,созданныхсилами взрослых и старшихдетей;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z w:val="24"/>
        </w:rPr>
        <w:t>умениеудетейимитироватьхарактерныедействияперсонажей(птичкилетают, козленок скачет), передавать эмоциональное состояние человека (мимикой, позой,жестом,движением).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познакомитьдетейсразличнымивидамитеатра(кукольным,настольным,пальчиковым,театром теней, театром нафланелеграфе);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знакомитьдетейс приемамивождения настольныхкукол;формироватьу детейумениесопровождатьдвиженияпростойпесенкой;вызыватьжеланиедействоватьсэлементамикостюмов(шапочки,воротничкиитакдалее)иатрибутамикаквнешнимисимволамирол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театрально-игровойдеятельности;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развиватьудетейдиалогическуюречьвпроцессетеатрально-игровойдеятельности;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формироватьу детейумениеследитьзаразвитиемдействиявдраматизацияхикукольных спектаклях;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формироватьудетейумениеиспользоватьимпровизационныеформыдиалоговдействующихлиц вхорошо знакомыхсказках;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70"/>
        </w:tabs>
        <w:spacing w:line="320" w:lineRule="exact"/>
        <w:ind w:left="2170" w:hanging="471"/>
        <w:rPr>
          <w:sz w:val="24"/>
        </w:rPr>
      </w:pPr>
      <w:r>
        <w:rPr>
          <w:sz w:val="24"/>
        </w:rPr>
        <w:t>культурно-досуговаядеятельность: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</w:tabs>
        <w:spacing w:before="35" w:line="276" w:lineRule="auto"/>
        <w:ind w:right="11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интересам,обеспечиваяэмоциональноеблагополучиеи отдых;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</w:tabs>
        <w:spacing w:line="278" w:lineRule="auto"/>
        <w:ind w:right="1130" w:firstLine="566"/>
        <w:jc w:val="left"/>
        <w:rPr>
          <w:sz w:val="24"/>
        </w:rPr>
      </w:pPr>
      <w:r>
        <w:rPr>
          <w:sz w:val="24"/>
        </w:rPr>
        <w:t>помогатьдетяморганизовыватьсвободноевремясинтересом;создаватьусловиядляактивногои пассивногоотдыха;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  <w:tab w:val="left" w:pos="3361"/>
          <w:tab w:val="left" w:pos="4705"/>
          <w:tab w:val="left" w:pos="6643"/>
          <w:tab w:val="left" w:pos="8305"/>
          <w:tab w:val="left" w:pos="8672"/>
        </w:tabs>
        <w:spacing w:line="276" w:lineRule="auto"/>
        <w:ind w:right="11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pacing w:val="-1"/>
          <w:sz w:val="24"/>
        </w:rPr>
        <w:t>развиватьинтерескпросмотрукукольныхспектаклей,</w:t>
      </w:r>
      <w:r>
        <w:rPr>
          <w:sz w:val="24"/>
        </w:rPr>
        <w:t>прослушиваниюмузыкальных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210"/>
          <w:footerReference w:type="default" r:id="rId21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илитературныхпроизведений;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формироватьжеланиеучаствоватьвпраздникахиразвлечениях;формироватьосновыпраздничнойкультурыинавыкиобщениявходепраздникаиразвлечения.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spacing w:before="46"/>
      </w:pPr>
      <w:r>
        <w:t>Приобщениекискусству.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56"/>
        </w:tabs>
        <w:spacing w:before="37" w:line="273" w:lineRule="auto"/>
        <w:ind w:right="1131" w:firstLine="566"/>
        <w:rPr>
          <w:sz w:val="24"/>
        </w:rPr>
      </w:pPr>
      <w:r>
        <w:rPr>
          <w:sz w:val="24"/>
        </w:rPr>
        <w:t>Педагогподводитдетейквосприятиюпроизведенийискусства,содействуетвозникновениюэмоциональногооткликанамузыкальныепроизведения,произведениянародногоипрофессиональногоизобразительногоискусства.Знакомитдетейсэлементарными средствами выразительности в разных видах искусства (цвет, звук, форма,движение, жесты, интонация), подводит к различению видов искусства через художественныйобраз.Педагогформируетудетейумениесосредотачиватьвниманиенаэстетическуюсторонупредметно-пространственнойсреды, природныхявлений.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56"/>
        </w:tabs>
        <w:spacing w:before="4" w:line="271" w:lineRule="auto"/>
        <w:ind w:right="1135" w:firstLine="566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кприроде родного края, к семье в процессе музыкальной, изобразительной, театрализованнойдеятельности.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66"/>
        </w:tabs>
        <w:spacing w:before="2" w:line="273" w:lineRule="auto"/>
        <w:ind w:right="1132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игрушками,игрушкамиизсоломыидерева,предметамибытаиодежды;скульптуроймалыхформ;репродукциями картин русских художников, с детскими книгами (иллюстрации художниковЮ.Васнецова,В.Сутеева,Е.Чарушина),сблизкимидетскомуопытуживописнымиобразами,формирует у ребёнка эстетическое и эмоционально-нравственное отношение к отражениюокружающейдействительностивизобразительномискусствеихудожественныхпроизведениях.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66"/>
        </w:tabs>
        <w:spacing w:before="3" w:line="273" w:lineRule="auto"/>
        <w:ind w:right="1134" w:firstLine="566"/>
        <w:rPr>
          <w:sz w:val="24"/>
        </w:rPr>
      </w:pPr>
      <w:r>
        <w:rPr>
          <w:sz w:val="24"/>
        </w:rPr>
        <w:t>Педагогразвиваетудетейэстетическоевосприятие,умениевидетькрасотуисвоеобразие окружающего мира, вызывать у детей положительный эмоциональный отклик на</w:t>
      </w:r>
      <w:r>
        <w:rPr>
          <w:spacing w:val="-1"/>
          <w:sz w:val="24"/>
        </w:rPr>
        <w:t>красотуприроды,поддерживатьжелание</w:t>
      </w:r>
      <w:r>
        <w:rPr>
          <w:sz w:val="24"/>
        </w:rPr>
        <w:t>отображатьполученныевпечатлениявпродуктивныхвидаххудожественно-эстетической деятельности.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61"/>
        </w:tabs>
        <w:spacing w:line="266" w:lineRule="auto"/>
        <w:ind w:right="1131" w:firstLine="566"/>
        <w:rPr>
          <w:sz w:val="24"/>
        </w:rPr>
      </w:pPr>
      <w:r>
        <w:rPr>
          <w:sz w:val="24"/>
        </w:rPr>
        <w:t>Педагогначинаетприобщатьдетейкпосещениюкукольноготеатра,различныхдетскиххудожественныхвыставок.</w:t>
      </w:r>
    </w:p>
    <w:p w:rsidR="00274042" w:rsidRDefault="007C15FB">
      <w:pPr>
        <w:pStyle w:val="2"/>
        <w:spacing w:before="12"/>
      </w:pPr>
      <w:r>
        <w:t>Изобразительнаядеятельность.</w:t>
      </w:r>
    </w:p>
    <w:p w:rsidR="00274042" w:rsidRDefault="007C15FB">
      <w:pPr>
        <w:pStyle w:val="a3"/>
        <w:spacing w:before="36" w:line="276" w:lineRule="auto"/>
        <w:ind w:right="1137" w:firstLine="566"/>
      </w:pPr>
      <w:r>
        <w:t>Педагогформируетудетейинтерескзанятиямизобразительнойдеятельностью;воспитывает у детей художественный вкус и чувство гармонии; продолжает развивать у детейхудожественное восприятие, закрепляет у детей умение выделять цвет, форму, величину какособые свойства предметов, группировать однородные предметы по нескольким сенсорнымпризнакам: величине, форме, цвету, активно включая все органы чувств; учит детей видеть ивосхищатьсякрасотойизображенныхпредметов(формой,цветом)накартинахиприрассматриваниинародных игрушек, декоративно-прикладныхизделий.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46"/>
        </w:tabs>
        <w:rPr>
          <w:sz w:val="24"/>
        </w:rPr>
      </w:pPr>
      <w:r>
        <w:rPr>
          <w:sz w:val="24"/>
        </w:rPr>
        <w:t>Рисование: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 формирует у детей интерес к рисованию; умение передавать в рисунках красотуокружающих предметов и природы (голубое небо с белыми облаками; кружащиеся на ветру ипадающиеназемлю разноцветныелистья;снежинки итомуподобное);</w:t>
      </w:r>
    </w:p>
    <w:p w:rsidR="00274042" w:rsidRDefault="007C15FB">
      <w:pPr>
        <w:pStyle w:val="a3"/>
        <w:spacing w:line="276" w:lineRule="auto"/>
        <w:ind w:right="1132" w:firstLine="566"/>
      </w:pPr>
      <w:r>
        <w:t>продолжает учить правильно держать карандаш, фломастер, кисть, не напрягая мышц ине сжимая сильно пальцы; формирует навык свободного движения руки с карандашом икистью во время рисования; учит детей набирать краску на кисть: аккуратно обмакивать еёвсемворсомвбаночкускраской,сниматьлишнююкраскуокрайбаночкилегкимприкосновениемворса,хорошопромыватькисть,преждечемнабратькраскудругогоцвета;</w:t>
      </w:r>
    </w:p>
    <w:p w:rsidR="00274042" w:rsidRDefault="00274042">
      <w:pPr>
        <w:spacing w:line="276" w:lineRule="auto"/>
        <w:sectPr w:rsidR="00274042">
          <w:headerReference w:type="default" r:id="rId212"/>
          <w:footerReference w:type="default" r:id="rId21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2"/>
      </w:pPr>
      <w:r>
        <w:lastRenderedPageBreak/>
        <w:t>приучаетдетейосушатьпромытуюкистьомягкуютряпочкуилибумажнуюсалфетку;закрепляетзнаниеназванийцветов(красный,синий,зеленый,желтый,белый,черный);знакомит детей с оттенками (розовый, голубой, серый); педагог обращает внимание детей на</w:t>
      </w:r>
      <w:r>
        <w:rPr>
          <w:spacing w:val="-1"/>
        </w:rPr>
        <w:t>подборцвета,соответствующего</w:t>
      </w:r>
      <w:r>
        <w:t>изображаемомупредмету;учитдетейритмичномунанесениюлиний,штрихов,пятен,мазков(опадаютсдеревьевлисточки,идетдождь,«снег,снегкружится,белая всяулица»,«дождик,дождик,кап,кап, кап...»);</w:t>
      </w:r>
    </w:p>
    <w:p w:rsidR="00274042" w:rsidRDefault="007C15FB">
      <w:pPr>
        <w:pStyle w:val="a3"/>
        <w:spacing w:before="2" w:line="276" w:lineRule="auto"/>
        <w:ind w:right="1128" w:firstLine="566"/>
      </w:pPr>
      <w:r>
        <w:t>педагог формируету детейумение изображать простые предметы, рисовать прямыелинии (короткие, длинные) в разных направлениях, перекрещивать их (полоски, ленточки,дорожки, заборчик, клетчатый платочек и другое); подводит детей к изображению предметовразнойформы(округлая,прямоугольная)ипредметов,состоящихизкомбинацийразныхформи линий (неваляшка, снеговик, цыпленок, тележка, вагончик и другое); формирует у детейумение создавать несложные сюжетные композиции, повторяя изображение одного предмета(елочкинанашемучастке,неваляшкигуляют)илиизображаяразнообразныепредметы,насекомыхитомуподобное(втравеползаютжучкиичервячки;колобоккатитсяподорожкеидругое); учит детейрасполагатьизображенияповсемулисту.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51"/>
        </w:tabs>
        <w:spacing w:line="321" w:lineRule="exact"/>
        <w:ind w:left="2150" w:hanging="452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4" w:line="276" w:lineRule="auto"/>
        <w:ind w:right="1137" w:firstLine="566"/>
      </w:pPr>
      <w:r>
        <w:t>педагог формирует у детей интерес к лепке; закрепляет представления детей о свойствахглины, пластилина, пластической массы и способах лепки; учит детей раскатывать комочкипрямыми и круговыми движениями, соединять концы получившейся палочки, сплющиватьшар,сминаяеголадонямиобеихрук;педагогпобуждаетдетейукрашатьвылепленные</w:t>
      </w:r>
      <w:r>
        <w:rPr>
          <w:spacing w:val="-1"/>
        </w:rPr>
        <w:t>предметы,используяпалочку</w:t>
      </w:r>
      <w:r>
        <w:t>сзаточеннымконцом;учитдетейсоздаватьпредметы,состоящиеиз2-3частей,соединяяихпутемприжиманиядругкдругу;закрепляету детейумениеаккуратно пользоваться глиной, класть комочки и вылепленные предметы на дощечку; учитдетей лепить несложные предметы, состоящие из нескольких частей (неваляшка, цыпленок,пирамидка и другие); педагог предлагает объединять вылепленные фигурки в коллективнуюкомпозицию(неваляшкиводятхоровод,яблокилежатнатарелкеитакдалее);педагогвоспитываетудетейспособность радоватьсяотвосприятиярезультатаобщейработы.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46"/>
        </w:tabs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3" w:line="276" w:lineRule="auto"/>
        <w:ind w:right="1134" w:firstLine="566"/>
      </w:pPr>
      <w:r>
        <w:t>педагог приобщает детей к искусству аппликации, формирует интерес к этому видудеятельности; учит детей предварительно выкладывать (в определенной последовательности)налистебумагиготовыедеталиразнойформы,величины,цвета,составляяизображение(задуманноеребёнкомилизаданноепедагогом),инаклеиватьих;педагогучитдетейаккуратнопользоватьсяклеем:намазыватьегокисточкойтонкимслоемнаобратнуюсторонунаклеиваемойфигуры(наспециальноприготовленнойклеенке);прикладыватьстороной,намазанной клеем, к листу бумаги и плотно прижимать салфеткой; педагог формирует у детейнавыкаккуратнойработы;учитдетейсоздаватьваппликациинабумагеразнойформы(квадрат, розетта и другое) предметные и декоративные композиции из геометрических форми природных материалов, повторяя и чередуя их по форме и цвету; развивает у детей чувстворитма; педагогзакрепляетудетейзнаниеформыпредметов иихцвета;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51"/>
        </w:tabs>
        <w:ind w:left="2150" w:hanging="452"/>
        <w:rPr>
          <w:sz w:val="24"/>
        </w:rPr>
      </w:pPr>
      <w:r>
        <w:rPr>
          <w:sz w:val="24"/>
        </w:rPr>
        <w:t>Народноедекоративно-прикладноеискусство:</w:t>
      </w:r>
    </w:p>
    <w:p w:rsidR="00274042" w:rsidRDefault="007C15FB">
      <w:pPr>
        <w:pStyle w:val="a3"/>
        <w:spacing w:before="34" w:line="276" w:lineRule="auto"/>
        <w:ind w:right="1132" w:firstLine="566"/>
      </w:pPr>
      <w:r>
        <w:t>педагог приобщает детей к декоративной деятельности: учит украшать дымковскимиузорами силуэты игрушек, вырезанных педагогом (птичка, козлик, конь и другие), и разныхпредметов(блюдечко, рукавички).</w:t>
      </w:r>
    </w:p>
    <w:p w:rsidR="00274042" w:rsidRDefault="007C15FB">
      <w:pPr>
        <w:pStyle w:val="2"/>
        <w:spacing w:before="3"/>
      </w:pPr>
      <w:r>
        <w:t>Конструктивнаядеятельность.</w:t>
      </w:r>
    </w:p>
    <w:p w:rsidR="00274042" w:rsidRDefault="007C15FB">
      <w:pPr>
        <w:pStyle w:val="a3"/>
        <w:spacing w:before="39" w:line="276" w:lineRule="auto"/>
        <w:ind w:right="1138" w:firstLine="566"/>
      </w:pPr>
      <w:r>
        <w:t>Педагогучитдетейпростейшемуанализусозданныхпостроек;вызываетчувстворадостиприудавшейсяпостройке.Учитдетейрасполагатькирпичики,пластинывертикально(вряд,</w:t>
      </w:r>
    </w:p>
    <w:p w:rsidR="00274042" w:rsidRDefault="00274042">
      <w:pPr>
        <w:spacing w:line="276" w:lineRule="auto"/>
        <w:sectPr w:rsidR="00274042">
          <w:headerReference w:type="default" r:id="rId214"/>
          <w:footerReference w:type="default" r:id="rId21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по кругу, по периметру четырехугольника), ставить их плотно друг к другу, на определенномрасстоянии (заборчик, ворота). Педагог побуждает детей к созданию вариантов конструкций,добавляя другие детали (на столбики ворот ставить трехгранные призмы, рядом со столбами -кубики и другое). Учит детей изменять постройки двумя способами: заменяя одни деталидругими или надстраивая их в высоту, длину (низкая и высокая башенка, короткий и длинный</w:t>
      </w:r>
      <w:r>
        <w:rPr>
          <w:spacing w:val="-1"/>
        </w:rPr>
        <w:t>поезд).Развиваетудетей</w:t>
      </w:r>
      <w:r>
        <w:t>желаниесооружатьпостройкипособственномузамыслу.Продолжает</w:t>
      </w:r>
      <w:r>
        <w:rPr>
          <w:spacing w:val="-1"/>
        </w:rPr>
        <w:t>формироватьумениеудетейобыгрывать</w:t>
      </w:r>
      <w:r>
        <w:t>постройки,объединятьихпосюжету:дорожкаидома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95"/>
        </w:tabs>
        <w:spacing w:before="1" w:line="276" w:lineRule="auto"/>
        <w:ind w:right="11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аккуратноскладыватьдеталивкоробки.Педагогзнакомитдетейсосвойствамипеска,снега,сооружаяизнихпостройки.</w:t>
      </w:r>
    </w:p>
    <w:p w:rsidR="00274042" w:rsidRDefault="007C15FB">
      <w:pPr>
        <w:pStyle w:val="2"/>
        <w:spacing w:before="6"/>
      </w:pPr>
      <w:r>
        <w:t>Музыкальнаядеятельность.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75"/>
        </w:tabs>
        <w:spacing w:before="34" w:line="273" w:lineRule="auto"/>
        <w:ind w:right="1131" w:firstLine="566"/>
        <w:rPr>
          <w:sz w:val="24"/>
        </w:rPr>
      </w:pPr>
      <w:r>
        <w:rPr>
          <w:sz w:val="24"/>
        </w:rPr>
        <w:t>Слушание:педагогучитдетейслушатьмузыкальноепроизведениедоконца,понимать характер музыки, узнавать и определять, сколько частей в произведении; выражатьсвоивпечатленияпослепрослушиваниясловом,мимикой,жестом.Развиваетудетейспособность различать звуки по высоте в пределах октавы - септимы, замечать изменение всиле звучания мелодии (громко, тихо). Совершенствует у детей умение различать звучаниемузыкальныхигрушек,детскихмузыкальныхинструментов(музыкальныймолоточек,шарманка,погремушка,барабан,бубен, металлофонидругие).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70"/>
        </w:tabs>
        <w:spacing w:before="5" w:line="271" w:lineRule="auto"/>
        <w:ind w:right="1136" w:firstLine="566"/>
        <w:rPr>
          <w:sz w:val="24"/>
        </w:rPr>
      </w:pPr>
      <w:r>
        <w:rPr>
          <w:sz w:val="24"/>
        </w:rPr>
        <w:t xml:space="preserve">Пение:педагогспособствуетразвитиюудетейпевческихнавыков:петьбезнапряжения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произноситьслова,передаватьхарактерпесни (весело,протяжно, ласково, напевно).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61"/>
        </w:tabs>
        <w:spacing w:before="3" w:line="271" w:lineRule="auto"/>
        <w:ind w:right="1134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наслог «баю-баю» и веселых мелодий на слог «ля-ля». Способствует у детей формированиюнавыкасочинительствавеселых и грустныхмелодийпо образцу.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56"/>
        </w:tabs>
        <w:spacing w:before="2"/>
        <w:ind w:left="2155" w:hanging="457"/>
        <w:rPr>
          <w:sz w:val="24"/>
        </w:rPr>
      </w:pPr>
      <w:r>
        <w:rPr>
          <w:sz w:val="24"/>
        </w:rPr>
        <w:t>Музыкально-ритмическиедвижения:</w:t>
      </w:r>
    </w:p>
    <w:p w:rsidR="00274042" w:rsidRDefault="007C15FB">
      <w:pPr>
        <w:pStyle w:val="a3"/>
        <w:spacing w:before="35" w:line="276" w:lineRule="auto"/>
        <w:ind w:right="1132" w:firstLine="566"/>
      </w:pPr>
      <w:r>
        <w:t>педагог учит детей двигаться в соответствии с двухчастной формой музыки и силой еёзвучания(громко,тихо);реагироватьнаначалозвучаниямузыкииеёокончание.Совершенствует у детей навыки основных движений (ходьба и бег). Учит детей маршироватьвместе со всеми и индивидуально, бегать легко, в умеренном и быстром темпе под музыку.Педагог улучшает качество исполнения танцевальных движений: притопывания попеременнодвумя ногами и одной ногой. Развивает у детей умение кружиться в парах, выполнять прямойгалоп,двигатьсяподмузыкуритмичноисогласнотемпуихарактерумузыкальногопроизведения с предметами, игрушками и без них. Педагог способствует у детей развитиюнавыковвыразительнойиэмоциональнойпередачиигровыхисказочныхобразов:идетмедведь, крадется кошка, бегают мышата, скачет зайка, ходит петушок, клюют зернышкицыплята,летают птички и так далее;</w:t>
      </w:r>
    </w:p>
    <w:p w:rsidR="00274042" w:rsidRDefault="007C15FB">
      <w:pPr>
        <w:pStyle w:val="a3"/>
        <w:spacing w:line="276" w:lineRule="auto"/>
        <w:ind w:right="1136" w:firstLine="566"/>
      </w:pPr>
      <w:r>
        <w:t>педагогактивизируеттанцевально-игровоетворчестводетей;поддерживаетудетейсамостоятельность в выполнение танцевальных движений под плясовые мелодии; учит детейточности выполнениядвижений,передающиххарактеризображаемыхживотных;</w:t>
      </w:r>
    </w:p>
    <w:p w:rsidR="00274042" w:rsidRDefault="007C15FB">
      <w:pPr>
        <w:pStyle w:val="a3"/>
        <w:spacing w:line="276" w:lineRule="auto"/>
        <w:ind w:right="1131" w:firstLine="566"/>
      </w:pPr>
      <w:r>
        <w:t>педагог поощряет детей в использовании песен, музыкально-ритмических движений,музыкальныхигрвповседневнойжизнииразличныхвидахдосуговойдеятельности(праздниках,развлеченияхидругихвидахдосуговойдеятельности);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46"/>
        </w:tabs>
        <w:spacing w:line="321" w:lineRule="exact"/>
        <w:ind w:left="2146" w:hanging="447"/>
        <w:rPr>
          <w:sz w:val="24"/>
        </w:rPr>
      </w:pPr>
      <w:r>
        <w:rPr>
          <w:sz w:val="24"/>
        </w:rPr>
        <w:t>Игранадетскихмузыкальныхинструментах:</w:t>
      </w:r>
    </w:p>
    <w:p w:rsidR="00274042" w:rsidRDefault="007C15FB">
      <w:pPr>
        <w:pStyle w:val="a3"/>
        <w:spacing w:before="34" w:line="276" w:lineRule="auto"/>
        <w:ind w:right="1136" w:firstLine="566"/>
      </w:pPr>
      <w:r>
        <w:t>педагогзнакомитдетейснекоторымидетскимимузыкальнымиинструментами:дудочкой,металлофоном,колокольчиком,бубном,погремушкой,барабаном,атакжеих</w:t>
      </w:r>
    </w:p>
    <w:p w:rsidR="00274042" w:rsidRDefault="00274042">
      <w:pPr>
        <w:spacing w:line="276" w:lineRule="auto"/>
        <w:sectPr w:rsidR="00274042">
          <w:headerReference w:type="default" r:id="rId216"/>
          <w:footerReference w:type="default" r:id="rId21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звучанием;учитдетейподыгрыватьнадетскихударныхмузыкальныхинструментах.Формируетумениеудетейсравниватьразныепозвучаниюдетскиемузыкальныеинструменты(предметы)впроцессеманипулирования,звукоизвлечения;</w:t>
      </w:r>
    </w:p>
    <w:p w:rsidR="00274042" w:rsidRDefault="007C15FB">
      <w:pPr>
        <w:pStyle w:val="a3"/>
        <w:spacing w:before="1" w:line="276" w:lineRule="auto"/>
        <w:ind w:right="1140" w:firstLine="566"/>
      </w:pPr>
      <w:r>
        <w:t>поощряет детей в самостоятельном экспериментировании со звуками в разных видахдеятельности,исследованиикачествамузыкальногозвука:высоты,длительности,тембра.</w:t>
      </w:r>
    </w:p>
    <w:p w:rsidR="00274042" w:rsidRDefault="007C15FB">
      <w:pPr>
        <w:pStyle w:val="2"/>
        <w:spacing w:before="6"/>
      </w:pPr>
      <w:r>
        <w:t>Театрализованнаядеятельность.</w:t>
      </w:r>
    </w:p>
    <w:p w:rsidR="00274042" w:rsidRDefault="007C15FB">
      <w:pPr>
        <w:pStyle w:val="a3"/>
        <w:spacing w:before="36" w:line="276" w:lineRule="auto"/>
        <w:ind w:right="1132" w:firstLine="566"/>
      </w:pPr>
      <w:r>
        <w:t>Педагог формирует у детей интерес к театрализованной деятельности, знакомит детей сразличнымивидамитеатра(настольный,плоскостной,театригрушек)иумениемиспользоватьихвсамостоятельнойигровойдеятельности.Учитпередаватьпесенные,танцевальныехарактеристики персонажей (ласковая кошечка, мишка косолапый, маленькая птичка и такдалее). Формирует умение использовать в игре различные шапочки, воротники, атрибуты.Педагогпоощряетучастиедетейвиграх-драматизациях,формируетумениеследитьзасюжетом.</w:t>
      </w:r>
    </w:p>
    <w:p w:rsidR="00274042" w:rsidRDefault="007C15FB">
      <w:pPr>
        <w:pStyle w:val="2"/>
        <w:spacing w:before="6"/>
      </w:pPr>
      <w:r>
        <w:t>Культурно-досуговаядеятельность.</w:t>
      </w:r>
    </w:p>
    <w:p w:rsidR="00274042" w:rsidRDefault="007C15FB">
      <w:pPr>
        <w:pStyle w:val="a5"/>
        <w:numPr>
          <w:ilvl w:val="0"/>
          <w:numId w:val="84"/>
        </w:numPr>
        <w:tabs>
          <w:tab w:val="left" w:pos="2156"/>
        </w:tabs>
        <w:spacing w:before="35" w:line="266" w:lineRule="auto"/>
        <w:ind w:right="1137" w:firstLine="566"/>
        <w:rPr>
          <w:sz w:val="24"/>
        </w:rPr>
      </w:pPr>
      <w:r>
        <w:rPr>
          <w:sz w:val="24"/>
        </w:rPr>
        <w:t>Педагогорганизуеткультурно-досуговуюдеятельностьдетейпоинтересам,обеспечиваяэмоциональноеблагополучиеи отдых.</w:t>
      </w:r>
    </w:p>
    <w:p w:rsidR="00274042" w:rsidRDefault="007C15FB">
      <w:pPr>
        <w:pStyle w:val="a5"/>
        <w:numPr>
          <w:ilvl w:val="0"/>
          <w:numId w:val="84"/>
        </w:numPr>
        <w:tabs>
          <w:tab w:val="left" w:pos="2170"/>
        </w:tabs>
        <w:spacing w:before="8" w:line="273" w:lineRule="auto"/>
        <w:ind w:right="1133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проявлятьинтерескразличнымвидамдосуговойдеятельности(рассматриваниеиллюстраций,рисование,пениеитакдалее),создаетатмосферуэмоциональногоблагополучия.Побуждаеткучастию в развлечениях (играх- забавах, музыкальных рассказах, просмотрах настольноготеатраитакдалее).Формируетжеланиеучаствоватьвпраздниках.Педагогзнакомитскультуройповедения входепраздничныхмероприятий.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8"/>
        <w:ind w:hanging="781"/>
      </w:pPr>
      <w:r>
        <w:t>От4летдо5 лет.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 области художественно-эстетического развития основными задачами образовательнойдеятельности являются: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27"/>
        </w:tabs>
        <w:rPr>
          <w:sz w:val="24"/>
        </w:rPr>
      </w:pPr>
      <w:r>
        <w:rPr>
          <w:sz w:val="24"/>
        </w:rPr>
        <w:t>приобщениекискусству: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3" w:line="276" w:lineRule="auto"/>
        <w:ind w:right="1137" w:firstLine="566"/>
        <w:rPr>
          <w:sz w:val="24"/>
        </w:rPr>
      </w:pPr>
      <w:r>
        <w:rPr>
          <w:sz w:val="24"/>
        </w:rPr>
        <w:t>продолжатьразвиватьудетейхудожественноеиэстетическоевосприятиевпроцессеознакомленияспроизведениямиразныхвидовискусства;развиватьвоображение,художественныйвкус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формироватьудетейумениесравниватьпроизведенияразличныхвидовискусства;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8" w:lineRule="auto"/>
        <w:ind w:right="1143" w:firstLine="566"/>
        <w:rPr>
          <w:sz w:val="24"/>
        </w:rPr>
      </w:pPr>
      <w:r>
        <w:rPr>
          <w:sz w:val="24"/>
        </w:rPr>
        <w:t>развиватьотзывчивостьиэстетическоесопереживаниенакрасотуокружающейдействительности;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развиватьудетейинтерескискусствукаквидутворческойдеятельности человека;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возникновения,средствамивыразительностиразныхвидовискусства;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сискусством;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посещатьтеатр,музей и томуподобное;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приобщатьдетейклучшимобразцамотечественногоимировогоискусства,воспитывать патриотизм и чувства гордости за свою страну, край в процессе ознакомления сразличнымивидамиискусства;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поддерживатьвыражениеэстетическихчувствиэмоцийприрассматриваниипредметовнародногопромысла,татарского декоративно-прикладногоискусства;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56"/>
        </w:tabs>
        <w:ind w:left="2155" w:hanging="457"/>
        <w:rPr>
          <w:sz w:val="24"/>
        </w:rPr>
      </w:pPr>
      <w:r>
        <w:rPr>
          <w:sz w:val="24"/>
        </w:rPr>
        <w:t>изобразительнаядеятельность: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18"/>
          <w:footerReference w:type="default" r:id="rId2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видамизобразительнойдеятельности;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представления,воображение,эстетическиечувства, художественно-творческиеспособности;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pacing w:val="-1"/>
          <w:sz w:val="24"/>
        </w:rPr>
        <w:t>развиватьудетейхудожественное</w:t>
      </w:r>
      <w:r>
        <w:rPr>
          <w:sz w:val="24"/>
        </w:rPr>
        <w:t>восприятие,умениепоследовательновнимательнорассматриватьпроизведенияискусстваипредметыокружающегомира;соотноситьувиденноессобственнымопытом;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втомчислеспомощью рук;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обогащатьпредставлениядетейобизобразительномискусстве(иллюстрациикпроизведениямдетскойлитературы,репродукциипроизведенийживописи,народноедекоративноеискусство,скульптурамалыхформидругое)какоснове развитиятворчества;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врисовании,лепке, аппликации;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врисовании,лепке, аппликации;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горбиться,ненаклонятьсянизконадстолом,к мольберту;сидеть свободно,ненапрягаясь;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приучатьдетейбыть аккуратными:сохранятьсвое рабочее местовпорядке,поокончанииработыубиратьвсесо стола;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ощрятьдетейвоплощатьвхудожественнойформесвоипредставления,переживания,чувства,мысли;поддерживатьличностноетворческоеначаловпроцессевосприятияпрекрасного исобственной изобразительнойдеятельности;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развиватьхудожественно-творческиеспособностиудетейвразличныхвидахизобразительнойдеятельности;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создаватьусловиядлясамостоятельногохудожественноготворчествадетей;воспитыватьудетейжеланиепроявлять дружелюбиеприоценкеработдругихдетей;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51"/>
        </w:tabs>
        <w:spacing w:line="316" w:lineRule="exact"/>
        <w:ind w:left="2150" w:hanging="452"/>
        <w:rPr>
          <w:sz w:val="24"/>
        </w:rPr>
      </w:pPr>
      <w:r>
        <w:rPr>
          <w:sz w:val="24"/>
        </w:rPr>
        <w:t>конструктивнаядеятельность: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0" w:line="276" w:lineRule="auto"/>
        <w:ind w:right="1135" w:firstLine="566"/>
        <w:rPr>
          <w:sz w:val="24"/>
        </w:rPr>
      </w:pPr>
      <w:r>
        <w:rPr>
          <w:sz w:val="24"/>
        </w:rPr>
        <w:t>продолжатьразвиватьудетейспособностьразличатьиназыватьстроительныедетали (куб, пластина, кирпичик, брусок); использовать их с учётом конструктивных свойств(устойчивость,форма,величина);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формироватьумениеудетейсооружатьпостройкиизкрупногоимелкогостроительногоматериала;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обучатьконструированиюизбумаги;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/>
        <w:ind w:left="2126"/>
        <w:rPr>
          <w:sz w:val="24"/>
        </w:rPr>
      </w:pPr>
      <w:r>
        <w:rPr>
          <w:sz w:val="24"/>
        </w:rPr>
        <w:t>приобщатьдетейкизготовлениюподелокизприродногоматериала.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61"/>
        </w:tabs>
        <w:spacing w:before="39"/>
        <w:ind w:left="2160" w:hanging="462"/>
        <w:rPr>
          <w:sz w:val="24"/>
        </w:rPr>
      </w:pPr>
      <w:r>
        <w:rPr>
          <w:sz w:val="24"/>
        </w:rPr>
        <w:t>музыкальнаядеятельность: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вызыватьэмоциональнуюотзывчивость привосприятиимузыкальных произведений;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" w:line="276" w:lineRule="auto"/>
        <w:ind w:right="11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развитиюосновмузыкальной культуры;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воспитыватьслушательскуюкультурудетей;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/>
        <w:ind w:left="2126"/>
        <w:rPr>
          <w:sz w:val="24"/>
        </w:rPr>
      </w:pPr>
      <w:r>
        <w:rPr>
          <w:sz w:val="24"/>
        </w:rPr>
        <w:t>развиватьмузыкальностьдетей;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4" w:line="276" w:lineRule="auto"/>
        <w:ind w:right="1133" w:firstLine="566"/>
        <w:rPr>
          <w:sz w:val="24"/>
        </w:rPr>
      </w:pPr>
      <w:r>
        <w:rPr>
          <w:sz w:val="24"/>
        </w:rPr>
        <w:t>воспитыватьинтересилюбовьквысокохудожественноймузыке;продолжатьформировать умение у детей различать средства выразительности в музыке, различать звукиповысоте;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sz w:val="24"/>
        </w:rPr>
      </w:pPr>
      <w:r>
        <w:rPr>
          <w:sz w:val="24"/>
        </w:rPr>
        <w:t>поддерживатьудетейинтерескпению;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220"/>
          <w:footerReference w:type="default" r:id="rId2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35" w:firstLine="566"/>
        <w:rPr>
          <w:sz w:val="24"/>
        </w:rPr>
      </w:pPr>
      <w:r>
        <w:rPr>
          <w:sz w:val="24"/>
        </w:rPr>
        <w:lastRenderedPageBreak/>
        <w:t>способствоватьосвоениюэлементовтанцаиритмопластикидлясозданиямузыкальных двигательныхобразоввиграх,драматизациях,инсценировании;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способствоватьосвоениюдетьмиприемовигрынадетскихмузыкальныхинструментах;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поощрятьжеланиедетейсамостоятельнозаниматьсямузыкальнойдеятельностью;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еёслушать. Способствовать умению отзываться на её эмоционально-образное содержание,делитьсясвоими впечатлениями;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использоватьмузыкальныепроизведениятатарскихкомпозиторов,вводитьпонятиетрёхосновныхмузыкальныхжанров:песня,танец,марш.Совершенствоватьумениедетейопределятьхарактер музыки, еенастроение;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(курай,кубыз,тальянка и 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развиватьнавыкчистогоинтонирования,чёткогопроизношенияслов,выразительного,осмысленного исполнениятатарских песен;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продолжатьзнакомствоспростейшимидвижениями,характернымидлятатарскоготанца:«ходсполупальцев»,«одинарныйбишек»,«присядка»,«носок-пятка»,</w:t>
      </w:r>
    </w:p>
    <w:p w:rsidR="00274042" w:rsidRDefault="007C15FB">
      <w:pPr>
        <w:spacing w:line="276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t>«дробь»,«приподниманиенаполупальцах»,«борма»(упрощенныйвариант),«кружениепарами»идр.Формировать ритмичностьдвиженийвсоответствиисхарактероммузыки.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46"/>
        </w:tabs>
        <w:spacing w:line="319" w:lineRule="exact"/>
        <w:ind w:left="2146" w:hanging="447"/>
        <w:rPr>
          <w:sz w:val="24"/>
        </w:rPr>
      </w:pPr>
      <w:r>
        <w:rPr>
          <w:sz w:val="24"/>
        </w:rPr>
        <w:t>театрализованнаядеятельность: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6" w:firstLine="566"/>
        <w:rPr>
          <w:sz w:val="24"/>
        </w:rPr>
      </w:pPr>
      <w:r>
        <w:rPr>
          <w:sz w:val="24"/>
        </w:rPr>
        <w:t>продолжатьразвиватьинтересдетейктеатрализованнойдеятельности;формироватьопыт социальных навыков поведения, создавать условия для развития творческой активностидетей;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учитьэлементамхудожественно-образныхвыразительныхсредств(интонация,мимика, пантомимика);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активизироватьсловарьдетей,совершенствоватьзвуковуюкультуруречи,интонационныйстрой,диалогическую речь;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детский,театрзверей и другое);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формироватьудетейпростейшиеобразно-выразительныеумения,имитироватьхарактерныедвижениясказочныхживотных;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развиватьэстетическийвкус,воспитыватьчувствопрекрасного,побуждатьнравственно-эстетическиеи эмоциональныепереживания;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побуждатьинтерестворческимпроявлениямвигреиигровомуобщениюсосверстниками.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56"/>
        </w:tabs>
        <w:spacing w:line="319" w:lineRule="exact"/>
        <w:ind w:left="2155" w:hanging="457"/>
        <w:rPr>
          <w:sz w:val="24"/>
        </w:rPr>
      </w:pPr>
      <w:r>
        <w:rPr>
          <w:sz w:val="24"/>
        </w:rPr>
        <w:t>культурно-досуговаядеятельность: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8" w:line="276" w:lineRule="auto"/>
        <w:ind w:right="11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желаниезаниматьсяинтереснойсамостоятельнойдеятельностью,отмечатькрасотуокружающегомира(кружение снежинок, пение птиц, шелест деревьев и прочее) и передавать это в различныхвидахдеятельности(изобразительной,словесной, музыкальной);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народовстраны;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осуществлятьпатриотическоеинравственноевоспитание,приобщатькхудожественнойкультуре, эстетико-эмоциональномутворчеству;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приобщатькпраздничнойкультуре,развиватьжеланиеприниматьучастиевпраздниках(календарных, государственных,народных);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22"/>
          <w:footerReference w:type="default" r:id="rId2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формироватьчувствапричастностик событиям,происходящимвстране;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наклонностиребёнка;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влекатьдетейвпроцессподготовкиразныхвидовразвлечений;формироватьжеланиеучаствоватьвкукольномспектакле,музыкальныхилитературныхкомпозициях,концертах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spacing w:before="46"/>
      </w:pPr>
      <w:r>
        <w:t>Приобщениекискусству.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70"/>
        </w:tabs>
        <w:spacing w:before="35" w:line="273" w:lineRule="auto"/>
        <w:ind w:right="1130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кнему;поощряетвыражение эстетическихчувств, проявление эмоций прирассматриваниипредметов народного и декоративно-прикладного искусства, прослушивании произведениймузыкального фольклора; знакомит детей с творческими профессиями (артист, художник,композитор,писатель);педагог,впроцессеознакомлениядетейсразличнымивидамиискусства,воспитываетпатриотизмичувствагордости засвоюстрану,края.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2" w:line="273" w:lineRule="auto"/>
        <w:ind w:right="1135" w:firstLine="566"/>
        <w:rPr>
          <w:sz w:val="24"/>
        </w:rPr>
      </w:pPr>
      <w:r>
        <w:rPr>
          <w:sz w:val="24"/>
        </w:rPr>
        <w:t>Педагогучитузнаватьиназыватьпредметыиявленияприроды,окружающейдействительностивхудожественныхобразах(литература,музыка,изобразительноеискусство);развивает удетейумениеразличатьжанрыивидыискусства:стихи,проза,загадки(литература), песни, танцы (музыка), картина (репродукция), скульптура (изобразительноеискусство), здание и сооружение (архитектура); учит детей выделять и называть основные</w:t>
      </w:r>
      <w:r>
        <w:rPr>
          <w:spacing w:val="-1"/>
          <w:sz w:val="24"/>
        </w:rPr>
        <w:t>средствавыразительности(цвет,форма,величина,</w:t>
      </w:r>
      <w:r>
        <w:rPr>
          <w:sz w:val="24"/>
        </w:rPr>
        <w:t>ритм,движение,жест,звук)исоздаватьсвоихудожественныеобразывизобразительной,музыкальной,конструктивнойдеятельности.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6" w:line="271" w:lineRule="auto"/>
        <w:ind w:right="1137" w:firstLine="566"/>
        <w:rPr>
          <w:sz w:val="24"/>
        </w:rPr>
      </w:pPr>
      <w:r>
        <w:rPr>
          <w:sz w:val="24"/>
        </w:rPr>
        <w:t>Педагогзнакомитдетейсжанрамиживописи(натюрморт,пейзаж,портрет),сразнымипохудожественномуобразуинастроениюпроизведениями;знакомитдетейсосредствами выразительности живописи (цвет, линия, композиция); многообразием цветов иоттенков,форм, фактурывпредметах и явленияхокружающегомира.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1"/>
        </w:tabs>
        <w:spacing w:before="6" w:line="271" w:lineRule="auto"/>
        <w:ind w:right="1135" w:firstLine="566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(пластика,высекание),средствамивыразительности(объемность,статикаидвижение,материал);особенностями её содержания – отображение животных (анималистика), портреты человека ибытовыесценки.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1"/>
        </w:tabs>
        <w:spacing w:before="9" w:line="273" w:lineRule="auto"/>
        <w:ind w:right="1130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дома,вкоторыхониживут(ДОО,общеобразовательнаяорганизация,другиездания)-этоархитектурные сооружения; учит видеть, что дома бывают разные по форме, высоте, длине, сразнымиокнами,сразнымколичествомэтажей,подъездовитакдалее;способствуетразвитиюудетейинтересакразличнымстроениям,расположеннымвокругДОО(дома,вкоторыхживутребёнок и его друзья, общеобразовательная организация, кинотеатр); привлекает вниманиедетей к сходству и различиям разных зданий, поощряет самостоятельное выделение частейздания, его особенностей; учит детей замечать различия в сходных по форме и строениюзданиях(формаивеличинавходныхдверей,оконидругихчастей);педагогпоощряетстремлениедетейизображать врисунках,аппликацииреальныеисказочныестроения.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56"/>
        </w:tabs>
        <w:spacing w:before="13" w:line="271" w:lineRule="auto"/>
        <w:ind w:right="1137" w:firstLine="566"/>
        <w:rPr>
          <w:sz w:val="24"/>
        </w:rPr>
      </w:pPr>
      <w:r>
        <w:rPr>
          <w:sz w:val="24"/>
        </w:rPr>
        <w:t>Педагогорганизовываетпосещениемузея(совместносродителями(законнымипредставителями)), рассказывает о назначении музея; развивает у детей интерес к посещениюкукольноготеатра, выставок.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1" w:line="266" w:lineRule="auto"/>
        <w:ind w:right="1141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сбиблиотекой какцентромхранениякниг,созданныхписателямиипоэтами.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56"/>
        </w:tabs>
        <w:spacing w:before="9"/>
        <w:ind w:left="2155" w:hanging="457"/>
        <w:rPr>
          <w:sz w:val="24"/>
        </w:rPr>
      </w:pPr>
      <w:r>
        <w:rPr>
          <w:sz w:val="24"/>
        </w:rPr>
        <w:t>Педагогзнакомитдетейспроизведенияминародногоискусства(потешки,сказки,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24"/>
          <w:footerReference w:type="default" r:id="rId2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загадки,песни,хороводы,заклички,изделиянародногодекоративно-прикладногоискусства).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42" w:line="271" w:lineRule="auto"/>
        <w:ind w:right="1136" w:firstLine="566"/>
        <w:rPr>
          <w:sz w:val="24"/>
        </w:rPr>
      </w:pPr>
      <w:r>
        <w:rPr>
          <w:sz w:val="24"/>
        </w:rPr>
        <w:t>Педагогпоощряетпроявлениедетскихпредпочтений:выбордетьмилюбимыхпесен,</w:t>
      </w:r>
      <w:r>
        <w:rPr>
          <w:spacing w:val="-1"/>
          <w:sz w:val="24"/>
        </w:rPr>
        <w:t>иллюстраций,предметовнародных</w:t>
      </w:r>
      <w:r>
        <w:rPr>
          <w:sz w:val="24"/>
        </w:rPr>
        <w:t>промыслов,пояснениедетьмивыбора;воспитываетудетейбережноеотношениекпроизведениямискусства.</w:t>
      </w:r>
    </w:p>
    <w:p w:rsidR="00274042" w:rsidRDefault="007C15FB">
      <w:pPr>
        <w:pStyle w:val="2"/>
        <w:spacing w:before="8"/>
      </w:pPr>
      <w:r>
        <w:t>Изобразительнаядеятельность.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46"/>
        </w:tabs>
        <w:spacing w:before="34"/>
        <w:rPr>
          <w:sz w:val="24"/>
        </w:rPr>
      </w:pPr>
      <w:r>
        <w:rPr>
          <w:sz w:val="24"/>
        </w:rPr>
        <w:t>Рисование:</w:t>
      </w:r>
    </w:p>
    <w:p w:rsidR="00274042" w:rsidRDefault="007C15FB">
      <w:pPr>
        <w:pStyle w:val="a3"/>
        <w:spacing w:before="35" w:line="276" w:lineRule="auto"/>
        <w:ind w:right="1130" w:firstLine="566"/>
      </w:pPr>
      <w:r>
        <w:t>педагогпродолжаетформироватьудетейумениерисоватьотдельныепредметыисоздаватьсюжетныекомпозиции,повторяяизображениеоднихитехжепредметов(неваляшкигуляют, деревья на нашем участке зимой, цыплята гуляют по травке) и добавляя к ним другие(солнышко, падающий снег и так далее); формирует и закрепляет у детей представления оформепредметов(круглая,овальная,квадратная,прямоугольная,треугольная),величине,расположении частей; педагог помогает детям при передаче сюжета располагать изображенияна всем листе в соответствии с содержанием действия и включенными в действие объектами;направляетвниманиедетейнапередачусоотношенияпредметовповеличине:деревовысокое,кустнижедерева,цветынижекуста;продолжаетзакреплятьиобогащатьпредставлениядетейо цветах и оттенках окружающих предметов и объектов природы; педагог формирует у детейумение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детейсмешиватькраскидляполучениянужныхцветовиоттенков;развиваету детейжеланиеиспользовать в рисовании, аппликации разнообразные цвета, обращает внимание детей намногоцветиеокружающегомира;педагогзакрепляетудетейумениеправильнодержатькарандаш, кисть, фломастер, цветной мелок; использовать их при создании изображения; учитдетей закрашивать рисунки кистью, карандашом, проводя линии и штрихи только в одномнаправлении (сверху вниз или слева направо); ритмично наносить мазки, штрихи по всейформе,невыходязапределыконтура;проводитьширокиелиниивсейкистью,аузкиелиниииточки–концомворсакисти;закрепляетудетейумениечистопромыватькистьпередиспользованиемкраскидругогоцвета;кконцугодапедагогформируетудетейумениеполучать светлые и темные оттенки цвета, изменяя нажим на карандаш; формирует у детейумениеправильнопередаватьрасположениечастейпририсованиисложныхпредметов(кукла,зайчики другие) исоотноситьихповеличине.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51"/>
        </w:tabs>
        <w:ind w:left="2150" w:hanging="452"/>
        <w:rPr>
          <w:sz w:val="24"/>
        </w:rPr>
      </w:pPr>
      <w:r>
        <w:rPr>
          <w:sz w:val="24"/>
        </w:rPr>
        <w:t>Народноедекоративно-прикладноеискусство: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продолжаетудетейформироватьумениесоздаватьдекоративныекомпозициипомотивамдымковских,филимоновскихузоров.Учитдетейиспользоватьдымковскиеифилимоновские изделия для развития эстетического восприятия прекрасного и в качествеобразцовдлясозданияузороввстилеэтихросписей(дляросписимогутиспользоватьсявылепленные детьми игрушки и силуэты игрушек, вырезанные из бумаги). Педагог знакомитдетейсГородецкимиизделиями.Учитдетейвыделятьэлементыгородецкойросписи(бутоны,купавки,розаны,листья); видеть иназыватьцвета,используемые вросписи.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46"/>
        </w:tabs>
        <w:spacing w:line="320" w:lineRule="exact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 xml:space="preserve">педагог продолжает развивать интерес детей к лепке; совершенствует у детей умениелепить из глины (из пластилина, пластической массы). Закрепляет у детей приемы лепки,освоенные в предыдущих группах; учит детей прищипыванию с легким оттягиванием всехкраев сплюснутого шара, вытягиванию отдельных частей из целого куска, прищипываниюмелких деталей (ушки у котенка, клюв у птички). Педагог учит детей сглаживать </w:t>
      </w:r>
      <w:r>
        <w:lastRenderedPageBreak/>
        <w:t>пальцамиповерхностьвылепленногопредмета,фигурки.Учитдетейприемамвдавливаниясередины</w:t>
      </w:r>
    </w:p>
    <w:p w:rsidR="00274042" w:rsidRDefault="00274042">
      <w:pPr>
        <w:spacing w:line="276" w:lineRule="auto"/>
        <w:sectPr w:rsidR="00274042">
          <w:headerReference w:type="default" r:id="rId226"/>
          <w:footerReference w:type="default" r:id="rId2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шара, цилиндра для получения полой формы. Знакомит с приемами использования стеки.Поощряет стремление украшать вылепленные изделия узором при помощи стеки. Педагогзакрепляетудетей приемы аккуратной лепки.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56"/>
        </w:tabs>
        <w:spacing w:line="322" w:lineRule="exact"/>
        <w:ind w:left="2155" w:hanging="457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5" w:line="276" w:lineRule="auto"/>
        <w:ind w:right="1133" w:firstLine="566"/>
      </w:pPr>
      <w:r>
        <w:t>педагог развивает у детей интерес к аппликации, усложняя её содержание и расширяявозможности создания разнообразных изображений. Формирует у детей умение правильнодержать ножницы и пользоваться ими. Обучает детей вырезыванию, начиная с формированиянавыкаразрезанияпопрямойсначалакоротких,азатемдлинныхполос.Учитдетейсоставлятьиз полос изображения разных предметов (забор, скамейка, лесенка, дерево, кустик и другое).Учитдетейвырезатькруглыеформыизквадратаиовальныеизпрямоугольникапутемскругления углов; использовать этот прием для изображения в аппликации овощей, фруктов,ягод, цветов и тому подобное. Педагог продолжает расширять количество изображаемых ваппликациипредметов(птицы,животные,цветы,насекомые,дома,какреальные,такивоображаемые) из готовых форм. Учит детей преобразовывать эти формы, разрезая их на двеили четыре части (круг - на полукруги, четверти; квадрат - на треугольники и так далее).Закрепляетудетейнавыкиаккуратноговырезыванияинаклеивания.Педагогпоощряетпроявлениеактивности и творчества.</w:t>
      </w:r>
    </w:p>
    <w:p w:rsidR="00274042" w:rsidRDefault="007C15FB">
      <w:pPr>
        <w:pStyle w:val="2"/>
        <w:spacing w:before="5"/>
      </w:pPr>
      <w:r>
        <w:t>Конструктивнаядеятельность.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61"/>
        </w:tabs>
        <w:spacing w:before="35" w:line="271" w:lineRule="auto"/>
        <w:ind w:right="1138" w:firstLine="566"/>
        <w:rPr>
          <w:sz w:val="24"/>
        </w:rPr>
      </w:pPr>
      <w:r>
        <w:rPr>
          <w:sz w:val="24"/>
        </w:rPr>
        <w:t>Педагогпродолжаетразвиватьудетейспособностьразличатьиназыватьстроительныедетали(куб,пластина,кирпичик,брусок);учитиспользоватьихсучётомконструктивных свойств(устойчивость,форма, величина).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66"/>
        </w:tabs>
        <w:spacing w:before="3" w:line="271" w:lineRule="auto"/>
        <w:ind w:right="1129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предлагаявспомнить, какие похожие сооружения дети видели. Учит анализировать образец постройки:выделять основные части, различать и соотносить их по величине и форме, устанавливатьпространственноерасположениеэтихчастейотносительнодругдруга(вдомах-стены,вверху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73"/>
        </w:tabs>
        <w:spacing w:before="8"/>
        <w:ind w:left="1272" w:hanging="141"/>
        <w:rPr>
          <w:sz w:val="24"/>
        </w:rPr>
      </w:pPr>
      <w:r>
        <w:rPr>
          <w:sz w:val="24"/>
        </w:rPr>
        <w:t>перекрытие,крыша;вавтомобиле-кабина,кузовитакдалее).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75"/>
        </w:tabs>
        <w:spacing w:before="40" w:line="273" w:lineRule="auto"/>
        <w:ind w:right="1134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сложности(гараж для нескольких автомашин, дом в 2-3 этажа, широкий мост для проезда автомобилейили поездов, идущих в двух направлениях и другое). Развивает у детей умение использовать всюжетно-ролевой игре постройки из строительного материала. Учит детей самостоятельноизмерять постройки (по высоте, длине и ширине), соблюдать заданный педагогом принципконструкции (построй такой же домик, но высокий). Учит детей сооружать постройки изкрупногоимелкогостроительногоматериала,использоватьдеталиразногоцветадлясозданияиукрашения построек.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66"/>
        </w:tabs>
        <w:spacing w:before="8" w:line="266" w:lineRule="auto"/>
        <w:ind w:right="1133" w:firstLine="566"/>
        <w:rPr>
          <w:sz w:val="24"/>
        </w:rPr>
      </w:pPr>
      <w:r>
        <w:rPr>
          <w:spacing w:val="-1"/>
          <w:sz w:val="24"/>
        </w:rPr>
        <w:t>Педагогучитдетейдоговариваться</w:t>
      </w:r>
      <w:r>
        <w:rPr>
          <w:sz w:val="24"/>
        </w:rPr>
        <w:t>отом,чтоонибудутстроить,распределятьмеждусобойматериал,согласовыватьдействияисовместнымиусилиямидостигатьрезультат.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70"/>
        </w:tabs>
        <w:spacing w:before="9" w:line="273" w:lineRule="auto"/>
        <w:ind w:right="1134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листбумагипополам,совмещаястороныиуглы(альбом,флажкидляукрашенияучастка,</w:t>
      </w:r>
      <w:r>
        <w:rPr>
          <w:spacing w:val="-1"/>
          <w:sz w:val="24"/>
        </w:rPr>
        <w:t>поздравительная</w:t>
      </w:r>
      <w:r>
        <w:rPr>
          <w:sz w:val="24"/>
        </w:rPr>
        <w:t>открытка),приклеиватькосновнойформедетали(кдому-окна,двери,трубу;</w:t>
      </w:r>
      <w:r>
        <w:rPr>
          <w:spacing w:val="-1"/>
          <w:sz w:val="24"/>
        </w:rPr>
        <w:t>кавтобусу-колеса;кстулу-спинку).</w:t>
      </w:r>
      <w:r>
        <w:rPr>
          <w:sz w:val="24"/>
        </w:rPr>
        <w:t>Приобщаетдетейкизготовлениюподелокизприродногоматериала: коры, веток, листьев, шишек, каштанов, ореховой скорлупы, соломы (лодочки,ёжикиитакдалее).Учитдетейиспользоватьдлязакреплениячастейклей,пластилин;применять вподелкахкатушки,коробки разнойвеличиныидругиепредметы.</w:t>
      </w:r>
    </w:p>
    <w:p w:rsidR="00274042" w:rsidRDefault="007C15FB">
      <w:pPr>
        <w:pStyle w:val="2"/>
        <w:spacing w:before="9"/>
      </w:pPr>
      <w:r>
        <w:t>Музыкальнаядеятельность.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257"/>
        </w:tabs>
        <w:spacing w:before="35"/>
        <w:ind w:hanging="558"/>
        <w:rPr>
          <w:sz w:val="24"/>
        </w:rPr>
      </w:pPr>
      <w:r>
        <w:rPr>
          <w:sz w:val="24"/>
        </w:rPr>
        <w:t>Слушание:педагогформируетнавыкикультурыслушаниямузыки(неотвлекаться,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28"/>
          <w:footerReference w:type="default" r:id="rId2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6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-1"/>
        </w:rPr>
        <w:t>русскихизарубежныхкомпозиторов,</w:t>
      </w:r>
      <w:r>
        <w:t>оисториисозданияоркестра,оисторииразвитиямузыки,о музыкальных инструментах; учит детей чувствовать характер музыки, узнавать знакомыепроизведения,высказыватьсвоивпечатленияопрослушанном;учитдетейзамечатьвыразительныесредствамузыкальногопроизведения:тихо,громко,медленно,быстро;развиваетудетейспособностьразличатьзвукиповысоте(высокий,низкийвпределахсексты,септимы);педагогучитдетейвыражатьполученныевпечатленияспомощьюслова,движения,пантомимы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180"/>
        </w:tabs>
        <w:spacing w:line="273" w:lineRule="auto"/>
        <w:ind w:left="1132" w:right="1135" w:firstLine="566"/>
        <w:rPr>
          <w:sz w:val="24"/>
        </w:rPr>
      </w:pPr>
      <w:r>
        <w:rPr>
          <w:sz w:val="24"/>
        </w:rPr>
        <w:t>Пение:педагогучитдетейвыразительномупению,формируетумениепетьпротяжно, подвижно, согласованно (в пределах ре - си первой октавы); развивает у детейумение брать дыхание между короткими музыкальными фразами; формирует у детей умениепетьмелодиючисто,смягчатьконцыфраз,четкопроизноситьслова,петьвыразительно,передавая характер музыки; учит детей петь с инструментальным сопровождением и без него(спомощью педагога).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319"/>
        </w:tabs>
        <w:spacing w:before="1" w:line="273" w:lineRule="auto"/>
        <w:ind w:left="1132" w:right="1136" w:firstLine="566"/>
        <w:rPr>
          <w:sz w:val="24"/>
        </w:rPr>
      </w:pPr>
      <w:r>
        <w:rPr>
          <w:sz w:val="24"/>
        </w:rPr>
        <w:t>Песенноетворчество:педагогучитдетейсамостоятельносочинятьмелодиюколыбельной песни и отвечать на музыкальные вопросы («Как тебя зовут?», «Что ты хочешь,кошечка?», «Где ты?»); формирует у детей умение импровизировать мелодии на заданныйтекст.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233"/>
        </w:tabs>
        <w:spacing w:line="273" w:lineRule="auto"/>
        <w:ind w:left="1132" w:right="1133" w:firstLine="566"/>
        <w:rPr>
          <w:sz w:val="24"/>
        </w:rPr>
      </w:pPr>
      <w:r>
        <w:rPr>
          <w:sz w:val="24"/>
        </w:rPr>
        <w:t>Музыкально-ритмическиедвижения:педагогпродолжаетформироватьудетейнавык ритмичного движения в соответствии с характером музыки; учит детей самостоятельноменятьдвижениявсоответствиисдвух-итрехчастнойформоймузыки;совершенствуеттанцевальные движения детей: прямой галоп, пружинка, кружение по одному и в парах; учитдетей двигаться в парах по кругу в танцах и хороводах, ставить ногу на носок и на пятку,ритмично хлопать в ладоши, выполнять простейшие перестроения (из круга врассыпную иобратно),подскоки;продолжаетсовершенствоватьудетейнавыкиосновныхдвижений(ходьба: «торжественная»,спокойная,«таинственная»;бег:легкий,стремительный).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221"/>
        </w:tabs>
        <w:spacing w:before="4" w:line="273" w:lineRule="auto"/>
        <w:ind w:left="1132" w:right="1134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развитиюэмоционально-образного исполнения музыкально-игровых упражнений (кружатся листочки,</w:t>
      </w:r>
      <w:r>
        <w:rPr>
          <w:spacing w:val="-1"/>
          <w:sz w:val="24"/>
        </w:rPr>
        <w:t>падаютснежинки)исценок,используя</w:t>
      </w:r>
      <w:r>
        <w:rPr>
          <w:sz w:val="24"/>
        </w:rPr>
        <w:t>мимикуипантомиму(зайкавеселыйигрустный,хитраялисичка,сердитыйволкитакдалее);учитдетейинсценированиюпесенипостановкенебольшихмузыкальныхспектаклей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146"/>
        </w:tabs>
        <w:spacing w:line="321" w:lineRule="exact"/>
        <w:ind w:left="2146" w:hanging="447"/>
        <w:rPr>
          <w:sz w:val="24"/>
        </w:rPr>
      </w:pPr>
      <w:r>
        <w:rPr>
          <w:sz w:val="24"/>
        </w:rPr>
        <w:t>Игранадетскихмузыкальныхинструментах:</w:t>
      </w:r>
    </w:p>
    <w:p w:rsidR="00274042" w:rsidRDefault="007C15FB">
      <w:pPr>
        <w:pStyle w:val="a3"/>
        <w:spacing w:before="34" w:line="276" w:lineRule="auto"/>
        <w:ind w:right="1139" w:firstLine="566"/>
      </w:pPr>
      <w:r>
        <w:t>педагог формирует у детей умение подыгрывать простейшие мелодии на деревянныхложках,погремушках, барабане, металлофоне;</w:t>
      </w:r>
    </w:p>
    <w:p w:rsidR="00274042" w:rsidRDefault="007C15FB">
      <w:pPr>
        <w:pStyle w:val="a3"/>
        <w:spacing w:line="278" w:lineRule="auto"/>
        <w:ind w:right="1138" w:firstLine="566"/>
      </w:pPr>
      <w:r>
        <w:t>способствует реализации музыкальных способностей ребёнка в повседневной жизни иразличныхвидахдосуговойдеятельности (праздники,развлеченияидругое).</w:t>
      </w:r>
    </w:p>
    <w:p w:rsidR="00274042" w:rsidRDefault="007C15FB">
      <w:pPr>
        <w:pStyle w:val="2"/>
      </w:pPr>
      <w:r>
        <w:t>Театрализованнаядеятельность.</w:t>
      </w:r>
    </w:p>
    <w:p w:rsidR="00274042" w:rsidRDefault="007C15FB">
      <w:pPr>
        <w:pStyle w:val="a3"/>
        <w:spacing w:before="36" w:line="276" w:lineRule="auto"/>
        <w:ind w:right="1136" w:firstLine="566"/>
      </w:pPr>
      <w:r>
        <w:t>Педагог продолжает развивать и поддерживать интерес детей к театрализованной игрепутемприобретенияболеесложныхигровыхуменийинавыков(способностьпередаватьхудожественный образ, следить за развитием и взаимодействием персонажей). Организует сдетьми игровые этюды для развития восприятия, воображения, внимания, мышления. Педагогучитдетейразыгрыватьпростыепредставлениянаосновезнакомоголитературногоисказочного сюжета; использовать для воплощения образа известные выразительные средства(интонацию, мимику, жест). Учит чувствовать и понимать эмоциональное состояние героя,вступатьвролевоевзаимодействиесдругимиперсонажами.Развиваетнавыкрежиссерской</w:t>
      </w:r>
    </w:p>
    <w:p w:rsidR="00274042" w:rsidRDefault="00274042">
      <w:pPr>
        <w:spacing w:line="276" w:lineRule="auto"/>
        <w:sectPr w:rsidR="00274042">
          <w:headerReference w:type="default" r:id="rId230"/>
          <w:footerReference w:type="default" r:id="rId2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игры,создаваядляэтогоспециальныеусловия(место,материалы,атрибуты).Побуждаетдетейиспользовать в театрализованных играх образные игрушки и различные виды театра (бибабо,настольный,плоскостной).Педагогформируетудетейумениеиспользоватьвтеатрализованных играх образные игрушки, самостоятельно вылепленные фигурки из глины,пластмассы, пластилина. Поощряет проявление инициативы и самостоятельности в выборероли,сюжета,средствперевоплощения;предоставляетвозможностьдляэкспериментированияприсозданииодногоитогожеобраза.Учитчувствоватьипониматьэмоциональноесостояниегероя,вступатьвролевоевзаимодействиесдругимиперсонажами.Способствуетразностороннемуразвитиюдетейвтеатрализованнойдеятельностипутемпрослеживанияколичестваихарактераисполняемыхкаждымребёнкомролей.Педагогпродолжает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вспектакле.</w:t>
      </w:r>
    </w:p>
    <w:p w:rsidR="00274042" w:rsidRDefault="007C15FB">
      <w:pPr>
        <w:pStyle w:val="2"/>
        <w:spacing w:before="7"/>
      </w:pPr>
      <w:r>
        <w:t>Культурно-досуговаядеятельность.</w:t>
      </w:r>
    </w:p>
    <w:p w:rsidR="00274042" w:rsidRDefault="007C15FB">
      <w:pPr>
        <w:pStyle w:val="a3"/>
        <w:spacing w:before="37" w:line="276" w:lineRule="auto"/>
        <w:ind w:right="1130" w:firstLine="566"/>
      </w:pPr>
      <w:r>
        <w:t>Педагог развивает умение детей организовывать свой досуг с пользой. Осуществляетпатриотическое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видадеятельности (художественной, познавательной, музыкальной и другое). Вовлекает детей впроцесс подготовки к развлечениям (концерт, кукольный спектакль, вечер загадок и прочее).Знакомит с традициями и культурой народов страны, воспитывает чувство гордости за свою</w:t>
      </w:r>
      <w:r>
        <w:rPr>
          <w:spacing w:val="-1"/>
        </w:rPr>
        <w:t>страну(населенныйпункт).</w:t>
      </w:r>
      <w:r>
        <w:t>Приобщаеткпраздничнойкультуре,развиваетжеланиеприниматьучастиевпраздниках(календарных,государственных,народных).Развиваеттворческиеспособности.Активизируетжеланиепосещатьтворческиеобъединениядополнительногообразования. Педагог развивает индивидуальные творческие способности и художественныенаклонностидетей.Педагогпривлекаетдетейкпроцессуподготовкиразныхвидовразвлечений;формируетжеланиеучаствоватьвкукольномспектакле,музыкальныхилитературных композициях, концертах. В процессе организации и проведения развлеченийпедагог заботится о формировании потребности заниматься интересным и содержательнымделом.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От5летдо6 лет.</w:t>
      </w:r>
    </w:p>
    <w:p w:rsidR="00274042" w:rsidRDefault="007C15FB">
      <w:pPr>
        <w:pStyle w:val="a3"/>
        <w:spacing w:before="38" w:line="276" w:lineRule="auto"/>
        <w:ind w:right="1133" w:firstLine="566"/>
      </w:pPr>
      <w:r>
        <w:t>Вобластихудожественно-эстетическогоразвитияосновными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27"/>
        </w:tabs>
        <w:spacing w:line="319" w:lineRule="exact"/>
        <w:rPr>
          <w:sz w:val="24"/>
        </w:rPr>
      </w:pPr>
      <w:r>
        <w:rPr>
          <w:sz w:val="24"/>
        </w:rPr>
        <w:t>приобщениекискусству: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6" w:firstLine="566"/>
        <w:rPr>
          <w:sz w:val="24"/>
        </w:rPr>
      </w:pPr>
      <w:r>
        <w:rPr>
          <w:sz w:val="24"/>
        </w:rPr>
        <w:t>продолжатьразвиватьэстетическоевосприятие,эстетическиечувства,эмоции,эстетическийвкус,интерескискусству;умениенаблюдатьиоцениватьпрекрасноевокружающейдействительности,природ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азвиватьэмоциональныйоткликнапроявлениякрасотывокружающеммире,произведенияхискусстваисобственныхтворческихработах;способствоватьосвоениюэстетическихоценок, суждений;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формироватьдуховно-нравственныекачества,впроцессеознакомлениясразличными видами искусства духовно-нравственного содержания; формировать бережноеотношение к произведениям искусства; активизировать проявление эстетического отношения</w:t>
      </w:r>
      <w:r>
        <w:rPr>
          <w:spacing w:val="-1"/>
          <w:sz w:val="24"/>
        </w:rPr>
        <w:t>кокружающемумиру</w:t>
      </w:r>
      <w:r>
        <w:rPr>
          <w:sz w:val="24"/>
        </w:rPr>
        <w:t>(искусству,природе,предметамбыта,игрушкам,социальнымявлениям);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познаватьискусствои осваиватьизобразительнуюи музыкальнуюдеятельность;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продолжатьразвиватьудетейстремлениекпознаниюкультурныхтрадицийсвоего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232"/>
          <w:footerReference w:type="default" r:id="rId2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народачерезтворческуюдеятельность;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продолжатьформироватьумениевыделять,называть,группироватьпроизведенияповидам искусства (литература, музыка, изобразительное искусство, архитектура, балет, театр,цирк,фотография);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z w:val="24"/>
        </w:rPr>
        <w:t>знакомитьдетейсжанрамиизобразительногоимузыкальногоискусства;продолжать знакомитьдетей сархитектурой;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расширятьпредставлениядетейонародномискусстве,музыкальномфольклоре,художественныхпромыслах;развиватьинтерескучастиювфольклорныхпраздниках;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изобразительной,музыкальной,театрализованнойдеятельностисредствавыразительностиразныхвидовискусства,знать иназывать материалыдляразных видовхудожественнойдеятельности;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которыеработаютвтомилииномвидеискусства;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личностныепроявлениядетейвпроцессеосвоенияискусстваисобственнойтворческойдеятельности:самостоятельность,инициативность,индивидуальность,творчество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организоватьпосещениевыставки,театра,музея,цирка;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искусствареспублики(Х. Якупов,И.Зарипов, Р.Шамсутдинови 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pacing w:val="-1"/>
          <w:sz w:val="24"/>
        </w:rPr>
        <w:t>продолжатьзнакомство</w:t>
      </w:r>
      <w:r>
        <w:rPr>
          <w:i/>
          <w:sz w:val="24"/>
        </w:rPr>
        <w:t>скерамическимпромыслом–древнейшимвидомискусства,створчествомсовременныххудожников-керамиков(Б.А.Шубин,А.Абзгильдин,Р.Миргалимов,А.Минуллина).Обратитьвниманиедетейнанациональноесвоеобразиекерамических изделий, выраженных как в силуэте формы, так и в орнаментальном решении.Способствоватьпроявлениюумениявыделятьэлементынациональногоорнамента;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ознакомитьдетейсискусствомкожаноймозаики.Рассмотретькожаныетуфли,башмаки,ичиги,узоры,расположенныенапередкеичиговиукрашающиеголенища.Обратитьвниманиедетейнацветнойфон,собирающийяркиевписанныедругвдругаэлементывединуюкомпозицию, криволинейность, замкнутость форм, сшивание их контрастными по цветушелковыминитямии т.д.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56"/>
        </w:tabs>
        <w:spacing w:line="321" w:lineRule="exact"/>
        <w:ind w:left="2155" w:hanging="457"/>
        <w:rPr>
          <w:sz w:val="24"/>
        </w:rPr>
      </w:pPr>
      <w:r>
        <w:rPr>
          <w:sz w:val="24"/>
        </w:rPr>
        <w:t>изобразительнаядеятельность:</w:t>
      </w:r>
    </w:p>
    <w:p w:rsidR="00274042" w:rsidRDefault="007C15FB">
      <w:pPr>
        <w:pStyle w:val="a3"/>
        <w:spacing w:before="33"/>
        <w:ind w:left="2215"/>
      </w:pPr>
      <w:r>
        <w:t>продолжатьразвиватьинтересдетейкизобразительнойдеятельности;</w:t>
      </w:r>
    </w:p>
    <w:p w:rsidR="00274042" w:rsidRDefault="007C15FB">
      <w:pPr>
        <w:pStyle w:val="a3"/>
        <w:spacing w:before="41" w:line="278" w:lineRule="auto"/>
        <w:ind w:right="1133" w:firstLine="1022"/>
      </w:pPr>
      <w:r>
        <w:t>развивать художественно-творческих способностей в продуктивных видах детскойдеятельности;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обогащатьудетейсенсорныйопыт,развиваяорганывосприятия:зрение,слух,обоняние,осязание, вкус;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закреплять удетейзнанияобосновных формахпредметови объектовприроды;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 w:line="276" w:lineRule="auto"/>
        <w:ind w:right="1137" w:firstLine="566"/>
        <w:rPr>
          <w:sz w:val="24"/>
        </w:rPr>
      </w:pPr>
      <w:r>
        <w:rPr>
          <w:spacing w:val="-1"/>
          <w:sz w:val="24"/>
        </w:rPr>
        <w:t>развиватьудетейэстетическое</w:t>
      </w:r>
      <w:r>
        <w:rPr>
          <w:sz w:val="24"/>
        </w:rPr>
        <w:t>восприятие,желаниесозерцатькрасотуокружающегомира;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впроцессевосприятияпредметовиявленийразвиватьудетеймыслительныеоперации: анализ, сравнение, уподобление (на что похоже), установление сходства и различияпредметовиих частей,выделениеобщегоиединичного,характерныхпризнаков,обобщение;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формироватьумениеудетейпередаватьвизображениинетолькоосновныесвойствапредметов (форма, величина, цвет), но и характерные детали, соотношение предметов и ихчастейпо величине,высоте, расположению относительнодругдруга;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совершенствоватьудетейизобразительныенавыкииумения,формироватьхудожественно-творческиеспособности;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34"/>
          <w:footerReference w:type="default" r:id="rId2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развивать удетейчувствоформы,цвета,пропорций;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поддерживатьудетейстремлениесамостоятельносочетатьзнакомыетехники,помогатьосваиватьновые,пособственнойинициативеобъединятьразныеспособыизображ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обогащатьсодержаниеизобразительнойдеятельностивсоответствиис задачамипознавательногои социального развития 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нициироватьвыборсюжетовосемье,жизнивДОО,атакжеобытовых,общественныхиприродныхявлениях(воскресныйденьвсемье,группанапрогулке,профессииблизкихвзрослых,любимыепраздники,средствасвязивихатрибутномвоплощении,ферма,зоопарк,лес,луг,аквариум,героииэпизодыизлюбимыхсказокимультфильмов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знакомитьдетейснароднымдекоративно-прикладнымискусством(Городецкаяроспись,Полховско-майданскаяроспись,Гжельскаяроспись),расширятьпредставления о народных игрушках (городецкая игрушка, богородская игрушка, матрешка,бирюльки);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развиватьдекоративное творчестводетей(втомчислеколлективное);поощрятьдетей воплощать в художественной форме свои представления, переживания, чувства, мысли;поддерживать личностноетворческоеначало;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необходимоедлязанятий;работатьаккуратно,экономнорасходоватьматериалы,сохранятьрабочееместовчистоте,поокончанииработыприводитьеговпорядок;продолжатьзнакомстводетейсэлементаминациональногоорнамента.Рассмотретьцветочно-растительныемотивы(полевые,луговые,садовые);мотивыпальметтиполупальметт,лотосообразныемотивы, мотивы листьеви др;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овершенствоватьтехникудекоративногорисованиянасилуэтаходежды,головныхуборов,обуви(тюбетейка,фартук,ичигиидр.),предметахбыта(полотенце,веретеноидр.),поощрятьразнообразиеиспользуемыхэлементовнациональногоорнамен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привлекатьдетейквыполнениюколлективныхработпомотивамтатарскогоприкладногоискусства;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народныхсказок. Поощрять создание сюжетных композиций по сказкам Г. Тукая, А. Алиша («Коговстретила болтливая утка», «Кто самый сильный», «Встреча Шурале и Былтыра» «Коза ибаран»и 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оддерживатьстремлениедетейпередаватьврисункахяркиесобытияизобщественнойжизниродногогорода(села),побуждатькрассказуонарисованном.Содействоватьсвободному проявлениюхудожественного творчества.</w:t>
      </w:r>
    </w:p>
    <w:p w:rsidR="00274042" w:rsidRDefault="00274042">
      <w:pPr>
        <w:pStyle w:val="a3"/>
        <w:spacing w:before="1"/>
        <w:ind w:left="0"/>
        <w:jc w:val="left"/>
        <w:rPr>
          <w:i/>
          <w:sz w:val="27"/>
        </w:rPr>
      </w:pPr>
    </w:p>
    <w:p w:rsidR="00274042" w:rsidRDefault="007C15FB">
      <w:pPr>
        <w:pStyle w:val="a5"/>
        <w:numPr>
          <w:ilvl w:val="0"/>
          <w:numId w:val="78"/>
        </w:numPr>
        <w:tabs>
          <w:tab w:val="left" w:pos="2151"/>
        </w:tabs>
        <w:ind w:left="2150" w:hanging="452"/>
        <w:rPr>
          <w:sz w:val="24"/>
        </w:rPr>
      </w:pPr>
      <w:r>
        <w:rPr>
          <w:sz w:val="24"/>
        </w:rPr>
        <w:t>конструктивнаядеятельность: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8" w:firstLine="566"/>
        <w:rPr>
          <w:sz w:val="24"/>
        </w:rPr>
      </w:pPr>
      <w:r>
        <w:rPr>
          <w:sz w:val="24"/>
        </w:rPr>
        <w:t>продолжатьразвиватьумениедетейустанавливатьсвязьмеждусоздаваемымипостройкамиитем,чтоонивидятвокружающейжизни;создаватьразнообразныепостройкииконструк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поощрять удетейсамостоятельность,творчество,инициативу,дружелюбие;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ознакомитьсархитектурнымансамблемКремля(Спасскаябашня,БашняСююмбеки,соборнаямечетьКулШариф,Преображенскаяпроезднаябашня,Благовещенскийсоборит.д.).Формироватьопытвосприятияобъектовисторииикультуры.Вызватьжеланиепознавать историю Кремля.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36"/>
          <w:footerReference w:type="default" r:id="rId2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78"/>
        </w:numPr>
        <w:tabs>
          <w:tab w:val="left" w:pos="2156"/>
        </w:tabs>
        <w:spacing w:before="99"/>
        <w:ind w:left="2155" w:hanging="457"/>
        <w:rPr>
          <w:sz w:val="24"/>
        </w:rPr>
      </w:pPr>
      <w:r>
        <w:rPr>
          <w:sz w:val="24"/>
        </w:rPr>
        <w:lastRenderedPageBreak/>
        <w:t>музыкальнаядеятельность: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8" w:lineRule="auto"/>
        <w:ind w:right="1136" w:firstLine="566"/>
        <w:rPr>
          <w:sz w:val="24"/>
        </w:rPr>
      </w:pPr>
      <w:r>
        <w:rPr>
          <w:spacing w:val="-1"/>
          <w:sz w:val="24"/>
        </w:rPr>
        <w:t>продолжатьформироватьудетей</w:t>
      </w:r>
      <w:r>
        <w:rPr>
          <w:sz w:val="24"/>
        </w:rPr>
        <w:t>эстетическоевосприятиемузыки,умениеразличатьжанрымузыкальныхпроизведений (песня,танец, марш);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высоте,музыкальныеинструменты;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классической,народнойисовременноймузыкой;накапливатьпредставленияожизниитворчествекомпозиторов;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продолжатьразвиватьудетейинтересилюбовькмузыке,музыкальнуюотзывчивость нанее;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продолжатьразвиватьудетеймузыкальныеспособностидетей:звуковысотный,ритмический,тембровый, динамический слух;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средствамихудожественнойвыразительности;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способствоватьдальнейшемуразвитиюудетейнавыковпения,движенийподмузыку, игры и импровизации мелодий на детских музыкальных инструментах; творческойактивностидетей;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pacing w:val="-1"/>
          <w:sz w:val="24"/>
        </w:rPr>
        <w:t>развиватьудетейумениесотрудничества</w:t>
      </w:r>
      <w:r>
        <w:rPr>
          <w:sz w:val="24"/>
        </w:rPr>
        <w:t>вколлективноймузыкальнойдеятельности;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46"/>
        </w:tabs>
        <w:spacing w:before="30"/>
        <w:ind w:left="2146" w:hanging="447"/>
        <w:rPr>
          <w:sz w:val="24"/>
        </w:rPr>
      </w:pPr>
      <w:r>
        <w:rPr>
          <w:sz w:val="24"/>
        </w:rPr>
        <w:t>театрализованнаядеятельность: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театр,балет,операи 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такдалее);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развиватьинтересксценическомуискусству;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8" w:lineRule="auto"/>
        <w:ind w:right="1137" w:firstLine="566"/>
        <w:rPr>
          <w:sz w:val="24"/>
        </w:rPr>
      </w:pPr>
      <w:r>
        <w:rPr>
          <w:sz w:val="24"/>
        </w:rPr>
        <w:t>создаватьатмосферутворческоговыбораиинициативыдлякаждогоребёнка;развиватьличностныекачеств(коммуникативныенавыки,партнерскиевзаимоотношения;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воспитыватьдоброжелательностьиконтактностьвотношенияхсосверстниками;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развиватьнавыкидействийсвоображаемымипредметами;способствоватьразвитиюнавыковпередачиобразаразличнымиспособами(речь,мимика,жест, пантомимаипрочее);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поддерживатьинициативуизготовлениядекораций, элементовкостюмов иатрибутов;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75"/>
        </w:tabs>
        <w:spacing w:line="319" w:lineRule="exact"/>
        <w:ind w:left="2174" w:hanging="476"/>
        <w:rPr>
          <w:sz w:val="24"/>
        </w:rPr>
      </w:pPr>
      <w:r>
        <w:rPr>
          <w:sz w:val="24"/>
        </w:rPr>
        <w:t>культурно-досуговаядеятельность: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7" w:firstLine="566"/>
        <w:rPr>
          <w:sz w:val="24"/>
        </w:rPr>
      </w:pPr>
      <w:r>
        <w:rPr>
          <w:sz w:val="24"/>
        </w:rPr>
        <w:t>развиватьжеланиеорганизовыватьсвободноевремясинтересомипользой.Формироватьосновыдосуговойкультурывовремяигр,творчества,прогулкиипрочее;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ихиспользованияворганизации своегодосуга;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формироватьпонятияпраздничныйибуднийдень,пониматьихразличия;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6" w:lineRule="auto"/>
        <w:ind w:right="11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отношениекнароднымпраздничнымтрадициями обычаям;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развиватьинтерескучастиювпраздничныхпрограммахивызыватьжеланиеприниматьучастиевподготовкепомещенийкним(украшениефлажками,гирляндами,цветамии 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формироватьвниманиеиотзывчивостькокружающимлюдямвовремяпраздничныхмероприятий(поздравлять,приглашать напраздник,готовитьподаркиипрочее);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воспитыватьинтерес кнародной культуре,продолжатьзнакомить с традицияминародовстраны;воспитыватьинтересижеланиеучаствоватьвнародныхпраздникахи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38"/>
          <w:footerReference w:type="default" r:id="rId2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развлечениях;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поддерживатьинтерескучастиювтворческихобъединенияхдополнительногообразованиявДООи внееё;</w:t>
      </w:r>
    </w:p>
    <w:p w:rsidR="00274042" w:rsidRDefault="007C15FB">
      <w:pPr>
        <w:spacing w:line="276" w:lineRule="auto"/>
        <w:ind w:left="1132" w:right="1133" w:firstLine="566"/>
        <w:jc w:val="both"/>
        <w:rPr>
          <w:i/>
          <w:sz w:val="24"/>
        </w:rPr>
      </w:pPr>
      <w:r>
        <w:rPr>
          <w:i/>
          <w:sz w:val="24"/>
        </w:rPr>
        <w:t>организоватьэкскурсиювстариннуючастьгорода(Старо-татарскаяслободаКазани),где сохранились старинные бревенчатые дома, приусадебные постройки (ворота, заборы),украшенные резьбой по дереву. Обратить внимание на характер резных узоров, их пропорцииицветовыерешения (характерныетатарской вышивке,кожаной мозаики).</w:t>
      </w:r>
    </w:p>
    <w:p w:rsidR="00274042" w:rsidRDefault="00274042">
      <w:pPr>
        <w:pStyle w:val="a3"/>
        <w:spacing w:before="6"/>
        <w:ind w:left="0"/>
        <w:jc w:val="left"/>
        <w:rPr>
          <w:i/>
          <w:sz w:val="27"/>
        </w:rPr>
      </w:pP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spacing w:before="48"/>
      </w:pPr>
      <w:r>
        <w:t>Приобщениекискусству.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70"/>
        </w:tabs>
        <w:spacing w:before="35" w:line="273" w:lineRule="auto"/>
        <w:ind w:right="1130" w:firstLine="566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народномуискусству, воспитывать бережное отношение к произведениям искусства. Развивает у детейэстетическиечувства,эмоции,эстетическийвкус,эстетическоевосприятиепроизведенийискусства,формируетумениевыделятьихвыразительныесредства.Учитсоотноситьхудожественный образ и средства выразительности, характеризующие его в разных видахискусства, подбирать материал и пособия для самостоятельной художественной деятельности.Формируетудетейумениевыделять,называть,группироватьпроизведенияповидамискусства:литература,музыка,изобразительноеискусство,архитектура,театр,цирк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6"/>
        </w:tabs>
        <w:spacing w:before="6" w:line="271" w:lineRule="auto"/>
        <w:ind w:right="1132" w:firstLine="566"/>
        <w:rPr>
          <w:sz w:val="24"/>
        </w:rPr>
      </w:pPr>
      <w:r>
        <w:rPr>
          <w:spacing w:val="-1"/>
          <w:sz w:val="24"/>
        </w:rPr>
        <w:t>Педагогпродолжаетразвивать</w:t>
      </w:r>
      <w:r>
        <w:rPr>
          <w:sz w:val="24"/>
        </w:rPr>
        <w:t>удетейстремлениекпознаниюкультурныхтрадицийчерезтворческуюдеятельность(изобразительную,музыкальную,театрализованную,культурно-досуговую).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before="4" w:line="264" w:lineRule="auto"/>
        <w:ind w:right="1136" w:firstLine="566"/>
        <w:rPr>
          <w:sz w:val="24"/>
        </w:rPr>
      </w:pPr>
      <w:r>
        <w:rPr>
          <w:sz w:val="24"/>
        </w:rPr>
        <w:t>Педагогформируетдуховно-нравственныекачествавпроцессеознакомлениясразличнымивидамиискусствадуховно-нравственного содержания;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before="14" w:line="273" w:lineRule="auto"/>
        <w:ind w:right="1129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изобразительногоискусства:графика,декоративно-прикладноеискусство,живопись,скульптура,фотоискусство. Педагог продолжает знакомить детей с основными жанрами изобразительногоискусства: натюрморт, пейзаж, портрет. Формирует у детей умение выделять и использовать всвоейизобразительной,музыкальной,театрализованнойдеятельностисредствавыразительностиразныхвидовискусства,называтьматериалыдляразныхвидовхудожественнойдеятельности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6"/>
        </w:tabs>
        <w:spacing w:before="4" w:line="273" w:lineRule="auto"/>
        <w:ind w:right="1129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Левитан,В.А. Серов, И.Э. Грабарь, П.П. Кончаловский и другими), изображением родной природы вкартинах художников. Расширяет представления о графике (ее выразительных средствах).Знакомить с творчеством художников- иллюстраторов детских книг (Ю.А. Васнецов, Е.М.Рачев, Е.И. Чарушин, И.Я. Билибин и другие). Знакомит с творчеством русских и зарубежныхкомпозиторов,атакжедетскихкомпозиторов-песенников(И.С.Бах,В.А.Моцарт,П.И.Чайковский,М.И.Глинка, С.С.Прокофьев,В.Я. Шаинскийидругими).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233"/>
        </w:tabs>
        <w:spacing w:before="4" w:line="273" w:lineRule="auto"/>
        <w:ind w:right="1130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том,чтосуществуютразличныепоназначениюздания:жилыедома,магазины,театры,кинотеатрыидругое.Обращаетвниманиедетейнасходстваиразличияархитектурныхсооружений одинакового назначения: форма, пропорции (высота, длина, украшения - декор итак далее). Подводит детей к пониманию зависимости конструкции здания от его назначения:жилой дом, театр, храм и так далее. Развивает у детей наблюдательность, учит внимательнорассматриватьздания,замечатьиххарактерныеособенности,разнообразиепропорци</w:t>
      </w:r>
      <w:r>
        <w:rPr>
          <w:sz w:val="24"/>
        </w:rPr>
        <w:lastRenderedPageBreak/>
        <w:t>й,конструкций,украшающихдеталей.Причтениилитературныхпроизведений,сказокобращает</w:t>
      </w:r>
    </w:p>
    <w:p w:rsidR="00274042" w:rsidRDefault="00274042">
      <w:pPr>
        <w:spacing w:line="273" w:lineRule="auto"/>
        <w:jc w:val="both"/>
        <w:rPr>
          <w:sz w:val="24"/>
        </w:rPr>
        <w:sectPr w:rsidR="00274042">
          <w:headerReference w:type="default" r:id="rId240"/>
          <w:footerReference w:type="default" r:id="rId2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42"/>
      </w:pPr>
      <w:r>
        <w:lastRenderedPageBreak/>
        <w:t>внимание детей на описание сказочных домиков (теремок, рукавичка, избушка на курьихножках), дворцов.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line="271" w:lineRule="auto"/>
        <w:ind w:right="1140" w:firstLine="566"/>
        <w:rPr>
          <w:sz w:val="24"/>
        </w:rPr>
      </w:pPr>
      <w:r>
        <w:rPr>
          <w:sz w:val="24"/>
        </w:rPr>
        <w:t>Расширяетпредставлениядетейонародномискусстве,фольклоре,музыкеихудожественныхпромыслах.Педагогзнакомитдетейсвидамиижанрамифольклора.Поощряетучастиедетей вфольклорныхразвлеченияхипраздниках.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56"/>
        </w:tabs>
        <w:spacing w:line="266" w:lineRule="auto"/>
        <w:ind w:right="1134" w:firstLine="566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пособственномужеланию, так ипод руководствомвзрослых.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before="4" w:line="273" w:lineRule="auto"/>
        <w:ind w:right="1129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значении,особенностях:художник,композитор,музыкант,актер,артистбалетаидругие.Педагогзакрепляет и расширяет знания детей о телевидении, музеях, театре, цирке, кино, библиотеке;формируетжеланиепосещатьих.</w:t>
      </w:r>
    </w:p>
    <w:p w:rsidR="00274042" w:rsidRDefault="007C15FB">
      <w:pPr>
        <w:pStyle w:val="2"/>
        <w:spacing w:before="4"/>
      </w:pPr>
      <w:r>
        <w:t>Изобразительнаядеятельность.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61"/>
        </w:tabs>
        <w:spacing w:before="34" w:line="276" w:lineRule="auto"/>
        <w:ind w:right="1134" w:firstLine="566"/>
        <w:rPr>
          <w:sz w:val="24"/>
        </w:rPr>
      </w:pPr>
      <w:r>
        <w:rPr>
          <w:sz w:val="24"/>
        </w:rPr>
        <w:t>Педагогпродолжаетразвиватьинтересдетейкизобразительнойдеятельности.Выявляет задатки у детей и развивает на их основе художественнотворческие способности впродуктивныхвидахдетскойдеятельности.Педагогобогащаетсенсорныйопытдетей;закрепляет знания об основных формах предметов и объектов природы. Развивает у детейэстетическоевосприятие,учитсозерцатькрасотуокружающегомира.Развиваетудетейспособностьнаблюдать,всматриваться(вслушиваться)вявленияиобъектыприроды,замечатьих изменения (например, как изменяются форма и цвет медленно плывущих облаков, какпостепеннораскрываетсяутромизакрываетсявечеромвенчикцветка,какизменяетсяосвещениепредметовнасолнцеивтени).Впроцессевосприятияпредметовиявленийразвивает у детей мыслительные операции: анализ, сравнение, уподобление (на что похоже),установление сходства и различия предметов и их частей, выделение общего и единичного,характерныхпризнаков,обобщения.Развиваетудетейчувствоформы,цвета,пропорций,учитпередаватьвизображенииосновныесвойствапредметов(форма,величина,цвет),характерныедетали,соотношениепредметовиихчастейповеличине,высоте,расположениюотносительнодругдруга.Педагогпродолжаетсовершенствоватьумениедетейрассматриватьработы(рисунки,лепку,аппликации),радоватьсядостигнутомурезультату,замечатьивыделятьвыразительныерешения изображений.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spacing w:val="-1"/>
        </w:rPr>
        <w:t>Предметноерисование:педагогпродолжает</w:t>
      </w:r>
      <w:r>
        <w:t>совершенствоватьудетейумениепередаватьврисункеобразыпредметов,объектов,персонажейсказок,литературныхпроизведений.Обращает внимание детей на отличия предметов по форме, величине, пропорциям частей;побуждает их передавать эти отличия в рисунках. Учит передавать положение предметов впространственалистебумаги,обращаетвниманиедетейнато,чтопредметымогутпо-разномурасполагатьсянаплоскости(стоять,лежать,менятьположение:живыесуществамогутдвигаться,менятьпозы,деревовветреныйдень-наклонятьсяитакдалее).Учитдетей</w:t>
      </w:r>
      <w:r>
        <w:rPr>
          <w:spacing w:val="-1"/>
        </w:rPr>
        <w:t>передаватьдвиженияфигур.Способствуетудетей</w:t>
      </w:r>
      <w:r>
        <w:t>овладениюкомпозиционнымумениям:учитрасполагатьпредметналистесучётомегопропорций(еслипредметвытянутввысоту,располагатьегоналистеповертикали;еслионвытянутвширину,например,неоченьвысокий,но длинный дом, располагать его по горизонтали). Закрепляет у детей способы и приемырисованияразличнымиизобразительнымиматериалами(цветныекарандаши,гуашь,акварель,цветные мелки, пастель, сангина, угольный карандаш, фломастеры, разнообразные кисти итомуподобное).Вырабатываетудетейнавыкирисованияконтурапредметапростымкарандашом с легким нажимом на него, чтобы при последующем закрашивании изображениянеоставалось жестких,грубых линий, пачкающихрисунок.</w:t>
      </w:r>
    </w:p>
    <w:p w:rsidR="00274042" w:rsidRDefault="00274042">
      <w:pPr>
        <w:spacing w:line="276" w:lineRule="auto"/>
        <w:sectPr w:rsidR="00274042">
          <w:headerReference w:type="default" r:id="rId242"/>
          <w:footerReference w:type="default" r:id="rId2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 w:firstLine="566"/>
      </w:pPr>
      <w:r>
        <w:lastRenderedPageBreak/>
        <w:t>Педагог учит детей рисовать акварелью в соответствии с её спецификой (прозрачностьюилегкостьюцвета,плавностьюпереходаодногоцветавдругой).Учитрисоватькистьюразными способами: широкие линии - всем ворсом, тонкие - концом кисти; наносить мазки,прикладывая кисть всем ворсом к бумаге, рисовать концом кисти мелкие пятнышки. Педагогзакрепляет знания детей об уже известных цветах, знакомить с новыми цветами (фиолетовый)и оттенками (голубой, розовый, темно-зеленый, сиреневый), развивать чувство цвета. Учитдетей смешивать краски для получения новых цветов и оттенков (при рисовании гуашью) ивысветлятьцвет,добавляявкраскуводу(пририсованииакварелью).Пририсованиикарандашами учит передавать оттенки цвета, регулируя нажим на карандаш. В карандашномисполнениидетимогут, регулируянажим, передать дотрехоттенковцвета.</w:t>
      </w:r>
    </w:p>
    <w:p w:rsidR="00274042" w:rsidRDefault="007C15FB">
      <w:pPr>
        <w:pStyle w:val="a3"/>
        <w:spacing w:before="2" w:line="276" w:lineRule="auto"/>
        <w:ind w:right="1135" w:firstLine="566"/>
      </w:pPr>
      <w:r>
        <w:t>Сюжетноерисование:педагогучитдетейсоздаватьсюжетныекомпозициинатемыокружающей жизни и на темы литературных произведений («Кого встретил Колобок», «Дважадных медвежонка», «Где обедал воробей?» и другие). Развивает у детей композиционныеумения, учит располагать изображения на полосе внизу листа, по всему листу. Обращаетвнимание детей на соотношение по величине разных предметов в сюжете (дома большие,деревья высокие и низкие; люди меньше домов, но больше растущих на лугу цветов). Педагогучит располагать на рисунке предметы так, чтобы они загораживали друг друга (растущиепереддомомдеревьяи частично егозагораживающиеи томуподобное).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Декоративное рисование: педагог продолжает знакомить детей с изделиями народныхпромыслов, закрепляет и углубляет знания о дымковской и филимоновской игрушках и ихросписи;предлагаетсоздаватьизображения помотивамнароднойдекоративнойросписи,знакомит с её цветовым строем и элементами композиции, поощряет детей за разнообразиеиспользуемых элементов. Продолжает знакомить детей с городецкой росписью, её цветовымрешением,спецификойсозданиядекоративныхцветов(какправило,нечистыхтонов,аоттенков),учитиспользоватьдляукрашенияоживки.ПродолжаетзнакомитьдетейсросписьюПолхов-Майдана. Педагог включает городецкую и полхов-майданскую роспись в творческуюработудетей,помогаетосваиватьспецификуэтихвидовросписи.Знакомитдетейсрегиональным(местным)декоративнымискусством.Учитдетейсоставлятьузорыпомотивамгородецкой, полхов-майданской, гжельской росписи: знакомит с характерными элементами(бутоны, цветы, листья, травка, усики, завитки, оживки). Педагог учит создавать узоры налистах в форме народного изделия (поднос, солонка, чашка, розетка и другое). Для развитиятворчествавдекоративнойдеятельности,педагогучитдетейиспользоватьдекоративныеткани, предоставляя детям бумагу в форме одежды и головных уборов (кокошник, платок,свитер и другое), предметов быта (салфетка, полотенце), учит ритмично располагать узор.Педагогпредлагаетдетямрасписыватьбумажныесилуэтыиобъемныефигуры.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51"/>
        </w:tabs>
        <w:spacing w:line="321" w:lineRule="exact"/>
        <w:ind w:left="2150" w:hanging="452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4" w:line="276" w:lineRule="auto"/>
        <w:ind w:right="1131" w:firstLine="566"/>
      </w:pPr>
      <w:r>
        <w:t>педагог продолжает знакомить детей с особенностями лепки из глины, пластилина ипластической массы. Развивает у детей умение лепить с натуры и по представлению знакомыепредметы (овощи, фрукты, грибы, посуда, игрушки); передавать их характерные особенности.Педагог продолжает формировать умение у детей лепить посуду из целого куска глины ипластилина ленточным способом. Закрепляет у детей умение лепить предметы пластическим,конструктивнымикомбинированнымспособами.Учитсглаживатьповерхностьформы,делатьпредметыустойчивыми.Учитдетейпередаватьвлепкевыразительностьобраза,лепитьфигурычеловекаиживотныхвдвижении,объединятьнебольшиегруппыпредметоввнесложные сюжеты (в коллективных композициях): «Курица с цыплятами», «Два жадныхмедвежонканашлисыр»,«Детинапрогулке»идругие.Формироватьудетейумениялепитьп</w:t>
      </w:r>
      <w:r>
        <w:lastRenderedPageBreak/>
        <w:t>о</w:t>
      </w:r>
    </w:p>
    <w:p w:rsidR="00274042" w:rsidRDefault="00274042">
      <w:pPr>
        <w:spacing w:line="276" w:lineRule="auto"/>
        <w:sectPr w:rsidR="00274042">
          <w:headerReference w:type="default" r:id="rId244"/>
          <w:footerReference w:type="default" r:id="rId2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представлениюгероевлитературныхпроизведений(МедведьиКолобок,ЛисаиЗайчик,Машенька и Медведь и тому подобное). Педагог развивает у детей творчество, инициативу.Продолжает формировать у детей умение лепить мелкие детали; пользуясь стекой, наноситьрисунок чешуек у рыбки, обозначать глаза, шерсть животного, перышки птицы, узор, складкина одежде людей и тому подобное. Продолжает формировать у детей технические умения инавыкиработысразнообразнымиматериаламидлялепки;побуждаетиспользоватьдополнительные материалы (косточки, зернышки, бусинки и так далее). Педагог закрепляет удетейнавыкиаккуратнойлепки.Закрепляетудетейнавыктщательномытьрукипоокончаниилепки.</w:t>
      </w:r>
    </w:p>
    <w:p w:rsidR="00274042" w:rsidRDefault="007C15FB">
      <w:pPr>
        <w:pStyle w:val="a3"/>
        <w:spacing w:before="3" w:line="276" w:lineRule="auto"/>
        <w:ind w:right="1133" w:firstLine="566"/>
      </w:pPr>
      <w:r>
        <w:rPr>
          <w:spacing w:val="-1"/>
        </w:rPr>
        <w:t>Декоративная</w:t>
      </w:r>
      <w:r>
        <w:t>лепка:педагогпродолжаетзнакомитьдетейсособенностямидекоративнойлепки.Формируетудетейинтересиэстетическоеотношениекпредметамнародногодекоративно-прикладногоискусства.Учитдетейлепитьптиц,животных,людейпотипу</w:t>
      </w:r>
      <w:r>
        <w:rPr>
          <w:spacing w:val="-1"/>
        </w:rPr>
        <w:t>народныхигрушек(дымковской,филимоновской,</w:t>
      </w:r>
      <w:r>
        <w:t>каргопольскойидругие).Формируетудетей</w:t>
      </w:r>
      <w:r>
        <w:rPr>
          <w:spacing w:val="-1"/>
        </w:rPr>
        <w:t>умениеукрашатьузорамипредметыдекоративного</w:t>
      </w:r>
      <w:r>
        <w:t>искусства.Учитдетейрасписыватьизделиягуашью, украшать их налепами и углубленным рельефом, использовать стеку. Педагог учит</w:t>
      </w:r>
      <w:r>
        <w:rPr>
          <w:spacing w:val="-1"/>
        </w:rPr>
        <w:t>детейобмакиватьпальцывводу,чтобысгладить</w:t>
      </w:r>
      <w:r>
        <w:t>неровностивылепленногоизображения,когдаэтонеобходимо дляпередачи образа.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46"/>
        </w:tabs>
        <w:spacing w:line="321" w:lineRule="exact"/>
        <w:ind w:left="2146" w:hanging="447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2" w:line="276" w:lineRule="auto"/>
        <w:ind w:right="1128" w:firstLine="566"/>
      </w:pPr>
      <w:r>
        <w:t>педагогзакрепляетумениедетейсоздаватьизображения(разрезатьбумагунакороткиеидлинные полоски; вырезать круги из квадратов, овалы из прямоугольников, преобразовыватьоднигеометрическиефигурывдругие:квадрат-вдва-четыретреугольника,прямоугольник-в полоски, квадраты или маленькие прямоугольники), создавать из этих фигур изображенияразных предметов или декоративные композиции. Учит детей вырезать одинаковые фигурыили их детали из бумаги, сложенной гармошкой, а симметричные изображения - из бумаги,сложенной пополам (стакан, ваза, цветок и другое). С целью создания выразительного образа,педагог учит детей приему обрывания. Побуждает детей создавать предметные и сюжетные</w:t>
      </w:r>
      <w:r>
        <w:rPr>
          <w:spacing w:val="-1"/>
        </w:rPr>
        <w:t>композиции,дополнятьихдеталями,</w:t>
      </w:r>
      <w:r>
        <w:t>обогащающимиизображения.Педагогформируетудетейаккуратноеи бережноеотношениек материалам.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75"/>
        </w:tabs>
        <w:ind w:left="2174" w:hanging="476"/>
        <w:rPr>
          <w:sz w:val="24"/>
        </w:rPr>
      </w:pPr>
      <w:r>
        <w:rPr>
          <w:sz w:val="24"/>
        </w:rPr>
        <w:t>Прикладноетворчество:</w:t>
      </w:r>
    </w:p>
    <w:p w:rsidR="00274042" w:rsidRDefault="007C15FB">
      <w:pPr>
        <w:pStyle w:val="a3"/>
        <w:spacing w:before="35" w:line="276" w:lineRule="auto"/>
        <w:ind w:right="1130" w:firstLine="566"/>
      </w:pPr>
      <w:r>
        <w:t>педагог совершенствует у детей умение работать с бумагой: сгибать лист вчетверо вразных направлениях; работать по готовой выкройке (шапочка, лодочка, домик, кошелек).Закрепляет у детей умение создавать из бумаги объемные фигуры: делить квадратный лист нанесколько равных частей, сглаживать сгибы, надрезать по сгибам (домик, корзинка, кубик).Закрепляет умение детей делать игрушки, сувениры из природного материала (шишки, ветки,</w:t>
      </w:r>
      <w:r>
        <w:rPr>
          <w:spacing w:val="-1"/>
        </w:rPr>
        <w:t>ягоды)идругихматериалов</w:t>
      </w:r>
      <w:r>
        <w:t>(катушки,проволокавцветнойобмотке,пустыекоробкиидругое),прочно соединяя части. Формирует умение самостоятельно создавать игрушки для сюжетно-ролевыхигр(флажки,сумочки,шапочки,салфеткиидругое);сувенирыдляродителей(законныхпредставителей),сотрудниковДОО,елочныеукрашения.Педагогпривлекаетдетейкизготовлениюпособийдлязанятийисамостоятельнойдеятельности(коробки, счетныйматериал),ремонтукниг,настольно-печатныхигр.Закрепляетумениедетейэкономноирациональнорасходоватьматериалы.</w:t>
      </w:r>
    </w:p>
    <w:p w:rsidR="00274042" w:rsidRDefault="007C15FB">
      <w:pPr>
        <w:pStyle w:val="2"/>
        <w:spacing w:before="3"/>
      </w:pPr>
      <w:r>
        <w:t>Конструктивнаядеятельность.</w:t>
      </w:r>
    </w:p>
    <w:p w:rsidR="00274042" w:rsidRDefault="007C15FB">
      <w:pPr>
        <w:pStyle w:val="a3"/>
        <w:spacing w:before="39" w:line="276" w:lineRule="auto"/>
        <w:ind w:right="1138" w:firstLine="566"/>
      </w:pPr>
      <w:r>
        <w:t>Педагогучитдетейвыделятьосновныечастиихарактерныедеталиконструкций.Помогает детям анализировать сделанные педагогом поделки и постройки; на основе анализанаходить конструктивные решения и планировать создание собственной постройки. Знакомитдетейсновымидеталями:разнообразнымипоформеивеличинепластинами,брусками,</w:t>
      </w:r>
    </w:p>
    <w:p w:rsidR="00274042" w:rsidRDefault="00274042">
      <w:pPr>
        <w:spacing w:line="276" w:lineRule="auto"/>
        <w:sectPr w:rsidR="00274042">
          <w:headerReference w:type="default" r:id="rId246"/>
          <w:footerReference w:type="default" r:id="rId2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цилиндрами,конусамиидругое.Учитдетейзаменятьоднидеталидругими.Педагогформирует у детей умение создавать различные по величине и конструкции постройки одногои того же объекта. Учит детей строить по рисунку, самостоятельно подбирать необходимыйстроительныйматериал.Продолжаетразвиватьудетейумениеработатьколлективно,объединять свои поделки в соответствии с общим замыслом, договариваться, кто какую частьработыбудет выполнять.</w:t>
      </w:r>
    </w:p>
    <w:p w:rsidR="00274042" w:rsidRDefault="007C15FB">
      <w:pPr>
        <w:pStyle w:val="2"/>
        <w:spacing w:before="7"/>
      </w:pPr>
      <w:r>
        <w:t>Музыкальнаядеятельность.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70"/>
        </w:tabs>
        <w:spacing w:before="34" w:line="273" w:lineRule="auto"/>
        <w:ind w:right="1135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(песня,танец, марш). Совершенствуету детей музыкальную память черезузнавание мелодий по</w:t>
      </w:r>
      <w:r>
        <w:rPr>
          <w:spacing w:val="-1"/>
          <w:sz w:val="24"/>
        </w:rPr>
        <w:t>отдельнымфрагментампроизведения(вступление,</w:t>
      </w:r>
      <w:r>
        <w:rPr>
          <w:sz w:val="24"/>
        </w:rPr>
        <w:t>заключение,музыкальнаяфраза).Развиваетудетейнавыкразличениязвуковповысотевпределахквинты,звучаниямузыкальныхинструментов (клавишно-ударные и струнные: фортепиано, скрипка, виолончель, балалайка).Знакомитс творчеством некоторых композиторов.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6"/>
        </w:tabs>
        <w:spacing w:before="2" w:line="273" w:lineRule="auto"/>
        <w:ind w:right="1129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вдиапазоне от «ре» первой октавы до «до» второй октавы, брать дыхание перед началом песни,междумузыкальнымифразами,произноситьотчетливослова,своевременноначинатьи</w:t>
      </w:r>
      <w:r>
        <w:rPr>
          <w:spacing w:val="-1"/>
          <w:sz w:val="24"/>
        </w:rPr>
        <w:t>заканчивать</w:t>
      </w:r>
      <w:r>
        <w:rPr>
          <w:sz w:val="24"/>
        </w:rPr>
        <w:t>песню,эмоциональнопередаватьхарактермелодии,петьумеренно,громкоитихо.Способствует развитию у детей навыков сольного пения, с музыкальным сопровождением ибезнего.Педагогсодействуетпроявлениюудетейсамостоятельностиитворческомуисполнениюпесенразногохарактера.Развивает удетейпесенныймузыкальныйвкус.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1"/>
        </w:tabs>
        <w:spacing w:before="4" w:line="271" w:lineRule="auto"/>
        <w:ind w:right="1136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заданныйтекст. Учит детей сочинять мелодии различного характера: ласковую колыбельную, задорныйили бодрый марш, плавныйвальс, веселую плясовую.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75"/>
        </w:tabs>
        <w:spacing w:before="4" w:line="276" w:lineRule="auto"/>
        <w:ind w:right="1130" w:firstLine="566"/>
        <w:rPr>
          <w:sz w:val="24"/>
        </w:rPr>
      </w:pPr>
      <w:r>
        <w:rPr>
          <w:sz w:val="24"/>
        </w:rPr>
        <w:t>Музыкально-ритмическиедвижения:педагогразвиваетудетейчувстворитма,умение передавать через движения характер музыки, её эмоциональнообразное содержание.Учит детей свободно ориентироваться в пространстве, выполнять простейшие перестроения,самостоятельнопереходитьотумеренногокбыстромуилимедленномутемпу,менятьдвижениявсоответствиисмузыкальнымифразами.Педагогспособствуетудетейформированию навыков исполнения танцевальных движений (поочередное выбрасывание ногвпередвпрыжке;приставнойшагсприседанием,спродвижениемвперед,кружение;приседание с выставлением ноги вперед). Знакомит детей с русским хороводом, пляской, а</w:t>
      </w:r>
      <w:r>
        <w:rPr>
          <w:spacing w:val="-1"/>
          <w:sz w:val="24"/>
        </w:rPr>
        <w:t>такжестанцамидругихнародов.Продолжаетразвивать</w:t>
      </w:r>
      <w:r>
        <w:rPr>
          <w:sz w:val="24"/>
        </w:rPr>
        <w:t>удетейнавыкиинсценированияпесен;учит изображать сказочных животных и птиц (лошадка, коза, лиса, медведь, заяц, журавль,ворони другие)вразныхигровыхситуациях.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6"/>
        </w:tabs>
        <w:spacing w:line="306" w:lineRule="exact"/>
        <w:ind w:left="2165" w:hanging="467"/>
        <w:rPr>
          <w:sz w:val="24"/>
        </w:rPr>
      </w:pPr>
      <w:r>
        <w:rPr>
          <w:sz w:val="24"/>
        </w:rPr>
        <w:t>Музыкально-игровоеи  танцевальное  творчество:  педагог  развивает  у  детей</w:t>
      </w:r>
    </w:p>
    <w:p w:rsidR="00274042" w:rsidRDefault="007C15FB">
      <w:pPr>
        <w:pStyle w:val="a3"/>
        <w:spacing w:before="34" w:line="276" w:lineRule="auto"/>
        <w:ind w:right="1135"/>
      </w:pPr>
      <w:r>
        <w:t>танцевальное творчество; помогает придумывать движения к пляскам, танцам, составлятькомпозицию танца, проявляя самостоятельность в творчестве. Учит детей самостоятельнопридумывать движения, отражающие содержание песни. Побуждает детей к инсценированиюсодержанияпесен, хороводов.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6"/>
        </w:tabs>
        <w:spacing w:line="271" w:lineRule="auto"/>
        <w:ind w:right="1139" w:firstLine="566"/>
        <w:rPr>
          <w:sz w:val="24"/>
        </w:rPr>
      </w:pPr>
      <w:r>
        <w:rPr>
          <w:sz w:val="24"/>
        </w:rPr>
        <w:t>Игранадетскихмузыкальныхинструментах:педагогучитдетейисполнятьпростейшиемелодиинадетскихмузыкальныхинструментах;знакомыепесенкииндивидуальноинебольшимигруппами,соблюдаяприэтомобщуюдинамикуитемп.Развиваеттворчестводетей,побуждаетихкактивнымсамостоятельнымдействиям.</w:t>
      </w:r>
    </w:p>
    <w:p w:rsidR="00274042" w:rsidRDefault="007C15FB">
      <w:pPr>
        <w:pStyle w:val="a3"/>
        <w:spacing w:before="7" w:line="276" w:lineRule="auto"/>
        <w:ind w:right="1134" w:firstLine="566"/>
      </w:pPr>
      <w:r>
        <w:t>Педагог активизирует использование детьми различных видов музыки в повседневнойжизнииразличныхвидахдосуговойдеятельностидляреализациимузыкальныхспособностей</w:t>
      </w:r>
    </w:p>
    <w:p w:rsidR="00274042" w:rsidRDefault="00274042">
      <w:pPr>
        <w:spacing w:line="276" w:lineRule="auto"/>
        <w:sectPr w:rsidR="00274042">
          <w:headerReference w:type="default" r:id="rId248"/>
          <w:footerReference w:type="default" r:id="rId2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ребёнка.</w:t>
      </w:r>
    </w:p>
    <w:p w:rsidR="00274042" w:rsidRDefault="007C15FB">
      <w:pPr>
        <w:pStyle w:val="2"/>
        <w:spacing w:before="48"/>
      </w:pPr>
      <w:r>
        <w:t>Театрализованнаядеятельность.</w:t>
      </w:r>
    </w:p>
    <w:p w:rsidR="00274042" w:rsidRDefault="007C15FB">
      <w:pPr>
        <w:pStyle w:val="a3"/>
        <w:spacing w:before="37" w:line="276" w:lineRule="auto"/>
        <w:ind w:right="1136" w:firstLine="566"/>
      </w:pPr>
      <w:r>
        <w:t>Педагогпродолжаетзнакомитьдетейсразличнымивидамитеатральногоискусства(кукольныйтеатр,балет,операипрочее);расширяетпредставлениядетейвобластитеатральной терминологии (акт, актер, антракт, кулисы и так далее). Способствует развитиюинтереса к сценическому искусству, создает атмосферу творческого выбора и инициативы длякаждого ребёнка, поддерживает различные творческие группы детей. Развивает личностныекачеств (коммуникативные навыки, партнёрские взаимоотношения. Способствует развитиюнавыков передачи образа различными способами (речь, мимика, жест, пантомима и прочее).Создает условия для показа результатов творческой деятельности, поддерживает инициативуизготовлениядекораций, элементовкостюмов и атрибутов.</w:t>
      </w:r>
    </w:p>
    <w:p w:rsidR="00274042" w:rsidRDefault="007C15FB">
      <w:pPr>
        <w:pStyle w:val="2"/>
        <w:spacing w:before="4"/>
      </w:pPr>
      <w:r>
        <w:t>Культурно-досуговаядеятельность.</w:t>
      </w:r>
    </w:p>
    <w:p w:rsidR="00274042" w:rsidRDefault="007C15FB">
      <w:pPr>
        <w:pStyle w:val="a3"/>
        <w:spacing w:before="36" w:line="276" w:lineRule="auto"/>
        <w:ind w:right="1137" w:firstLine="566"/>
      </w:pPr>
      <w:r>
        <w:t>Педагог развивает желание детей проводить свободное время с интересом и пользой,реализуя собственные творческие потребности (чтение книг, рисование, пение и так далее).Формируетудетейосновыпраздничнойкультуры.Знакомитсисториейвозникновенияпраздников,учитбережноотноситьсякнароднымпраздничнымтрадициямиобычаям.Поддерживаетжеланиеучаствоватьвоформлениипомещенийкпразднику.Формируетвнимание и отзывчивость ко всем участникам праздничного действия (сверстники, педагоги,гости). Педагог знакомит с русскими народными традициями, а также с обычаями другихнародовстраны.Поощряетжеланиеучаствоватьвнародных праздниках иразвлечениях.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</w:pPr>
      <w:r>
        <w:t>От6летдо7 лет.</w:t>
      </w:r>
    </w:p>
    <w:p w:rsidR="00274042" w:rsidRDefault="007C15FB">
      <w:pPr>
        <w:pStyle w:val="a3"/>
        <w:spacing w:before="38" w:line="276" w:lineRule="auto"/>
        <w:ind w:right="1133" w:firstLine="566"/>
      </w:pPr>
      <w:r>
        <w:t>Вобластихудожественно-эстетическогоразвитияосновными</w:t>
      </w:r>
      <w:r>
        <w:rPr>
          <w:b/>
        </w:rPr>
        <w:t>задачами</w:t>
      </w:r>
      <w:r>
        <w:t>образовательнойдеятельности являются: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27"/>
        </w:tabs>
        <w:spacing w:line="319" w:lineRule="exact"/>
        <w:rPr>
          <w:sz w:val="24"/>
        </w:rPr>
      </w:pPr>
      <w:r>
        <w:rPr>
          <w:sz w:val="24"/>
        </w:rPr>
        <w:t>приобщениекискусству: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формироватьудетейпредпочтениявобластимузыкальной,изобразительной,театрализованнойдеятельности;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воспитыватьуважительноеотношениеичувствогордостизасвоюстрану,впроцессеознакомлениясразными видами 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закреплятьзнаниядетейовидахискусства(изобразительное,декоративно-прикладноеискусство,музыка,архитектура, театр,танец, кино,цирк);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ккультурному наследию, традициям своего народа в процессе ознакомления с различнымивидамии жанрами 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сразличнымипроизведениямимузыки,изобразительногоискусствагражданственно-патриотическогосодержания;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формироватьдуховно-нравственное отношение и чувство сопричастности к культурному наследию своегонарода;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закреплять удетейзнанияобискусствекаквидетворческойдеятельности людей;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удетейосновыхудожественнойкультуры;расширятьзнаниядетейобизобразительномискусстве, музыке, театре; расширять знания детей о творчестве известных художников икомпозиторов; расширять знания детей о творческой деятельности, её особенностях; называтьвидыхудожественнойдеятельности,профессию деятеля искусства;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50"/>
          <w:footerReference w:type="default" r:id="rId2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родителями(законнымипредставителями));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организовыватьзнакомстводетейслитературнымипроизведениямиГ.Тукая,видами искусства, отражающими его творчество (балет «Шурале» Ф. Яруллина, «Водяная»А. Бакирова, симфония «Кырлай» Н. Жиганова, скульптурные и живописные произведения Б.Урманче,И.Казакова,Б.Альменова,Ф.Аминоваидр.).Формироватьпредпосылкиценностно-смысловогопониманияискусства;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браслеты(«бэлязэк»), накосники («чулпы»), шейно-нагрудные украшения («яка чылбыры»), перевязки(«хэситэ»)идр.Познакомитьстворчествомсовременныххудожников-ювелиров(И.Фазулзянов, С.В. Ковалевская, В.О. Ковалевский и др.). Обратить внимание на национальноесвоеобразиеювелирныхизделий;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расширятьзнанияозолотошвейномискусствекаксамостоятельномхудожественномпромыслетатарскогонарода.Рассмотретьсдетьмирасшитыетюбетейки,женскую бархатную обувь, кисеты,калфаки и др.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75"/>
        </w:tabs>
        <w:ind w:left="2174" w:hanging="476"/>
        <w:rPr>
          <w:sz w:val="24"/>
        </w:rPr>
      </w:pPr>
      <w:r>
        <w:rPr>
          <w:sz w:val="24"/>
        </w:rPr>
        <w:t>изобразительнаядеятельность: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0" w:line="276" w:lineRule="auto"/>
        <w:ind w:right="1132" w:firstLine="566"/>
        <w:rPr>
          <w:sz w:val="24"/>
        </w:rPr>
      </w:pPr>
      <w:r>
        <w:rPr>
          <w:spacing w:val="-1"/>
          <w:sz w:val="24"/>
        </w:rPr>
        <w:t>формироватьудетейустойчивый</w:t>
      </w:r>
      <w:r>
        <w:rPr>
          <w:sz w:val="24"/>
        </w:rPr>
        <w:t>интерескизобразительнойдеятельности;развиватьхудожественныйвкус, творческоевоображение,наблюдательностьилюбознательность;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предметамидвижениярук по предмету;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родолжатьразвиватьудетейобразноеэстетическоевосприятие,образныепредставления,формироватьэстетическиесуждения;аргументированноиразвернутооценивать изображения, созданные как самим ребёнком, так и его сверстниками, обращаявниманиенаобязательностьдоброжелательногоиуважительногоотношениякработамтоварищей;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тематике,такипосредствамвыразительности;называть,ккакимвидамижанрамизобразительногоискусстваониотносятся,обсуждатьихсодержание,поощрятьиндивидуальныеоценки детьмиэтихпроизведений;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формироватьудетейэстетическоеотношениекпредметамиявлениямокружающегомира,произведениямискусства,к художественно-творческойдеятельности;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усвоенныеспособыизображенияврисовании,лепкеиаппликации,используя выразительныесредства;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создаватьусловиядлясвободного,самостоятельного,разноплановогоэкспериментированиясхудожественными материалами;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содержательным,выразительным;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ощрятьстремлениедетейделатьсамостоятельныйвыбор,помогатьдругому,уважатьипониматьпотребностидругогочеловека,бережноотноситьсякпродуктамеготруд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способности,умениесравниватьпредметымеждусобой,выделятьособенностикаждогопредмета;совершенствовать умение изображать предметы, передавая их форму, величину, строение,пропорции,цвет, композицию;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развиватьхудожественно-творческиеспособностидетейвизобразительнойдеятельности;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продолжатьразвиватьудетейколлективноетворчество;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252"/>
          <w:footerReference w:type="default" r:id="rId2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6" w:lineRule="auto"/>
        <w:ind w:right="1134" w:firstLine="566"/>
        <w:rPr>
          <w:sz w:val="24"/>
        </w:rPr>
      </w:pPr>
      <w:r>
        <w:rPr>
          <w:spacing w:val="-1"/>
          <w:sz w:val="24"/>
        </w:rPr>
        <w:lastRenderedPageBreak/>
        <w:t>воспитыватьудетейстремление</w:t>
      </w:r>
      <w:r>
        <w:rPr>
          <w:sz w:val="24"/>
        </w:rPr>
        <w:t>действоватьсогласованно,договариватьсяотом,кто</w:t>
      </w:r>
      <w:r>
        <w:rPr>
          <w:spacing w:val="-1"/>
          <w:sz w:val="24"/>
        </w:rPr>
        <w:t>какуючастьработыбудетвыполнять,</w:t>
      </w:r>
      <w:r>
        <w:rPr>
          <w:sz w:val="24"/>
        </w:rPr>
        <w:t>какотдельныеизображениябудутобъединятьсявобщуюкартину;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формироватьу детей умение замечать недостатки своих работ и исправлять их;вноситьдополнениядлядостижениябольшейвыразительностисоздаваемогообраза;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организовыватьучастиедетейвсозданиииндивидуальныхтворческихработитематическихкомпозицийкпраздничнымутренникамиразвлечениям,художественныхпроектах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организовыватьусловиядляполноценноговосприятиядетьмипроизведенийизобразительногоискусства.ПознакомитьспроизведениямиживописиМузеяизобразительныхискусствРеспубликиТатарстан:«Читающаядевушка»И.Е.Репина,</w:t>
      </w:r>
    </w:p>
    <w:p w:rsidR="00274042" w:rsidRDefault="007C15FB">
      <w:pPr>
        <w:spacing w:line="276" w:lineRule="auto"/>
        <w:ind w:left="1132" w:right="11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приговором»Х. Якупова, «Маленький Тукай» И. Казакова и др. Способствовать дальнейшему развитиюпредпосылокдлявосприятияипониманияпроизведенийискусства.Поощрятьсамостоятельнуюоценку произведений.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56"/>
        </w:tabs>
        <w:spacing w:line="321" w:lineRule="exact"/>
        <w:ind w:left="2155" w:hanging="457"/>
        <w:rPr>
          <w:sz w:val="24"/>
        </w:rPr>
      </w:pPr>
      <w:r>
        <w:rPr>
          <w:sz w:val="24"/>
        </w:rPr>
        <w:t>конструктивнаядеятельность: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6" w:firstLine="566"/>
        <w:rPr>
          <w:sz w:val="24"/>
        </w:rPr>
      </w:pPr>
      <w:r>
        <w:rPr>
          <w:sz w:val="24"/>
        </w:rPr>
        <w:t>формироватьумениеудетейвидетьконструкциюобъектаианализироватьеёосновныечасти, ихфункциональноеназначение;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обязанности,работать в соответствии с общим замыслом, не мешая друг другу; развивать у детей интерес кконструктивнойдеятельности;знакомить детейсразличнымивидамиконструкторов;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ипрочее;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развиватьудетейхудожественно-творческиеспособностиисамостоятельнуютворческуюконструктивную деятельностьдетей;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61"/>
        </w:tabs>
        <w:spacing w:line="320" w:lineRule="exact"/>
        <w:ind w:left="2160" w:hanging="462"/>
        <w:rPr>
          <w:sz w:val="24"/>
        </w:rPr>
      </w:pPr>
      <w:r>
        <w:rPr>
          <w:sz w:val="24"/>
        </w:rPr>
        <w:t>музыкальнаядеятельность: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ГосударственногогимнаРоссийской Федерации;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музыкально-эстетическийвкус;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детскоемузыкально-художественноетворчество,реализациясамостоятельнойтворческойдеятельностидетей;удовлетворениепотребностивсамовыражен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развиватьу детеймузыкальныеспособности:поэтическийимузыкальныйслух,чувстворитма, музыкальную память;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продолжатьобогащатьмузыкальныевпечатлениядетей,вызыватьяркийэмоциональныйоткликпривосприятии музыкиразногохарактера;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удетейосновыхудожественно-эстетическоговосприятиямира,становлениеэстетическогоиэмоционально-нравственногоотношениякотражениюокружающейдействительностивмузык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совершенствоватьудетейзвуковысотный,ритмический,тембровыйидинамическийслух;способствоватьдальнейшемуформированию певческогоголоса;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развиватьу детейнавыкдвиженияподмузыку;обучатьдетейигренадетскихмузыкальных инструментах; знакомить детей с элементарными музыкальными понятиями;формироватьудетей умениеиспользоватьполученныезнанияинавыки вбытуинадосуге;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lastRenderedPageBreak/>
        <w:t>вызыватьяркийэмоциональныйоткликпривосприятиимузыкальныхпроизведений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254"/>
          <w:footerReference w:type="default" r:id="rId2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жанрнекоторыхмузыкальныхпроизведенийтатарскихкомпозиторов,узнаватьзвучаниезнакомыхмузыкальныхинструментов;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Федерации.Развиватьчувство гражданственности;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продолжатьработунадформированиемпевческихнавыковдетейнаосновенационального репертуара, добиваться чистого интонирования, правильного произношенияслов,музыкально выразительного пения;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расширятьобъемосновныхитанцевальныхдвижений:«пружинистыйход»,</w:t>
      </w:r>
    </w:p>
    <w:p w:rsidR="00274042" w:rsidRDefault="007C15FB">
      <w:pPr>
        <w:spacing w:before="44" w:line="276" w:lineRule="auto"/>
        <w:ind w:left="1132" w:right="11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-носок»,«дробь»,«мелкаядробь»,«основнойход»,«ходскаблука»,«простойшаг»,«волчок»,</w:t>
      </w:r>
    </w:p>
    <w:p w:rsidR="00274042" w:rsidRDefault="007C15FB">
      <w:pPr>
        <w:spacing w:line="276" w:lineRule="auto"/>
        <w:ind w:left="1132" w:right="1133"/>
        <w:jc w:val="both"/>
        <w:rPr>
          <w:i/>
          <w:sz w:val="24"/>
        </w:rPr>
      </w:pPr>
      <w:r>
        <w:rPr>
          <w:i/>
          <w:sz w:val="24"/>
        </w:rPr>
        <w:t>«тройнойпритоп»,«кружениепарами»идр.Совершенствоватьтехникуисполнениятатарскоготанца.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Поволжья,развиватьэмоциональноеобщениевних.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42"/>
        </w:tabs>
        <w:spacing w:line="320" w:lineRule="exact"/>
        <w:ind w:left="2141" w:hanging="443"/>
        <w:rPr>
          <w:sz w:val="24"/>
        </w:rPr>
      </w:pPr>
      <w:r>
        <w:rPr>
          <w:sz w:val="24"/>
        </w:rPr>
        <w:t>театрализованнаядеятельность: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5" w:firstLine="566"/>
        <w:rPr>
          <w:sz w:val="24"/>
        </w:rPr>
      </w:pPr>
      <w:r>
        <w:rPr>
          <w:sz w:val="24"/>
        </w:rPr>
        <w:t>продолжатьприобщениедетейктеатральномуискусствучереззнакомствосисториейтеатра, егожанрами,устройством ипрофессиями;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продолжатьзнакомитьдетейсразнымивидамитеатрализованнойдеятельности;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4" w:line="276" w:lineRule="auto"/>
        <w:ind w:right="11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инструкциидекорации и персонажей из различных материалов (бумага, ткань, бросового материала ипрочее);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персонажаспомощью мимики,жеста, движения иинтонационно-образной речи;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системах(перчаточными,тростевыми, марионетками так далее);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z w:val="24"/>
        </w:rPr>
        <w:t>умениесогласовыватьсвоидействияспартнерами,приучатьправильнооценивать действия персонажей вспектакле;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ииграх драматизациях сюжетов сказок, литературных произведений, внесение в них измененийипридумываниеновыхсюжетных линий,введениеновыхперсонажей,действий;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поощрятьспособностьтворческипередаватьобразвиграхдраматизациях,спектаклях;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гримёра.Развиватьмузыкально-двигательнуюимпровизациювсюжетныхэтюдах,способствоватьсозданиюразвернутыхкомппозиций,побуждатькактивнымсамостоятельнымдействиямвмузыкально-творческой деятельности.</w:t>
      </w:r>
    </w:p>
    <w:p w:rsidR="00274042" w:rsidRDefault="00274042">
      <w:pPr>
        <w:pStyle w:val="a3"/>
        <w:ind w:left="0"/>
        <w:jc w:val="left"/>
        <w:rPr>
          <w:i/>
          <w:sz w:val="26"/>
        </w:rPr>
      </w:pPr>
    </w:p>
    <w:p w:rsidR="00274042" w:rsidRDefault="007C15FB">
      <w:pPr>
        <w:pStyle w:val="a5"/>
        <w:numPr>
          <w:ilvl w:val="0"/>
          <w:numId w:val="74"/>
        </w:numPr>
        <w:tabs>
          <w:tab w:val="left" w:pos="2156"/>
        </w:tabs>
        <w:ind w:left="2155" w:hanging="457"/>
        <w:rPr>
          <w:sz w:val="24"/>
        </w:rPr>
      </w:pPr>
      <w:r>
        <w:rPr>
          <w:sz w:val="24"/>
        </w:rPr>
        <w:t>культурно-досуговаядеятельность: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8" w:firstLine="566"/>
        <w:rPr>
          <w:sz w:val="24"/>
        </w:rPr>
      </w:pPr>
      <w:r>
        <w:rPr>
          <w:sz w:val="24"/>
        </w:rPr>
        <w:t>продолжатьформироватьинтерескполезнойдеятельностивсвободноевремя(отдых,творчество, самообразование);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соблюдайкультуруобщения (доброжелательность,отзывчивость, такт,уважение);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поддерживатьжеланиеиспользоватьполученныеранеезнанияинавыкивпраздничныхмероприятиях(календарных,государственных,народных);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56"/>
          <w:footerReference w:type="default" r:id="rId25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38" w:firstLine="566"/>
        <w:rPr>
          <w:sz w:val="24"/>
        </w:rPr>
      </w:pPr>
      <w:r>
        <w:rPr>
          <w:sz w:val="24"/>
        </w:rPr>
        <w:lastRenderedPageBreak/>
        <w:t>воспитыватьуважительноеотношениексвоейстраневходепредпраздничнойподготовки;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формироватьчувствоудовлетворенияотучастиявколлективнойдосуговойдеятельности;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поощрятьжеланиедетейпосещатьобъединениядополнительногообразованияразличнойнаправленности (танцевальныйкружок,хор,изостудияипрочее);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организоватьпосещениеМузеянациональнойкультурыНКЦ«Казань»,гдесохранилисьпредметыдомашнейутвари:серебряныеподносы,блюда,медночеканныекувшины, кумганы, бронзовые замочки в форме фигурок домашних животных; декоративныекомпозиции, украшающие интерьеры и экстерьеры общественных зданий. Учить бережноотноситьсяк культурнымценностями правильновестисебявмузее.</w:t>
      </w:r>
    </w:p>
    <w:p w:rsidR="00274042" w:rsidRDefault="007C15FB">
      <w:pPr>
        <w:spacing w:line="276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2"/>
        <w:spacing w:before="36"/>
      </w:pPr>
      <w:r>
        <w:t>Приобщениекискусству.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before="38" w:line="273" w:lineRule="auto"/>
        <w:ind w:right="1137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художественныйвкус, эстетическое отношение к окружающему, к искусству и художественной деятельности;умениесамостоятельносоздаватьхудожественныеобразывразныхвидахдеятельности.Поощряет активное участие детей в художественной деятельности по собственному желаниюипод руководством взрослого.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line="266" w:lineRule="auto"/>
        <w:ind w:right="1135" w:firstLine="566"/>
        <w:rPr>
          <w:sz w:val="24"/>
        </w:rPr>
      </w:pPr>
      <w:r>
        <w:rPr>
          <w:sz w:val="24"/>
        </w:rPr>
        <w:t>Педагогвоспитываетгражданско-патриотическиечувствасредствамиразличныхвидови жанров искусства.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before="5" w:line="271" w:lineRule="auto"/>
        <w:ind w:right="1130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кино,цирк);формируетумениеразличать народноеи профессиональноеискусство.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before="4" w:line="273" w:lineRule="auto"/>
        <w:ind w:right="1131" w:firstLine="566"/>
        <w:rPr>
          <w:sz w:val="24"/>
        </w:rPr>
      </w:pPr>
      <w:r>
        <w:rPr>
          <w:sz w:val="24"/>
        </w:rPr>
        <w:t>Педагогвоспитываетинтерескнациональнымиобщечеловеческимценностям,культурным традициям народа в процессе знакомства с классической и народной музыкой, сшедеврами изобразительного искусства и народным декоративно-прикладным искусством.Воспитываетлюбовь ибережноеотношениекпроизведениямискусства.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line="271" w:lineRule="auto"/>
        <w:ind w:right="1135" w:firstLine="566"/>
        <w:rPr>
          <w:sz w:val="24"/>
        </w:rPr>
      </w:pPr>
      <w:r>
        <w:rPr>
          <w:sz w:val="24"/>
        </w:rPr>
        <w:t>Педагогформируетудетейосновыхудожественнойкультуры,закрепляетзнанияобискусстве как виде творческой деятельности людей, организует посещение выставки, театра,музея,цирка(совместно сродителями (законными представителями)).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line="271" w:lineRule="auto"/>
        <w:ind w:right="1138" w:firstLine="566"/>
        <w:rPr>
          <w:sz w:val="24"/>
        </w:rPr>
      </w:pPr>
      <w:r>
        <w:rPr>
          <w:sz w:val="24"/>
        </w:rPr>
        <w:t>Педагограсширяетпредставлениядетейотворческихпрофессиях(художник,композитор,артист,танцор,певец,пианист,скрипач,режиссер,директортеатра,архитекторитомуподобно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line="271" w:lineRule="auto"/>
        <w:ind w:right="1136" w:firstLine="566"/>
        <w:rPr>
          <w:sz w:val="24"/>
        </w:rPr>
      </w:pPr>
      <w:r>
        <w:rPr>
          <w:sz w:val="24"/>
        </w:rPr>
        <w:t>Педагогформируетпредставлениеозначенииоргановчувствчеловекадляхудожественнойдеятельности,формируетумениесоотноситьорганычувствсвидамиискусства(музыкуслушают,картинырассматривают,стихичитаютислушаюти такдалее).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before="2" w:line="273" w:lineRule="auto"/>
        <w:ind w:right="1132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-1"/>
          <w:sz w:val="24"/>
        </w:rPr>
        <w:t>(живопись,графика,скульптура),развивает</w:t>
      </w:r>
      <w:r>
        <w:rPr>
          <w:sz w:val="24"/>
        </w:rPr>
        <w:t>художественноевосприятие,расширяетпервичныепредставления об основных живописных жанрах (портрет, пейзаж, натюрморт, батальная ижанроваяживопись).Продолжаетзнакомитьдетейспроизведениямиживописи:И.И.Шишкин, И.И. Левитан, А.К. Саврасов, А.А. Пластов, В.М. Васнецов и другие. Расширятьпредставления о художниках - иллюстраторах детской книги (И.Я. Билибин, Ю.А. Васнецов,В.М.Конашевич,В.В.Лебедев,Т.А. Маврина,Е.И.Чарушин идругие).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before="3" w:line="266" w:lineRule="auto"/>
        <w:ind w:right="1135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(Н.А.Римский-Корсаков,П.И.Чайковский,М.И.Глинка,А.П.Бородинидругие),зарубежных</w:t>
      </w:r>
    </w:p>
    <w:p w:rsidR="00274042" w:rsidRDefault="00274042">
      <w:pPr>
        <w:spacing w:line="266" w:lineRule="auto"/>
        <w:jc w:val="both"/>
        <w:rPr>
          <w:sz w:val="24"/>
        </w:rPr>
        <w:sectPr w:rsidR="00274042">
          <w:headerReference w:type="default" r:id="rId258"/>
          <w:footerReference w:type="default" r:id="rId25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28"/>
      </w:pPr>
      <w:r>
        <w:lastRenderedPageBreak/>
        <w:t>композиторов(А.Вивальди,Ф.Шуберт,Э.Григ,К.Сен-Сансдругие),композиторов-песенников(Г.А. Струве,А.Л.Рыбников,Г.И.Гладков,М.И.Дунаевскийидругие).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305"/>
        </w:tabs>
        <w:spacing w:line="273" w:lineRule="auto"/>
        <w:ind w:right="1133" w:firstLine="566"/>
        <w:rPr>
          <w:sz w:val="24"/>
        </w:rPr>
      </w:pPr>
      <w:r>
        <w:rPr>
          <w:sz w:val="24"/>
        </w:rPr>
        <w:t>Педагогобогащаетпредставлениядетейоскульптуремалыхформ,выделяяобразныесредствавыразительности(форму,пропорции,цвет,характерныедетали,позы,движенияидругое).Продолжаетзнакомитьдетейснароднымдекоративно-прикладнымискусством(гжельская,хохломская,жостовская,мезенскаяроспись),скерамическимиизделиями,народнымиигрушками.Расширяетпредставленияоразнообразиинародногоискусства, художественных промыслов (различные виды материалов, разные регионы страныимира). Воспитывает интереск искусствуродного края.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31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Педагогпродолжаетзнакомитьдетейсархитектурой,закрепляетиобогащаетзнания детей о том, что существуют здания различного назначения (жилые дома, магазины,кинотеатры, ДОО, общеобразовательные организации и другое). Развивает умение выделятьсходство и различия архитектурных сооружений одинакового назначения. Формирует умениевыделятьодинаковыечастиконструкциииособенностидеталей.Знакомитдетейсоспецификой храмовой архитектуры: купол, арки, аркатурный поясок по периметру здания,барабан(круглая частьпод куполом) итакдалее.Знакомитс архитектуройс опоройнарегиональные особенности местности, в которой живут дети. Рассказывает детям о том, что,какивкаждомвидеискусства,вархитектуреестьпамятники,которыеизвестнывовсеммире:вРоссииэтоКремль,соборВасилияБлаженного,Зимнийдворец,Исаакиевскийсобор,Петергоф, памятники Золотого кольца и другие - в каждом городе свои. Развивает уменияпередавать в художественной деятельности образы архитектурных сооружений, сказочныхпостроек. Поощряет стремление изображать детали построек (наличники, резной подзор поконтурукрыши).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305"/>
        </w:tabs>
        <w:spacing w:line="307" w:lineRule="exact"/>
        <w:ind w:left="2304" w:hanging="606"/>
        <w:rPr>
          <w:sz w:val="24"/>
        </w:rPr>
      </w:pPr>
      <w:r>
        <w:rPr>
          <w:sz w:val="24"/>
        </w:rPr>
        <w:t>Педагогпоощряетжеланиедетейпосещатьвыставки,спектаклидетскоготеатра,</w:t>
      </w:r>
    </w:p>
    <w:p w:rsidR="00274042" w:rsidRDefault="007C15FB">
      <w:pPr>
        <w:pStyle w:val="a3"/>
        <w:spacing w:before="33" w:line="276" w:lineRule="auto"/>
        <w:ind w:right="1141"/>
      </w:pPr>
      <w:r>
        <w:t>музея,цирка.Педагогразвиваетудетейумениевыражатьвречисвоивпечатления,высказывать суждения, оценки.</w:t>
      </w:r>
    </w:p>
    <w:p w:rsidR="00274042" w:rsidRDefault="007C15FB">
      <w:pPr>
        <w:pStyle w:val="2"/>
        <w:spacing w:before="4"/>
      </w:pPr>
      <w:r>
        <w:t>Изобразительнаядеятельность.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56"/>
        </w:tabs>
        <w:spacing w:before="37" w:line="276" w:lineRule="auto"/>
        <w:ind w:right="1130" w:firstLine="566"/>
        <w:rPr>
          <w:sz w:val="24"/>
        </w:rPr>
      </w:pPr>
      <w:r>
        <w:rPr>
          <w:sz w:val="24"/>
        </w:rPr>
        <w:t xml:space="preserve">Предметноерисование:педагогсовершенствуетудетейумениеизображатьпредметыпопамятииснатуры;развиваетнаблюдательность,способностьзамечатьхарактерные особенности предметов и передавать их средствами рисунка (форма, пропорции,расположениеналистебумаги).Педагогсовершенствуетудетейтехникуизображения.Продолжаетразвиватьудетейсвободуиодновременноточностьдвиженийрукиподконтролем зрения, их плавность, ритмичность. Педагог расширяет набор материалов, которыедети могут использовать в рисовании (гуашь, акварель, сухая и жирная пастель, сангина,угольныйкарандашидругое).Предлагаетдетямсоединятьводномрисункеразныематериалыдля создания выразительного образа. Учит детей новым способам работы с уже знакомымиматериалами (например, рисовать акварелью по сырому слою); разным способам созданияфонадляизображаемойкартины:пририсованииакварельюигуашью-досозданияосновногоизображения;пририсованиипастельюицветнымикарандашамифонможетбытьподготовленкак в начале, так и по завершении основного изображения. Продолжает формировать у детейумениесвободновладетькарандашомпривыполнениилинейногорисунка,учитдетейплавным поворотам руки при рисовании округлых линий, завитков в разном направлении (ответочки и от конца завитка к веточке, вертикально и горизонтально), учит детей осуществлятьдвижение всей рукой при рисовании длинных линий, крупных форм, одними </w:t>
      </w:r>
      <w:r>
        <w:rPr>
          <w:sz w:val="24"/>
        </w:rPr>
        <w:lastRenderedPageBreak/>
        <w:t>пальцами - пририсованиинебольшихформимелкихдеталей,короткихлиний,штрихов,травки(Хохлома),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60"/>
          <w:footerReference w:type="default" r:id="rId26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/>
      </w:pPr>
      <w:r>
        <w:lastRenderedPageBreak/>
        <w:t>оживок(Городец)итомуподобного.Педагогучитдетейвидетькрасотусозданногоизображения и в передаче формы, плавности, слитности линий или их тонкости, изящности,</w:t>
      </w:r>
      <w:r>
        <w:rPr>
          <w:spacing w:val="-1"/>
        </w:rPr>
        <w:t>ритмичности</w:t>
      </w:r>
      <w:r>
        <w:t>расположениялинийипятен,равномерностизакрашиваниярисунка;чувствоватьплавныепереходыоттенковцвета,получившиесяприравномерномзакрашиванииирегулированиинажиманакарандаш.Развиваетудетейпредставлениеоразнообразиицветовиоттенков,опираясьнареальнуюокраскупредметов,декоративнуюроспись,сказочныесюжеты; формирует умение создавать цвета и оттенки. Педагог постепенно подводит детей кобозначению цветов, например, включающих два оттенка (желто- зеленый, серо-голубой) илиуподобленныхприродным(малиновый,персиковыйитомуподобное).Обращаетихвниманиенаизменчивостьцветапредметов(например,впроцессеростапомидорызеленые,асозревшие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68"/>
        </w:tabs>
        <w:spacing w:before="2" w:line="276" w:lineRule="auto"/>
        <w:ind w:right="1130" w:firstLine="0"/>
        <w:rPr>
          <w:sz w:val="24"/>
        </w:rPr>
      </w:pPr>
      <w:r>
        <w:rPr>
          <w:sz w:val="24"/>
        </w:rPr>
        <w:t>красные).Учитдетейзамечатьизменениецветавприродевсвязисизменениемпогоды(небоголубое в солнечный день и серое в пасмурный). Развивает цветовое восприятие в целяхобогащенияколористическойгаммырисунка.Учитдетейразличатьоттенкицветовипередавать их в рисунке, развивает восприятие, способность наблюдать и сравнивать цветаокружающих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детейхудожественно-творческиеспособности впродуктивных видах детскойдеятельности.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Сюжетноерисование:педагогпродолжаетформироватьумениеудетейразмещатьизображения на листе в соответствии с их реальным расположением (ближе или дальше отрисующего; ближе к нижнему краю листа - передний план или дальше от него - задний план);передаватьразличияввеличинеизображаемыхпредметов(деревовысокое,цветокнижедерева; воробышек маленький, ворона большая и тому подобное). Формирует у детей умениестроитькомпозициюрисунка;передаватьдвижениялюдейиживотных,растений,склоняющихся от ветра. Продолжает формировать у детей умение передавать в рисунках, каксюжеты народных сказок, так и авторских произведений (стихотворений, сказок, рассказов);проявлять самостоятельность ввыборетемы,композиционногои цветовогорешения.</w:t>
      </w:r>
    </w:p>
    <w:p w:rsidR="00274042" w:rsidRDefault="007C15FB">
      <w:pPr>
        <w:pStyle w:val="a3"/>
        <w:spacing w:line="276" w:lineRule="auto"/>
        <w:ind w:right="1133" w:firstLine="566"/>
      </w:pPr>
      <w:r>
        <w:t>Декоративное рисование: педагог продолжает развивать декоративное творчество детей;умениесоздаватьузорыпомотивамнародныхросписей,ужезнакомыхдетяминовых(городецкая, гжельская, хохломская, жостовская, мезенская роспись и другое). Учит детейвыделять и передавать цветовую гамму народного декоративного искусства определенноговида. Закрепляет умение создавать композиции на листах бумаги разной формы, силуэтахпредметов и игрушек; расписывать вылепленные детьми игрушки. Закрепляет у детей умение</w:t>
      </w:r>
      <w:r>
        <w:rPr>
          <w:spacing w:val="-1"/>
        </w:rPr>
        <w:t>присоставлениидекоративной</w:t>
      </w:r>
      <w:r>
        <w:t>композициинаосноветогоилииноговиданародногоискусстваиспользоватьхарактерныедля негоэлементыузораи цветовуюгамму.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75"/>
        </w:tabs>
        <w:spacing w:line="321" w:lineRule="exact"/>
        <w:ind w:left="2174" w:hanging="476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3" w:line="276" w:lineRule="auto"/>
        <w:ind w:right="1130" w:firstLine="566"/>
      </w:pPr>
      <w:r>
        <w:t>педагог развивает творчество детей; учит свободно использовать для создания образовпредметов,объектовприроды,сказочныхперсонажейразнообразныеприемы,усвоенныеранее;умениепередаватьформуосновнойчастиидругихчастей,ихпропорции,позу,характерныеособенностиизображаемыхобъектов;обрабатыватьповерхностьформыдвижениямипальцевистекой.Продолжаетформироватьудетейумениепередаватьхарактерныедвижениячеловекаиживотных,создаватьвыразительныеобразы(птичкаподнялакрылышки,приготовиласьлететь;козликскачет,девочкатанцует;детиделают</w:t>
      </w:r>
      <w:r>
        <w:rPr>
          <w:spacing w:val="-1"/>
        </w:rPr>
        <w:t>гимнастику—коллективная</w:t>
      </w:r>
      <w:r>
        <w:t>композиция).Учитдетейсоздаватьскульптурныегруппыиздвух-трехфигур,развиватьчувствокомпозиции,умениепередаватьпропорциипредметов,ихсоотношениепо величине,выразительностьпоз, движений,деталей.</w:t>
      </w:r>
    </w:p>
    <w:p w:rsidR="00274042" w:rsidRDefault="007C15FB">
      <w:pPr>
        <w:pStyle w:val="a3"/>
        <w:spacing w:before="2"/>
        <w:ind w:left="1699"/>
      </w:pPr>
      <w:r>
        <w:t>Декоративная лепка:педагогпродолжаетразвиватьудетейнавыкидекоративнойлепки;</w:t>
      </w:r>
    </w:p>
    <w:p w:rsidR="00274042" w:rsidRDefault="00274042">
      <w:pPr>
        <w:sectPr w:rsidR="00274042">
          <w:headerReference w:type="default" r:id="rId262"/>
          <w:footerReference w:type="default" r:id="rId2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7"/>
      </w:pPr>
      <w:r>
        <w:lastRenderedPageBreak/>
        <w:t>учитиспользоватьразныеспособылепки(налеп,углубленныйрельеф),применятьстеку.Учитприлепкеизглинырасписыватьпластину,создаватьузорстекой;создаватьизглины,разноцветногопластилинапредметныеисюжетные,индивидуальныеиколлективныекомпозиции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46"/>
        </w:tabs>
        <w:spacing w:line="321" w:lineRule="exact"/>
        <w:ind w:left="2146" w:hanging="447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5" w:line="276" w:lineRule="auto"/>
        <w:ind w:right="1137" w:firstLine="566"/>
      </w:pPr>
      <w:r>
        <w:t>педагогпродолжаетформироватьумениедетейсоздаватьпредметныеисюжетныеизображенияснатурыипопредставлению:развиватьчувствокомпозиции(красиворасполагать фигуры на листе бумаги формата, соответствующего пропорциям изображаемыхпредметов).Развиваетудетейумениесоставлятьузорыидекоративныекомпозицииизгеометрических и растительных элементов на листах бумаги разной формы; изображать птиц,животныхпозамыслудетейипомотивамнародногоискусства.Закрепляетприемывырезаниясимметричных предметов из бумаги, сложенной вдвое; несколько предметов или их частей избумаги, сложенной гармошкой. При создании образов педагог поощряет применение детьми</w:t>
      </w:r>
      <w:r>
        <w:rPr>
          <w:spacing w:val="-1"/>
        </w:rPr>
        <w:t>разныхприемов</w:t>
      </w:r>
      <w:r>
        <w:t>вырезания,обрываниябумаги,наклеиванияизображений(намазываяихклеемполностью или частично, создавая иллюзию передачи объема);учит мозаичному способуизображения с предварительным легким обозначением карандашом формы частей и деталейкартинки. Продолжает развивать у детей чувство цвета, колорита, композиции. Поощряетпроявлениядетского творчества.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56"/>
        </w:tabs>
        <w:spacing w:line="321" w:lineRule="exact"/>
        <w:ind w:left="2155" w:hanging="457"/>
        <w:rPr>
          <w:sz w:val="24"/>
        </w:rPr>
      </w:pPr>
      <w:r>
        <w:rPr>
          <w:sz w:val="24"/>
        </w:rPr>
        <w:t>Прикладноетворчество:</w:t>
      </w:r>
    </w:p>
    <w:p w:rsidR="00274042" w:rsidRDefault="007C15FB">
      <w:pPr>
        <w:pStyle w:val="a3"/>
        <w:spacing w:before="34" w:line="276" w:lineRule="auto"/>
        <w:ind w:right="1134" w:firstLine="566"/>
      </w:pPr>
      <w:r>
        <w:t>при работе с бумагой и картоном педагог закрепляет у детей умение складывать бумагупрямоугольной, квадратной, круглой формы в разных направлениях (пилотка); использоватьразную по фактуре бумагу, делать разметку с помощью шаблона; создавать игрушки забавы(мишка-физкультурник, клюющий петушок и другие). Педагог формирует у детей умениесоздавать предметы из полосок цветной бумаги (коврик, дорожка, закладка), подбирать цветаиихоттенкиприизготовленииигрушек,сувениров,деталейкостюмовиукрашенийкпраздникам.Формируетумениеиспользоватьобразец.Совершенствуетумениедетейсоздавать объемные игрушки в технике оригами. При работе с тканью, педагог формирует удетей умение вдевать нитку в иголку, завязывать узелок; пришивать пуговицу, вешалку; шитьпростейшие изделия (мешочекдлясемян, фартучекдлякукол,игольница) швом«впередиголку». Педагог закрепляет у детей умение делать аппликацию, используя кусочки тканиразнообразной фактуры (шелк для бабочки, байка для зайчика и так далее), наносить контур спомощью мелка и вырезать в соответствии с задуманным сюжетом. При работе с природнымматериалом закрепляет у детей умение создавать фигуры людей, животных, птиц из желудей,шишек, косточек, травы, веток, корней и других материалов, передавать выразительностьобраза,создаватьобщиекомпозиции(«Леснаяполяна»,«Сказочныегерои»).Педагогзакрепляет умение детей аккуратно и экономно использовать материалы. Развивает у детейфантазию,воображение.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70"/>
        </w:tabs>
        <w:spacing w:line="321" w:lineRule="exact"/>
        <w:ind w:left="2170" w:hanging="471"/>
        <w:rPr>
          <w:sz w:val="24"/>
        </w:rPr>
      </w:pPr>
      <w:r>
        <w:rPr>
          <w:sz w:val="24"/>
        </w:rPr>
        <w:t>Народноедекоративно-прикладноеискусство:</w:t>
      </w:r>
    </w:p>
    <w:p w:rsidR="00274042" w:rsidRDefault="007C15FB">
      <w:pPr>
        <w:pStyle w:val="a3"/>
        <w:spacing w:before="35" w:line="276" w:lineRule="auto"/>
        <w:ind w:right="1130" w:firstLine="566"/>
      </w:pPr>
      <w:r>
        <w:t>педагог продолжает развивать у декоративное творчество детей; умение создавать узорыпомотивамнародныхросписей,ужезнакомыхдетяминовых(городецкая,гжельская,хохломская,жостовская,мезенскаяросписьидругие).Продолжаетформироватьудетейумениесвободновладетькарандашом,кистьюпривыполнениилинейногорисунка,учитплавным поворотам руки при рисовании округлых линий, завитков в разном направлении (ответочкии от конца завитка к веточке,вертикально и горизонтально),учитосуществлятьдвижение всей рукой при рисовании длинных линий, крупных форм, одними пальцами - пририсованиинебольшихформимелкихдеталей,короткихлиний,штрихов,травки(Хохлома),</w:t>
      </w:r>
    </w:p>
    <w:p w:rsidR="00274042" w:rsidRDefault="00274042">
      <w:pPr>
        <w:spacing w:line="276" w:lineRule="auto"/>
        <w:sectPr w:rsidR="00274042">
          <w:headerReference w:type="default" r:id="rId264"/>
          <w:footerReference w:type="default" r:id="rId26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5"/>
      </w:pPr>
      <w:r>
        <w:lastRenderedPageBreak/>
        <w:t>оживок (Городец) и другое. Учит детей видеть красоту созданного изображения и в передачеформы, плавности, слитности линий или их тонкости, изящности, ритмичности расположения</w:t>
      </w:r>
      <w:r>
        <w:rPr>
          <w:spacing w:val="-1"/>
        </w:rPr>
        <w:t>линийипятен,равномерности</w:t>
      </w:r>
      <w:r>
        <w:t>закрашиваниярисунка;чувствоватьплавныепереходыоттенковцвета. Педагог учит детей выделять и передавать цветовую гамму народного декоративногоискусства определенного вида. Закрепляет у детей умение создавать композиции на листахбумагиразнойформы,силуэтахпредметовиигрушек;расписыватьвылепленныедетьми</w:t>
      </w:r>
      <w:r>
        <w:rPr>
          <w:spacing w:val="-1"/>
        </w:rPr>
        <w:t>игрушки.Закрепляетудетейумениеприсоставлении</w:t>
      </w:r>
      <w:r>
        <w:t>декоративнойкомпозициинаосноветогоили иного вида народного искусства использовать характерные для него элементы узора ицветовую гамму. Педагог продолжает развивать у детей навыки декоративной лепки; учитиспользоватьразныеспособылепки(налеп, углубленныйрельеф),применятьстеку.</w:t>
      </w:r>
    </w:p>
    <w:p w:rsidR="00274042" w:rsidRDefault="007C15FB">
      <w:pPr>
        <w:pStyle w:val="2"/>
        <w:spacing w:before="7"/>
      </w:pPr>
      <w:r>
        <w:t>Конструктивнаядеятельность.</w:t>
      </w:r>
    </w:p>
    <w:p w:rsidR="00274042" w:rsidRDefault="007C15FB">
      <w:pPr>
        <w:pStyle w:val="a5"/>
        <w:numPr>
          <w:ilvl w:val="0"/>
          <w:numId w:val="71"/>
        </w:numPr>
        <w:tabs>
          <w:tab w:val="left" w:pos="2161"/>
        </w:tabs>
        <w:spacing w:before="34" w:line="273" w:lineRule="auto"/>
        <w:ind w:right="1137" w:firstLine="566"/>
        <w:rPr>
          <w:sz w:val="24"/>
        </w:rPr>
      </w:pPr>
      <w:r>
        <w:rPr>
          <w:spacing w:val="-1"/>
          <w:sz w:val="24"/>
        </w:rPr>
        <w:t>Педагогформируетудетей</w:t>
      </w:r>
      <w:r>
        <w:rPr>
          <w:sz w:val="24"/>
        </w:rPr>
        <w:t>интерескразнообразнымзданиямисооружениям(жилыедома, театры и другое). Поощряет желание передавать их особенности в конструктивной</w:t>
      </w:r>
      <w:r>
        <w:rPr>
          <w:spacing w:val="-1"/>
          <w:sz w:val="24"/>
        </w:rPr>
        <w:t>деятельности.</w:t>
      </w:r>
      <w:r>
        <w:rPr>
          <w:sz w:val="24"/>
        </w:rPr>
        <w:t>Предлагаетдетямсамостоятельнонаходитьотдельныеконструктивныерешениянаосновеанализасуществующихсооружений.</w:t>
      </w:r>
    </w:p>
    <w:p w:rsidR="00274042" w:rsidRDefault="007C15FB">
      <w:pPr>
        <w:pStyle w:val="a5"/>
        <w:numPr>
          <w:ilvl w:val="0"/>
          <w:numId w:val="71"/>
        </w:numPr>
        <w:tabs>
          <w:tab w:val="left" w:pos="2161"/>
        </w:tabs>
        <w:spacing w:line="273" w:lineRule="auto"/>
        <w:ind w:right="1132" w:firstLine="566"/>
        <w:rPr>
          <w:sz w:val="24"/>
        </w:rPr>
      </w:pPr>
      <w:r>
        <w:rPr>
          <w:sz w:val="24"/>
        </w:rPr>
        <w:t>Конструированиеизстроительногоматериала:педагогучитдетейсооружатьразличные конструкции одного и того же объекта в соответствии с их назначением (мост дляпешеходов, мост для транспорта). Педагог учит детей определять, какие детали более всего</w:t>
      </w:r>
      <w:r>
        <w:rPr>
          <w:spacing w:val="-1"/>
          <w:sz w:val="24"/>
        </w:rPr>
        <w:t>подходятдляпостройки,какихцелесообразнее</w:t>
      </w:r>
      <w:r>
        <w:rPr>
          <w:sz w:val="24"/>
        </w:rPr>
        <w:t>скомбинировать;продолжаетразвиватьумениепланироватьпроцессвозведенияпостройки.Продолжаетформироватьумениеудетейсооружать постройки,объединенных общей темой(улица,машины, дома).</w:t>
      </w:r>
    </w:p>
    <w:p w:rsidR="00274042" w:rsidRDefault="007C15FB">
      <w:pPr>
        <w:pStyle w:val="a5"/>
        <w:numPr>
          <w:ilvl w:val="0"/>
          <w:numId w:val="71"/>
        </w:numPr>
        <w:tabs>
          <w:tab w:val="left" w:pos="2161"/>
        </w:tabs>
        <w:spacing w:line="273" w:lineRule="auto"/>
        <w:ind w:right="1135" w:firstLine="566"/>
        <w:rPr>
          <w:sz w:val="24"/>
        </w:rPr>
      </w:pPr>
      <w:r>
        <w:rPr>
          <w:sz w:val="24"/>
        </w:rPr>
        <w:t>Конструированиеиздеталейконструкторов:педагогзнакомитдетейсразнообразными пластмассовыми конструкторами. Учит детей создавать различные модели(здания, самолеты, поезда и так далее) по рисунку, по словесной инструкции педагога, пособственномузамыслу.Знакомитдетейсдеревяннымконструктором,деталикоторогокрепятся штифтами. Учит создавать различные конструкции (мебель, машины) по рисунку ипо словесной инструкции педагога. Педагог учит детей создавать конструкции, объединенныеобщей темой (детская площадка, стоянка машин и другое). Учит детей разбирать конструкцииприпомощи скобы икиянки (впластмассовыхконструкторах).</w:t>
      </w:r>
    </w:p>
    <w:p w:rsidR="00274042" w:rsidRDefault="007C15FB">
      <w:pPr>
        <w:pStyle w:val="2"/>
        <w:spacing w:before="12"/>
      </w:pPr>
      <w:r>
        <w:t>Музыкальнаядеятельность.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75"/>
        </w:tabs>
        <w:spacing w:before="35" w:line="273" w:lineRule="auto"/>
        <w:ind w:right="1135" w:firstLine="566"/>
        <w:rPr>
          <w:sz w:val="24"/>
        </w:rPr>
      </w:pPr>
      <w:r>
        <w:rPr>
          <w:sz w:val="24"/>
        </w:rPr>
        <w:t>Слушание:педагогразвиваетудетейнавыквосприятиязвуковповысотевпределахквинты — терции; обогащает впечатления детей и формирует музыкальный вкус, развиваетмузыкальную память; способствует развитию у детей мышления, фантазии, памяти, слуха;педагог знакомит детей с элементарными музыкальными понятиями (темп, ритм); жанрами(опера, концерт, симфонический концерт), творчеством композиторов и музыкантов (русских,зарубежныхитакдалее);педагогзнакомитдетейсмелодиейГосударственногогимнаРоссийскойФедерации.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before="6" w:line="273" w:lineRule="auto"/>
        <w:ind w:right="1134" w:firstLine="566"/>
        <w:rPr>
          <w:sz w:val="24"/>
        </w:rPr>
      </w:pPr>
      <w:r>
        <w:rPr>
          <w:sz w:val="24"/>
        </w:rPr>
        <w:t>Пение:педагогсовершенствуетудетейпевческийголосивокальнослуховуюкоординацию; закрепляет у детей практические навыки выразительного исполнения песен впределах от до первой октавы до ре второй октавы; учит брать дыхание и удерживать его доконцафразы;обращаетвниманиенаартикуляцию(дикцию);закрепляетумениепетьсамостоятельно,индивидуальноиколлективно,смузыкальнымсопровождениемибезнего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70"/>
        </w:tabs>
        <w:spacing w:line="271" w:lineRule="auto"/>
        <w:ind w:right="1139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мелодии,используявкачествеобразцарусскиенародныепесни;поощряетжеланиедетейсамостоятельно импровизировать мелодиина заданную темупо образцуибезнего, используя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266"/>
          <w:footerReference w:type="default" r:id="rId26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дляэтогознакомыепесни,музыкальныепьесы итанцы.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70"/>
        </w:tabs>
        <w:spacing w:before="42" w:line="273" w:lineRule="auto"/>
        <w:ind w:right="1127" w:firstLine="566"/>
        <w:rPr>
          <w:sz w:val="24"/>
        </w:rPr>
      </w:pPr>
      <w:r>
        <w:rPr>
          <w:sz w:val="24"/>
        </w:rPr>
        <w:t>Музыкально-ритмическиедвижения:педагогспособствуетдальнейшемуразвитиюудетей навыков танцевальных движений, совершенствует умение выразительно и ритмичнодвигатьсявсоответствиисразнообразнымхарактероммузыки,передаваявтанцеэмоционально-образное содержание; знакомит детей с национальными плясками (русские,белорусские,украинскиеитакдалее);педагогразвиваетудетейтанцевально-игровоетворчество;формируетнавыкихудожественногоисполненияразличныхобразовприинсценированиипесен, театральныхпостановок.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before="4" w:line="273" w:lineRule="auto"/>
        <w:ind w:right="1133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развитиютворческой активности детей в доступных видах музыкальной исполнительской деятельности(игра в оркестре, пение, танцевальные движения и тому подобное); учит импровизировать подмузыку соответствующего характера (лыжник, конькобежец, наездник, рыбак; лукавый котикисердитыйкозликитомуподобное);помогаетпридумыватьдвижения,отражающиесодержаниепесни;выразительнодействоватьсвоображаемымипредметами;учитдетей</w:t>
      </w:r>
      <w:r>
        <w:rPr>
          <w:spacing w:val="-1"/>
          <w:sz w:val="24"/>
        </w:rPr>
        <w:t>самостоятельноискать</w:t>
      </w:r>
      <w:r>
        <w:rPr>
          <w:sz w:val="24"/>
        </w:rPr>
        <w:t>способпередачивдвиженияхмузыкальныхобразов.Формируетудетеймузыкальныеспособности;содействуетпроявлениюактивностиисамостоятельности.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before="7" w:line="273" w:lineRule="auto"/>
        <w:ind w:right="1132" w:firstLine="566"/>
        <w:rPr>
          <w:sz w:val="24"/>
        </w:rPr>
      </w:pPr>
      <w:r>
        <w:rPr>
          <w:sz w:val="24"/>
        </w:rPr>
        <w:t>Игранадетскихмузыкальныхинструментах:педагогзнакомитдетейсмузыкальными произведениями в исполнении на различных инструментах и в оркестровойобработке; учит детей играть на металлофоне, свирели, ударных и электронных музыкальныхинструментах,русскихнародныхмузыкальныхинструментах:трещотках,погремушках,треугольниках;исполнять музыкальныепроизведенияворкестреивансамбле.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line="271" w:lineRule="auto"/>
        <w:ind w:right="1130" w:firstLine="566"/>
        <w:rPr>
          <w:sz w:val="24"/>
        </w:rPr>
      </w:pPr>
      <w:r>
        <w:rPr>
          <w:sz w:val="24"/>
        </w:rPr>
        <w:t>Педагогактивизируетиспользованиепесен,музыкально-ритмическихдвижений,игрунамузыкальныхинструментах,музыкально-театрализованнуюдеятельностьвповседневной жизни и различных видах досуговой деятельности для реализации музыкально-творческихспособностей ребёнка.</w:t>
      </w:r>
    </w:p>
    <w:p w:rsidR="00274042" w:rsidRDefault="007C15FB">
      <w:pPr>
        <w:pStyle w:val="2"/>
        <w:spacing w:before="14"/>
      </w:pPr>
      <w:r>
        <w:t>Театрализованнаядеятельность.</w:t>
      </w:r>
    </w:p>
    <w:p w:rsidR="00274042" w:rsidRDefault="007C15FB">
      <w:pPr>
        <w:pStyle w:val="a3"/>
        <w:spacing w:before="36" w:line="276" w:lineRule="auto"/>
        <w:ind w:right="1136" w:firstLine="566"/>
      </w:pPr>
      <w:r>
        <w:t>Педагогразвиваетсамостоятельностьдетейворганизациитеатрализованныхигр;поддерживает желание самостоятельно выбирать литературный и музыкальный материал длятеатральнойпостановки;развиваетпроявлениеинициативыизготовленияатрибутовидекораций к спектаклю; умение распределять между собой обязанности и роли; развиваеттворческуюсамостоятельность,эстетическийвкусвпередачеобраза;отчетливостьпроизношения;использоватьсредствавыразительности(поза,жесты,мимика,интонация,</w:t>
      </w:r>
      <w:r>
        <w:rPr>
          <w:spacing w:val="-1"/>
        </w:rPr>
        <w:t>движения).Воспитываетлюбовьк</w:t>
      </w:r>
      <w:r>
        <w:t>театру.Педагогучитдетейиспользоватьвтеатрализованнойдеятельности детей разные виды театра (бибабо, пальчиковый, театр на ложках, картинок,перчаточный, кукольный и другое). Воспитывает навыки театральной культуры, приобщает ктеатральномуискусствучерезпросмотртеатральныхпостановок,видеоматериалов;рассказываетотеатре,театральныхпрофессиях.Знакомитсосредствамипогружениявхудожественные образы (музыка, слово, хореография, декорации, костюм, грим и другое) ивозможностямираспознаватьихособенности.Педагогучитдетейиспользоватьразныеформы</w:t>
      </w:r>
      <w:r>
        <w:rPr>
          <w:spacing w:val="-1"/>
        </w:rPr>
        <w:t>взаимодействия</w:t>
      </w:r>
      <w:r>
        <w:t>детейивзрослыхвтеатрализованнойигре.Развиваетвоображениеифантазиюдетей в создании и исполнении ролей. Педагог формирует у детей умение вносить измененияи придумывать новые сюжетные линии сказок, литературных произведений, передавая ихобразвыразительнымисредствамивигредраматизации,спектакле;формируетумениевыразительнопередаватьвдействии,мимике,пантомимике,интонацииэмоциональноесостояниеперсонажей;самостоятельнопридумыватьдетали  костюма;формируетудетей</w:t>
      </w:r>
    </w:p>
    <w:p w:rsidR="00274042" w:rsidRDefault="00274042">
      <w:pPr>
        <w:spacing w:line="276" w:lineRule="auto"/>
        <w:sectPr w:rsidR="00274042">
          <w:headerReference w:type="default" r:id="rId268"/>
          <w:footerReference w:type="default" r:id="rId2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8"/>
      </w:pPr>
      <w:r>
        <w:lastRenderedPageBreak/>
        <w:t>умение действовать и говорить от имени разных персонажей, сочетать движения театральныхигрушексречью.Педагогформируетумениепроводитьанализсыгранныхролей,просмотренных спектаклей.</w:t>
      </w:r>
    </w:p>
    <w:p w:rsidR="00274042" w:rsidRDefault="007C15FB">
      <w:pPr>
        <w:pStyle w:val="2"/>
        <w:spacing w:before="6"/>
      </w:pPr>
      <w:r>
        <w:t>Культурно-досуговаядеятельность.</w:t>
      </w:r>
    </w:p>
    <w:p w:rsidR="00274042" w:rsidRDefault="007C15FB">
      <w:pPr>
        <w:pStyle w:val="a3"/>
        <w:spacing w:before="36" w:line="276" w:lineRule="auto"/>
        <w:ind w:right="1129" w:firstLine="566"/>
      </w:pPr>
      <w:r>
        <w:t>Педагогпродолжаетформироватьудетейумениепроводитьсвободноевремясинтересомипользой(рассматриваниеиллюстраций,просмотранимационныхфильмов,слушание музыки, конструирование и так далее). Развивает активностьдетей в участие вподготовке развлечений. Формирует навыки культуры общения со сверстниками, педагогамиигостями.ПедагограсширяетзнаниядетейобобычаяхитрадицияхнародовРоссии,воспитываетуважение к культуре других этносов. Формирует чувствоудовлетворения отучастия в совместной досуговой деятельности. Поддерживает интерес к подготовке и участиюв праздничных мероприятиях, опираясь на полученные навыки и опыт. Поощряет реализациютворческихпроявленийвобъединенияхдополнительногообразования.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6"/>
        </w:tabs>
        <w:spacing w:before="7"/>
        <w:ind w:left="2506" w:hanging="807"/>
      </w:pPr>
      <w:r>
        <w:t>Решениесовокупныхзадачвоспитанияврамкахобразовательнойобласти</w:t>
      </w:r>
    </w:p>
    <w:p w:rsidR="00274042" w:rsidRDefault="007C15FB">
      <w:pPr>
        <w:spacing w:before="41"/>
        <w:ind w:left="113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«Художественно-эстетическоеразвитие»направленонаприобщениедетейкценностям</w:t>
      </w:r>
    </w:p>
    <w:p w:rsidR="00274042" w:rsidRDefault="007C15FB">
      <w:pPr>
        <w:spacing w:before="36"/>
        <w:ind w:left="1132"/>
        <w:jc w:val="both"/>
        <w:rPr>
          <w:sz w:val="24"/>
        </w:rPr>
      </w:pPr>
      <w:r>
        <w:rPr>
          <w:b/>
          <w:sz w:val="24"/>
        </w:rPr>
        <w:t xml:space="preserve">«Культура»и«Красота», </w:t>
      </w:r>
      <w:r>
        <w:rPr>
          <w:sz w:val="24"/>
        </w:rPr>
        <w:t>чтопредполагает: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воспитаниеэстетическихчувств(удивления,радости,восхищения)кразличнымобъектамиявлениямокружающегомира(природного,бытового,социального),кпроизведениямразныхвидов,жанровистилейискусства(всоответствиисвозрастнымиособенностями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народа,шедевраммировой художественной культуры;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окружающемумирудля гармонизациивнешнегои внутреннего мираребёнка;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созданиеусловийдляраскрытиядетьмибазовыхценностейиихпроживаниявразных видаххудожественно-творческой 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иэмоционально-образногоспособов егоосвоениядетьми;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потенциалакаждого ребёнка с учётом его индивидуальности, поддержка его готовности к творческойсамореализациии сотворчествусдругими людьми (детьмии взрослыми).</w:t>
      </w:r>
    </w:p>
    <w:p w:rsidR="00274042" w:rsidRDefault="00274042">
      <w:pPr>
        <w:pStyle w:val="a3"/>
        <w:spacing w:before="7"/>
        <w:ind w:left="0"/>
        <w:jc w:val="left"/>
        <w:rPr>
          <w:sz w:val="28"/>
        </w:rPr>
      </w:pPr>
    </w:p>
    <w:p w:rsidR="00274042" w:rsidRDefault="007C15FB">
      <w:pPr>
        <w:pStyle w:val="1"/>
        <w:spacing w:before="1"/>
        <w:ind w:left="1123" w:right="564"/>
        <w:jc w:val="center"/>
      </w:pPr>
      <w:r>
        <w:t>Литературныесредствадлярешениязадачобразовательнойобласти</w:t>
      </w:r>
    </w:p>
    <w:p w:rsidR="00274042" w:rsidRDefault="007C15FB">
      <w:pPr>
        <w:spacing w:before="50" w:after="42"/>
        <w:ind w:left="1123" w:right="5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«Художественно-эстетическоеразвитие»: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274042">
        <w:trPr>
          <w:trHeight w:val="577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Ярисую. Пособиедля детей3-4лет</w:t>
            </w:r>
          </w:p>
        </w:tc>
      </w:tr>
      <w:tr w:rsidR="00274042">
        <w:trPr>
          <w:trHeight w:val="57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Ярисую. Пособиедля детей4-5лет</w:t>
            </w:r>
          </w:p>
        </w:tc>
      </w:tr>
      <w:tr w:rsidR="00274042">
        <w:trPr>
          <w:trHeight w:val="57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Ярисую. Пособиедля детей5-6лет</w:t>
            </w:r>
          </w:p>
        </w:tc>
      </w:tr>
      <w:tr w:rsidR="00274042">
        <w:trPr>
          <w:trHeight w:val="57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Ярисую. Пособиедля детей6-7лет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СалминаН.Г.,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ГлебоваА.О.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Лепим,клеим,мастерим.Пособиедлядетей3-4лет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СалминаН.Г.,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ГлебоваА.О.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Лепим,клеим,мастерим.Пособиедлядетей4-5лет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270"/>
          <w:footerReference w:type="default" r:id="rId2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СалминаН.Г.,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ГлебоваА.О.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Лепим,клеим,мастерим.Пособиедлядетей5-6лет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СалминаН.Г.,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ГлебоваА.О.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Учимсярисовать.Клетки,точкииштрихи.5-7лет</w:t>
            </w:r>
          </w:p>
        </w:tc>
      </w:tr>
      <w:tr w:rsidR="00274042">
        <w:trPr>
          <w:trHeight w:val="57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Рисуемидорисовываем.Графическиеупражнения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БуренинаА.И.,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ТютюнниковаТ.Э.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МУЗЫКАДЕТСТВА.Методическиерекомендациипоработесдетьми3-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4леткпрограмме"МИРОТКРЫТИЙ"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БуренинаА.И.,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ТютюнниковаТ.Э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Музыкадетства.Методическиерекомендацииирепертуарснотным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приложениемкпрограммеМИРОТКРЫТИЙ. 4-5лет</w:t>
            </w:r>
          </w:p>
        </w:tc>
      </w:tr>
      <w:tr w:rsidR="00274042">
        <w:trPr>
          <w:trHeight w:val="1272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ТютюнниковаТ.Э.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элементарномумузицированию и начальному музыкальному воспитанию для студентовпедагогических вузов, институтовповышенияквалификациии</w:t>
            </w:r>
          </w:p>
          <w:p w:rsidR="00274042" w:rsidRDefault="007C15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274042" w:rsidRDefault="007C15FB">
      <w:pPr>
        <w:pStyle w:val="1"/>
        <w:numPr>
          <w:ilvl w:val="2"/>
          <w:numId w:val="132"/>
        </w:numPr>
        <w:tabs>
          <w:tab w:val="left" w:pos="2300"/>
        </w:tabs>
        <w:spacing w:line="275" w:lineRule="exact"/>
        <w:ind w:hanging="601"/>
      </w:pPr>
      <w:r>
        <w:t>Физическоеразвитие</w:t>
      </w:r>
    </w:p>
    <w:p w:rsidR="00274042" w:rsidRDefault="007C15FB">
      <w:pPr>
        <w:pStyle w:val="a5"/>
        <w:numPr>
          <w:ilvl w:val="3"/>
          <w:numId w:val="132"/>
        </w:numPr>
        <w:tabs>
          <w:tab w:val="left" w:pos="248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От2месяцевдо1года.</w:t>
      </w:r>
    </w:p>
    <w:p w:rsidR="00274042" w:rsidRDefault="007C15FB">
      <w:pPr>
        <w:pStyle w:val="a3"/>
        <w:spacing w:before="36" w:line="276" w:lineRule="auto"/>
        <w:ind w:right="1189" w:firstLine="566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деятельностиявляются: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уход,питание;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организовыватьфизиологическицелесообразныйрежимжизнедеятельностиидвигательнуюдеятельностьдетей,обучаяосновнымдвижениям(бросание,катание,ползание,лазанье, ходьба) на основе положительного эмоционального общения и совместных действийпедагогасребёнком;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5" w:firstLine="566"/>
        <w:rPr>
          <w:sz w:val="24"/>
        </w:rPr>
      </w:pPr>
      <w:r>
        <w:rPr>
          <w:sz w:val="24"/>
        </w:rPr>
        <w:t>поддерживатьположительнуюэмоциональнуюреакциюпривыполнениидвижений,чувство удовлетворения и радости от совместных действий ребёнка с педагогом в играх-забавах.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36" w:line="276" w:lineRule="auto"/>
        <w:ind w:right="1194" w:firstLine="566"/>
      </w:pPr>
      <w:r>
        <w:t>Педагогприучаетребёнкакопределенномужизненномуритмуипорядкувходережимныхпроцессов,организуетдвигательнуюдеятельность,создаетусловиядлясохраненияиукрепления здоровьясредствамифизического воспитания.</w:t>
      </w:r>
    </w:p>
    <w:p w:rsidR="00274042" w:rsidRDefault="007C15FB">
      <w:pPr>
        <w:pStyle w:val="a5"/>
        <w:numPr>
          <w:ilvl w:val="0"/>
          <w:numId w:val="69"/>
        </w:numPr>
        <w:tabs>
          <w:tab w:val="left" w:pos="2170"/>
        </w:tabs>
        <w:spacing w:line="273" w:lineRule="auto"/>
        <w:ind w:right="1193" w:firstLine="566"/>
        <w:rPr>
          <w:sz w:val="24"/>
        </w:rPr>
      </w:pPr>
      <w:r>
        <w:rPr>
          <w:sz w:val="24"/>
        </w:rPr>
        <w:t>С2месяцевпедагогоказываетпомощьвудержанииголовыввертикальномположении, повороте её в сторону звука, игрушки; побуждает переворачиваться со спины набок (к 4 месяцам), на живот (к 5 месяцам), с живота на спину (к 6 месяцам); отталкиватьсяногамиотопорыввертикальномположенииприподдержкеподмышки;побуждаетзахватыватьиудерживатьигрушку;поощряетпопыткилежатьнаживотесопоройнапредплечья,кистирук;дотягиватьсядоигрушки,подползатькней;проводиткомплексгимнастики.</w:t>
      </w:r>
    </w:p>
    <w:p w:rsidR="00274042" w:rsidRDefault="007C15FB">
      <w:pPr>
        <w:pStyle w:val="a5"/>
        <w:numPr>
          <w:ilvl w:val="0"/>
          <w:numId w:val="69"/>
        </w:numPr>
        <w:tabs>
          <w:tab w:val="left" w:pos="2170"/>
        </w:tabs>
        <w:spacing w:before="4" w:line="273" w:lineRule="auto"/>
        <w:ind w:right="1192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ползанию,поощряетстремлениеребёнкаползать,самостоятельносадитьсяизположениялежаи</w:t>
      </w:r>
      <w:r>
        <w:rPr>
          <w:spacing w:val="-1"/>
          <w:sz w:val="24"/>
        </w:rPr>
        <w:t>ложитьсяизположениясидя,увереннопереворачиваться</w:t>
      </w:r>
      <w:r>
        <w:rPr>
          <w:sz w:val="24"/>
        </w:rPr>
        <w:t>соспинынаживотиобратно,сидеть;помогаетвставатьистоятьс поддержкой, переступать, держасьза опору (к 8 месяцам);побуждает к манипулированию предметами (берет, осматривает, перекладывает из руки вруку, размахивает, бросает и другое); проводит с ребёнком комплекс гимнастики, включаяупражнениясиспользованиемпредметов(колечки, погремушки).</w:t>
      </w:r>
    </w:p>
    <w:p w:rsidR="00274042" w:rsidRDefault="007C15FB">
      <w:pPr>
        <w:pStyle w:val="a5"/>
        <w:numPr>
          <w:ilvl w:val="0"/>
          <w:numId w:val="69"/>
        </w:numPr>
        <w:tabs>
          <w:tab w:val="left" w:pos="2180"/>
        </w:tabs>
        <w:spacing w:before="3"/>
        <w:ind w:left="2179" w:hanging="481"/>
        <w:rPr>
          <w:sz w:val="24"/>
        </w:rPr>
      </w:pPr>
      <w:r>
        <w:rPr>
          <w:sz w:val="24"/>
        </w:rPr>
        <w:t>С9месяцевпедагогсоздаетусловиядляразвитияранееосвоенныхдвижений,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72"/>
          <w:footerReference w:type="default" r:id="rId2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0"/>
      </w:pPr>
      <w:r>
        <w:lastRenderedPageBreak/>
        <w:t>упражняетвползаниивразныхнаправлениях,вставании,перешагивании,побуждаетприседать и вставать, делать первые шаги вдоль опоры при поддержке за руки, за одну руку,самостоятельно;ходитьзакаталкой,приподдержкеподниматьсянаступеньки;брать,держатьи бросать мяч; поощряет стремление ребёнка к разнообразным движениям (приседать накорточки,подниматьпредметы,переноситьих,открыватьизакрыватькрышку коробки,ставитьодинпредметнадругойитакдалее);вызываетэмоциональныйоткликидвигательныереакциинаигровыедействияиигры-забавы(«Поехали-поехали»,«Сорока-сорока»,</w:t>
      </w:r>
    </w:p>
    <w:p w:rsidR="00274042" w:rsidRDefault="007C15FB">
      <w:pPr>
        <w:pStyle w:val="a3"/>
        <w:spacing w:before="1" w:line="276" w:lineRule="auto"/>
        <w:ind w:right="1188"/>
      </w:pPr>
      <w:r>
        <w:t>«Ладушки»,«Козарогатая»,«Пташечка-перепелочка»идругое)иритмичнуюмузыку;проводит комплекс гимнастики и закаливания; начинает формировать первые культурно-гигиеническиенавыки,приучает копрятности.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</w:pPr>
      <w:r>
        <w:t>От1 года до2лет.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b/>
        </w:rPr>
        <w:t>задачи</w:t>
      </w:r>
      <w:r>
        <w:t>образовательнойдеятельностивобластифизическогоразвития: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движений(бросание,катание,ползание,лазанье,ходьба)всовместнойдеятельностипедагогасребёнком;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4" w:firstLine="566"/>
        <w:rPr>
          <w:sz w:val="24"/>
        </w:rPr>
      </w:pPr>
      <w:r>
        <w:rPr>
          <w:sz w:val="24"/>
        </w:rPr>
        <w:t>создаватьусловиядляразвитияравновесияиориентировкивпространстве;поддерживать желание выполнять физические упражнения в паре с педагогом; привлекать кучастиювиграх-забавах,игровыхупражнениях,подвижныхиграх,побуждатьксамостоятельнымдействиям;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способствоватьусвоениюкультурно-гигиенических навыковдляприобщениякздоровомуобразужизни.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41" w:line="276" w:lineRule="auto"/>
        <w:ind w:right="1190" w:firstLine="566"/>
      </w:pPr>
      <w:r>
        <w:t>Педагог активизирует двигательную деятельность детей, создает условия для обученияосновным движениям (бросание, катание, ползание, лазанье, ходьба), развития координациипривыполненииупражнений;побуждаетксамостоятельномувыполнениюдвижений;обеспечиваетстраховкудлясохраненияравновесия;поощряетиподдерживает,создаетэмоционально-положительныйнастрой,способствуетформированиюпервыхкультурно-гигиеническихнавыков.</w:t>
      </w:r>
    </w:p>
    <w:p w:rsidR="00274042" w:rsidRDefault="007C15FB">
      <w:pPr>
        <w:pStyle w:val="a3"/>
        <w:spacing w:line="276" w:lineRule="auto"/>
        <w:ind w:right="1196" w:firstLine="566"/>
      </w:pPr>
      <w:r>
        <w:t>Впроцессефизическоговоспитанияпедагогобеспечиваетусловиядляразвитияосновных движенийи выполненияобщеразвивающихупражнений.</w:t>
      </w:r>
    </w:p>
    <w:p w:rsidR="00274042" w:rsidRDefault="007C15FB">
      <w:pPr>
        <w:pStyle w:val="a5"/>
        <w:numPr>
          <w:ilvl w:val="0"/>
          <w:numId w:val="68"/>
        </w:numPr>
        <w:tabs>
          <w:tab w:val="left" w:pos="2175"/>
        </w:tabs>
        <w:spacing w:line="264" w:lineRule="auto"/>
        <w:ind w:right="1936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упражнения).Основныедвижения:</w:t>
      </w:r>
    </w:p>
    <w:p w:rsidR="00274042" w:rsidRDefault="007C15FB">
      <w:pPr>
        <w:pStyle w:val="a3"/>
        <w:spacing w:before="15" w:line="276" w:lineRule="auto"/>
        <w:ind w:right="1193" w:firstLine="566"/>
      </w:pPr>
      <w:r>
        <w:t>бросание и катание: бросание мяча (диаметр 6-8 см) вниз, вдаль; катание мяча (диаметр20-25см)вперед из исходного положения сидяистоя;</w:t>
      </w:r>
    </w:p>
    <w:p w:rsidR="00274042" w:rsidRDefault="007C15FB">
      <w:pPr>
        <w:pStyle w:val="a3"/>
        <w:spacing w:line="276" w:lineRule="auto"/>
        <w:ind w:right="1195" w:firstLine="566"/>
      </w:pPr>
      <w:r>
        <w:t>ползание, лазанье: ползание по прямой на расстояние до 2 метров; подлезание подверевку, натянутую на высоте - 50 см; пролезание в обруч (диаметр 50 см), перелезание черезбревно(диаметр15-20 см);лазаньеполесенке-стремянкевверх ивниз(высота1-1,5метра);</w:t>
      </w:r>
    </w:p>
    <w:p w:rsidR="00274042" w:rsidRDefault="007C15FB">
      <w:pPr>
        <w:pStyle w:val="a3"/>
        <w:spacing w:line="276" w:lineRule="auto"/>
        <w:ind w:right="1188" w:firstLine="566"/>
      </w:pPr>
      <w:r>
        <w:t>ходьба: ходьба за педагогом стайкой в прямом направлении; упражнения в равновесии:ходьба по дорожке (шириной 25-20-15 см), по ребристой доске; вверх и вниз по наклоннойдоске, приподнятой на 10-15-20 см (ширина доски 25-30 см, длина 1,5-2 м) с поддержкой;подъемнаступенькииспусксних,держасьзаопору;перешагиваниечерезверевку,положеннуюнапол, палкуиликубик высотой5-15-18 см со страховкой.</w:t>
      </w:r>
    </w:p>
    <w:p w:rsidR="00274042" w:rsidRDefault="007C15FB">
      <w:pPr>
        <w:pStyle w:val="a3"/>
        <w:spacing w:line="276" w:lineRule="exact"/>
        <w:ind w:left="1699"/>
      </w:pPr>
      <w:r>
        <w:t>Общеразвивающиеупражнения:</w:t>
      </w:r>
    </w:p>
    <w:p w:rsidR="00274042" w:rsidRDefault="007C15FB">
      <w:pPr>
        <w:pStyle w:val="a3"/>
        <w:spacing w:before="41" w:line="278" w:lineRule="auto"/>
        <w:ind w:right="1199" w:firstLine="566"/>
      </w:pPr>
      <w:r>
        <w:t>упражненияиз исходногоположениястоя,сидя,лежа с использованиемпредметов(погремушки,кубики, платочки и другое)ибез них;</w:t>
      </w:r>
    </w:p>
    <w:p w:rsidR="00274042" w:rsidRDefault="007C15FB">
      <w:pPr>
        <w:pStyle w:val="a3"/>
        <w:spacing w:line="272" w:lineRule="exact"/>
        <w:ind w:left="1699"/>
      </w:pPr>
      <w:r>
        <w:t>вкомплексвключаютсяупражнения:подниманиеруквпередиопускание,повороты</w:t>
      </w:r>
    </w:p>
    <w:p w:rsidR="00274042" w:rsidRDefault="00274042">
      <w:pPr>
        <w:spacing w:line="272" w:lineRule="exact"/>
        <w:sectPr w:rsidR="00274042">
          <w:headerReference w:type="default" r:id="rId274"/>
          <w:footerReference w:type="default" r:id="rId2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0"/>
      </w:pPr>
      <w:r>
        <w:lastRenderedPageBreak/>
        <w:t>корпуса вправо и влево из положения сидя, наклоны вперед (положить кубик и поднять его,перегибаясьчерезверевку,натянутуюнавысоте40-45см),сгибаниеиразгибаниеног,приседаниесподдержкой педагогаилиуопоры.</w:t>
      </w:r>
    </w:p>
    <w:p w:rsidR="00274042" w:rsidRDefault="007C15FB">
      <w:pPr>
        <w:pStyle w:val="a5"/>
        <w:numPr>
          <w:ilvl w:val="0"/>
          <w:numId w:val="68"/>
        </w:numPr>
        <w:tabs>
          <w:tab w:val="left" w:pos="2166"/>
        </w:tabs>
        <w:spacing w:line="271" w:lineRule="auto"/>
        <w:ind w:left="1132" w:right="1188" w:firstLine="566"/>
        <w:rPr>
          <w:sz w:val="24"/>
        </w:rPr>
      </w:pPr>
      <w:r>
        <w:rPr>
          <w:sz w:val="24"/>
        </w:rPr>
        <w:t>Подвижные игры и игровыеупражнения: педагог организует и проводит игры-забавы,игровыеупражнения,подвижныеигры,побуждаядетейкактивномуучастиюивызываяположительныеэмоции.</w:t>
      </w:r>
    </w:p>
    <w:p w:rsidR="00274042" w:rsidRDefault="007C15FB">
      <w:pPr>
        <w:pStyle w:val="a3"/>
        <w:spacing w:before="2" w:line="278" w:lineRule="auto"/>
        <w:ind w:right="1192" w:firstLine="566"/>
      </w:pPr>
      <w:r>
        <w:t>Детямпредлагаютсяразнообразныеигровыеупражнениядлязакреплениядвигательныхнавыков.</w:t>
      </w:r>
    </w:p>
    <w:p w:rsidR="00274042" w:rsidRDefault="007C15FB">
      <w:pPr>
        <w:pStyle w:val="a5"/>
        <w:numPr>
          <w:ilvl w:val="0"/>
          <w:numId w:val="68"/>
        </w:numPr>
        <w:tabs>
          <w:tab w:val="left" w:pos="2170"/>
        </w:tabs>
        <w:spacing w:line="271" w:lineRule="auto"/>
        <w:ind w:left="1132" w:right="1192" w:firstLine="566"/>
        <w:rPr>
          <w:sz w:val="24"/>
        </w:rPr>
      </w:pPr>
      <w:r>
        <w:rPr>
          <w:sz w:val="24"/>
        </w:rPr>
        <w:t>Формированиеосновздоровогообразажизни:педагогпомогаетосваиватьэлементарные культурно-гигиенические действия приприеме пищи,уходе за собой(припомощи педагога мыть руки перед едой и по мере загрязнения, пользоваться салфеткой, естьложкой,пользоваться личнымполотенцемитак далее).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7"/>
        <w:ind w:hanging="781"/>
      </w:pPr>
      <w:r>
        <w:t>От 2летдо3лет.</w:t>
      </w:r>
    </w:p>
    <w:p w:rsidR="00274042" w:rsidRDefault="007C15FB">
      <w:pPr>
        <w:pStyle w:val="a3"/>
        <w:spacing w:before="39"/>
        <w:ind w:left="1699"/>
      </w:pPr>
      <w:r>
        <w:t>Основные</w:t>
      </w:r>
      <w:r>
        <w:rPr>
          <w:b/>
        </w:rPr>
        <w:t>задачи</w:t>
      </w:r>
      <w:r>
        <w:t>образовательнойдеятельностивобластифизическогоразвития: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89" w:firstLine="566"/>
        <w:rPr>
          <w:sz w:val="24"/>
        </w:rPr>
      </w:pPr>
      <w:r>
        <w:rPr>
          <w:sz w:val="24"/>
        </w:rPr>
        <w:t>обогащатьдвигательныйопытдетей,помогаяосваиватьупражненияосновнойгимнастики: основные движения (бросание, катание, ловля, ползанье, лазанье, ходьба, бег,прыжки),общеразвивающиеимузыкально-ритмическиеупражнения;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развиватьпсихофизическиекачества,равновесиеиориентировкувпространстве;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внебольшихподгруппах;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7" w:firstLine="566"/>
        <w:rPr>
          <w:sz w:val="24"/>
        </w:rPr>
      </w:pPr>
      <w:r>
        <w:rPr>
          <w:sz w:val="24"/>
        </w:rPr>
        <w:t>формироватьинтересиположительноеотношениеквыполнениюфизическихупражнений,совместнымдвигательнымдействиям;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укреплятьздоровьедетейсредствамифизическоговоспитания,формироватькультурно-гигиенические навыки и навыки самообслуживания, приобщая к здоровому образужизни;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познакомитьсосновнымиалгоритмамивыполнениякультурно-гигиеническихпроцедур.Приучатьдетейсознательноисамостоятельноосуществлятьгигиеническиепроцедуры: открывать кран, аккуратно намыливать и смывать мыло с рук, мыть лицо,насуховытиратьсяполотенцем,вешатьегонаместо.Формироватьпотребностьвсоблюдениигигиенических навыков;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чашкой,столовойичайнойложками,салфеткой;бесшумнопережевыватьпищу,благодарить.Приучатьдетейпослекаждогоприемапищиполоскатьротпитьевойвод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рассказатьопользеводы,овощей, кашидляздоровьячеловека;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38" w:line="276" w:lineRule="auto"/>
        <w:ind w:right="1193" w:firstLine="566"/>
        <w:jc w:val="left"/>
        <w:rPr>
          <w:i/>
          <w:sz w:val="24"/>
        </w:rPr>
      </w:pPr>
      <w:r>
        <w:rPr>
          <w:i/>
          <w:sz w:val="24"/>
        </w:rPr>
        <w:t>побуждатьдетейосмысленнопользоватьсязубнойщёткой,расческой,носовымплатком,туалетнойбумагой,влажной салфеткой;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предоставлятьвозможностькататьсянасанках,трехколесномвелосипеде,пользуясьуправлениемруля;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1" w:line="276" w:lineRule="auto"/>
        <w:ind w:right="1188" w:firstLine="566"/>
        <w:jc w:val="left"/>
        <w:rPr>
          <w:i/>
          <w:sz w:val="24"/>
        </w:rPr>
      </w:pPr>
      <w:r>
        <w:rPr>
          <w:i/>
          <w:sz w:val="24"/>
        </w:rPr>
        <w:t>развиватьсогласованностьсовместныхдействийвтатарскихподвижныхиграх,организованныхвзрослыми;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вовлекатьдетейвигрыспредметами,стимулирующиеразвитиемелкоймоторики.</w:t>
      </w:r>
    </w:p>
    <w:p w:rsidR="00274042" w:rsidRDefault="007C15FB">
      <w:pPr>
        <w:spacing w:before="4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43" w:line="276" w:lineRule="auto"/>
        <w:ind w:right="1185" w:firstLine="566"/>
      </w:pPr>
      <w:r>
        <w:t>Педагогформируетумениевыполнятьосновныедвижения,общеразвивающиеимузыкально-ритмические упражнения в различных формах физкультурно- оздоровительнойработы(утренняягимнастика,физкультурные занятия, подвижныеигры,индивидуальнаяработапоразвитиюдвиженийидругое),развиваетпсихофизическиекачества,координацию,</w:t>
      </w:r>
    </w:p>
    <w:p w:rsidR="00274042" w:rsidRDefault="00274042">
      <w:pPr>
        <w:spacing w:line="276" w:lineRule="auto"/>
        <w:sectPr w:rsidR="00274042">
          <w:headerReference w:type="default" r:id="rId276"/>
          <w:footerReference w:type="default" r:id="rId27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88"/>
      </w:pPr>
      <w:r>
        <w:lastRenderedPageBreak/>
        <w:t>равновесие и ориентировку в пространстве. Педагог побуждает детей совместно играть вподвижныеигры,действоватьсогласованно,реагироватьнасигнал.Оптимизируетдвигательную деятельность, предупреждая утомление, осуществляет помощь и страховку,поощряет стремление ребёнка соблюдать правила личной гигиены и проявлять культурно-гигиеническиенавыки.</w:t>
      </w:r>
    </w:p>
    <w:p w:rsidR="00274042" w:rsidRDefault="007C15FB">
      <w:pPr>
        <w:pStyle w:val="a5"/>
        <w:numPr>
          <w:ilvl w:val="0"/>
          <w:numId w:val="67"/>
        </w:numPr>
        <w:tabs>
          <w:tab w:val="left" w:pos="2170"/>
        </w:tabs>
        <w:spacing w:before="1" w:line="264" w:lineRule="auto"/>
        <w:ind w:right="1941" w:firstLine="0"/>
        <w:rPr>
          <w:sz w:val="24"/>
        </w:rPr>
      </w:pPr>
      <w:r>
        <w:rPr>
          <w:sz w:val="24"/>
        </w:rPr>
        <w:t>Основнаягимнастика(основныедвижения,общеразвивающиеупражнения).Основныедвижения:</w:t>
      </w:r>
    </w:p>
    <w:p w:rsidR="00274042" w:rsidRDefault="007C15FB">
      <w:pPr>
        <w:pStyle w:val="a3"/>
        <w:spacing w:before="16" w:line="276" w:lineRule="auto"/>
        <w:ind w:right="1188" w:firstLine="566"/>
      </w:pPr>
      <w:r>
        <w:t>бросание, катание, ловля: скатывание мяча по наклонной доске; прокатывание мячапедагогу и друг другу двумя руками стоя и сидя (расстояние 50-100 см), под дугу, в воротца;остановка катящегося мяча; передача мячей друг другу стоя; бросание мяча от груди двумяруками, снизу, из-за головы; бросание предмета в горизонтальную цель и вдаль с расстояния100-125смдвумяиоднойрукой;перебрасываниемячачерезсетку,натянутуюнауровнеростаребёнкасрасстояния1-1,5 м;ловлямяча,брошенного педагогомсрасстояния до1 м;</w:t>
      </w:r>
    </w:p>
    <w:p w:rsidR="00274042" w:rsidRDefault="007C15FB">
      <w:pPr>
        <w:pStyle w:val="a3"/>
        <w:spacing w:line="276" w:lineRule="auto"/>
        <w:ind w:right="1186" w:firstLine="566"/>
      </w:pPr>
      <w:r>
        <w:t>ползание и лазанье: ползание на животе, на четвереньках до погремушки (флажка) 3-4 м(взяв её, встать, выпрямиться), по доске, лежащей на полу, по наклонной доске, приподнятойодним концом на 20-30 см; по гимнастической скамейке; проползание под дугой (30-40 см);влезаниеналесенку-стремянкуи спускснеепроизвольнымспособом;</w:t>
      </w:r>
    </w:p>
    <w:p w:rsidR="00274042" w:rsidRDefault="007C15FB">
      <w:pPr>
        <w:pStyle w:val="a3"/>
        <w:spacing w:line="276" w:lineRule="auto"/>
        <w:ind w:right="1197" w:firstLine="566"/>
      </w:pPr>
      <w:r>
        <w:t>ходьба: ходьба стайкой за педагогом с перешагиванием через линии, палки, кубы; наносках;спереходомнабег;наместе,приставнымшагомвперед,всторону,назад;спредметамивруке(флажок,платочек,ленточкаидругие);врассыпнуюивзаданномнаправлении;междупредметами;по кругупо одномуи парами,взявшись заруки;</w:t>
      </w:r>
    </w:p>
    <w:p w:rsidR="00274042" w:rsidRDefault="007C15FB">
      <w:pPr>
        <w:pStyle w:val="a3"/>
        <w:spacing w:line="276" w:lineRule="auto"/>
        <w:ind w:right="1187" w:firstLine="566"/>
      </w:pPr>
      <w:r>
        <w:t>бег: бег стайкой за педагогом, в заданном направлении и в разных направлениях; междулиниями (расстояние между линиями 40-30 см); за катящимся мячом; с переходом на ходьбуиобратно;непрерывныйвтечение20-30-40секунд; медленныйбегнарасстояние40-80м;</w:t>
      </w:r>
    </w:p>
    <w:p w:rsidR="00274042" w:rsidRDefault="007C15FB">
      <w:pPr>
        <w:pStyle w:val="a3"/>
        <w:spacing w:line="276" w:lineRule="auto"/>
        <w:ind w:right="1188" w:firstLine="566"/>
      </w:pPr>
      <w:r>
        <w:t>прыжки: прыжки на двух ногах на месте (10-15 раз); с продвижением вперед, через 1-2параллельные линии (расстояние 10-20см);в длину с места какможно дальше, через2параллельные линии (20-30 см); вверх, касаясь предмета, находящегося выше поднятых рукребёнкана10-15 см;</w:t>
      </w:r>
    </w:p>
    <w:p w:rsidR="00274042" w:rsidRDefault="007C15FB">
      <w:pPr>
        <w:pStyle w:val="a3"/>
        <w:spacing w:before="1" w:line="276" w:lineRule="auto"/>
        <w:ind w:right="1188" w:firstLine="566"/>
      </w:pPr>
      <w:r>
        <w:t>упражнениявравновесии:ходьбаподорожке(ширина20см,длина2-3м);понаклоннойдоске, приподнятой одним концом на 20 см; по гимнастической скамейке; перешагиваниелинийипредметов(высота10-15см);ходьбапоизвилистой дорожке(2-3м),междулиниями;подъем без помощи рук на скамейку, удерживая равновесие с положением рук в стороны;кружениенаместе.</w:t>
      </w:r>
    </w:p>
    <w:p w:rsidR="00274042" w:rsidRDefault="007C15FB">
      <w:pPr>
        <w:pStyle w:val="a3"/>
        <w:spacing w:line="276" w:lineRule="auto"/>
        <w:ind w:right="1191" w:firstLine="566"/>
      </w:pPr>
      <w:r>
        <w:t>Впроцессеобученияосновнымдвижениямпедагогпобуждаетдетейдействоватьсообща,двигатьсяненаталкиваясьдругнадруга,придерживатьсяопределенногонаправлениядвижения,предлагает разнообразные упражнения.</w:t>
      </w:r>
    </w:p>
    <w:p w:rsidR="00274042" w:rsidRDefault="007C15FB">
      <w:pPr>
        <w:pStyle w:val="a3"/>
        <w:ind w:left="1699"/>
      </w:pPr>
      <w:r>
        <w:t>Общеразвивающиеупражнения:</w:t>
      </w:r>
    </w:p>
    <w:p w:rsidR="00274042" w:rsidRDefault="007C15FB">
      <w:pPr>
        <w:pStyle w:val="a3"/>
        <w:spacing w:before="41" w:line="276" w:lineRule="auto"/>
        <w:ind w:right="1187" w:firstLine="566"/>
        <w:jc w:val="right"/>
      </w:pPr>
      <w:r>
        <w:t>упражнениядлякистейрук,развитияиукрепленияплечевогопояса:подниманиеруквперед,вверх,разведениевстороны,отведениеназад,заспину,сгибаниеиразгибание,выполнениехлопковрукамипередсобой,надголовой;махирукамивверх-вниз,вперед-назад;упражнения для развития и укрепления мышц спины и гибкости позвоночника: поворотывправо-влево,спередачейпредметасидящемурядомребёнку,наклонывпередизисходногоположениястояисидя;одновременноесгибаниеиразгибаниеногизисходногоположения</w:t>
      </w:r>
    </w:p>
    <w:p w:rsidR="00274042" w:rsidRDefault="007C15FB">
      <w:pPr>
        <w:pStyle w:val="a3"/>
        <w:tabs>
          <w:tab w:val="left" w:pos="3148"/>
          <w:tab w:val="left" w:pos="3707"/>
          <w:tab w:val="left" w:pos="4824"/>
          <w:tab w:val="left" w:pos="5162"/>
          <w:tab w:val="left" w:pos="6548"/>
          <w:tab w:val="left" w:pos="7380"/>
          <w:tab w:val="left" w:pos="8661"/>
          <w:tab w:val="left" w:pos="9539"/>
          <w:tab w:val="left" w:pos="9874"/>
        </w:tabs>
        <w:spacing w:line="278" w:lineRule="auto"/>
        <w:ind w:left="1699" w:right="1196" w:hanging="567"/>
        <w:jc w:val="left"/>
      </w:pPr>
      <w:r>
        <w:t>сидя и лежа, поочередное поднимание рук и ног из исходного положения лежа на спине;упражнения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274042" w:rsidRDefault="007C15FB">
      <w:pPr>
        <w:pStyle w:val="a3"/>
        <w:spacing w:line="272" w:lineRule="exact"/>
      </w:pPr>
      <w:r>
        <w:t>позвоночника:сгибаниеиразгибаниеног,держасьзаопору,приседание,потягиваниес</w:t>
      </w:r>
    </w:p>
    <w:p w:rsidR="00274042" w:rsidRDefault="00274042">
      <w:pPr>
        <w:spacing w:line="272" w:lineRule="exact"/>
        <w:sectPr w:rsidR="00274042">
          <w:headerReference w:type="default" r:id="rId278"/>
          <w:footerReference w:type="default" r:id="rId27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подниманиемнаноскиидругое;</w:t>
      </w:r>
    </w:p>
    <w:p w:rsidR="00274042" w:rsidRDefault="007C15FB">
      <w:pPr>
        <w:pStyle w:val="a3"/>
        <w:spacing w:before="43" w:line="276" w:lineRule="auto"/>
        <w:ind w:right="1185" w:firstLine="566"/>
      </w:pPr>
      <w:r>
        <w:t>музыкально-ритмическиеупражнения,разученныенамузыкальномзанятии,включаются в содержание подвижных игр и игровых упражнений; педагог показывает детямивыполняетвместесними:хлопкивладошиподмузыку,хлопкисодновременнымпритопыванием,приседание«пружинка»,приставныешагивперед-назад,кружениенаносочках,имитационныеупражнения.</w:t>
      </w:r>
    </w:p>
    <w:p w:rsidR="00274042" w:rsidRDefault="007C15FB">
      <w:pPr>
        <w:pStyle w:val="a3"/>
        <w:spacing w:line="276" w:lineRule="auto"/>
        <w:ind w:right="1192" w:firstLine="566"/>
      </w:pPr>
      <w:r>
        <w:t>Педагог предлагает образец для подражания и выполняет вместе с детьми упражнения спредметами: погремушками, платочками, малыми обручами, кубиками, флажками и другое, втомчисле, сидя настулеилинаскамейке.</w:t>
      </w:r>
    </w:p>
    <w:p w:rsidR="00274042" w:rsidRDefault="007C15FB">
      <w:pPr>
        <w:pStyle w:val="a5"/>
        <w:numPr>
          <w:ilvl w:val="0"/>
          <w:numId w:val="67"/>
        </w:numPr>
        <w:tabs>
          <w:tab w:val="left" w:pos="2166"/>
        </w:tabs>
        <w:spacing w:line="273" w:lineRule="auto"/>
        <w:ind w:left="1132" w:right="1189" w:firstLine="566"/>
        <w:rPr>
          <w:sz w:val="24"/>
        </w:rPr>
      </w:pPr>
      <w:r>
        <w:rPr>
          <w:sz w:val="24"/>
        </w:rPr>
        <w:t>Подвижные игры: педагог развивает и поддерживаету детей желание играть вподвижные игры с простым содержанием, с текстом, с включением музыкально-ритмическихупражнений.Создаетусловиядляразвитиявыразительностидвиженийвимитационныхупражнениях и сюжетных играх, помогает самостоятельно передавать простейшие действиянекоторыхперсонажей(попрыгать,какзайчики,помахатькрылышками,какптичка,походитькаклошадка, поклеватьзернышки,как цыплята, итомуподобное).</w:t>
      </w:r>
    </w:p>
    <w:p w:rsidR="00274042" w:rsidRDefault="007C15FB">
      <w:pPr>
        <w:pStyle w:val="a5"/>
        <w:numPr>
          <w:ilvl w:val="0"/>
          <w:numId w:val="67"/>
        </w:numPr>
        <w:tabs>
          <w:tab w:val="left" w:pos="2170"/>
        </w:tabs>
        <w:spacing w:before="2" w:line="273" w:lineRule="auto"/>
        <w:ind w:left="1132" w:right="1191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полезныепривычкииэлементарныекультурно-гигиеническиенавыкиприприемепищи,уходезасобой(самостоятельно и правильно мыть руки перед едой, после прогулки и посещения туалета,чиститьзубы,пользоватьсяпредметамиличнойгигиены);поощряетумениязамечатьнарушенияправилгигиены,оцениватьсвой внешнийвид,приводитьвпорядокодежду;способствует формированию положительного отношения к закаливающим и гигиеническимпроцедурам,выполнению физическихупражнений.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0"/>
        <w:ind w:hanging="781"/>
      </w:pPr>
      <w:r>
        <w:t>От3летдо4 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b/>
        </w:rPr>
        <w:t>задачи</w:t>
      </w:r>
      <w:r>
        <w:t>образовательнойдеятельностивобластифизическогоразвития: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6" w:lineRule="auto"/>
        <w:ind w:right="11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гимнастики(строевыеупражнения, основные движения,общеразвивающие, в том числемузыкально-ритмическиеупражнения),спортивныеупражнения,подвижныеигры,помогаясогласовыватьсвоидействия сдействиями другихдетей, соблюдатьправилавигре;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8" w:lineRule="auto"/>
        <w:ind w:right="11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координацию,равновесие,способность быстро реагироватьнасигнал;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sz w:val="24"/>
        </w:rPr>
      </w:pPr>
      <w:r>
        <w:rPr>
          <w:spacing w:val="-1"/>
          <w:sz w:val="24"/>
        </w:rPr>
        <w:t>формироватьинтерес</w:t>
      </w:r>
      <w:r>
        <w:rPr>
          <w:sz w:val="24"/>
        </w:rPr>
        <w:t>иположительноеотношениекзанятиямфизическойкультуройиактивномуотдыху, воспитыватьсамостоятельность;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условиядляформированияправильнойосанки,способствоватьусвоениюправилбезопасногоповедениявдвигательной 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закреплятькультурно-гигиеническиенавыкиинавыкисамообслуживания,формируяполезныепривычки, приобщая к здоровомуобразужизни;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Приучатьдетей сознательно и самостоятельно осуществлять гигиенические процедуры: правильнопользоватьсямылом,аккуратнонамыливатьруки,мытьлицо,уши,насуховытиратьсяпослеумывания,вешатьполотенцена место,пользоватьсярасческой, носовымплатком;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формироватьпотребностьвсоблюдениигигиеническихнавыков;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8"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 xml:space="preserve">формировать элементарные навыки поведения за столом: правильно пользоватьсястоловой ложкой при приеме жидкой пищи, чайной ложкой, вилкой, салфеткой; не крошитьхлебобулочныеизделия,пережевыватьпищус закрытымртом, </w:t>
      </w:r>
      <w:r>
        <w:rPr>
          <w:i/>
          <w:sz w:val="24"/>
        </w:rPr>
        <w:lastRenderedPageBreak/>
        <w:t>благодарить;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познакомитьснациональнымиблюдамиинапитками:суп-лапшадомашняя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280"/>
          <w:footerReference w:type="default" r:id="rId28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бульоном(шулпа), клецки по-татарски (чумар), чай с молоком (сосливками)ит.д.Рассказатьобособенностяхприемавпищунациональныхблюд,обихпользедлядетского организма;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рассказатьополезныхдляздоровьячеловекамолочныхпродуктах:сметана(каймак),катык(простоквашаизтопленногомолока),творог(эремчек);обовощахифруктах. Сформировать представление о полезной и вредной пище, помочь соблюдениюэлементарныхправил здорового 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обуви(неходитьвмокройобуви,влажнойодеждеит.п.).Способствоватьразвитиюудетейответственногобережногоотношенияксвоемуздоровьюиздоровьюблизкихлюдей.Помочьосознатьпользуздорового образа 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создаватьусловиядлясистематическогозакаливаниядетскогоорганизма,учитываятипивидобразовательнойорганизации,имеющиесяусловия,наполняемостьгруппы,особенностифизическогоразвитияисостоянияздоровьядетей,атакжеклиматическиеисезонныеособенностирегиона.Сохранятьиукреплятьфизическоеипсихическоездоровье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/>
        <w:ind w:left="2126"/>
        <w:rPr>
          <w:i/>
          <w:sz w:val="24"/>
        </w:rPr>
      </w:pPr>
      <w:r>
        <w:rPr>
          <w:i/>
          <w:sz w:val="24"/>
        </w:rPr>
        <w:t>создаватьусловиядлядвигательнойактивности,втомчислесамостоятельной;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удовлетворятьестественнуюпотребностьдетейвдвижении.Предоставлятьвозможностькататьсянатрехколесномвелосипедепопрямойлинии,покругу,споворотами;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сменудвиженийи постепенно усложняяправила.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39" w:line="276" w:lineRule="auto"/>
        <w:ind w:right="1187" w:firstLine="566"/>
      </w:pPr>
      <w:r>
        <w:t>Педагог формирует умение организованно выполнять строевые упражнения, находитьсвоеместоприсовместныхпостроениях,передвижениях.Выполнятьобщеразвивающие,музыкально-ритмические упражнения по показу; создает условия для активной двигательнойдеятельностииположительногоэмоциональногосостояниядетей.Педагогвоспитываетумение слушать и следить за показом, выполнять предложенные задания сообща, действуя вобщем для всех темпе. Организует подвижные игры, помогая детям выполнять движения сэмоциональнымотражениемзамысла, соблюдать правилавподвижной игре.</w:t>
      </w:r>
    </w:p>
    <w:p w:rsidR="00274042" w:rsidRDefault="007C15FB">
      <w:pPr>
        <w:pStyle w:val="a3"/>
        <w:spacing w:before="1" w:line="276" w:lineRule="auto"/>
        <w:ind w:right="1192" w:firstLine="566"/>
      </w:pPr>
      <w:r>
        <w:t>Педагогпродумываетиорганизуетактивныйотдых,приобщаетдетейкздоровомуобразу жизни, к овладению элементарными нормами и правилами поведения в двигательнойдеятельности,формируетуменияинавыкиличнойгигиены,воспитываетполезныедляздоровьяпривычки.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66"/>
        </w:tabs>
        <w:spacing w:line="264" w:lineRule="auto"/>
        <w:ind w:right="1191" w:firstLine="566"/>
        <w:rPr>
          <w:sz w:val="24"/>
        </w:rPr>
      </w:pPr>
      <w:r>
        <w:rPr>
          <w:b/>
          <w:i/>
          <w:sz w:val="24"/>
        </w:rPr>
        <w:t>Основнаягимнастика</w:t>
      </w:r>
      <w:r>
        <w:rPr>
          <w:sz w:val="24"/>
        </w:rPr>
        <w:t>(основныедвижения,общеразвивающиеистроевыеупражнения).</w:t>
      </w:r>
    </w:p>
    <w:p w:rsidR="00274042" w:rsidRDefault="007C15FB">
      <w:pPr>
        <w:pStyle w:val="a3"/>
        <w:spacing w:before="14"/>
        <w:ind w:left="1699"/>
      </w:pPr>
      <w:r>
        <w:t>Основныедвижения:</w:t>
      </w:r>
    </w:p>
    <w:p w:rsidR="00274042" w:rsidRDefault="007C15FB">
      <w:pPr>
        <w:pStyle w:val="a3"/>
        <w:spacing w:before="42" w:line="276" w:lineRule="auto"/>
        <w:ind w:right="1188" w:firstLine="566"/>
      </w:pPr>
      <w:r>
        <w:t>бросание, катание, ловля, метание: прокатывание двумя руками большого мяча вокругпредмета, подталкивая его сверху или сзади; скатывание мяча по наклонной доске; катаниемяча друг другу, сидя парами ноги врозь, стоя на коленях; прокатывание мяча в воротца, поддугу, стоя парами; ходьба вдоль скамейки, прокатывая по ней мяч двумя и одной рукой;произвольноепрокатываниеобруча,ловляобруча,катящегосяотпедагога;бросаниемешочкавгоризонтальнуюцель(корзину)двумяиоднойрукой;подбрасываниемячавверхиловляего;бросание мяча о землю и ловля его; бросание и ловля мяча в парах; бросание, одной рукоймяча в обруч, расположенный на уровне глаз ребёнка, с расстояния 1,5 м; метание вдаль;перебрасываниемячачерез сетку;</w:t>
      </w:r>
    </w:p>
    <w:p w:rsidR="00274042" w:rsidRDefault="00274042">
      <w:pPr>
        <w:spacing w:line="276" w:lineRule="auto"/>
        <w:sectPr w:rsidR="00274042">
          <w:headerReference w:type="default" r:id="rId282"/>
          <w:footerReference w:type="default" r:id="rId28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88" w:firstLine="566"/>
      </w:pPr>
      <w:r>
        <w:lastRenderedPageBreak/>
        <w:t>ползание, лазанье: ползание на четвереньках на расстояние 4-5-6 м до кегли (взять её,встать, выпрямиться, поднять двумя руками над головой); по гимнастической скамейке, закатящимся мячом; проползание на четвереньках под 3-4 дугами (высота 50 см, расстояние 1м);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снее;подлезаниеподдугу, некасаясь руками пола;</w:t>
      </w:r>
    </w:p>
    <w:p w:rsidR="00274042" w:rsidRDefault="007C15FB">
      <w:pPr>
        <w:pStyle w:val="a3"/>
        <w:spacing w:before="2" w:line="276" w:lineRule="auto"/>
        <w:ind w:right="1189" w:firstLine="566"/>
      </w:pPr>
      <w:r>
        <w:t>ходьба:ходьбавзаданномнаправлении,небольшимигруппами,другзадругомпоориентирам (по прямой, по кругу, обходя предметы, врассыпную, «змейкой», с поворотом исменойнаправления);наносках;высокоподнимаяколени,перешагиваяпредметы,с</w:t>
      </w:r>
      <w:r>
        <w:rPr>
          <w:spacing w:val="-1"/>
        </w:rPr>
        <w:t>остановкойпосигналу;парамидругзадругом,</w:t>
      </w:r>
      <w:r>
        <w:t>вразныхнаправлениях;свыполнениемзаданий(присесть,встать, идтидальше); понаклоннойдоске;вчередованиисбегом;</w:t>
      </w:r>
    </w:p>
    <w:p w:rsidR="00274042" w:rsidRDefault="007C15FB">
      <w:pPr>
        <w:pStyle w:val="a3"/>
        <w:spacing w:line="276" w:lineRule="auto"/>
        <w:ind w:right="1189" w:firstLine="566"/>
      </w:pPr>
      <w:r>
        <w:t>бег: бег группами и по одному за направляющим, врассыпную, со сменой темпа; покругу,обегаяпредметы,между двухиливдольоднойлинии;сосменойнаправления,состановками,мелкимшагом,наносках;вчередованиисходьбой;убеганиеотловящего,ловляубегающего;бег втечение50-60 сек;быстрыйбег10-15 м; медленныйбег120-150 м;</w:t>
      </w:r>
    </w:p>
    <w:p w:rsidR="00274042" w:rsidRDefault="007C15FB">
      <w:pPr>
        <w:pStyle w:val="a3"/>
        <w:spacing w:line="276" w:lineRule="auto"/>
        <w:ind w:right="1188" w:firstLine="566"/>
      </w:pPr>
      <w:r>
        <w:t>прыжки: прыжки на двух и на одной ноге; на месте, продвигаясь вперед на 2-3 м; через</w:t>
      </w:r>
      <w:r>
        <w:rPr>
          <w:spacing w:val="-1"/>
        </w:rPr>
        <w:t>линию,(впереди,развернувшись,</w:t>
      </w:r>
      <w:r>
        <w:t>вобратнуюсторону);вдлинусместа(неменее40см);через2линии(расстояние25-30см),изобручавобруч(плоский)попрямой;через4-6параллельныхлиний (расстояние 15-20 см); спрыгивание (высота 10-15 см), перепрыгивание через веревку(высота2-5 см);</w:t>
      </w:r>
    </w:p>
    <w:p w:rsidR="00274042" w:rsidRDefault="007C15FB">
      <w:pPr>
        <w:pStyle w:val="a3"/>
        <w:spacing w:line="276" w:lineRule="auto"/>
        <w:ind w:right="1189" w:firstLine="566"/>
      </w:pPr>
      <w:r>
        <w:t>упражнения в равновесии: ходьба по прямой и извилистой дорожке (ширина 15-20 см,длина2-2,5м),обычнымиприставнымшагом;погимнастическойскамье,поребристойдоске,наклоннойдоске;перешагиваярейкилестницы,лежащейнаполу;пошнуру,плоскомуобучу,лежащемунаполу,приставнымшагом;свыполнениемзаданий(присесть,встатьипродолжитьдвижение); наносках, состановкой.</w:t>
      </w:r>
    </w:p>
    <w:p w:rsidR="00274042" w:rsidRDefault="007C15FB">
      <w:pPr>
        <w:pStyle w:val="a3"/>
        <w:ind w:left="1699"/>
      </w:pPr>
      <w:r>
        <w:t>Общеразвивающиеупражнения:</w:t>
      </w:r>
    </w:p>
    <w:p w:rsidR="00274042" w:rsidRDefault="007C15FB">
      <w:pPr>
        <w:pStyle w:val="a3"/>
        <w:spacing w:before="43" w:line="276" w:lineRule="auto"/>
        <w:ind w:right="1192" w:firstLine="566"/>
      </w:pPr>
      <w:r>
        <w:t>упражнения для кистей рук, развития и укрепления мышц плечевого пояса: подниманиеиопусканиепрямыхруквперед,отведениеихвстороны,вверх,напояс,заспину(одновременно, поочередно); перекладывание предмета из одной руки в другую; хлопки надголовойиперед собой;махи руками;упражнения длякистей рук;</w:t>
      </w:r>
    </w:p>
    <w:p w:rsidR="00274042" w:rsidRDefault="007C15FB">
      <w:pPr>
        <w:pStyle w:val="a3"/>
        <w:spacing w:line="276" w:lineRule="auto"/>
        <w:ind w:right="1192" w:firstLine="566"/>
      </w:pPr>
      <w:r>
        <w:t>упражнениядляразвитияиукреплениямышцспиныигибкостипозвоночника:потягивание, приседание, обхватив руками колени; наклоны вперед и в стороны; сгибание иразгибаниеногизположениясидя;подниманиеиопусканиеногизположениялежа;поворотысоспины наживотиобратно;</w:t>
      </w:r>
    </w:p>
    <w:p w:rsidR="00274042" w:rsidRDefault="007C15FB">
      <w:pPr>
        <w:pStyle w:val="a3"/>
        <w:spacing w:line="276" w:lineRule="auto"/>
        <w:ind w:right="1187" w:firstLine="566"/>
      </w:pPr>
      <w:r>
        <w:t>упражнения для развития и укрепления мышц ног и брюшного пресса: поднимание иопусканиеног,согнутыхвколенях;приседаниеспредметами,подниманиенаноски;выставлениеноги вперед, всторону, назад;</w:t>
      </w:r>
    </w:p>
    <w:p w:rsidR="00274042" w:rsidRDefault="007C15FB">
      <w:pPr>
        <w:pStyle w:val="a3"/>
        <w:spacing w:line="276" w:lineRule="auto"/>
        <w:ind w:right="1194" w:firstLine="566"/>
      </w:pPr>
      <w:r>
        <w:t>музыкально-ритмические упражнения, разученные на музыкальных занятиях, педагогвключаетвсодержаниефизкультурныхзанятий,различныеформыактивногоотдыхаиподвижные игры: ритмичная ходьба и бег под музыку по прямой и по кругу, держась за руки,на носках, топающим шагом, вперед, приставным шагом; поочередное выставление ноги</w:t>
      </w:r>
      <w:r>
        <w:rPr>
          <w:spacing w:val="-1"/>
        </w:rPr>
        <w:t>вперед,</w:t>
      </w:r>
      <w:r>
        <w:t>напятку,притопывание,приседания«пружинки»,кружение;имитационныедвижения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59"/>
        </w:tabs>
        <w:spacing w:before="1" w:line="276" w:lineRule="auto"/>
        <w:ind w:right="1191" w:firstLine="0"/>
        <w:rPr>
          <w:sz w:val="24"/>
        </w:rPr>
      </w:pPr>
      <w:r>
        <w:rPr>
          <w:spacing w:val="-1"/>
          <w:sz w:val="24"/>
        </w:rPr>
        <w:t>разнообразныеупражнения,</w:t>
      </w:r>
      <w:r>
        <w:rPr>
          <w:sz w:val="24"/>
        </w:rPr>
        <w:t>раскрывающиепонятныйдетямобраз,настроениеилисостояние(веселыйкотенок,хитрая лиса, шустрый зайчик и так далее).</w:t>
      </w:r>
    </w:p>
    <w:p w:rsidR="00274042" w:rsidRDefault="007C15FB">
      <w:pPr>
        <w:pStyle w:val="a3"/>
        <w:spacing w:line="275" w:lineRule="exact"/>
        <w:ind w:left="1699"/>
      </w:pPr>
      <w:r>
        <w:t>Строевыеупражнения:</w:t>
      </w:r>
    </w:p>
    <w:p w:rsidR="00274042" w:rsidRDefault="007C15FB">
      <w:pPr>
        <w:pStyle w:val="a3"/>
        <w:spacing w:before="41"/>
        <w:ind w:left="1699"/>
      </w:pPr>
      <w:r>
        <w:lastRenderedPageBreak/>
        <w:t>педагогпредлагаетдетямследующиестроевыеупражнения:построениевколоннупо</w:t>
      </w:r>
    </w:p>
    <w:p w:rsidR="00274042" w:rsidRDefault="00274042">
      <w:pPr>
        <w:sectPr w:rsidR="00274042">
          <w:headerReference w:type="default" r:id="rId284"/>
          <w:footerReference w:type="default" r:id="rId28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90"/>
      </w:pPr>
      <w:r>
        <w:lastRenderedPageBreak/>
        <w:t>одному, в шеренгу, в круг по ориентирам; перестроение в колонну по два, врассыпную,смыканиеиразмыканиеобычнымшагом,поворотынаправоиналевопереступанием.</w:t>
      </w:r>
    </w:p>
    <w:p w:rsidR="00274042" w:rsidRDefault="007C15FB">
      <w:pPr>
        <w:pStyle w:val="a3"/>
        <w:spacing w:line="276" w:lineRule="auto"/>
        <w:ind w:right="1188" w:firstLine="566"/>
      </w:pPr>
      <w:r>
        <w:t>Педагог выполняет вместе с детьми упражнения из разных исходных положений (стоя,ноги слегка расставлены, ноги врозь, сидя, лежа на спине, животе, с заданным положениемрук),спредметами(кубики двухцветов, флажки,кеглиидругое).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66"/>
        </w:tabs>
        <w:spacing w:line="273" w:lineRule="auto"/>
        <w:ind w:right="1192" w:firstLine="566"/>
        <w:rPr>
          <w:sz w:val="24"/>
        </w:rPr>
      </w:pPr>
      <w:r>
        <w:rPr>
          <w:b/>
          <w:i/>
          <w:sz w:val="24"/>
        </w:rPr>
        <w:t>Подвижныеигры</w:t>
      </w:r>
      <w:r>
        <w:rPr>
          <w:sz w:val="24"/>
        </w:rPr>
        <w:t>:педагогподдерживаетактивностьдетейвпроцесседвигательнойдеятельности, организуя сюжетные и несюжетные подвижные игры. Воспитывает умениедействовать сообща, соблюдать правила, начинать и заканчивать действия по указанию и всоответствии с сюжетом игры, двигаться определенным способом и в заданном направлении,придаватьсвоимдвижениямвыразительность(кошкапросыпается,потягивается,мяукает).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75"/>
        </w:tabs>
        <w:spacing w:line="273" w:lineRule="auto"/>
        <w:ind w:right="11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напрогулке или во время физкультурных занятий на свежем воздухе. Катание на санках, лыжах,велосипедеможетбытьорганизовановсамостоятельнойдвигательнойдеятельностивзависимостиотимеющихся условий,атакжерегиональныхиклиматических особенностей.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Катаниенасанках:попрямой,перевозяигрушкиилидругдруга,исамостоятельносневысокойгорки.</w:t>
      </w:r>
    </w:p>
    <w:p w:rsidR="00274042" w:rsidRDefault="007C15FB">
      <w:pPr>
        <w:pStyle w:val="a3"/>
        <w:spacing w:line="278" w:lineRule="auto"/>
        <w:ind w:right="1788" w:firstLine="566"/>
        <w:jc w:val="left"/>
      </w:pPr>
      <w:r>
        <w:t>Ходьбаналыжах:попрямой,ровнойлыжнеступающимискользящимшагом,споворотами переступанием.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Катаниенатрехколесномвелосипеде:попрямой,покругу,споворотаминаправо,налево.</w:t>
      </w:r>
    </w:p>
    <w:p w:rsidR="00274042" w:rsidRDefault="007C15FB">
      <w:pPr>
        <w:pStyle w:val="a3"/>
        <w:spacing w:line="278" w:lineRule="auto"/>
        <w:ind w:right="1128" w:firstLine="566"/>
        <w:jc w:val="left"/>
      </w:pPr>
      <w:r>
        <w:t>Плавание:погружениевводу,ходьбаибегвводепрямоипокругу,игрысплавающимиигрушкамивводе.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70"/>
        </w:tabs>
        <w:spacing w:line="273" w:lineRule="auto"/>
        <w:ind w:right="1185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стремлениеребёнка самостоятельно ухаживать за собой, соблюдать порядок и чистоту, ухаживать засвоимивещамииигрушками;формируетпервичныепредставленияороличистоты,аккуратности для сохранения здоровья, напоминает о необходимости соблюдения правилбезопасности в двигательной деятельности (бегать, не наталкиваясь друг на друга, не толкатьтоварища,ненарушатьправила).</w:t>
      </w:r>
    </w:p>
    <w:p w:rsidR="00274042" w:rsidRDefault="007C15FB">
      <w:pPr>
        <w:pStyle w:val="2"/>
        <w:numPr>
          <w:ilvl w:val="0"/>
          <w:numId w:val="66"/>
        </w:numPr>
        <w:tabs>
          <w:tab w:val="left" w:pos="2146"/>
        </w:tabs>
        <w:ind w:left="2146" w:hanging="447"/>
        <w:rPr>
          <w:b w:val="0"/>
          <w:i w:val="0"/>
        </w:rPr>
      </w:pPr>
      <w:r>
        <w:t>Активныйотдых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16" w:line="276" w:lineRule="auto"/>
        <w:ind w:right="1188" w:firstLine="566"/>
      </w:pPr>
      <w:r>
        <w:t>Физкультурные досуги: досуг проводится 1-2 раза в месяц во второй половине дня насвежем воздухе, продолжительностью 20-25 минут. Содержание составляют подвижные игрыи игровые упражнения, игры-забавы, аттракционы, хороводы, игры с пением, музыкально-ритмические упражнения.</w:t>
      </w:r>
    </w:p>
    <w:p w:rsidR="00274042" w:rsidRDefault="007C15FB">
      <w:pPr>
        <w:pStyle w:val="a3"/>
        <w:spacing w:line="276" w:lineRule="auto"/>
        <w:ind w:right="1198" w:firstLine="566"/>
      </w:pPr>
      <w:r>
        <w:t>Дниздоровья:вэтотденьпроводятсяподвижныеигрынасвежемвоздухе,физкультурный досуг, спортивные упражнения, возможен выход за пределы участка ДОО(прогулка-экскурсия). День здоровьяпроводитсяодин раз вквартал.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От4летдо5 лет.</w:t>
      </w:r>
    </w:p>
    <w:p w:rsidR="00274042" w:rsidRDefault="007C15FB">
      <w:pPr>
        <w:pStyle w:val="a3"/>
        <w:spacing w:before="38"/>
        <w:ind w:left="1699"/>
      </w:pPr>
      <w:r>
        <w:t>Основные</w:t>
      </w:r>
      <w:r>
        <w:rPr>
          <w:b/>
        </w:rPr>
        <w:t>задачи</w:t>
      </w:r>
      <w:r>
        <w:t>образовательнойдеятельностивобластифизическогоразвития: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2" w:firstLine="566"/>
        <w:rPr>
          <w:sz w:val="24"/>
        </w:rPr>
      </w:pPr>
      <w:r>
        <w:rPr>
          <w:sz w:val="24"/>
        </w:rPr>
        <w:t>обогащатьдвигательныйопытдетей,способствуятехничномувыполнениюупражненийосновнойгимнастики(строевыеупражнения,основныедвижения,общеразвивающие,втомчислемузыкально-ритмическиеупражнения),создаватьусловиядляосвоенияспортивныхупражнений, подвижныхигр;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гибкость,ловкость),развиватькоординацию,меткость, ориентировкувпространстве;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воспитыватьволевыекачества,самостоятельность,стремлениесоблюдатьправилав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286"/>
          <w:footerReference w:type="default" r:id="rId28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подвижныхиграх,проявлятьсамостоятельностьпривыполнениифизическихупражнений;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95" w:firstLine="566"/>
        <w:rPr>
          <w:sz w:val="24"/>
        </w:rPr>
      </w:pPr>
      <w:r>
        <w:rPr>
          <w:sz w:val="24"/>
        </w:rPr>
        <w:t>продолжатьформироватьинтересиположительноеотношениекфизическойкультуре и активному отдыху, формировать первичные представления об отдельных видахспорта;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0" w:firstLine="566"/>
        <w:rPr>
          <w:sz w:val="24"/>
        </w:rPr>
      </w:pPr>
      <w:r>
        <w:rPr>
          <w:sz w:val="24"/>
        </w:rPr>
        <w:t>укреплятьздоровьеребёнка,опорно-двигательныйаппарат,формироватьправильнуюосанку,повышать иммунитетсредствамифизическоговоспитания;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формироватьпредставленияофакторах,влияющихназдоровье,воспитыватьполезные привычки, способствовать усвоению правил безопасного поведения в двигательнойдеятельности;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детей,закаливаниюдетскогоорганизма,учитываяимеющиесяусловия,наполняемостьгруппы,особенности состояния физического развития, здоровья детей, климатические и сезонныеособенностирегиона;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обогащатьпредставлениядетейобалгоритмепроцессовличнойгигиены.Добиваться осознанного соблюдения детьми гигиенических правил: самостоятельно мытьруки до и после приема пищи, по мере загрязнения, после пользования туалетом, чиститьзубы,полоскатьрот послееды, мытьноги перед сном;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одежду,ходитьвпомещении вчистойобуви;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естьбесшумно, не есть слишком горячую пищу, не сорить, правильно пользоваться столовымиприборами;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5" w:firstLine="566"/>
        <w:rPr>
          <w:i/>
          <w:sz w:val="24"/>
        </w:rPr>
      </w:pPr>
      <w:r>
        <w:rPr>
          <w:i/>
          <w:sz w:val="24"/>
        </w:rPr>
        <w:t>рассказатьдетямопользенеобходимыхдетскомуорганизмувитаминов.Способствоватьформированиюпотребностисоблюдатьрежимпитания,питьевойрежим,употреблять в пищу овощи, фрукты, ягоды рыбные и молочные (топленое молоко, кефир,корт),мясные идругие полезные продукты.Помочь детямосознатьправилаздоровогопитания;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познакомитьспонятиями«здоровье»и«болезнь»,снекоторымисредстваминародной медицины. Формировать умение оказывать себе и другим детям элементарнуюпомощьпри ушибах, порезах, заботитьсяо своемздоровье;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i/>
          <w:sz w:val="24"/>
        </w:rPr>
      </w:pPr>
      <w:r>
        <w:rPr>
          <w:i/>
          <w:sz w:val="24"/>
        </w:rPr>
        <w:t>создаватьвозможностидляактивногоучастиядетейвоздоровительныхмероприятиях;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умениесамостоятельноорганизовыватьтатарскиенародныеигрыснебольшойгруппойсверстников.Приучатьксамоконтролювыполненияигровыхправил;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предоставлятьдетямвозможностькататьсянатрехколесномсамокате.Развивать умение управлять своими движениями, отталкиваться, тормозить одной ногой,останавливаться;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поворотыналевоинаправо,покругу,объезжаяпредметы,упражнятьвумениисвободноориентироватьсяна площадке;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5" w:firstLine="566"/>
        <w:rPr>
          <w:i/>
          <w:sz w:val="24"/>
        </w:rPr>
      </w:pPr>
      <w:r>
        <w:rPr>
          <w:i/>
          <w:sz w:val="24"/>
        </w:rPr>
        <w:t>поддерживатьпридумываниевариантов,комбинированиедвиженийвтатарскихирусскихнародныхиграх.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36" w:line="276" w:lineRule="auto"/>
        <w:ind w:right="1197" w:firstLine="566"/>
      </w:pPr>
      <w:r>
        <w:rPr>
          <w:spacing w:val="-1"/>
        </w:rPr>
        <w:t>Педагогформируетдвигательные</w:t>
      </w:r>
      <w:r>
        <w:t>уменияинавыки,развиваетпсихофизическиекачествапривыполненииупражненийосновнойгимнастики,атакжеприпроведенииподвижныхи</w:t>
      </w:r>
    </w:p>
    <w:p w:rsidR="00274042" w:rsidRDefault="00274042">
      <w:pPr>
        <w:spacing w:line="276" w:lineRule="auto"/>
        <w:sectPr w:rsidR="00274042">
          <w:headerReference w:type="default" r:id="rId288"/>
          <w:footerReference w:type="default" r:id="rId28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4"/>
      </w:pPr>
      <w:r>
        <w:lastRenderedPageBreak/>
        <w:t>спортивных игр. Помогает точно принимать исходное положение, поддерживает стремлениесоблюдатьтехникувыполненияупражнений,правилавподвижнойигре,показываетвозможностьиспользованияразученногодвижениявсамостоятельнойдвигательнойдеятельности, помогает укреплять дружеские взаимоотношения со сверстниками, слышать ивыполнятьуказания,ориентироватьсянасловеснуюинструкцию;поощряетпроявлениецелеустремленности иупорствавдостижениицели, стремлениек творчеству.</w:t>
      </w:r>
    </w:p>
    <w:p w:rsidR="00274042" w:rsidRDefault="007C15FB">
      <w:pPr>
        <w:pStyle w:val="a3"/>
        <w:spacing w:before="2" w:line="276" w:lineRule="auto"/>
        <w:ind w:right="1190" w:firstLine="566"/>
      </w:pPr>
      <w:r>
        <w:t>Педагогспособствуетовладениюэлементарныминормамииправиламиздоровогообраза жизни, формирует представление о правилах поведения в двигательной деятельности,закрепляетполезныепривычки,способствующиеукреплениюисохранениюздоровья.</w:t>
      </w:r>
    </w:p>
    <w:p w:rsidR="00274042" w:rsidRDefault="007C15FB">
      <w:pPr>
        <w:pStyle w:val="a5"/>
        <w:numPr>
          <w:ilvl w:val="0"/>
          <w:numId w:val="65"/>
        </w:numPr>
        <w:tabs>
          <w:tab w:val="left" w:pos="2175"/>
        </w:tabs>
        <w:spacing w:line="264" w:lineRule="auto"/>
        <w:ind w:right="1193" w:firstLine="566"/>
        <w:rPr>
          <w:sz w:val="24"/>
        </w:rPr>
      </w:pPr>
      <w:r>
        <w:rPr>
          <w:b/>
          <w:i/>
          <w:sz w:val="24"/>
        </w:rPr>
        <w:t>Основнаягимнастика</w:t>
      </w:r>
      <w:r>
        <w:rPr>
          <w:sz w:val="24"/>
        </w:rPr>
        <w:t>(основныедвижения,общеразвивающиеупражнения,ритмическаягимнастикаи строевыеупражнения).</w:t>
      </w:r>
    </w:p>
    <w:p w:rsidR="00274042" w:rsidRDefault="007C15FB">
      <w:pPr>
        <w:pStyle w:val="a3"/>
        <w:spacing w:before="15"/>
        <w:ind w:left="1699"/>
      </w:pPr>
      <w:r>
        <w:t>Основныедвижения:</w:t>
      </w:r>
    </w:p>
    <w:p w:rsidR="00274042" w:rsidRDefault="007C15FB">
      <w:pPr>
        <w:pStyle w:val="a3"/>
        <w:spacing w:before="41" w:line="276" w:lineRule="auto"/>
        <w:ind w:right="1187" w:firstLine="566"/>
      </w:pPr>
      <w:r>
        <w:t>бросание,катание,ловля,метание:прокатываниемячамеждулиниями,шнурами,палками(длина2-3м),положенными(нарасстоянии15-20смоднаотдругой)иогибаякубикиили кегли, расставленные по одной линии на расстоянии 70-80 см; прокатывание обруча</w:t>
      </w:r>
      <w:r>
        <w:rPr>
          <w:spacing w:val="-1"/>
        </w:rPr>
        <w:t>педагогу,удержаниеобруча,катящегося</w:t>
      </w:r>
      <w:r>
        <w:t>отпедагога;прокатываниеобручадругдругувпарах;подбрасывание мяча вверх и ловля его после удара об пол; бросание и ловля мяча в паре;перебрасывание мяча друг другу в кругу; бросание мяча двумя руками из-за головы стоя;</w:t>
      </w:r>
      <w:r>
        <w:rPr>
          <w:spacing w:val="-1"/>
        </w:rPr>
        <w:t>скатываниемячапонаклоннойдоске,</w:t>
      </w:r>
      <w:r>
        <w:t>попадаявпредмет;отбиваниемячаправойилевойрукойоземлюнеменее5разподряд;подбрасываниеиловлямячанеменее3-4разподряд;бросаниемячадвумярукамииз-заголовысидя;бросаниевдаль;попаданиевгоризонтальнуюивертикальнуюцелисрасстояния 2-2,5 м;</w:t>
      </w:r>
    </w:p>
    <w:p w:rsidR="00274042" w:rsidRDefault="007C15FB">
      <w:pPr>
        <w:pStyle w:val="a3"/>
        <w:spacing w:line="276" w:lineRule="auto"/>
        <w:ind w:right="1193" w:firstLine="566"/>
      </w:pPr>
      <w:r>
        <w:rPr>
          <w:spacing w:val="-1"/>
        </w:rPr>
        <w:t>ползание,лазанье:ползаниеначетвереньках</w:t>
      </w:r>
      <w:r>
        <w:t>«змейкой»междурасставленнымикеглями,понаклоннойдоске,погимнастическойскамейкенаживоте,подтягиваясьруками;проползаниевобручи,поддуги;влезаниенагимнастическуюстенку испускснее,непропуская реек; переход по гимнастической стенке с пролета на пролет вправо и влево науровне 1-2 рейки, ползание на четвереньках с опорой на стопы и ладони; подлезание подверевкуилидугу, некасаясь руками полапрямо и боком;</w:t>
      </w:r>
    </w:p>
    <w:p w:rsidR="00274042" w:rsidRDefault="007C15FB">
      <w:pPr>
        <w:pStyle w:val="a3"/>
        <w:spacing w:before="1" w:line="276" w:lineRule="auto"/>
        <w:ind w:right="1189" w:firstLine="566"/>
      </w:pPr>
      <w:r>
        <w:t>ходьба: ходьба обычная, в колонне по одному, придерживаясь указанного направления,с изменением темпа; на носках, на пятках, на внешней стороне стопы, приставным шагомвперед и по шнуру; перешагивая предметы; чередуя мелкий и широкий шаг, «змейкой», состановкой по сигналу, в противоположную сторону; со сменой ведущего; в чередовании сбегом,прыжками;приставнымшагомвперед,всторону,назаднаместе;сразнымположениемрук(на поясе, встороны(плечи развести), за спиной);</w:t>
      </w:r>
    </w:p>
    <w:p w:rsidR="00274042" w:rsidRDefault="007C15FB">
      <w:pPr>
        <w:pStyle w:val="a3"/>
        <w:spacing w:line="276" w:lineRule="auto"/>
        <w:ind w:right="1188" w:firstLine="566"/>
      </w:pPr>
      <w:r>
        <w:t>бег: бег в колонне по одному, на носках, высоко поднимая колени; обегая предметы; наместе; бег врассыпную по сигналу с последующим нахождением своего места в колонне; впарах; по кругу, держась за руки; со сменой направляющего, меняя направление движения итемп; непрерывный бег 1-1,5 мин; пробегание 30-40 м в чередовании с ходьбой 2-3 раза;медленныйбег150-200м;бегнаскорость20м;челночныйбег2x5м;перебеганиеподгруппами по 5-6 человек с одной стороны площадки на другую; бег врассыпную с ловлейиувертыванием;</w:t>
      </w:r>
    </w:p>
    <w:p w:rsidR="00274042" w:rsidRDefault="007C15FB">
      <w:pPr>
        <w:pStyle w:val="a3"/>
        <w:spacing w:line="276" w:lineRule="auto"/>
        <w:ind w:right="1186" w:firstLine="566"/>
      </w:pPr>
      <w:r>
        <w:t>прыжки: прыжки на двух ногах на месте, с поворотом вправо и влево, вокруг себя, ногивместе-ноги врозь, стараясь достать предмет, подвешенный над головой; подпрыгивание надвух ногах с продвижением вперед на 2-3 м; перепрыгивание через шнур, плоский кубик(высота5см),через4-6линий(расстояниемеждулиниями40-</w:t>
      </w:r>
      <w:r>
        <w:lastRenderedPageBreak/>
        <w:t>50см);выполнение20подпрыгиванийснебольшимиперерывами;прыжкивдлинусместа;спрыгиваниесо</w:t>
      </w:r>
    </w:p>
    <w:p w:rsidR="00274042" w:rsidRDefault="00274042">
      <w:pPr>
        <w:spacing w:line="276" w:lineRule="auto"/>
        <w:sectPr w:rsidR="00274042">
          <w:headerReference w:type="default" r:id="rId290"/>
          <w:footerReference w:type="default" r:id="rId29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скамейки;прямойгалоп;попыткивыполненияпрыжковскороткойскакалкой;</w:t>
      </w:r>
    </w:p>
    <w:p w:rsidR="00274042" w:rsidRDefault="007C15FB">
      <w:pPr>
        <w:pStyle w:val="a3"/>
        <w:spacing w:before="43" w:line="276" w:lineRule="auto"/>
        <w:ind w:right="1194" w:firstLine="566"/>
      </w:pPr>
      <w:r>
        <w:t>упражнениявравновесии:ходьбаподоске,поскамье(сперешагиваниемчерезпредметы, с мешочком на голове, с предметом в руках, ставя ногу с носка руки в стороны);ходьба по доске до конца и обратно с поворотом; ходьба по наклонной доске вверх и вниз;стойканаоднойноге,втораяподнятаколеномвперед,всторону,рукивстороныилинапоясе;пробегание по наклонной доске вверх и вниз; ходьба по доске и расхождение вдвоем на ней;кружениеводну,затем вдругуюсторонусплаточками,руки напояс,рукивстороны.</w:t>
      </w:r>
    </w:p>
    <w:p w:rsidR="00274042" w:rsidRDefault="007C15FB">
      <w:pPr>
        <w:pStyle w:val="a3"/>
        <w:spacing w:line="276" w:lineRule="auto"/>
        <w:ind w:right="1195" w:firstLine="566"/>
      </w:pPr>
      <w:r>
        <w:t>Педагогобучаетразнообразнымупражнениям,которыедетимогутпереноситьвсамостоятельнуюдвигательную деятельность.</w:t>
      </w:r>
    </w:p>
    <w:p w:rsidR="00274042" w:rsidRDefault="007C15FB">
      <w:pPr>
        <w:pStyle w:val="a3"/>
        <w:spacing w:before="1"/>
        <w:ind w:left="1699"/>
      </w:pPr>
      <w:r>
        <w:t>Общеразвивающиеупражнения:</w:t>
      </w:r>
    </w:p>
    <w:p w:rsidR="00274042" w:rsidRDefault="007C15FB">
      <w:pPr>
        <w:pStyle w:val="a3"/>
        <w:spacing w:before="41" w:line="276" w:lineRule="auto"/>
        <w:ind w:right="1192" w:firstLine="566"/>
      </w:pPr>
      <w:r>
        <w:t>упражнениядлякистейрук,развитияиукреплениямышцрукиплечевогопояса:основныеположенияидвижениярук(встороны,вперед,вверх,назад,заспину,напояс,передгрудью); перекладывание предмета из одной руки в другую; сгибание и разгибание рук, махируками; сжимание и разжимание кистей рук, вращение кистями; выполнение упражненийпальчиковойгимнастики;поворотыголовывправоивлево,наклоныголовы;</w:t>
      </w:r>
    </w:p>
    <w:p w:rsidR="00274042" w:rsidRDefault="007C15FB">
      <w:pPr>
        <w:pStyle w:val="a3"/>
        <w:spacing w:line="276" w:lineRule="auto"/>
        <w:ind w:right="1193" w:firstLine="566"/>
      </w:pPr>
      <w:r>
        <w:t>упражнениядляразвитияиукреплениямышцспиныигибкостипозвоночника:наклонывперед, вправо, влево, повороты корпуса вправо и влево из исходных положений стоя и сидя;поочередноеподниманиеногизположениялежанаспине,наживоте,стояначетвереньках;</w:t>
      </w:r>
    </w:p>
    <w:p w:rsidR="00274042" w:rsidRDefault="007C15FB">
      <w:pPr>
        <w:pStyle w:val="a3"/>
        <w:spacing w:before="1" w:line="276" w:lineRule="auto"/>
        <w:ind w:right="1190" w:firstLine="566"/>
      </w:pPr>
      <w:r>
        <w:t>упражнениядляразвитияиукреплениямышцногибрюшного пресса:сгибание иразгибание ног; отведение ноги вперед, в сторону, назад; выставление ноги на пятку (носок);приседаниянавсейстопеинаносках сразведениемколенейвстороны;подниманиенаноскии опускание на всю ступню; захватывание стопами и перекладывание предметов с места наместо.</w:t>
      </w:r>
    </w:p>
    <w:p w:rsidR="00274042" w:rsidRDefault="007C15FB">
      <w:pPr>
        <w:pStyle w:val="a3"/>
        <w:spacing w:line="276" w:lineRule="auto"/>
        <w:ind w:right="1187" w:firstLine="566"/>
      </w:pPr>
      <w:r>
        <w:t>Повышаютсятребованиякдетямпривыполненииобщеразвивающихупражнений.Педагогпредлагаетвыполнятьобщеразвивающиеупражненияизразныхисходныхположений,вразномтемпе(медленном,среднем,быстром)спредметамиибезних.Кпредметам и пособиям, названным ранее, добавляются малые мячи, косички, палки, обручи идругое.Разученныеупражнениявключаютсявкомплексыутреннейгимнастики,физкультминуткиидругиеформыфизкультурно-оздоровительной работы.</w:t>
      </w:r>
    </w:p>
    <w:p w:rsidR="00274042" w:rsidRDefault="007C15FB">
      <w:pPr>
        <w:pStyle w:val="a3"/>
        <w:spacing w:line="275" w:lineRule="exact"/>
        <w:ind w:left="1699"/>
      </w:pPr>
      <w:r>
        <w:t>Ритмическаягимнастика:</w:t>
      </w:r>
    </w:p>
    <w:p w:rsidR="00274042" w:rsidRDefault="007C15FB">
      <w:pPr>
        <w:pStyle w:val="a3"/>
        <w:spacing w:before="42" w:line="276" w:lineRule="auto"/>
        <w:ind w:right="1188" w:firstLine="566"/>
      </w:pPr>
      <w:r>
        <w:t>музыкально-ритмическиеупражнения, разученные на музыкальномзанятии, педагогвключаетвкомплексыобщеразвивающихупражнений(простейшиесвязкиупражненийритмическойгимнастики),вфизкультминуткииподвижныеигры.Рекомендуемыеупражнения: ритмичная ходьба под музыку в разном темпе; на носках, топающим шагом,приставным шагом прямо и боком, прямым галопом, по кругу, держась за руки, с высоким</w:t>
      </w:r>
      <w:r>
        <w:rPr>
          <w:spacing w:val="-1"/>
        </w:rPr>
        <w:t>подниманиемколенанаместеивдвижении</w:t>
      </w:r>
      <w:r>
        <w:t>прямоивокругсебя,подскокипоодномуивпарахподмузыку;выставлениеногинапятку,наносок,притопываниеподритм,повороты,поочередное«выбрасывание» ног, движение по кругу выполняя шаг с носка, ритмичныехлопкивладошиподритмичнуюмузыку,комбинациииздвухосвоенныхдвиженийвсочетаниисхлопками.</w:t>
      </w:r>
    </w:p>
    <w:p w:rsidR="00274042" w:rsidRDefault="007C15FB">
      <w:pPr>
        <w:pStyle w:val="a3"/>
        <w:spacing w:line="276" w:lineRule="exact"/>
        <w:ind w:left="1699"/>
      </w:pPr>
      <w:r>
        <w:t>Строевыеупражнения:</w:t>
      </w:r>
    </w:p>
    <w:p w:rsidR="00274042" w:rsidRDefault="007C15FB">
      <w:pPr>
        <w:pStyle w:val="a3"/>
        <w:spacing w:before="41" w:line="276" w:lineRule="auto"/>
        <w:ind w:right="1189" w:firstLine="566"/>
      </w:pPr>
      <w:r>
        <w:t>педагог предлагает детям следующие строевые упражнения: построение в колонну поодному, по два, по росту, врассыпную; размыкание и смыкание на вытянутые руки, равнениепо ориентирам и без; перестроение из колонны по одному в колонну по два в движении, сосменой ведущего; из одной колонны или шеренги в звенья на месте и в движении; поворотынаправо,налево,кругомнаместепереступаниеми вдвижении.</w:t>
      </w:r>
    </w:p>
    <w:p w:rsidR="00274042" w:rsidRDefault="00274042">
      <w:pPr>
        <w:spacing w:line="276" w:lineRule="auto"/>
        <w:sectPr w:rsidR="00274042">
          <w:headerReference w:type="default" r:id="rId292"/>
          <w:footerReference w:type="default" r:id="rId29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5"/>
        </w:numPr>
        <w:tabs>
          <w:tab w:val="left" w:pos="2166"/>
        </w:tabs>
        <w:spacing w:before="99" w:line="273" w:lineRule="auto"/>
        <w:ind w:right="1194" w:firstLine="566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развиватьпсихофизические качества в подвижных играх, поощряет желание выполнять роль водящего,развиваетпространственнуюориентировку,самостоятельностьиинициативностьв</w:t>
      </w:r>
      <w:r>
        <w:rPr>
          <w:spacing w:val="-1"/>
          <w:sz w:val="24"/>
        </w:rPr>
        <w:t>организациизнакомыхигрснебольшойгруппой</w:t>
      </w:r>
      <w:r>
        <w:rPr>
          <w:sz w:val="24"/>
        </w:rPr>
        <w:t>сверстников;приучаетквыполнениюправил,поощряет проявление целеустремленности, настойчивости, творческих способностей детей(придумываниеи комбинированиедвиженийвигре).</w:t>
      </w:r>
    </w:p>
    <w:p w:rsidR="00274042" w:rsidRDefault="007C15FB">
      <w:pPr>
        <w:pStyle w:val="a5"/>
        <w:numPr>
          <w:ilvl w:val="0"/>
          <w:numId w:val="65"/>
        </w:numPr>
        <w:tabs>
          <w:tab w:val="left" w:pos="2166"/>
        </w:tabs>
        <w:spacing w:before="2" w:line="273" w:lineRule="auto"/>
        <w:ind w:right="11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обучаетдетей спортивным упражнениям напрогулке или во время физкультурных занятий на свежем воздухе. Катание на санках, лыжах,велосипедеможетбытьорганизовановсамостоятельнойдвигательнойдеятельностивзависимостиотимеющихся условий,атакжерегиональныхиклиматическихособенностей.</w:t>
      </w:r>
    </w:p>
    <w:p w:rsidR="00274042" w:rsidRDefault="007C15FB">
      <w:pPr>
        <w:pStyle w:val="a3"/>
        <w:spacing w:line="276" w:lineRule="auto"/>
        <w:ind w:right="1197" w:firstLine="566"/>
      </w:pPr>
      <w:r>
        <w:t>Катание на санках: подъем с санками на гору, скатывание с горки, торможение приспуске,катаниенасанкахдругдруга.</w:t>
      </w:r>
    </w:p>
    <w:p w:rsidR="00274042" w:rsidRDefault="007C15FB">
      <w:pPr>
        <w:pStyle w:val="a3"/>
        <w:spacing w:line="278" w:lineRule="auto"/>
        <w:ind w:right="1199" w:firstLine="566"/>
      </w:pPr>
      <w:r>
        <w:t>Катание на трехколесном и двухколесном велосипеде, самокате: по прямой, по кругу споворотами,сразной скоростью.</w:t>
      </w:r>
    </w:p>
    <w:p w:rsidR="00274042" w:rsidRDefault="007C15FB">
      <w:pPr>
        <w:pStyle w:val="a3"/>
        <w:spacing w:line="276" w:lineRule="auto"/>
        <w:ind w:right="1197" w:firstLine="566"/>
      </w:pPr>
      <w:r>
        <w:t>Ходьба на лыжах: скользящим шагом, повороты на месте, подъем на гору «ступающимшагом»и«полуёлочкой».</w:t>
      </w:r>
    </w:p>
    <w:p w:rsidR="00274042" w:rsidRDefault="007C15FB">
      <w:pPr>
        <w:pStyle w:val="a3"/>
        <w:spacing w:line="276" w:lineRule="auto"/>
        <w:ind w:right="1188" w:firstLine="566"/>
      </w:pPr>
      <w:r>
        <w:t>Плавание: погружение в воду с головой, попеременные движения ног в воде, держась забортик, доску, палку, игры с предметами в воде, доставание их со дна, ходьба за предметом вводе.</w:t>
      </w:r>
    </w:p>
    <w:p w:rsidR="00274042" w:rsidRDefault="007C15FB">
      <w:pPr>
        <w:pStyle w:val="a5"/>
        <w:numPr>
          <w:ilvl w:val="0"/>
          <w:numId w:val="65"/>
        </w:numPr>
        <w:tabs>
          <w:tab w:val="left" w:pos="2175"/>
        </w:tabs>
        <w:spacing w:line="273" w:lineRule="auto"/>
        <w:ind w:right="1186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детейоздоровье,факторах,положительновлияющихнанего,правилахбезопасногоповедениявдвигательнойдеятельности(соблюдатьочередностьпризанятияхсоборудованием, не толкать товарища, бегать в колонне, не обгоняя друг друга и другое),способствует пониманию детьми необходимости занятий физической культурой, важностиправильногопитания,соблюдениягигиены,закаливаниядлясохраненияиукрепленияздоровья.Формирует первичныепредставления оботдельныхвидахспорта.</w:t>
      </w:r>
    </w:p>
    <w:p w:rsidR="00274042" w:rsidRDefault="007C15FB">
      <w:pPr>
        <w:pStyle w:val="2"/>
        <w:numPr>
          <w:ilvl w:val="0"/>
          <w:numId w:val="65"/>
        </w:numPr>
        <w:tabs>
          <w:tab w:val="left" w:pos="2142"/>
        </w:tabs>
        <w:ind w:left="2141" w:hanging="443"/>
        <w:rPr>
          <w:b w:val="0"/>
          <w:i w:val="0"/>
        </w:rPr>
      </w:pPr>
      <w:r>
        <w:t>Активныйотдых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30" w:line="276" w:lineRule="auto"/>
        <w:ind w:right="1193" w:firstLine="566"/>
      </w:pPr>
      <w:r>
        <w:t>Физкультурныепраздникиидосуги:педагогпривлекаетдетейданнойвозрастнойгруппы к участию в праздниках детей старшего дошкольного возраста в качестве зрителей.Праздникипроводятся 2разавгод,продолжительностьюнеболее1-1,5 часов.</w:t>
      </w:r>
    </w:p>
    <w:p w:rsidR="00274042" w:rsidRDefault="007C15FB">
      <w:pPr>
        <w:pStyle w:val="a3"/>
        <w:spacing w:before="1" w:line="276" w:lineRule="auto"/>
        <w:ind w:right="1190" w:firstLine="566"/>
      </w:pPr>
      <w:r>
        <w:rPr>
          <w:spacing w:val="-1"/>
        </w:rPr>
        <w:t>Досугорганизуется</w:t>
      </w:r>
      <w:r>
        <w:t>1-2разавмесяцвовторойполовинедняпреимущественнонасвежемвоздухе,продолжительностью20-25минут.Содержаниесоставляют:подвижныеигры,игрысэлементамисоревнования,аттракционы,музыкально-ритмическиеитанцевальныеупражнения.</w:t>
      </w:r>
    </w:p>
    <w:p w:rsidR="00274042" w:rsidRDefault="007C15FB">
      <w:pPr>
        <w:pStyle w:val="a3"/>
        <w:spacing w:line="276" w:lineRule="auto"/>
        <w:ind w:right="1194" w:firstLine="566"/>
      </w:pPr>
      <w:r>
        <w:t>Досуги и праздники могут быть направлены на решение задач приобщения к здоровомуобразужизни,иметьсоциально-значимуюипатриотическуютематику,посвящатьсягосударственнымпраздникам,включатьподвижныеигрынародовРоссии.</w:t>
      </w:r>
    </w:p>
    <w:p w:rsidR="00274042" w:rsidRDefault="007C15FB">
      <w:pPr>
        <w:pStyle w:val="a3"/>
        <w:spacing w:before="1" w:line="276" w:lineRule="auto"/>
        <w:ind w:right="1190" w:firstLine="566"/>
      </w:pPr>
      <w:r>
        <w:t>Дни здоровья проводятся 1 раз в три месяца. В этот день проводятся физкультурно-оздоровительныемероприятия, прогулки,игры насвежемвоздухе.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</w:pPr>
      <w:r>
        <w:t>От5летдо6 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b/>
        </w:rPr>
        <w:t>задачи</w:t>
      </w:r>
      <w:r>
        <w:t>образовательнойдеятельностивобластифизическогоразвития: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двигательнойдеятельности, развивая умения осознанно, технично, точно, активно выполнять упражненияосновнойгимнастики,осваиватьспортивныеупражнения,элементыспортивныхигр,элементарныетуристскиенавыки;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94"/>
          <w:footerReference w:type="default" r:id="rId29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6" w:lineRule="auto"/>
        <w:ind w:right="1189" w:firstLine="566"/>
        <w:rPr>
          <w:sz w:val="24"/>
        </w:rPr>
      </w:pPr>
      <w:r>
        <w:rPr>
          <w:spacing w:val="-1"/>
          <w:sz w:val="24"/>
        </w:rPr>
        <w:lastRenderedPageBreak/>
        <w:t>развиватьпсихофизические</w:t>
      </w:r>
      <w:r>
        <w:rPr>
          <w:sz w:val="24"/>
        </w:rPr>
        <w:t>качества,координацию,мелкуюмоторикуориентировкувпространстве,равновесие,точностьиметкость,воспитыватьсамоконтрольисамостоятельность, проявлять творчество при выполнении движений и в подвижных играх,соблюдать правилавподвижнойигре, взаимодействовать вкоманде;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8" w:lineRule="auto"/>
        <w:ind w:right="11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подвижныхиспортивныхиграх,формахактивного отдыха;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представленияоразныхвидахспорта идостиженияхроссийскихспортсменов;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опорно-двигательныйаппарат,повышать иммунитет средствамифизическоговоспитания;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влияющих,оздоровительномвоздействиифизическихупражнений,туризмекакформеактивногоотдыха;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воспитыватьбережноеизаботливоеотношениексвоему здоровьюиздоровьюокружающих,осознаннособлюдатьправилаздоровогообразажизниибезопасностивдвигательнойдеятельности и вовремятуристскихпрогулоки экскурсий.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31" w:line="276" w:lineRule="auto"/>
        <w:ind w:right="1187" w:firstLine="566"/>
      </w:pPr>
      <w:r>
        <w:t>Педагог совершенствует двигательные умения и навыки, развивает психофизическиекачества, обогащает двигательный опыт детей разнообразными физическими упражнениями,поддерживает детскую инициативу. Закрепляет умение осуществлять самоконтроль и оценкукачества выполнения упражнений другими детьми; создает условия для освоения элементовспортивных игр, использует игры-эстафеты; поощряет осознанное выполнение упражнений исоблюдение правил в подвижных играх; поддерживает предложенные детьми варианты ихусложнения;поощряетпроявлениенравственно-волевыхкачеств,дружескихвзаимоотношениясо сверстниками.</w:t>
      </w:r>
    </w:p>
    <w:p w:rsidR="00274042" w:rsidRDefault="007C15FB">
      <w:pPr>
        <w:pStyle w:val="a3"/>
        <w:spacing w:line="276" w:lineRule="auto"/>
        <w:ind w:right="1188" w:firstLine="566"/>
      </w:pPr>
      <w:r>
        <w:t>Педагог уточняет, расширяет и закрепляет представления о здоровье и здоровом образжизни,начинаетформироватьэлементарныепредставленияоразныхформахактивногоотдыха,включаятуризм,способствуетформированиюнавыковбезопасногоповедениявдвигательной деятельности. Организует для детей и родителей (законных представителей)туристские прогулки и экскурсии, физкультурные праздники и досуги с соответствующейтематикой.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75"/>
        </w:tabs>
        <w:spacing w:before="1" w:line="264" w:lineRule="auto"/>
        <w:ind w:right="1189" w:firstLine="566"/>
        <w:rPr>
          <w:sz w:val="24"/>
        </w:rPr>
      </w:pPr>
      <w:r>
        <w:rPr>
          <w:b/>
          <w:i/>
          <w:sz w:val="24"/>
        </w:rPr>
        <w:t>Основнаягимнастика</w:t>
      </w:r>
      <w:r>
        <w:rPr>
          <w:sz w:val="24"/>
        </w:rPr>
        <w:t>(основныедвижения,общеразвивающиеупражнения,ритмическаягимнастикаи строевыеупражнения).</w:t>
      </w:r>
    </w:p>
    <w:p w:rsidR="00274042" w:rsidRDefault="007C15FB">
      <w:pPr>
        <w:pStyle w:val="a3"/>
        <w:spacing w:before="15"/>
        <w:ind w:left="1699"/>
      </w:pPr>
      <w:r>
        <w:t>Основныедвижения:</w:t>
      </w:r>
    </w:p>
    <w:p w:rsidR="00274042" w:rsidRDefault="007C15FB">
      <w:pPr>
        <w:pStyle w:val="a3"/>
        <w:spacing w:before="41" w:line="276" w:lineRule="auto"/>
        <w:ind w:right="1188" w:firstLine="566"/>
      </w:pPr>
      <w:r>
        <w:t>бросание, катание, ловля, метание: прокатывание мяча по гимнастической скамейке,направляяегорукой(правойилевой);прокатываниеобруча,бегзанимиловля;прокатываниенабивногомяча;передачамячадругдругустояисидя,вразныхпостроениях;перебрасываниемячадругдругуиловляегоразнымиспособамистояисидя,вразныхпостроениях;отбиваниемяча об пол на месте 10 раз; ведение мяча 5-6 м; метание в цель одной и двумя руками снизуи из-за головы; метание вдаль предметов разной массы (мешочки, шишки, мячи и другие);перебрасывание мяча из одной руки в другую; подбрасывание и ловля мяча одной рукой 4-5разподряд;перебрасываниемячачерезсетку, забрасываниееговбаскетбольнуюкорзину;</w:t>
      </w:r>
    </w:p>
    <w:p w:rsidR="00274042" w:rsidRDefault="007C15FB">
      <w:pPr>
        <w:pStyle w:val="a3"/>
        <w:spacing w:before="1" w:line="276" w:lineRule="auto"/>
        <w:ind w:right="1189" w:firstLine="566"/>
      </w:pPr>
      <w:r>
        <w:t>ползание, лазанье: ползание на четвереньках, разными способами (с опорой на ладони и</w:t>
      </w:r>
      <w:r>
        <w:rPr>
          <w:spacing w:val="-1"/>
        </w:rPr>
        <w:t>колени,наступнииладони,предплечьяи</w:t>
      </w:r>
      <w:r>
        <w:t>колени),ползаниеначетверенькахпопрямой,толкаяголовой мяч (3-4 м), «змейкой» между кеглями; переползание через несколько предметовподряд,поддугами,втуннеле;ползаниенаживоте;ползаниепо скамейкесопоройнапредплечьяиколени;ползаниеначетверенькахпоскамейкеназад;проползани</w:t>
      </w:r>
      <w:r>
        <w:lastRenderedPageBreak/>
        <w:t>епод</w:t>
      </w:r>
    </w:p>
    <w:p w:rsidR="00274042" w:rsidRDefault="00274042">
      <w:pPr>
        <w:spacing w:line="276" w:lineRule="auto"/>
        <w:sectPr w:rsidR="00274042">
          <w:headerReference w:type="default" r:id="rId296"/>
          <w:footerReference w:type="default" r:id="rId29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скамейкой;лазаньепогимнастическойстенкечередующимсяшагом;</w:t>
      </w:r>
    </w:p>
    <w:p w:rsidR="00274042" w:rsidRDefault="007C15FB">
      <w:pPr>
        <w:pStyle w:val="a3"/>
        <w:spacing w:before="43" w:line="276" w:lineRule="auto"/>
        <w:ind w:right="1189" w:firstLine="566"/>
      </w:pPr>
      <w:r>
        <w:t>ходьба: ходьба обычным шагом, на носках, на пятках, с высоким подниманием колен,приставным шагом в сторону (направо и налево), в полуприседе, мелким и широким шагом,перекатомспяткинаносок,гимнастическимшагом,сзакрытымиглазами3-4м;ходьба</w:t>
      </w:r>
    </w:p>
    <w:p w:rsidR="00274042" w:rsidRDefault="007C15FB">
      <w:pPr>
        <w:pStyle w:val="a3"/>
        <w:spacing w:line="278" w:lineRule="auto"/>
        <w:ind w:right="1197"/>
      </w:pPr>
      <w:r>
        <w:t>«змейкой» безориентиров; в колонне по одному ипо два вдоль границ зала, обозначаяповороты;</w:t>
      </w:r>
    </w:p>
    <w:p w:rsidR="00274042" w:rsidRDefault="007C15FB">
      <w:pPr>
        <w:pStyle w:val="a3"/>
        <w:spacing w:line="276" w:lineRule="auto"/>
        <w:ind w:right="1191" w:firstLine="566"/>
      </w:pPr>
      <w:r>
        <w:t>бег: бег в колонне по одному, «змейкой», с перестроением на ходу в пары, звенья, сосменой ведущих; бег с пролезанием в обруч; с ловлей и увертыванием; высоко поднимаяколени;междурасставленнымипредметами;группами,догоняяубегающих,иубегаяотловящих; в заданном темпе, обегая предметы; мелким и широким шагом; непрерывный бег1,5-2мин;медленныйбег250-300м;быстрый бег10м2-3-4раза;челночныйбег2x10м,3x10м;пробеганиенаскорость 20 м; бегподвращающейся скакалкой;</w:t>
      </w:r>
    </w:p>
    <w:p w:rsidR="00274042" w:rsidRDefault="007C15FB">
      <w:pPr>
        <w:pStyle w:val="a3"/>
        <w:spacing w:line="276" w:lineRule="auto"/>
        <w:ind w:right="1187" w:firstLine="566"/>
      </w:pPr>
      <w:r>
        <w:t>прыжки: подпрыгивание на месте одна нога вперед-другая назад, ноги скрестно-ногиврозь;наоднойноге;подпрыгиваниесхлопкамипередсобой,надголовой,заспиной;подпрыгивание с ноги на ногу, продвигаясь вперед через начерченные линии, из кружка вкружок;перепрыгиваниесместапредметывысотой30см;спрыгиваниесвысотыв</w:t>
      </w:r>
      <w:r>
        <w:rPr>
          <w:spacing w:val="-1"/>
        </w:rPr>
        <w:t>обозначенноеместо;</w:t>
      </w:r>
      <w:r>
        <w:t>подпрыгиваниенаместе30-40разподряд2раза;подпрыгиваниенаоднойноге 10-15 раз; прыжки на двух ногах с продвижением вперед на 3-4 м; на одной ноге (правойилевой)2-2,5м;перепрыгиваниебокомневысокиепрепятствия(шнур,канат,кубик);впрыгиваниенавозвышение20смдвумяногами;прыжкивдлинусместа;ввысотусразбега;вдлинусразбега;</w:t>
      </w:r>
    </w:p>
    <w:p w:rsidR="00274042" w:rsidRDefault="007C15FB">
      <w:pPr>
        <w:pStyle w:val="a3"/>
        <w:spacing w:line="276" w:lineRule="auto"/>
        <w:ind w:right="1190" w:firstLine="566"/>
      </w:pPr>
      <w:r>
        <w:t>прыжкисоскакалкой:перешагиваниеипрыжкичерезнеподвижнуюскакалку(высота3-5см);перепрыгиваниечерезскакалкусоднойногинадругуюсместа,шагомибегом;прыжкичерезскакалкунадвухногах, через вращающуюсяскакалку;</w:t>
      </w:r>
    </w:p>
    <w:p w:rsidR="00274042" w:rsidRDefault="007C15FB">
      <w:pPr>
        <w:pStyle w:val="a3"/>
        <w:spacing w:line="276" w:lineRule="auto"/>
        <w:ind w:right="1190" w:firstLine="566"/>
      </w:pPr>
      <w:r>
        <w:t>упражнения в равновесии: ходьба по шнуру прямо и зигзагообразно, приставляя пяткуодной ноги к носку другой; стойка на гимнастической скамье на одной ноге; поднимание наноски и опускание на всю стопу, стоя на скамье; пробегание по скамье; ходьба навстречу ирасхождениевдвоемналежащейнаполу доске;ходьбапоузкойрейкегимнастическойскамейки(споддержкой);приседаниепослебегананосках,рукивстороны;кружениепарами,держасьзаруки;«ласточка».</w:t>
      </w:r>
    </w:p>
    <w:p w:rsidR="00274042" w:rsidRDefault="007C15FB">
      <w:pPr>
        <w:pStyle w:val="a3"/>
        <w:spacing w:line="276" w:lineRule="auto"/>
        <w:ind w:right="1187" w:firstLine="566"/>
      </w:pPr>
      <w:r>
        <w:t>Педагог продолжает обучать разнообразным физическим упражнениям, которые детисамостоятельноитворческииспользуютвигровойиповседневнойдеятельности.</w:t>
      </w:r>
    </w:p>
    <w:p w:rsidR="00274042" w:rsidRDefault="007C15FB">
      <w:pPr>
        <w:pStyle w:val="a3"/>
        <w:spacing w:line="275" w:lineRule="exact"/>
        <w:ind w:left="1699"/>
      </w:pPr>
      <w:r>
        <w:t>Общеразвивающиеупражнения:</w:t>
      </w:r>
    </w:p>
    <w:p w:rsidR="00274042" w:rsidRDefault="007C15FB">
      <w:pPr>
        <w:pStyle w:val="a3"/>
        <w:spacing w:before="37" w:line="276" w:lineRule="auto"/>
        <w:ind w:right="1187" w:firstLine="566"/>
        <w:jc w:val="right"/>
      </w:pPr>
      <w:r>
        <w:t>упражнениядлякистейрук,развитияиукреплениямышцрукиплечевогопояса:подниманиеруквперед,встороны,вверх,черезсторонывверх(одновременно,поочередно,последовательно);махирукамивперед-назадсхлопкомвпередиисзадисебя;перекладываниепредметаизоднойрукивдругуювпередиисзадисебя;подниманиеруксосцепленнымивзамокпальцами(кистиповернутьтыльнойсторонойвнутрь);сжиманиеиразжиманиекистей;упражнениядляразвитияиукреплениямышцспиныигибкостипозвоночника:подниманиеруквверхиопусканиевниз,стояустены,касаясьеёзатылком,лопаткамииягодицамиилилежанаспине;наклонывперед,касаясьладонямипола,наклонывправои</w:t>
      </w:r>
      <w:r>
        <w:rPr>
          <w:spacing w:val="-1"/>
        </w:rPr>
        <w:t>влево;подниманиеног,сгибаниеиразгибание</w:t>
      </w:r>
      <w:r>
        <w:t>искрещиваниеихизисходногоположениялежа</w:t>
      </w:r>
    </w:p>
    <w:p w:rsidR="00274042" w:rsidRDefault="007C15FB">
      <w:pPr>
        <w:pStyle w:val="a3"/>
        <w:spacing w:before="3"/>
      </w:pPr>
      <w:r>
        <w:t>наспине;</w:t>
      </w:r>
    </w:p>
    <w:p w:rsidR="00274042" w:rsidRDefault="007C15FB">
      <w:pPr>
        <w:pStyle w:val="a3"/>
        <w:spacing w:before="41" w:line="276" w:lineRule="auto"/>
        <w:ind w:right="1197" w:firstLine="566"/>
      </w:pPr>
      <w:r>
        <w:t>упражнения для развития и укрепления мышц ног и брюшного пресса: приседание,обхватываяколенируками;махиногами;поочередноеподниманиеиопусканиеногизположениялежанаспине,рукивупоре;захватываниепредметовступнямиипальцаминог и</w:t>
      </w:r>
    </w:p>
    <w:p w:rsidR="00274042" w:rsidRDefault="00274042">
      <w:pPr>
        <w:spacing w:line="276" w:lineRule="auto"/>
        <w:sectPr w:rsidR="00274042">
          <w:headerReference w:type="default" r:id="rId298"/>
          <w:footerReference w:type="default" r:id="rId29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перекладываниеих сместанаместо.</w:t>
      </w:r>
    </w:p>
    <w:p w:rsidR="00274042" w:rsidRDefault="007C15FB">
      <w:pPr>
        <w:pStyle w:val="a3"/>
        <w:spacing w:before="43" w:line="276" w:lineRule="auto"/>
        <w:ind w:right="1190" w:firstLine="566"/>
      </w:pPr>
      <w:r>
        <w:t>Педагогподдерживаетстремлениедетейвыполнятьупражнениясразнообразнымипредметами(гимнастическойпалкой,обручем,мячом,скакалкойидругими).Подбираетупражнения из разнообразных исходных положений: сидя, лежа на спине, боку, животе, стояна коленях, на четвереньках, с разным положением рук и ног (стоя ноги вместе, врозь; рукивниз,напоясе,передгрудью,заспиной).Педагогподдерживаетинициативу,самостоятельностьипоощряеткомбинированиеипридумываниедетьминовыхобщеразвивающихупражнений.</w:t>
      </w:r>
    </w:p>
    <w:p w:rsidR="00274042" w:rsidRDefault="007C15FB">
      <w:pPr>
        <w:pStyle w:val="a3"/>
        <w:spacing w:line="278" w:lineRule="auto"/>
        <w:ind w:right="1198" w:firstLine="566"/>
      </w:pPr>
      <w:r>
        <w:t>Разученныеупражнениявключаютсявкомплексыутреннейгимнастикиидругиеформыфизкультурно-оздоровительнойработы.</w:t>
      </w:r>
    </w:p>
    <w:p w:rsidR="00274042" w:rsidRDefault="007C15FB">
      <w:pPr>
        <w:pStyle w:val="a3"/>
        <w:spacing w:line="272" w:lineRule="exact"/>
        <w:ind w:left="1699"/>
      </w:pPr>
      <w:r>
        <w:t>Ритмическаягимнастика:</w:t>
      </w:r>
    </w:p>
    <w:p w:rsidR="00274042" w:rsidRDefault="007C15FB">
      <w:pPr>
        <w:pStyle w:val="a3"/>
        <w:spacing w:before="40" w:line="276" w:lineRule="auto"/>
        <w:ind w:right="1193" w:firstLine="566"/>
      </w:pPr>
      <w:r>
        <w:t>музыкально-ритмическиеупражненияикомплексыобщеразвивающихупражнений</w:t>
      </w:r>
      <w:r>
        <w:rPr>
          <w:spacing w:val="-1"/>
        </w:rPr>
        <w:t>(ритмическойгимнастики)педагогвключает</w:t>
      </w:r>
      <w:r>
        <w:t>всодержаниефизкультурныхзанятий,некоторыеизупражненийвфизкультминутки,утреннююгимнастику,различныеформыактивногоотдыхаиподвижныеигры.Рекомендуемыеупражнения:ходьбаибегвсоответствиисобщимхарактероммузыки,вразномтемпе,навысокихполупальцах,наносках,пружинящим,топающим шагом, «с каблука», вперед и назад (спиной), с высоким подниманием колена(высокийшаг)сускорениемизамедлениемтемпалегкийритмичныйбегнаносках,различныевиды галопа (прямой галоп, боковой галоп, кружение); подскоки на месте и с продвижениемвперед,вокругсебя,всочетаниисхлопкамиибегом,кружениепоодномуивпарах,комбинациииз двух-трехосвоенныхдвижений.</w:t>
      </w:r>
    </w:p>
    <w:p w:rsidR="00274042" w:rsidRDefault="007C15FB">
      <w:pPr>
        <w:pStyle w:val="a3"/>
        <w:spacing w:before="2"/>
        <w:ind w:left="1699"/>
      </w:pPr>
      <w:r>
        <w:t>Строевыеупражнения:</w:t>
      </w:r>
    </w:p>
    <w:p w:rsidR="00274042" w:rsidRDefault="007C15FB">
      <w:pPr>
        <w:pStyle w:val="a3"/>
        <w:spacing w:before="41" w:line="276" w:lineRule="auto"/>
        <w:ind w:right="1190" w:firstLine="566"/>
      </w:pPr>
      <w:r>
        <w:t>педагогпродолжаетобучениедетейстроевымупражнениям:построениепоросту,поддерживая равнение в колонне, шеренге; построение в колонну по одному, в шеренгу, в</w:t>
      </w:r>
      <w:r>
        <w:rPr>
          <w:spacing w:val="-1"/>
        </w:rPr>
        <w:t>круг;перестроениевколонну</w:t>
      </w:r>
      <w:r>
        <w:t>потри,вдвешеренгинаместеиприпередвижении;размыканиев колонне на вытянутые вперед руки, в шеренге на вытянутые руки в стороны; поворотыналево,направо,кругомпереступаниемипрыжком;ходьба«змейкой»,расхождениеизколонныпо одномувразныестороны споследующимслияниемвпары.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66"/>
        </w:tabs>
        <w:spacing w:line="273" w:lineRule="auto"/>
        <w:ind w:right="1187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основныедвижениядетейвсюжетныхинесюжетныхподвижныхиграх,виграхсэлементами</w:t>
      </w:r>
      <w:r>
        <w:rPr>
          <w:spacing w:val="-1"/>
          <w:sz w:val="24"/>
        </w:rPr>
        <w:t>соревнования,играх-эстафетах,</w:t>
      </w:r>
      <w:r>
        <w:rPr>
          <w:sz w:val="24"/>
        </w:rPr>
        <w:t>оцениваеткачестводвиженийипоощряетсоблюдениеправил,помогаетбыстроориентироватьсявпространстве,наращиватьиудерживатьскорость,проявлятьнаходчивость, целеустремленность.</w:t>
      </w:r>
    </w:p>
    <w:p w:rsidR="00274042" w:rsidRDefault="007C15FB">
      <w:pPr>
        <w:pStyle w:val="a3"/>
        <w:spacing w:line="276" w:lineRule="auto"/>
        <w:ind w:right="1187" w:firstLine="566"/>
      </w:pPr>
      <w:r>
        <w:t>Педагогобучаетвзаимодействиюдетейвкоманде,поощряетоказаниепомощиивзаимовыручки,инициативыприорганизацииигрснебольшойгруппойсверстников,младшими детьми; воспитывает и поддерживает проявление нравственно-волевых качеств,самостоятельности и сплоченности, чувства ответственности за успехи команды, стремлениекпобеде,стремлениекпреодолениютрудностей;развиваеттворческиеспособности,поддерживаетинициативудетейвиграх(выборигр,придумываниеновыхвариантов,комбинированиедвижений).Способствуетформированиюдуховно-нравственныхкачеств,основпатриотизмаигражданской идентичности вподвижныхиграх.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66"/>
        </w:tabs>
        <w:spacing w:line="271" w:lineRule="auto"/>
        <w:ind w:right="1194" w:firstLine="566"/>
        <w:rPr>
          <w:sz w:val="24"/>
        </w:rPr>
      </w:pPr>
      <w:r>
        <w:rPr>
          <w:b/>
          <w:i/>
          <w:sz w:val="24"/>
        </w:rPr>
        <w:t>Спортивныеигры</w:t>
      </w:r>
      <w:r>
        <w:rPr>
          <w:sz w:val="24"/>
        </w:rPr>
        <w:t>:педагогобучаетдетейэлементамспортивныхигр,которыепроводятся в спортивном зале или на спортивной площадке в зависимости от имеющихсяусловийиоборудования,атакжерегиональных иклиматическихособенностей.</w:t>
      </w:r>
    </w:p>
    <w:p w:rsidR="00274042" w:rsidRDefault="007C15FB">
      <w:pPr>
        <w:pStyle w:val="a3"/>
        <w:spacing w:before="1" w:line="276" w:lineRule="auto"/>
        <w:ind w:right="1191" w:firstLine="566"/>
      </w:pPr>
      <w:r>
        <w:t>Городки: бросание биты сбоку, выбивание городка с кона (5-6 м) и полукона (2-3 м);знание3-4 фигур.</w:t>
      </w:r>
    </w:p>
    <w:p w:rsidR="00274042" w:rsidRDefault="00274042">
      <w:pPr>
        <w:spacing w:line="276" w:lineRule="auto"/>
        <w:sectPr w:rsidR="00274042">
          <w:headerReference w:type="default" r:id="rId300"/>
          <w:footerReference w:type="default" r:id="rId30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2" w:firstLine="566"/>
      </w:pPr>
      <w:r>
        <w:lastRenderedPageBreak/>
        <w:t>Элементыбаскетбола:перебрасываниемячадругдругуотгруди;ведениемячаправойилевой рукой; забрасывание мяча в корзину двумя руками от груди; игра по упрощеннымправилам.</w:t>
      </w:r>
    </w:p>
    <w:p w:rsidR="00274042" w:rsidRDefault="007C15FB">
      <w:pPr>
        <w:pStyle w:val="a3"/>
        <w:spacing w:before="1" w:line="276" w:lineRule="auto"/>
        <w:ind w:left="1699" w:right="1195"/>
      </w:pPr>
      <w:r>
        <w:t>Бадминтон: отбивание волана ракеткой в заданном направлении; игра с педагогом.Элементыфутбола:отбиваниемячаправойилевойногойвзаданномнаправлении;</w:t>
      </w:r>
    </w:p>
    <w:p w:rsidR="00274042" w:rsidRDefault="007C15FB">
      <w:pPr>
        <w:pStyle w:val="a3"/>
        <w:spacing w:before="1" w:line="276" w:lineRule="auto"/>
        <w:ind w:right="1194"/>
      </w:pPr>
      <w:r>
        <w:t>ведениемячаногоймеждуивокругпредметов;отбиваниемячаостенку;передачамячаногойдругдругу(3-5м); играпоупрощеннымправилам.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61"/>
        </w:tabs>
        <w:spacing w:line="271" w:lineRule="auto"/>
        <w:ind w:right="1188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обучаетдетейспортивнымупражнениям напрогулке или во время физкультурных занятий на свежем воздухе в зависимости от условий:наличияоборудования иклиматическихусловийрегиона.</w:t>
      </w:r>
    </w:p>
    <w:p w:rsidR="00274042" w:rsidRDefault="007C15FB">
      <w:pPr>
        <w:pStyle w:val="a3"/>
        <w:spacing w:before="1" w:line="278" w:lineRule="auto"/>
        <w:ind w:right="1200" w:firstLine="566"/>
      </w:pPr>
      <w:r>
        <w:t>Катание на санках: по прямой,соскоростью,с горки,подъем с санкамив гору,сторможениемпри спускесгорки.</w:t>
      </w:r>
    </w:p>
    <w:p w:rsidR="00274042" w:rsidRDefault="007C15FB">
      <w:pPr>
        <w:pStyle w:val="a3"/>
        <w:spacing w:line="276" w:lineRule="auto"/>
        <w:ind w:right="1195" w:firstLine="566"/>
      </w:pPr>
      <w:r>
        <w:t>Ходьба на лыжах: по лыжне (на расстояние до 500 м); скользящим шагом; повороты наместе(направоиналево)спереступанием;подъемнасклонпрямо«ступающимшагом»,</w:t>
      </w:r>
    </w:p>
    <w:p w:rsidR="00274042" w:rsidRDefault="007C15FB">
      <w:pPr>
        <w:pStyle w:val="a3"/>
        <w:spacing w:line="275" w:lineRule="exact"/>
      </w:pPr>
      <w:r>
        <w:t>«полуёлочкой»(прямо инаискось),соблюдаяправилабезопасногопередвижения.</w:t>
      </w:r>
    </w:p>
    <w:p w:rsidR="00274042" w:rsidRDefault="007C15FB">
      <w:pPr>
        <w:pStyle w:val="a3"/>
        <w:spacing w:before="39" w:line="276" w:lineRule="auto"/>
        <w:ind w:right="1195" w:firstLine="566"/>
      </w:pPr>
      <w:r>
        <w:t>Катание на двухколесном велосипеде, самокате: по прямой, по кругу, с разворотом, сразнойскоростью;споворотаминаправоиналево,соблюдаяправилабезопасногопередвижения.</w:t>
      </w:r>
    </w:p>
    <w:p w:rsidR="00274042" w:rsidRDefault="007C15FB">
      <w:pPr>
        <w:pStyle w:val="a3"/>
        <w:spacing w:line="276" w:lineRule="auto"/>
        <w:ind w:right="1188" w:firstLine="566"/>
      </w:pPr>
      <w:r>
        <w:t>Плавание: с движениями прямыми ногами вверх и вниз, сидя на бортике и лежа в воде,держась за опору; ходьба по дну вперед и назад, приседая, погружаясь в воду до подбородка,доглаз,опускаялицовводу,приседаниеподводой,доставаяпредметы,идязапредметамипопрямой в спокойном темпе и на скорость; скольжение на груди,плавание произвольнымспособом.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70"/>
        </w:tabs>
        <w:spacing w:line="276" w:lineRule="auto"/>
        <w:ind w:right="1188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продолжаетуточнять и</w:t>
      </w:r>
      <w:r>
        <w:rPr>
          <w:spacing w:val="-1"/>
          <w:sz w:val="24"/>
        </w:rPr>
        <w:t>расширятьпредставлениядетей</w:t>
      </w:r>
      <w:r>
        <w:rPr>
          <w:sz w:val="24"/>
        </w:rPr>
        <w:t>офакторах,положительновлияющихназдоровье(правильноепитание, выбор полезных продуктов, занятия физкультурой, прогулки на свежем воздухе).Формировать представления о разных видах спорта (футбол, хоккей, баскетбол, бадминтон,плавание, фигурное катание, художественнаяиспортивная гимнастика, лыжныйспорт идругие)ивыдающихсядостиженияхроссийскихспортсменов,ролифизкультурыиспортадляукрепленияздоровья.Уточняетирасширяетпредставленияоправилахбезопасногоповеденияв двигательной деятельности (при активном беге, прыжках, взаимодействии с партнером, виграх иупражнениях с мячом, гимнастической палкой, скакалкой, обручем, предметами,пользованииспортивныинвентаремиоборудованием)иучитихсоблюдатьвходетуристскихпрогулок. Продолжает воспитывать заботливое отношение к здоровью своему и окружающих(соблюдать чистоту и правила гигиены, правильно питаться, выполнять профилактическиеупражнениядля сохранения иукрепления здоровья).</w:t>
      </w:r>
    </w:p>
    <w:p w:rsidR="00274042" w:rsidRDefault="007C15FB">
      <w:pPr>
        <w:pStyle w:val="2"/>
        <w:numPr>
          <w:ilvl w:val="0"/>
          <w:numId w:val="64"/>
        </w:numPr>
        <w:tabs>
          <w:tab w:val="left" w:pos="2146"/>
        </w:tabs>
        <w:spacing w:line="305" w:lineRule="exact"/>
        <w:ind w:left="2146" w:hanging="447"/>
        <w:rPr>
          <w:b w:val="0"/>
          <w:i w:val="0"/>
        </w:rPr>
      </w:pPr>
      <w:r>
        <w:t>Активныйотдых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34" w:line="276" w:lineRule="auto"/>
        <w:ind w:right="1195" w:firstLine="566"/>
      </w:pPr>
      <w:r>
        <w:t>Физкультурные праздники идосуги:педагогиорганизуютпраздники(2раза вгод,продолжительностьюнеболее1,5часов).Содержаниепраздниковсоставляютранееосвоенные движения, в том числе, спортивные и гимнастические упражнения, подвижные испортивныеигры.</w:t>
      </w:r>
    </w:p>
    <w:p w:rsidR="00274042" w:rsidRDefault="007C15FB">
      <w:pPr>
        <w:pStyle w:val="a3"/>
        <w:spacing w:line="276" w:lineRule="auto"/>
        <w:ind w:right="1188" w:firstLine="566"/>
      </w:pPr>
      <w:r>
        <w:rPr>
          <w:spacing w:val="-1"/>
        </w:rPr>
        <w:t>Досугорганизуется</w:t>
      </w:r>
      <w:r>
        <w:t>1-2разавмесяцвовторойполовинедняпреимущественнонасвежемвоздухе, продолжительностью 30-40 минут. Содержание составляют: подвижные игры, игры-эстафеты,музыкально-ритмическиеупражнения,творческиезадания.</w:t>
      </w:r>
    </w:p>
    <w:p w:rsidR="00274042" w:rsidRDefault="007C15FB">
      <w:pPr>
        <w:pStyle w:val="a3"/>
        <w:spacing w:line="276" w:lineRule="auto"/>
        <w:ind w:right="1194" w:firstLine="566"/>
      </w:pPr>
      <w:r>
        <w:t>Досуги и праздники могут быть направлены на решение задач приобщения к здоровомуобразужизни,иметьсоциально-значимуюипатриотическуютематику,посвящаться</w:t>
      </w:r>
    </w:p>
    <w:p w:rsidR="00274042" w:rsidRDefault="00274042">
      <w:pPr>
        <w:spacing w:line="276" w:lineRule="auto"/>
        <w:sectPr w:rsidR="00274042">
          <w:headerReference w:type="default" r:id="rId302"/>
          <w:footerReference w:type="default" r:id="rId30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94"/>
      </w:pPr>
      <w:r>
        <w:lastRenderedPageBreak/>
        <w:t>государственнымпраздникам,олимпиадеидругимспортивнымсобытиям,включатьподвижныеигрынародов России.</w:t>
      </w:r>
    </w:p>
    <w:p w:rsidR="00274042" w:rsidRDefault="007C15FB">
      <w:pPr>
        <w:pStyle w:val="a3"/>
        <w:spacing w:line="276" w:lineRule="auto"/>
        <w:ind w:right="1192" w:firstLine="566"/>
      </w:pPr>
      <w:r>
        <w:rPr>
          <w:spacing w:val="-1"/>
        </w:rPr>
        <w:t>Дниздоровья:</w:t>
      </w:r>
      <w:r>
        <w:t>педагогпроводит1развквартал.Вэтотденьпроводятсяоздоровительныемероприятияи туристскиепрогулки.</w:t>
      </w:r>
    </w:p>
    <w:p w:rsidR="00274042" w:rsidRDefault="007C15FB">
      <w:pPr>
        <w:pStyle w:val="a3"/>
        <w:spacing w:line="276" w:lineRule="auto"/>
        <w:ind w:right="1187" w:firstLine="566"/>
      </w:pPr>
      <w:r>
        <w:t>Туристские прогулки и экскурсии. Педагог организует для детей непродолжительныепешие прогулки и экскурсии с постепенно удлиняющимися переходами - на стадион, в парк,на берегморя и другое. Времяперехода водну сторону составляет 30-40 минут,общаяпродолжительностьнеболее1,5-2часов.Времянепрерывногодвижения20минут,с</w:t>
      </w:r>
      <w:r>
        <w:rPr>
          <w:spacing w:val="-1"/>
        </w:rPr>
        <w:t>перерывоммеждупереходамине</w:t>
      </w:r>
      <w:r>
        <w:t>менее10минут.Педагогформируетпредставленияотуризмекак виде активного отдыха и способе ознакомления с природой и культурой родного края;оказывает помощь в подборе снаряжения (необходимых вещей и одежды) для туристскойпрогулки,организуетнаблюдениезаприродой,обучаеториентироватьсянаместности,соблюдатьправилагигиеныибезопасногоповедения,осторожностьвпреодолениипрепятствий;организуетсдетьмиразнообразныеподвижныеигрывовремяостановк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2"/>
        <w:ind w:hanging="781"/>
      </w:pPr>
      <w:r>
        <w:t>От6летдо7 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b/>
        </w:rPr>
        <w:t>задачи</w:t>
      </w:r>
      <w:r>
        <w:t>образовательнойдеятельностивобластифизическогоразвития: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гимнастики,развиватьумениятехнично,точно,осознанно,рациональноивыразительновыполнятьфизические упражнения, осваивать туристскиенавыки;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6" w:firstLine="566"/>
        <w:rPr>
          <w:sz w:val="24"/>
        </w:rPr>
      </w:pPr>
      <w:r>
        <w:rPr>
          <w:sz w:val="24"/>
        </w:rPr>
        <w:t>развиватьпсихофизическиекачества,точность,меткость,глазомер,мелкуюмоторику,ориентировкувпространстве; самоконтроль,самостоятельность,творчество;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3" w:firstLine="566"/>
        <w:rPr>
          <w:sz w:val="24"/>
        </w:rPr>
      </w:pPr>
      <w:r>
        <w:rPr>
          <w:sz w:val="24"/>
        </w:rPr>
        <w:t>поощрятьсоблюдениеправилвподвижнойигре,проявлениеинициативыисамостоятельности приеёорганизации,партнерскоевзаимодействиев команде;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воспитыватьпатриотизм,нравственно-волевыекачестваигражданскуюидентичность вдвигательнойдеятельностииразличныхформахактивногоотдыха;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поддерживатьинтерескфизическойкультуреиспортивнымдостижениямРоссии,расширятьпредставленияоразныхвидахспорта;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7" w:firstLine="566"/>
        <w:rPr>
          <w:sz w:val="24"/>
        </w:rPr>
      </w:pPr>
      <w:r>
        <w:rPr>
          <w:sz w:val="24"/>
        </w:rPr>
        <w:t>сохранятьиукреплятьздоровьедетейсредствамифизическоговоспитания,расширять и уточнять представления о здоровье, факторах на него влияющих, средствах его</w:t>
      </w:r>
      <w:r>
        <w:rPr>
          <w:spacing w:val="-1"/>
          <w:sz w:val="24"/>
        </w:rPr>
        <w:t>укрепления,</w:t>
      </w:r>
      <w:r>
        <w:rPr>
          <w:sz w:val="24"/>
        </w:rPr>
        <w:t>туризме,какформеактивногоотдыха,физическойкультуреиспорте,спортивныхсобытияхидостижениях,правилахбезопасногоповедениявдвигательнойдеятельностииприпроведениитуристских прогулок и экскурсий;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жизни,развиватьстремлениексохранениюсвоегоздоровьяиздоровьяокружающихлюдей,оказывать помощь иподдержкудругимлюдям;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детей.Формировать сенсомоторную координацию на уровне крупной, средней, мелкой моторики.Добиватьсяактивноговыполненияперекрестныхдвижений,способствующихразвитиюмежполушарноговзаимодействия;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укреплятьмышечныйкорсетребенка,формироватьрефлексправильнойосанки;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8" w:lineRule="auto"/>
        <w:ind w:right="1195" w:firstLine="566"/>
        <w:rPr>
          <w:i/>
          <w:sz w:val="24"/>
        </w:rPr>
      </w:pPr>
      <w:r>
        <w:rPr>
          <w:i/>
          <w:sz w:val="24"/>
        </w:rPr>
        <w:t>обеспечиватьоптимальнуюдвигательнуюактивностьпосредствомучастиядетейвцелевыхпрогулках,экскурсияхпо городу (селу), туристическихпоходах;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осуществлятьзакаливаниедетскогоорганизма,учитываятипивидобразовательнойорганизации,имеющиесяусловия,наполняемостьгруппы,особенностифизическогоразвитияисостоянияздоровьядетей,климатическиеисезонныеособенности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04"/>
          <w:footerReference w:type="default" r:id="rId30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28"/>
        <w:rPr>
          <w:i/>
          <w:sz w:val="24"/>
        </w:rPr>
      </w:pPr>
      <w:r>
        <w:rPr>
          <w:i/>
          <w:sz w:val="24"/>
        </w:rPr>
        <w:lastRenderedPageBreak/>
        <w:t>региона.Расширятьзнаниядетейоправилахивидахзакаливания,опользезакаливающихпроцедур;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расширятьпредставлениядетейорациональномпитании(непереедать,незлоупотреблятьсладкими,мучными,жирнымипродуктами, фастфудом);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способствоватьсоблюдениюэлементарныхправилздоровогопитания;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39"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рассказатьо национальныхособенностяхприема пищи. Дать детямвозможностьрешить,вкакихобъемахможно употреблятьмучныеизделия;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  <w:tab w:val="left" w:pos="3464"/>
          <w:tab w:val="left" w:pos="3779"/>
          <w:tab w:val="left" w:pos="4695"/>
          <w:tab w:val="left" w:pos="4995"/>
          <w:tab w:val="left" w:pos="5091"/>
          <w:tab w:val="left" w:pos="5333"/>
          <w:tab w:val="left" w:pos="6641"/>
          <w:tab w:val="left" w:pos="6942"/>
          <w:tab w:val="left" w:pos="7144"/>
          <w:tab w:val="left" w:pos="8507"/>
          <w:tab w:val="left" w:pos="8916"/>
          <w:tab w:val="left" w:pos="9934"/>
          <w:tab w:val="left" w:pos="10266"/>
        </w:tabs>
        <w:spacing w:line="276" w:lineRule="auto"/>
        <w:ind w:right="11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274042" w:rsidRDefault="007C15FB">
      <w:pPr>
        <w:spacing w:before="1"/>
        <w:ind w:left="1132"/>
        <w:rPr>
          <w:i/>
          <w:sz w:val="24"/>
        </w:rPr>
      </w:pPr>
      <w:r>
        <w:rPr>
          <w:i/>
          <w:sz w:val="24"/>
        </w:rPr>
        <w:t>«Крутушка»,«Бакирово»,«Санта»идр.).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/>
        <w:ind w:left="2126"/>
        <w:rPr>
          <w:i/>
          <w:sz w:val="24"/>
        </w:rPr>
      </w:pPr>
      <w:r>
        <w:rPr>
          <w:i/>
          <w:sz w:val="24"/>
        </w:rPr>
        <w:t>удовлетворятьестественнуюпотребностьдетейвдвижении;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сизменениемтемпа,покругу,подорожке.Учитьреагироватьнадорожнуюситуацию,вовремяпритормозить,остановитьсяв  обозначенномместе.Познакомить  спонятием</w:t>
      </w:r>
    </w:p>
    <w:p w:rsidR="00274042" w:rsidRDefault="007C15FB">
      <w:pPr>
        <w:spacing w:before="2" w:line="276" w:lineRule="auto"/>
        <w:ind w:left="1132" w:right="11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поддержаниесобственногоздоровьяи безопасности;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предоставлятьдетямвозможностькататьсянасамокате(направойилевойноге,по прямой, по кругу, с поворотами), скейтбордах, роликовых коньках. Доставлять детям</w:t>
      </w:r>
      <w:r>
        <w:rPr>
          <w:i/>
          <w:spacing w:val="-1"/>
          <w:sz w:val="24"/>
        </w:rPr>
        <w:t>радостьотдвижения.</w:t>
      </w:r>
      <w:r>
        <w:rPr>
          <w:i/>
          <w:sz w:val="24"/>
        </w:rPr>
        <w:t>Инструктироватьдетейобиспользованиисредствзащитыоттравм(шлем,перчатки, наколенники, налокотники);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5" w:firstLine="566"/>
        <w:rPr>
          <w:i/>
          <w:sz w:val="24"/>
        </w:rPr>
      </w:pPr>
      <w:r>
        <w:rPr>
          <w:i/>
          <w:sz w:val="24"/>
        </w:rPr>
        <w:t>предоставлятьдетямвозможностькататьсяналыжах,коньках,игратьвхоккей.Заинтересоватьдетейзанятиямизимними видамиспорта;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поддерживатьсамостоятельнуюорганизациюдетьмиигрнародовПоволжья.Способствовать получению детьми положительных эмоций от двигательной активности.Поощрятьумениесправедливо оценивать результатыигры;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поощрятьумениеварьироватьикомбинироватьтатарскиеподвижныеигры;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7"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создаватьвозможностидляактивногоучастиядетейвиграх-состязанияхнанациональномпразднике«Сабантуй»:«Перетягивание  палки»,«Перетягиваниеканата»,</w:t>
      </w:r>
    </w:p>
    <w:p w:rsidR="00274042" w:rsidRDefault="007C15FB">
      <w:pPr>
        <w:spacing w:line="275" w:lineRule="exact"/>
        <w:ind w:left="1132"/>
        <w:jc w:val="both"/>
        <w:rPr>
          <w:i/>
          <w:sz w:val="24"/>
        </w:rPr>
      </w:pPr>
      <w:r>
        <w:rPr>
          <w:i/>
          <w:sz w:val="24"/>
        </w:rPr>
        <w:t>«Бойсмешками»и др.;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познакомитьснациональнымвидомспорта –«борьбанапоясах» (кэряш);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Поддерживатьопределенныедостиженияв областифизической культурыи спорта.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РЕКОМЕНДУЕМЫЙСПИСОКПОДВИЖНЫХИГР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Игрыс  ходьбой  и  бегом:  «Хлопушки»,  «Бездомный  заяц»,  «Два  Мороза»,</w:t>
      </w:r>
    </w:p>
    <w:p w:rsidR="00274042" w:rsidRDefault="007C15FB">
      <w:pPr>
        <w:spacing w:before="44"/>
        <w:ind w:left="1132"/>
        <w:rPr>
          <w:i/>
          <w:sz w:val="24"/>
        </w:rPr>
      </w:pPr>
      <w:r>
        <w:rPr>
          <w:i/>
          <w:sz w:val="24"/>
        </w:rPr>
        <w:t>«Перехватчики»,«Ловишки»,«Ключи»,«Скворечники»,«Лиса».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0" w:line="276" w:lineRule="auto"/>
        <w:ind w:right="1187" w:firstLine="566"/>
        <w:jc w:val="left"/>
        <w:rPr>
          <w:i/>
          <w:sz w:val="24"/>
        </w:rPr>
      </w:pPr>
      <w:r>
        <w:rPr>
          <w:i/>
          <w:sz w:val="24"/>
        </w:rPr>
        <w:t>Игрыспрыжками:«Скок-перескок»,«Лягушата»,«Стрекозы»,«Воробьи»,«Неоставайсяна полу».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Игрысползаниемилазаньем:«Перелетптиц»,«Ловляобезьян»,«Ктопервый?».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4"/>
        <w:ind w:left="2126"/>
        <w:jc w:val="left"/>
        <w:rPr>
          <w:i/>
          <w:sz w:val="24"/>
        </w:rPr>
      </w:pPr>
      <w:r>
        <w:rPr>
          <w:i/>
          <w:sz w:val="24"/>
        </w:rPr>
        <w:t>Игрысметанием:«Передаймяч»,«Ктосамыйметкий?»,«Зайцы»,«Мячвыше!»,</w:t>
      </w:r>
    </w:p>
    <w:p w:rsidR="00274042" w:rsidRDefault="007C15FB">
      <w:pPr>
        <w:spacing w:before="40"/>
        <w:ind w:left="1132"/>
        <w:rPr>
          <w:i/>
          <w:sz w:val="24"/>
        </w:rPr>
      </w:pPr>
      <w:r>
        <w:rPr>
          <w:i/>
          <w:sz w:val="24"/>
        </w:rPr>
        <w:t>«Воробей».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Эстафеты:«Меткийстрелок»,«Стрекоза».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Игрысэлементамисоревнования:«Ктобыстрее?»,«Красивыешары»,«Поезд»,</w:t>
      </w:r>
    </w:p>
    <w:p w:rsidR="00274042" w:rsidRDefault="007C15FB">
      <w:pPr>
        <w:spacing w:before="43"/>
        <w:ind w:left="113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 w:line="276" w:lineRule="auto"/>
        <w:ind w:right="1189" w:firstLine="566"/>
        <w:jc w:val="left"/>
        <w:rPr>
          <w:i/>
          <w:sz w:val="24"/>
        </w:rPr>
      </w:pPr>
      <w:r>
        <w:rPr>
          <w:i/>
          <w:sz w:val="24"/>
        </w:rPr>
        <w:t>Татарскиенародныеигры:«Продаемгоршки»,«Займиместо»,«Жмурки»,«Угадайидогони»,«Мячпокругу»,«Снятиешапки»,«Насбылодвенадцатьдевочек»,«Тимербай»,</w:t>
      </w:r>
    </w:p>
    <w:p w:rsidR="00274042" w:rsidRDefault="007C15FB">
      <w:pPr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«Хромаялиса» и др.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306"/>
          <w:footerReference w:type="default" r:id="rId30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/>
        <w:ind w:left="2126"/>
        <w:rPr>
          <w:i/>
          <w:sz w:val="24"/>
        </w:rPr>
      </w:pPr>
      <w:r>
        <w:rPr>
          <w:i/>
          <w:sz w:val="24"/>
        </w:rPr>
        <w:lastRenderedPageBreak/>
        <w:t>Башкирскиенародныеигры: «Скачки»,«Шарназемле» идр.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/>
        <w:ind w:left="2126"/>
        <w:rPr>
          <w:i/>
          <w:sz w:val="24"/>
        </w:rPr>
      </w:pPr>
      <w:r>
        <w:rPr>
          <w:i/>
          <w:sz w:val="24"/>
        </w:rPr>
        <w:t>Русскиенародныеигры:«Пустоеместо»,«Третийлишний»,«Золотыеворота»,</w:t>
      </w:r>
    </w:p>
    <w:p w:rsidR="00274042" w:rsidRDefault="007C15FB">
      <w:pPr>
        <w:spacing w:before="42"/>
        <w:ind w:left="1132"/>
        <w:jc w:val="both"/>
        <w:rPr>
          <w:i/>
          <w:sz w:val="24"/>
        </w:rPr>
      </w:pPr>
      <w:r>
        <w:rPr>
          <w:i/>
          <w:sz w:val="24"/>
        </w:rPr>
        <w:t>«Горелки»,«Котел»,«Язнаю…»,«Свечи»,«Классы»идр.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/>
        <w:ind w:left="2126"/>
        <w:rPr>
          <w:i/>
          <w:sz w:val="24"/>
        </w:rPr>
      </w:pPr>
      <w:r>
        <w:rPr>
          <w:i/>
          <w:sz w:val="24"/>
        </w:rPr>
        <w:t>Марийскиенародныеигры:«Бойпетухов»,«Колышки»идр.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Мордовскиенародныеигры:«Мячобузкуюстенку»,«Шлыган»,«Клёк»идр.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–жердь»,«Жаворонок»и 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Чувашскиенародныеигры:«Выйдем,девочки,играть»,«Волкилизаяц?»,«Икс»,</w:t>
      </w:r>
    </w:p>
    <w:p w:rsidR="00274042" w:rsidRDefault="007C15FB">
      <w:pPr>
        <w:spacing w:before="41"/>
        <w:ind w:left="113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274042" w:rsidRDefault="007C15FB">
      <w:pPr>
        <w:spacing w:before="43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sz w:val="24"/>
        </w:rPr>
        <w:t>образовательнойдеятельности.</w:t>
      </w:r>
    </w:p>
    <w:p w:rsidR="00274042" w:rsidRDefault="007C15FB">
      <w:pPr>
        <w:pStyle w:val="a3"/>
        <w:spacing w:before="41" w:line="276" w:lineRule="auto"/>
        <w:ind w:right="1191" w:firstLine="566"/>
      </w:pPr>
      <w:r>
        <w:t>Педагогсоздаетусловиядлядальнейшегосовершенствованияосновныхдвижений,развитияпсихофизическихкачествиспособностей,закрепленияобщеразвивающих,музыкально-ритмических упражнений и их комбинаций, спортивных упражнений, освоенияэлементовспортивныхигр,игр-эстафет.Поощряетстремлениевыполнятьупражнениятехнично,рационально,экономно,выразительно,всоответствиисразнообразнымхарактероммузыки,ритмом, темпом, амплитудой.</w:t>
      </w:r>
    </w:p>
    <w:p w:rsidR="00274042" w:rsidRDefault="007C15FB">
      <w:pPr>
        <w:pStyle w:val="a3"/>
        <w:spacing w:line="276" w:lineRule="auto"/>
        <w:ind w:right="1191" w:firstLine="566"/>
      </w:pPr>
      <w:r>
        <w:t>В процессе организации разных форм физкультурно-оздоровительной работы педагогобучает детей следовать инструкции, слышать и выполнять указания, соблюдать дисциплину,осуществлятьсамоконтрольидаватьоценкукачества выполненияупражнений.</w:t>
      </w:r>
    </w:p>
    <w:p w:rsidR="00274042" w:rsidRDefault="007C15FB">
      <w:pPr>
        <w:pStyle w:val="a3"/>
        <w:spacing w:before="1" w:line="276" w:lineRule="auto"/>
        <w:ind w:right="1188" w:firstLine="566"/>
      </w:pPr>
      <w:r>
        <w:t>Поддерживаетстремлениетворческииспользоватьдвигательныйопытвсамостоятельной деятельности и на занятиях гимнастикой, самостоятельно организовывать ипридумывать подвижные игры, общеразвивающие упражнения, комбинировать их элементы,импровизировать.</w:t>
      </w:r>
    </w:p>
    <w:p w:rsidR="00274042" w:rsidRDefault="007C15FB">
      <w:pPr>
        <w:pStyle w:val="a3"/>
        <w:spacing w:line="276" w:lineRule="auto"/>
        <w:ind w:right="1189" w:firstLine="566"/>
      </w:pPr>
      <w:r>
        <w:t>Педагог продолжает приобщать детей к здоровому образу жизни: расширяет и уточняетпредставления о факторах, влияющих на здоровье, способах его сохранения и укрепления,оздоровительныхмероприятиях,поддерживаетинтерескфизическойкультуре,спортуитуризму,активномуотдыху,воспитываетполезныепривычки,осознанное,заботливое,бережноеотношениексвоемуздоровью издоровью окружающих.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70"/>
        </w:tabs>
        <w:spacing w:line="266" w:lineRule="auto"/>
        <w:ind w:right="1196" w:firstLine="566"/>
        <w:rPr>
          <w:sz w:val="24"/>
        </w:rPr>
      </w:pPr>
      <w:r>
        <w:rPr>
          <w:b/>
          <w:i/>
          <w:sz w:val="24"/>
        </w:rPr>
        <w:t>Основнаягимнастика</w:t>
      </w:r>
      <w:r>
        <w:rPr>
          <w:sz w:val="24"/>
        </w:rPr>
        <w:t>(основныедвижения,общеразвивающиеупражнения,ритмическаягимнастикаи строевыеупражнения).</w:t>
      </w:r>
    </w:p>
    <w:p w:rsidR="00274042" w:rsidRDefault="007C15FB">
      <w:pPr>
        <w:pStyle w:val="a3"/>
        <w:spacing w:before="8"/>
        <w:ind w:left="1699"/>
      </w:pPr>
      <w:r>
        <w:t>Основныедвижения:</w:t>
      </w:r>
    </w:p>
    <w:p w:rsidR="00274042" w:rsidRDefault="007C15FB">
      <w:pPr>
        <w:pStyle w:val="a3"/>
        <w:spacing w:before="41" w:line="276" w:lineRule="auto"/>
        <w:ind w:right="1190" w:firstLine="566"/>
        <w:jc w:val="right"/>
      </w:pPr>
      <w:r>
        <w:t>бросание,катание,ловля,метание:бросаниемячавверх,оземлюиловляегодвумярукаминеменее20разподряд,однойрукойнеменее10раз;передача иперебрасываниемячадругдругусидяпо-турецки,лежанаживотеинаспине,входьбе;прокатываниеиперебрасываниедругдругунабивныхмячей;перебрасываниемячадругдругуснизу,отгруди,сверхудвумяруками;однойрукойотплеча;передачамячасотскокомотполаизоднойрукивдругую;метаниевцельизположениястоянаколеняхисидя;метаниевдаль,метаниевдвижущуюсяцель;забрасываниемячавбаскетбольнуюкорзину;катаниемячаправойилевойногойпо прямой, в цель, между предметами,другдругу;ведение мяча, продвигаясьмеждупредметами, по кругу; ведение мяча с выполнением заданий (поворотом, передачей другому).</w:t>
      </w:r>
      <w:r>
        <w:rPr>
          <w:spacing w:val="-1"/>
        </w:rPr>
        <w:t>ползание,лазанье:ползаниеначетвереньках</w:t>
      </w:r>
      <w:r>
        <w:t>погимнастическойскамейкевперединазад;</w:t>
      </w:r>
    </w:p>
    <w:p w:rsidR="00274042" w:rsidRDefault="007C15FB">
      <w:pPr>
        <w:pStyle w:val="a3"/>
        <w:spacing w:before="2" w:line="276" w:lineRule="auto"/>
        <w:ind w:right="1195"/>
      </w:pPr>
      <w:r>
        <w:t>на животе и на спине, отталкиваясь руками и ногами; влезание на гимнастическую стенку доверхаиспускснеечередующимсяшагомодноименнымиразноименнымспособом;перелезание с пролета на пролет по диагонали; пролезание в обручразными способами;лазанье по веревочной лестнице; выполнение упражнений на канате (захват каната ступняминог,выпрямлениеногсодновременнымсгибаниемрук,перехватываниеканатаруками);</w:t>
      </w:r>
    </w:p>
    <w:p w:rsidR="00274042" w:rsidRDefault="00274042">
      <w:pPr>
        <w:spacing w:line="276" w:lineRule="auto"/>
        <w:sectPr w:rsidR="00274042">
          <w:headerReference w:type="default" r:id="rId308"/>
          <w:footerReference w:type="default" r:id="rId30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влезаниепоканатунадоступнуювысоту;</w:t>
      </w:r>
    </w:p>
    <w:p w:rsidR="00274042" w:rsidRDefault="007C15FB">
      <w:pPr>
        <w:pStyle w:val="a3"/>
        <w:spacing w:before="43" w:line="276" w:lineRule="auto"/>
        <w:ind w:right="1196" w:firstLine="566"/>
      </w:pPr>
      <w:r>
        <w:t>ходьба:ходьбаобычная,гимнастическимшагом,скрестнымшагом,спинойвперед;выпадами,сзакрытымиглазами,приставнымишагаминазад;вприседе,сразличнымидвижениямирук, вразличныхпостроениях;</w:t>
      </w:r>
    </w:p>
    <w:p w:rsidR="00274042" w:rsidRDefault="007C15FB">
      <w:pPr>
        <w:pStyle w:val="a3"/>
        <w:spacing w:line="276" w:lineRule="auto"/>
        <w:ind w:right="1188" w:firstLine="566"/>
      </w:pPr>
      <w:r>
        <w:t>бег: бег в колонне по одному, врассыпную, парами, тройками, четверками; с остановкой</w:t>
      </w:r>
      <w:r>
        <w:rPr>
          <w:spacing w:val="-1"/>
        </w:rPr>
        <w:t>посигналу,всочетанииспрыжками</w:t>
      </w:r>
      <w:r>
        <w:t>(слинииналинию,изкружкавкружок);высокоподнимая</w:t>
      </w:r>
      <w:r>
        <w:rPr>
          <w:spacing w:val="-1"/>
        </w:rPr>
        <w:t>колени,</w:t>
      </w:r>
      <w:r>
        <w:t>стараяськоснутьсяколенямиладонейсогнутыхвлоктяхрук;сзахлестываниемголениназад;выбрасываяпрямыеногивперед;бег10мснаименьшимчисломшагов;медленныйбегдо2-3минут;быстрыйбег20м2-3разасперерывами;челночныйбег3x10м;бегнаперегонки;бег из разных исходных положений (лежа на животе, ногами по направлению к движению,сидя по-турецки, лежа на спине, головой к направлению бега); бег со скакалкой, бег попересеченнойместности;</w:t>
      </w:r>
    </w:p>
    <w:p w:rsidR="00274042" w:rsidRDefault="007C15FB">
      <w:pPr>
        <w:pStyle w:val="a3"/>
        <w:spacing w:line="276" w:lineRule="auto"/>
        <w:ind w:right="1188" w:firstLine="566"/>
      </w:pPr>
      <w:r>
        <w:t>прыжки: подпрыгивания на двух ногах 30 раз в чередовании с ходьбой, на месте и споворотом кругом; смещая ноги вправо-влево-вперед-назад, с движениями рук; впрыгиваниена предметы высотой 30 см с разбега 3 шага; подпрыгивания вверх из глубокого приседа;</w:t>
      </w:r>
      <w:r>
        <w:rPr>
          <w:spacing w:val="-1"/>
        </w:rPr>
        <w:t>прыжкинаоднойноге,</w:t>
      </w:r>
      <w:r>
        <w:t>другойтолкаяпередсобойкамешек;прыжкивдлинуиввысотусместаисразбеганасоревнование;</w:t>
      </w:r>
    </w:p>
    <w:p w:rsidR="00274042" w:rsidRDefault="007C15FB">
      <w:pPr>
        <w:pStyle w:val="a3"/>
        <w:spacing w:before="2" w:line="276" w:lineRule="auto"/>
        <w:ind w:right="1188" w:firstLine="566"/>
      </w:pPr>
      <w:r>
        <w:t>прыжки с короткой скакалкой: прыжки на двух ногах с промежуточными прыжками ибез них; прыжки с ноги на ногу; бег со скакалкой; прыжки через обруч, вращая его какскакалку;прыжкичерездлиннуюскакалку:пробеганиеподвращающейсяскакалкой,прыжкичерезвращающуюся скакалку с места; вбегание подвращающуюся скакалку - прыжок-выбегание;пробеганиепод вращающейсяскакалкой парами.</w:t>
      </w:r>
    </w:p>
    <w:p w:rsidR="00274042" w:rsidRDefault="007C15FB">
      <w:pPr>
        <w:pStyle w:val="a3"/>
        <w:spacing w:line="276" w:lineRule="auto"/>
        <w:ind w:right="1187" w:firstLine="566"/>
      </w:pPr>
      <w:r>
        <w:t>упражнения в равновесии: подпрыгивание на одной ноге, продвигаясь вперед, другойногой катя перед собой набивной мяч; стойка на носках; стойка на одной ноге, закрыв посигналу глаза; ходьба по гимнастической скамейке, с перешагиванием посередине палки,пролезанием в обруч, приседанием и поворотом кругом; ходьба по гимнастической скамейке,</w:t>
      </w:r>
      <w:r>
        <w:rPr>
          <w:spacing w:val="-1"/>
        </w:rPr>
        <w:t>приседаянаоднойноге,другуюпронося</w:t>
      </w:r>
      <w:r>
        <w:t>прямойвпередсбокускамейки;ходьбапоузкойрейкегимнастическойскамейкипрямоибоком;ходьбапогимнастическойскамейке,накаждыйшагвысокоподнимаяпрямуюногу иделаяподнейхлопок;прыжкинаоднойногевперед,удерживая на колени другой ноги мешочек с песком; ходьба по шнуру, опираясь на стопы иладони;кружениесзакрытымиглазами,остановкойисохранениемзаданнойпозы;послебега,прыжков,кружения остановка ивыполнение«ласточки».</w:t>
      </w:r>
    </w:p>
    <w:p w:rsidR="00274042" w:rsidRDefault="007C15FB">
      <w:pPr>
        <w:pStyle w:val="a3"/>
        <w:spacing w:line="276" w:lineRule="auto"/>
        <w:ind w:right="1194" w:firstLine="566"/>
      </w:pPr>
      <w:r>
        <w:t>Педагогспособствуетсовершенствованиюдвигательныхнавыковдетей,создаетусловиядля поддержания инициативы и развития творчества, выполнения упражнений в различныхусловияхикомбинациях,использованиядвигательногоопытавигровойдеятельностииповседневнойжизни.</w:t>
      </w:r>
    </w:p>
    <w:p w:rsidR="00274042" w:rsidRDefault="007C15FB">
      <w:pPr>
        <w:pStyle w:val="a3"/>
        <w:ind w:left="1699"/>
      </w:pPr>
      <w:r>
        <w:t>Общеразвивающиеупражнения:</w:t>
      </w:r>
    </w:p>
    <w:p w:rsidR="00274042" w:rsidRDefault="007C15FB">
      <w:pPr>
        <w:pStyle w:val="a3"/>
        <w:spacing w:before="40" w:line="276" w:lineRule="auto"/>
        <w:ind w:right="1192" w:firstLine="566"/>
      </w:pPr>
      <w:r>
        <w:t>упражнениядлякистейрук,развитияиукреплениямышцрукиплечевогопояса:поднимание и опускание рук (одновременное, поочередное и последовательное) вперед, всторону, вверх, сгибание и разгибание рук; сжимание пальцев в кулак и разжимание; махи ирывкируками;круговыедвижениявперединазад; упражненияпальчиковойгимнастики;</w:t>
      </w:r>
    </w:p>
    <w:p w:rsidR="00274042" w:rsidRDefault="007C15FB">
      <w:pPr>
        <w:pStyle w:val="a3"/>
        <w:spacing w:line="276" w:lineRule="auto"/>
        <w:ind w:right="1193" w:firstLine="566"/>
      </w:pPr>
      <w:r>
        <w:rPr>
          <w:spacing w:val="-1"/>
        </w:rPr>
        <w:t>упражнениядляразвития</w:t>
      </w:r>
      <w:r>
        <w:t>иукреплениямышцспиныигибкостипозвоночника:поворотыкорпуса вправо и влево из разных исходных положений, наклоны вперед, вправо, влево изположениястояисидя;поочередноеподниманиеиопусканиеноглежанаспине;</w:t>
      </w:r>
    </w:p>
    <w:p w:rsidR="00274042" w:rsidRDefault="007C15FB">
      <w:pPr>
        <w:pStyle w:val="a3"/>
        <w:spacing w:before="1" w:line="276" w:lineRule="auto"/>
        <w:ind w:right="1194" w:firstLine="566"/>
      </w:pPr>
      <w:r>
        <w:t>упражнениядляразвитияиукреплениямышцногибрюшного пресса:сгибание иразгибаниеног,махиногамиизположениястоя,держасьзаопору,лежанабоку,сидя,стояна</w:t>
      </w:r>
    </w:p>
    <w:p w:rsidR="00274042" w:rsidRDefault="00274042">
      <w:pPr>
        <w:spacing w:line="276" w:lineRule="auto"/>
        <w:sectPr w:rsidR="00274042">
          <w:headerReference w:type="default" r:id="rId310"/>
          <w:footerReference w:type="default" r:id="rId31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88"/>
      </w:pPr>
      <w:r>
        <w:lastRenderedPageBreak/>
        <w:t>четвереньках; выпады вперед и в сторону; приседания у стены (затылок, лопатки, ягодицы ипятки касаются стены); подошвенное и тыльное сгибание и разгибание стоп; захватываниепредметовступнями ипальцами ног,перекладываниеихсместанаместо.</w:t>
      </w:r>
    </w:p>
    <w:p w:rsidR="00274042" w:rsidRDefault="007C15FB">
      <w:pPr>
        <w:pStyle w:val="a3"/>
        <w:spacing w:before="1" w:line="276" w:lineRule="auto"/>
        <w:ind w:right="1192" w:firstLine="566"/>
      </w:pPr>
      <w:r>
        <w:t>Педагогпроводитсдетьмиразнообразныеупражнениясакцентомнакачествевыполнения движений, в том числе, в парах, с предметами и без них, из разных исходныхположений,вразномтемпе,сразныммышечнымнапряжениемиамплитудой,смузыкальнымсопровождением.Предлагаетупражнениясразноименнымидвижениямирукиног,наориентировку в пространстве, с усложнением исходных положений и техники выполнения</w:t>
      </w:r>
      <w:r>
        <w:rPr>
          <w:spacing w:val="-1"/>
        </w:rPr>
        <w:t>(вращатьобручоднойрукойвокруг</w:t>
      </w:r>
      <w:r>
        <w:t>вертикальнойоси,напредплечьеикистяхрук,передсобойисбокуидругое).Педагогподдерживаетипоощряетинициативу,самостоятельностьитворчество детей (придумать новое упражнение или комбинацию из знакомых движений).Разученные упражнения включаются в комплексы утренней гимнастики, физкультминутки идругиеформы физкультурно-оздоровительнойработы.</w:t>
      </w:r>
    </w:p>
    <w:p w:rsidR="00274042" w:rsidRDefault="007C15FB">
      <w:pPr>
        <w:pStyle w:val="a3"/>
        <w:spacing w:before="2"/>
        <w:ind w:left="1699"/>
      </w:pPr>
      <w:r>
        <w:t>Ритмическаягимнастика:</w:t>
      </w:r>
    </w:p>
    <w:p w:rsidR="00274042" w:rsidRDefault="007C15FB">
      <w:pPr>
        <w:pStyle w:val="a3"/>
        <w:spacing w:before="41" w:line="276" w:lineRule="auto"/>
        <w:ind w:right="1187" w:firstLine="566"/>
      </w:pPr>
      <w:r>
        <w:t>музыкально-ритмическиеупражненияикомплексыобщеразвивающихупражнений(ритмическойгимнастики)педагогвключаетвсодержаниефизкультурныхзанятий,вфизкультминутки, утреннюю гимнастику, различные формы активного отдыха и подвижныеигры.Могутбытьиспользованыследующиеупражнения,разученныенамузыкальныхзанятиях:танцевальныйшагпольки,переменныйшаг,шагспритопом,схлопками,поочередное выбрасывание ног вперед в прыжке, на носок, приставной шаг с приседанием ибез,спродвижениемвперед,назадасторону,кружение,подскоки,приседаниесвыставлениемноги вперед, в сторону на носок и на пятку, комбинации из двух-трех движений в сочетании схлопками,спритопом,движениями рук, всторонувтактиритммузыки.</w:t>
      </w:r>
    </w:p>
    <w:p w:rsidR="00274042" w:rsidRDefault="007C15FB">
      <w:pPr>
        <w:pStyle w:val="a3"/>
        <w:spacing w:line="276" w:lineRule="exact"/>
        <w:ind w:left="1699"/>
      </w:pPr>
      <w:r>
        <w:t>Строевыеупражнения:</w:t>
      </w:r>
    </w:p>
    <w:p w:rsidR="00274042" w:rsidRDefault="007C15FB">
      <w:pPr>
        <w:pStyle w:val="a3"/>
        <w:spacing w:before="41" w:line="276" w:lineRule="auto"/>
        <w:ind w:right="1188" w:firstLine="566"/>
      </w:pPr>
      <w:r>
        <w:t>педагогсовершенствуетнавыкидетейвпостроении,перестроении,передвижениистроем: быстрое и самостоятельное построение в колонну по одному и по два, в круг, вшеренгу;равнениевколонне,шеренге;перестроениеизоднойколоннывколоннуподвое,потрое, по четыре на ходу, из одного круга в несколько (2-3); расчет на первый - второй иперестроение из одной шеренги в две; размыкание и смыкание приставным шагом; поворотынаправо,налево,кругом;повороты вовремя ходьбынауглахплощадки.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61"/>
        </w:tabs>
        <w:spacing w:line="273" w:lineRule="auto"/>
        <w:ind w:right="1186" w:firstLine="566"/>
        <w:rPr>
          <w:sz w:val="24"/>
        </w:rPr>
      </w:pPr>
      <w:r>
        <w:rPr>
          <w:b/>
          <w:i/>
          <w:sz w:val="24"/>
        </w:rPr>
        <w:t>Подвижныеигры</w:t>
      </w:r>
      <w:r>
        <w:rPr>
          <w:sz w:val="24"/>
        </w:rPr>
        <w:t>:педагогпродолжаетзнакомитьдетейподвижнымиграм,поощряетиспользованиедетьмивсамостоятельнойдеятельностиразнообразныхпосодержанию подвижных игр (в том числе, игр с элементами соревнования, игр-эстафет),способствующих развитию психофизических и личностных качеств, координации движений,умениюориентироваться впространстве.</w:t>
      </w:r>
    </w:p>
    <w:p w:rsidR="00274042" w:rsidRDefault="007C15FB">
      <w:pPr>
        <w:pStyle w:val="a3"/>
        <w:spacing w:line="276" w:lineRule="auto"/>
        <w:ind w:right="1187" w:firstLine="566"/>
      </w:pPr>
      <w:r>
        <w:t>Педагогподдерживаетстремлениедетейсамостоятельноорганизовыватьзнакомыеподвижные игры со сверстниками, справедливо оценивать свои результаты и результатытоварищей;побуждаетпроявлятьсмелость,находчивость,волевыекачества,честность,целеустремленность. Поощряет творчество детей, желание детей придумывать варианты игр,комбинироватьдвижения,импровизировать.Продолжаетвоспитыватьсплоченность,взаимопомощь,чувствоответственностизауспехиидостижениякоманды,стремлениевносить свой вклад в победу команды, преодолевать трудности. Способствует формированиюдуховнонравственных качеств,основпатриотизмаигражданской идентичности.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61"/>
        </w:tabs>
        <w:spacing w:line="271" w:lineRule="auto"/>
        <w:ind w:right="1194" w:firstLine="566"/>
        <w:rPr>
          <w:sz w:val="24"/>
        </w:rPr>
      </w:pPr>
      <w:r>
        <w:rPr>
          <w:b/>
          <w:i/>
          <w:sz w:val="24"/>
        </w:rPr>
        <w:t>Спортивныеигры</w:t>
      </w:r>
      <w:r>
        <w:rPr>
          <w:sz w:val="24"/>
        </w:rPr>
        <w:t>:педагогобучаетдетейэлементамспортивныхигр,которыепроводятся в спортивном зале или на площадке в зависимости от имеющихся условий иоборудования,атакже региональныхиклиматическихособенностей.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312"/>
          <w:footerReference w:type="default" r:id="rId31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2" w:firstLine="566"/>
      </w:pPr>
      <w:r>
        <w:lastRenderedPageBreak/>
        <w:t>Городки: бросание биты сбоку, от плеча, занимая правильное исходное положение;знание4-5фигур,выбиваниегородковсполуконаиконапринаименьшемколичествебросковбит.</w:t>
      </w:r>
    </w:p>
    <w:p w:rsidR="00274042" w:rsidRDefault="007C15FB">
      <w:pPr>
        <w:pStyle w:val="a3"/>
        <w:spacing w:before="1" w:line="276" w:lineRule="auto"/>
        <w:ind w:right="1185" w:firstLine="566"/>
      </w:pPr>
      <w:r>
        <w:t>Элементыбаскетбола:передачамячадругдругу(двумярукамиотгруди,однойрукойотплеча); перебрасывание мяча друг другу двумя руками от груди, стоя напротив друг друга и вдвижении;ловлялетящегомячанаразнойвысоте(науровнегруди,надголовой,сбоку,снизу,у пола и тому подобное) и с разных сторон; забрасывание мяча в корзину двумя руками из-заголовы,отплеча;ведениемячаоднойрукой,передаваяегоизоднойрукивдругую,передвигаясьвразныхнаправлениях,останавливаясьисновапередвигаясьпосигналу.</w:t>
      </w:r>
    </w:p>
    <w:p w:rsidR="00274042" w:rsidRDefault="007C15FB">
      <w:pPr>
        <w:pStyle w:val="a3"/>
        <w:spacing w:before="2" w:line="276" w:lineRule="auto"/>
        <w:ind w:right="1191" w:firstLine="566"/>
      </w:pPr>
      <w:r>
        <w:t>Элементыфутбола:передачамячадругдругу,отбиваяегоправойилевойногой,стоянаместе; ведение мяч «змейкой» между расставленными предметами, попадание в предметы,забиваниемячавворота, играпоупрощеннымправилам.</w:t>
      </w:r>
    </w:p>
    <w:p w:rsidR="00274042" w:rsidRDefault="007C15FB">
      <w:pPr>
        <w:pStyle w:val="a3"/>
        <w:spacing w:line="276" w:lineRule="auto"/>
        <w:ind w:right="1187" w:firstLine="566"/>
      </w:pPr>
      <w:r>
        <w:rPr>
          <w:spacing w:val="-1"/>
        </w:rPr>
        <w:t>Элементыхоккея:</w:t>
      </w:r>
      <w:r>
        <w:t>(безконьков-наснегу,натраве):ведениешайбыклюшкой,неотрываяеё от шайбы; прокатывание шайбы клюшкой друг другу, задерживание шайбы клюшкой;ведение шайбы клюшкой вокруг предметов и между ними; забрасывание шайбы в ворота,держа клюшку двумя руками (справа и слева); попадание шайбой в ворота, ударяя по ней сместаи послеведения.</w:t>
      </w:r>
    </w:p>
    <w:p w:rsidR="00274042" w:rsidRDefault="007C15FB">
      <w:pPr>
        <w:pStyle w:val="a3"/>
        <w:spacing w:line="276" w:lineRule="auto"/>
        <w:ind w:right="1197" w:firstLine="566"/>
      </w:pPr>
      <w:r>
        <w:t>Бадминтон:перебрасываниеволанаракеткойнасторонупартнерабезсетки,черезсетку,правильноудерживая ракетку.</w:t>
      </w:r>
    </w:p>
    <w:p w:rsidR="00274042" w:rsidRDefault="007C15FB">
      <w:pPr>
        <w:pStyle w:val="a3"/>
        <w:spacing w:line="276" w:lineRule="auto"/>
        <w:ind w:right="1194" w:firstLine="566"/>
      </w:pPr>
      <w:r>
        <w:t>Элементынастольноготенниса:подготовительныеупражнениясракеткойимячом(подбрасыватьиловитьмячоднойрукой,ракеткойсударомопол,остену);подачамячачерезсеткупослеегоотскокаот стола.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66"/>
        </w:tabs>
        <w:spacing w:line="271" w:lineRule="auto"/>
        <w:ind w:right="1185" w:firstLine="566"/>
        <w:rPr>
          <w:sz w:val="24"/>
        </w:rPr>
      </w:pPr>
      <w:r>
        <w:rPr>
          <w:b/>
          <w:i/>
          <w:sz w:val="24"/>
        </w:rPr>
        <w:t>Спортивныеупражнения</w:t>
      </w:r>
      <w:r>
        <w:rPr>
          <w:sz w:val="24"/>
        </w:rPr>
        <w:t>:педагогпродолжаетобучатьдетейспортивнымупражнениямнапрогулкеиливовремяфизкультурныхзанятийнасвежемвоздухевзависимостиотимеющихся условий,атакжерегиональныхиклиматических особенностей.</w:t>
      </w:r>
    </w:p>
    <w:p w:rsidR="00274042" w:rsidRDefault="007C15FB">
      <w:pPr>
        <w:pStyle w:val="a3"/>
        <w:spacing w:before="2"/>
        <w:ind w:left="1699"/>
      </w:pPr>
      <w:r>
        <w:t>Катаниенасанках:игровыезаданияисоревнованиявкатаниинасанях наскорость.</w:t>
      </w:r>
    </w:p>
    <w:p w:rsidR="00274042" w:rsidRDefault="007C15FB">
      <w:pPr>
        <w:pStyle w:val="a3"/>
        <w:spacing w:before="40" w:line="276" w:lineRule="auto"/>
        <w:ind w:right="1189" w:firstLine="566"/>
      </w:pPr>
      <w:r>
        <w:t>Ходьба на лыжах: скользящим шагом по лыжне, заложив руки за спину 500-600 метровв медленном темпе в зависимости от погодных условий; попеременным двухшажным ходом(спалками);поворотыпереступаниемвдвижении;подниманиенагорку«лесенкой»,</w:t>
      </w:r>
    </w:p>
    <w:p w:rsidR="00274042" w:rsidRDefault="007C15FB">
      <w:pPr>
        <w:pStyle w:val="a3"/>
        <w:spacing w:before="1"/>
        <w:jc w:val="left"/>
      </w:pPr>
      <w:r>
        <w:t>«ёлочкой».</w:t>
      </w:r>
    </w:p>
    <w:p w:rsidR="00274042" w:rsidRDefault="007C15FB">
      <w:pPr>
        <w:pStyle w:val="a3"/>
        <w:spacing w:before="41" w:line="276" w:lineRule="auto"/>
        <w:ind w:right="1187" w:firstLine="566"/>
      </w:pPr>
      <w:r>
        <w:t>Катаниенаконьках:удержаниеравновесияипринятиеисходногоположениянаконьках(на снегу, на льду); приседания из исходного положения; скольжение на двух ногах с разбега;повороты направо и налево во время скольжения, торможения; скольжение на правой и левойноге,попеременно отталкиваясь.</w:t>
      </w:r>
    </w:p>
    <w:p w:rsidR="00274042" w:rsidRDefault="007C15FB">
      <w:pPr>
        <w:pStyle w:val="a3"/>
        <w:spacing w:line="276" w:lineRule="auto"/>
        <w:ind w:right="1196" w:firstLine="566"/>
      </w:pPr>
      <w:r>
        <w:t>Катаниенадвухколесномвелосипеде,самокате:попрямой,покругу,змейкой,объезжаяпрепятствие,наскорость.</w:t>
      </w:r>
    </w:p>
    <w:p w:rsidR="00274042" w:rsidRDefault="007C15FB">
      <w:pPr>
        <w:pStyle w:val="a3"/>
        <w:spacing w:before="1" w:line="276" w:lineRule="auto"/>
        <w:ind w:right="1193" w:firstLine="566"/>
      </w:pPr>
      <w:r>
        <w:t>Плавание: погружение в воду с головой с открытыми глазами, скольжение на груди испине,двигаяногами(вверх-вниз);проплываниевворотца,снадувнойигрушкойиликругомв руках и без; произвольным стилем (от 10-15 м); упражнения комплексов гидроаэробики вводеубортикаи без опоры.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80"/>
        </w:tabs>
        <w:spacing w:line="273" w:lineRule="auto"/>
        <w:ind w:right="1190" w:firstLine="566"/>
        <w:rPr>
          <w:sz w:val="24"/>
        </w:rPr>
      </w:pPr>
      <w:r>
        <w:rPr>
          <w:b/>
          <w:i/>
          <w:sz w:val="24"/>
        </w:rPr>
        <w:t>Формированиеосновздоровогообразажизни</w:t>
      </w:r>
      <w:r>
        <w:rPr>
          <w:sz w:val="24"/>
        </w:rPr>
        <w:t>:педагограсширяет,уточняетизакрепляетпредставленияофакторах,положительновлияющихназдоровье,ролифизической</w:t>
      </w:r>
      <w:r>
        <w:rPr>
          <w:spacing w:val="-1"/>
          <w:sz w:val="24"/>
        </w:rPr>
        <w:t>культурыиспортав</w:t>
      </w:r>
      <w:r>
        <w:rPr>
          <w:sz w:val="24"/>
        </w:rPr>
        <w:t>укрепленииздоровья;разныхвидахспорта(санныйспорт,борьба,теннис,синхронноеплаваниеидругие),спортивныхсобытияхидостиженияхотечественныхспортсменов. Дает доступные по возрасту представления о профилактике и охране здоровья,правилахбезопасногоповедениявдвигательнойдеятельности(приактивномбеге,прыжках,</w:t>
      </w:r>
    </w:p>
    <w:p w:rsidR="00274042" w:rsidRDefault="00274042">
      <w:pPr>
        <w:spacing w:line="273" w:lineRule="auto"/>
        <w:jc w:val="both"/>
        <w:rPr>
          <w:sz w:val="24"/>
        </w:rPr>
        <w:sectPr w:rsidR="00274042">
          <w:headerReference w:type="default" r:id="rId314"/>
          <w:footerReference w:type="default" r:id="rId31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3"/>
      </w:pPr>
      <w:r>
        <w:lastRenderedPageBreak/>
        <w:t>играх-эстафетах,взаимодействииспартнером,виграхиупражненияхсмячом,гимнастическойпалкой,скакалкой,обручем,предметами,пользованииспортивныинвентарем, оборудованием), во время туристских прогулок и экскурсий. Приучает детейследить за своей осанкой, формируетпредставление о том, как оказывать элементарнуюпервую помощь, оценивать свое самочувствие; воспитывает чувство сострадания к людям сособенностямиздоровья,поддерживаетстремлениедетейзаботитьсяосвоемздоровьеисамочувствиидругихлюдей.</w:t>
      </w:r>
    </w:p>
    <w:p w:rsidR="00274042" w:rsidRDefault="007C15FB">
      <w:pPr>
        <w:pStyle w:val="2"/>
        <w:numPr>
          <w:ilvl w:val="0"/>
          <w:numId w:val="63"/>
        </w:numPr>
        <w:tabs>
          <w:tab w:val="left" w:pos="2146"/>
        </w:tabs>
        <w:ind w:left="2146" w:hanging="447"/>
        <w:rPr>
          <w:b w:val="0"/>
          <w:i w:val="0"/>
        </w:rPr>
      </w:pPr>
      <w:r>
        <w:t>Активныйотдых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35" w:line="276" w:lineRule="auto"/>
        <w:ind w:right="1188" w:firstLine="566"/>
      </w:pPr>
      <w:r>
        <w:t>Физкультурные праздники идосуги:педагогиорганизуютпраздники(2раза вгод,продолжительностьюнеболее1,5часов).Содержаниепраздниковпредусматриваютсезонныеспортивныеупражнения,элементысоревнования,свключениемигр-эстафет,спортивныхигр,набазеранееосвоенных физическихупражнений.</w:t>
      </w:r>
    </w:p>
    <w:p w:rsidR="00274042" w:rsidRDefault="007C15FB">
      <w:pPr>
        <w:pStyle w:val="a3"/>
        <w:spacing w:line="276" w:lineRule="auto"/>
        <w:ind w:right="1186" w:firstLine="566"/>
      </w:pPr>
      <w:r>
        <w:t>Досуг организуется 1 -2 раза в месяц во второй половине дня преимущественно насвежемвоздухе,продолжительностью40-45минут.Содержаниедосугавключает:подвижныеигры,втомчисле,игрынародовРоссии,игры-эстафеты,музыкально-ритмическиеупражнения,импровизацию,танцевальные упражнения,творческиезадания.</w:t>
      </w:r>
    </w:p>
    <w:p w:rsidR="00274042" w:rsidRDefault="007C15FB">
      <w:pPr>
        <w:pStyle w:val="a3"/>
        <w:spacing w:line="276" w:lineRule="auto"/>
        <w:ind w:right="1191" w:firstLine="566"/>
      </w:pPr>
      <w:r>
        <w:t>Досуги и праздники направлены на решение задач приобщения к здоровому образужизни,должныиметьсоциально-значимуюипатриотическуютематику,посвящатьсягосударственнымпраздникам,яркимспортивнымсобытиямидостижениямвыдающихсяспортсменов.</w:t>
      </w:r>
    </w:p>
    <w:p w:rsidR="00274042" w:rsidRDefault="007C15FB">
      <w:pPr>
        <w:pStyle w:val="a3"/>
        <w:spacing w:line="276" w:lineRule="auto"/>
        <w:ind w:right="1196" w:firstLine="566"/>
      </w:pPr>
      <w:r>
        <w:t>Дниздоровья:проводятся1развквартал.Вэтотденьпедагогорганизуетоздоровительныемероприятия,втомчислефизкультурныедосуги,итуристскиепрогулки.</w:t>
      </w:r>
    </w:p>
    <w:p w:rsidR="00274042" w:rsidRDefault="007C15FB">
      <w:pPr>
        <w:pStyle w:val="a3"/>
        <w:spacing w:line="278" w:lineRule="auto"/>
        <w:ind w:right="1187" w:firstLine="566"/>
      </w:pPr>
      <w:r>
        <w:t>Туристскиепрогулкииэкскурсииорганизуютсяприналичиивозможностейдополнительногосопровожденияи организациисанитарныхстоянок.</w:t>
      </w:r>
    </w:p>
    <w:p w:rsidR="00274042" w:rsidRDefault="007C15FB">
      <w:pPr>
        <w:pStyle w:val="a3"/>
        <w:spacing w:line="276" w:lineRule="auto"/>
        <w:ind w:right="1189" w:firstLine="566"/>
      </w:pPr>
      <w:r>
        <w:t>Педагог организует пешеходные прогулки. Время перехода в одну сторону составляет35-40 минут, общая продолжительность не более 2-2,5 часов. Время непрерывного движения20-30минут,сперерывоммеждупереходаминеменее10минут.Входетуристкойпрогулкисдетьми проводятся подвижные игры и соревнования, наблюдения за природой родного края,ознакомлениеспамятникамиистории,боевойитрудовойславы,трудомлюдейразныхпрофессий.</w:t>
      </w:r>
    </w:p>
    <w:p w:rsidR="00274042" w:rsidRDefault="007C15FB">
      <w:pPr>
        <w:pStyle w:val="a3"/>
        <w:spacing w:line="276" w:lineRule="auto"/>
        <w:ind w:right="1192" w:firstLine="566"/>
      </w:pPr>
      <w:r>
        <w:t>Для организации детского туризма педагог формирует представления о туризме, какформе активного отдыха, туристских маршрутах, видах туризма, правилах безопасности иориентировки на местности: правильно по погоде одеваться для прогулки, знать содержимоепоходной аптечки, укладывать рюкзак весом от 500 гр. до 1 кг (более тяжелые вещи класть надно, скручивать валиком и аккуратно укладывать запасные вещи и коврик, продукты, мелкиевещи,игрушки,регулироватьлямки);преодолеватьнесложныепрепятствиянапути,наблюдатьзаприродойификсироватьрезультатынаблюдений,ориентироватьсянаместности,оказыватьпомощьтоварищу,осуществлятьстраховкуприпреодолениипрепятствий,соблюдатьправилагигиеныибезопасногоповедениявовремятуристскойпрогулк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99"/>
        </w:tabs>
        <w:spacing w:before="1"/>
        <w:ind w:left="2498" w:hanging="800"/>
      </w:pPr>
      <w:r>
        <w:t>Решениесовокупныхзадачвоспитанияврамкахобразовательнойобласти</w:t>
      </w:r>
    </w:p>
    <w:p w:rsidR="00274042" w:rsidRDefault="007C15FB">
      <w:pPr>
        <w:spacing w:before="41"/>
        <w:ind w:left="1132"/>
        <w:jc w:val="both"/>
        <w:rPr>
          <w:b/>
          <w:sz w:val="24"/>
        </w:rPr>
      </w:pPr>
      <w:r>
        <w:rPr>
          <w:b/>
          <w:sz w:val="24"/>
        </w:rPr>
        <w:t>«Физическоеразвитие»направленонаприобщениедетейкценностям«Жизнь»,</w:t>
      </w:r>
    </w:p>
    <w:p w:rsidR="00274042" w:rsidRDefault="007C15FB">
      <w:pPr>
        <w:spacing w:before="36"/>
        <w:ind w:left="113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,чтопредполагает: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воспитаниеосознанногоотношениякжизникакосновоположнойценностииздоровьюкаксовокупностифизического,духовногоисоциальногоблагополучиячеловека;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lastRenderedPageBreak/>
        <w:t>формированиеуребёнкавозрастосообразныхпредставленийизнанийвобласти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316"/>
          <w:footerReference w:type="default" r:id="rId31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физическойкультуры,здоровьяибезопасногообразажизни;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88" w:firstLine="566"/>
        <w:rPr>
          <w:sz w:val="24"/>
        </w:rPr>
      </w:pPr>
      <w:r>
        <w:rPr>
          <w:sz w:val="24"/>
        </w:rPr>
        <w:t>становлениеэмоционально-ценностногоотношениякздоровомуобразужизни,</w:t>
      </w:r>
      <w:r>
        <w:rPr>
          <w:spacing w:val="-1"/>
          <w:sz w:val="24"/>
        </w:rPr>
        <w:t>физическимупражнениям,подвижным</w:t>
      </w:r>
      <w:r>
        <w:rPr>
          <w:sz w:val="24"/>
        </w:rPr>
        <w:t>играм,закаливаниюорганизма,гигиеническимнормамиправилам;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воспитаниеактивности,самостоятельности,самоуважения,коммуникабельности,уверенности и другихличностныхкачеств;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ихфизическогоразвитияисаморазвития;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формированиеуребёнкаосновныхгигиеническихнавыков,представленийоздоровомобразежизни.</w:t>
      </w:r>
    </w:p>
    <w:p w:rsidR="00274042" w:rsidRDefault="00274042">
      <w:pPr>
        <w:pStyle w:val="a3"/>
        <w:spacing w:before="3"/>
        <w:ind w:left="0"/>
        <w:jc w:val="left"/>
        <w:rPr>
          <w:sz w:val="27"/>
        </w:rPr>
      </w:pPr>
    </w:p>
    <w:p w:rsidR="00274042" w:rsidRDefault="007C15FB">
      <w:pPr>
        <w:pStyle w:val="1"/>
        <w:ind w:left="1699"/>
        <w:jc w:val="left"/>
      </w:pPr>
      <w:r>
        <w:t>2.1.8.Решениесовокупныхзадачвоспитанияврамкахобразовательныхобластей</w:t>
      </w:r>
    </w:p>
    <w:p w:rsidR="00274042" w:rsidRDefault="007C15FB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11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274042" w:rsidRDefault="007C15FB">
      <w:pPr>
        <w:pStyle w:val="1"/>
        <w:spacing w:before="41"/>
        <w:ind w:left="0" w:right="1159"/>
        <w:jc w:val="right"/>
      </w:pPr>
      <w:r>
        <w:t>«Родина»,«Природа»,«Семья»,«Человек»,«Жизнь»,«Милосердие»,«Добро»,«Дружба»,</w:t>
      </w:r>
    </w:p>
    <w:p w:rsidR="00274042" w:rsidRDefault="007C15FB">
      <w:pPr>
        <w:spacing w:before="36" w:line="276" w:lineRule="auto"/>
        <w:ind w:left="1132" w:right="1155"/>
        <w:jc w:val="both"/>
        <w:rPr>
          <w:sz w:val="24"/>
        </w:rPr>
      </w:pPr>
      <w:r>
        <w:rPr>
          <w:b/>
          <w:sz w:val="24"/>
        </w:rPr>
        <w:t>«Сотрудничество»,«Труд».</w:t>
      </w:r>
      <w:r>
        <w:rPr>
          <w:sz w:val="24"/>
        </w:rPr>
        <w:t>Этопредполагаетрешениезадачнесколькихнаправленийвоспитания:</w:t>
      </w:r>
    </w:p>
    <w:p w:rsidR="00274042" w:rsidRDefault="007C15FB">
      <w:pPr>
        <w:pStyle w:val="a3"/>
        <w:spacing w:before="1" w:line="276" w:lineRule="auto"/>
        <w:ind w:right="1164" w:firstLine="566"/>
      </w:pPr>
      <w:r>
        <w:t>воспитание уважения к своей семье, своему населенному пункту, родному краю, своейстране;</w:t>
      </w:r>
    </w:p>
    <w:p w:rsidR="00274042" w:rsidRDefault="007C15FB">
      <w:pPr>
        <w:pStyle w:val="a3"/>
        <w:spacing w:line="276" w:lineRule="auto"/>
        <w:ind w:right="1152" w:firstLine="566"/>
      </w:pPr>
      <w:r>
        <w:t>воспитание уважительного отношения к другим людям - детям и взрослым (родителям(законным представителям), педагогам, соседям и другим), вне зависимости от их этническойинациональнойпринадлежности;</w:t>
      </w:r>
    </w:p>
    <w:p w:rsidR="00274042" w:rsidRDefault="007C15FB">
      <w:pPr>
        <w:pStyle w:val="a3"/>
        <w:spacing w:line="276" w:lineRule="auto"/>
        <w:ind w:right="1163" w:firstLine="566"/>
      </w:pPr>
      <w:r>
        <w:t>воспитаниеценностногоотношенияккультурномунаследиюсвоегонарода,кнравственными культурнымтрадициямРоссии;</w:t>
      </w:r>
    </w:p>
    <w:p w:rsidR="00274042" w:rsidRDefault="007C15FB">
      <w:pPr>
        <w:pStyle w:val="a3"/>
        <w:spacing w:line="278" w:lineRule="auto"/>
        <w:ind w:right="1161" w:firstLine="566"/>
      </w:pPr>
      <w:r>
        <w:t>содействиестановлениюцелостнойкартинымира,основаннойнапредставленияходобреизле, красоте иуродстве, правдеилжи;</w:t>
      </w:r>
    </w:p>
    <w:p w:rsidR="00274042" w:rsidRDefault="007C15FB">
      <w:pPr>
        <w:pStyle w:val="a3"/>
        <w:spacing w:line="276" w:lineRule="auto"/>
        <w:ind w:right="1157" w:firstLine="566"/>
      </w:pPr>
      <w:r>
        <w:t>воспитаниесоциальныхчувствинавыков:способностиксопереживанию,общительности,дружелюбия,сотрудничества,умениясоблюдатьправила,активнойличностнойпозиции;</w:t>
      </w:r>
    </w:p>
    <w:p w:rsidR="00274042" w:rsidRDefault="007C15FB">
      <w:pPr>
        <w:pStyle w:val="a3"/>
        <w:spacing w:line="276" w:lineRule="auto"/>
        <w:ind w:right="1150" w:firstLine="566"/>
      </w:pPr>
      <w:r>
        <w:t>создание условий для возникновения у ребёнка нравственного, социально значимогопоступка,приобретения ребёнкомопытамилосердияи заботы;</w:t>
      </w:r>
    </w:p>
    <w:p w:rsidR="00274042" w:rsidRDefault="007C15FB">
      <w:pPr>
        <w:pStyle w:val="a3"/>
        <w:spacing w:line="276" w:lineRule="auto"/>
        <w:ind w:right="1157" w:firstLine="566"/>
      </w:pPr>
      <w:r>
        <w:t>поддержкатрудовогоусилия,привычкикдоступномудошкольникунапряжениюфизических,умственных инравственных силдлярешениятрудовойзадачи;</w:t>
      </w:r>
    </w:p>
    <w:p w:rsidR="00274042" w:rsidRDefault="007C15FB">
      <w:pPr>
        <w:pStyle w:val="a3"/>
        <w:spacing w:line="276" w:lineRule="auto"/>
        <w:ind w:right="1158" w:firstLine="566"/>
      </w:pPr>
      <w:r>
        <w:t>формирование способности бережно и уважительно относиться к результатам своеготрудаи трудадругихлюдей.</w:t>
      </w:r>
    </w:p>
    <w:p w:rsidR="00274042" w:rsidRDefault="00274042">
      <w:pPr>
        <w:pStyle w:val="a3"/>
        <w:spacing w:before="6"/>
        <w:ind w:left="0"/>
        <w:jc w:val="left"/>
        <w:rPr>
          <w:sz w:val="27"/>
        </w:rPr>
      </w:pPr>
    </w:p>
    <w:p w:rsidR="00274042" w:rsidRDefault="007C15FB">
      <w:pPr>
        <w:pStyle w:val="1"/>
        <w:ind w:left="1759"/>
        <w:jc w:val="left"/>
      </w:pPr>
      <w:r>
        <w:t>«Познавательноеразвитие»:приобщениедетейкценностям«Человек»,«Семья»,</w:t>
      </w:r>
    </w:p>
    <w:p w:rsidR="00274042" w:rsidRDefault="007C15FB">
      <w:pPr>
        <w:spacing w:before="38"/>
        <w:ind w:left="1132"/>
        <w:rPr>
          <w:sz w:val="24"/>
        </w:rPr>
      </w:pPr>
      <w:r>
        <w:rPr>
          <w:b/>
          <w:sz w:val="24"/>
        </w:rPr>
        <w:t>«Познание»,«Родина»и«Природа»,</w:t>
      </w:r>
      <w:r>
        <w:rPr>
          <w:sz w:val="24"/>
        </w:rPr>
        <w:t>чтопредполагает:</w:t>
      </w:r>
    </w:p>
    <w:p w:rsidR="00274042" w:rsidRDefault="007C15FB">
      <w:pPr>
        <w:pStyle w:val="a3"/>
        <w:spacing w:before="42" w:line="276" w:lineRule="auto"/>
        <w:ind w:right="1128" w:firstLine="566"/>
        <w:jc w:val="left"/>
      </w:pPr>
      <w:r>
        <w:t>воспитаниеотношениякзнаниюкакценности,пониманиезначенияобразованиядлячеловека,общества,страны;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приобщениекотечественнымтрадициямипраздникам,кисторииидостижениямроднойстраны,к культурномунаследию народов России;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воспитаниеуваженияклюдям-представителямразныхнародовРоссиинезависимоотихэтнической принадлежности;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воспитаниеуважительногоотношениякгосударственнымсимволамстраны(флагу,гербу,гимну);</w:t>
      </w:r>
    </w:p>
    <w:p w:rsidR="00274042" w:rsidRDefault="007C15FB">
      <w:pPr>
        <w:pStyle w:val="a3"/>
        <w:ind w:left="1699"/>
        <w:jc w:val="left"/>
      </w:pPr>
      <w:r>
        <w:t>воспитаниебережногоиответственногоотношениякприродеродногокрая,родной</w:t>
      </w:r>
    </w:p>
    <w:p w:rsidR="00274042" w:rsidRDefault="00274042">
      <w:pPr>
        <w:sectPr w:rsidR="00274042">
          <w:headerReference w:type="default" r:id="rId318"/>
          <w:footerReference w:type="default" r:id="rId3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страны,приобретениепервогоопытадействийпосохранениюприроды.</w:t>
      </w:r>
    </w:p>
    <w:p w:rsidR="00274042" w:rsidRDefault="007C15FB">
      <w:pPr>
        <w:pStyle w:val="1"/>
        <w:spacing w:before="43" w:line="276" w:lineRule="auto"/>
        <w:ind w:left="1132" w:firstLine="566"/>
        <w:jc w:val="left"/>
        <w:rPr>
          <w:b w:val="0"/>
        </w:rPr>
      </w:pPr>
      <w:r>
        <w:t>«Речевоеразвитие»:приобщениедетейкценностям«Культура»и«Красота»,</w:t>
      </w:r>
      <w:r>
        <w:rPr>
          <w:b w:val="0"/>
        </w:rPr>
        <w:t>чтопредполагает: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владениеформамиречевогоэтикета,отражающимипринятыевобществеправилаинормыкультурного поведения;</w:t>
      </w:r>
    </w:p>
    <w:p w:rsidR="00274042" w:rsidRDefault="007C15FB">
      <w:pPr>
        <w:pStyle w:val="a3"/>
        <w:spacing w:before="1" w:line="276" w:lineRule="auto"/>
        <w:ind w:right="1128" w:firstLine="566"/>
        <w:jc w:val="left"/>
      </w:pPr>
      <w:r>
        <w:rPr>
          <w:spacing w:val="-1"/>
        </w:rPr>
        <w:t>воспитаниеотношения</w:t>
      </w:r>
      <w:r>
        <w:t>кродномуязыкукакценности,умениячувствоватькрасотуязыка,стремленияговоритькрасиво(направильном, богатом,образномязыке).</w:t>
      </w:r>
    </w:p>
    <w:p w:rsidR="00274042" w:rsidRDefault="007C15FB">
      <w:pPr>
        <w:pStyle w:val="1"/>
        <w:tabs>
          <w:tab w:val="left" w:pos="5264"/>
          <w:tab w:val="left" w:pos="6737"/>
          <w:tab w:val="left" w:pos="8368"/>
          <w:tab w:val="left" w:pos="9252"/>
          <w:tab w:val="left" w:pos="9682"/>
        </w:tabs>
        <w:spacing w:before="4"/>
        <w:ind w:left="169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274042" w:rsidRDefault="007C15FB">
      <w:pPr>
        <w:spacing w:before="36"/>
        <w:ind w:left="1132"/>
        <w:rPr>
          <w:sz w:val="24"/>
        </w:rPr>
      </w:pPr>
      <w:r>
        <w:rPr>
          <w:b/>
          <w:sz w:val="24"/>
        </w:rPr>
        <w:t xml:space="preserve">«Культура»и«Красота», </w:t>
      </w:r>
      <w:r>
        <w:rPr>
          <w:sz w:val="24"/>
        </w:rPr>
        <w:t>чтопредполагает:</w:t>
      </w:r>
    </w:p>
    <w:p w:rsidR="00274042" w:rsidRDefault="007C15FB">
      <w:pPr>
        <w:pStyle w:val="a3"/>
        <w:spacing w:before="43" w:line="276" w:lineRule="auto"/>
        <w:ind w:right="1155" w:firstLine="566"/>
      </w:pPr>
      <w:r>
        <w:t>воспитаниеэстетическихчувств(удивления,радости,восхищения)кразличнымобъектамиявлениямокружающегомира(природного,бытового,социального),кпроизведениям разных видов, жанров истилейискусства (в соответствиис возрастнымиособенностями);</w:t>
      </w:r>
    </w:p>
    <w:p w:rsidR="00274042" w:rsidRDefault="007C15FB">
      <w:pPr>
        <w:pStyle w:val="a3"/>
        <w:spacing w:line="276" w:lineRule="auto"/>
        <w:ind w:right="1154" w:firstLine="566"/>
      </w:pPr>
      <w:r>
        <w:t>приобщениектрадициямивеликомукультурномунаследиюроссийскогонарода,шедевраммировой художественной культуры;</w:t>
      </w:r>
    </w:p>
    <w:p w:rsidR="00274042" w:rsidRDefault="007C15FB">
      <w:pPr>
        <w:pStyle w:val="a3"/>
        <w:spacing w:line="276" w:lineRule="auto"/>
        <w:ind w:right="1151" w:firstLine="566"/>
      </w:pPr>
      <w:r>
        <w:rPr>
          <w:spacing w:val="-1"/>
        </w:rPr>
        <w:t>становлениеэстетического,</w:t>
      </w:r>
      <w:r>
        <w:t>эмоционально-ценностногоотношениякокружающемумирудлягармонизации внешнегои внутреннегомираребёнка;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создание условий для раскрытия детьми базовых ценностей и их проживания в разныхвидаххудожественно-творческой деятельности;</w:t>
      </w:r>
    </w:p>
    <w:p w:rsidR="00274042" w:rsidRDefault="007C15FB">
      <w:pPr>
        <w:pStyle w:val="a3"/>
        <w:spacing w:line="276" w:lineRule="auto"/>
        <w:ind w:right="1159" w:firstLine="566"/>
      </w:pPr>
      <w:r>
        <w:t>формированиецелостнойкартинымиранаосновеинтеграцииинтеллектуальногоиэмоционально-образногоспособов егоосвоениядетьми;</w:t>
      </w:r>
    </w:p>
    <w:p w:rsidR="00274042" w:rsidRDefault="007C15FB">
      <w:pPr>
        <w:pStyle w:val="a3"/>
        <w:spacing w:line="276" w:lineRule="auto"/>
        <w:ind w:right="1152" w:firstLine="566"/>
      </w:pPr>
      <w:r>
        <w:rPr>
          <w:spacing w:val="-1"/>
        </w:rPr>
        <w:t>созданиеусловийдлявыявления,</w:t>
      </w:r>
      <w:r>
        <w:t>развитияиреализациитворческогопотенциалакаждогоребёнкасучётомегоиндивидуальности,поддержкаегоготовностиктворческойсамореализациии сотворчествусдругими людьми (детьмии взрослыми).</w:t>
      </w:r>
    </w:p>
    <w:p w:rsidR="00274042" w:rsidRDefault="007C15FB">
      <w:pPr>
        <w:spacing w:line="276" w:lineRule="auto"/>
        <w:ind w:left="1132" w:right="11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чтопредполагает:</w:t>
      </w:r>
    </w:p>
    <w:p w:rsidR="00274042" w:rsidRDefault="007C15FB">
      <w:pPr>
        <w:pStyle w:val="a3"/>
        <w:spacing w:line="276" w:lineRule="auto"/>
        <w:ind w:right="1158" w:firstLine="566"/>
      </w:pPr>
      <w:r>
        <w:t>воспитание осознанного отношения к жизни как основоположной ценности и здоровьюкаксовокупности физического,духовногоисоциальногоблагополучиячеловека;</w:t>
      </w:r>
    </w:p>
    <w:p w:rsidR="00274042" w:rsidRDefault="007C15FB">
      <w:pPr>
        <w:pStyle w:val="a3"/>
        <w:spacing w:line="276" w:lineRule="auto"/>
        <w:ind w:right="1151" w:firstLine="566"/>
      </w:pPr>
      <w:r>
        <w:t>формированиеуребёнкавозрастосообразныхпредставленийизнанийвобластифизическойкультуры, здоровья и безопасногообразажизни;</w:t>
      </w:r>
    </w:p>
    <w:p w:rsidR="00274042" w:rsidRDefault="007C15FB">
      <w:pPr>
        <w:pStyle w:val="a3"/>
        <w:spacing w:line="276" w:lineRule="auto"/>
        <w:ind w:right="1175" w:firstLine="566"/>
      </w:pPr>
      <w:r>
        <w:t>становлениеэмоционально-ценностногоотношениякздоровомуобразужизни,</w:t>
      </w:r>
      <w:r>
        <w:rPr>
          <w:spacing w:val="-1"/>
        </w:rPr>
        <w:t>физическимупражнениям,</w:t>
      </w:r>
      <w:r>
        <w:t>подвижнымиграм,закаливаниюорганизма,гигиеническимнормамиправилам;</w:t>
      </w:r>
    </w:p>
    <w:p w:rsidR="00274042" w:rsidRDefault="007C15FB">
      <w:pPr>
        <w:pStyle w:val="a3"/>
        <w:spacing w:line="278" w:lineRule="auto"/>
        <w:ind w:right="1138" w:firstLine="566"/>
      </w:pPr>
      <w:r>
        <w:t>воспитаниеактивности,самостоятельности,самоуважения,коммуникабельности,уверенности и другихличностныхкачеств;</w:t>
      </w:r>
    </w:p>
    <w:p w:rsidR="00274042" w:rsidRDefault="007C15FB">
      <w:pPr>
        <w:pStyle w:val="a3"/>
        <w:spacing w:line="276" w:lineRule="auto"/>
        <w:ind w:right="1181" w:firstLine="566"/>
      </w:pPr>
      <w:r>
        <w:t>приобщение детей к ценностям, нормам и знаниям физической культуры в целях ихфизическогоразвитияисаморазвития;</w:t>
      </w:r>
    </w:p>
    <w:p w:rsidR="00274042" w:rsidRDefault="007C15FB">
      <w:pPr>
        <w:pStyle w:val="a3"/>
        <w:spacing w:line="278" w:lineRule="auto"/>
        <w:ind w:right="1172" w:firstLine="566"/>
      </w:pPr>
      <w:r>
        <w:t>формирование у ребёнка основных гигиенических навыков, представлений о здоровомобразежизни.</w:t>
      </w:r>
    </w:p>
    <w:p w:rsidR="00274042" w:rsidRDefault="00274042">
      <w:pPr>
        <w:pStyle w:val="a3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283"/>
        </w:tabs>
        <w:jc w:val="both"/>
      </w:pPr>
      <w:r>
        <w:t>Вариативныеформы,способы,методыисредствареализацииПрограммы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t>Формы, способы, методы и средства реализации Программы образования определены всоответствиисзадачамивоспитанияиобучения,возрастнымиииндивидуальнымиособенностямидетей,спецификойихобразовательныхпотребностейиинтересов.</w:t>
      </w:r>
      <w:r>
        <w:rPr>
          <w:spacing w:val="-1"/>
        </w:rPr>
        <w:t>Существенноезначениеимеютсформировавшиеся</w:t>
      </w:r>
      <w:r>
        <w:t>упедагогапрактикивоспитанияиобучениядетей,оценкарезультативностиформ,методов,средствобразовательнойдеятельности</w:t>
      </w:r>
    </w:p>
    <w:p w:rsidR="00274042" w:rsidRDefault="00274042">
      <w:pPr>
        <w:spacing w:line="276" w:lineRule="auto"/>
        <w:sectPr w:rsidR="00274042">
          <w:headerReference w:type="default" r:id="rId320"/>
          <w:footerReference w:type="default" r:id="rId3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применительнокконкретнойвозрастнойгруппедетей.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t>Программа построена на реализации технологии деятельностного метода «Ситуация».Суть данной технологии заключается в организации развивающих ситуаций, в которых детисталкиваютсясзатруднениями,фиксируютто,чтоунихпоканеполучается,выявляютпричины затруднений, выходят на формулировку задач (детских целей), а затем в активнойдеятельности делают свои первые «открытия». Содержание образования проектируется какпутьвобщечеловеческуюкультуру.Приэтомпедагогстановитсяорганизатором,помощником, консультантом детей и выполняет свою профессиональную миссию — бытьпроводником в мир общечеловеческой культуры. Такие ситуации могут отличаться по формеорганизации (например, это могут быть сюжетно-ролевые и дидактические игры, прогулки,экскурсии, занятия, праздники и др.), а также по локализации во времени. Несмотря на всеотличия,ониимеютсходнуюструктуруивключаютследующиеэтапы, или«шаги»: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95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внутреннейпотребности(мотивации)включениявсовместнуюдеятельность.Детификсируютсвою</w:t>
      </w:r>
    </w:p>
    <w:p w:rsidR="00274042" w:rsidRDefault="007C15FB">
      <w:pPr>
        <w:pStyle w:val="a3"/>
        <w:spacing w:line="272" w:lineRule="exact"/>
      </w:pPr>
      <w:r>
        <w:t>«детскую»цель.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86"/>
        </w:tabs>
        <w:spacing w:before="40" w:line="276" w:lineRule="auto"/>
        <w:ind w:right="1135" w:firstLine="566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организуетдеятельность, в которой целенаправленно актуализируются знания, умения и способностидетей,необходимыеимдля нового«открытия».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20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Затруднениевситуации(проблематизациясодержания).Вконтекстевыбранногосюжета моделируется ситуация, в которой дети сталкиваются с затруднением в деятельности.</w:t>
      </w:r>
      <w:r>
        <w:rPr>
          <w:spacing w:val="-1"/>
          <w:sz w:val="24"/>
        </w:rPr>
        <w:t>Воспитательпомогаетдетямприобрестиопыт</w:t>
      </w:r>
      <w:r>
        <w:rPr>
          <w:sz w:val="24"/>
        </w:rPr>
        <w:t>фиксациизатрудненияивыявленияегопричиныспомощью системы вопросов («Смогли?»—«Почемумы несмогли?»).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35"/>
        </w:tabs>
        <w:spacing w:line="276" w:lineRule="auto"/>
        <w:ind w:right="1136" w:firstLine="566"/>
        <w:rPr>
          <w:sz w:val="24"/>
        </w:rPr>
      </w:pPr>
      <w:r>
        <w:rPr>
          <w:spacing w:val="-1"/>
          <w:sz w:val="24"/>
        </w:rPr>
        <w:t>«Открытие»новогознания(способа</w:t>
      </w:r>
      <w:r>
        <w:rPr>
          <w:sz w:val="24"/>
        </w:rPr>
        <w:t>действий).Используяразличныеприемыиметоды(подводящий диалог, побуждающий диалог), педагог организует построение нового знания испособадействий, котороефиксируется детьмивречи и,возможно, взнаках.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2086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Включениеновогознания(способадействия)всистемузнаний(способовинтеллектуальной и практической деятельности). Воспитатель организует различные видыдеятельности,вкоторыхновоезнаниеилиспособдействийиспользуетсявновыхусловиях.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40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таккакпозволяетприобрестиопытвыполнениятакихважныхуниверсальныхдействий,какфиксирование достижения цели и определение условий, которые позволили добиться этойцели.</w:t>
      </w:r>
    </w:p>
    <w:p w:rsidR="00274042" w:rsidRDefault="007C15FB">
      <w:pPr>
        <w:pStyle w:val="a3"/>
        <w:spacing w:line="276" w:lineRule="auto"/>
        <w:ind w:right="1130" w:firstLine="566"/>
      </w:pPr>
      <w:r>
        <w:t>ИспользуемыеформыреализацииПрограммыобразованиявсоответствиисвидомдетскойдеятельностиивозрастными особенностямидетей:</w:t>
      </w:r>
    </w:p>
    <w:p w:rsidR="00274042" w:rsidRDefault="007C15FB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Вмладенческомвозрасте(2месяца-1год)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0"/>
        <w:ind w:left="2126"/>
        <w:rPr>
          <w:sz w:val="24"/>
        </w:rPr>
      </w:pPr>
      <w:r>
        <w:rPr>
          <w:sz w:val="24"/>
        </w:rPr>
        <w:t>непосредственноеэмоциональноеобщениесовзрослым;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перемещения,хватание,ползание,ходьба, тактильно-двигательныеигры);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2" w:line="276" w:lineRule="auto"/>
        <w:ind w:right="1130" w:firstLine="566"/>
        <w:rPr>
          <w:sz w:val="24"/>
        </w:rPr>
      </w:pPr>
      <w:r>
        <w:rPr>
          <w:sz w:val="24"/>
        </w:rPr>
        <w:t>предметно-манипулятивнаядеятельность(орудийныеисоотносящиедействияспредметами);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слова);элементарнаямузыкальнаядеятельность(слушаниемузыки,танцевальныедвижениянаосновеподражания,музыкальныеигры).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Враннемвозрасте(1год -3года)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0" w:line="276" w:lineRule="auto"/>
        <w:ind w:right="1131" w:firstLine="566"/>
        <w:rPr>
          <w:sz w:val="24"/>
        </w:rPr>
      </w:pPr>
      <w:r>
        <w:rPr>
          <w:sz w:val="24"/>
        </w:rPr>
        <w:t>предметнаядеятельность(орудийно-предметные действия–естложкой, пьетизкружкиидр.);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22"/>
          <w:footerReference w:type="default" r:id="rId3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100"/>
        <w:ind w:left="2126"/>
        <w:jc w:val="left"/>
        <w:rPr>
          <w:sz w:val="24"/>
        </w:rPr>
      </w:pPr>
      <w:r>
        <w:rPr>
          <w:sz w:val="24"/>
        </w:rPr>
        <w:lastRenderedPageBreak/>
        <w:t>экспериментированиесматериаламиивеществами(песок,вода,тестоидр.);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4388"/>
          <w:tab w:val="left" w:pos="5504"/>
          <w:tab w:val="left" w:pos="5945"/>
          <w:tab w:val="left" w:pos="7150"/>
          <w:tab w:val="left" w:pos="7498"/>
          <w:tab w:val="left" w:pos="10641"/>
        </w:tabs>
        <w:spacing w:before="43" w:line="276" w:lineRule="auto"/>
        <w:ind w:right="11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z w:val="24"/>
        </w:rPr>
        <w:t>сверстникамиподруководством взрослого;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29" w:firstLine="566"/>
        <w:jc w:val="left"/>
        <w:rPr>
          <w:sz w:val="24"/>
        </w:rPr>
      </w:pPr>
      <w:r>
        <w:rPr>
          <w:sz w:val="24"/>
        </w:rPr>
        <w:t>двигательнаядеятельность(основныедвижения,общеразвивающиеупражнения,простыеподвижныеигры);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199"/>
          <w:tab w:val="left" w:pos="4827"/>
          <w:tab w:val="left" w:pos="6946"/>
          <w:tab w:val="left" w:pos="9981"/>
          <w:tab w:val="left" w:pos="10763"/>
        </w:tabs>
        <w:spacing w:before="1" w:line="276" w:lineRule="auto"/>
        <w:ind w:right="11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z w:val="24"/>
        </w:rPr>
        <w:t>дидактическимиигрушками);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after="10" w:line="276" w:lineRule="auto"/>
        <w:ind w:right="1137" w:firstLine="566"/>
        <w:jc w:val="left"/>
        <w:rPr>
          <w:sz w:val="24"/>
        </w:rPr>
      </w:pPr>
      <w:r>
        <w:rPr>
          <w:sz w:val="24"/>
        </w:rPr>
        <w:t>речевая(пониманиеречивзрослого,слушаниеипониманиестихов,активнаяречь);изобразительнаядеятельность(рисование,лепка)иконструированиеизмелкогоикрупного</w:t>
      </w:r>
    </w:p>
    <w:tbl>
      <w:tblPr>
        <w:tblStyle w:val="TableNormal"/>
        <w:tblW w:w="0" w:type="auto"/>
        <w:tblInd w:w="1657" w:type="dxa"/>
        <w:tblLayout w:type="fixed"/>
        <w:tblLook w:val="01E0"/>
      </w:tblPr>
      <w:tblGrid>
        <w:gridCol w:w="324"/>
        <w:gridCol w:w="4294"/>
        <w:gridCol w:w="2381"/>
        <w:gridCol w:w="1137"/>
        <w:gridCol w:w="1135"/>
      </w:tblGrid>
      <w:tr w:rsidR="00274042">
        <w:trPr>
          <w:trHeight w:val="291"/>
        </w:trPr>
        <w:tc>
          <w:tcPr>
            <w:tcW w:w="324" w:type="dxa"/>
          </w:tcPr>
          <w:p w:rsidR="00274042" w:rsidRDefault="007C15F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274042" w:rsidRDefault="007C15FB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строительногоматериала;</w:t>
            </w:r>
          </w:p>
        </w:tc>
        <w:tc>
          <w:tcPr>
            <w:tcW w:w="4653" w:type="dxa"/>
            <w:gridSpan w:val="3"/>
          </w:tcPr>
          <w:p w:rsidR="00274042" w:rsidRDefault="00274042">
            <w:pPr>
              <w:pStyle w:val="TableParagraph"/>
              <w:ind w:left="0"/>
              <w:rPr>
                <w:sz w:val="20"/>
              </w:rPr>
            </w:pPr>
          </w:p>
        </w:tc>
      </w:tr>
      <w:tr w:rsidR="00274042">
        <w:trPr>
          <w:trHeight w:val="291"/>
        </w:trPr>
        <w:tc>
          <w:tcPr>
            <w:tcW w:w="324" w:type="dxa"/>
          </w:tcPr>
          <w:p w:rsidR="00274042" w:rsidRDefault="007C15FB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274042" w:rsidRDefault="007C15FB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274042" w:rsidRDefault="007C15FB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274042" w:rsidRDefault="007C15FB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274042" w:rsidRDefault="007C15FB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274042" w:rsidRDefault="007C15FB">
      <w:pPr>
        <w:pStyle w:val="a3"/>
        <w:spacing w:before="41"/>
        <w:jc w:val="left"/>
      </w:pPr>
      <w:r>
        <w:t>подметаетвеником,поливаетцветыизлейкиидр.);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0" w:line="278" w:lineRule="auto"/>
        <w:ind w:right="1130" w:firstLine="566"/>
        <w:jc w:val="left"/>
        <w:rPr>
          <w:sz w:val="24"/>
        </w:rPr>
      </w:pPr>
      <w:r>
        <w:rPr>
          <w:sz w:val="24"/>
        </w:rPr>
        <w:t>музыкальнаядеятельность(слушаниемузыкииисполнительство,музыкально-ритмическиедвижения).</w:t>
      </w:r>
    </w:p>
    <w:p w:rsidR="00274042" w:rsidRDefault="007C15FB">
      <w:pPr>
        <w:spacing w:line="272" w:lineRule="exact"/>
        <w:ind w:left="1699"/>
        <w:rPr>
          <w:sz w:val="24"/>
        </w:rPr>
      </w:pPr>
      <w:r>
        <w:rPr>
          <w:i/>
          <w:sz w:val="24"/>
        </w:rPr>
        <w:t>Вдошкольномвозрасте(3года-8лет</w:t>
      </w:r>
      <w:r>
        <w:rPr>
          <w:sz w:val="24"/>
        </w:rPr>
        <w:t>)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254"/>
          <w:tab w:val="left" w:pos="4942"/>
          <w:tab w:val="left" w:pos="7206"/>
          <w:tab w:val="left" w:pos="9405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z w:val="24"/>
        </w:rPr>
        <w:t>строительно-конструктивная,дидактическая,подвижная идр.);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319"/>
          <w:tab w:val="left" w:pos="3843"/>
          <w:tab w:val="left" w:pos="5132"/>
          <w:tab w:val="left" w:pos="7623"/>
        </w:tabs>
        <w:spacing w:before="1" w:line="276" w:lineRule="auto"/>
        <w:ind w:right="11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z w:val="24"/>
        </w:rPr>
        <w:t>внеситуативно-личностное)исверстниками(ситуативно-деловое,внеситуативно-деловое);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146"/>
          <w:tab w:val="left" w:pos="4736"/>
          <w:tab w:val="left" w:pos="6053"/>
          <w:tab w:val="left" w:pos="6769"/>
          <w:tab w:val="left" w:pos="8022"/>
          <w:tab w:val="left" w:pos="8391"/>
          <w:tab w:val="left" w:pos="9952"/>
        </w:tabs>
        <w:spacing w:line="276" w:lineRule="auto"/>
        <w:ind w:right="11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z w:val="24"/>
        </w:rPr>
        <w:t>диалогическаяимонологическаяречь);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1"/>
        <w:ind w:left="2126"/>
        <w:jc w:val="left"/>
        <w:rPr>
          <w:sz w:val="24"/>
        </w:rPr>
      </w:pPr>
      <w:r>
        <w:rPr>
          <w:sz w:val="24"/>
        </w:rPr>
        <w:t>познавательно-исследовательскаядеятельностьиэкспериментирование;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0" w:line="276" w:lineRule="auto"/>
        <w:ind w:right="11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изразных материаловпообразцу,условию и замыслуребенка;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двигательнаядеятельность(основныевидыдвижений,общеразвивающиеиспортивныеупражнения, подвижныеи элементыспортивныхигридр.);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6" w:lineRule="auto"/>
        <w:ind w:right="1129" w:firstLine="566"/>
        <w:rPr>
          <w:sz w:val="24"/>
        </w:rPr>
      </w:pPr>
      <w:r>
        <w:rPr>
          <w:sz w:val="24"/>
        </w:rPr>
        <w:t>элементарнаятрудоваядеятельность(самообслуживание,хозяйственно-бытовойтруд,трудвприроде, ручной труд);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музыкальнаядеятельность(слушаниеипониманиемузыкальныхпроизведений,пение,музыкально-ритмическиедвижения,игранадетских музыкальныхинструментах).</w:t>
      </w:r>
    </w:p>
    <w:p w:rsidR="00274042" w:rsidRDefault="007C15FB">
      <w:pPr>
        <w:pStyle w:val="a3"/>
        <w:spacing w:line="276" w:lineRule="auto"/>
        <w:ind w:right="1131" w:firstLine="566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 xml:space="preserve">в ходе реализации Программы образования педагогможет использоватьследующие </w:t>
      </w:r>
      <w:r>
        <w:rPr>
          <w:b/>
        </w:rPr>
        <w:t>методы</w:t>
      </w:r>
      <w:r>
        <w:t>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формамобщественногоповедения,упражнение, воспитывающиеситуации, игровыеметоды);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темы,разъяснениенормиправилповедения,чтениехудожественнойлитературы,этическиебеседы,обсуждениепоступкови жизненныхситуаций,личныйпример);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эмоций,игры,соревнования, проектныеметоды);</w:t>
      </w:r>
    </w:p>
    <w:p w:rsidR="00274042" w:rsidRDefault="007C15FB">
      <w:pPr>
        <w:pStyle w:val="a3"/>
        <w:spacing w:line="276" w:lineRule="auto"/>
        <w:ind w:right="1130" w:firstLine="566"/>
      </w:pPr>
      <w:r>
        <w:t>Приорганизации</w:t>
      </w:r>
      <w:r>
        <w:rPr>
          <w:b/>
        </w:rPr>
        <w:t>обучения</w:t>
      </w:r>
      <w:r>
        <w:t>традиционныеметоды(словесные,наглядные,практические)дополнябтся методами, в основу которых положенхарактер познавательнойдеятельностидетей: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информационно-рецептивныйметод–предъявлениеинформации,организациядействий ребѐнка с объектом изучения (распознающее наблюдение, рассматривание картин,демонстрациякино-идиафильмов,просмотркомпьютерныхпрезентаций,рассказывоспитателяилидетей, чтение);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24"/>
          <w:footerReference w:type="default" r:id="rId3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0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способовдеятельности,руководствоихвыполнением(упражнениянаосновеобразцавоспитателя,беседа,составлениерассказовсопоройнапредметнуюилипредметно-схематическуюмодель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8" w:lineRule="auto"/>
        <w:ind w:right="11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решениявпроцессеорганизацииопытов, наблюдений;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–проблемы, в решении которых принимают участие дети (применение представлений в новыхусловиях);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сследовательскийметод–составлениеипредъявлениепроблемныхситуаций,ситуацийдляэкспериментированияиопытов(творческиезадания,опыты,экспериментирование).</w:t>
      </w:r>
    </w:p>
    <w:p w:rsidR="00274042" w:rsidRDefault="007C15FB">
      <w:pPr>
        <w:pStyle w:val="a3"/>
        <w:spacing w:line="274" w:lineRule="exact"/>
        <w:ind w:left="1699"/>
      </w:pPr>
      <w:r>
        <w:t>ПриреализацииПрограммыобразованияпедагогможетиспользоватьразличные</w:t>
      </w:r>
    </w:p>
    <w:p w:rsidR="00274042" w:rsidRDefault="007C15FB">
      <w:pPr>
        <w:pStyle w:val="a3"/>
        <w:spacing w:before="39"/>
      </w:pPr>
      <w:r>
        <w:rPr>
          <w:b/>
        </w:rPr>
        <w:t>средства</w:t>
      </w:r>
      <w:r>
        <w:t>,представленныесовокупностьюматериальных иидеальных объектов: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2"/>
        <w:ind w:left="2126"/>
        <w:jc w:val="left"/>
        <w:rPr>
          <w:sz w:val="24"/>
        </w:rPr>
      </w:pPr>
      <w:r>
        <w:rPr>
          <w:sz w:val="24"/>
        </w:rPr>
        <w:t>демонстрационныеираздаточные;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визуальные,аудийные,аудиовизуальные;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0"/>
        <w:ind w:left="2126"/>
        <w:jc w:val="left"/>
        <w:rPr>
          <w:sz w:val="24"/>
        </w:rPr>
      </w:pPr>
      <w:r>
        <w:rPr>
          <w:sz w:val="24"/>
        </w:rPr>
        <w:t>естественныеиискусственные;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4"/>
        <w:ind w:left="2126"/>
        <w:jc w:val="left"/>
        <w:rPr>
          <w:sz w:val="24"/>
        </w:rPr>
      </w:pPr>
      <w:r>
        <w:rPr>
          <w:sz w:val="24"/>
        </w:rPr>
        <w:t>реальныеивиртуальные.</w:t>
      </w:r>
    </w:p>
    <w:p w:rsidR="00274042" w:rsidRDefault="007C15FB">
      <w:pPr>
        <w:spacing w:before="40"/>
        <w:ind w:left="1699"/>
        <w:rPr>
          <w:sz w:val="24"/>
        </w:rPr>
      </w:pPr>
      <w:r>
        <w:rPr>
          <w:sz w:val="24"/>
        </w:rPr>
        <w:t>Для</w:t>
      </w:r>
      <w:r>
        <w:rPr>
          <w:b/>
          <w:sz w:val="24"/>
        </w:rPr>
        <w:t>развитиякаждоговидадеятельности</w:t>
      </w:r>
      <w:r>
        <w:rPr>
          <w:sz w:val="24"/>
        </w:rPr>
        <w:t>детейприменяютсяследующие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занятийсмячоми 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др.);игровой(игры,игрушки, игровоеоборудование идр.);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идр.);познавательно-исследовательскойиэкспериментирования(натуральныепредметыиоборудование дляисследованияиобразно-символическийматериал,в томчислемакеты,плакаты,модели, схемыи 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чтенияхудожественнойлитературы(книгидлядетскогочтения,втомчислеаудиокниги,иллюстративныйматериал);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трудовой(оборудованиеиинвентарьдлявсехвидовтруда);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5465"/>
          <w:tab w:val="left" w:pos="5823"/>
          <w:tab w:val="left" w:pos="7155"/>
          <w:tab w:val="left" w:pos="7736"/>
          <w:tab w:val="left" w:pos="8624"/>
        </w:tabs>
        <w:spacing w:before="43" w:line="276" w:lineRule="auto"/>
        <w:ind w:right="2092" w:firstLine="566"/>
        <w:jc w:val="left"/>
        <w:rPr>
          <w:sz w:val="24"/>
        </w:rPr>
      </w:pPr>
      <w:r>
        <w:rPr>
          <w:sz w:val="24"/>
        </w:rPr>
        <w:t>продуктивной(оборудование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z w:val="24"/>
        </w:rPr>
        <w:t>рисованияи конструирования);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музыкальной(детскиемузыкальныеинструменты,дидактическийматериалидр.).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spacing w:val="-1"/>
        </w:rPr>
        <w:t>Привыбореформ,методов,средств</w:t>
      </w:r>
      <w:r>
        <w:t>реализацииПрограммыобразования</w:t>
      </w:r>
      <w:r>
        <w:rPr>
          <w:color w:val="171717"/>
        </w:rPr>
        <w:t>важное</w:t>
      </w:r>
      <w:r>
        <w:t>значениеимеет признание приоритетной субъективной позиции ребенка в образовательном процессе.Педагогучитываетсубъектныепроявленияребенкавдеятельности:интерескмируикультуре;избирательноеотношениексоциокультурнымобъектамиразнымвидамдеятельности;инициативностьи желание заниматься той или иной деятельностью; самостоятельность ввыборе и осуществлении деятельности; творчество в интерпретации объектов культуры исозданиипродуктов деятельности.Выборпедагогомформ,методов,средствреализацииПрограммы образования, адекватных образовательным потребностям и предпочтениям детей,их соотношение и интеграция при решении задач воспитания и обучения обеспечивает ихвариативность.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265"/>
          <w:tab w:val="left" w:pos="2266"/>
        </w:tabs>
        <w:spacing w:line="276" w:lineRule="auto"/>
        <w:ind w:left="1132" w:right="1754" w:firstLine="566"/>
        <w:jc w:val="left"/>
      </w:pPr>
      <w:r>
        <w:t>Особенности образовательной деятельности разных видов и культурныхпрактик</w:t>
      </w:r>
    </w:p>
    <w:p w:rsidR="00274042" w:rsidRDefault="00274042">
      <w:pPr>
        <w:spacing w:line="276" w:lineRule="auto"/>
        <w:sectPr w:rsidR="00274042">
          <w:headerReference w:type="default" r:id="rId326"/>
          <w:footerReference w:type="default" r:id="rId3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2"/>
          <w:numId w:val="59"/>
        </w:numPr>
        <w:tabs>
          <w:tab w:val="left" w:pos="2481"/>
          <w:tab w:val="left" w:pos="248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ОбразовательнаядеятельностьвДООвключает: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 w:line="276" w:lineRule="auto"/>
        <w:ind w:right="11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различныхвидовдетскойдеятельности;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образовательнуюдеятельность,осуществляемуювходережимныхпроцессов;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самостоятельнуюдеятельностьдетей;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z w:val="24"/>
        </w:rPr>
        <w:t>взаимодействиессемьямидетейпореализацииобразовательнойпрограммыДО.</w:t>
      </w:r>
    </w:p>
    <w:p w:rsidR="00274042" w:rsidRDefault="007C15FB">
      <w:pPr>
        <w:pStyle w:val="a5"/>
        <w:numPr>
          <w:ilvl w:val="2"/>
          <w:numId w:val="59"/>
        </w:numPr>
        <w:tabs>
          <w:tab w:val="left" w:pos="2410"/>
        </w:tabs>
        <w:spacing w:before="41" w:line="276" w:lineRule="auto"/>
        <w:ind w:left="1132" w:right="1132" w:firstLine="566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z w:val="24"/>
        </w:rPr>
        <w:t>деятельностьорганизуетсякаксовместнаядеятельностьпедагогаи детей, самостоятельная деятельность детей. В зависимости от решаемых образовательныхзадач, желаний детей, их образовательных потребностей, педагог может выбрать один илинескольковариантов совместной деятельности: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6"/>
        </w:tabs>
        <w:spacing w:line="266" w:lineRule="auto"/>
        <w:ind w:right="1137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онвыполняетфункциипедагога: обучает ребёнкачему-то новому;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1"/>
        </w:tabs>
        <w:spacing w:before="7" w:line="266" w:lineRule="auto"/>
        <w:ind w:right="1128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педагог–равноправныепартнеры;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70"/>
        </w:tabs>
        <w:spacing w:before="9" w:line="271" w:lineRule="auto"/>
        <w:ind w:right="1133" w:firstLine="566"/>
        <w:rPr>
          <w:sz w:val="24"/>
        </w:rPr>
      </w:pPr>
      <w:r>
        <w:rPr>
          <w:sz w:val="24"/>
        </w:rPr>
        <w:t>совместнаядеятельностьгруппыдетейподруководствомпедагога,которыйнаправахучастникадеятельностинавсехэтапахеёвыполнения(отпланированиядозавершения)направляетсовместнуюдеятельностьгруппыдетей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1"/>
        </w:tabs>
        <w:spacing w:before="1" w:line="273" w:lineRule="auto"/>
        <w:ind w:right="1130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егозаданию. Педагог в этой ситуации не является участником деятельности, но выступает в ролиеё организатора, ставящего задачу группе детей, тем самым, актуализируя лидерские ресурсысамихдетей;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6"/>
        </w:tabs>
        <w:spacing w:line="273" w:lineRule="auto"/>
        <w:ind w:right="1130" w:firstLine="566"/>
        <w:rPr>
          <w:sz w:val="24"/>
        </w:rPr>
      </w:pPr>
      <w:r>
        <w:rPr>
          <w:sz w:val="24"/>
        </w:rPr>
        <w:t>самостоятельная,спонтанновозникающая,совместнаядеятельностьдетейбезвсякого участия педагога. Это могут быть самостоятельные игры детей (сюжетно-ролевые,режиссерские, театрализованные, игры с правилами, музыкальные и другое), самостоятельнаяизобразительнаядеятельностьповыборудетей,самостоятельнаяпознавательно-исследовательскаядеятельность(опыты,эксперименты и другое).</w:t>
      </w:r>
    </w:p>
    <w:p w:rsidR="00274042" w:rsidRDefault="007C15FB">
      <w:pPr>
        <w:pStyle w:val="a5"/>
        <w:numPr>
          <w:ilvl w:val="2"/>
          <w:numId w:val="59"/>
        </w:numPr>
        <w:tabs>
          <w:tab w:val="left" w:pos="2410"/>
        </w:tabs>
        <w:spacing w:line="276" w:lineRule="auto"/>
        <w:ind w:left="1132" w:right="1135" w:firstLine="566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егосубъектные проявления (самостоятельность, творчество при выборе содержания деятельностииспособовегореализации,стремлениексотрудничествусдетьми,инициативностьижеланиезаниматься определенным видом деятельности). Эту информацию педагог может получить впроцессенаблюдениязадеятельностьюдетейвходепроведенияпедагогическойдиагностики.</w:t>
      </w:r>
      <w:r>
        <w:rPr>
          <w:spacing w:val="-1"/>
          <w:sz w:val="24"/>
        </w:rPr>
        <w:t>Наосновеполученныхрезультатов</w:t>
      </w:r>
      <w:r>
        <w:rPr>
          <w:sz w:val="24"/>
        </w:rPr>
        <w:t>организуютсяразныевидыдеятельности,соответствующиевозрасту детей. В процессе их организации педагог создает условия для свободного выборадетьми деятельности, оборудования, участников совместной деятельности, принятия детьмирешений,выражениясвоихчувствимыслей,поддерживаетдетскуюинициативуисамостоятельность,устанавливаетправилавзаимодействиядетей.Педагогиспользуетобразовательныйпотенциалкаждоговидадеятельностидлярешениязадачвоспитания,обученияи развития детей.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5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включаетсявдругиевидыдеятельности(например,коммуникативная,познавательно-исследовательская).Этообеспечиваетвозможностьихинтеграциивпроцессеобразовательнойдеятельности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5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ВДООсозданасистемаформорганизацииразнообразнойдеятельностидошкольников.Срединихвыделяютсяпростые,составныеикомплексныеформы.</w:t>
      </w:r>
    </w:p>
    <w:p w:rsidR="00274042" w:rsidRDefault="007C15FB">
      <w:pPr>
        <w:pStyle w:val="a5"/>
        <w:numPr>
          <w:ilvl w:val="3"/>
          <w:numId w:val="57"/>
        </w:numPr>
        <w:tabs>
          <w:tab w:val="left" w:pos="2528"/>
        </w:tabs>
        <w:spacing w:line="272" w:lineRule="exact"/>
        <w:ind w:hanging="829"/>
        <w:rPr>
          <w:sz w:val="24"/>
        </w:rPr>
      </w:pPr>
      <w:r>
        <w:rPr>
          <w:sz w:val="24"/>
        </w:rPr>
        <w:t>Простыеформыпостроенынаминимальномколичествеметодовисредстви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328"/>
          <w:footerReference w:type="default" r:id="rId3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посвящены,какправило,однойтеме.Кпростымформамотносятся: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беседа,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2"/>
        <w:ind w:left="248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0"/>
        <w:ind w:left="248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дидактическая(илилюбаядругаяигра,возникающаяпоинициативепедагога)</w:t>
      </w:r>
    </w:p>
    <w:p w:rsidR="00274042" w:rsidRDefault="007C15FB">
      <w:pPr>
        <w:pStyle w:val="a5"/>
        <w:numPr>
          <w:ilvl w:val="3"/>
          <w:numId w:val="57"/>
        </w:numPr>
        <w:tabs>
          <w:tab w:val="left" w:pos="2514"/>
        </w:tabs>
        <w:spacing w:before="41" w:line="276" w:lineRule="auto"/>
        <w:ind w:left="1132" w:right="1136" w:firstLine="566"/>
        <w:rPr>
          <w:sz w:val="24"/>
        </w:rPr>
      </w:pPr>
      <w:r>
        <w:rPr>
          <w:sz w:val="24"/>
        </w:rPr>
        <w:t>Составныеформысостоятизпростыхформ,представленныхвразнообразныхсочетаниях.К составнымформамотносятся: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line="275" w:lineRule="exact"/>
        <w:ind w:left="2484" w:hanging="786"/>
        <w:jc w:val="left"/>
        <w:rPr>
          <w:sz w:val="24"/>
        </w:rPr>
      </w:pPr>
      <w:r>
        <w:rPr>
          <w:sz w:val="24"/>
        </w:rPr>
        <w:t>игровыеситуации,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творческиемастерсткие,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детскиелаборатории,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творческиегостиные,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творческиелаборатории,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2"/>
        <w:ind w:left="2484" w:hanging="786"/>
        <w:jc w:val="left"/>
        <w:rPr>
          <w:sz w:val="24"/>
        </w:rPr>
      </w:pPr>
      <w:r>
        <w:rPr>
          <w:sz w:val="24"/>
        </w:rPr>
        <w:t>целевыепрогулки,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0"/>
        <w:ind w:left="248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образовательныйчеллендж,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интерактивныепраздники.</w:t>
      </w:r>
    </w:p>
    <w:p w:rsidR="00274042" w:rsidRDefault="007C15FB">
      <w:pPr>
        <w:pStyle w:val="a5"/>
        <w:numPr>
          <w:ilvl w:val="3"/>
          <w:numId w:val="57"/>
        </w:numPr>
        <w:tabs>
          <w:tab w:val="left" w:pos="2562"/>
        </w:tabs>
        <w:spacing w:before="41" w:line="276" w:lineRule="auto"/>
        <w:ind w:left="1132" w:right="1138" w:firstLine="566"/>
        <w:rPr>
          <w:sz w:val="24"/>
        </w:rPr>
      </w:pPr>
      <w:r>
        <w:rPr>
          <w:sz w:val="24"/>
        </w:rPr>
        <w:t>Комплексныеформысоздаютсякакцеленаправленнаяподборка(комплекс)простыхисоставныхформ. К коплекснымформамотносятся: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line="275" w:lineRule="exact"/>
        <w:ind w:left="2484" w:hanging="786"/>
        <w:jc w:val="left"/>
        <w:rPr>
          <w:sz w:val="24"/>
        </w:rPr>
      </w:pPr>
      <w:r>
        <w:rPr>
          <w:sz w:val="24"/>
        </w:rPr>
        <w:t>детско-родительскиеииныепроекты,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4"/>
        <w:ind w:left="2484" w:hanging="786"/>
        <w:jc w:val="left"/>
        <w:rPr>
          <w:sz w:val="24"/>
        </w:rPr>
      </w:pPr>
      <w:r>
        <w:rPr>
          <w:sz w:val="24"/>
        </w:rPr>
        <w:t>тематическиедни,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0"/>
        <w:ind w:left="2484" w:hanging="786"/>
        <w:jc w:val="left"/>
        <w:rPr>
          <w:sz w:val="24"/>
        </w:rPr>
      </w:pPr>
      <w:r>
        <w:rPr>
          <w:sz w:val="24"/>
        </w:rPr>
        <w:t>тематическиенедели,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тематическиеилиобразовательныециклы.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Игразанимаетцентральноеместовжизниребёнка,являясьпреобладающимвидом его самостоятельной деятельности. В игре закладываются основы личности ребёнка,развиваются психические процессы, формируется ориентация в отношениях между людьми,первоначальныенавыкикооперации.Играявместе,детистроятсвоивзаимоотношения,учатсяобщению, проявляют активность и инициативу и другое. Детство без игры и вне игры непредставляетсявозможным.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познавательную,развивающую,воспитательную,социокультурную,коммуникативную,эмоциогенную,развлекательную,диагностическую,психотерапевтическуюидругие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92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формаорганизациижизниидеятельностидетей,средстворазностороннегоразвитияличности;методили прием обучения; средство саморазвития, самовоспитания, самообучения, саморегуляции.Отсутствие или недостаток игры в жизни ребёнка приводит к серьезным проблемам, преждевсего,всоциальномразвитии детей.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становленияеголичности,педагогмаксимальноиспользуетвсевариантыеёприменениявДО.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9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Образовательнаядеятельностьврежимныхпроцессахимеетспецификуипредполагает использование особых форм работы в соответствии с реализуемыми задачамивоспитания,обученияиразвитияребёнка.Основнаязадачапедагогавутреннийотрезоквременисостоитвтом,чтобывключитьдетейвобщийритмжизниДОО,создатьунихбодрое,жизнерадостноенастроение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line="275" w:lineRule="exact"/>
        <w:ind w:left="2630" w:hanging="932"/>
        <w:rPr>
          <w:sz w:val="24"/>
        </w:rPr>
      </w:pPr>
      <w:r>
        <w:rPr>
          <w:sz w:val="24"/>
        </w:rPr>
        <w:t>Образовательнаядеятельность,осуществляемаявутреннийотрезоквремени,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330"/>
          <w:footerReference w:type="default" r:id="rId3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можетвключать: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 w:line="276" w:lineRule="auto"/>
        <w:ind w:right="1141" w:firstLine="566"/>
        <w:jc w:val="left"/>
        <w:rPr>
          <w:sz w:val="24"/>
        </w:rPr>
      </w:pPr>
      <w:r>
        <w:rPr>
          <w:sz w:val="24"/>
        </w:rPr>
        <w:t>игровыеситуации,индивидуальныеигрыиигрынебольшимиподгруппами(сюжетно-ролевые,режиссерские,дидактические,подвижные,музыкальныеидругие);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беседысдетьмипоихинтересам,развивающееобщениепедагогасдетьми(втомчислевформеутреннегоивечернегокруга),рассматриваниекартин,иллюстраций;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793"/>
          <w:tab w:val="left" w:pos="5270"/>
          <w:tab w:val="left" w:pos="6500"/>
          <w:tab w:val="left" w:pos="7958"/>
          <w:tab w:val="left" w:pos="8503"/>
          <w:tab w:val="left" w:pos="9721"/>
        </w:tabs>
        <w:spacing w:before="1" w:line="276" w:lineRule="auto"/>
        <w:ind w:right="11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культурно-гигиеническихнавыковикультурыздоровья,правили нормповеденияидругие);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наблюдениязаобъектамииявлениямиприроды,трудомвзрослых;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 w:line="278" w:lineRule="auto"/>
        <w:ind w:right="1139" w:firstLine="566"/>
        <w:jc w:val="left"/>
        <w:rPr>
          <w:sz w:val="24"/>
        </w:rPr>
      </w:pPr>
      <w:r>
        <w:rPr>
          <w:sz w:val="24"/>
        </w:rPr>
        <w:t>трудовыепорученияидежурства(сервировкастолакприемупищи,уходзакомнатнымирастениями и другое);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4" w:firstLine="566"/>
        <w:jc w:val="left"/>
        <w:rPr>
          <w:sz w:val="24"/>
        </w:rPr>
      </w:pPr>
      <w:r>
        <w:rPr>
          <w:sz w:val="24"/>
        </w:rPr>
        <w:t>индивидуальнуюработусдетьмивсоответствиисзадачамиразныхобразовательныхобластей;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8" w:lineRule="auto"/>
        <w:ind w:right="1138" w:firstLine="566"/>
        <w:jc w:val="left"/>
        <w:rPr>
          <w:sz w:val="24"/>
        </w:rPr>
      </w:pPr>
      <w:r>
        <w:rPr>
          <w:sz w:val="24"/>
        </w:rPr>
        <w:t>продуктивнуюдеятельностьдетейпоинтересамдетей(рисование,конструирование,лепкаи другое);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оздоровительныеизакаливающиепроцедуры,здоровьесберегающиемероприятия,двигательнуюдеятельность(подвижныеигры,гимнастикаи другое).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времядляпроведения занятий.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6" w:lineRule="auto"/>
        <w:ind w:right="1128" w:firstLine="566"/>
        <w:rPr>
          <w:sz w:val="24"/>
        </w:rPr>
      </w:pPr>
      <w:r>
        <w:rPr>
          <w:b/>
          <w:sz w:val="24"/>
        </w:rPr>
        <w:t>Занятие</w:t>
      </w:r>
      <w:r>
        <w:rPr>
          <w:sz w:val="24"/>
        </w:rPr>
        <w:t>рассматриваетсякакдело,занимательноеиинтересноедетям,развивающее их; как деятельность, направленная на освоение детьми одной или несколькихобразовательныхобластей,илиихинтеграциюсиспользованиемразнообразныхформиметодов работы, выбор которых осуществляется педагогам самостоятельно. Занятие являетсяформойорганизацииобучения,нарядусэкскурсиями,дидактическимииграми,играми-путешествиямиидругими.Ономожетпроводитьсяввидеобразовательныхситуаций,тематическихсобытий,проектнойдеятельности,проблемно-обучающихситуаций,интегрирующихсодержаниеобразовательныхобластей,творческихиисследовательскихпроектовитакдалее.Врамкахотведенноговременипедагогможеторганизовыватьобразовательнуюдеятельностьсучётоминтересов,желанийдетей,ихобразовательныхпотребностей,включаядетейдошкольноговозраставпроцесссотворчества,содействия,сопереживания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иорганизациизанятийпедагогиспользуетопыт,накопленныйприпроведенииобразовательнойдеятельностиврамкахсформировавшихсяподходов.Времяпроведениязанятий,ихпродолжительность,длительностьперерывов,суммарнаяобразовательнаянагрузкадлядетейдошкольноговозрастаопределяютсяСанПиН1.2.3685-21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Введениетермина«занятие»неозначаетрегламентациюпроцесса.Терминфиксирует форму организации образовательной деятельности. Содержание и педагогическиобоснованнуюметодикупроведениязанятийпедагогможетвыбирать самостоятельно.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5" w:lineRule="exact"/>
        <w:ind w:left="2551" w:hanging="853"/>
        <w:rPr>
          <w:sz w:val="24"/>
        </w:rPr>
      </w:pPr>
      <w:r>
        <w:rPr>
          <w:sz w:val="24"/>
        </w:rPr>
        <w:t>Образовательнаядеятельность,осуществляемаявовремяпрогулки,включает: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29" w:line="276" w:lineRule="auto"/>
        <w:ind w:right="1138" w:firstLine="566"/>
        <w:jc w:val="left"/>
        <w:rPr>
          <w:sz w:val="24"/>
        </w:rPr>
      </w:pPr>
      <w:r>
        <w:rPr>
          <w:sz w:val="24"/>
        </w:rPr>
        <w:t>наблюдениязаобъектамииявлениямиприроды,направленныенаустановлениеразнообразныхсвязейизависимостейвприроде,воспитаниеотношения кней;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подвижныеигрыиспортивныеупражнения,направленныенаоптимизациюрежимадвигательнойактивностииукреплениездоровья детей;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ind w:left="2126"/>
        <w:jc w:val="left"/>
        <w:rPr>
          <w:sz w:val="24"/>
        </w:rPr>
      </w:pPr>
      <w:r>
        <w:rPr>
          <w:sz w:val="24"/>
        </w:rPr>
        <w:t>экспериментированиесобъектаминеживойприроды;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 w:line="276" w:lineRule="auto"/>
        <w:ind w:right="1128" w:firstLine="566"/>
        <w:jc w:val="left"/>
        <w:rPr>
          <w:sz w:val="24"/>
        </w:rPr>
      </w:pPr>
      <w:r>
        <w:rPr>
          <w:sz w:val="24"/>
        </w:rPr>
        <w:t>сюжетно-ролевыеиконструктивныеигры(спеском,соснегом,сприроднымматериалом);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элементарнуютрудовуюдеятельностьдетейнаучасткеДОО;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332"/>
          <w:footerReference w:type="default" r:id="rId3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свободноеобщениепедагогасдетьми,индивидуальнуюработу;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3"/>
        <w:ind w:left="2126"/>
        <w:rPr>
          <w:sz w:val="24"/>
        </w:rPr>
      </w:pPr>
      <w:r>
        <w:rPr>
          <w:sz w:val="24"/>
        </w:rPr>
        <w:t>проведениеспортивныхпраздников(принеобходимости).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26"/>
        </w:tabs>
        <w:spacing w:before="42" w:line="276" w:lineRule="auto"/>
        <w:ind w:right="1132" w:firstLine="566"/>
        <w:rPr>
          <w:sz w:val="24"/>
        </w:rPr>
      </w:pPr>
      <w:r>
        <w:rPr>
          <w:sz w:val="24"/>
        </w:rPr>
        <w:t>Образовательнаядеятельность,осуществляемаявовторуюполовинудня,можетвключать: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ремонткниг,настольно-печатныхигр;стиркакукольногобелья;изготовлениеигрушек-самоделокдляигрмалышей);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роведениезрелищныхмероприятий,развлечений,праздников(кукольный,настольный,теневойтеатры,игры-драматизации;концерты;спортивные,музыкальныеилитературныедосуги и другое);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игровыеситуации,индивидуальныеигрыиигрынебольшимиподгруппами(сюжетно-ролевые,режиссерские,дидактические,подвижные,музыкальныеидругие);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идругое;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образовчтения,рассматривание иллюстраций, просмотрмультфильмови такдалее;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слушаниеиисполнениемузыкальныхпроизведений,музыкально-ритмическиедвижения,музыкальныеигрыиимпровизации;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организацияи(или)посещениевыставокдетскоготворчества,изобразительногоискусства,мастерских;просмотррепродукцийкартинклассиковисовременныххудожниковидругого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индивидуальнуюработуповсемвидамдеятельностииобразовательнымобластям;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31"/>
        <w:ind w:left="2126"/>
        <w:rPr>
          <w:sz w:val="24"/>
        </w:rPr>
      </w:pPr>
      <w:r>
        <w:rPr>
          <w:sz w:val="24"/>
        </w:rPr>
        <w:t>работусродителями(законнымипредставителями).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Дляорганизациисамостоятельнойдеятельностидетейвгруппесоздаютсяразличныецентры активности.</w:t>
      </w:r>
    </w:p>
    <w:p w:rsidR="00274042" w:rsidRDefault="007C15FB">
      <w:pPr>
        <w:pStyle w:val="a3"/>
        <w:spacing w:line="275" w:lineRule="exact"/>
        <w:ind w:left="1699"/>
      </w:pPr>
      <w:r>
        <w:t>Вгруппахраннеговозраста: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/>
        <w:ind w:left="2126"/>
        <w:rPr>
          <w:sz w:val="24"/>
        </w:rPr>
      </w:pPr>
      <w:r>
        <w:rPr>
          <w:sz w:val="24"/>
        </w:rPr>
        <w:t>центрдвигательнойактивностидляразвитияосновныхдвиженийдетей;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иигрыссоставнымиидинамическимиигрушками,освоениядетьмисенсорныхэталоновформы,цвета,размера;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совместныхиграхсосверстникамиподруководствомвзрослого;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-1"/>
          <w:sz w:val="24"/>
        </w:rPr>
        <w:t>музыки,поддержкиинтересакрисованиюилепке,становлениюпервыхнавыков</w:t>
      </w:r>
      <w:r>
        <w:rPr>
          <w:sz w:val="24"/>
        </w:rPr>
        <w:t>продуктивнойдеятельности,освоениявозможностейразнообразныхизобразительных средств;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центрпознанияикоммуникации(книжныйуголок),восприятиясмысласказок,стихов,рассматриваниякартинок;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экспериментированияитрудадляорганизацииэкспериментальнойдеятельностисматериаламиивеществами(песок,вода,тестоидр.),развитиянавыковсамообслуживания и становления действий с бытовыми предметами-орудиями (ложка, совок,лопаткаи пр.).</w:t>
      </w:r>
    </w:p>
    <w:p w:rsidR="00274042" w:rsidRDefault="007C15FB">
      <w:pPr>
        <w:pStyle w:val="a3"/>
        <w:spacing w:line="278" w:lineRule="auto"/>
        <w:ind w:right="1136" w:firstLine="566"/>
      </w:pPr>
      <w:r>
        <w:t>Вгруппахдлядетейдошкольноговозраста(от3до7лет)предусматриваетсяследующийкомплексцентров детской активности: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подвижностивгрупповыхпомещениях,среднейиинтенсивнойподвижностивфизкультурномимузыкальномзалах,интенсивнойподвижностинагрупповыхучастках,спортивной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34"/>
          <w:footerReference w:type="default" r:id="rId3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площадке,всейтерриториидетскогосада)винтеграциисодержанияобразовательныхобластей</w:t>
      </w:r>
    </w:p>
    <w:p w:rsidR="00274042" w:rsidRDefault="007C15FB">
      <w:pPr>
        <w:pStyle w:val="a3"/>
        <w:spacing w:before="43"/>
      </w:pPr>
      <w:r>
        <w:t>«Физическоеразвитие»,«Социально-коммуникативноеразвитие»,«Речевоеразвитие»;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2" w:line="276" w:lineRule="auto"/>
        <w:ind w:right="1130" w:firstLine="566"/>
        <w:rPr>
          <w:sz w:val="24"/>
        </w:rPr>
      </w:pPr>
      <w:r>
        <w:rPr>
          <w:sz w:val="24"/>
        </w:rPr>
        <w:t>центрбезопасности,позволяющийорганизоватьобразовательныйпроцессдляразвитияудетейнавыковбезопасностижизнедеятельностивинтеграциисодержанияобразовательныхобластей«Физическоеразвитие»,«Познавательноеразвитие»,«Речевоеразвитие»,«Социально-коммуникативное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детскихигр,предметы-заместителивинтеграциисодержанияобразовательныхобластей</w:t>
      </w:r>
    </w:p>
    <w:p w:rsidR="00274042" w:rsidRDefault="007C15FB">
      <w:pPr>
        <w:pStyle w:val="a3"/>
        <w:spacing w:line="275" w:lineRule="exact"/>
      </w:pPr>
      <w:r>
        <w:t>«Познавательноеразвитие»,«Речевоеразвитие»,«Социально-коммуникативноеразвитие»,</w:t>
      </w:r>
    </w:p>
    <w:p w:rsidR="00274042" w:rsidRDefault="007C15FB">
      <w:pPr>
        <w:pStyle w:val="a3"/>
        <w:spacing w:before="43"/>
      </w:pPr>
      <w:r>
        <w:rPr>
          <w:spacing w:val="-1"/>
        </w:rPr>
        <w:t>«Художественно-эстетическоеразвитие»и«Физическое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28" w:firstLine="566"/>
        <w:rPr>
          <w:sz w:val="24"/>
        </w:rPr>
      </w:pPr>
      <w:r>
        <w:rPr>
          <w:spacing w:val="-1"/>
          <w:sz w:val="24"/>
        </w:rPr>
        <w:t>центрконструирования,вкотороместьразнообразныевидыстроительного</w:t>
      </w:r>
      <w:r>
        <w:rPr>
          <w:sz w:val="24"/>
        </w:rPr>
        <w:t>материалаи детских конструкторов, бросового материала схем, рисунков, картин, демонстрационныхматериалов для организации конструкторской деятельности детей в интеграции содержанияобразовательныхобластей«Познавательноеразвитие»,«Речевоеразвитие»,«Социально-коммуникативноеразвитие»и«Художественно-эстетическое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развивающиеигрушки,атакжедемонстрационныематериалыдляформированияэлементарныхматематическихнавыковилогическихоперацийвинтеграциисодержанияобразовательныхобластей«Познавательноеразвитие»,«Речевоеразвитие»,«Социально-коммуникативное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центрэкспериментирования,организациинаблюденияитруда,игровое</w:t>
      </w:r>
      <w:r>
        <w:rPr>
          <w:spacing w:val="-1"/>
          <w:sz w:val="24"/>
        </w:rPr>
        <w:t>оборудование,</w:t>
      </w:r>
      <w:r>
        <w:rPr>
          <w:sz w:val="24"/>
        </w:rPr>
        <w:t>демонстрационныематериалыидидактическиепособиякоторогоспособствуютреализациипоисково-экспериментальнойитрудовойдеятельностидетейвинтеграциисодержанияобразовательныхобластей«Познавательноеразвитие»,«Речевоеразвитие»,</w:t>
      </w:r>
    </w:p>
    <w:p w:rsidR="00274042" w:rsidRDefault="007C15FB">
      <w:pPr>
        <w:pStyle w:val="a3"/>
      </w:pPr>
      <w:r>
        <w:rPr>
          <w:spacing w:val="-1"/>
        </w:rPr>
        <w:t>«Социально-коммуникативное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центрпознанияикоммуникациидетей,оснащениекоторогообеспечиваетрасширение кругозора детей и их знаний об окружающем мире во взаимодействии детей совзрослымиисверстникамивинтеграциисодержанияобразовательныхобластей</w:t>
      </w:r>
    </w:p>
    <w:p w:rsidR="00274042" w:rsidRDefault="007C15FB">
      <w:pPr>
        <w:pStyle w:val="a3"/>
      </w:pPr>
      <w:r>
        <w:t>«Познавательноеразвитие»,«Речевоеразвитие»,«Социально-коммуникативноеразвитие»;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детей,обеспечивающуюихдуховно-нравственноеиэтико-эстетическоевоспитание,формированиеобщейкультуры,освоениеразныхжанровхудожественнойлитературы,воспитаниелюбвииинтересакхудожественномуслову,удовлетворениепознавательныхпотребностейвинтеграциисодержаниявсехобразовательных областей;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центртеатрализацииимузицирования,оборудованиекоторогопозволяеторганизоватьмузыкальнуюитеатрализованнуюдеятельностьдетейвинтеграцииссодержанием      образовательных     областей     «Художественно-эстетическое      развитие»,</w:t>
      </w:r>
    </w:p>
    <w:p w:rsidR="00274042" w:rsidRDefault="007C15FB">
      <w:pPr>
        <w:pStyle w:val="a3"/>
        <w:spacing w:line="275" w:lineRule="exact"/>
      </w:pPr>
      <w:r>
        <w:t>«Познавательноеразвитие»,«Речевоеразвитие»,«Социально-коммуникативноеразвитие»,</w:t>
      </w:r>
    </w:p>
    <w:p w:rsidR="00274042" w:rsidRDefault="007C15FB">
      <w:pPr>
        <w:pStyle w:val="a3"/>
        <w:spacing w:before="43"/>
      </w:pPr>
      <w:r>
        <w:t>«Физическоеразвитие»;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центруединенияпредназначендляснятияпсихоэмоциональногонапряжениявоспитанников;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творчествадетей,предназначенныйдляреализациипродуктивнойдеятельностидетей(рисование,лепка,аппликация,художественныйтруд)винтеграциисодержанияобразовательныхобластей«Художественно-эстетическоеразвитие»,«Речевоер</w:t>
      </w:r>
    </w:p>
    <w:p w:rsidR="00274042" w:rsidRDefault="00824EBD">
      <w:pPr>
        <w:spacing w:line="362" w:lineRule="exact"/>
        <w:ind w:left="1132"/>
        <w:jc w:val="both"/>
        <w:rPr>
          <w:sz w:val="20"/>
        </w:rPr>
      </w:pPr>
      <w:r w:rsidRPr="00824EBD">
        <w:pict>
          <v:rect id="_x0000_s1033" style="position:absolute;left:0;text-align:left;margin-left:56.65pt;margin-top:2.55pt;width:144.05pt;height:.6pt;z-index:-24041472;mso-position-horizontal-relative:page" fillcolor="black" stroked="f">
            <w10:wrap anchorx="page"/>
          </v:rect>
        </w:pict>
      </w:r>
      <w:r w:rsidR="007C15FB">
        <w:rPr>
          <w:spacing w:val="-107"/>
          <w:position w:val="14"/>
          <w:sz w:val="24"/>
        </w:rPr>
        <w:t>а</w:t>
      </w:r>
      <w:r w:rsidR="007C15FB">
        <w:rPr>
          <w:w w:val="99"/>
          <w:position w:val="8"/>
          <w:sz w:val="14"/>
        </w:rPr>
        <w:t>6</w:t>
      </w:r>
      <w:r w:rsidR="007C15FB">
        <w:rPr>
          <w:spacing w:val="1"/>
          <w:w w:val="99"/>
          <w:sz w:val="20"/>
        </w:rPr>
        <w:t>Р</w:t>
      </w:r>
      <w:r w:rsidR="007C15FB">
        <w:rPr>
          <w:w w:val="99"/>
          <w:sz w:val="20"/>
        </w:rPr>
        <w:t>еко</w:t>
      </w:r>
      <w:r w:rsidR="007C15FB">
        <w:rPr>
          <w:spacing w:val="1"/>
          <w:w w:val="99"/>
          <w:sz w:val="20"/>
        </w:rPr>
        <w:t>м</w:t>
      </w:r>
      <w:r w:rsidR="007C15FB">
        <w:rPr>
          <w:w w:val="99"/>
          <w:sz w:val="20"/>
        </w:rPr>
        <w:t>е</w:t>
      </w:r>
      <w:r w:rsidR="007C15FB">
        <w:rPr>
          <w:spacing w:val="-1"/>
          <w:w w:val="99"/>
          <w:sz w:val="20"/>
        </w:rPr>
        <w:t>н</w:t>
      </w:r>
      <w:r w:rsidR="007C15FB">
        <w:rPr>
          <w:w w:val="99"/>
          <w:sz w:val="20"/>
        </w:rPr>
        <w:t>да</w:t>
      </w:r>
      <w:r w:rsidR="007C15FB">
        <w:rPr>
          <w:spacing w:val="-2"/>
          <w:w w:val="99"/>
          <w:sz w:val="20"/>
        </w:rPr>
        <w:t>ц</w:t>
      </w:r>
      <w:r w:rsidR="007C15FB">
        <w:rPr>
          <w:spacing w:val="1"/>
          <w:w w:val="99"/>
          <w:sz w:val="20"/>
        </w:rPr>
        <w:t>и</w:t>
      </w:r>
      <w:r w:rsidR="007C15FB">
        <w:rPr>
          <w:w w:val="99"/>
          <w:sz w:val="20"/>
        </w:rPr>
        <w:t>и</w:t>
      </w:r>
      <w:r w:rsidR="007C15FB">
        <w:rPr>
          <w:spacing w:val="-2"/>
          <w:w w:val="99"/>
          <w:sz w:val="20"/>
        </w:rPr>
        <w:t>п</w:t>
      </w:r>
      <w:r w:rsidR="007C15FB">
        <w:rPr>
          <w:w w:val="99"/>
          <w:sz w:val="20"/>
        </w:rPr>
        <w:t>оф</w:t>
      </w:r>
      <w:r w:rsidR="007C15FB">
        <w:rPr>
          <w:spacing w:val="1"/>
          <w:w w:val="99"/>
          <w:sz w:val="20"/>
        </w:rPr>
        <w:t>орм</w:t>
      </w:r>
      <w:r w:rsidR="007C15FB">
        <w:rPr>
          <w:spacing w:val="-2"/>
          <w:w w:val="99"/>
          <w:sz w:val="20"/>
        </w:rPr>
        <w:t>и</w:t>
      </w:r>
      <w:r w:rsidR="007C15FB">
        <w:rPr>
          <w:spacing w:val="1"/>
          <w:w w:val="99"/>
          <w:sz w:val="20"/>
        </w:rPr>
        <w:t>ро</w:t>
      </w:r>
      <w:r w:rsidR="007C15FB">
        <w:rPr>
          <w:spacing w:val="-1"/>
          <w:w w:val="99"/>
          <w:sz w:val="20"/>
        </w:rPr>
        <w:t>ва</w:t>
      </w:r>
      <w:r w:rsidR="007C15FB">
        <w:rPr>
          <w:spacing w:val="-2"/>
          <w:w w:val="99"/>
          <w:sz w:val="20"/>
        </w:rPr>
        <w:t>ни</w:t>
      </w:r>
      <w:r w:rsidR="007C15FB">
        <w:rPr>
          <w:w w:val="99"/>
          <w:sz w:val="20"/>
        </w:rPr>
        <w:t>ю</w:t>
      </w:r>
      <w:r w:rsidR="007C15FB">
        <w:rPr>
          <w:spacing w:val="-2"/>
          <w:w w:val="99"/>
          <w:sz w:val="20"/>
        </w:rPr>
        <w:t>ин</w:t>
      </w:r>
      <w:r w:rsidR="007C15FB">
        <w:rPr>
          <w:w w:val="99"/>
          <w:sz w:val="20"/>
        </w:rPr>
        <w:t>ф</w:t>
      </w:r>
      <w:r w:rsidR="007C15FB">
        <w:rPr>
          <w:spacing w:val="1"/>
          <w:w w:val="99"/>
          <w:sz w:val="20"/>
        </w:rPr>
        <w:t>р</w:t>
      </w:r>
      <w:r w:rsidR="007C15FB">
        <w:rPr>
          <w:w w:val="99"/>
          <w:sz w:val="20"/>
        </w:rPr>
        <w:t>а</w:t>
      </w:r>
      <w:r w:rsidR="007C15FB">
        <w:rPr>
          <w:spacing w:val="3"/>
          <w:w w:val="99"/>
          <w:sz w:val="20"/>
        </w:rPr>
        <w:t>с</w:t>
      </w:r>
      <w:r w:rsidR="007C15FB">
        <w:rPr>
          <w:spacing w:val="-1"/>
          <w:w w:val="99"/>
          <w:sz w:val="20"/>
        </w:rPr>
        <w:t>т</w:t>
      </w:r>
      <w:r w:rsidR="007C15FB">
        <w:rPr>
          <w:spacing w:val="3"/>
          <w:w w:val="99"/>
          <w:sz w:val="20"/>
        </w:rPr>
        <w:t>р</w:t>
      </w:r>
      <w:r w:rsidR="007C15FB">
        <w:rPr>
          <w:spacing w:val="-4"/>
          <w:w w:val="99"/>
          <w:sz w:val="20"/>
        </w:rPr>
        <w:t>у</w:t>
      </w:r>
      <w:r w:rsidR="007C15FB">
        <w:rPr>
          <w:spacing w:val="1"/>
          <w:w w:val="99"/>
          <w:sz w:val="20"/>
        </w:rPr>
        <w:t>кт</w:t>
      </w:r>
      <w:r w:rsidR="007C15FB">
        <w:rPr>
          <w:spacing w:val="-4"/>
          <w:w w:val="99"/>
          <w:sz w:val="20"/>
        </w:rPr>
        <w:t>у</w:t>
      </w:r>
      <w:r w:rsidR="007C15FB">
        <w:rPr>
          <w:spacing w:val="1"/>
          <w:w w:val="99"/>
          <w:sz w:val="20"/>
        </w:rPr>
        <w:t>р</w:t>
      </w:r>
      <w:r w:rsidR="007C15FB">
        <w:rPr>
          <w:w w:val="99"/>
          <w:sz w:val="20"/>
        </w:rPr>
        <w:t>ыдо</w:t>
      </w:r>
      <w:r w:rsidR="007C15FB">
        <w:rPr>
          <w:spacing w:val="2"/>
          <w:w w:val="99"/>
          <w:sz w:val="20"/>
        </w:rPr>
        <w:t>ш</w:t>
      </w:r>
      <w:r w:rsidR="007C15FB">
        <w:rPr>
          <w:spacing w:val="1"/>
          <w:w w:val="99"/>
          <w:sz w:val="20"/>
        </w:rPr>
        <w:t>ко</w:t>
      </w:r>
      <w:r w:rsidR="007C15FB">
        <w:rPr>
          <w:spacing w:val="-1"/>
          <w:w w:val="99"/>
          <w:sz w:val="20"/>
        </w:rPr>
        <w:t>льн</w:t>
      </w:r>
      <w:r w:rsidR="007C15FB">
        <w:rPr>
          <w:spacing w:val="2"/>
          <w:w w:val="99"/>
          <w:sz w:val="20"/>
        </w:rPr>
        <w:t>ы</w:t>
      </w:r>
      <w:r w:rsidR="007C15FB">
        <w:rPr>
          <w:w w:val="99"/>
          <w:sz w:val="20"/>
        </w:rPr>
        <w:t>х</w:t>
      </w:r>
      <w:r w:rsidR="007C15FB">
        <w:rPr>
          <w:spacing w:val="1"/>
          <w:w w:val="99"/>
          <w:sz w:val="20"/>
        </w:rPr>
        <w:t>о</w:t>
      </w:r>
      <w:r w:rsidR="007C15FB">
        <w:rPr>
          <w:w w:val="99"/>
          <w:sz w:val="20"/>
        </w:rPr>
        <w:t>браз</w:t>
      </w:r>
      <w:r w:rsidR="007C15FB">
        <w:rPr>
          <w:spacing w:val="1"/>
          <w:w w:val="99"/>
          <w:sz w:val="20"/>
        </w:rPr>
        <w:t>о</w:t>
      </w:r>
      <w:r w:rsidR="007C15FB">
        <w:rPr>
          <w:spacing w:val="-1"/>
          <w:w w:val="99"/>
          <w:sz w:val="20"/>
        </w:rPr>
        <w:t>ват</w:t>
      </w:r>
      <w:r w:rsidR="007C15FB">
        <w:rPr>
          <w:w w:val="99"/>
          <w:sz w:val="20"/>
        </w:rPr>
        <w:t>е</w:t>
      </w:r>
      <w:r w:rsidR="007C15FB">
        <w:rPr>
          <w:spacing w:val="-1"/>
          <w:w w:val="99"/>
          <w:sz w:val="20"/>
        </w:rPr>
        <w:t>л</w:t>
      </w:r>
      <w:r w:rsidR="007C15FB">
        <w:rPr>
          <w:spacing w:val="2"/>
          <w:w w:val="99"/>
          <w:sz w:val="20"/>
        </w:rPr>
        <w:t>ь</w:t>
      </w:r>
      <w:r w:rsidR="007C15FB">
        <w:rPr>
          <w:spacing w:val="-2"/>
          <w:w w:val="99"/>
          <w:sz w:val="20"/>
        </w:rPr>
        <w:t>н</w:t>
      </w:r>
      <w:r w:rsidR="007C15FB">
        <w:rPr>
          <w:w w:val="99"/>
          <w:sz w:val="20"/>
        </w:rPr>
        <w:t>ых</w:t>
      </w:r>
      <w:r w:rsidR="007C15FB">
        <w:rPr>
          <w:spacing w:val="1"/>
          <w:w w:val="99"/>
          <w:sz w:val="20"/>
        </w:rPr>
        <w:t>ор</w:t>
      </w:r>
      <w:r w:rsidR="007C15FB">
        <w:rPr>
          <w:spacing w:val="-1"/>
          <w:w w:val="99"/>
          <w:sz w:val="20"/>
        </w:rPr>
        <w:t>ган</w:t>
      </w:r>
      <w:r w:rsidR="007C15FB">
        <w:rPr>
          <w:spacing w:val="-2"/>
          <w:w w:val="99"/>
          <w:sz w:val="20"/>
        </w:rPr>
        <w:t>и</w:t>
      </w:r>
      <w:r w:rsidR="007C15FB">
        <w:rPr>
          <w:w w:val="99"/>
          <w:sz w:val="20"/>
        </w:rPr>
        <w:t>з</w:t>
      </w:r>
      <w:r w:rsidR="007C15FB">
        <w:rPr>
          <w:spacing w:val="2"/>
          <w:w w:val="99"/>
          <w:sz w:val="20"/>
        </w:rPr>
        <w:t>а</w:t>
      </w:r>
      <w:r w:rsidR="007C15FB">
        <w:rPr>
          <w:spacing w:val="-2"/>
          <w:w w:val="99"/>
          <w:sz w:val="20"/>
        </w:rPr>
        <w:t>ц</w:t>
      </w:r>
      <w:r w:rsidR="007C15FB">
        <w:rPr>
          <w:spacing w:val="1"/>
          <w:w w:val="99"/>
          <w:sz w:val="20"/>
        </w:rPr>
        <w:t>и</w:t>
      </w:r>
      <w:r w:rsidR="007C15FB">
        <w:rPr>
          <w:w w:val="99"/>
          <w:sz w:val="20"/>
        </w:rPr>
        <w:t>йи</w:t>
      </w:r>
      <w:r w:rsidR="007C15FB">
        <w:rPr>
          <w:spacing w:val="-1"/>
          <w:w w:val="99"/>
          <w:sz w:val="20"/>
        </w:rPr>
        <w:t>к</w:t>
      </w:r>
      <w:r w:rsidR="007C15FB">
        <w:rPr>
          <w:spacing w:val="1"/>
          <w:w w:val="99"/>
          <w:sz w:val="20"/>
        </w:rPr>
        <w:t>ом</w:t>
      </w:r>
      <w:r w:rsidR="007C15FB">
        <w:rPr>
          <w:spacing w:val="-2"/>
          <w:w w:val="99"/>
          <w:sz w:val="20"/>
        </w:rPr>
        <w:t>п</w:t>
      </w:r>
      <w:r w:rsidR="007C15FB">
        <w:rPr>
          <w:spacing w:val="-1"/>
          <w:w w:val="99"/>
          <w:sz w:val="20"/>
        </w:rPr>
        <w:t>л</w:t>
      </w:r>
      <w:r w:rsidR="007C15FB">
        <w:rPr>
          <w:spacing w:val="2"/>
          <w:w w:val="99"/>
          <w:sz w:val="20"/>
        </w:rPr>
        <w:t>е</w:t>
      </w:r>
      <w:r w:rsidR="007C15FB">
        <w:rPr>
          <w:spacing w:val="-1"/>
          <w:w w:val="99"/>
          <w:sz w:val="20"/>
        </w:rPr>
        <w:t>кт</w:t>
      </w:r>
      <w:r w:rsidR="007C15FB">
        <w:rPr>
          <w:spacing w:val="2"/>
          <w:w w:val="99"/>
          <w:sz w:val="20"/>
        </w:rPr>
        <w:t>а</w:t>
      </w:r>
      <w:r w:rsidR="007C15FB">
        <w:rPr>
          <w:spacing w:val="1"/>
          <w:w w:val="99"/>
          <w:sz w:val="20"/>
        </w:rPr>
        <w:t>ц</w:t>
      </w:r>
      <w:r w:rsidR="007C15FB">
        <w:rPr>
          <w:spacing w:val="-2"/>
          <w:w w:val="99"/>
          <w:sz w:val="20"/>
        </w:rPr>
        <w:t>и</w:t>
      </w:r>
      <w:r w:rsidR="007C15FB">
        <w:rPr>
          <w:w w:val="99"/>
          <w:sz w:val="20"/>
        </w:rPr>
        <w:t>и</w:t>
      </w:r>
    </w:p>
    <w:p w:rsidR="00274042" w:rsidRDefault="007C15FB">
      <w:pPr>
        <w:pStyle w:val="a3"/>
        <w:spacing w:line="231" w:lineRule="exact"/>
        <w:jc w:val="left"/>
      </w:pPr>
      <w:r>
        <w:t>з</w:t>
      </w:r>
    </w:p>
    <w:p w:rsidR="00274042" w:rsidRDefault="007C15FB">
      <w:pPr>
        <w:pStyle w:val="a3"/>
        <w:tabs>
          <w:tab w:val="left" w:pos="1132"/>
          <w:tab w:val="left" w:pos="11999"/>
        </w:tabs>
        <w:spacing w:before="42"/>
        <w:ind w:left="0"/>
        <w:jc w:val="left"/>
      </w:pPr>
      <w:r>
        <w:rPr>
          <w:u w:val="single"/>
        </w:rPr>
        <w:tab/>
        <w:t>в</w:t>
      </w:r>
      <w:r>
        <w:rPr>
          <w:u w:val="single"/>
        </w:rPr>
        <w:tab/>
      </w:r>
    </w:p>
    <w:p w:rsidR="00274042" w:rsidRDefault="007C15FB">
      <w:pPr>
        <w:spacing w:before="22" w:line="266" w:lineRule="auto"/>
        <w:ind w:left="400" w:right="3555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6388187</wp:posOffset>
            </wp:positionH>
            <wp:positionV relativeFrom="paragraph">
              <wp:posOffset>87988</wp:posOffset>
            </wp:positionV>
            <wp:extent cx="963062" cy="212650"/>
            <wp:effectExtent l="0" t="0" r="0" b="0"/>
            <wp:wrapNone/>
            <wp:docPr id="3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spacing w:val="-110"/>
          <w:position w:val="1"/>
          <w:sz w:val="24"/>
        </w:rPr>
        <w:t>и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>10151/2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11.08.2023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Сидоров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 xml:space="preserve">Т.А.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spacing w:val="8"/>
          <w:w w:val="99"/>
          <w:sz w:val="16"/>
        </w:rPr>
        <w:t>а</w:t>
      </w:r>
      <w:r>
        <w:rPr>
          <w:spacing w:val="-69"/>
          <w:position w:val="-7"/>
          <w:sz w:val="24"/>
        </w:rPr>
        <w:t>т</w:t>
      </w:r>
      <w:r>
        <w:rPr>
          <w:rFonts w:ascii="Microsoft Sans Serif" w:hAnsi="Microsoft Sans Serif"/>
          <w:spacing w:val="-1"/>
          <w:sz w:val="16"/>
        </w:rPr>
        <w:t>16</w:t>
      </w:r>
      <w:r>
        <w:rPr>
          <w:rFonts w:ascii="Microsoft Sans Serif" w:hAnsi="Microsoft Sans Serif"/>
          <w:sz w:val="16"/>
        </w:rPr>
        <w:t>8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-1"/>
          <w:sz w:val="16"/>
        </w:rPr>
        <w:t>282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-1"/>
          <w:sz w:val="16"/>
        </w:rPr>
        <w:t>10.08.202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17:35</w:t>
      </w:r>
    </w:p>
    <w:p w:rsidR="00274042" w:rsidRDefault="00274042">
      <w:pPr>
        <w:spacing w:line="266" w:lineRule="auto"/>
        <w:rPr>
          <w:rFonts w:ascii="Microsoft Sans Serif" w:hAnsi="Microsoft Sans Serif"/>
          <w:sz w:val="16"/>
        </w:rPr>
        <w:sectPr w:rsidR="00274042">
          <w:headerReference w:type="default" r:id="rId337"/>
          <w:footerReference w:type="default" r:id="rId338"/>
          <w:pgSz w:w="12000" w:h="16970"/>
          <w:pgMar w:top="1020" w:right="0" w:bottom="0" w:left="0" w:header="509" w:footer="0" w:gutter="0"/>
          <w:cols w:space="720"/>
        </w:sectPr>
      </w:pPr>
    </w:p>
    <w:p w:rsidR="00274042" w:rsidRDefault="00274042">
      <w:pPr>
        <w:pStyle w:val="a3"/>
        <w:spacing w:before="1"/>
        <w:ind w:left="0"/>
        <w:jc w:val="left"/>
        <w:rPr>
          <w:rFonts w:ascii="Microsoft Sans Serif"/>
          <w:sz w:val="29"/>
        </w:rPr>
      </w:pPr>
    </w:p>
    <w:p w:rsidR="00274042" w:rsidRDefault="007C15FB">
      <w:pPr>
        <w:pStyle w:val="a3"/>
        <w:spacing w:before="90" w:line="276" w:lineRule="auto"/>
        <w:ind w:right="1132" w:firstLine="566"/>
      </w:pPr>
      <w:r>
        <w:t>Самостоятельнаядеятельностьвцентрахдетскойактивностипредполагаетсамостоятельныйвыборребёнкомеёсодержания,времени,партнеров.Педагогможетнаправлятьиподдерживатьсвободнуюсамостоятельнуюдеятельностьдетей(создаватьпроблемно-игровые ситуации, ситуации общения, поддерживать познавательные интересыдетей,изменять предметно-развивающуюсредуи другое).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26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практики.Онирасширяютсоциальныеипрактическиекомпонентысодержанияобразования,способствуют формированию у детей культурных умений при взаимодействии со взрослым исамостоятельнойдеятельности.Ценностькультурныхпрактиксостоитвтом,чтоониориентированынапроявлениедетьмисамостоятельностиитворчества,активностииинициативностивразных видахдеятельности,обеспечиваютихпродуктивность.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26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Ккультурнымпрактикамотносятигровую,продуктивную,познавательно-исследовательскую,коммуникативнуюпрактики,чтениехудожественнойлитературы.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6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Культурныепрактикипредоставляютребёнкувозможностьпроявитьсвоюсубъектность с разных сторон, что, в свою очередь, способствует становлению разных видовдетских инициатив: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субъект(творческаяинициатива);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впродуктивной–созидающийиволевойсубъект(инициативацелеполагания);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37" w:line="278" w:lineRule="auto"/>
        <w:ind w:right="1134" w:firstLine="566"/>
        <w:rPr>
          <w:sz w:val="24"/>
        </w:rPr>
      </w:pPr>
      <w:r>
        <w:rPr>
          <w:sz w:val="24"/>
        </w:rPr>
        <w:t>впознавательно-исследовательскойпрактике–каксубъектисследования(познавательнаяинициатива);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коммуникативнойпрактике–какпартнерповзаимодействиюисобеседник(коммуникативнаяинициатива);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другихкультурных практик детей дошкольного возраста (игровой, познавательноисследовательской,продуктивнойдеятельности).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Тематикукультурныхпрактикпедагогупомогаютопределитьдетскиевопросы,проявленный интерес к явлениям окружающей действительности или предметам, значимыесобытия,неожиданныеявления,художественная литератураидругое.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выбора,творческогообменаисамовыражения,сотрудничествавзрослогоидетей.Организациякультурных практикпредполагает подгрупповойспособобъединениядетей.</w:t>
      </w:r>
    </w:p>
    <w:p w:rsidR="00274042" w:rsidRDefault="00274042">
      <w:pPr>
        <w:pStyle w:val="a3"/>
        <w:spacing w:before="8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120"/>
        </w:tabs>
        <w:ind w:left="2119" w:hanging="421"/>
        <w:jc w:val="both"/>
      </w:pPr>
      <w:r>
        <w:t>Способыинаправленияподдержкидетскойинициативы.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36" w:line="276" w:lineRule="auto"/>
        <w:ind w:right="1136" w:firstLine="566"/>
        <w:rPr>
          <w:sz w:val="24"/>
        </w:rPr>
      </w:pPr>
      <w:r>
        <w:rPr>
          <w:sz w:val="24"/>
        </w:rPr>
        <w:t>Дляподдержкидетскойинициативыпедагогпоощряетсвободнуюсамостоятельную деятельность детей, основанную на детских интересах и предпочтениях.Появлениевозможностиу ребёнкаисследовать,играть,лепить,рисовать,сочинять,петь,танцевать, конструировать, ориентируясьнасобственные интересы, позволяетобеспечитьтакие важные составляющие эмоционального благополучия ребёнка ДОО как уверенность всебе,чувство защищенности,комфорта,положительного самоощущения.</w:t>
      </w:r>
    </w:p>
    <w:p w:rsidR="00274042" w:rsidRDefault="00824EBD">
      <w:pPr>
        <w:pStyle w:val="a3"/>
        <w:spacing w:before="10"/>
        <w:ind w:left="0"/>
        <w:jc w:val="left"/>
        <w:rPr>
          <w:sz w:val="21"/>
        </w:rPr>
      </w:pPr>
      <w:r w:rsidRPr="00824EBD">
        <w:pict>
          <v:rect id="_x0000_s1032" style="position:absolute;margin-left:56.65pt;margin-top:14.55pt;width:144.05pt;height:.6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62"/>
        <w:ind w:left="1132" w:right="11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Пр-487поитогамзаседанияСоветаприПрезидентеРоссийскойФедерациипореализациигосударственнойполитикивсферезащитысемьии детей 17декабря2021года)–URL:</w:t>
      </w:r>
    </w:p>
    <w:p w:rsidR="00274042" w:rsidRDefault="00274042">
      <w:pPr>
        <w:rPr>
          <w:sz w:val="18"/>
        </w:rPr>
        <w:sectPr w:rsidR="00274042">
          <w:headerReference w:type="default" r:id="rId339"/>
          <w:footerReference w:type="default" r:id="rId34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0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Наиболееблагоприятнымиотрезкамивременидляорганизациисвободнойсамостоятельной деятельности детей является утро, когда ребёнок приходит в ДОО, и втораяполовинадня.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самостоятельнойинициативнойдеятельности, например:</w:t>
      </w:r>
    </w:p>
    <w:p w:rsidR="00274042" w:rsidRDefault="007C15FB">
      <w:pPr>
        <w:pStyle w:val="a3"/>
        <w:spacing w:before="1" w:line="276" w:lineRule="auto"/>
        <w:ind w:left="1699" w:right="2641"/>
        <w:jc w:val="left"/>
      </w:pPr>
      <w:r>
        <w:t>самостоятельнаяисследовательскаядеятельностьиэкспериментирование;свободныесюжетно-ролевые,театрализованные,режиссерские игры;игры-импровизацииимузыкальныеигры;</w:t>
      </w:r>
    </w:p>
    <w:p w:rsidR="00274042" w:rsidRDefault="007C15FB">
      <w:pPr>
        <w:pStyle w:val="a3"/>
        <w:spacing w:line="276" w:lineRule="auto"/>
        <w:ind w:left="1699" w:right="3339"/>
        <w:jc w:val="left"/>
      </w:pPr>
      <w:r>
        <w:t>речевые и словесные игры, игры с буквами, слогами, звуками;логические игры, развивающие игры математического содержания;самостоятельнаядеятельностьвкнижномуголке;</w:t>
      </w:r>
    </w:p>
    <w:p w:rsidR="00274042" w:rsidRDefault="007C15FB">
      <w:pPr>
        <w:pStyle w:val="a3"/>
        <w:ind w:left="1699"/>
        <w:jc w:val="left"/>
      </w:pPr>
      <w:r>
        <w:t>самостоятельнаяизобразительнаядеятельность,конструирование;</w:t>
      </w:r>
    </w:p>
    <w:p w:rsidR="00274042" w:rsidRDefault="007C15FB">
      <w:pPr>
        <w:pStyle w:val="a3"/>
        <w:spacing w:before="40" w:line="278" w:lineRule="auto"/>
        <w:ind w:right="1140" w:firstLine="566"/>
      </w:pPr>
      <w:r>
        <w:t>самостоятельная двигательная деятельность, подвижные игры, выполнение ритмическихитанцевальныхдвижений.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Дляподдержкидетскойинициативыпедагогдолженучитыватьследующиеусловия: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61"/>
        </w:tabs>
        <w:spacing w:line="271" w:lineRule="auto"/>
        <w:ind w:right="1138" w:firstLine="566"/>
        <w:rPr>
          <w:sz w:val="24"/>
        </w:rPr>
      </w:pPr>
      <w:r>
        <w:rPr>
          <w:sz w:val="24"/>
        </w:rPr>
        <w:t>уделятьвнимание развитию детскогоинтереса кокружающему миру,поощрятьжелание ребёнка получать новые знания и умения, осуществлять деятельностные пробы всоответствиисо своимиинтересами, задавать познавательныевопросы;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0"/>
        </w:tabs>
        <w:spacing w:line="271" w:lineRule="auto"/>
        <w:ind w:right="1138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вдеятельности,побуждающиедетейкприменениюзнаний,уменийпривыбореспособовдеятельности;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61"/>
        </w:tabs>
        <w:spacing w:line="271" w:lineRule="auto"/>
        <w:ind w:right="1133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развитиядетей область задач, которые ребёнок способен и желает решить самостоятельно, уделятьвниманиетакимзадачам,которыеспособствуютактивизацииуребёнкатворчества,сообразительности,поискановыхподходов;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0"/>
        </w:tabs>
        <w:spacing w:before="6" w:line="266" w:lineRule="auto"/>
        <w:ind w:right="1136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ребёнкавДОО, используя приемы поддержки, одобрения,похвалы;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0"/>
        </w:tabs>
        <w:spacing w:before="8" w:line="271" w:lineRule="auto"/>
        <w:ind w:right="1132" w:firstLine="566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-1"/>
          <w:sz w:val="24"/>
        </w:rPr>
        <w:t>иупражнения,направленные</w:t>
      </w:r>
      <w:r>
        <w:rPr>
          <w:sz w:val="24"/>
        </w:rPr>
        <w:t>натренировкуволевыхусилий,поддержкуготовностиижеланияребёнкапреодолеватьтрудности,доводитьдеятельностьдорезультата;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66"/>
        </w:tabs>
        <w:spacing w:before="4" w:line="271" w:lineRule="auto"/>
        <w:ind w:right="1137" w:firstLine="566"/>
        <w:rPr>
          <w:sz w:val="24"/>
        </w:rPr>
      </w:pPr>
      <w:r>
        <w:rPr>
          <w:sz w:val="24"/>
        </w:rPr>
        <w:t>поощрятьиподдерживатьжеланиедетейполучитьрезультатдеятельности,обращатьвниманиенаважностьстремленияккачественномурезультату,подсказыватьребёнку, проявляющему небрежность и равнодушие к результату, как можно довести дело доконца,какиеприемыможноиспользовать,чтобыпроверить качествосвоегорезультата;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5"/>
        </w:tabs>
        <w:spacing w:before="6" w:line="273" w:lineRule="auto"/>
        <w:ind w:right="1134" w:firstLine="566"/>
        <w:rPr>
          <w:sz w:val="24"/>
        </w:rPr>
      </w:pPr>
      <w:r>
        <w:rPr>
          <w:sz w:val="24"/>
        </w:rPr>
        <w:t>внимательнонаблюдатьзапроцессомсамостоятельнойдеятельностидетей,вслучаенеобходимостиоказыватьдетям помощь, но стремиться кеё дозированию. Еслиребёнокиспытывает сложности при решении уже знакомой ему задачи, когда изменилась обстановкаилииныеусловиядеятельности,тоцелесообразноидостаточноиспользоватьприемынаводящихвопросов,активизироватьсобственнуюактивностьисмекалкуребёнка,намекнуть,посоветовать вспомнить, какон действовалваналогичномслучае;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56"/>
        </w:tabs>
        <w:spacing w:before="2" w:line="271" w:lineRule="auto"/>
        <w:ind w:right="1135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действий,подчеркиватьроствозможностейидостиженийкаждогоребёнка,побуждатькпроявлениюинициативыитворчествачерезиспользованиеприемовпохвалы,одобрения,восхищения.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341"/>
          <w:footerReference w:type="default" r:id="rId34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0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В возрасте 3-4 лету ребёнка активно проявляется потребность в общении совзрослым, ребёнок стремится через разговор с педагогом познать окружающий мир, узнать обинтересующих его действиях, сведениях. Поэтому ребёнок задает различного рода вопросы.Важно поддержать данное стремление ребёнка, поощрять познавательную активность детеймладшегодошкольноговозраста,использоватьпедагогическиеприемы,направленныенаразвитие стремлений ребёнка наблюдать, сравнивать предметы, обследовать их свойства икачества. Педагогу важно проявлять внимание к детским вопросам, поощрять и поддерживатьих познавательную активность, создавать ситуации, побуждающие ребёнка самостоятельноискатьрешениявозникающихпроблем,осуществлятьдеятельностныепробы.Припроектированиирежимадняпедагогуделяетособоевниманиеорганизациивариативныхактивностейдетей,чтобыребёнокполучилвозможностьучаствоватьвразнообразныхделах:виграх,вэкспериментах,врисовании,вобщении,втворчестве(имитации,танцевальныеимпровизациии томуподобное), вдвигательной деятельности.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3" w:line="276" w:lineRule="auto"/>
        <w:ind w:right="1135" w:firstLine="566"/>
        <w:rPr>
          <w:sz w:val="24"/>
        </w:rPr>
      </w:pPr>
      <w:r>
        <w:rPr>
          <w:sz w:val="24"/>
        </w:rPr>
        <w:t>Счетырех-пятилетудетейнаблюдаетсявысокаяактивность.Даннаяпотребностьребёнка является ключевым условием для развития самостоятельности во всех сферах его</w:t>
      </w:r>
      <w:r>
        <w:rPr>
          <w:spacing w:val="-1"/>
          <w:sz w:val="24"/>
        </w:rPr>
        <w:t>жизниидеятельности.</w:t>
      </w:r>
      <w:r>
        <w:rPr>
          <w:sz w:val="24"/>
        </w:rPr>
        <w:t>Педагогуважнообращатьособоевниманиенаосвоениедетьмисистемы</w:t>
      </w:r>
      <w:r>
        <w:rPr>
          <w:spacing w:val="-1"/>
          <w:sz w:val="24"/>
        </w:rPr>
        <w:t>разнообразных</w:t>
      </w:r>
      <w:r>
        <w:rPr>
          <w:sz w:val="24"/>
        </w:rPr>
        <w:t>обследовательскихдействии,приемовпростейшегоанализа,сравнения,умениянаблюдатьдляподдержкисамостоятельностивпознавательнойдеятельности.Педагогнамереннонасыщаетжизньдетейпроблемнымипрактическимиипознавательнымиситуациями,вкоторыхдетямнеобходимосамостоятельноприменитьосвоенныеприемы.Всегда необходимо доброжелательно и заинтересованно относиться к детским вопросам ипроблемам,бытьготовымстатьпартнеромвобсуждении,поддерживатьинаправлятьдетскуюпознавательную активность, уделять особое внимание доверительному общению с ребёнком.Втечениедняпедагогсоздаетразличныеситуации,побуждающиедетейпроявитьинициативу,активность,желаниесовместноискатьверноерешениепроблемы.Такаяпланомернаядеятельностьспособствуетразвитиюу ребёнкаумениярешатьвозникающиепередними</w:t>
      </w:r>
      <w:r>
        <w:rPr>
          <w:spacing w:val="-1"/>
          <w:sz w:val="24"/>
        </w:rPr>
        <w:t>задачи,чтоспособствуетразвитиюсамостоятельности</w:t>
      </w:r>
      <w:r>
        <w:rPr>
          <w:sz w:val="24"/>
        </w:rPr>
        <w:t>иуверенностивсебе.Педагогстремитсясоздаватьтакиеситуации,вкоторыхдетиприобретаютопытдружескогообщения,совместнойдеятельности,уменийкоманднойработы.Этомогутбытьситуацииволонтерскойнаправленности: взаимной поддержки, проявления внимания к старшим, заботы о животных,бережногоотношенияк вещами игрушкам.</w:t>
      </w:r>
    </w:p>
    <w:p w:rsidR="00274042" w:rsidRDefault="007C15FB">
      <w:pPr>
        <w:pStyle w:val="a3"/>
        <w:spacing w:line="276" w:lineRule="auto"/>
        <w:ind w:right="1131" w:firstLine="566"/>
      </w:pPr>
      <w:r>
        <w:t>Важно,чтобыуребёнкавсегдабылавозможностьвыборасвободнойдеятельности,поэтому атрибуты и оборудование для детских видов деятельности должны быть достаточноразнообразнымиипостоянно меняющимися(сменапримерно развдвамесяца).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Детипяти-семилетимеютяркуюпотребностьвсамоутвержденииипризнаниисосторонывзрослых.Поэтомупедагогуважнообратитьвниманиенатепедагогическиеусловия,которые развивают детскую самостоятельность, инициативу и творчество. Для этого педагогсоздаетситуации,активизирующиежеланиедетейприменятьсвоизнанияиумения,имеющийся опыт для самостоятельного решения задач. Он регулярно поощряет стремление ксамостоятельности, старается определять для детей все более сложные задачи, активизируя ихусилия,развиваяпроизвольныеуменияиволю,постоянноподдерживаетжеланиепреодолевать трудности и поощряет ребёнка за стремление к таким действиям, нацеливает напоиск новых, творческихрешений возникших затруднений.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рядспособови приемов.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266"/>
        </w:tabs>
        <w:spacing w:line="319" w:lineRule="exact"/>
        <w:rPr>
          <w:sz w:val="24"/>
        </w:rPr>
      </w:pPr>
      <w:r>
        <w:rPr>
          <w:sz w:val="24"/>
        </w:rPr>
        <w:lastRenderedPageBreak/>
        <w:t>Неследуетсразупомогатьребёнку,еслиониспытываетзатруднениярешения</w:t>
      </w:r>
    </w:p>
    <w:p w:rsidR="00274042" w:rsidRDefault="00274042">
      <w:pPr>
        <w:spacing w:line="319" w:lineRule="exact"/>
        <w:jc w:val="both"/>
        <w:rPr>
          <w:sz w:val="24"/>
        </w:rPr>
        <w:sectPr w:rsidR="00274042">
          <w:headerReference w:type="default" r:id="rId343"/>
          <w:footerReference w:type="default" r:id="rId34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7"/>
      </w:pPr>
      <w:r>
        <w:rPr>
          <w:spacing w:val="-1"/>
        </w:rPr>
        <w:lastRenderedPageBreak/>
        <w:t>задачи,важнопобуждатьегоксамостоятельному</w:t>
      </w:r>
      <w:r>
        <w:t>решению,подбадриватьипоощрятьпопыткинайтирешение.Вслучаенеобходимостиоказанияпомощиребёнку,педагогсначаластремитсяк её минимизации: лучше дать совет, задать наводящие вопросы, активизировать имеющийсяуребёнкапрошлый опыт.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75"/>
        </w:tabs>
        <w:spacing w:line="273" w:lineRule="auto"/>
        <w:ind w:left="1132" w:right="1134" w:firstLine="566"/>
        <w:rPr>
          <w:sz w:val="24"/>
        </w:rPr>
      </w:pPr>
      <w:r>
        <w:rPr>
          <w:sz w:val="24"/>
        </w:rPr>
        <w:t>Уребёнкавсегдадолжнабытьвозможностьсамостоятельногорешенияпоставленныхзадач.Приэтомпедагогпомогаетдетямискатьразныевариантырешенияоднойзадачи,поощряетактивностьдетейвпоиске,принимаетлюбыепредположениядетей,связанныесрешениемзадачи,поддерживаетинициативу итворческиерешения,атакжеобязательно акцентирует внимание детей на качестве результата, их достижениях, одобряет и</w:t>
      </w:r>
      <w:r>
        <w:rPr>
          <w:spacing w:val="-1"/>
          <w:sz w:val="24"/>
        </w:rPr>
        <w:t>хвалитзарезультат,вызывает</w:t>
      </w:r>
      <w:r>
        <w:rPr>
          <w:sz w:val="24"/>
        </w:rPr>
        <w:t>унихчувстворадостиигордостиотуспешныхсамостоятельных,инициативныхдействий.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75"/>
        </w:tabs>
        <w:spacing w:before="5" w:line="273" w:lineRule="auto"/>
        <w:ind w:left="1132" w:right="1133" w:firstLine="566"/>
        <w:rPr>
          <w:sz w:val="24"/>
        </w:rPr>
      </w:pPr>
      <w:r>
        <w:rPr>
          <w:sz w:val="24"/>
        </w:rPr>
        <w:t>Особоевниманиепедагогуделяетобщениюсребёнкомвпериодпроявлениякризисасемилет:характерныедляребёнкаизменениявповеденииидеятельностистановятсяповодомдлясменыстиляобщениясребёнком.Важноуделятьвниманиеребёнку,уважатьегоинтересы,стремления, инициативы в познании, активно поддерживать стремление к самостоятельности.Детиседьмогогодажизниоченьчувствительныкмнениювзрослых.Необходимоподдерживатьунихощущениесвоеговзросления,вселять уверенность всвоих силах.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66"/>
        </w:tabs>
        <w:spacing w:before="2" w:line="273" w:lineRule="auto"/>
        <w:ind w:left="1132" w:right="1138" w:firstLine="566"/>
        <w:rPr>
          <w:sz w:val="24"/>
        </w:rPr>
      </w:pPr>
      <w:r>
        <w:rPr>
          <w:sz w:val="24"/>
        </w:rPr>
        <w:t>Педагогможетакцентироватьвниманиенаосвоенииребёнкомуниверсальныхуменийорганизациисвоейдеятельностииформированииунегоосновцелеполагания:поставить цель (или принять её от педагога), обдумать способы её достижения, осуществитьсвойзамысел,оценитьполученныйрезультатспозициицели.Задачаразвитияданныхуменийставится педагогом в разных видах деятельности. Педагог использует средства, помогающиедетям планомерно и самостоятельно осуществлять свой замысел: опорные схемы, наглядныемодели,пооперационныекарты.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66"/>
        </w:tabs>
        <w:spacing w:before="4" w:line="273" w:lineRule="auto"/>
        <w:ind w:left="1132" w:right="1137" w:firstLine="566"/>
        <w:rPr>
          <w:sz w:val="24"/>
        </w:rPr>
      </w:pPr>
      <w:r>
        <w:rPr>
          <w:sz w:val="24"/>
        </w:rPr>
        <w:t>Созданиетворческихситуацийвигровой,музыкальной,изобразительнойдеятельностиитеатрализации,вручномтрудетакжеспособствуетразвитиюсамостоятельностиудетей.Сочетаниеувлекательнойтворческойдеятельностиинеобходимости решения задачи и проблемы привлекает ребёнка, активизирует его желаниесамостоятельноопределитьзамысел,способыиформы еговоплощения.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61"/>
        </w:tabs>
        <w:spacing w:line="273" w:lineRule="auto"/>
        <w:ind w:left="1132" w:right="1133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поддержкуинициативности ребёнка. В пространстве группы появляются предметы, побуждающие детейк проявлению интеллектуальной активности. Это могут быть новые игры и материалы, деталинезнакомыхустройств,сломанныеигрушки,нуждающиесявпочинке,зашифрованныезаписи,посылки,письма-схемы,новыетаинственныекнигиипрочее.Разгадываязагадки,заключенные в таких предметах, дети учатся рассуждать, анализировать, отстаивать своюточкузрения, строитьпредположения, испытываютрадостьоткрытияи познания.</w:t>
      </w:r>
    </w:p>
    <w:p w:rsidR="00274042" w:rsidRDefault="00274042">
      <w:pPr>
        <w:pStyle w:val="a3"/>
        <w:spacing w:before="5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312"/>
        </w:tabs>
        <w:spacing w:line="276" w:lineRule="auto"/>
        <w:ind w:left="1132" w:right="1155" w:firstLine="566"/>
        <w:jc w:val="both"/>
      </w:pPr>
      <w:r>
        <w:t>Особенностивзаимодействияпедагогическогоколлективассемьямиобучающихся.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85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семьямиобучающихсядошкольного возраста являются:</w:t>
      </w:r>
    </w:p>
    <w:p w:rsidR="00274042" w:rsidRDefault="007C15FB">
      <w:pPr>
        <w:pStyle w:val="a3"/>
        <w:spacing w:line="276" w:lineRule="auto"/>
        <w:ind w:right="1154" w:firstLine="566"/>
      </w:pPr>
      <w:r>
        <w:t>обеспечение психолого-педагогической поддержки семьи и повышение компетентностиродителей (законных представителей) в вопросах образования, охраны и укрепления здоровьядетеймладенческого, раннегои дошкольноговозрастов;</w:t>
      </w:r>
    </w:p>
    <w:p w:rsidR="00274042" w:rsidRDefault="007C15FB">
      <w:pPr>
        <w:pStyle w:val="a3"/>
        <w:ind w:left="1699"/>
      </w:pPr>
      <w:r>
        <w:t>обеспечениеединстваподходовквоспитаниюиобучениюдетейвусловияхДООи</w:t>
      </w:r>
    </w:p>
    <w:p w:rsidR="00274042" w:rsidRDefault="00274042">
      <w:pPr>
        <w:sectPr w:rsidR="00274042">
          <w:headerReference w:type="default" r:id="rId345"/>
          <w:footerReference w:type="default" r:id="rId34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семьи;повышениевоспитательногопотенциаласемьи.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2"/>
        </w:tabs>
        <w:spacing w:before="43" w:line="276" w:lineRule="auto"/>
        <w:ind w:right="1157" w:firstLine="566"/>
        <w:rPr>
          <w:sz w:val="24"/>
        </w:rPr>
      </w:pPr>
      <w:r>
        <w:rPr>
          <w:sz w:val="24"/>
        </w:rPr>
        <w:t>Этадеятельностьдолжнадополнять,поддерживатьитактичнонаправлятьвоспитательныедействияродителей(законныхпредставителей)детеймладенческого,раннегоидошкольного возрастов.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73"/>
        </w:tabs>
        <w:spacing w:line="275" w:lineRule="exact"/>
        <w:ind w:left="2472" w:hanging="774"/>
        <w:rPr>
          <w:sz w:val="24"/>
        </w:rPr>
      </w:pPr>
      <w:r>
        <w:rPr>
          <w:sz w:val="24"/>
        </w:rPr>
        <w:t>Достижениеэтихцелейдолжноосуществлятьсячерезрешениеосновныхзадач: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before="44" w:line="276" w:lineRule="auto"/>
        <w:ind w:right="1155" w:firstLine="566"/>
        <w:rPr>
          <w:sz w:val="24"/>
        </w:rPr>
      </w:pPr>
      <w:r>
        <w:rPr>
          <w:sz w:val="24"/>
        </w:rPr>
        <w:t>информированиеродителей(законныхпредставителей)иобщественностиотносительноцелейДО,общихдлявсегообразовательногопространстваРоссийскойФедерации, о мерах господдержки семьям, имеющим детей дошкольного возраста, а также обобразовательнойпрограмме, реализуемой вДОО;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просвещениеродителей(законныхпредставителей),повышениеихправовой,психолого-педагогическойкомпетентностиввопросахохраныиукрепленияздоровья,развитияи образованиядетей;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line="278" w:lineRule="auto"/>
        <w:ind w:right="1151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базовойосновыблагополучия семьи;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партнёрскихотношенийсродителями(законнымипредставителями)детеймладенческого,раннегоидошкольноговозраста для решения образовательныхзадач;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вовлечениеродителей(законныхпредставителей)вобразовательныйпроцесс.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85"/>
        </w:tabs>
        <w:spacing w:before="36" w:line="276" w:lineRule="auto"/>
        <w:ind w:right="1155" w:firstLine="566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должнопридерживатьсяследующихпринципов: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0"/>
        </w:tabs>
        <w:spacing w:line="273" w:lineRule="auto"/>
        <w:ind w:right="1149" w:firstLine="566"/>
        <w:rPr>
          <w:sz w:val="24"/>
        </w:rPr>
      </w:pPr>
      <w:r>
        <w:rPr>
          <w:sz w:val="24"/>
        </w:rPr>
        <w:t>приоритет семьи в воспитании, обучениии развитииребёнка: в соответствиисЗаконом об образовании у родителей (законных представителей) обучающихся не только естьпреимущественное право на обучение и воспитание детей, но именно они обязаны заложитьосновыфизического,нравственногоиинтеллектуальногоразвитияличности ребёнка;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5"/>
        </w:tabs>
        <w:spacing w:line="273" w:lineRule="auto"/>
        <w:ind w:right="1151" w:firstLine="566"/>
        <w:rPr>
          <w:sz w:val="24"/>
        </w:rPr>
      </w:pPr>
      <w:r>
        <w:rPr>
          <w:sz w:val="24"/>
        </w:rPr>
        <w:t>открытость:дляродителей(законныхпредставителей)должнабытьдоступнаактуальнаяинформацияобособенностяхпребыванияребёнкавгруппе;каждомуизродителей(законныхпредставителей)долженбытьпредоставленсвободныйдоступвДОО;междупедагогами и родителями (законными представителями) необходим обмен информацией обособенностяхразвитияребёнкавДООи семье;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0"/>
        </w:tabs>
        <w:spacing w:line="273" w:lineRule="auto"/>
        <w:ind w:right="1153" w:firstLine="566"/>
        <w:rPr>
          <w:sz w:val="24"/>
        </w:rPr>
      </w:pPr>
      <w:r>
        <w:rPr>
          <w:sz w:val="24"/>
        </w:rPr>
        <w:t>взаимноедоверие,уважениеидоброжелательностьвовзаимоотношенияхпедагоговиродителей(законныхпредставителей):привзаимодействиипедагогунеобходимопридерживатьсяэтикиикультурныхправилобщения,проявлятьпозитивныйнастройнаобщениеисотрудничествосродителями(законнымипредставителями);важноэтичноиразумно использовать полученную информацию как со стороны педагогов, так и со стороныродителей(законныхпредставителей) винтересахдетей;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0"/>
        </w:tabs>
        <w:spacing w:line="273" w:lineRule="auto"/>
        <w:ind w:right="1156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взаимодействиинеобходимоучитыватьособенностисемейноговоспитания,потребностиродителей(законных</w:t>
      </w:r>
      <w:r>
        <w:rPr>
          <w:spacing w:val="-1"/>
          <w:sz w:val="24"/>
        </w:rPr>
        <w:t>представителей)</w:t>
      </w:r>
      <w:r>
        <w:rPr>
          <w:sz w:val="24"/>
        </w:rPr>
        <w:t>вотношенииобразованияребёнка,отношениекпедагогуиДОО,проводимыммероприятиям; возможности включения родителей (законных представителей) в совместноерешениеобразовательныхзадач;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61"/>
        </w:tabs>
        <w:spacing w:line="273" w:lineRule="auto"/>
        <w:ind w:right="1151" w:firstLine="566"/>
        <w:rPr>
          <w:sz w:val="24"/>
        </w:rPr>
      </w:pPr>
      <w:r>
        <w:rPr>
          <w:sz w:val="24"/>
        </w:rPr>
        <w:t>возрастосообразность:припланированиииосуществлениивзаимодействиянеобходимо учитывать особенности и характер отношений ребёнка с родителями (законнымипредставителями), прежде всего, с матерью (преимущественно для детей младенческого ираннеговозраста), обусловленныевозрастными особенностямиразвития детей.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85"/>
        </w:tabs>
        <w:spacing w:line="274" w:lineRule="exact"/>
        <w:ind w:left="2484" w:hanging="786"/>
        <w:rPr>
          <w:sz w:val="24"/>
        </w:rPr>
      </w:pPr>
      <w:r>
        <w:rPr>
          <w:sz w:val="24"/>
        </w:rPr>
        <w:t>ДеятельностьпедагогическогоколлективаДООпопостроениювзаимодействияс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347"/>
          <w:footerReference w:type="default" r:id="rId34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60"/>
      </w:pPr>
      <w:r>
        <w:lastRenderedPageBreak/>
        <w:t>родителями(законнымипредставителями)обучающихсяосуществляетсяпонесколькимнаправлениям:</w:t>
      </w:r>
    </w:p>
    <w:p w:rsidR="00274042" w:rsidRDefault="007C15FB">
      <w:pPr>
        <w:pStyle w:val="a5"/>
        <w:numPr>
          <w:ilvl w:val="0"/>
          <w:numId w:val="51"/>
        </w:numPr>
        <w:tabs>
          <w:tab w:val="left" w:pos="2166"/>
        </w:tabs>
        <w:spacing w:line="273" w:lineRule="auto"/>
        <w:ind w:right="1157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осемье каждого обучающегося, её запросах в отношении охраны здоровья и развития ребёнка;обуровнепсихолого-педагогическойкомпетентностиродителей(законныхпредставителей);атакжепланированиеработыссемьейсучётомрезультатовпроведенногоанализа;согласованиевоспитательныхзадач;</w:t>
      </w:r>
    </w:p>
    <w:p w:rsidR="00274042" w:rsidRDefault="007C15FB">
      <w:pPr>
        <w:pStyle w:val="a5"/>
        <w:numPr>
          <w:ilvl w:val="0"/>
          <w:numId w:val="51"/>
        </w:numPr>
        <w:tabs>
          <w:tab w:val="left" w:pos="2175"/>
        </w:tabs>
        <w:spacing w:line="273" w:lineRule="auto"/>
        <w:ind w:right="1150" w:firstLine="566"/>
        <w:rPr>
          <w:sz w:val="24"/>
        </w:rPr>
      </w:pPr>
      <w:r>
        <w:rPr>
          <w:sz w:val="24"/>
        </w:rPr>
        <w:t>просветительскоенаправлениепредполагаетпросвещениеродителей(законныхпредставителей) по вопросам особенностей психофизиологического и психического развитиядетеймладенческого,раннегоидошкольноговозрастов;выбораэффективныхметодовобученияивоспитаниядетейопределенноговозраста;ознакомлениесактуальнойинформацией о государственной политике в области ДО, включая информирование о мерахгосподдержкисемьямсдетьмидошкольноговозраста;информированиеобособенностях</w:t>
      </w:r>
      <w:r>
        <w:rPr>
          <w:spacing w:val="-1"/>
          <w:sz w:val="24"/>
        </w:rPr>
        <w:t>реализуемой</w:t>
      </w:r>
      <w:r>
        <w:rPr>
          <w:sz w:val="24"/>
        </w:rPr>
        <w:t>вДООобразовательнойпрограммы;условияхпребыванияребёнкавгруппеДОО;содержаниии методахобразовательной работы сдетьми;</w:t>
      </w:r>
    </w:p>
    <w:p w:rsidR="00274042" w:rsidRDefault="007C15FB">
      <w:pPr>
        <w:pStyle w:val="a5"/>
        <w:numPr>
          <w:ilvl w:val="0"/>
          <w:numId w:val="51"/>
        </w:numPr>
        <w:tabs>
          <w:tab w:val="left" w:pos="2175"/>
        </w:tabs>
        <w:spacing w:before="1" w:line="273" w:lineRule="auto"/>
        <w:ind w:right="1153" w:firstLine="566"/>
        <w:rPr>
          <w:sz w:val="24"/>
        </w:rPr>
      </w:pPr>
      <w:r>
        <w:rPr>
          <w:sz w:val="24"/>
        </w:rPr>
        <w:t>консультационноенаправлениеобъединяетвсебеконсультированиеродителей(законныхпредставителей)повопросамихвзаимодействиясребёнком,преодолениявозникающих проблем воспитания и обучения детей, в том числе с ООП в условиях семьи;особенностейповеденияивзаимодействияребёнкасосверстникамиипедагогом;возникающихпроблемныхситуациях;способамвоспитанияипостроенияпродуктивноговзаимодействиясдетьмимладенческого,раннегоидошкольноговозрастов;способаморганизациииучастиявдетскихдеятельностях,образовательномпроцессеидругому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7"/>
        </w:tabs>
        <w:spacing w:before="5" w:line="276" w:lineRule="auto"/>
        <w:ind w:right="1153" w:firstLine="566"/>
        <w:rPr>
          <w:sz w:val="24"/>
        </w:rPr>
      </w:pPr>
      <w:r>
        <w:rPr>
          <w:sz w:val="24"/>
        </w:rPr>
        <w:t>Совместнаяобразовательнаядеятельностьпедагоговиродителей(законныхпредставителей)обучающихсяпредполагаетсотрудничествовреализациинекоторыхобразовательныхзадач,вопросахорганизацииРППСиобразовательныхмероприятий;поддержкуобразовательныхинициативродителей(законныхпредставителей)детеймладенческого, раннего и дошкольного возрастов; разработку и реализацию образовательныхпроектовДООсовместно ссемьей.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ОсобоевниманиевпросветительскойдеятельностиДООдолжноуделятьсяповышениюуровнякомпетентностиродителей(законныхпредставителей)ввопросахздоровьесбереженияребёнка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Реализацияданнойтемыможетбытьосуществленавпроцессеследующихнаправленийпросветительской деятельности: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75"/>
        </w:tabs>
        <w:spacing w:line="273" w:lineRule="auto"/>
        <w:ind w:right="1156" w:firstLine="566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z w:val="24"/>
        </w:rPr>
        <w:t>офакторах,положительновлияющихнафизическоеипсихическое</w:t>
      </w:r>
      <w:r>
        <w:rPr>
          <w:spacing w:val="-1"/>
          <w:sz w:val="24"/>
        </w:rPr>
        <w:t>здоровьеребёнка(рациональная</w:t>
      </w:r>
      <w:r>
        <w:rPr>
          <w:sz w:val="24"/>
        </w:rPr>
        <w:t>организациярежимадняребёнка,правильноепитаниевсемье,закаливание,организациядвигательнойактивности,благоприятныйпсихологическиймикроклимат в семье и спокойное общение с ребёнком и другое), о действии негативныхфакторов(переохлаждение,перегревание,перекармливаниеидругое),наносящихнепоправимыйвред здоровью ребёнка;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66"/>
        </w:tabs>
        <w:spacing w:line="271" w:lineRule="auto"/>
        <w:ind w:right="1157" w:firstLine="566"/>
        <w:rPr>
          <w:sz w:val="24"/>
        </w:rPr>
      </w:pPr>
      <w:r>
        <w:rPr>
          <w:sz w:val="24"/>
        </w:rPr>
        <w:t>своевременноеинформированиеоважностивакцинированиявсоответствиисрекомендациями Национального календаря профилактических прививок и по эпидемическимпоказаниям;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66"/>
        </w:tabs>
        <w:spacing w:before="1" w:line="271" w:lineRule="auto"/>
        <w:ind w:right="1157" w:firstLine="566"/>
        <w:rPr>
          <w:sz w:val="24"/>
        </w:rPr>
      </w:pPr>
      <w:r>
        <w:rPr>
          <w:sz w:val="24"/>
        </w:rPr>
        <w:t>информированиеродителей(законныхпредставителей)обактуальныхзадачахфизическоговоспитаниядетейнаразныхвозрастныхэтапахихразвития,атакжеовозможностяхДООи семьиврешении данныхзадач;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349"/>
          <w:footerReference w:type="default" r:id="rId35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50"/>
        </w:numPr>
        <w:tabs>
          <w:tab w:val="left" w:pos="2161"/>
        </w:tabs>
        <w:spacing w:before="99" w:line="266" w:lineRule="auto"/>
        <w:ind w:right="1155" w:firstLine="566"/>
        <w:rPr>
          <w:sz w:val="24"/>
        </w:rPr>
      </w:pPr>
      <w:r>
        <w:rPr>
          <w:sz w:val="24"/>
        </w:rPr>
        <w:lastRenderedPageBreak/>
        <w:t>знакомствородителей(законныхпредставителей)создоровительнымимероприятиями,проводимыми вДОО;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66"/>
        </w:tabs>
        <w:spacing w:before="11" w:line="271" w:lineRule="auto"/>
        <w:ind w:right="1151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-1"/>
          <w:sz w:val="24"/>
        </w:rPr>
        <w:t>развитиедетейсистематическогоибесконтрольного</w:t>
      </w:r>
      <w:r>
        <w:rPr>
          <w:sz w:val="24"/>
        </w:rPr>
        <w:t>использованияIT-технологий(нарушениесна,возбудимость,изменениякачествапамяти,внимания,мышления;проблемысоциализациииобщенияи другое).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960"/>
        </w:tabs>
        <w:spacing w:before="7" w:line="276" w:lineRule="auto"/>
        <w:ind w:right="11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детейможетбытьповышеназасчетпривлеченияктематическимвстречампрофильныхспециалистов(медиков,нейропсихологов,физиологов,IT-специалистови других).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485"/>
        </w:tabs>
        <w:spacing w:before="1" w:line="276" w:lineRule="auto"/>
        <w:ind w:right="11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и(или) индивидуальных) посредством различных методов, приемов и способов взаимодействиясродителями (законными представителями):</w:t>
      </w:r>
    </w:p>
    <w:p w:rsidR="00274042" w:rsidRDefault="007C15FB">
      <w:pPr>
        <w:pStyle w:val="a5"/>
        <w:numPr>
          <w:ilvl w:val="0"/>
          <w:numId w:val="48"/>
        </w:numPr>
        <w:tabs>
          <w:tab w:val="left" w:pos="2166"/>
        </w:tabs>
        <w:spacing w:line="273" w:lineRule="auto"/>
        <w:ind w:right="1154" w:firstLine="566"/>
        <w:rPr>
          <w:sz w:val="24"/>
        </w:rPr>
      </w:pPr>
      <w:r>
        <w:rPr>
          <w:sz w:val="24"/>
        </w:rPr>
        <w:t>диагностико-аналитическоенаправлениереализуетсячерезопросы,социологическиесрезы,индивидуальныеблокноты,«почтовыйящик»,педагогическиебеседысродителями(законнымипредставителями);дни(недели)открытыхдверей,открытыепросмотрызанятий и другихвидов деятельности детей итак далее;</w:t>
      </w:r>
    </w:p>
    <w:p w:rsidR="00274042" w:rsidRDefault="007C15FB">
      <w:pPr>
        <w:pStyle w:val="a5"/>
        <w:numPr>
          <w:ilvl w:val="0"/>
          <w:numId w:val="48"/>
        </w:numPr>
        <w:tabs>
          <w:tab w:val="left" w:pos="2170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групповыеродительские собрания, конференции, круглые столы, семинары- практикумы, тренинги иролевыеигры,консультации,педагогическиегостиные,родительскиеклубыидругое;информационные проспекты, стенды, ширмы, папки- передвижки для родителей (законныхпредставителей);журналыигазеты,издаваемыеДООдляродителей(законныхпредставителей),педагогическиебиблиотекидляродителей(законныхпредставителей);сайтыДООисоциальныегруппывсетиИнтернет;медиарепортажииинтервью;фотографии,выставки детских работ, совместных работ родителей (законных представителей) и детей.Включают также и досуговую форму - совместные праздники и вечера, семейные спортивныеи тематические мероприятия, тематические досуги, знакомство с семейными традициями идругое.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502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Длявовлеченияродителей(законныхпредставителей)вобразовательнуюдеятельностьцелесообразноиспользоватьспециальноразработанные(подобранные)дидактические материалы для организации совместной деятельности родителей (законныхпредставителей) с детьми в семейных условиях в соответствии с образовательными задачами,реализуемыми в ДОО. Эти материалы должны сопровождаться подробными инструкциями поих использованию и рекомендациями по построению взаимодействия с ребёнком (с учётомвозрастных особенностей). Кроме того, необходимо активно использовать воспитательныйпотенциалсемьидлярешенияобразовательныхзадач,привлекаяродителей(законныхпредставителей)кучастиювобразовательныхмероприятиях,направленныхнарешениепознавательныхи воспитательныхзадач.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631"/>
        </w:tabs>
        <w:spacing w:line="276" w:lineRule="auto"/>
        <w:ind w:right="11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междусемьей и ДОО является диалог педагога иродителей (законныхпредставителей). Диалогпозволяетсовместно анализироватьповедение или проблемы ребёнка, выяснятьпричиныпроблем и искать подходящие возможности, ресурсы семьи и пути их решения. В диалогепроходитпросвещениеродителей(законныхпредставителей),ихконсультированиеповопросамвыбораоптимальногообразовательногомаршрутадляконкретногоребёнка,атакже</w:t>
      </w:r>
      <w:r>
        <w:rPr>
          <w:spacing w:val="-1"/>
          <w:sz w:val="24"/>
        </w:rPr>
        <w:t>согласованиесовместных</w:t>
      </w:r>
      <w:r>
        <w:rPr>
          <w:sz w:val="24"/>
        </w:rPr>
        <w:t>действий,которыемогутбытьпредпринятысостороныДООисемьидляразрешениявозможныхпроблемитрудностейребёнкавосвоенииобразовательной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51"/>
          <w:footerReference w:type="default" r:id="rId35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программы.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626"/>
        </w:tabs>
        <w:spacing w:before="43" w:line="276" w:lineRule="auto"/>
        <w:ind w:right="1156" w:firstLine="566"/>
        <w:jc w:val="both"/>
        <w:rPr>
          <w:sz w:val="24"/>
        </w:rPr>
      </w:pPr>
      <w:r>
        <w:rPr>
          <w:sz w:val="24"/>
        </w:rPr>
        <w:t>Педагогисамостоятельновыбираютпедагогическиобоснованныеметоды,приемы и способы взаимодействия с семьями обучающихся, в зависимости от стоящих передними задач. Сочетание традиционных и инновационных технологий сотрудничества позволитпедагогамДООустанавливатьдоверительныеипартнерскиеотношениясродителями(законными представителями), эффективно осуществлять просветительскую деятельность идостигать основные цели взаимодействия ДОО с родителями (законными представителями)детейдошкольного возраста.</w:t>
      </w:r>
    </w:p>
    <w:p w:rsidR="00274042" w:rsidRDefault="00274042">
      <w:pPr>
        <w:pStyle w:val="a3"/>
        <w:ind w:left="0"/>
        <w:jc w:val="left"/>
        <w:rPr>
          <w:sz w:val="26"/>
        </w:rPr>
      </w:pPr>
    </w:p>
    <w:p w:rsidR="00274042" w:rsidRDefault="00274042">
      <w:pPr>
        <w:pStyle w:val="a3"/>
        <w:spacing w:before="7"/>
        <w:ind w:left="0"/>
        <w:jc w:val="left"/>
        <w:rPr>
          <w:sz w:val="29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120"/>
        </w:tabs>
        <w:ind w:left="2119" w:hanging="421"/>
        <w:jc w:val="both"/>
      </w:pPr>
      <w:r>
        <w:t>Направленияизадачикоррекционно-развивающейработы</w:t>
      </w:r>
    </w:p>
    <w:p w:rsidR="00274042" w:rsidRDefault="007C15FB">
      <w:pPr>
        <w:pStyle w:val="a3"/>
        <w:spacing w:before="37" w:line="276" w:lineRule="auto"/>
        <w:ind w:right="1130" w:firstLine="566"/>
      </w:pPr>
      <w:r>
        <w:rPr>
          <w:i/>
        </w:rPr>
        <w:t>Коррекционно-развивающаяработаи\илиинклюзивноеобразование</w:t>
      </w:r>
      <w:r>
        <w:t>в[наименование</w:t>
      </w:r>
      <w:r>
        <w:rPr>
          <w:spacing w:val="-1"/>
        </w:rPr>
        <w:t>ДОО]направленонаобеспечениекоррекции</w:t>
      </w:r>
      <w:r>
        <w:t>нарушенийразвитияуразличныхкатегорийдетей(целевыегруппы),включаядетейсООП,втомчиследетейсОВЗидетей-инвалидов;оказаниеим квалифицированной помощи в освоении Программы, их разностороннее развитие с учетомвозрастныхииндивидуальных особенностей, социальнойадаптации.</w:t>
      </w:r>
    </w:p>
    <w:p w:rsidR="00274042" w:rsidRDefault="007C15FB">
      <w:pPr>
        <w:pStyle w:val="a3"/>
        <w:spacing w:line="276" w:lineRule="auto"/>
        <w:ind w:right="1128" w:firstLine="566"/>
      </w:pPr>
      <w:r>
        <w:t>КРР представляет собой комплекс мер по психолого-педагогическому сопровождениюобучающихся,включающийпсихолого-педагогическоеобследование,проведениеиндивидуальныхигрупповыхкоррекционно-развивающихзанятий,атакжемониторингдинамики ихразвития.КРРв[наименованиеДОО]осуществляютпедагоги,педагоги-психологи, дефектологи,логопедыи[другиеспец-ты].</w:t>
      </w:r>
    </w:p>
    <w:p w:rsidR="00274042" w:rsidRDefault="007C15FB">
      <w:pPr>
        <w:pStyle w:val="2"/>
        <w:spacing w:before="6"/>
        <w:jc w:val="left"/>
      </w:pPr>
      <w:r>
        <w:t>Направления: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36" w:line="273" w:lineRule="auto"/>
        <w:ind w:right="11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сцелью предупрежденияпроявленияотклоненийвразвитии ребенка;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диагностическое:раннеевыявлениеидиагностикауровняинтеллектуальногоразвития детей дошкольного возраста;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line="273" w:lineRule="auto"/>
        <w:ind w:right="1135" w:firstLine="566"/>
        <w:rPr>
          <w:sz w:val="24"/>
        </w:rPr>
      </w:pPr>
      <w:r>
        <w:rPr>
          <w:sz w:val="24"/>
        </w:rPr>
        <w:t>коррекционно-педагогическое:разработкапрограмм,соответствующихпсихофизическимиинтеллектуальнымвозможностям детей;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line="273" w:lineRule="auto"/>
        <w:ind w:right="1133" w:firstLine="566"/>
        <w:rPr>
          <w:sz w:val="24"/>
        </w:rPr>
      </w:pPr>
      <w:r>
        <w:rPr>
          <w:sz w:val="24"/>
        </w:rPr>
        <w:t>организационно-методическое:организацияконсультационно-методическойпомощи воспитателям по вопросам обучения и воспитания дошкольников с проблемами вразвитии;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5" w:line="273" w:lineRule="auto"/>
        <w:ind w:right="11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1"/>
          <w:sz w:val="24"/>
        </w:rPr>
        <w:t>работыпопропагандезнанийизобласти</w:t>
      </w:r>
      <w:r>
        <w:rPr>
          <w:sz w:val="24"/>
        </w:rPr>
        <w:t>коррекционнойпедагогикииспециальнойпсихологиисреди родителей;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6" w:line="273" w:lineRule="auto"/>
        <w:ind w:right="1136" w:firstLine="566"/>
        <w:rPr>
          <w:sz w:val="24"/>
        </w:rPr>
      </w:pPr>
      <w:r>
        <w:rPr>
          <w:sz w:val="24"/>
        </w:rPr>
        <w:t>координирующее:ключеваяпозициявкомплексномсопровождениидетейспроблемамивразвитиипринадлежитвоспитателюподгруппы;координируетпрофессиональнуюдеятельностьпедагог-психолог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3" w:line="273" w:lineRule="auto"/>
        <w:ind w:right="1131" w:firstLine="566"/>
        <w:rPr>
          <w:sz w:val="24"/>
        </w:rPr>
      </w:pPr>
      <w:r>
        <w:rPr>
          <w:sz w:val="24"/>
        </w:rPr>
        <w:t>контрольно-оценочное:анализрезультативностикомплекснойкоррекционнойработысдетьмидошкольного возраста, имеющихразличныенарушения.</w:t>
      </w:r>
    </w:p>
    <w:p w:rsidR="00274042" w:rsidRDefault="007C15FB">
      <w:pPr>
        <w:spacing w:before="3" w:line="276" w:lineRule="auto"/>
        <w:ind w:left="1132" w:right="1128" w:firstLine="566"/>
        <w:rPr>
          <w:sz w:val="24"/>
        </w:rPr>
      </w:pPr>
      <w:r>
        <w:rPr>
          <w:sz w:val="24"/>
        </w:rPr>
        <w:t>ВДООразработана</w:t>
      </w:r>
      <w:r>
        <w:rPr>
          <w:b/>
          <w:sz w:val="24"/>
        </w:rPr>
        <w:t>программакоррекционно-развивающейработы</w:t>
      </w:r>
      <w:r>
        <w:rPr>
          <w:sz w:val="24"/>
        </w:rPr>
        <w:t>(далее–ПрограммаКРР) всоответствиисФГОСДО,которая 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2"/>
        <w:ind w:left="2126"/>
        <w:jc w:val="left"/>
        <w:rPr>
          <w:sz w:val="24"/>
        </w:rPr>
      </w:pPr>
      <w:r>
        <w:rPr>
          <w:sz w:val="24"/>
        </w:rPr>
        <w:t>пландиагностическихикоррекционно-развивающихмероприятий;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 w:line="276" w:lineRule="auto"/>
        <w:ind w:right="1138" w:firstLine="566"/>
        <w:jc w:val="left"/>
        <w:rPr>
          <w:sz w:val="24"/>
        </w:rPr>
      </w:pPr>
      <w:r>
        <w:rPr>
          <w:sz w:val="24"/>
        </w:rPr>
        <w:t>рабочиепрограммыКРРсобучающимисяразличныхцелевыхгрупп,имеющихразличныеООПи стартовыеусловия освоения Программы.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28" w:firstLine="566"/>
        <w:jc w:val="left"/>
        <w:rPr>
          <w:sz w:val="24"/>
        </w:rPr>
      </w:pPr>
      <w:r>
        <w:rPr>
          <w:sz w:val="24"/>
        </w:rPr>
        <w:lastRenderedPageBreak/>
        <w:t>методическийинструментарийдляреализациидиагностических,коррекционно-развивающихи просветительских задачПрограммы КРР.</w:t>
      </w:r>
    </w:p>
    <w:p w:rsidR="00274042" w:rsidRDefault="00274042">
      <w:pPr>
        <w:spacing w:line="276" w:lineRule="auto"/>
        <w:rPr>
          <w:sz w:val="24"/>
        </w:rPr>
        <w:sectPr w:rsidR="00274042">
          <w:headerReference w:type="default" r:id="rId353"/>
          <w:footerReference w:type="default" r:id="rId35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spacing w:before="105"/>
        <w:jc w:val="left"/>
      </w:pPr>
      <w:r>
        <w:lastRenderedPageBreak/>
        <w:t>Целикоррекционнойработы: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38" w:line="276" w:lineRule="auto"/>
        <w:ind w:right="1137" w:firstLine="566"/>
        <w:jc w:val="left"/>
        <w:rPr>
          <w:sz w:val="24"/>
        </w:rPr>
      </w:pPr>
      <w:r>
        <w:rPr>
          <w:sz w:val="24"/>
        </w:rPr>
        <w:t>Раннеевыявлениеотклоненийвразвитиидетейдошкольноговозрастасцельюпредупреждения вторичныхотклонений;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Коррекцияимеющихсянарушений вразвитиидетейдошкольноговозраста;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1837"/>
        </w:tabs>
        <w:spacing w:before="41" w:line="278" w:lineRule="auto"/>
        <w:ind w:right="1126" w:firstLine="566"/>
        <w:jc w:val="left"/>
        <w:rPr>
          <w:sz w:val="24"/>
        </w:rPr>
      </w:pPr>
      <w:r>
        <w:rPr>
          <w:sz w:val="24"/>
        </w:rPr>
        <w:t>Социальнаяадаптацияиинтеграциядетейсотклонениямивразвитиивсредунормативноразвивающихсясверстников.</w:t>
      </w:r>
    </w:p>
    <w:p w:rsidR="00274042" w:rsidRDefault="007C15FB">
      <w:pPr>
        <w:pStyle w:val="2"/>
        <w:spacing w:before="1"/>
        <w:jc w:val="left"/>
      </w:pPr>
      <w:r>
        <w:t>ЗадачиКРР: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77" w:line="276" w:lineRule="auto"/>
        <w:ind w:right="1391" w:firstLine="566"/>
        <w:rPr>
          <w:sz w:val="24"/>
        </w:rPr>
      </w:pPr>
      <w:r>
        <w:rPr>
          <w:sz w:val="24"/>
        </w:rPr>
        <w:t>определениеособых(индивидуальных)образовательныхпотребностейобучающихся,втомчислеструдностямиосвоения ПрограммыисоциализациивДОО;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381" w:firstLine="566"/>
        <w:rPr>
          <w:sz w:val="24"/>
        </w:rPr>
      </w:pPr>
      <w:r>
        <w:rPr>
          <w:sz w:val="24"/>
        </w:rPr>
        <w:t>своевременноевыявлениеобучающихсяструдностямиадаптации,обусловленнымиразличнымипричинами;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374" w:firstLine="566"/>
        <w:rPr>
          <w:sz w:val="24"/>
        </w:rPr>
      </w:pPr>
      <w:r>
        <w:rPr>
          <w:sz w:val="24"/>
        </w:rPr>
        <w:t>осуществлениеиндивидуальноориентированнойпсихолого-педагогическойпомощиобучающимся с учетом особенностей психического и (или) физического развития,индивидуальныхвозможностейипотребностей(всоответствиисрекомендациямипсихолого-медико-педагогическойкомиссии(ПМПК)илипсихолого-педагогическогоконсилиумаобразовательной организации (ППК);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3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консультативнойпсихолого-педагогической помощи по вопросам развития и воспитания детей дошкольноговозраста;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221" w:firstLine="566"/>
        <w:jc w:val="left"/>
        <w:rPr>
          <w:sz w:val="24"/>
        </w:rPr>
      </w:pPr>
      <w:r>
        <w:rPr>
          <w:sz w:val="24"/>
        </w:rPr>
        <w:t>содействиепоискуиотборуодаренныхобучающихся,ихтворческомуразвитию;выявлениедетейспроблемамиразвитияэмоциональнойиинтеллектуальнойсферы;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1" w:line="276" w:lineRule="auto"/>
        <w:ind w:right="1391" w:firstLine="566"/>
        <w:jc w:val="left"/>
        <w:rPr>
          <w:sz w:val="24"/>
        </w:rPr>
      </w:pPr>
      <w:r>
        <w:rPr>
          <w:sz w:val="24"/>
        </w:rPr>
        <w:t>реализациякомплексаиндивидуальноориентированныхмерпоослаблению,снижениюилиустранениюотклоненийв развитииипроблемповедения.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Коррекционно-развивающаяработаорганизуется: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пообоснованномузапросупедагогови родителей(законныхпредставителей);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z w:val="24"/>
        </w:rPr>
        <w:t>наоснованиирезультатовпсихологическойдиагностики;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наоснованиирекомендацийППК.</w:t>
      </w:r>
    </w:p>
    <w:p w:rsidR="00274042" w:rsidRDefault="007C15FB">
      <w:pPr>
        <w:pStyle w:val="a3"/>
        <w:spacing w:before="41" w:line="276" w:lineRule="auto"/>
        <w:ind w:right="1377" w:firstLine="566"/>
      </w:pPr>
      <w:r>
        <w:t>Коррекционно-развивающаяработав[наименованиеДОО]реализуетсявформегрупповых и/или индивидуальных коррекционно-развивающих занятий. Выбор конкретнойпрограммы коррекционно-развивающих мероприятий, их количестве, форме организации,методов и технологий реализации определяется организацией самостоятельно, исходя извозрастных особенностейи особых образовательныхпотребностейобучающихся.</w:t>
      </w:r>
    </w:p>
    <w:p w:rsidR="00274042" w:rsidRDefault="007C15FB">
      <w:pPr>
        <w:pStyle w:val="a3"/>
        <w:spacing w:line="276" w:lineRule="auto"/>
        <w:ind w:right="1384" w:firstLine="566"/>
      </w:pPr>
      <w:r>
        <w:t>Содержаниекоррекционно-развивающейработыдлякаждогообучающегосяопределяетсясучетомегоООПнаосноверекомендацийППКОрганизации.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В образовательной практике определяются нижеследующие категории целевых группобучающихсядляоказанияимадреснойпсихологическойпомощиивключенияихвпрограммыпсихолого-педагогического сопровождения: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51"/>
        </w:tabs>
        <w:spacing w:line="275" w:lineRule="exact"/>
        <w:rPr>
          <w:sz w:val="24"/>
        </w:rPr>
      </w:pPr>
      <w:r>
        <w:rPr>
          <w:sz w:val="24"/>
        </w:rPr>
        <w:t>нормотипичныедетиснормативнымкризисомразвития;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75"/>
        </w:tabs>
        <w:spacing w:before="43"/>
        <w:ind w:left="2174" w:hanging="476"/>
        <w:rPr>
          <w:sz w:val="24"/>
        </w:rPr>
      </w:pPr>
      <w:r>
        <w:rPr>
          <w:sz w:val="24"/>
        </w:rPr>
        <w:t>обучающиесясособымиобразовательнымипотребностями(ООП):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1" w:line="276" w:lineRule="auto"/>
        <w:ind w:right="1150" w:firstLine="566"/>
        <w:rPr>
          <w:sz w:val="24"/>
        </w:rPr>
      </w:pPr>
      <w:r>
        <w:rPr>
          <w:sz w:val="24"/>
        </w:rPr>
        <w:t>сОВЗи(или)инвалидностью,получившиестатусвпорядке,установленномзаконодательствомРоссийской Федерации;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4" w:firstLine="566"/>
        <w:rPr>
          <w:sz w:val="24"/>
        </w:rPr>
      </w:pPr>
      <w:r>
        <w:rPr>
          <w:sz w:val="24"/>
        </w:rPr>
        <w:t xml:space="preserve">обучающиесяпоиндивидуальномуучебномуплану(учебномурасписанию)наосновании медицинского заключения (дети, находящиеся под диспансерным наблюдением, втомчислечастоболеющиедети);частоболеющиедетихарактеризуютсяповышеннойзаболеваемостью острыми респираторными инфекциями, которые не связаны с </w:t>
      </w:r>
      <w:r>
        <w:rPr>
          <w:sz w:val="24"/>
        </w:rPr>
        <w:lastRenderedPageBreak/>
        <w:t>врожденнымиинаследственнымисостояниями,приводящимикбольшомуколичествупропусковребёнком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55"/>
          <w:footerReference w:type="default" r:id="rId35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впосещенииДОО;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3" w:line="276" w:lineRule="auto"/>
        <w:ind w:right="1152" w:firstLine="566"/>
        <w:rPr>
          <w:sz w:val="24"/>
        </w:rPr>
      </w:pPr>
      <w:r>
        <w:rPr>
          <w:sz w:val="24"/>
        </w:rPr>
        <w:t>обучающиеся, испытывающие трудностив освоенииобразовательных программ,развитии,социальной адаптации;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одаренныеобучающиеся;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61"/>
        </w:tabs>
        <w:spacing w:before="41" w:line="278" w:lineRule="auto"/>
        <w:ind w:left="1132" w:right="1158" w:firstLine="566"/>
        <w:rPr>
          <w:sz w:val="24"/>
        </w:rPr>
      </w:pPr>
      <w:r>
        <w:rPr>
          <w:sz w:val="24"/>
        </w:rPr>
        <w:t>детии(или)семьи,находящиесявтруднойжизненнойситуации,признанныетаковымивнормативноустановленномпорядке;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61"/>
        </w:tabs>
        <w:spacing w:line="276" w:lineRule="auto"/>
        <w:ind w:left="1132" w:right="1154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(безнадзорные,беспризорные,склонныекбродяжничеству),признанныетаковымивнормативноустановленномпорядке;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70"/>
        </w:tabs>
        <w:spacing w:line="276" w:lineRule="auto"/>
        <w:ind w:left="1132" w:right="1156" w:firstLine="566"/>
        <w:rPr>
          <w:sz w:val="24"/>
        </w:rPr>
      </w:pPr>
      <w:r>
        <w:rPr>
          <w:sz w:val="24"/>
        </w:rPr>
        <w:t>обучающиеся«группыриска»:проявляющиекомплексвыраженныхфактороврисканегативных проявлений (импульсивность, агрессивность, неустойчивая или крайне низкая(завышенная)самооценка, завышенныйуровень притязаний).</w:t>
      </w:r>
    </w:p>
    <w:p w:rsidR="00274042" w:rsidRDefault="007C15FB">
      <w:pPr>
        <w:pStyle w:val="a3"/>
        <w:spacing w:line="276" w:lineRule="auto"/>
        <w:ind w:right="1374" w:firstLine="566"/>
      </w:pPr>
      <w:r>
        <w:t>КРР с обучающимися целевых групп осуществляется в ходе всего образовательногопроцесса, во всех видах и формах деятельности, как в совместной деятельности детей вусловияхдошкольнойгруппы,такивформекоррекционно-развивающихгрупповых/индивидуальныхзанятий.</w:t>
      </w:r>
    </w:p>
    <w:p w:rsidR="00274042" w:rsidRDefault="007C15FB">
      <w:pPr>
        <w:pStyle w:val="a3"/>
        <w:spacing w:line="276" w:lineRule="auto"/>
        <w:ind w:right="1377" w:firstLine="566"/>
      </w:pPr>
      <w:r>
        <w:t>КРРстроитсядифференцированно,взависимостиотимеющихсяуобучающихсядисфункцийиособенностейразвития(впознавательной,речевой,эмоциональной,коммуникативной,регулятивнойсферах)идолжнапредусматриватьиндивидуализациюпсихолого-педагогическогосопровождения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pacing w:val="-1"/>
          <w:sz w:val="24"/>
        </w:rPr>
        <w:t>Содержаниекоррекционно-развивающей</w:t>
      </w:r>
      <w:r>
        <w:rPr>
          <w:b/>
          <w:sz w:val="24"/>
        </w:rPr>
        <w:t>работывДОО</w:t>
      </w:r>
      <w:r>
        <w:rPr>
          <w:sz w:val="24"/>
        </w:rPr>
        <w:t>включаетследующиеблоки: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spacing w:before="85"/>
        <w:ind w:hanging="875"/>
      </w:pPr>
      <w:r>
        <w:rPr>
          <w:spacing w:val="-1"/>
        </w:rPr>
        <w:t>Диагностическая</w:t>
      </w:r>
      <w:r>
        <w:t>работавключает: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36" w:line="276" w:lineRule="auto"/>
        <w:ind w:right="1152" w:firstLine="566"/>
        <w:rPr>
          <w:sz w:val="24"/>
        </w:rPr>
      </w:pPr>
      <w:r>
        <w:rPr>
          <w:sz w:val="24"/>
        </w:rPr>
        <w:t>своевременноевыявлениедетей,нуждающихсявпсихолого-педагогическомсопровождении;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6" w:lineRule="auto"/>
        <w:ind w:right="11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отклоненийвразвитииианализ причин трудностейсоциальной адаптации;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комплексныйсборсведенийобобучающемсянаоснованиидиагностическойинформацииот специалистов разного профиля;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определениеуровняактуальногоизоныближайшегоразвитияобучающегосясОВЗ,струдностямивобученииисоциализации,выявлениеегорезервных возможностей;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6" w:firstLine="566"/>
        <w:rPr>
          <w:sz w:val="24"/>
        </w:rPr>
      </w:pPr>
      <w:r>
        <w:rPr>
          <w:sz w:val="24"/>
        </w:rPr>
        <w:t>изучениеуровняобщегоразвитияобучающихся(сучётомособенностейнозологическойгруппы),возможностейвербальнойиневербальнойкоммуникациисосверстникамии взрослыми;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изучениеразвитияэмоционально-волевойсферыиличностныхособенностейобучающихся;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54" w:firstLine="566"/>
        <w:rPr>
          <w:sz w:val="24"/>
        </w:rPr>
      </w:pPr>
      <w:r>
        <w:rPr>
          <w:sz w:val="24"/>
        </w:rPr>
        <w:t>изучениеиндивидуальныхобразовательныхисоциально-коммуникативныхпотребностейобучающихся;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изучениесоциальнойситуацииразвитияиусловийсемейноговоспитанияребёнка;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0" w:line="276" w:lineRule="auto"/>
        <w:ind w:right="2439" w:firstLine="566"/>
        <w:jc w:val="left"/>
        <w:rPr>
          <w:sz w:val="24"/>
        </w:rPr>
      </w:pPr>
      <w:r>
        <w:rPr>
          <w:sz w:val="24"/>
        </w:rPr>
        <w:t>изучениеуровняадаптациииадаптивныхвозможностейобучающегося;изучениенаправленностидетскойодаренности;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332"/>
          <w:tab w:val="left" w:pos="4877"/>
          <w:tab w:val="left" w:pos="5203"/>
          <w:tab w:val="left" w:pos="6344"/>
          <w:tab w:val="left" w:pos="7363"/>
          <w:tab w:val="left" w:pos="7901"/>
          <w:tab w:val="left" w:pos="9150"/>
          <w:tab w:val="left" w:pos="9493"/>
        </w:tabs>
        <w:spacing w:before="1" w:line="276" w:lineRule="auto"/>
        <w:ind w:right="11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z w:val="24"/>
        </w:rPr>
        <w:t>одаренности;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606"/>
          <w:tab w:val="left" w:pos="4760"/>
          <w:tab w:val="left" w:pos="5578"/>
          <w:tab w:val="left" w:pos="5957"/>
          <w:tab w:val="left" w:pos="7913"/>
          <w:tab w:val="left" w:pos="9698"/>
        </w:tabs>
        <w:spacing w:line="276" w:lineRule="auto"/>
        <w:ind w:right="11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психолого-педагогическихпроблемвихразвитии;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417"/>
          <w:tab w:val="left" w:pos="5404"/>
          <w:tab w:val="left" w:pos="6608"/>
          <w:tab w:val="left" w:pos="7867"/>
          <w:tab w:val="left" w:pos="8184"/>
          <w:tab w:val="left" w:pos="9361"/>
          <w:tab w:val="left" w:pos="9694"/>
        </w:tabs>
        <w:spacing w:line="276" w:lineRule="auto"/>
        <w:ind w:right="11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социально-психологическойадаптации,дифференциальнаядиагностикаиоценкаэтнокультурной</w:t>
      </w:r>
    </w:p>
    <w:p w:rsidR="00274042" w:rsidRDefault="00274042">
      <w:pPr>
        <w:spacing w:line="276" w:lineRule="auto"/>
        <w:rPr>
          <w:sz w:val="24"/>
        </w:rPr>
        <w:sectPr w:rsidR="00274042">
          <w:headerReference w:type="default" r:id="rId357"/>
          <w:footerReference w:type="default" r:id="rId35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природыимеющихсятрудностей;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3" w:line="276" w:lineRule="auto"/>
        <w:ind w:right="1439" w:firstLine="566"/>
        <w:rPr>
          <w:sz w:val="24"/>
        </w:rPr>
      </w:pPr>
      <w:r>
        <w:rPr>
          <w:sz w:val="24"/>
        </w:rPr>
        <w:t>всестороннеепсихолого-педагогическоеизучениеличностиребёнка;выявлениеиизучениенеблагоприятныхфакторовсоциальнойсредыирисковобразовательнойсреды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4" w:firstLine="566"/>
        <w:rPr>
          <w:sz w:val="24"/>
        </w:rPr>
      </w:pPr>
      <w:r>
        <w:rPr>
          <w:spacing w:val="-1"/>
          <w:sz w:val="24"/>
        </w:rPr>
        <w:t>системныйразностороннийконтрольспециалистов</w:t>
      </w:r>
      <w:r>
        <w:rPr>
          <w:sz w:val="24"/>
        </w:rPr>
        <w:t>зауровнемидинамикойразвитияобучающегося,атакжезасозданиемнеобходимыхусловий,соответствующихособым(индивидуальным)образовательнымпотребностямобучающегося.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spacing w:before="5"/>
        <w:ind w:hanging="875"/>
      </w:pPr>
      <w:r>
        <w:rPr>
          <w:spacing w:val="-1"/>
        </w:rPr>
        <w:t>Коррекционно-развивающая</w:t>
      </w:r>
      <w:r>
        <w:t>работавключает: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75" w:line="276" w:lineRule="auto"/>
        <w:ind w:right="1376" w:firstLine="566"/>
        <w:rPr>
          <w:sz w:val="24"/>
        </w:rPr>
      </w:pPr>
      <w:r>
        <w:rPr>
          <w:sz w:val="24"/>
        </w:rPr>
        <w:t>выбороптимальныхдляразвитияобучающегосякоррекционно-развивающих</w:t>
      </w:r>
      <w:r>
        <w:rPr>
          <w:spacing w:val="-1"/>
          <w:sz w:val="24"/>
        </w:rPr>
        <w:t>программ/методикпсихолого-педагогического</w:t>
      </w:r>
      <w:r>
        <w:rPr>
          <w:sz w:val="24"/>
        </w:rPr>
        <w:t>сопровождениявсоответствиисегоособыми(индивидуальными) образовательными потребностями;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80" w:firstLine="566"/>
        <w:rPr>
          <w:sz w:val="24"/>
        </w:rPr>
      </w:pPr>
      <w:r>
        <w:rPr>
          <w:sz w:val="24"/>
        </w:rPr>
        <w:t>организацию,разработкуипроведениеспециалистамииндивидуальныхигрупповых коррекционно-развивающих занятий, необходимых для преодоления нарушенийповеденияиразвития,трудностейвосвоенииобразовательнойпрограммыисоциализации;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коррекциюиразвитиевысшихпсихическихфункций;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80" w:line="278" w:lineRule="auto"/>
        <w:ind w:right="1389" w:firstLine="566"/>
        <w:rPr>
          <w:sz w:val="24"/>
        </w:rPr>
      </w:pPr>
      <w:r>
        <w:rPr>
          <w:sz w:val="24"/>
        </w:rPr>
        <w:t>развитиеэмоционально-волевойиличностнойсферыобучающегосяипсихологическуюкоррекциюего поведения;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81" w:firstLine="566"/>
        <w:rPr>
          <w:sz w:val="24"/>
        </w:rPr>
      </w:pPr>
      <w:r>
        <w:rPr>
          <w:sz w:val="24"/>
        </w:rPr>
        <w:t>развитиекоммуникативныхспособностей,социальногоиэмоциональногоинтеллектаобучающихся, формированиеихкоммуникативнойкомпетентности;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коррекциюиразвитиепсихомоторнойсферы,координацииирегуляциидвижений;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76" w:line="276" w:lineRule="auto"/>
        <w:ind w:right="13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ярковыраженнойпознавательнойнаправленностью,высокимуровнемумственногоразвитияилиинойнаправленностьюодаренности;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8" w:lineRule="auto"/>
        <w:ind w:right="1378" w:firstLine="566"/>
        <w:rPr>
          <w:sz w:val="24"/>
        </w:rPr>
      </w:pPr>
      <w:r>
        <w:rPr>
          <w:color w:val="333333"/>
          <w:sz w:val="24"/>
        </w:rPr>
        <w:t>созданиенасыщеннойразвивающейпредметно-пространственнойсредыдляразных видовдеятельности;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инклюзивнойобразовательнойсреды,втомчислеобеспечивающейвключениедетейиностранныхгражданвроссийскоеобразовательноепространствоссохранениемкультурыи идентичности,связанных со странойисхода\происхождения;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76" w:firstLine="566"/>
        <w:rPr>
          <w:sz w:val="24"/>
        </w:rPr>
      </w:pPr>
      <w:r>
        <w:rPr>
          <w:color w:val="202020"/>
          <w:sz w:val="24"/>
        </w:rPr>
        <w:t>оказаниеподдержкиребенкувслучаяхнеблагоприятныхусловийжизни,психотравмирующихобстоятельствахприусловииинформированиясоответствующихструктурсоциальнойзащиты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стремлениеустранитьнеадекватныеметодывоспитаниявсемьевовзаимодействииродителей(законныхпредставителей)сдетьми;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помощьвустранениипсихотравмирующихситуацийвжизниребенка.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spacing w:before="87"/>
        <w:ind w:hanging="875"/>
      </w:pPr>
      <w:r>
        <w:rPr>
          <w:spacing w:val="-1"/>
        </w:rPr>
        <w:t>Консультативнаяработавключает: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76" w:line="276" w:lineRule="auto"/>
        <w:ind w:right="13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струдностями в обучении и социализации, единых для всех участников образовательныхотношений;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2" w:line="276" w:lineRule="auto"/>
        <w:ind w:right="1393" w:firstLine="566"/>
        <w:rPr>
          <w:sz w:val="24"/>
        </w:rPr>
      </w:pPr>
      <w:r>
        <w:rPr>
          <w:sz w:val="24"/>
        </w:rPr>
        <w:t>консультированиеспециалистамипедагоговповыборуиндивидуальноориентированныхметодов иприемов работы собучающимся;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390" w:firstLine="566"/>
        <w:rPr>
          <w:sz w:val="24"/>
        </w:rPr>
      </w:pPr>
      <w:r>
        <w:rPr>
          <w:sz w:val="24"/>
        </w:rPr>
        <w:t>консультативнуюпомощьсемьеввопросахвыбораоптимальнойстратегиивоспитанияиприемовкоррекционно-развивающей работысребенком.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ind w:hanging="875"/>
      </w:pPr>
      <w:r>
        <w:t>Информационно-просветительскаяработапредусматривает:</w:t>
      </w:r>
    </w:p>
    <w:p w:rsidR="00274042" w:rsidRDefault="007C15FB">
      <w:pPr>
        <w:pStyle w:val="a3"/>
        <w:spacing w:before="76" w:line="278" w:lineRule="auto"/>
        <w:ind w:right="1371" w:firstLine="566"/>
      </w:pPr>
      <w:r>
        <w:t xml:space="preserve">различные формы просветительской деятельности (лекции, беседы, </w:t>
      </w:r>
      <w:r>
        <w:lastRenderedPageBreak/>
        <w:t>информационныестенды,печатныематериалы,электронныересурсы),направленныенаразъяснение</w:t>
      </w:r>
    </w:p>
    <w:p w:rsidR="00274042" w:rsidRDefault="00274042">
      <w:pPr>
        <w:spacing w:line="278" w:lineRule="auto"/>
        <w:sectPr w:rsidR="00274042">
          <w:headerReference w:type="default" r:id="rId359"/>
          <w:footerReference w:type="default" r:id="rId36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3"/>
      </w:pPr>
      <w:r>
        <w:lastRenderedPageBreak/>
        <w:t>участникам образовательных отношений — обучающимся (в доступной для дошкольноговозраста форме), их родителям (законным представителям), педагогическим работникам —вопросов,связанныхсособенностямиобразовательногопроцессаипсихолого-педагогического сопровождения обучающихся, в том числе с ОВЗ, трудностями в обученииисоциализации;</w:t>
      </w:r>
    </w:p>
    <w:p w:rsidR="00274042" w:rsidRDefault="007C15FB">
      <w:pPr>
        <w:pStyle w:val="a3"/>
        <w:spacing w:before="2" w:line="276" w:lineRule="auto"/>
        <w:ind w:right="1379" w:firstLine="566"/>
      </w:pPr>
      <w:r>
        <w:t>проведениетематическихвыступлений,онлайн-консультацийдляпедагоговиродителейпоразъяснениюиндивидуально-типологическихособенностейразличныхкатегорийобучающихся, втомчислесОВЗ,трудностямивобученииисоциализации.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6"/>
        </w:tabs>
        <w:spacing w:line="276" w:lineRule="auto"/>
        <w:ind w:left="1132" w:right="1369" w:firstLine="566"/>
        <w:rPr>
          <w:sz w:val="24"/>
        </w:rPr>
      </w:pPr>
      <w:r>
        <w:rPr>
          <w:b/>
          <w:i/>
          <w:sz w:val="24"/>
        </w:rPr>
        <w:t>РеализацияКРРсобучающимисясОВЗидетьми-инвалидами</w:t>
      </w:r>
      <w:r>
        <w:rPr>
          <w:sz w:val="24"/>
        </w:rPr>
        <w:t>согласнонозологическихгруппосуществляетсявсоответствиисФедеральнойадаптированнойобразовательной программой ДО (далее ФАОП ДО). КРР с обучающимися с ОВЗ и детьми-инвалидамидолжнапредусматриватьпредупреждениевторичныхбиологическихисоциальныхотклоненийвразвитии,затрудняющихобразованиеисоциализациюобучающихся, коррекцию нарушений психического и физического развития средствамикоррекционнойпедагогики,специальнойпсихологииимедицины;формированиеуобучающихсямеханизмовкомпенсациидефицитарныхфункций,неподдающихсякоррекции, втомчислесиспользованияассистивныхтехнологий.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6"/>
        </w:tabs>
        <w:spacing w:before="6" w:line="276" w:lineRule="auto"/>
        <w:ind w:left="1132" w:right="1373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числечастоболеющимидетьми,</w:t>
      </w:r>
      <w:r>
        <w:rPr>
          <w:sz w:val="24"/>
        </w:rPr>
        <w:t>имеетвыраженнуюспецифику.Детям,находящимсяподдиспансерным наблюдением, в том числе часто болеющим детям, свойственны: быстраяутомляемость,длительныйпериодвосстановленияпослезаболеванияи(или)егообострения(неменее4-хнедель),специфическиеособенностимежличностноговзаимодействияидеятельности (ограниченность круга общения больного ребёнка, объективная зависимостьотвзрослых(родителей(законныхпредставителей),педагогов),стремлениепостояннополучать от них помощь). Для детей, находящихся под диспансерным наблюдением, в томчислечастоболеющихдетей, старшегодошкольного возрастахарактерныизменениявотношенииведущеговидадеятельности–сюжетно-ролевойигры,чтооказываетнегативноевлияниенаразвитиееголичностииэмоциональноеблагополучие.Витогеуребёнкапоявляютсясложностивосвоениипрограммы исоциальной адаптации.</w:t>
      </w:r>
    </w:p>
    <w:p w:rsidR="00274042" w:rsidRDefault="007C15FB">
      <w:pPr>
        <w:pStyle w:val="a3"/>
        <w:spacing w:before="73" w:line="278" w:lineRule="auto"/>
        <w:ind w:right="1376" w:firstLine="566"/>
      </w:pPr>
      <w:r>
        <w:t>Направленностькоррекционно-развивающейработысдетьми,находящимисяподдиспансернымнаблюдением, втом числечасто болеющимидетьми 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373" w:firstLine="566"/>
        <w:jc w:val="left"/>
        <w:rPr>
          <w:sz w:val="24"/>
        </w:rPr>
      </w:pPr>
      <w:r>
        <w:rPr>
          <w:sz w:val="24"/>
        </w:rPr>
        <w:t>коррекцию/развитиекоммуникативной,личностной,эмоционально-волевойсфер,познавательных процессов;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ind w:left="2126"/>
        <w:jc w:val="left"/>
        <w:rPr>
          <w:sz w:val="24"/>
        </w:rPr>
      </w:pPr>
      <w:r>
        <w:rPr>
          <w:sz w:val="24"/>
        </w:rPr>
        <w:t>снижениетревожности;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76"/>
        <w:ind w:left="2126"/>
        <w:jc w:val="left"/>
        <w:rPr>
          <w:sz w:val="24"/>
        </w:rPr>
      </w:pPr>
      <w:r>
        <w:rPr>
          <w:sz w:val="24"/>
        </w:rPr>
        <w:t>помощьвразрешенииповеденческих проблем;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82" w:line="278" w:lineRule="auto"/>
        <w:ind w:right="1379" w:firstLine="566"/>
        <w:jc w:val="left"/>
        <w:rPr>
          <w:sz w:val="24"/>
        </w:rPr>
      </w:pPr>
      <w:r>
        <w:rPr>
          <w:sz w:val="24"/>
        </w:rPr>
        <w:t>созданиеусловийдляуспешнойсоциализации,оптимизациямежличностноговзаимодействия со взрослыми и сверстниками.</w:t>
      </w:r>
    </w:p>
    <w:p w:rsidR="00274042" w:rsidRDefault="007C15FB">
      <w:pPr>
        <w:pStyle w:val="a3"/>
        <w:spacing w:line="276" w:lineRule="auto"/>
        <w:ind w:right="1374" w:firstLine="566"/>
      </w:pPr>
      <w:r>
        <w:t>ВключениеЧБДвпрограммуКРР,определениеиндивидуальногомаршрутапсихолого- педагогического сопровождения осуществляется на основании медицинскогозаключенияирекомендацийППКпорезультатампсихологическойипедагогическойдиагностики.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5"/>
          <w:tab w:val="left" w:pos="2266"/>
          <w:tab w:val="left" w:pos="4340"/>
          <w:tab w:val="left" w:pos="7659"/>
          <w:tab w:val="left" w:pos="8795"/>
          <w:tab w:val="left" w:pos="9304"/>
        </w:tabs>
        <w:spacing w:line="276" w:lineRule="auto"/>
        <w:ind w:left="1132" w:right="13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lastRenderedPageBreak/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z w:val="24"/>
        </w:rPr>
        <w:t>обучающимися</w:t>
      </w:r>
      <w:r>
        <w:rPr>
          <w:sz w:val="24"/>
        </w:rPr>
        <w:t>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8" w:lineRule="auto"/>
        <w:ind w:right="1159" w:firstLine="566"/>
        <w:jc w:val="left"/>
        <w:rPr>
          <w:sz w:val="24"/>
        </w:rPr>
      </w:pPr>
      <w:r>
        <w:rPr>
          <w:sz w:val="24"/>
        </w:rPr>
        <w:t>определениевидаодаренности,интеллектуальныхиличностныхособенностейдетей,прогноз возможныхпроблемипотенциаларазвития.</w:t>
      </w:r>
    </w:p>
    <w:p w:rsidR="00274042" w:rsidRDefault="00274042">
      <w:pPr>
        <w:spacing w:line="278" w:lineRule="auto"/>
        <w:rPr>
          <w:sz w:val="24"/>
        </w:rPr>
        <w:sectPr w:rsidR="00274042">
          <w:headerReference w:type="default" r:id="rId361"/>
          <w:footerReference w:type="default" r:id="rId36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6" w:lineRule="auto"/>
        <w:ind w:right="1158" w:firstLine="566"/>
        <w:rPr>
          <w:sz w:val="24"/>
        </w:rPr>
      </w:pPr>
      <w:r>
        <w:rPr>
          <w:sz w:val="24"/>
        </w:rPr>
        <w:lastRenderedPageBreak/>
        <w:t>вовлечениеродителей(законныхпредставителей)вобразовательныйпроцессиустановление с ними отношений сотрудничества как обязательного условия поддержки иразвитияодаренногоребёнка,каквДОО,такивусловияхсеменноговоспитания;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54" w:firstLine="566"/>
        <w:rPr>
          <w:sz w:val="24"/>
        </w:rPr>
      </w:pPr>
      <w:r>
        <w:rPr>
          <w:sz w:val="24"/>
        </w:rPr>
        <w:t>созданиеатмосферыдоброжелательности,заботыиуваженияпоотношениюкребёнку,обстановки,формирующейуребёнкачувствособственнойзначимости,поощряющейпроявлениеегоиндивидуа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индивидуальныхспособностей и творческого потенциала как субъекта отношений с людьми, миром и самимсобой;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формированиекоммуникативныхнавыковиразвитиеэмоциональнойустойчивости;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6" w:lineRule="auto"/>
        <w:ind w:right="1157" w:firstLine="566"/>
        <w:rPr>
          <w:sz w:val="24"/>
        </w:rPr>
      </w:pPr>
      <w:r>
        <w:rPr>
          <w:sz w:val="24"/>
        </w:rPr>
        <w:t>организацияпредметно-развивающей,обогащённойобразовательнойсредывусловиях ДОО,благоприятнуюдляразвитияразличных видовспособностейиодаренности.</w:t>
      </w:r>
    </w:p>
    <w:p w:rsidR="00274042" w:rsidRDefault="007C15FB">
      <w:pPr>
        <w:pStyle w:val="a3"/>
        <w:spacing w:before="35" w:line="276" w:lineRule="auto"/>
        <w:ind w:right="1370" w:firstLine="566"/>
      </w:pPr>
      <w:r>
        <w:t>ВключениеребенкавпрограммуКРР,определениеиндивидуальногомаршрутапсихолого- педагогического сопровождения осуществляется на основе заключения ППК порезультатампсихологическойипедагогическойдиагностики.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5"/>
          <w:tab w:val="left" w:pos="2266"/>
        </w:tabs>
        <w:spacing w:before="2" w:line="278" w:lineRule="auto"/>
        <w:ind w:left="1132" w:right="1371" w:firstLine="566"/>
        <w:rPr>
          <w:sz w:val="24"/>
        </w:rPr>
      </w:pPr>
      <w:r>
        <w:rPr>
          <w:sz w:val="24"/>
        </w:rPr>
        <w:t>НаправленностьКРР</w:t>
      </w:r>
      <w:r>
        <w:rPr>
          <w:b/>
          <w:i/>
          <w:sz w:val="24"/>
        </w:rPr>
        <w:t>сбилингвальнымивоспитанниками,детьмимигрантов</w:t>
      </w:r>
      <w:r>
        <w:rPr>
          <w:i/>
          <w:sz w:val="24"/>
        </w:rPr>
        <w:t>,испытывающимитрудностиспониманиемгосударственногоязыкаРФ,</w:t>
      </w:r>
      <w:r>
        <w:rPr>
          <w:sz w:val="24"/>
        </w:rPr>
        <w:t>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  <w:tab w:val="left" w:pos="3292"/>
          <w:tab w:val="left" w:pos="5447"/>
          <w:tab w:val="left" w:pos="6627"/>
          <w:tab w:val="left" w:pos="8388"/>
          <w:tab w:val="left" w:pos="10486"/>
        </w:tabs>
        <w:spacing w:line="276" w:lineRule="auto"/>
        <w:ind w:right="13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z w:val="24"/>
        </w:rPr>
        <w:t>сверстнику,егоэмоциональномусостоянию,намерениями желаниям;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формированиеуверенногоповеденияисоциальнойуспешности;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79" w:line="276" w:lineRule="auto"/>
        <w:ind w:right="1387" w:firstLine="566"/>
        <w:jc w:val="left"/>
        <w:rPr>
          <w:sz w:val="24"/>
        </w:rPr>
      </w:pPr>
      <w:r>
        <w:rPr>
          <w:sz w:val="24"/>
        </w:rPr>
        <w:t>коррекциюдеструктивныхэмоциональныхсостояний,возникающихвследствиепопаданиявновуюязыковуюикультурнуюсреду(тревога,неуверенность,агрессия);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2" w:line="276" w:lineRule="auto"/>
        <w:ind w:right="1386" w:firstLine="566"/>
        <w:jc w:val="left"/>
        <w:rPr>
          <w:sz w:val="24"/>
        </w:rPr>
      </w:pPr>
      <w:r>
        <w:rPr>
          <w:sz w:val="24"/>
        </w:rPr>
        <w:t>созданиеатмосферыдоброжелательности,заботыиуваженияпоотношениюкребенку.</w:t>
      </w:r>
    </w:p>
    <w:p w:rsidR="00274042" w:rsidRDefault="007C15FB">
      <w:pPr>
        <w:pStyle w:val="a3"/>
        <w:tabs>
          <w:tab w:val="left" w:pos="3681"/>
          <w:tab w:val="left" w:pos="5384"/>
          <w:tab w:val="left" w:pos="6894"/>
          <w:tab w:val="left" w:pos="8017"/>
          <w:tab w:val="left" w:pos="8360"/>
          <w:tab w:val="left" w:pos="9239"/>
        </w:tabs>
        <w:spacing w:line="276" w:lineRule="auto"/>
        <w:ind w:right="1375" w:firstLine="566"/>
        <w:jc w:val="right"/>
      </w:pPr>
      <w:r>
        <w:t>Такимобразом,работупосоциализациииязыковойадаптациидетейиностранныхграждан,обучающихсяворганизациях,реализующихпрограммыДОвРФ,рекомендуетсяорганизовыватьс учетом особенностей социальной ситуации каждого ребенка персонально.Психолого-педагогическоесопровождениедетейданнойцелевойгруппыможетосуществлятьсявконтекстеобщейпрограммыадаптацииребенкакДОО.Вслучаяхвыраженных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t>ребенка,еговключениевпрограммуКРР может быть осуществленонаоснове заключенияППКпорезультатампсихологическойдиагностикиилипозапросуродителей(законных</w:t>
      </w:r>
    </w:p>
    <w:p w:rsidR="00274042" w:rsidRDefault="007C15FB">
      <w:pPr>
        <w:pStyle w:val="a3"/>
      </w:pPr>
      <w:r>
        <w:t>представителей)ребенка.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6"/>
        </w:tabs>
        <w:spacing w:before="40" w:line="276" w:lineRule="auto"/>
        <w:ind w:left="1132" w:right="1375" w:firstLine="566"/>
        <w:rPr>
          <w:sz w:val="24"/>
        </w:rPr>
      </w:pPr>
      <w:r>
        <w:rPr>
          <w:sz w:val="24"/>
        </w:rPr>
        <w:t>К целевой группе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могутбыть отнесены дети,имеющие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возбудимость,апатия,раздражительность,тревога,появлениефобий);поведенческиепроблемы(грубость,агрессия,обман);проблемыневрологическогохарактера(потеряаппетита); проблемы общения (стеснительность, замкнутость, излишняя чувствительность,выраженная нереализованная потребность в лидерстве); проблемы регуляторного характера(расстройствосна,быстраяутомляемость,навязчивыедвижения,двигательнаярасторможенность,снижениепроизвольностивнимания).</w:t>
      </w:r>
    </w:p>
    <w:p w:rsidR="00274042" w:rsidRDefault="007C15FB">
      <w:pPr>
        <w:pStyle w:val="a3"/>
        <w:spacing w:before="1" w:line="276" w:lineRule="auto"/>
        <w:ind w:right="1371" w:firstLine="566"/>
      </w:pPr>
      <w:r>
        <w:t>Направленность КРР с воспитанниками, имеющими девиации развития и поведениявключает: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3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z w:val="24"/>
        </w:rPr>
        <w:lastRenderedPageBreak/>
        <w:t>волевой сферы;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помощьврешенииповеденческих проблем;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363"/>
          <w:footerReference w:type="default" r:id="rId36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100"/>
        <w:ind w:left="2126"/>
        <w:jc w:val="left"/>
        <w:rPr>
          <w:sz w:val="24"/>
        </w:rPr>
      </w:pPr>
      <w:r>
        <w:rPr>
          <w:sz w:val="24"/>
        </w:rPr>
        <w:lastRenderedPageBreak/>
        <w:t>формированиеадекватных,социально-приемлемыхспособовповедения;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9"/>
          <w:tab w:val="left" w:pos="2130"/>
        </w:tabs>
        <w:spacing w:before="82"/>
        <w:ind w:left="2129" w:hanging="431"/>
        <w:jc w:val="left"/>
        <w:rPr>
          <w:sz w:val="24"/>
        </w:rPr>
      </w:pPr>
      <w:r>
        <w:rPr>
          <w:sz w:val="24"/>
        </w:rPr>
        <w:t>развитиерефлексивныхспособностей;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79"/>
        <w:ind w:left="2126"/>
        <w:jc w:val="left"/>
        <w:rPr>
          <w:sz w:val="24"/>
        </w:rPr>
      </w:pPr>
      <w:r>
        <w:rPr>
          <w:sz w:val="24"/>
        </w:rPr>
        <w:t>совершенствованиеспособовсаморегуляции.</w:t>
      </w:r>
    </w:p>
    <w:p w:rsidR="00274042" w:rsidRDefault="007C15FB">
      <w:pPr>
        <w:pStyle w:val="a3"/>
        <w:spacing w:before="82" w:line="276" w:lineRule="auto"/>
        <w:ind w:right="1386" w:firstLine="566"/>
      </w:pPr>
      <w:r>
        <w:t>Включениеребенкаиз«группыриска»впрограммуКРР,определениеиндивидуального маршрута психолого-педагогического сопровождения осуществляется наосновезаключенияППКпорезультатампсихологическойдиагностикиилипообоснованномузапросупедагога/родителей(законныхпредставителей).</w:t>
      </w:r>
    </w:p>
    <w:p w:rsidR="00274042" w:rsidRDefault="00274042">
      <w:pPr>
        <w:pStyle w:val="a3"/>
        <w:ind w:left="0"/>
        <w:jc w:val="left"/>
        <w:rPr>
          <w:sz w:val="26"/>
        </w:rPr>
      </w:pPr>
    </w:p>
    <w:p w:rsidR="00274042" w:rsidRDefault="00274042">
      <w:pPr>
        <w:pStyle w:val="a3"/>
        <w:spacing w:before="8"/>
        <w:ind w:left="0"/>
        <w:jc w:val="left"/>
        <w:rPr>
          <w:sz w:val="29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3673"/>
        </w:tabs>
        <w:ind w:left="3672" w:hanging="387"/>
        <w:jc w:val="left"/>
        <w:rPr>
          <w:sz w:val="22"/>
        </w:rPr>
      </w:pPr>
      <w:r>
        <w:rPr>
          <w:color w:val="21272E"/>
        </w:rPr>
        <w:t>Федеральнаярабочаяпрограммавоспитания.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2"/>
          <w:numId w:val="44"/>
        </w:numPr>
        <w:tabs>
          <w:tab w:val="left" w:pos="167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Пояснительнаязаписка.</w:t>
      </w:r>
    </w:p>
    <w:p w:rsidR="00274042" w:rsidRDefault="00274042">
      <w:pPr>
        <w:pStyle w:val="a3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426"/>
        </w:tabs>
        <w:spacing w:line="276" w:lineRule="auto"/>
        <w:ind w:right="1136" w:firstLine="0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идеала,который понимается как высшая цель образования, нравственное (идеальное) представление очеловеке.</w:t>
      </w:r>
    </w:p>
    <w:p w:rsidR="00274042" w:rsidRDefault="007C15FB">
      <w:pPr>
        <w:pStyle w:val="a5"/>
        <w:numPr>
          <w:ilvl w:val="0"/>
          <w:numId w:val="43"/>
        </w:numPr>
        <w:tabs>
          <w:tab w:val="left" w:pos="1411"/>
        </w:tabs>
        <w:spacing w:before="2" w:line="276" w:lineRule="auto"/>
        <w:ind w:right="1133" w:firstLine="0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созданиеусловийдлясамоопределенияисоциализацииобучающихсянаосновесоциокультурных,</w:t>
      </w:r>
      <w:r>
        <w:rPr>
          <w:color w:val="21272E"/>
          <w:spacing w:val="-1"/>
          <w:sz w:val="24"/>
        </w:rPr>
        <w:t>духовно-нравственныхценностей</w:t>
      </w:r>
      <w:r>
        <w:rPr>
          <w:color w:val="21272E"/>
          <w:sz w:val="24"/>
        </w:rPr>
        <w:t>ипринятыхвроссийскомобществеправилинормповеденияв интересах человека, семьи, общества и государства, формирование у обучающихся чувства</w:t>
      </w:r>
      <w:r>
        <w:rPr>
          <w:color w:val="21272E"/>
          <w:spacing w:val="-1"/>
          <w:sz w:val="24"/>
        </w:rPr>
        <w:t>патриотизма,гражданственности,уваженияк</w:t>
      </w:r>
      <w:r>
        <w:rPr>
          <w:color w:val="21272E"/>
          <w:sz w:val="24"/>
        </w:rPr>
        <w:t>памятизащитниковОтечестваиподвигамГероевОтечества,законуиправопорядку,человекутрудаистаршемупоколению,взаимногоуважения, бережного отношения к культурному наследию и традициям многонационального</w:t>
      </w:r>
      <w:r>
        <w:rPr>
          <w:color w:val="21272E"/>
          <w:spacing w:val="-1"/>
          <w:sz w:val="24"/>
        </w:rPr>
        <w:t>народа РоссийскойФедерации,</w:t>
      </w:r>
      <w:r>
        <w:rPr>
          <w:color w:val="21272E"/>
          <w:sz w:val="24"/>
        </w:rPr>
        <w:t xml:space="preserve"> природеи окружающей среде</w:t>
      </w:r>
      <w:hyperlink r:id="rId365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274042" w:rsidRDefault="007C15FB">
      <w:pPr>
        <w:pStyle w:val="a5"/>
        <w:numPr>
          <w:ilvl w:val="0"/>
          <w:numId w:val="43"/>
        </w:numPr>
        <w:tabs>
          <w:tab w:val="left" w:pos="1433"/>
        </w:tabs>
        <w:spacing w:line="276" w:lineRule="auto"/>
        <w:ind w:right="1130" w:firstLine="0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ценностироссийскогообщества.Традиционныеценности-этонравственныеориентиры,формирующиемировоззрениегражданРоссии,передаваемыеотпоколениякпоколению,лежащиевосновеобщероссийскойгражданскойидентичностииединогокультурногопространствастраны,укрепляющиегражданскоеединство,нашедшиесвоеуникальное,самобытноепроявлениевдуховном,историческомикультурномразвитиимногонациональногонародаРоссии</w:t>
      </w:r>
      <w:hyperlink r:id="rId366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274042" w:rsidRDefault="007C15FB">
      <w:pPr>
        <w:pStyle w:val="a5"/>
        <w:numPr>
          <w:ilvl w:val="0"/>
          <w:numId w:val="43"/>
        </w:numPr>
        <w:tabs>
          <w:tab w:val="left" w:pos="1443"/>
        </w:tabs>
        <w:spacing w:before="1" w:line="276" w:lineRule="auto"/>
        <w:ind w:right="1130" w:firstLine="0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российскогообщества-жизнь,д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ивзаимоуважение,историческаяпамятьипреемственностьпоколений,единствонародовРоссии</w:t>
      </w:r>
      <w:hyperlink r:id="rId367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274042" w:rsidRDefault="00274042">
      <w:pPr>
        <w:pStyle w:val="a3"/>
        <w:spacing w:before="3"/>
        <w:ind w:left="0"/>
        <w:jc w:val="left"/>
        <w:rPr>
          <w:sz w:val="16"/>
        </w:rPr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59"/>
          <w:tab w:val="left" w:pos="1560"/>
          <w:tab w:val="left" w:pos="2161"/>
          <w:tab w:val="left" w:pos="3200"/>
          <w:tab w:val="left" w:pos="4487"/>
          <w:tab w:val="left" w:pos="5984"/>
          <w:tab w:val="left" w:pos="6915"/>
          <w:tab w:val="left" w:pos="7974"/>
          <w:tab w:val="left" w:pos="9286"/>
          <w:tab w:val="left" w:pos="9627"/>
        </w:tabs>
        <w:spacing w:before="90"/>
        <w:ind w:right="11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z w:val="24"/>
        </w:rPr>
        <w:t>воспитательнойработыДОО,всоответствиисвозрастными особенностямидетей.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393"/>
        </w:tabs>
        <w:ind w:left="1392" w:hanging="261"/>
        <w:rPr>
          <w:sz w:val="24"/>
        </w:rPr>
      </w:pPr>
      <w:r>
        <w:rPr>
          <w:color w:val="21272E"/>
          <w:sz w:val="24"/>
        </w:rPr>
        <w:t>ЦенностиРодинаиприрода лежатвосновепатриотическогонаправлениявоспитания.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426"/>
        </w:tabs>
        <w:spacing w:before="1"/>
        <w:ind w:right="1134" w:firstLine="0"/>
        <w:rPr>
          <w:sz w:val="24"/>
        </w:rPr>
      </w:pPr>
      <w:r>
        <w:rPr>
          <w:color w:val="21272E"/>
          <w:sz w:val="24"/>
        </w:rPr>
        <w:t>Ценностимилосердие,жизнь,добролежатвосноведуховно-нравственногонаправлениявоспитания</w:t>
      </w:r>
    </w:p>
    <w:p w:rsidR="00274042" w:rsidRDefault="00274042">
      <w:pPr>
        <w:rPr>
          <w:sz w:val="24"/>
        </w:rPr>
        <w:sectPr w:rsidR="00274042">
          <w:headerReference w:type="default" r:id="rId368"/>
          <w:footerReference w:type="default" r:id="rId3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393"/>
        </w:tabs>
        <w:spacing w:before="98"/>
        <w:ind w:right="1135" w:firstLine="0"/>
        <w:rPr>
          <w:sz w:val="24"/>
        </w:rPr>
      </w:pPr>
      <w:r>
        <w:rPr>
          <w:color w:val="21272E"/>
          <w:sz w:val="24"/>
        </w:rPr>
        <w:lastRenderedPageBreak/>
        <w:t>Ценностичеловек,семья,дружба,сотрудничестволежатвосновесоциальногонаправлениявоспитания.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394"/>
        </w:tabs>
        <w:ind w:left="1393" w:hanging="262"/>
        <w:rPr>
          <w:sz w:val="24"/>
        </w:rPr>
      </w:pPr>
      <w:r>
        <w:rPr>
          <w:color w:val="21272E"/>
          <w:sz w:val="24"/>
        </w:rPr>
        <w:t>Ценностьпознаниележитвосновепознавательногонаправлениявоспитания.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22"/>
        </w:tabs>
        <w:ind w:right="1141" w:firstLine="0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13"/>
        </w:tabs>
        <w:ind w:left="1512" w:hanging="381"/>
        <w:rPr>
          <w:sz w:val="24"/>
        </w:rPr>
      </w:pPr>
      <w:r>
        <w:rPr>
          <w:color w:val="21272E"/>
          <w:sz w:val="24"/>
        </w:rPr>
        <w:t>Ценностьтрудлежитвосноветрудовогонаправлениявоспитания.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13"/>
        </w:tabs>
        <w:ind w:left="1512" w:hanging="381"/>
        <w:rPr>
          <w:sz w:val="24"/>
        </w:rPr>
      </w:pPr>
      <w:r>
        <w:rPr>
          <w:color w:val="21272E"/>
          <w:sz w:val="24"/>
        </w:rPr>
        <w:t>Ценностикультураикрасоталежатвосновеэстетическогонаправлениявоспитания.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58"/>
        </w:tabs>
        <w:ind w:right="1138" w:firstLine="0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характеристикивозможных достижений ребёнка, которые коррелируют с портретом выпускника ДОО и страдиционнымиценностями российского общества.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75"/>
        </w:tabs>
        <w:ind w:right="1132" w:firstLine="0"/>
        <w:rPr>
          <w:sz w:val="24"/>
        </w:rPr>
      </w:pPr>
      <w:r>
        <w:rPr>
          <w:color w:val="21272E"/>
          <w:sz w:val="24"/>
        </w:rPr>
        <w:t>Сучётомособенностейсоциокультурнойсреды,вкоторойвоспитываетсяребёнок,впрограмме воспитания находит отражение взаимодействие всех субъектов воспитательныхотношений. Реализация Программы воспитания предполагает социальное партнерство ДОО сдругими учреждениями образования и культуры (музеи, театры, библиотеки, и другое), в томчислесистемой дополнительного образованиядетей.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72"/>
        </w:tabs>
        <w:ind w:right="1138" w:firstLine="0"/>
        <w:rPr>
          <w:sz w:val="24"/>
        </w:rPr>
      </w:pPr>
      <w:r>
        <w:rPr>
          <w:color w:val="21272E"/>
          <w:sz w:val="24"/>
        </w:rPr>
        <w:t>СтруктураПрограммы воспитания включает трираздела: целевой, содержательный иорганизационный.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13"/>
        </w:tabs>
        <w:ind w:left="1512" w:hanging="381"/>
        <w:rPr>
          <w:sz w:val="24"/>
        </w:rPr>
      </w:pPr>
      <w:r>
        <w:rPr>
          <w:color w:val="21272E"/>
          <w:sz w:val="24"/>
        </w:rPr>
        <w:t>ПояснительнаязаписканеявляетсячастьюрабочейпрограммывоспитаниявДОО.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1"/>
        <w:numPr>
          <w:ilvl w:val="2"/>
          <w:numId w:val="44"/>
        </w:numPr>
        <w:tabs>
          <w:tab w:val="left" w:pos="1734"/>
        </w:tabs>
        <w:ind w:left="1733" w:hanging="602"/>
        <w:rPr>
          <w:b w:val="0"/>
        </w:rPr>
      </w:pPr>
      <w:r>
        <w:rPr>
          <w:color w:val="21272E"/>
        </w:rPr>
        <w:t>ЦелевойразделПрограммывоспитания</w:t>
      </w:r>
      <w:r>
        <w:rPr>
          <w:b w:val="0"/>
          <w:color w:val="21272E"/>
        </w:rPr>
        <w:t>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3"/>
          <w:numId w:val="44"/>
        </w:numPr>
        <w:tabs>
          <w:tab w:val="left" w:pos="191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Целиизадачивоспитания.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103"/>
        </w:tabs>
        <w:ind w:right="1131" w:firstLine="0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егоиндивидуальностиисозданиеусловийдляпозитивнойсоциализациидетейнаосноветрадиционныхценностей российскогообщества, что предполагает: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42"/>
        </w:numPr>
        <w:tabs>
          <w:tab w:val="left" w:pos="1457"/>
        </w:tabs>
        <w:ind w:right="1138" w:firstLine="0"/>
        <w:rPr>
          <w:sz w:val="24"/>
        </w:rPr>
      </w:pPr>
      <w:r>
        <w:rPr>
          <w:color w:val="21272E"/>
          <w:sz w:val="24"/>
        </w:rPr>
        <w:t>формированиепервоначальныхпредставленийотрадиционныхценностяхроссийскогонарода,социально приемлемыхнормахиправилахповедения;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2"/>
        </w:numPr>
        <w:tabs>
          <w:tab w:val="left" w:pos="1584"/>
        </w:tabs>
        <w:ind w:right="1138" w:firstLine="0"/>
        <w:rPr>
          <w:sz w:val="24"/>
        </w:rPr>
      </w:pPr>
      <w:r>
        <w:rPr>
          <w:color w:val="21272E"/>
          <w:sz w:val="24"/>
        </w:rPr>
        <w:t>формированиеценностногоотношениякокружающемумиру(природномуисоциокультурному),другимлюдям, самомусебе;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2"/>
        </w:numPr>
        <w:tabs>
          <w:tab w:val="left" w:pos="1399"/>
        </w:tabs>
        <w:spacing w:before="1"/>
        <w:ind w:right="1138" w:firstLine="0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традиционнымиценностями,принятыми вобщественормамииправилами.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ОбщиезадачивоспитаниявДОО: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399"/>
        </w:tabs>
        <w:spacing w:before="1"/>
        <w:ind w:right="1141" w:firstLine="0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одобреизле, должноминедопустимом;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469"/>
        </w:tabs>
        <w:ind w:right="1133" w:firstLine="0"/>
        <w:rPr>
          <w:sz w:val="24"/>
        </w:rPr>
      </w:pPr>
      <w:r>
        <w:rPr>
          <w:color w:val="21272E"/>
          <w:sz w:val="24"/>
        </w:rPr>
        <w:t>способствоватьстановлениюнравственности,основаннойнадуховныхотечественныхтрадициях,внутреннейустановкеличности поступать согласно своейсовести;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0"/>
          <w:footerReference w:type="default" r:id="rId3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483"/>
        </w:tabs>
        <w:spacing w:before="98"/>
        <w:ind w:right="1137" w:firstLine="0"/>
        <w:rPr>
          <w:sz w:val="24"/>
        </w:rPr>
      </w:pPr>
      <w:r>
        <w:rPr>
          <w:color w:val="21272E"/>
          <w:sz w:val="24"/>
        </w:rPr>
        <w:lastRenderedPageBreak/>
        <w:t>создаватьусловиядляразвитияиреализацииличностногопотенциаларебёнка,егоготовности ктворческомусамовыражению исаморазвитию,самовоспитанию;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395"/>
        </w:tabs>
        <w:ind w:right="1139" w:firstLine="0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ипринятия уклада,воспитывающейсреды,созданиявоспитывающихобщностей.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spacing w:before="1"/>
        <w:ind w:left="1123" w:right="1123"/>
        <w:jc w:val="center"/>
      </w:pPr>
      <w:r>
        <w:rPr>
          <w:color w:val="C00000"/>
        </w:rPr>
        <w:t>ВариативныезадачивоспитаниявДОО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Вариативныезадачивоспитания,отражающиерегиональную спецификуДОО</w:t>
            </w:r>
          </w:p>
        </w:tc>
      </w:tr>
      <w:tr w:rsidR="00274042">
        <w:trPr>
          <w:trHeight w:val="110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1)Содействоватьразвитиюличностиребенканаосновенациональнойкультуры,духовности своего народа, обогащение ее культурой народов совместного проживания,ориентацияребенканакультурукакнаценность,котораяпозволитемувдальнейшем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понятьмировуюкультуру.</w:t>
            </w:r>
          </w:p>
        </w:tc>
      </w:tr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2)Способствоватьвоспитаниюуваженияипониманиясвоихнациональныхособенностей,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чувствасобственногодостоинства,какпредставителясвоегонарода.</w:t>
            </w:r>
          </w:p>
        </w:tc>
      </w:tr>
      <w:tr w:rsidR="00274042">
        <w:trPr>
          <w:trHeight w:val="828"/>
        </w:trPr>
        <w:tc>
          <w:tcPr>
            <w:tcW w:w="9640" w:type="dxa"/>
          </w:tcPr>
          <w:p w:rsidR="00274042" w:rsidRDefault="007C15FB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</w:rPr>
              <w:t>Способствовать</w:t>
            </w:r>
            <w:r>
              <w:rPr>
                <w:i/>
                <w:sz w:val="24"/>
              </w:rPr>
              <w:t>формированию целостныхзнанийородномкрае,развитиетворческихиисследовательских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литературномунаследиюмалойродины.</w:t>
            </w:r>
          </w:p>
        </w:tc>
      </w:tr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274042" w:rsidRDefault="007C15FB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этнокультурныхособенностейрегиона</w:t>
            </w:r>
          </w:p>
        </w:tc>
      </w:tr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поддержкудляформированияначалкультурыздоровогообразажизнинаосновенационально-культурныхтрадиций,созданиявоспитывающейсредыпосредством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274042" w:rsidRDefault="00274042">
      <w:pPr>
        <w:pStyle w:val="a3"/>
        <w:spacing w:before="3"/>
        <w:ind w:left="0"/>
        <w:jc w:val="left"/>
        <w:rPr>
          <w:b/>
          <w:sz w:val="23"/>
        </w:rPr>
      </w:pPr>
    </w:p>
    <w:p w:rsidR="00274042" w:rsidRDefault="007C15FB">
      <w:pPr>
        <w:pStyle w:val="a5"/>
        <w:numPr>
          <w:ilvl w:val="3"/>
          <w:numId w:val="44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Патриотическоенаправлениевоспитания.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419"/>
        </w:tabs>
        <w:ind w:right="1133" w:firstLine="0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ребёнкаличностнойпозициинаследникатрадицийикультуры,защитникаОтечестваитворца(созидателя),ответственного забудущеесвоей страны.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429"/>
        </w:tabs>
        <w:ind w:right="1131" w:firstLine="0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-1"/>
          <w:sz w:val="24"/>
        </w:rPr>
        <w:t>Чувствопатриотизмавозникает</w:t>
      </w:r>
      <w:r>
        <w:rPr>
          <w:color w:val="21272E"/>
          <w:sz w:val="24"/>
        </w:rPr>
        <w:t>уребёнкавследствиевоспитанияунегонравственныхкачеств,интереса, чувства любви и уважения к своей стране - России, своему краю, малой родине,своемународуинародуРоссиивцелом(гражданскийпатриотизм),ответственности,ощущенияпринадлежностик своемународу.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383"/>
        </w:tabs>
        <w:spacing w:before="1"/>
        <w:ind w:right="1133" w:firstLine="0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z w:val="24"/>
        </w:rPr>
        <w:t>направлениевоспитаниябазируетсянаидеепатриотизмакакнравственногочувства,котороевырастаетизкультуры человеческогобытия,особенностейобразажизнииеёуклада,народныхи семейныхтрадиций.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510"/>
        </w:tabs>
        <w:ind w:right="1129" w:firstLine="0"/>
        <w:rPr>
          <w:sz w:val="24"/>
        </w:rPr>
      </w:pPr>
      <w:r>
        <w:rPr>
          <w:color w:val="21272E"/>
          <w:sz w:val="24"/>
        </w:rPr>
        <w:t>Работапопатриотическомувоспитаниюпредполагает:формирование"патриотизманаследника",испытывающегочувствогордостизанаследиесвоихпредков(предполагаетприобщениедетейкистории,культуреитрадициямнашегонарода:отношениектруду,семье,странеивере);"патриотизмазащитника",стремящегосясохранитьэтонаследие(предполагаетразвитиеудетейготовностипреодолеватьтрудностирадисвоейсемьи,малойродины);"патриотизма созидателя и творца", устремленного в будущее, уверенного в благополучии ипроцветаниисвоейРодины(предполагаетконкретные каждодневныедела,направленные,например,наподдержаниечистотыипорядка,опрятностииаккуратности,авдальнейшем-наразвитиевсегосвоегонаселенногопункта,района, края,Отчизнывцелом).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2"/>
          <w:footerReference w:type="default" r:id="rId3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spacing w:before="98"/>
        <w:ind w:left="2093" w:hanging="962"/>
        <w:rPr>
          <w:sz w:val="24"/>
        </w:rPr>
      </w:pPr>
      <w:r>
        <w:rPr>
          <w:color w:val="21272E"/>
          <w:sz w:val="24"/>
        </w:rPr>
        <w:lastRenderedPageBreak/>
        <w:t>Духовно-нравственноенаправлениевоспитания.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9"/>
        </w:numPr>
        <w:tabs>
          <w:tab w:val="left" w:pos="1476"/>
        </w:tabs>
        <w:ind w:right="1125" w:firstLine="0"/>
        <w:rPr>
          <w:sz w:val="24"/>
        </w:rPr>
      </w:pPr>
      <w:r>
        <w:rPr>
          <w:color w:val="21272E"/>
          <w:sz w:val="24"/>
        </w:rPr>
        <w:t>Цельдуховно-нравственногонаправлениявоспитания-формированиеспособностикдуховномуразвитию,нравственномусамосовершенствованию,индивидуально-ответственномуповедению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9"/>
        </w:numPr>
        <w:tabs>
          <w:tab w:val="left" w:pos="1409"/>
        </w:tabs>
        <w:ind w:right="1136" w:firstLine="0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9"/>
        </w:numPr>
        <w:tabs>
          <w:tab w:val="left" w:pos="1443"/>
        </w:tabs>
        <w:ind w:right="1130" w:firstLine="0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дошкольниковнаосноветворческоговзаимодействиявдетско-взрослойобщности,содержаниемкоторогоявляетсяосвоениесоциокультурногоопытавегокультурно-историческоми личностномаспектах.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Социальноенаправлениевоспитания.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390"/>
        </w:tabs>
        <w:ind w:right="1133" w:firstLine="0"/>
        <w:rPr>
          <w:sz w:val="24"/>
        </w:rPr>
      </w:pPr>
      <w:r>
        <w:rPr>
          <w:color w:val="21272E"/>
          <w:sz w:val="24"/>
        </w:rPr>
        <w:t>Цельсоциальногонаправлениявоспитания-формированиеценностногоотношениядетейксемье, другому человеку, развитие дружелюбия,умения находить общий язык с другимилюдьми.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491"/>
        </w:tabs>
        <w:ind w:right="1135" w:firstLine="0"/>
        <w:rPr>
          <w:sz w:val="24"/>
        </w:rPr>
      </w:pPr>
      <w:r>
        <w:rPr>
          <w:color w:val="21272E"/>
          <w:sz w:val="24"/>
        </w:rPr>
        <w:t>Ценности-семья,дружба,человекисотрудничестволежатвосновесоциальногонаправлениявоспитания.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507"/>
        </w:tabs>
        <w:ind w:right="1139" w:firstLine="0"/>
        <w:rPr>
          <w:sz w:val="24"/>
        </w:rPr>
      </w:pPr>
      <w:r>
        <w:rPr>
          <w:color w:val="21272E"/>
          <w:sz w:val="24"/>
        </w:rPr>
        <w:t>Вдошкольномдетстверебёнокначинаетосваиватьвсемногообразиесоциальныхотношений и социальных ролей. Он учится действовать сообща, подчиняться правилам, нестиответственность за свои поступки, действовать в интересах других людей. Формированиеценностно-смысловогоотношенияребёнкаксоциальномуокружениюневозможнобезграмотно выстроенного воспитательного процесса, в котором проявляется личная социальнаяинициативаребёнкавдетско-взрослыхидетскихобщностях.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438"/>
        </w:tabs>
        <w:ind w:right="1131" w:firstLine="0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моральныхценностей,формированиеунегонравственныхкачествиидеалов,способностижитьвсоответствиис моральнымипринципами и нормамиивоплощатьихвсвоемповедении.</w:t>
      </w:r>
      <w:r>
        <w:rPr>
          <w:color w:val="21272E"/>
          <w:spacing w:val="-1"/>
          <w:sz w:val="24"/>
        </w:rPr>
        <w:t>Культураповедениявсвоейосновеимеетглубоко</w:t>
      </w:r>
      <w:r>
        <w:rPr>
          <w:color w:val="21272E"/>
          <w:sz w:val="24"/>
        </w:rPr>
        <w:t>социальноенравственноечувство-уважениекчеловеку,кзаконамчеловеческогообщества.Конкретныепредставленияокультуреповедения усваиваются ребёнком вместе с опытом поведения, с накоплением нравственныхпредставлений,формированиемнавыкакультурногоповедения.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Познавательноенаправлениевоспитания.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393"/>
        </w:tabs>
        <w:ind w:hanging="261"/>
        <w:rPr>
          <w:sz w:val="24"/>
        </w:rPr>
      </w:pPr>
      <w:r>
        <w:rPr>
          <w:color w:val="21272E"/>
          <w:sz w:val="24"/>
        </w:rPr>
        <w:t>Цельпознавательногонаправлениявоспитания -формированиеценностипознания.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393"/>
        </w:tabs>
        <w:ind w:hanging="261"/>
        <w:rPr>
          <w:sz w:val="24"/>
        </w:rPr>
      </w:pPr>
      <w:r>
        <w:rPr>
          <w:color w:val="21272E"/>
          <w:sz w:val="24"/>
        </w:rPr>
        <w:t>Ценность-познаниележитвосновепознавательногонаправлениявоспитания.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414"/>
        </w:tabs>
        <w:ind w:left="1132" w:right="1130" w:firstLine="0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сторонывоспитательногопроцессаиявляетсянепременнымусловиемформированияумственныхкачеств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знаниянаукинезнаниедобраограничиваети деформируетличностноеразвитиеребёнка.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440"/>
        </w:tabs>
        <w:spacing w:before="1"/>
        <w:ind w:left="1132" w:right="1134" w:firstLine="0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целостнойкартины мира, в которой интегрировано ценностное, эмоционально окрашенное отношение кмиру,людям, природе, деятельностичеловека.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4"/>
          <w:footerReference w:type="default" r:id="rId3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spacing w:before="98"/>
        <w:ind w:left="2093" w:hanging="962"/>
        <w:rPr>
          <w:sz w:val="24"/>
        </w:rPr>
      </w:pPr>
      <w:r>
        <w:rPr>
          <w:color w:val="21272E"/>
          <w:sz w:val="24"/>
        </w:rPr>
        <w:lastRenderedPageBreak/>
        <w:t>Физическоеиоздоровительноенаправлениевоспитания.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6"/>
        </w:numPr>
        <w:tabs>
          <w:tab w:val="left" w:pos="1397"/>
        </w:tabs>
        <w:ind w:right="1132" w:firstLine="0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отношениядетейкздоровому образу жизни,овладениеэлементарнымигигиеническиминавыкамииправиламибезопасности.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6"/>
        </w:numPr>
        <w:tabs>
          <w:tab w:val="left" w:pos="1399"/>
        </w:tabs>
        <w:ind w:right="1138" w:firstLine="0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6"/>
        </w:numPr>
        <w:tabs>
          <w:tab w:val="left" w:pos="1479"/>
        </w:tabs>
        <w:ind w:right="1132" w:firstLine="0"/>
        <w:rPr>
          <w:sz w:val="24"/>
        </w:rPr>
      </w:pPr>
      <w:r>
        <w:rPr>
          <w:color w:val="21272E"/>
          <w:sz w:val="24"/>
        </w:rPr>
        <w:t>Физическоеиоздоровительноенаправлениевоспитанияоснованонаидееохраныиукрепленияздоровьядетей,становленияосознанногоотношениякжизникакосновоположнойценности и здоровью как совокупности физического, духовного и социального благополучиячеловека.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Трудовоенаправлениевоспитания.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0"/>
          <w:numId w:val="35"/>
        </w:numPr>
        <w:tabs>
          <w:tab w:val="left" w:pos="1479"/>
        </w:tabs>
        <w:ind w:right="1139" w:firstLine="0"/>
        <w:rPr>
          <w:sz w:val="24"/>
        </w:rPr>
      </w:pPr>
      <w:r>
        <w:rPr>
          <w:color w:val="21272E"/>
          <w:sz w:val="24"/>
        </w:rPr>
        <w:t>Цельтрудовоговоспитания-формированиеценностногоотношениядетейктруду,трудолюбиюиприобщениеребёнкак труду.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5"/>
        </w:numPr>
        <w:tabs>
          <w:tab w:val="left" w:pos="1393"/>
        </w:tabs>
        <w:ind w:left="1392" w:hanging="261"/>
        <w:rPr>
          <w:sz w:val="24"/>
        </w:rPr>
      </w:pPr>
      <w:r>
        <w:rPr>
          <w:color w:val="21272E"/>
          <w:sz w:val="24"/>
        </w:rPr>
        <w:t>Ценность-трудлежитвосноветрудовогонаправлениявоспитания.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5"/>
        </w:numPr>
        <w:tabs>
          <w:tab w:val="left" w:pos="1411"/>
        </w:tabs>
        <w:ind w:right="1129" w:firstLine="0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ктрудовому усилию, к доступному напряжению физических, умственных и нравственных силдлярешениятрудовойзадачи;стремлениеприноситьпользулюдям.Повседневныйтрудпостепенно приводит детей к осознанию нравственной стороны труда. Самостоятельность ввыполнениитрудовыхпорученийспособствуетформированиюответственностизасвоидействия.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Эстетическоенаправлениевоспитания.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34"/>
        </w:numPr>
        <w:tabs>
          <w:tab w:val="left" w:pos="1462"/>
        </w:tabs>
        <w:ind w:right="1133" w:firstLine="0"/>
        <w:rPr>
          <w:sz w:val="24"/>
        </w:rPr>
      </w:pPr>
      <w:r>
        <w:rPr>
          <w:color w:val="21272E"/>
          <w:sz w:val="24"/>
        </w:rPr>
        <w:t>Цельэстетическогонаправлениявоспитания-способствоватьстановлениюуребёнкаценностногоотношения ккрасоте.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4"/>
        </w:numPr>
        <w:tabs>
          <w:tab w:val="left" w:pos="1393"/>
        </w:tabs>
        <w:ind w:left="1392" w:hanging="261"/>
        <w:rPr>
          <w:sz w:val="24"/>
        </w:rPr>
      </w:pPr>
      <w:r>
        <w:rPr>
          <w:color w:val="21272E"/>
          <w:sz w:val="24"/>
        </w:rPr>
        <w:t>Ценности-культура, красота,лежатвосновеэстетическогонаправлениявоспитания.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34"/>
        </w:numPr>
        <w:tabs>
          <w:tab w:val="left" w:pos="1414"/>
        </w:tabs>
        <w:spacing w:before="1"/>
        <w:ind w:right="1129" w:firstLine="0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окружающейобстановке,вприроде,вискусстве,вотношениях,развитиеудетейжеланияиумениятворить.Эстетическое воспитание через обогащение чувственного опыта и развитие эмоциональнойсферы личности влияет на становление нравственной и духовной составляющих внутреннегомира ребёнка. Искусство делает ребёнка отзывчивее, добрее, обогащает его духовный мир,способствуетвоспитаниювоображения,чувств.Красиваяиудобнаяобстановка,чистотапомещения,опрятныйвиддетейивзрослыхсодействуютвоспитаниюхудожественноговкуса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3"/>
          <w:numId w:val="44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Целевыеориентирывоспитания.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33"/>
        </w:numPr>
        <w:tabs>
          <w:tab w:val="left" w:pos="1464"/>
        </w:tabs>
        <w:spacing w:before="1"/>
        <w:ind w:right="1135" w:firstLine="0"/>
        <w:rPr>
          <w:sz w:val="24"/>
        </w:rPr>
      </w:pPr>
      <w:r>
        <w:rPr>
          <w:color w:val="21272E"/>
          <w:sz w:val="24"/>
        </w:rPr>
        <w:t>Деятельностьвоспитателянацеленанаперспективустановленияличностииразвитияребёнка. Поэтому планируемые результаты представлены в виде целевыхориентиров какобобщенные"портреты"ребёнкак концураннегои дошкольного возрастов.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3"/>
        </w:numPr>
        <w:tabs>
          <w:tab w:val="left" w:pos="1397"/>
        </w:tabs>
        <w:ind w:right="1132" w:firstLine="0"/>
        <w:rPr>
          <w:sz w:val="24"/>
        </w:rPr>
      </w:pPr>
      <w:r>
        <w:rPr>
          <w:color w:val="21272E"/>
          <w:sz w:val="24"/>
        </w:rPr>
        <w:t>В соответствии с</w:t>
      </w:r>
      <w:hyperlink r:id="rId376">
        <w:r>
          <w:rPr>
            <w:color w:val="3171C0"/>
            <w:sz w:val="24"/>
            <w:u w:val="single" w:color="3171C0"/>
          </w:rPr>
          <w:t>ФГОС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осуществляется,так как целевые ориентиры основной образовательной программы дошкольного образованиянеподлежатнепосредственнойоценке,втомчислеввидепедагогическойдиагностики(мониторинга),инеявляютсяоснованиемдляихформальногосравнениясреальными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7"/>
          <w:footerReference w:type="default" r:id="rId37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jc w:val="left"/>
      </w:pPr>
      <w:r>
        <w:rPr>
          <w:color w:val="21272E"/>
        </w:rPr>
        <w:lastRenderedPageBreak/>
        <w:t>достижениямидетей.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Целевыеориентирывоспитаниядетейраннеговозраста(ктремгодам).</w:t>
      </w:r>
    </w:p>
    <w:p w:rsidR="00274042" w:rsidRDefault="00274042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607"/>
        <w:gridCol w:w="5051"/>
      </w:tblGrid>
      <w:tr w:rsidR="00274042">
        <w:trPr>
          <w:trHeight w:val="580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Целевыеориентиры</w:t>
            </w:r>
          </w:p>
        </w:tc>
      </w:tr>
      <w:tr w:rsidR="00274042">
        <w:trPr>
          <w:trHeight w:val="582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Проявляющийпривязанностькблизкимлюдям,бережноеотношениекживому</w:t>
            </w:r>
          </w:p>
        </w:tc>
      </w:tr>
      <w:tr w:rsidR="00274042">
        <w:trPr>
          <w:trHeight w:val="858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Жизнь,милосердие,добро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Способныйпонятьипринять,чтотакое"хорошо"и "плохо".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Проявляющийсочувствие,доброту.</w:t>
            </w:r>
          </w:p>
        </w:tc>
      </w:tr>
      <w:tr w:rsidR="00274042">
        <w:trPr>
          <w:trHeight w:val="2236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Человек,семья,дружба,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Испытывающийчувствоудовольствиявслучаеодобрения и чувство огорчения в случаенеодобрениясо сторонывзрослых.</w:t>
            </w:r>
          </w:p>
          <w:p w:rsidR="00274042" w:rsidRDefault="007C15FB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испособныйбесконфликтноигратьрядомсними.Проявляющийпозицию"Я сам!".</w:t>
            </w:r>
          </w:p>
          <w:p w:rsidR="00274042" w:rsidRDefault="007C15FB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Способныйксамостоятельным(свободным)активнымдействиямвобщении.</w:t>
            </w:r>
          </w:p>
        </w:tc>
      </w:tr>
      <w:tr w:rsidR="00274042">
        <w:trPr>
          <w:trHeight w:val="858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Проявляющийинтерескокружающемумиру.</w:t>
            </w:r>
          </w:p>
          <w:p w:rsidR="00274042" w:rsidRDefault="007C15FB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Любознательный,активныйвповеденииидеятельности.</w:t>
            </w:r>
          </w:p>
        </w:tc>
      </w:tr>
      <w:tr w:rsidR="00274042">
        <w:trPr>
          <w:trHeight w:val="3067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иоздоровительное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здоровья,владеющийосновнымиспособамиукрепленияздоровья - физическая культура, закаливание,утренняягимнастика,личнаягигиена,</w:t>
            </w:r>
          </w:p>
          <w:p w:rsidR="00274042" w:rsidRDefault="007C15FB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безопасноеповедениеидругое;стремящийсяксбережениюиукреплениюсобственного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здоровьяиздоровьяокружающих.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Проявляющийинтерескфизическим</w:t>
            </w:r>
          </w:p>
          <w:p w:rsidR="00274042" w:rsidRDefault="007C15FB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упражнениямиподвижнымиграм,стремлениекличной и командной победе, нравственные иволевыекачества.</w:t>
            </w:r>
          </w:p>
        </w:tc>
      </w:tr>
      <w:tr w:rsidR="00274042">
        <w:trPr>
          <w:trHeight w:val="2513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вокружающей обстановке. Стремящийсяпомогать старшимвдоступныхтрудовых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результативности,самостоятельности,ответственностивсамообслуживании,вбыту,вигровойидругихвидах деятельности (конструирование, лепка,художественныйтруд,детскийдизайни</w:t>
            </w:r>
          </w:p>
          <w:p w:rsidR="00274042" w:rsidRDefault="007C15FB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274042">
        <w:trPr>
          <w:trHeight w:val="1686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Культураикрасота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Проявляющийэмоциональнуюотзывчивостьнакрасотувокружающем миреиискусстве.</w:t>
            </w:r>
          </w:p>
          <w:p w:rsidR="00274042" w:rsidRDefault="007C15FB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деятельности(изобразительной, декоративно-оформительской, музыкальной, словесно-речевой,театрализованнойидругое).</w:t>
            </w:r>
          </w:p>
        </w:tc>
      </w:tr>
    </w:tbl>
    <w:p w:rsidR="00274042" w:rsidRDefault="00274042">
      <w:pPr>
        <w:pStyle w:val="a3"/>
        <w:spacing w:before="8"/>
        <w:ind w:left="0"/>
        <w:jc w:val="left"/>
        <w:rPr>
          <w:sz w:val="23"/>
        </w:rPr>
      </w:pPr>
    </w:p>
    <w:p w:rsidR="00274042" w:rsidRDefault="007C15FB">
      <w:pPr>
        <w:pStyle w:val="1"/>
        <w:ind w:left="1123" w:right="423"/>
        <w:jc w:val="center"/>
      </w:pPr>
      <w:r>
        <w:rPr>
          <w:color w:val="933634"/>
        </w:rPr>
        <w:t>Вариативныецелевыеориентирывоспитаниядетейраннеговозраста(ктрем</w:t>
      </w:r>
    </w:p>
    <w:p w:rsidR="00274042" w:rsidRDefault="007C15FB">
      <w:pPr>
        <w:spacing w:before="55"/>
        <w:ind w:left="1123" w:right="11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:rsidR="00274042" w:rsidRDefault="00274042">
      <w:pPr>
        <w:jc w:val="center"/>
        <w:rPr>
          <w:sz w:val="24"/>
        </w:rPr>
        <w:sectPr w:rsidR="00274042">
          <w:headerReference w:type="default" r:id="rId379"/>
          <w:footerReference w:type="default" r:id="rId38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582"/>
        </w:trPr>
        <w:tc>
          <w:tcPr>
            <w:tcW w:w="10053" w:type="dxa"/>
            <w:gridSpan w:val="3"/>
          </w:tcPr>
          <w:p w:rsidR="00274042" w:rsidRDefault="007C15FB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Вариативныецелевыеориентирывоспитаниядетейраннеговозраста(ктремгодам),отражающиерегиональнуюспецифику</w:t>
            </w:r>
          </w:p>
        </w:tc>
      </w:tr>
      <w:tr w:rsidR="00274042">
        <w:trPr>
          <w:trHeight w:val="58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Целевыеориентиры</w:t>
            </w:r>
          </w:p>
        </w:tc>
      </w:tr>
      <w:tr w:rsidR="00274042">
        <w:trPr>
          <w:trHeight w:val="2788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дому,близкимлюдям,домашнимпитомцам.Испытывающийпотребностьвобщениисовзрослымкакисточникомразнообразнойинформацииоприродномисоциальноммире,событиях в детском саду, родном городе (селе).Проявляющийинициативувобщении,участвующийвдиалогесосверстникамии</w:t>
            </w:r>
            <w:r>
              <w:rPr>
                <w:i/>
                <w:spacing w:val="-1"/>
                <w:sz w:val="24"/>
              </w:rPr>
              <w:t>взрослыми,выражающий</w:t>
            </w:r>
            <w:r>
              <w:rPr>
                <w:i/>
                <w:sz w:val="24"/>
              </w:rPr>
              <w:t>своичувства,желанияна родном языке.</w:t>
            </w:r>
          </w:p>
        </w:tc>
      </w:tr>
      <w:tr w:rsidR="00274042">
        <w:trPr>
          <w:trHeight w:val="251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Жизнь,милосердие, 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роднойприроде, к культуре и национальным традициямчерез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деятельность.Различающийиоценивающийотношениеиповедениелюдейспозицийнравственногосмысла: «добро-зло», «хорошо -плохо», можно –нельзя-надо».</w:t>
            </w:r>
          </w:p>
        </w:tc>
      </w:tr>
      <w:tr w:rsidR="00274042">
        <w:trPr>
          <w:trHeight w:val="251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семья,дружба,</w:t>
            </w:r>
          </w:p>
          <w:p w:rsidR="00274042" w:rsidRDefault="007C15F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Проявляющийинтересиуважениекнациональнымценностям:семьииобщества,правдивый, искренний, способный к сочувствиюизаботе,кнравственнымпоступкам.СформированобразЯ,называетсвоеимя,фамилию, возраст, национальность, гендернуюпринадлежность, говорит о себе в первом лице.Проявляющийпознавательнуюактивностькокружающейдействительности.</w:t>
            </w:r>
          </w:p>
        </w:tc>
      </w:tr>
      <w:tr w:rsidR="00274042">
        <w:trPr>
          <w:trHeight w:val="527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Проявляющийинтерескроднымязыкам,пользуясьосновнымиграмматическимикатегориямиисловаремразговорнойречи.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роявляющийинтересккнигам,демонстрируетзапоминаниепервыхтатарских(русских)народныхсказок,короткихстиховпутемвключения в рассказ взрослого отдельных слов,действий.Проявляющийинтересккнигамнататарскомязыке,способныйиспытыватьпотребность (привычку) в регулярном чтении.Сформированоумениеслушатьтатарскиенародные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нтересующийсяобъектамииявлениями живой и неживой природы родногокрая,имеющийпредставлениеосезонныхизменениях в природе. Проявляющий интерес кмируроднойприроды,природнымявлениям.</w:t>
            </w:r>
          </w:p>
        </w:tc>
      </w:tr>
      <w:tr w:rsidR="00274042">
        <w:trPr>
          <w:trHeight w:val="306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Физическоеи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Понимающийценностьздоровогообразажизни.</w:t>
            </w:r>
          </w:p>
        </w:tc>
      </w:tr>
    </w:tbl>
    <w:p w:rsidR="00274042" w:rsidRDefault="00274042">
      <w:pPr>
        <w:jc w:val="center"/>
        <w:rPr>
          <w:sz w:val="24"/>
        </w:rPr>
        <w:sectPr w:rsidR="00274042">
          <w:headerReference w:type="default" r:id="rId381"/>
          <w:footerReference w:type="default" r:id="rId38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196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Проявляющийдвигательнуюактивностьвтатарскихнародныхподвижныхиграх,развлеченияхит.д.</w:t>
            </w:r>
            <w:r>
              <w:rPr>
                <w:i/>
              </w:rPr>
              <w:t>Проявляющийинтерес</w:t>
            </w:r>
            <w:r>
              <w:rPr>
                <w:i/>
                <w:sz w:val="24"/>
              </w:rPr>
              <w:t>ккультурездоровогообразажизнинаосновенационально-культурныхтрадиций.</w:t>
            </w:r>
          </w:p>
        </w:tc>
      </w:tr>
      <w:tr w:rsidR="00274042">
        <w:trPr>
          <w:trHeight w:val="196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Проявляющийинтерескрезультатамтруда,выполняет элементарные трудовые поручения вдетскомсаду,семье.Способныйбережноотноситьсякрезультатамсвоего(чужого)труда.</w:t>
            </w:r>
          </w:p>
        </w:tc>
      </w:tr>
      <w:tr w:rsidR="00274042">
        <w:trPr>
          <w:trHeight w:val="527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Культураикрасота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положительныеэмоцииприслушаниитатарскихнародныхсказок,литературныхпроизведений.Проявляющийинтерескигренанародныхмузыкальныхинструментах,эмоциональноотзываетсянамузыкальныепроизведениятатарскихкомпозиторов,народныепесни.Способныйкэстетическомувосприятию,умеющийвидетькрасотуисвоеобразиеокружающейдействительности,красотуродногокрая.Проявляющийактивностьотображатьполученные впечатления в продуктивных видахдетской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ладеющийпервоначальными</w:t>
            </w:r>
            <w:r>
              <w:rPr>
                <w:i/>
                <w:sz w:val="24"/>
              </w:rPr>
              <w:t>представлениямионекоторыхатрибутахнациональнойкультуры(жилище,предметы быта, национальная кухня, одежда,посуда,национальные праздники,музыкальныеинструменты,малыеформыфольклора)ит.д.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spacing w:before="90"/>
        <w:ind w:left="2093" w:hanging="962"/>
        <w:rPr>
          <w:sz w:val="24"/>
        </w:rPr>
      </w:pPr>
      <w:r>
        <w:rPr>
          <w:color w:val="21272E"/>
          <w:sz w:val="24"/>
        </w:rPr>
        <w:t>Целевыеориентирывоспитаниядетейнаэтапезавершенияосвоенияпрограммы.</w:t>
      </w:r>
    </w:p>
    <w:p w:rsidR="00274042" w:rsidRDefault="00274042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58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Целевыеориентиры</w:t>
            </w:r>
          </w:p>
        </w:tc>
      </w:tr>
      <w:tr w:rsidR="00274042">
        <w:trPr>
          <w:trHeight w:val="113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Любящийсвоюмалуюродинуиимеющийпредставление о своей стране - России,испытывающий чувство привязанности кродномудому, семье, близкимлюдям.</w:t>
            </w:r>
          </w:p>
        </w:tc>
      </w:tr>
      <w:tr w:rsidR="00274042">
        <w:trPr>
          <w:trHeight w:val="279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Жизнь,милосердие, 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Различающийосновныепроявлениядобраизла,принимающий и уважающий традиционныеценности, ценности семьи и общества,правдивый,искренний,способныйксочувствиюизаботе,кнравственномупоступку.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Способныйнеоставатьсяравнодушнымк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самостоятельноразличающийосновныеотрицательныеи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положительныечеловеческиекачества,иногда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3"/>
          <w:footerReference w:type="default" r:id="rId38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582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прибегаякпомощивзрослоговситуацияхморальноговыбора.</w:t>
            </w:r>
          </w:p>
        </w:tc>
      </w:tr>
      <w:tr w:rsidR="00274042">
        <w:trPr>
          <w:trHeight w:val="2239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семья,дружба,</w:t>
            </w:r>
          </w:p>
          <w:p w:rsidR="00274042" w:rsidRDefault="007C15F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Проявляющийответственностьзасвоидействияи поведение; принимающий и уважающийразличия между людьми. Владеющий основамиречевойкультуры. Дружелюбный и</w:t>
            </w:r>
          </w:p>
          <w:p w:rsidR="00274042" w:rsidRDefault="007C15FB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доброжелательный,умеющийслушать ислышать собеседника, способныйвзаимодействовать со взрослыми исверстникаминаосновеобщихинтересовидел.</w:t>
            </w:r>
          </w:p>
        </w:tc>
      </w:tr>
      <w:tr w:rsidR="00274042">
        <w:trPr>
          <w:trHeight w:val="251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Любознательный,наблюдательный,</w:t>
            </w:r>
          </w:p>
          <w:p w:rsidR="00274042" w:rsidRDefault="007C15FB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испытывающийпотребностьвсамовыражении,в том числе творческом. Проявляющийактивность, самостоятельность, инициативу впознавательной, игровой, коммуникативной ипродуктивных видах деятельности и всамообслуживании. Обладающий первичнойкартиной мира на основе традиционныхценностей.</w:t>
            </w:r>
          </w:p>
        </w:tc>
      </w:tr>
      <w:tr w:rsidR="00274042">
        <w:trPr>
          <w:trHeight w:val="389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иоздоровительное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владеющийосновными способами укрепления здоровья -занятия физической культурой, закаливание,утренняя гимнастика, соблюдение личнойгигиены и безопасного поведения и другое;стремящийся к сбережению и укреплениюсобственногоздоровьяиздоровьяокружающих.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Проявляющийинтерескфизическим</w:t>
            </w:r>
          </w:p>
          <w:p w:rsidR="00274042" w:rsidRDefault="007C15FB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упражнениямиподвижнымиграм,стремлениекличной и командной победе, нравственные иволевые качества. Демонстрирующийпотребность вдвигательной деятельности.</w:t>
            </w:r>
          </w:p>
          <w:p w:rsidR="00274042" w:rsidRDefault="007C15FB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Имеющийпредставлениеонекоторыхвидахспортаи активного отдыха.</w:t>
            </w:r>
          </w:p>
        </w:tc>
      </w:tr>
      <w:tr w:rsidR="00274042">
        <w:trPr>
          <w:trHeight w:val="1408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вобщественаоснове уваженияклюдямтруда,результатамихдеятельности.</w:t>
            </w:r>
          </w:p>
          <w:p w:rsidR="00274042" w:rsidRDefault="007C15FB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выполнениипорученийивсамостоятельнойдеятельности.</w:t>
            </w:r>
          </w:p>
        </w:tc>
      </w:tr>
      <w:tr w:rsidR="00274042">
        <w:trPr>
          <w:trHeight w:val="1411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Культураикрасота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Способныйвосприниматьичувствоватьпрекрасное в быту, природе, поступках,искусстве.</w:t>
            </w:r>
          </w:p>
          <w:p w:rsidR="00274042" w:rsidRDefault="007C15FB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впродуктивных видахдеятельности.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sz w:val="15"/>
        </w:rPr>
      </w:pPr>
    </w:p>
    <w:p w:rsidR="00274042" w:rsidRDefault="007C15FB">
      <w:pPr>
        <w:pStyle w:val="1"/>
        <w:spacing w:before="90"/>
        <w:ind w:left="1123" w:right="425"/>
        <w:jc w:val="center"/>
      </w:pPr>
      <w:r>
        <w:rPr>
          <w:color w:val="933634"/>
        </w:rPr>
        <w:t>Вариативныецелевыеориентирывоспитаниядетейнаэтапезавершения</w:t>
      </w:r>
    </w:p>
    <w:p w:rsidR="00274042" w:rsidRDefault="007C15FB">
      <w:pPr>
        <w:spacing w:before="55"/>
        <w:ind w:left="1123" w:right="1124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освоенияпрограммы.</w:t>
      </w:r>
    </w:p>
    <w:p w:rsidR="00274042" w:rsidRDefault="00274042">
      <w:pPr>
        <w:pStyle w:val="a3"/>
        <w:spacing w:before="3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582"/>
        </w:trPr>
        <w:tc>
          <w:tcPr>
            <w:tcW w:w="10053" w:type="dxa"/>
            <w:gridSpan w:val="3"/>
          </w:tcPr>
          <w:p w:rsidR="00274042" w:rsidRDefault="007C15FB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Вариативныецелевыеориентирывоспитаниядетейнаэтапезавершенияосвоенияпрограммы,отражающиерегиональнуюспецифику</w:t>
            </w:r>
          </w:p>
        </w:tc>
      </w:tr>
      <w:tr w:rsidR="00274042">
        <w:trPr>
          <w:trHeight w:val="58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Направления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Целевыеориентиры</w:t>
            </w:r>
          </w:p>
        </w:tc>
      </w:tr>
      <w:tr w:rsidR="00274042">
        <w:trPr>
          <w:trHeight w:val="304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Любящийисториюикультурусвоейсемьи.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5"/>
          <w:footerReference w:type="default" r:id="rId38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6379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правила,принятыевсемье,поддерживающийсемейныетрадиции,судовольствиемучаствующийвсемейныхторжествах,праздниках,общихобсуждениях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z w:val="24"/>
              </w:rPr>
              <w:t>Поддерживающий общение с членами семьи нататарском языке. Проявляющий уважительноеотношениеклюдям(независимоотихсоциального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z w:val="24"/>
              </w:rPr>
              <w:t>принадлежности, языка, вероисповедания, полаивозраста),уважающийчувства,мнения,желания,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людей,аргументирующийнесогласие,умеющийубеждать    и    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Демонстрирующийпозитивное общение, сотрудничество с людьмиразныхстраниэтносов.Испытывающийпотребностьвобщениисовзрослымкакисточникомразнообразнойинформацииоприродномисоциальноммире,овсемирныхсобытиях,событияхвстране,республике,родномгороде(районномцентре, селе).</w:t>
            </w:r>
          </w:p>
        </w:tc>
      </w:tr>
      <w:tr w:rsidR="00274042">
        <w:trPr>
          <w:trHeight w:val="334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Жизнь,милосердие, 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Способныйнеоставатьсяравнодушнымкчужомугорю, проявлятьзаботу.</w:t>
            </w:r>
          </w:p>
          <w:p w:rsidR="00274042" w:rsidRDefault="007C15F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Самостоятельноразличающийосновныеотрицательные и положительные человеческиекачества,иногдаприбегающийкпомощивзрослоговситуацияхморальноговыбора.</w:t>
            </w:r>
          </w:p>
          <w:p w:rsidR="00274042" w:rsidRDefault="007C15F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зла,принимающийиуважающийнациональныеценности,ценностисемьииобщества,правдивый, искренний, способный к сочувствиюизаботе,к нравственномупоступку.</w:t>
            </w:r>
          </w:p>
        </w:tc>
      </w:tr>
      <w:tr w:rsidR="00274042">
        <w:trPr>
          <w:trHeight w:val="472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семья,дружба,</w:t>
            </w:r>
          </w:p>
          <w:p w:rsidR="00274042" w:rsidRDefault="007C15F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z w:val="24"/>
              </w:rPr>
              <w:t>позитивного образа семьи с детьми,ознакомлениесраспределениемролейвсемье,образамидружбывфольклореитатарскойлитературе,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z w:val="24"/>
              </w:rPr>
              <w:t>Татарстана,еегероев),милосердияизаботыослабых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z w:val="24"/>
              </w:rPr>
              <w:t>анализировать  поступки  детей  в  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z w:val="24"/>
              </w:rPr>
              <w:t>различныхситуациях.</w:t>
            </w:r>
          </w:p>
          <w:p w:rsidR="00274042" w:rsidRDefault="007C15FB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z w:val="24"/>
              </w:rPr>
              <w:t>поведения,присущиедевочкамимальчикам).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Формированиенавыков,необходимыхдля</w:t>
            </w:r>
            <w:r>
              <w:rPr>
                <w:sz w:val="24"/>
              </w:rPr>
              <w:t>жизни</w:t>
            </w:r>
          </w:p>
          <w:p w:rsidR="00274042" w:rsidRDefault="007C15FB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вобществе:эмпатии(сопереживания),</w:t>
            </w:r>
          </w:p>
          <w:p w:rsidR="00274042" w:rsidRDefault="007C15FB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7"/>
          <w:footerReference w:type="default" r:id="rId38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6103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ответственности,сотрудничества,умениядоговариваться,умения</w:t>
            </w:r>
          </w:p>
          <w:p w:rsidR="00274042" w:rsidRDefault="007C15FB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соблюдатьправила.</w:t>
            </w:r>
          </w:p>
          <w:p w:rsidR="00274042" w:rsidRDefault="007C15FB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Способныйпоставитьсебя наместодругогокакпроявлениеличностнойзрелостиипреодолениедетского эгоизма.</w:t>
            </w:r>
          </w:p>
          <w:p w:rsidR="00274042" w:rsidRDefault="007C15F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творческоеотношениек языку.</w:t>
            </w:r>
          </w:p>
          <w:p w:rsidR="00274042" w:rsidRDefault="007C15FB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ответственностьзасвоидействияиповедение;принимающийиуважающийразличиямеждулюдьмиразныхнациональностей.Понимающийценностьвсферахчеловеческойдеятельности(наука,искусство,производство,сельскоесвоехозяйстворегионаит.д.).Демонстрирующий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z w:val="24"/>
              </w:rPr>
              <w:t>аккуратности, добросовестности, стремлениесоздаватьразныематериальныеидуховныеценности.Имеющийпредставлениеосвоейпринадлежностикчеловеческомусообществу,одетстверебятвдругихстранах.</w:t>
            </w:r>
          </w:p>
        </w:tc>
      </w:tr>
      <w:tr w:rsidR="00274042">
        <w:trPr>
          <w:trHeight w:val="6101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Имеющийпредставленияоботдельныхэлементах культуры народов Поволжья (язык,</w:t>
            </w:r>
            <w:r>
              <w:rPr>
                <w:i/>
                <w:spacing w:val="-1"/>
                <w:sz w:val="24"/>
              </w:rPr>
              <w:t>одежда,искусство,</w:t>
            </w:r>
            <w:r>
              <w:rPr>
                <w:i/>
                <w:sz w:val="24"/>
              </w:rPr>
              <w:t>обычаи,национальнаякухня,игры,игрушки),онациональныхиэтническихразличияхмеждулюдьми.</w:t>
            </w:r>
          </w:p>
          <w:p w:rsidR="00274042" w:rsidRDefault="007C15FB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z w:val="24"/>
              </w:rPr>
              <w:t>государственныхзаповедников,занесенныхвКрасную книгу РТ, осознающий необходимостьприродоохранительной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z w:val="24"/>
              </w:rPr>
              <w:t>ПроявляющийлюбознательностьввопросахисторииРеспубликиТатарстаниосновныхдостопримечательностяхеёстолицы.</w:t>
            </w:r>
          </w:p>
          <w:p w:rsidR="00274042" w:rsidRDefault="007C15FB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ирусскогонародов.ИмеющийпредставленияосвоемкраекакчастиРоссии,обисторииродногогорода,ознаменитыхлюдях,проживающих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z w:val="24"/>
              </w:rPr>
              <w:t>достопримечательностях,традициях,труделюдей.Стремящийсякобщениюслюдьми,владеющими двумя государственными языками.Стремящийсякпознаниютатарскогоязыка</w:t>
            </w:r>
          </w:p>
        </w:tc>
      </w:tr>
      <w:tr w:rsidR="00274042">
        <w:trPr>
          <w:trHeight w:val="2238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иоздоровительное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возрастнымхарактеристикам,представлениеожизни,здоровьеи физическойкультуре.</w:t>
            </w:r>
          </w:p>
          <w:p w:rsidR="00274042" w:rsidRDefault="007C15FB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Имеющийпредставлениеосвоемтелеисвоихфизическихвозможностях.</w:t>
            </w:r>
          </w:p>
          <w:p w:rsidR="00274042" w:rsidRDefault="007C15FB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Имеющийпредставлениеонекоторыхвидахспорта, в том числе о национальном видеспорта–«Борьбанапоясах»(кэряш)ит.д.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9"/>
          <w:footerReference w:type="default" r:id="rId39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74042">
        <w:trPr>
          <w:trHeight w:val="2791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достиженияхспортсменовродногокрая,разнообразныхвидахспорта,популярныхврегионе.</w:t>
            </w:r>
          </w:p>
          <w:p w:rsidR="00274042" w:rsidRDefault="007C15FB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играх-состязаниях, празднике «Сабантуй» и др.Подвижен, вынослив, владеет основнымидвижениями, может контролировать своидвиженияи управлятьими.</w:t>
            </w:r>
          </w:p>
        </w:tc>
      </w:tr>
      <w:tr w:rsidR="00274042">
        <w:trPr>
          <w:trHeight w:val="2791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итворчества. Достигающий запланированногорезультата. Участвующий в совместнойтрудовойдеятельностинаравнесовсеми.</w:t>
            </w:r>
          </w:p>
          <w:p w:rsidR="00274042" w:rsidRDefault="007C15FB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окружающим,испытываетрадостьотрезультатов</w:t>
            </w:r>
          </w:p>
          <w:p w:rsidR="00274042" w:rsidRDefault="007C15FB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коллективноготруда.</w:t>
            </w:r>
          </w:p>
        </w:tc>
      </w:tr>
      <w:tr w:rsidR="00274042">
        <w:trPr>
          <w:trHeight w:val="610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Культураикрасота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Осознающийрольчеловекавразвитиинациональнойкультуры,проявляющийлюбознательность к элементам культуры как крезультатам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труда,предвосхищающийсвоевозможноеучастиевобогащении(преумножении)культурногонаследиярегиона.Проявляющийинтерескживописным, скульптурным, музыкальным и др.средствамискусствадеятелейкультурыРеспубликиТатарстан.Проявляющийинтересквокальной,инструментальной,оркестровоймузыкетатарских композиторов.</w:t>
            </w:r>
          </w:p>
          <w:p w:rsidR="00274042" w:rsidRDefault="007C15FB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 интерес</w:t>
            </w:r>
            <w:r>
              <w:rPr>
                <w:i/>
                <w:sz w:val="24"/>
              </w:rPr>
              <w:tab/>
              <w:t>иуважениепоотношению к культуре представителей другихнациональностей.</w:t>
            </w:r>
          </w:p>
          <w:p w:rsidR="00274042" w:rsidRDefault="007C15FB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Имеющийпервоначальныепредставленияо</w:t>
            </w:r>
            <w:r>
              <w:rPr>
                <w:i/>
                <w:spacing w:val="-1"/>
                <w:sz w:val="24"/>
              </w:rPr>
              <w:t>культурныхдостояниях,</w:t>
            </w:r>
            <w:r>
              <w:rPr>
                <w:i/>
                <w:sz w:val="24"/>
              </w:rPr>
              <w:t>основныхисторических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z w:val="24"/>
              </w:rPr>
              <w:t>достопримечательностях,символикекрупныхгородоврегиона,интересующийсяпроисхождениемих названий.</w:t>
            </w:r>
          </w:p>
        </w:tc>
      </w:tr>
    </w:tbl>
    <w:p w:rsidR="00274042" w:rsidRDefault="00274042">
      <w:pPr>
        <w:pStyle w:val="a3"/>
        <w:spacing w:before="4"/>
        <w:ind w:left="0"/>
        <w:jc w:val="left"/>
        <w:rPr>
          <w:b/>
          <w:sz w:val="16"/>
        </w:rPr>
      </w:pPr>
    </w:p>
    <w:p w:rsidR="00274042" w:rsidRDefault="007C15FB">
      <w:pPr>
        <w:pStyle w:val="1"/>
        <w:numPr>
          <w:ilvl w:val="2"/>
          <w:numId w:val="32"/>
        </w:numPr>
        <w:tabs>
          <w:tab w:val="left" w:pos="1734"/>
        </w:tabs>
        <w:spacing w:before="90"/>
        <w:ind w:hanging="602"/>
      </w:pPr>
      <w:r>
        <w:rPr>
          <w:color w:val="21272E"/>
        </w:rPr>
        <w:t>СодержательныйразделПрограммывоспитания.</w:t>
      </w:r>
    </w:p>
    <w:p w:rsidR="00274042" w:rsidRDefault="00274042">
      <w:pPr>
        <w:pStyle w:val="a3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Укладобразовательнойорганизации.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393"/>
        </w:tabs>
        <w:ind w:hanging="261"/>
        <w:rPr>
          <w:sz w:val="24"/>
        </w:rPr>
      </w:pPr>
      <w:r>
        <w:rPr>
          <w:color w:val="21272E"/>
          <w:sz w:val="24"/>
        </w:rPr>
        <w:t>Вданномразделераскрываютсяособенности укладаДОО.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459"/>
        </w:tabs>
        <w:ind w:left="1132" w:right="1136" w:firstLine="0"/>
        <w:rPr>
          <w:sz w:val="24"/>
        </w:rPr>
      </w:pPr>
      <w:r>
        <w:rPr>
          <w:color w:val="21272E"/>
          <w:sz w:val="24"/>
        </w:rPr>
        <w:t>Уклад,вкачествеустановившегосяпорядкажизниДОО,определяетмировосприятие,гармонизациюинтересовивозможностейсовместнойдеятельностидетских,взрослыхидетско-взрослых общностей впространстведошкольного образования.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91"/>
          <w:footerReference w:type="default" r:id="rId39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393"/>
        </w:tabs>
        <w:spacing w:before="98"/>
        <w:ind w:hanging="261"/>
        <w:rPr>
          <w:sz w:val="24"/>
        </w:rPr>
      </w:pPr>
      <w:r>
        <w:rPr>
          <w:color w:val="21272E"/>
          <w:sz w:val="24"/>
        </w:rPr>
        <w:lastRenderedPageBreak/>
        <w:t>УкладДОО—этоеёнеобходимыйфундамент,основаиинструментвоспитания.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440"/>
        </w:tabs>
        <w:ind w:left="1132" w:right="1133" w:firstLine="0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образовательныхотношений: руководителей ОО, воспитателей и специалистов, вспомогательного персонала,воспитанников,родителей(законныхпредставителей),субъектовсоциокультурногоокруженияОО.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393"/>
        </w:tabs>
        <w:spacing w:line="482" w:lineRule="auto"/>
        <w:ind w:left="1132" w:right="37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описании):цельи смыслдеятельности ДОО,еёмиссия;</w:t>
      </w:r>
    </w:p>
    <w:p w:rsidR="00274042" w:rsidRDefault="007C15FB">
      <w:pPr>
        <w:pStyle w:val="a3"/>
        <w:spacing w:before="2"/>
        <w:jc w:val="left"/>
      </w:pPr>
      <w:r>
        <w:rPr>
          <w:color w:val="21272E"/>
        </w:rPr>
        <w:t>принципыжизниивоспитаниявДОО;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jc w:val="left"/>
      </w:pPr>
      <w:r>
        <w:rPr>
          <w:color w:val="21272E"/>
        </w:rPr>
        <w:t>образДОО,еёособенности,символика,внешнийимидж;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отношенияквоспитанникам,ихродителям(законнымпредставителям),сотрудникамипартнерамДОО;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ключевыеправилаДОО;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line="482" w:lineRule="auto"/>
        <w:ind w:right="4970"/>
        <w:jc w:val="left"/>
      </w:pPr>
      <w:r>
        <w:rPr>
          <w:color w:val="21272E"/>
        </w:rPr>
        <w:t>традиции и ритуалы, особые нормы этикета в ДОО;особенностиРППС,отражающиеобразиценностиДОО;</w:t>
      </w:r>
    </w:p>
    <w:p w:rsidR="00274042" w:rsidRDefault="007C15FB">
      <w:pPr>
        <w:pStyle w:val="a3"/>
        <w:spacing w:before="2"/>
        <w:jc w:val="left"/>
      </w:pPr>
      <w:r>
        <w:rPr>
          <w:color w:val="21272E"/>
        </w:rPr>
        <w:t>социокультурныйконтекст,внешняясоциальнаяикультурнаясредаДОО(учитываетэтнокультурные,конфессиональныеирегиональныеособенности).</w:t>
      </w:r>
    </w:p>
    <w:p w:rsidR="00274042" w:rsidRDefault="00274042">
      <w:pPr>
        <w:pStyle w:val="a3"/>
        <w:spacing w:before="10"/>
        <w:ind w:left="0"/>
        <w:jc w:val="left"/>
      </w:pPr>
    </w:p>
    <w:p w:rsidR="00274042" w:rsidRDefault="007C15FB">
      <w:pPr>
        <w:pStyle w:val="1"/>
        <w:ind w:left="1123" w:right="1126"/>
        <w:jc w:val="center"/>
      </w:pPr>
      <w:r>
        <w:rPr>
          <w:color w:val="933634"/>
        </w:rPr>
        <w:t>РегиональныехарактеристикиукладаДОО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6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ХарактеристикиукладаДОО,отражающиерегиональнуюспецифику</w:t>
            </w:r>
          </w:p>
        </w:tc>
      </w:tr>
      <w:tr w:rsidR="00274042">
        <w:trPr>
          <w:trHeight w:val="5834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1)СозданиеукладаДООнаосновебазовыхинациональныхценностей: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>задает  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z w:val="24"/>
              </w:rPr>
              <w:t>отношений.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Системаотношенийвзрослыхидетей,основаннаянавзаимномуважениииценностяхвоспитания,включает: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Кругтрадиционныхпраздниковисобытий.Режимдня,правилаповеденияиритуалы.</w:t>
            </w:r>
          </w:p>
          <w:p w:rsidR="00274042" w:rsidRDefault="007C15FB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Возможностьразновозрастногообщенияивзаимодействия.Воспитание ответственности через доверие и с уважение.Авторитеттруда и знания.</w:t>
            </w:r>
          </w:p>
          <w:p w:rsidR="00274042" w:rsidRDefault="007C15FB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Свобода,ответственностьидр.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Укладучитываетспецификуиконкретныеформыорганизациираспорядкадневного,</w:t>
            </w:r>
          </w:p>
        </w:tc>
      </w:tr>
    </w:tbl>
    <w:p w:rsidR="00274042" w:rsidRDefault="00274042">
      <w:pPr>
        <w:spacing w:line="264" w:lineRule="exact"/>
        <w:rPr>
          <w:sz w:val="24"/>
        </w:rPr>
        <w:sectPr w:rsidR="00274042">
          <w:headerReference w:type="default" r:id="rId393"/>
          <w:footerReference w:type="default" r:id="rId39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108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недельного,месячного,годовогоциклажизниДООдр.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ДляреализацииПрограммывоспитанияукладцеленаправленнопроектироватьсякомандойДООиможетбытьпринятвсемиучастникамиобразовательныхотношений.</w:t>
            </w:r>
          </w:p>
        </w:tc>
      </w:tr>
      <w:tr w:rsidR="00274042">
        <w:trPr>
          <w:trHeight w:val="3333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i/>
                <w:sz w:val="24"/>
              </w:rPr>
              <w:t>СобытиявДООпроектируются всоответствиислогикойкалендарногоплана: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надень-режимднясвозможностьюгибкойподстройкиподситуациюребенка,группы,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нанеделю—целесообразновыстраиватьвзависимостиотпланаработынамесяциликварталкак ритм подготовки к праздникам;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намесяц;нагод.</w:t>
            </w:r>
          </w:p>
          <w:p w:rsidR="00274042" w:rsidRDefault="007C15FB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ДООопределяетсамостоятельно.</w:t>
            </w:r>
          </w:p>
        </w:tc>
      </w:tr>
      <w:tr w:rsidR="00274042">
        <w:trPr>
          <w:trHeight w:val="997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i/>
                <w:sz w:val="24"/>
              </w:rPr>
              <w:t>ОбразДОО,еёособенности,символика,внешнийимидж(отражающиерегиональнуюспецифику):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Компонентыимиджа(ДООопределяетсамостоятельно):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высокоекачествообразовательнойуслуги(чёткоепониманиецелейдошкольногообразованияивоспитания,высокийпроцентуспешнойадаптациивыпускников МБДОУ в школе, формирование здорового образа жизни, связь МБДОУ ссоциальнымипартнерами);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организационнаякультураобразовательногоучреждения,включающаянормы,ценности,философиюгосударственно-общественногохарактерауправления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образовательногоучреждения;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средыдошкольнойобразовательнойорганизации(благоприятныйсоциально-психологическийклиматвколлективеисдругимиучастникамиобразовательных отношений, целесообразная и вариативная насыщенная развивающаяпредметно-пространственнаясредаучрежденияснациональнымколоритом);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национальныхтрадицийдетского сада,инновационноеразвитиеучреждениеи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географическимрасположением, природой, климатом, жизнедеятельности людей.Обогащать знания вразныхсферахокружающей действительности.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Способствоватьпроявлениюпознавательного интереса кисторииТатарстана.Датьпредставления о том, что Казань – это большой промышленный и торговый центр, ататарский народ испокон веков занимался земледелием, животноводством, кожевеннымпроизводством,торговлей и т.д.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Развиватьумениезамечатьпозитивныеизменения,происходящиевродномгороде(строительство детских садов, открытие спортивных комплексов, торговых центров,новыхстанцийметроидр.),используясовременныетехнологии,учитьпроектироватьего</w:t>
            </w:r>
          </w:p>
        </w:tc>
      </w:tr>
    </w:tbl>
    <w:p w:rsidR="00274042" w:rsidRDefault="00274042">
      <w:pPr>
        <w:spacing w:line="270" w:lineRule="atLeast"/>
        <w:jc w:val="both"/>
        <w:rPr>
          <w:sz w:val="24"/>
        </w:rPr>
        <w:sectPr w:rsidR="00274042">
          <w:headerReference w:type="default" r:id="rId395"/>
          <w:footerReference w:type="default" r:id="rId39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660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(Альметьевск,Бугульма,Елабуга, Набережные Челны, Нижнекамск,Зеленодольск,Чистопольи др.),познакомитьсихдостопримечательностями,промышленнымпроизводством,выпускаемойпродукцией.Продолжатьизучениесимволикигородоврегионаидр.</w:t>
            </w:r>
          </w:p>
        </w:tc>
      </w:tr>
      <w:tr w:rsidR="00274042">
        <w:trPr>
          <w:trHeight w:val="470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i/>
                <w:sz w:val="24"/>
              </w:rPr>
              <w:t>Отношенияквоспитанникам,ихродителям(законнымпредставителям),сотрудникамипартнерам ДОО(отражающиерегиональную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взрослыхчленовсемейвоспитанников,которыхсвязываютнетолькообщиеценности,целиразвитияивоспитаниядетей,ноиуважениедругкдругу.Основнаязадача —объединениеусилийповоспитаниюребенкавсемьеивДООнаосновенациональныхидуховно-нравственныхценностей.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Детско-взрослаяобщностьявляетсяисточникомимеханизмомвоспитанияребенка.Находясь в общности, ребенок сначала приобщается к тем правилам и нормам, которыевносят взрослые в общность, а затем эти нормы усваиваются ребенком и становятся егособственными.Общностьстроитсяизадаетсясистемойсвязейиотношенийееучастников. В каждом возрасте и каждом случае она будет обладать своей спецификой взависимостиотрешаемыхвоспитательныхзадач и 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Мероприятиясродителями, партнерамиДООопределяетсамостоятельно.</w:t>
            </w:r>
          </w:p>
        </w:tc>
      </w:tr>
      <w:tr w:rsidR="00274042">
        <w:trPr>
          <w:trHeight w:val="720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5)КлючевыеправилаДОО (отражающиерегиональнуюспецифику):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Личностноеразвитиедошкольниковисозданиеусловийдляихпозитивнойсоциализациинаосновенациональныхбазовыхценностей российского обществачерез: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ценностногоотношениякокружающемумиру,людямдругойнациональности,себе,овладениепервичнымипредставлениямионациональныхценностях,атакжевыработанныхобществом нормахи правилахповедения;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базовымиценностями,нормами и правилами, принятыми вобществе;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культурныепрактики(активная,самостоятельнаяапробациякаждымребенкомценностного содержания, полученных от взрослого и способов их реализации в различныхвидахдеятельностичерезличный опыт);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инициативнаядеятельностьребенка(егоспонтаннаясамостоятельнаяактивность,врамкахкоторойонреализуетсвоибазовыеустремления:любознательность, общительность, опыт деятельности на основе усвоенных базовыхнациональныхценностей и 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социально-педагогическаяподдержкастановленияиразвитиявысоконравственного,ответственного, творческого, инициативного, компетентного гражданина республики игражданинаРоссии 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КлючевыеправилаДООопределяетсамостоятельно.</w:t>
            </w:r>
          </w:p>
        </w:tc>
      </w:tr>
      <w:tr w:rsidR="00274042">
        <w:trPr>
          <w:trHeight w:val="83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i/>
                <w:sz w:val="24"/>
              </w:rPr>
              <w:t>Традициииритуалы,особыенормыэтикетавДОО(отражающиерегиональнуюспецифику)например: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97"/>
          <w:footerReference w:type="default" r:id="rId39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9149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Празднованиеднярождениядетей.ПраздникиТатарстана:</w:t>
            </w: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30августаДеньРеспублики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6ноябряДеньконституцииТатарстана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21февраля.Международныйденьродногоязыка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26апреляДеньродногоязыкаДеньродногоязыкаиденьрождениявеликоготатарскогопоэтаи просветителяГабдуллы Тукая 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хороводы,посмотретьсборникмультфильмов«Встранесказок»помотивампроизведенийА.Алишастудии «Татармультфильм», телепередач «Поем и учим татарский язык», «Күчтәнәч» иполучитьудовлетворениеотпознавательнойитворческойактивности.Закладыватьосновыязыковой культуры,культуры общенияи деятельности.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детямвозможностьрассказыватьстихотворениявМеждународныйденьродногоязыка,наконкурсечтецов,литературномвечере.Формироватьинтонационную выразительность речи. Дать возможность испытать чувство радостиоточередноговыступления.ИспользуясказкинародовПоволжья,развиватьформывоображения,восновекоторыхлежитинтерпретациялитературногообраза.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интересктатарскомуустномународномутворчеству.Приобщатьксловесномуискусству,стимулируяпроявлениядетьмисобственноголитературногоопыта,сохраняяприэтомосновныеособенностистиляижанр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др.).Развиватьчувство юмора 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Традиции,ритуалы,нормыэтикетаДООопределяетсамостоятельно.</w:t>
            </w:r>
          </w:p>
        </w:tc>
      </w:tr>
      <w:tr w:rsidR="00274042">
        <w:trPr>
          <w:trHeight w:val="498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региональнуюспецифику):учетнационально-культурных,климатическихусловий,вкоторыхосуществляетсяобразовательнаядеятельность;</w:t>
            </w:r>
          </w:p>
          <w:p w:rsidR="00274042" w:rsidRDefault="007C15FB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образовательногопроцессавДООстроитсясучетомнационально-культурных,демографических,климатическихособенностей.Впроцессеорганизацииразличных видов детской деятельности дети получают информацию о климатическихособенностяхрегиона,обособенностяхрастительного иживотногомираи др.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учитываютсяреальныепотребностидетейразличнойэтническойпринадлежности,которыевоспитываютсяв семьяхсразныминациональнымиикультурнымитрадициями.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Климатическиеусловия.Сучетомособенностямиклиматаиприродныхусловийопределяетсяпроведениережимныхмоментовиоздоровительныхмероприятийсдетьми.</w:t>
            </w:r>
          </w:p>
          <w:p w:rsidR="00274042" w:rsidRDefault="007C15FB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периоды:холодныйпериод–</w:t>
            </w:r>
            <w:r>
              <w:rPr>
                <w:i/>
                <w:sz w:val="24"/>
              </w:rPr>
              <w:lastRenderedPageBreak/>
              <w:t>образовательный:определенныйрежимдняипланированиезанятийс</w:t>
            </w:r>
          </w:p>
        </w:tc>
      </w:tr>
    </w:tbl>
    <w:p w:rsidR="00274042" w:rsidRDefault="00274042">
      <w:pPr>
        <w:spacing w:line="556" w:lineRule="exact"/>
        <w:jc w:val="both"/>
        <w:rPr>
          <w:sz w:val="24"/>
        </w:rPr>
        <w:sectPr w:rsidR="00274042">
          <w:headerReference w:type="default" r:id="rId399"/>
          <w:footerReference w:type="default" r:id="rId40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13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период– оздоровительный: другой режимдня, оздоровительная и культурно-досуговаядеятельность.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традиции.Сучетомнационально-культурныхтрадицийосуществляетсяотборпроизведенийтатарскихписателей,поэтов,композиторов,художниковТатарстана,образцовместногофольклора,народныххудожественныхпромыслов при ознакомлении детей с искусством, народными традициями, средствамиоздоровленияи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Целиобразованиявнациональных,социокультурныхусловияхребенкадошкольноговозраста: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ВоспитаниелюбвикмалойРодине,осознаниееемногонациональности,многоаспектности. Формирование общей культуры личности с учетом этнокультурнойсоставляющейобразования.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родномудому,семье,детскомусаду,городу,родномукраю,культурномунаследиюсвоегонарода.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Воспитаниеуваженияипониманиясвоихнациональныхособенностей,чувствасобственногодостоинства,какпредставителясвоегонарода,итолерантногоотношения</w:t>
            </w:r>
            <w:r>
              <w:rPr>
                <w:i/>
                <w:spacing w:val="-1"/>
                <w:sz w:val="24"/>
              </w:rPr>
              <w:t>кпредставителям</w:t>
            </w:r>
            <w:r>
              <w:rPr>
                <w:i/>
                <w:sz w:val="24"/>
              </w:rPr>
              <w:t>другихнациональностей(сверстникамиихродителям,соседямидругимлюдям)и 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Формированиебережногоотношениякроднойприроде,окружающемумиру.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Формированиеначалкультурыздоровогообразажизнинаосновенационально-культурныхтрадиций.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РеализациявоспитательногопотенциалаРППСпредусматриваетсовместнуюдеятельность участников образовательных отношений по её созданию, поддержанию,использованиюввоспитательномпроцессе. В этомслучаесредавключаетвсебя: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знакиисимволыгосударства,региона,населенногопунктаиДОО;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особенностисоциокультурныхусловий, вкоторыхнаходитсяДОО;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компонентысреды,отражающиеэкологичность,природосообразностьибезопасность;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совместнойдеятельности;компонентысреды,отражающиеценностьсемьи,людейразныхпоколений,разныхнациональностей радостьобщения ссемьей;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развития,экспериментирования,освоенияновыхтехнологий,раскрывающиекрасотузнаний,необходимостьнаучного познания,формирующиенаучнуюкартинумира;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компонентысреды,обеспечивающиеребенкувозможностьпосильноготруда,атакже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01"/>
          <w:footerReference w:type="default" r:id="rId40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7750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отражающиеценноститрудавжизничеловекаигосударства;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компонентысреды,обеспечивающиеребенкувозможностидляукрепленияздоровья,раскрывающиесмыслздорового образажизни, физическойкультуры испорта;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среды,предоставляющиеребенкувозможностьпогружениявкультуруТатарстана,знакомствасособенностямитрадициймногонациональногонародарегион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ДООдолжнаобеспечиватьвозможностьреализацииразныхвидовдетскойактивности:двигательной,включаяформыактивностисучетомтрадицийрегиона,игровой(народнаяподвижная,хороводнаяигры),коммуникативной(общениена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z w:val="24"/>
              </w:rPr>
              <w:t>ирусскомязыках),познавательно-исследовательской(исследованиеипознаниекультурныхбогатств,природыродногокрая),восприятиядетскойлитературы,народного фольклора, изобразительного творчества, включая татарское декоративно-прикладноеискусство,конструирования,музыкальноготворчества(восприятиеипонимание смысла музыкальных произведений татарских композиторов, пение татарскихпесен,исполнениетатарскихтанцев,играна народныхмузыкальныхинструментах)идр.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ОсобенностиРППСДООопределяетсамостоятельно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поформированиюинфраструктурыдошкольныхобразовательныхорганизацийикомплектацииучебно-методическихматериаловвцеляхреализацииобразовательных программ дошкольного образования (разработаны во исполнение пункта3 перечня поручений Президента Российской Федерации от 16 марта 2022 г. № Пр-487 поитогамзаседанияСоветаприПрезидентеРоссийскойФедерациипореализациигосударственной политики в сфере защиты семьи и детей 17 декабря 2021 года) – URL:https://docs.edu.gov.ru/document/f4f7837770384bfa1faa1827ec8d72d4/download/5558/(датаобращения25.04.2023)</w:t>
            </w:r>
          </w:p>
        </w:tc>
      </w:tr>
      <w:tr w:rsidR="00274042">
        <w:trPr>
          <w:trHeight w:val="636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(учитываетэтнокультурные,конфессиональныеирегиональныеособенности)(отражающиерегиональнуюспецифику):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основныевидыдеятельностии культурныепрактики: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предметно-целевая(видыдеятельности,организуемыевзрослым,вкоторыхоноткрываетребенку смысл и ценность человеческой деятельности, способы ее реализации совместно сродителями,воспитателями,сверстниками);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культурныепрактики(активная,самостоятельнаяапробациякаждымребенкоминструментального и ценностного содержаний, полученных от взрослого, и способов ихреализациивразличныхвидахдеятельностичерезличныйопыт);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инициативнаядеятельностьребенка(егоспонтаннаясамостоятельнаяактивность,врамкахкоторойонреализуетсвоибазовыеустремления:любознательность, общительность, опыт деятельности на основе усвоенных ценностей).СозданиевДООязыковойсреды,гдеобщениепедагога–носителяязыкасдетьмипроисходит в естественной обстановке, во время привычной деятельности детей (в игре,впродуктивныхвидахдетскойдеятельности,театрализованнойдеятельности,напрогулке,врежимныхмоментахит.д.Большуюрольимеетзнакомстводетейс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культурнымикомпонентамикаждойязыковойсреды(фольклор,праздники,традициии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03"/>
          <w:footerReference w:type="default" r:id="rId40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0529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ВДООпредставленинформационныйматериалореспубликахПоволжья-Башкортостане,Чувашии, Марий-Эл, Мордовии и др.:(образцыорнаментов для ИЗОдеятельности,дидактические,подвижныеигры народовРТидругихреспублик);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-информационныйматериалинаглядныйматериалописателях,композиторах,художниках– представителяхразныхнародов;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-образцынациональныхорнаментов,иллюстрации,картиныидр.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художественно-эстетическому,нравственному,эмоциональномуисоциальномувоспитаниюдетейдошкольноговозраста,атакжеукреплениюсвязейсдругиминародамии культурамии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(Биляр,Булгар, Свияжск). Помочь сравнить быт людей в городе и на селе, обратить внимание наособенностииходежды, жилища, домашней утвари.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сжизнью и творчеством выдающихся деятелей музыкального и театрального искусства:композиторы(С.Садыкова,С.Сайдашев,Ф.Яруллинидр.),певцы(Ф.Шаляпин,Р.Ибрагимовидр.),режиссерытеатра(М.Салимжанов,К.Тинчуринидр.),актерытеатра(В. Качалов, Г. Камал и др.). Удовлетворять познавательный интерес, помочь в поискеинформациио творчестведеятелейкультурыи искусства.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К.Ф.Фукс,А.М. Бутлеров,А.Е. Арбузовидр.). Вызвать интереск науке.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Джалиль,Г. Гафиатуллин, М.П. Девятаев, П.М. Гаврилов, Н.Г. Столяров и др.). Привлечь родителейк рассказу детям о воинских наградах прадедушек, прабабушек. Воспитывать уважение кзащитникамОтечества(возлагать цветыкобелискам, памятникамидр.).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СоциокультурныйконтекстДООопределяетсамостоятельно.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Воспитывающаясредаобразовательнойорганизации.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7"/>
        </w:numPr>
        <w:tabs>
          <w:tab w:val="left" w:pos="1560"/>
        </w:tabs>
        <w:ind w:right="1134" w:firstLine="0"/>
        <w:rPr>
          <w:sz w:val="24"/>
        </w:rPr>
      </w:pPr>
      <w:r>
        <w:rPr>
          <w:color w:val="21272E"/>
          <w:sz w:val="24"/>
        </w:rPr>
        <w:t>Воспитывающаясредараскрываетценностиисмыслы,заложенныевукладе.Воспитывающаясредавключаетсовокупностьразличныхусловий,предполагающихвозможностьвстречиивзаимодействиядетейивзрослыхвпроцессеприобщенияк</w:t>
      </w:r>
      <w:r>
        <w:rPr>
          <w:color w:val="21272E"/>
          <w:spacing w:val="-1"/>
          <w:sz w:val="24"/>
        </w:rPr>
        <w:t>традиционнымценностямроссийского</w:t>
      </w:r>
      <w:r>
        <w:rPr>
          <w:color w:val="21272E"/>
          <w:sz w:val="24"/>
        </w:rPr>
        <w:t>общества.Пространство,врамкахкоторогопроисходитпроцессвоспитания,называетсявоспитывающейсредой.Основнымихарактеристикамивоспитывающейсреды являютсяеёсодержательнаянасыщенностьиструктурированность.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27"/>
        </w:numPr>
        <w:tabs>
          <w:tab w:val="left" w:pos="1393"/>
        </w:tabs>
        <w:ind w:left="1392" w:hanging="261"/>
        <w:rPr>
          <w:sz w:val="24"/>
        </w:rPr>
      </w:pPr>
      <w:r>
        <w:rPr>
          <w:color w:val="21272E"/>
          <w:sz w:val="24"/>
        </w:rPr>
        <w:t>Приописаниивоспитывающейсредыцелесообразноучитывать: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условиядляформированияэмоционально-ценностногоотношенияребёнкакокружающему</w:t>
      </w:r>
    </w:p>
    <w:p w:rsidR="00274042" w:rsidRDefault="00274042">
      <w:pPr>
        <w:sectPr w:rsidR="00274042">
          <w:headerReference w:type="default" r:id="rId405"/>
          <w:footerReference w:type="default" r:id="rId40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</w:pPr>
      <w:r>
        <w:rPr>
          <w:color w:val="21272E"/>
        </w:rPr>
        <w:lastRenderedPageBreak/>
        <w:t>миру,другимлюдям,себе;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условия для обретения ребёнком первичного опыта деятельности и поступка в соответствии страдиционнымиценностями российского общества;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условиядлястановлениясамостоятельности,инициативностиитворческоговзаимодействиявразныхдетско-взрослыхидетско-детскихобщностях,включаяразновозрастноедетскоесообщество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РегиональныехарактеристикивоспитывающейсредыДОО</w:t>
      </w:r>
    </w:p>
    <w:p w:rsidR="00274042" w:rsidRDefault="00274042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ХарактеристикивоспитывающейсредыДОО,отражающиерегиональнуюспецифику</w:t>
            </w:r>
          </w:p>
        </w:tc>
      </w:tr>
      <w:tr w:rsidR="00274042">
        <w:trPr>
          <w:trHeight w:val="11098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Воспитывающаясредаопределяется,соднойстороны,целямиизадачамивоспитания,сдругой –культурными ценностями,образцамии практиками.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иструктурированность.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Воспитывающаясреда ДООстроитсяпотремлиниям: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«отвзрослого»,которыйсоздаетпредметно-пространственнуюсреду,насыщаяееценностямии смыслами;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«отсовместностиребенкаивзрослого»:воспитывающаясреда,направленнаянавзаимодействиеребенкаивзрослого,раскрывающегосмыслыиценностивоспитания;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«отребенка»:воспитывающаясреда,вкоторойребеноксамостоятельнотворит,живети получает опыт позитивных достижений, осваивая ценности и смыслы, заложенныевзрослым.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ВоспитывающаясредаДООявляетсясоставляющей,развивающейпредметно–пространственнойсреды.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Построениеединойвоспитывающейсреды: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определениеединыхцелейизадачвсегоколлективапедагоговДОО;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подборединогокомплекса</w:t>
            </w:r>
            <w:r>
              <w:rPr>
                <w:i/>
                <w:sz w:val="24"/>
              </w:rPr>
              <w:t>средств(технологии,УМКит.д.)длядостиженияцелейизадач;отношения:педагоги–дети–родителии совместнополученныйрезультат.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ситуациидолжныбыть увлекательными.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Важнейшиеориентиры:обеспечениеэмоциональногоблагополучиядетей;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условийдляформированиядоброжелательногоивнимательногоотношениядетейкдругимлюдям;развитиедетскойсамостоятельности(инициативности,автономиииответственности);развитиедетскихспособностей,формирующихсявразныхвидахдеятельност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Дляреализацииэтихориентировпедагоги: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07"/>
          <w:footerReference w:type="default" r:id="rId40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915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-воспитываютотношение кродному языку какценности, умениячувствоватькрасотуязыка,стремленияговоритькрасиво(направильном,богатом, образномязыке).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z w:val="24"/>
              </w:rPr>
              <w:t>взаимодействиясними сдругимипедагогами;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-создаютусловиядляпринятия</w:t>
            </w:r>
            <w:r>
              <w:rPr>
                <w:i/>
                <w:sz w:val="24"/>
              </w:rPr>
              <w:t>ребенкомответственностиипроявленияэмпатиикдругимлюдям;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-обсуждаютсдетьмиважныежизненныевопросы,стимулируютпроявлениепозицииребенка;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-обращаютвниманиедетей на тот факт, что люди различаются посвоимубеждениямиценностям,обсуждают,как этовлияетнаихповедение;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  с  родителями</w:t>
            </w:r>
            <w:r>
              <w:rPr>
                <w:i/>
                <w:sz w:val="24"/>
              </w:rPr>
              <w:tab/>
              <w:t>(законными  представителями)  вопросы  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z w:val="24"/>
              </w:rPr>
              <w:t>включаютчленовсемьи всовместноевзаимодействие.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Сцельюподдержаниядетскойинициативыпедагогирегулярносоздаютситуации,вкоторыхдошкольникиучатся: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-приучастиивзрослогообсуждатьважныесобытиясосверстниками;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-совершатьвыбориобосновыватьего(например,детямможнопредлагатьспециальныеспособыфиксации их выбора);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-предъявлятьиобосновыватьсвоюинициативу(замыслы,предложенияипр.);планироватьсобственныедействияиндивидуальноивмалойгруппе,команде;</w:t>
            </w:r>
          </w:p>
          <w:p w:rsidR="00274042" w:rsidRDefault="007C15FB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-оцениватьрезультатысвоихдействийиндивидуальноивмалойгруппе,командеидр.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ХарактеристикивоспитывающейсредыДООопределяетсамостоятельно.</w:t>
            </w:r>
          </w:p>
        </w:tc>
      </w:tr>
      <w:tr w:rsidR="00274042">
        <w:trPr>
          <w:trHeight w:val="194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Условиядляобретенияребёнкомпервичногоопытадеятельностиипоступкавсоответствиистрадиционнымиценностямироссийскогообщества(отражающиерегиональнуюспецифику):</w:t>
            </w:r>
          </w:p>
          <w:p w:rsidR="00274042" w:rsidRDefault="007C15FB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ВДООсозданытематическиекультурныецентрыпонаправлениямвоспитания.Вкаждом ДООсвои условия, описываютсамостоятельно.</w:t>
            </w:r>
          </w:p>
        </w:tc>
      </w:tr>
      <w:tr w:rsidR="00274042">
        <w:trPr>
          <w:trHeight w:val="331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3)Условия  для  становления  самостоятельности,  инициативности  и  творческого</w:t>
            </w: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взаимодействиявразныхдетско-взрослыхидетско-детскихобщностях,включаяразновозрастноедетскоесообщество(отражающиерегиональнуюспецифику):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Развитиедетскойинициативыисамостоятельностивусловияхдетскогосадаосуществляется спомощью: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созданияусловийдлясвободноговыборадетьмидеятельности,участниковсовместнойдеятельности;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созданияусловийдляпринятиядетьмирешений,выражениясвоихчувствимыслей;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09"/>
          <w:footerReference w:type="default" r:id="rId41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15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деятельности(игровой,исследовательской, проектной,познавательнойи т.д.);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обращениеребенкаквзрослымнаосновесобственногопобужденияидр.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Видыинаправлениядетскойинициативы,самостоятельности,творческоговзаимодействия: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какосновнуютворческуюдеятельность,гдеразвиваютсявоображение,образноемышление;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вразныевидыпродуктивнойдеятельности–рисование,лепку,конструктивноемоделирование,гдеразвиваютсяпроизвольность,планирующаяфункцияречи;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взаимодействиесосверстниками,гдеразвиваются эмпатия, коммуникативнаяфункцияречи;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инициатива–предполагаетлюбознательность,включенностьвэкспериментирование,простуюпознавательно-исследовательскуюдеятельность,гдеразвиваютсяспособностиустанавливатьпространственно-временные,причинно-следственныеотношения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Условияразвитиядетскойинициативыитворческогосамовыражения: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формированиеустановок«Ямогу»,«Ясумею»;даватьпростыезадания(сниматьстрах</w:t>
            </w: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«несправлюсь»),развиватьудетейинициативу;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созданиеситуацииуспехадлякаждогоребенка:«Этооченьпросто, ятебепомогу»;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даватьзаданияинтересныеилитакие,вкоторыхучеловекаестьличныйинтересчто-тоделать;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предвосхищающаяположительнаяоценка«Тыоченьтворческийребенок,утебявсеполучится!»;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Научитьграмотнореагироватьнасобственныеошибкиидр.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Необходимымусловиемразвитияинициативногоповеденияявляетсявоспитаниевусловияхразвивающего,неавторитарногообщения.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упорядоченностидеятельности,станетусловиемполноценногоразвитияпозитивнойсвободыисамостоятельностиребенка.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Приоритетныесферыдеятельностиразвитияинициативы:В3-4 года– продуктивнаядеятельность;</w:t>
            </w:r>
          </w:p>
          <w:p w:rsidR="00274042" w:rsidRDefault="007C15F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В4-5лет-познавательнаядеятельность;</w:t>
            </w:r>
          </w:p>
        </w:tc>
      </w:tr>
    </w:tbl>
    <w:p w:rsidR="00274042" w:rsidRDefault="00274042">
      <w:pPr>
        <w:spacing w:line="275" w:lineRule="exact"/>
        <w:rPr>
          <w:sz w:val="24"/>
        </w:rPr>
        <w:sectPr w:rsidR="00274042">
          <w:headerReference w:type="default" r:id="rId411"/>
          <w:footerReference w:type="default" r:id="rId4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1110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В5-6лет-вобщение;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деятельность.Приемы(изопытаработыпедагоговДОО):</w:t>
            </w: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Ситуацияуспеха.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Предвосхищающаяположительнаяоценка.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Собственныйпример.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Проблемноеситуация.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Эксперимент(исследование).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Сюжетноеобыгрываниемакетовжизненныхпространств.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идухсовместныхдействий, направленныхна достижениецели.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Образно‐смысловыезаданиянаимпровизациюсучетомвозможностейдетей.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Игры‐представленияпомотивамнародныхсказокоживотных,попоэтическимифольклорнымпроизведениям.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Коллекционированиесосмысломидействием(интересныхпредметов,игровыхвозможностей,впечатлений, способовсозданияпредметов).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«Мастер-классы»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Совместныесовзрослымипроекты,экскурсии,творческиемероприятияидр.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274042" w:rsidRDefault="007C15F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руководство"Воспитателюовоспитании",представленноевоткрытомдоступевэлектроннойформе наплатформеинститутвоспитания.рф.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1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Общностиобразовательнойорганизации.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24"/>
        </w:numPr>
        <w:tabs>
          <w:tab w:val="left" w:pos="1426"/>
        </w:tabs>
        <w:ind w:right="1139" w:firstLine="0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наразделяемых всеми её участниками ценностных основаниях, определяющих цели совместнойдеятельности.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4"/>
        </w:numPr>
        <w:tabs>
          <w:tab w:val="left" w:pos="1393"/>
        </w:tabs>
        <w:ind w:left="1392" w:hanging="261"/>
        <w:rPr>
          <w:sz w:val="24"/>
        </w:rPr>
      </w:pPr>
      <w:r>
        <w:rPr>
          <w:color w:val="21272E"/>
          <w:sz w:val="24"/>
        </w:rPr>
        <w:t>ВДОО,преждевсего,следует выделить следующиеобщности: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28"/>
        <w:jc w:val="left"/>
      </w:pPr>
      <w:r>
        <w:rPr>
          <w:color w:val="21272E"/>
        </w:rPr>
        <w:t>педагог-дети,родители(законныепредставители)-ребёнок(дети),педагог-родители(законныепредставители).</w:t>
      </w:r>
    </w:p>
    <w:p w:rsidR="00274042" w:rsidRDefault="00274042">
      <w:pPr>
        <w:sectPr w:rsidR="00274042">
          <w:headerReference w:type="default" r:id="rId413"/>
          <w:footerReference w:type="default" r:id="rId41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24"/>
        </w:numPr>
        <w:tabs>
          <w:tab w:val="left" w:pos="1393"/>
        </w:tabs>
        <w:spacing w:before="98"/>
        <w:ind w:left="139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Разработчикамнеобходимоописать: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tabs>
          <w:tab w:val="left" w:pos="2374"/>
          <w:tab w:val="left" w:pos="2792"/>
          <w:tab w:val="left" w:pos="3631"/>
          <w:tab w:val="left" w:pos="5943"/>
          <w:tab w:val="left" w:pos="7481"/>
        </w:tabs>
        <w:ind w:right="1131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профессионально-родительскогосообществаи детско-взрослой общности;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line="482" w:lineRule="auto"/>
        <w:ind w:right="2413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детей.особенностиобеспечениявозможностиразновозрастноговзаимодействиядетей.</w:t>
      </w:r>
    </w:p>
    <w:p w:rsidR="00274042" w:rsidRDefault="007C15FB">
      <w:pPr>
        <w:pStyle w:val="1"/>
        <w:spacing w:before="6"/>
        <w:ind w:left="1123" w:right="1124"/>
        <w:jc w:val="center"/>
      </w:pPr>
      <w:r>
        <w:rPr>
          <w:color w:val="933634"/>
        </w:rPr>
        <w:t>РегиональныехарактеристикиобщностейДОО</w:t>
      </w:r>
    </w:p>
    <w:p w:rsidR="00274042" w:rsidRDefault="00274042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ХарактеристикиобщностейДОО,отражающиерегиональнуюспецифику</w:t>
            </w:r>
          </w:p>
        </w:tc>
      </w:tr>
      <w:tr w:rsidR="00274042">
        <w:trPr>
          <w:trHeight w:val="607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1)Ценностиицели(отражающиерегиональнуюспецифику):</w:t>
            </w:r>
          </w:p>
          <w:p w:rsidR="00274042" w:rsidRDefault="00274042">
            <w:pPr>
              <w:pStyle w:val="TableParagraph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Профессионально-родительскаяобщностьвключаетсотрудниковДООивсехвзрослыхчленов семей воспитанников, которых связывают не только общие ценности, целиразвитияивоспитаниядетей, но иуважениедругк другу.</w:t>
            </w: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созданиеусловий,которыенеобходимыдляегооптимальногоиполноценногоразвитияивоспитания.</w:t>
            </w:r>
          </w:p>
          <w:p w:rsidR="00274042" w:rsidRDefault="007C15FB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z w:val="24"/>
              </w:rPr>
              <w:t>сотворчествоисопереживание,взаимопониманиеивзаимноеуважение,отношениекребенку как к полноправному человеку, наличие общих симпатий, ценностей и смыслов увсех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z w:val="24"/>
              </w:rPr>
              <w:t>механизмомвоспитанияребенка.Находясьвобщности,ребеноксначалаприобщаетсяктемправиламинормам,которыевносятвзрослыевобщность,азатемэтинормыусваиваютсяребенкомистановятсяегособственными.</w:t>
            </w:r>
          </w:p>
          <w:p w:rsidR="00274042" w:rsidRDefault="007C15FB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развитияличностиребенка.Здесьребенокнепрерывноприобретаетспособыобщественногоповедения, под руководством воспитателя учится умению дружно жить, сообща играть,трудиться,заниматься,достигатьпоставленнойцели.Чувствоприверженностикгруппесверстников рождается тогда, когда ребенок впервые начинает понимать, что рядом снимтакиеже, каконсам,чтосвоижеланиянеобходимосоотноситьсжеланиямидругих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274042">
        <w:trPr>
          <w:trHeight w:val="3600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2)Особенностиорганизациивсехобщностейиихрольвпроцессевоспитаниядетей(отражающиерегиональную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Культура поведения взрослых в детском саду направлена на создание воспитывающейсреды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ценностногоотношенияккультурномунаследиюсвоегонарода,кнравственнымикультурнымтрадициямРоссии;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психологическаяатмосфера,эмоциональныйнастройгруппы,спокойнаяобстановка,отсутствиеспешки,разумнаясбалансированностьпланов–этонеобходимыеусловиянормальной жизни и развитиядетей.</w:t>
            </w:r>
          </w:p>
        </w:tc>
      </w:tr>
      <w:tr w:rsidR="00274042">
        <w:trPr>
          <w:trHeight w:val="138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3)Особенностиобеспечениявозможностиразновозрастноговзаимодействиядетей(отражающиерегиональную специфику):</w:t>
            </w:r>
          </w:p>
          <w:p w:rsidR="00274042" w:rsidRDefault="00274042">
            <w:pPr>
              <w:pStyle w:val="TableParagraph"/>
              <w:spacing w:before="7"/>
              <w:ind w:left="0"/>
              <w:rPr>
                <w:b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взаимодействиедаетвозможностьустанавливатьконтактымеждудетьмиразныхвозрастов,разныхнациональностей,опосредованныхособенностями</w:t>
            </w:r>
          </w:p>
        </w:tc>
      </w:tr>
    </w:tbl>
    <w:p w:rsidR="00274042" w:rsidRDefault="00274042">
      <w:pPr>
        <w:spacing w:line="270" w:lineRule="atLeast"/>
        <w:rPr>
          <w:sz w:val="24"/>
        </w:rPr>
        <w:sectPr w:rsidR="00274042">
          <w:headerReference w:type="default" r:id="rId415"/>
          <w:footerReference w:type="default" r:id="rId4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660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возраста,характеромвзаимодействияисодержаниемсовместнойдеятельности,адекватностьюеёпедагогическогорегулирования.Способствуетиндивидуализацииличностиребёнкадошкольника.Отношениямеждудетьмиразноговозрастадаётимопыт,важныйдлядальнейшейсоциализации вобществеидр.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Задачивоспитаниявобразовательныхобластях.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566"/>
          <w:tab w:val="left" w:pos="1567"/>
          <w:tab w:val="left" w:pos="2195"/>
          <w:tab w:val="left" w:pos="4085"/>
          <w:tab w:val="left" w:pos="5533"/>
          <w:tab w:val="left" w:pos="7394"/>
          <w:tab w:val="left" w:pos="8361"/>
          <w:tab w:val="left" w:pos="9836"/>
        </w:tabs>
        <w:ind w:right="11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z w:val="24"/>
        </w:rPr>
        <w:t>направлениявоспитания иобразовательныеобласти.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450"/>
        </w:tabs>
        <w:ind w:right="1138" w:firstLine="0"/>
        <w:rPr>
          <w:sz w:val="24"/>
        </w:rPr>
      </w:pPr>
      <w:r>
        <w:rPr>
          <w:color w:val="21272E"/>
          <w:sz w:val="24"/>
        </w:rPr>
        <w:t>СодержаниеПрограммывоспитанияреализуетсявходеосвоениядетьмидошкольноговозраставсехобразовательных областей, обозначенныхв</w:t>
      </w:r>
      <w:hyperlink r:id="rId417">
        <w:r>
          <w:rPr>
            <w:color w:val="3171C0"/>
            <w:sz w:val="24"/>
            <w:u w:val="single" w:color="3171C0"/>
          </w:rPr>
          <w:t>ФГОС</w:t>
        </w:r>
      </w:hyperlink>
      <w:r>
        <w:rPr>
          <w:color w:val="21272E"/>
          <w:sz w:val="24"/>
        </w:rPr>
        <w:t>ДО:</w:t>
      </w:r>
    </w:p>
    <w:p w:rsidR="00274042" w:rsidRDefault="00274042">
      <w:pPr>
        <w:pStyle w:val="a3"/>
        <w:spacing w:before="8"/>
        <w:ind w:left="0"/>
        <w:jc w:val="left"/>
        <w:rPr>
          <w:sz w:val="16"/>
        </w:rPr>
      </w:pPr>
    </w:p>
    <w:p w:rsidR="00274042" w:rsidRDefault="007C15FB">
      <w:pPr>
        <w:pStyle w:val="a3"/>
        <w:tabs>
          <w:tab w:val="left" w:pos="3213"/>
          <w:tab w:val="left" w:pos="4340"/>
          <w:tab w:val="left" w:pos="7822"/>
          <w:tab w:val="left" w:pos="9161"/>
          <w:tab w:val="left" w:pos="10758"/>
        </w:tabs>
        <w:spacing w:before="90"/>
        <w:ind w:right="1132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</w:rPr>
        <w:t>патриотическим,духовно-нравственным,социальнымитрудовымнаправлениямивоспитания;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788"/>
        <w:jc w:val="left"/>
      </w:pPr>
      <w:r>
        <w:rPr>
          <w:color w:val="21272E"/>
        </w:rPr>
        <w:t>Образовательнаяобласть"Познавательноеразвитие"соотноситсяспознавательнымипатриотическимнаправлениями воспитания;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Образовательнаяобласть"Речевоеразвитие"соотноситсяссоциальнымиэстетическимнаправлениямивоспитания;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Образовательнаяобласть"Художественно-эстетическоеразвитие"соотноситсясэстетическимнаправлениемвоспитания;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tabs>
          <w:tab w:val="left" w:pos="3181"/>
          <w:tab w:val="left" w:pos="4278"/>
          <w:tab w:val="left" w:pos="5902"/>
          <w:tab w:val="left" w:pos="7209"/>
          <w:tab w:val="left" w:pos="8773"/>
          <w:tab w:val="left" w:pos="9186"/>
          <w:tab w:val="left" w:pos="10732"/>
        </w:tabs>
        <w:ind w:right="1136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</w:rPr>
        <w:t>оздоровительнымнаправлениями воспитания.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383"/>
        </w:tabs>
        <w:ind w:right="1130" w:firstLine="0"/>
        <w:rPr>
          <w:sz w:val="24"/>
        </w:rPr>
      </w:pPr>
      <w:r>
        <w:rPr>
          <w:color w:val="21272E"/>
          <w:sz w:val="24"/>
        </w:rPr>
        <w:t>Решениезадачвоспитанияврамкахобразовательнойобласти"Социально-коммуникативноеразвитие"направленонаприобщениедетейкценностям"Родина","Природа","Семья","Человек","Жизнь","Милосердие","Добро","Дружба","Сотрудничество","Труд".Этопредполагаетрешениезадачнесколькихнаправленийвоспитания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jc w:val="left"/>
      </w:pPr>
      <w:r>
        <w:rPr>
          <w:color w:val="21272E"/>
        </w:rPr>
        <w:t>воспитаниелюбвиксвоейсемье,своемунаселенномупункту,родномукраю,своейстране;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воспитаниеуважительногоотношениякровесникам,родителям(законнымпредставителям),соседям,другимлюдям внезависимости отихэтническойпринадлежности;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воспитаниеценностногоотношенияккультурномунаследиюсвоегонарода,кнравственнымикультурнымтрадициямРоссии;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содействиестановлениюцелостнойкартинымира,основаннойнапредставленияходобреизле,прекрасноми безобразном, правдивоми ложном;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воспитаниесоциальныхчувствинавыков:способностиксопереживанию,общительности,дружелюбия,сотрудничества,умениясоблюдатьправила,активнойличностнойпози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spacing w:before="1"/>
        <w:jc w:val="left"/>
      </w:pPr>
      <w:r>
        <w:rPr>
          <w:color w:val="21272E"/>
        </w:rPr>
        <w:t>созданиеусловийдлявозникновенияуребёнканравственного,социальнозначимогопоступка,приобретенияребёнкомопытамилосердия и заботы;</w:t>
      </w:r>
    </w:p>
    <w:p w:rsidR="00274042" w:rsidRDefault="00274042">
      <w:pPr>
        <w:sectPr w:rsidR="00274042">
          <w:headerReference w:type="default" r:id="rId418"/>
          <w:footerReference w:type="default" r:id="rId4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ind w:right="1131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физических,умственных инравственныхсилдля решениятрудовой задачи;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формирование способности бережно и уважительно относиться к результатам своего труда итрудадругихлюдей.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423"/>
        </w:tabs>
        <w:ind w:right="1133" w:firstLine="0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развитие"направлено на приобщение детей к ценностям "Человек", "Семья", "Познание", "Родина" и"Природа",что предполагает: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воспитаниеотношениякзнаниюкакценности,пониманиезначенияобразованиядлячеловека,общества,страны;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приобщение к отечественным традициям и праздникам, к истории и достижениям роднойстраны,к культурномунаследию народов России;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воспитание уважения к людям - представителям разных народов России независимо от ихэтническойпринадлежности;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воспитание уважительного отношения к государственным символам страны (флагу, гербу,гимну);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воспитание бережного и ответственного отношения к природе родного края, родной страны,приобретениепервого опытадействийпосохранению природы.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378"/>
        </w:tabs>
        <w:ind w:right="1135" w:firstLine="0"/>
        <w:rPr>
          <w:sz w:val="24"/>
        </w:rPr>
      </w:pPr>
      <w:r>
        <w:rPr>
          <w:color w:val="21272E"/>
          <w:spacing w:val="-1"/>
          <w:sz w:val="24"/>
        </w:rPr>
        <w:t>Решениезадачвоспитания</w:t>
      </w:r>
      <w:r>
        <w:rPr>
          <w:color w:val="21272E"/>
          <w:sz w:val="24"/>
        </w:rPr>
        <w:t>врамкахобразовательнойобласти"Речевоеразвитие"направленонаприобщениедетей кценностям"Культура","Красота",чтопредполагает: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владение формами речевого этикета, отражающими принятые в обществе правила и нормыкультурногоповедения;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37"/>
      </w:pPr>
      <w:r>
        <w:rPr>
          <w:color w:val="21272E"/>
        </w:rPr>
        <w:t>воспитание отношения к родному языку как ценности, умения чувствовать красоту языка,стремленияговоритькрасиво(направильном, богатом,образномязыке).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385"/>
        </w:tabs>
        <w:spacing w:before="1"/>
        <w:ind w:right="1130" w:firstLine="0"/>
        <w:rPr>
          <w:sz w:val="24"/>
        </w:rPr>
      </w:pPr>
      <w:r>
        <w:rPr>
          <w:color w:val="21272E"/>
          <w:sz w:val="24"/>
        </w:rPr>
        <w:t>Решениезадачвоспитанияврамкахобразовательнойобласти"Художественно-эстетическоеразвитие" направлено на приобщение детей к ценностям "Красота", "Культура", "Человек","Природа",что предполагает: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воспитаниеэстетическихчувств(удивления,радости,восхищения,любви)кразличнымобъектамиявлениямокружающегомира(природного,бытового,социокультурного),кпроизведениямразныхвидов,жанровистилейискусства(всоответствиисвозрастнымиособенностями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41"/>
      </w:pPr>
      <w:r>
        <w:rPr>
          <w:color w:val="21272E"/>
        </w:rPr>
        <w:t>приобщение к традициям и великому культурному наследию российского народа, шедевраммировойхудожественнойкультурысцельюраскрытияценностей"Красота","Природа","Культура";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становление эстетического, эмоционально-ценностного отношения к окружающему миру длягармонизациивнешнего мираи внутреннегомираребёнка;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формированиецелостнойкартинымиранаосновеинтеграцииинтеллектуальногоиэмоционально-образногоспособов егоосвоения детьми;</w:t>
      </w:r>
    </w:p>
    <w:p w:rsidR="00274042" w:rsidRDefault="00274042">
      <w:pPr>
        <w:sectPr w:rsidR="00274042">
          <w:headerReference w:type="default" r:id="rId420"/>
          <w:footerReference w:type="default" r:id="rId4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ind w:right="1137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каждогоребёнкасучётомегоиндивидуальности,поддержкаегоготовностиктворческойсамореализациии сотворчествусдругими людьми (детьмии взрослыми).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469"/>
        </w:tabs>
        <w:ind w:right="1138" w:firstLine="0"/>
        <w:rPr>
          <w:sz w:val="24"/>
        </w:rPr>
      </w:pPr>
      <w:r>
        <w:rPr>
          <w:color w:val="21272E"/>
          <w:sz w:val="24"/>
        </w:rPr>
        <w:t>Решениезадачвоспитанияврамкахобразовательнойобласти"Физическоеразвитие"направленонаприобщениедетейкценностям"Жизнь","Здоровье",чтопредполагает: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формирование у ребёнка возрастосообразных представлений о жизни, здоровье и физическойкультуре;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8"/>
      </w:pPr>
      <w:r>
        <w:rPr>
          <w:color w:val="21272E"/>
        </w:rPr>
        <w:t>становление эмоционально-ценностного отношения к здоровому образу жизни, интереса кфизическимупражнениям,подвижнымиграм,закаливаниюорганизма,ковладениюгигиеническимнормами правилами;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воспитаниеактивности,самостоятельности,уверенности,нравственныхиволевыхкачеств.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Формысовместнойдеятельностивобразовательнойорганизации.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94"/>
        </w:tabs>
        <w:ind w:left="2093" w:hanging="962"/>
        <w:rPr>
          <w:color w:val="21272E"/>
          <w:sz w:val="24"/>
        </w:rPr>
      </w:pPr>
      <w:r>
        <w:rPr>
          <w:color w:val="21272E"/>
          <w:sz w:val="24"/>
        </w:rPr>
        <w:t>Работасродителями(законнымипредставителями).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Работасродителями(законнымипредставителями)детейдошкольноговозрастадолжнастроитьсянапринципахценностногоединстваисотрудничествавсехсубъектовсоциокультурногоокружения ДОО.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8"/>
      </w:pPr>
      <w:r>
        <w:rPr>
          <w:color w:val="21272E"/>
        </w:rPr>
        <w:t>Разработчикамирабочейпрограммывоспитаниядолжныбытьучтеныиописанывиды иформыдеятельностипоорганизациисотрудничествапедагоговиродителей(законныхпредставителей),используемыевДООвпроцессевоспитательнойработы(указываютсяконкретныепозиции,имеющиесявобщеобразовательнойорганизацииилизапланированные):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spacing w:line="484" w:lineRule="auto"/>
        <w:ind w:right="8190"/>
        <w:jc w:val="left"/>
      </w:pPr>
      <w:r>
        <w:rPr>
          <w:color w:val="21272E"/>
        </w:rPr>
        <w:t>родительское собрание;педагогическиелектории;</w:t>
      </w:r>
    </w:p>
    <w:p w:rsidR="00274042" w:rsidRDefault="007C15FB">
      <w:pPr>
        <w:pStyle w:val="a3"/>
        <w:spacing w:line="482" w:lineRule="auto"/>
        <w:ind w:right="7964"/>
        <w:jc w:val="left"/>
      </w:pPr>
      <w:r>
        <w:rPr>
          <w:color w:val="21272E"/>
        </w:rPr>
        <w:t>родительские конференции;круглыестолы;</w:t>
      </w:r>
    </w:p>
    <w:p w:rsidR="00274042" w:rsidRDefault="007C15FB">
      <w:pPr>
        <w:pStyle w:val="a3"/>
        <w:spacing w:line="484" w:lineRule="auto"/>
        <w:ind w:right="6365"/>
        <w:jc w:val="left"/>
      </w:pPr>
      <w:r>
        <w:rPr>
          <w:color w:val="21272E"/>
        </w:rPr>
        <w:t>родительские клубы, клубы выходного дня;мастер-классы;</w:t>
      </w:r>
    </w:p>
    <w:p w:rsidR="00274042" w:rsidRDefault="007C15FB">
      <w:pPr>
        <w:pStyle w:val="a3"/>
        <w:spacing w:line="272" w:lineRule="exact"/>
        <w:jc w:val="left"/>
      </w:pPr>
      <w:r>
        <w:rPr>
          <w:color w:val="21272E"/>
        </w:rPr>
        <w:t>иныеформывзаимодействия,существующиевДОО.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38"/>
      </w:pPr>
      <w:r>
        <w:rPr>
          <w:color w:val="21272E"/>
        </w:rPr>
        <w:t>Указанныеформывзаимодействиясродителями(законнымипредставителями)являютсяпримерными.Разработчикимогутуказать любыеиныеактуальныедляДООформы.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ind w:left="1123" w:right="1128"/>
        <w:jc w:val="center"/>
      </w:pPr>
      <w:r>
        <w:rPr>
          <w:color w:val="933634"/>
        </w:rPr>
        <w:t>Региональныеособенностиработысродителями(законнымипредставителями)</w:t>
      </w:r>
    </w:p>
    <w:p w:rsidR="00274042" w:rsidRDefault="00274042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Региональныеособенностивидовиформдеятельностипоорганизациисотрудничества</w:t>
            </w:r>
          </w:p>
          <w:p w:rsidR="00274042" w:rsidRDefault="007C15F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педагоговиродителей(законныхпредставителей),используемыхвДООвпроцессевоспитательнойработы</w:t>
            </w:r>
          </w:p>
        </w:tc>
      </w:tr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ПедагогиДООсамостоятельновыбираютпедагогическиобоснованныеметоды,приемыи</w:t>
            </w:r>
          </w:p>
        </w:tc>
      </w:tr>
    </w:tbl>
    <w:p w:rsidR="00274042" w:rsidRDefault="00274042">
      <w:pPr>
        <w:spacing w:line="258" w:lineRule="exact"/>
        <w:rPr>
          <w:sz w:val="24"/>
        </w:rPr>
        <w:sectPr w:rsidR="00274042">
          <w:headerReference w:type="default" r:id="rId422"/>
          <w:footerReference w:type="default" r:id="rId4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43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нимизадач. Сочетание традиционных и инновационных технологий сотрудничества позволитпедагогамдошкольнойобразовательнойорганизацииустанавливатьдоверительныеипартнерскиеотношениясродителями(законнымипредставителями),эффективноосуществлятьпросветительскуюдеятельностьидостигатьосновныецеливзаимодействия ДОО с родителями (законными представителями) детей дошкольноговозраста. Ориентация на принятие семьи, нравственных устоев семьи, является одним изусловийсотрудничества ДООи семьи.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формыдеятельностипоорганизациисотрудничествапедагоговиродителей(законныхпредставителей),используемыевДООвпроцессевоспитательнойработы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Консультированиеродителей,индивидуальныебеседы.Общиеи групповыеродительские собрания.</w:t>
            </w:r>
          </w:p>
          <w:p w:rsidR="00274042" w:rsidRDefault="007C15FB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Приобщениеродителейкреализациитематическогопериода.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Привлечениеродителейкподготовкепрезентацийпроектовтематическогопериода.Дниоткрытыхдверей.</w:t>
            </w:r>
          </w:p>
          <w:p w:rsidR="00274042" w:rsidRDefault="007C15FB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z w:val="24"/>
              </w:rPr>
              <w:t>родителей.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Проведениекруглыхстолов,мастер–классов,тренингов.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Оформлениевыставокдетскогохудожественноготворчества,галерей;работасемейныххудожественныхстудий.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деятельностьдляродителей:выпусктематическойраздаточнойинформациипедагогическогопросвещениявформеброшюр;стендоваяинформация;новостинасайтедетского сада.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Совместнаядеятельность:проекты,семейнаяассамблея,семейныйтеатр.Клубныйчас.</w:t>
            </w:r>
          </w:p>
          <w:p w:rsidR="00274042" w:rsidRDefault="007C15FB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Клубывыходногодня.Мастер-классы.</w:t>
            </w:r>
          </w:p>
          <w:p w:rsidR="00274042" w:rsidRDefault="007C15FB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ОткрытыезанятиясдетьмивДООдляродителей.Выставкии организацияуголковдляродителей.</w:t>
            </w:r>
          </w:p>
          <w:p w:rsidR="00274042" w:rsidRDefault="007C15FB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Посещениесемьи.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Родительскиеуниверситеты.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24"/>
          <w:footerReference w:type="default" r:id="rId4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22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Педагогическаягостинаяидр.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иныеформывзаимодействия,существующиевДОО.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Дошкольнаяобразовательнаяорганизацияможетуказатьлюбыеиныеактуальныеформыорганизациисовместной деятельностивобразовательныхситуациях.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94"/>
        </w:tabs>
        <w:spacing w:before="90"/>
        <w:ind w:left="2093" w:hanging="962"/>
        <w:rPr>
          <w:color w:val="21272E"/>
          <w:sz w:val="24"/>
        </w:rPr>
      </w:pPr>
      <w:r>
        <w:rPr>
          <w:color w:val="21272E"/>
          <w:sz w:val="24"/>
        </w:rPr>
        <w:t>Событияобразовательнойорганизации.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Событие предполагает взаимодействие ребёнка и взрослого, в котором активность взрослогоприводит к приобретению ребёнком собственного опыта переживания той или иной ценности.Событийным может быть не только организованное мероприятие, но и спонтанно возникшаяситуация, и любой режимный момент, традиции утренней встречи детей, индивидуальнаябеседа,общиедела, совместно реализуемыепроекты и прочее.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Проектирование событий позволяет построить целостный годовой цикл методической работына основе традиционных ценностей российского общества. Это поможет каждому педагогуспроектировать работусгруппой вцелом,сподгруппамидетей,скаждымребёнком.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spacing w:line="484" w:lineRule="auto"/>
        <w:ind w:right="3555"/>
        <w:jc w:val="left"/>
      </w:pPr>
      <w:r>
        <w:rPr>
          <w:color w:val="21272E"/>
        </w:rPr>
        <w:t>Разработчикамрабочейпрограммывоспитаниянеобходимоописать:проектывоспитательной направленности;</w:t>
      </w:r>
    </w:p>
    <w:p w:rsidR="00274042" w:rsidRDefault="007C15FB">
      <w:pPr>
        <w:pStyle w:val="a3"/>
        <w:spacing w:line="482" w:lineRule="auto"/>
        <w:ind w:right="9618"/>
        <w:jc w:val="left"/>
      </w:pPr>
      <w:r>
        <w:rPr>
          <w:color w:val="21272E"/>
        </w:rPr>
        <w:t>праздники;общиедела;</w:t>
      </w:r>
    </w:p>
    <w:p w:rsidR="00274042" w:rsidRDefault="007C15FB">
      <w:pPr>
        <w:pStyle w:val="a3"/>
        <w:spacing w:before="1"/>
      </w:pPr>
      <w:r>
        <w:rPr>
          <w:color w:val="21272E"/>
        </w:rPr>
        <w:t>ритмыжизни(утреннийивечернийкруг,прогулка);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line="482" w:lineRule="auto"/>
        <w:ind w:right="4328"/>
        <w:jc w:val="left"/>
      </w:pPr>
      <w:r>
        <w:rPr>
          <w:color w:val="21272E"/>
        </w:rPr>
        <w:t>режимныемоменты(приемпищи,подготовкакоснуи прочее);свободнаяигра;</w:t>
      </w:r>
    </w:p>
    <w:p w:rsidR="00274042" w:rsidRDefault="007C15FB">
      <w:pPr>
        <w:pStyle w:val="a3"/>
        <w:spacing w:before="2"/>
      </w:pPr>
      <w:r>
        <w:rPr>
          <w:color w:val="21272E"/>
        </w:rPr>
        <w:t>свободнаядеятельностьдетей.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0"/>
      </w:pPr>
      <w:r>
        <w:rPr>
          <w:color w:val="21272E"/>
        </w:rPr>
        <w:t>Указанныесобытияявляютсяпримерными.Разработчикимогутуказатьлюбыеиныевоспитательныесобытия.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Событияобразовательнойорганизации,отражающиерегиональнуюспецифику</w:t>
      </w:r>
    </w:p>
    <w:p w:rsidR="00274042" w:rsidRDefault="00274042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6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РегиональныеособенностиорганизациисобытийвДОО:</w:t>
            </w:r>
          </w:p>
        </w:tc>
      </w:tr>
      <w:tr w:rsidR="00274042">
        <w:trPr>
          <w:trHeight w:val="249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Воспитательноесобытиевучреждении–этоспроектированнаявзрослымобразовательная ситуация. В каждом воспитательном событии педагог продумываетсмысл реальных и возможных действий детей и смысл своих действий в контексте задачвоспитания.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ВкаждомДООсуществуетпрограммадействийпоосмыслению,организациииразвитиюсобытий, которые позитивно влияют на социализацию и развитие личностных качествдетейдошкольного возраста.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26"/>
          <w:footerReference w:type="default" r:id="rId4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41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Цель–организациявДООединоговоспитательногопространствадляформированиясоциальногоопытадошкольниковвколлективедругихдетей и взрослых.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ПриобщатькисторииикультуреТатарстанаинародовРоссиивпроцессетрадиционныхколлективныхмероприятий.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гражданскуюпозицию,нравственность,патриотизм,инициативуисамостоятельностьвоспитанниковвразличныхколлективныхвидахдетскойдеятельности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Воспитыватьдоброжелательностьиположительноеэмоциональноеотношениекокружающимлюдямидр.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Тематикатрадиционныхмероприятийопределяетсяисходяизнеобходимостидетскогоопыта,приобщениякценностям,истории икультуресвоегонарода.</w:t>
            </w:r>
          </w:p>
          <w:p w:rsidR="00274042" w:rsidRDefault="007C15FB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Календарныеобразовательныесобытия:праздничныедатыисобытия.Образовательныесобытиякактрадиция:днирождениядетей,клубныйчас,мыболеемза</w:t>
            </w:r>
          </w:p>
          <w:p w:rsidR="00274042" w:rsidRDefault="007C15FB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«АкБарс», дниздоровьяидр.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шахматам,конкурс талантов, неделя добрых дел, народные промыслы, мир открытий «Наука навырост»,и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события,возникшиепоинициативедетей:татарскийконцерт,спектакль,цирковоепредставление,карнавальноешествие,фестивальнародноготворчестваи др.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Развиватьумениезамечатьпозитивныеизменения,происходящиевродномгороде(строительство детских садов, открытие спортивных комплексов, торговых центров,новыхстанцийметроидр.),используясовременныетехнологии,учитьпроектироватьегобудущее.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(Альметьевск,Бугульма,Елабуга, Набережные Челны, Нижнекамск,Зеленодольск,Чистопольи др.),познакомитьсихдостопримечательностями,промышленнымпроизводством,выпускаемойпродукцией.Продолжатьизучениесимволикигородоврегиона.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Булгар,Свияжск).Помочьсравнитьбытлюдейвгородеинаселе,обратитьвниманиенаособенностииходежды, жилища, домашней утвари.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сжизнью и творчеством выдающихся деятелей музыкального и театрального искусства:композиторы(С.Садыкова,С.Сайдашев,Ф.Яруллинидр.),певцы(Ф.Шаляпин,Р.Ибрагимовидр.),режиссерытеатра(М.Салимжанов,К.Тинчуринидр.),актерытеатра(В. Качалов, Г. Камал и др.). Удовлетворять познавательный интерес, помочь в поискеинформациио творчестведеятелейкультурыи искусстваи др.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28"/>
          <w:footerReference w:type="default" r:id="rId4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РегиональныеособенностисобытийДООопределяетсамостоятельно.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94"/>
        </w:tabs>
        <w:spacing w:before="90"/>
        <w:ind w:left="2093" w:hanging="962"/>
        <w:rPr>
          <w:color w:val="21272E"/>
          <w:sz w:val="24"/>
        </w:rPr>
      </w:pPr>
      <w:r>
        <w:rPr>
          <w:color w:val="21272E"/>
          <w:sz w:val="24"/>
        </w:rPr>
        <w:t>Совместнаядеятельностьвобразовательныхситуациях.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СовместнаядеятельностьвобразовательныхситуацияхявляетсяведущейформойорганизациисовместнойдеятельностивзрослогоиребёнкапоосвоениюООПДО,врамкахкоторойвозможнорешениеконкретныхзадач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ВоспитаниевобразовательнойдеятельностиосуществляетсявтечениевсеговременипребыванияребёнкавДОО.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Разработчикамрабочейпрограммывоспитаниянеобходимоописатьосновныевидыорганизациисовместнойдеятельностииотметить,как воспитательныйпотенциал.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38"/>
      </w:pPr>
      <w:r>
        <w:rPr>
          <w:color w:val="21272E"/>
        </w:rPr>
        <w:t>КосновнымвидаморганизациисовместнойдеятельностивобразовательныхситуацияхвДООможноотнести(указываютсяконкретныепозиции,имеющиесявДООилизапланированные)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</w:pPr>
      <w:r>
        <w:rPr>
          <w:color w:val="21272E"/>
        </w:rPr>
        <w:t>ситуативнаябеседа,рассказ,советы,вопросы;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социальное моделирование, воспитывающая (проблемная) ситуация, составление рассказов изличного опыта;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чтение художественной литературы с последующим обсуждением и выводами, сочинениерассказов,историй, сказок,заучиваниеи чтениестихов наизусть;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разучиваниеиисполнениепесен,театрализация,драматизация,этюды-инсценировки;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рассматриваниеиобсуждениекартиникнижныхиллюстраций,просмотрвидеороликов,презентаций,мультфильмов;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организациявыставок(книг,репродукцийкартин,тематическихилиавторских,детскихподелок и томуподобное),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экскурсии(вмузей,вобщеобразовательнуюорганизациюитомуподобное),посещениеспектаклей,выставок;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игровыеметоды(игроваяроль,игроваяситуация,игровоедействиеидругие);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36"/>
      </w:pPr>
      <w:r>
        <w:rPr>
          <w:color w:val="21272E"/>
        </w:rPr>
        <w:t>демонстрациясобственнойнравственнойпозициипедагогом,личныйпримерпедагога,приучениеквежливомуобщению,поощрение(одобрение,тактильныйконтакт,похвала,поощряющийвзгляд)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3"/>
      </w:pPr>
      <w:r>
        <w:rPr>
          <w:color w:val="21272E"/>
        </w:rPr>
        <w:t>Указанныеформысовместнойдеятельностиявляютсяпримерными.Разработчикимогутуказатьлюбыеиныеактуальныеформыорганизациисовместнойдеятельностивобразовательных ситуациях.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9"/>
        <w:jc w:val="center"/>
      </w:pPr>
      <w:r>
        <w:rPr>
          <w:color w:val="933634"/>
        </w:rPr>
        <w:t>Региональныеособенностисовместнойдеятельностивобразовательныхситуациях</w:t>
      </w:r>
    </w:p>
    <w:p w:rsidR="00274042" w:rsidRDefault="00274042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Региональныеособенностивидовиформсовместнойдеятельностивзрослогоиребенкав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образовательныхситуациях:</w:t>
            </w:r>
          </w:p>
        </w:tc>
      </w:tr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Видыиформыдеятельностиреализуютсянаосновепоследовательныхциклов,которые</w:t>
            </w:r>
          </w:p>
        </w:tc>
      </w:tr>
    </w:tbl>
    <w:p w:rsidR="00274042" w:rsidRDefault="00274042">
      <w:pPr>
        <w:spacing w:line="256" w:lineRule="exact"/>
        <w:rPr>
          <w:sz w:val="24"/>
        </w:rPr>
        <w:sectPr w:rsidR="00274042">
          <w:headerReference w:type="default" r:id="rId430"/>
          <w:footerReference w:type="default" r:id="rId4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137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соответствующемвозрастувариантенеограниченноеколичество раз.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Этициклыпредставленыследующимиэлементами: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просмотр,экскурсиии пр.;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продукты;организациясобытия,вкотором воплощаетсясмыслценности.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другиевиды игры,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коммуникативная(общениеивзаимодействиесовзрослымиисверстниками),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-познавательно-исследовательская(исследованияобъектовокружающегомираиэкспериментированиясними),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чтениехудожественнойлитературы,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самообслуживаниеи элементарныйбытовойтруд(впомещенииинаулице),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-конструированиеизразногоматериала,включаяконструкторы,модули,бумагу,природныйи инойматериал, изобразительная(рисование,лепка, аппликация),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-музыкальная(восприятиеипониманиесмысламузыкальныхпроизведений,пение,музыкально-ритмическиедвижения,игрынадетскихмузыкальныхинструментах)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-двигательная(овладениеосновнымидвижениями)формыактивностиребенка.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вДООможноотнести(указываютсяконкретныепозиции,имеющиесявДООилизапланированные)например: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1)Чтениехудожественнойлитературыспоследующимобсуждениемивыводами,сочинение рассказов, историй, сказок, заучивание и чтение стихов наизусть; музейнаягостиная;творческиемастерские(сприглашениемнародныхумельцев);просмотрвидеофильмови презентаций,совместныепроекты,экскурсии идр.</w:t>
            </w:r>
          </w:p>
        </w:tc>
      </w:tr>
      <w:tr w:rsidR="00274042">
        <w:trPr>
          <w:trHeight w:val="209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процессслушаниядетьмипроизведенийхудожественнойлитературыразличныхжанровивидов,направленный на развитие читательских интересов детей, развитие способности восприятиялитературного текста и общения по поводу прочитанного. Разучивание и исполнение татарскихпесен, театрализация по мотивам татарских народных сказок и произведений, драматизация,этюды-инсценировкиидр.</w:t>
            </w:r>
          </w:p>
        </w:tc>
      </w:tr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Рассматриваниеиобсуждениекартиникнижныхиллюстрацийтатарскиххудожниковиписателей,просмотрвидеороликов,презентаций,мультфильмов(Татармультфильм)и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4)Экскурсии(внациональныймузейРеспубликиТатарстан,КазанскийКремль,музейЧак</w:t>
            </w:r>
          </w:p>
        </w:tc>
      </w:tr>
    </w:tbl>
    <w:p w:rsidR="00274042" w:rsidRDefault="00274042">
      <w:pPr>
        <w:spacing w:line="256" w:lineRule="exact"/>
        <w:rPr>
          <w:sz w:val="24"/>
        </w:rPr>
        <w:sectPr w:rsidR="00274042">
          <w:headerReference w:type="default" r:id="rId432"/>
          <w:footerReference w:type="default" r:id="rId4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553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Чака,музейестественнойисторииТатарстана,музейГ.Тукая,посещениедетских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спектаклей,выставокидр.</w:t>
            </w:r>
          </w:p>
        </w:tc>
      </w:tr>
      <w:tr w:rsidR="00274042">
        <w:trPr>
          <w:trHeight w:val="941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припроведениирежимныхмоментов,совместнойдеятельностивзрослогоиребенка,самостоятельной деятельности детей с учетом национальных и культурных традицийрегиона.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Двигательнаядеятельностьорганизуетсяприпроведениифизкультурныхзанятий,режимныхмоментовсовместнойдеятельностивзрослого иребенка.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пребыванияребенка в детском саду; способствует овладению ребенком конструктивными способамии средствами взаимодействия с окружающими людьми – развитию общения со взрослымиисверстниками, развитию всехкомпонентов устнойречи.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положительногоотношения к труду, через ознакомление детей с трудом взрослых и непосредственногоучастиядетейвпосильнойтрудовой деятельностивдетскомсадуидома.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детейпознавательныхинтересов, ихинтеллектуального развития.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Продуктивнаядеятельностьнаправленанаформированиеудетейинтересакэстетической стороне окружающей действительности, удовлетворение их потребностивсамовыражении.Данныйвиддеятельностиреализуетсячерезрисование,лепку,аппликацию.\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деятельностьорганизуетсясдетьмиежедневно,вопределенноевремяинаправленанаразвитиеудетеймузыкальности,способностиэмоциональновосприниматьмузыку.Данныйвиддеятельностивключаеттакиенаправления работы, как слушание, пение, песенное творчество, музыкально-ритмическиедвижения,танцевально-игровоетворчество.Игранамузыкальныхинструментахидр.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вобразовательныхситуацияхДООнаправленынасохранениеиразвитиенациональнойкультурывДООи всемье.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Организацияпредметно-пространственнойсреды.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4"/>
      </w:pPr>
      <w:r>
        <w:rPr>
          <w:color w:val="21272E"/>
        </w:rPr>
        <w:t>Реализациявоспитательногопотенциалапредметно-пространственнойсредыможетпредусматриватьсовместнуюдеятельностьпедагогов,обучающихся,другихучастниковобразовательных отношений по её созданию, поддержанию, использованию в воспитательномпроцессе(указываются конкретныепозиции,имеющиесявДООили запланированные):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знакиисимволыгосударства,региона,населенногопунктаиДОО;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компонентысреды,отражающиерегиональные,этнографическиеидругиеособенностисоциокультурныхусловий, вкоторыхнаходится ДОО;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 w:line="482" w:lineRule="auto"/>
        <w:ind w:right="1135"/>
      </w:pPr>
      <w:r>
        <w:rPr>
          <w:color w:val="21272E"/>
        </w:rPr>
        <w:t>компоненты среды, отражающие экологичность, природосообразность и безопасность;компонентысреды,обеспечивающиедетямвозможностьобщения,игрыисовместной</w:t>
      </w:r>
    </w:p>
    <w:p w:rsidR="00274042" w:rsidRDefault="00274042">
      <w:pPr>
        <w:spacing w:line="482" w:lineRule="auto"/>
        <w:sectPr w:rsidR="00274042">
          <w:headerReference w:type="default" r:id="rId434"/>
          <w:footerReference w:type="default" r:id="rId4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jc w:val="left"/>
      </w:pPr>
      <w:r>
        <w:rPr>
          <w:color w:val="21272E"/>
        </w:rPr>
        <w:lastRenderedPageBreak/>
        <w:t>деятельности;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компонентысреды,отражающиеценностьсемьи,людейразныхпоколений,радостьобщенияссемьей;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компонентысреды,обеспечивающиеребёнкувозможностьпознавательногоразвития,экспериментирования,освоенияновыхтехнологий,раскрывающиекрасотузнаний,необходимость научногопознания, формирующиенаучнуюкартинумира;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компонентысреды,обеспечивающиеребёнкувозможностьпосильноготруда,атакжеотражающиеценноститрудавжизничеловекаи государства;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компонентысреды,обеспечивающиеребёнкувозможностидляукрепленияздоровья,раскрывающиесмыслздорового образажизни,физическойкультурыиспорта;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компоненты среды, предоставляющие ребёнку возможность погружения в культуру России,знакомствасособенностямитрадициймногонациональногороссийскогонарода.</w:t>
      </w:r>
    </w:p>
    <w:p w:rsidR="00274042" w:rsidRDefault="00274042">
      <w:pPr>
        <w:pStyle w:val="a3"/>
        <w:spacing w:before="8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Региональныеособенностипредметно-пространственнойсредыДОО</w:t>
      </w:r>
    </w:p>
    <w:p w:rsidR="00274042" w:rsidRDefault="00274042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Характеристикипредметно-пространственнойсредыДОО,отражающиерегиональную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274042">
        <w:trPr>
          <w:trHeight w:val="305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1)Знаки и символы региона: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РТ.ГосударственныйгербРТ.</w:t>
            </w:r>
          </w:p>
          <w:p w:rsidR="00274042" w:rsidRDefault="007C15FB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ГосударственныйфлагРТ.ГосударственныйгимнРТ.</w:t>
            </w:r>
          </w:p>
        </w:tc>
      </w:tr>
      <w:tr w:rsidR="00274042">
        <w:trPr>
          <w:trHeight w:val="5263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2)Компонентысреды,отражающиерегиональныеиэтнографическиеособенности: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КомпонентысредыДООсоздаетсамостоятельно,напримерсозданиекраеведческогоуголка,который можетвключать: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«Моясемья»,гдедетимогутнетолькопоказатьсвоисемейныефотографии,ноисоставитьсемейноедерево;илинаоборотуединитсяодному,рассматриваяфото;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«Городмой-Казань», вкоторомдетимогутзаниматьсяразнымивидамидеятельности</w:t>
            </w: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познавательныезадачио городе;путешествовать по районамгорода (карта);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последнимиспортивнымисобытиями);</w:t>
            </w: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народов(знакомствоспрошлымисовременнымсостояниемнациональнойкультурырусскогоитатарскогонарода,народовПоволжья;созданиеусловийдляформированияосновы речевойиязыковойкультуры,погружениядетейвязыковуюсреду);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«Природанашегокрая»,гдесобраныколлекцииполезныхископаемых,гербарии,макеты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36"/>
          <w:footerReference w:type="default" r:id="rId4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42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наблюдения,изучаютсвойствапредметовиматериаловиутверждаютсявсвоихпредположениях;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оКазани, Москве, Республике Татарстан и соседних регионах; «Игралочка»: настольно-печатныеигрыпотемекраеведения,картотеки:«Игрыразныхнародов»,«ЗагадкинародовРФ»,«Пословицы,поговорки»,подборкапроизведенийистиховместныхавтор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национальнойодеждой,бытомнародов,населяющихРеспубликуТатарстан;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«Народныеигрушки»:предметыиигрушкинародовРТ;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«Музыкальнаяпалитра»:образцымузыкальныхинструментовнародовПоволжья;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военнойтехники,изготовленныеродителямии их воспитанниками;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образцынародноготворчества,расписнаяпосуда,вышитыесалфетки,элементынародногокостюма;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«Русскаяитатарскаяизба»:</w:t>
            </w:r>
            <w:r>
              <w:rPr>
                <w:i/>
                <w:sz w:val="24"/>
              </w:rPr>
              <w:t>макетырусскойитатарскойизбыдляознакомлениясбытомрусского и татарского народа, для сюжетно-ролевых и режиссерских игр, дети так жемогутсамостоятельноукраситьдомавзависимостиотпоставленнойпереднимизадачи.социокультурныхусловий, вкоторыхнаходитсяДОО: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национальныекостюмынародовПоволжья,включаяобувь,головнойубор,украшения(иллюстрации–карточки, электроннаякартотека);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коллекциятканей,используемыхприизготовлениинациональногокостюма;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предметынациональногобыта;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книга«Национальнаятатарскаякухня»;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-фотоальбомы,буклеты,иллюстрированныекнигисизображениемдостопримечательностейстолицыРеспубликиТатарстан-городаКазани;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-фотоальбомысизображениемгородовРеспубликиТатарстан,ихдостопримечательностями,памятнымиместами,градообразующимипредприятиями(Казань – «Казаньоргсинтез», «Казанский вертолетный завод», «Казанский авиационныйзаводим.С.П.Горбунова»,НабережныеЧелны–«КАМАЗ»,Нижнекамск–</w:t>
            </w:r>
          </w:p>
          <w:p w:rsidR="00274042" w:rsidRDefault="007C15FB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имениСерго»(компанияPOZIS),Кукморскийваляльно-войлочныйкомбинатидр.);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комплекткостюмовпопрофессиям (инженер-нефтяник,строительидр.);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геральдическиезнакиРеспубликиТатарстаниРоссийскойФедерации(флаг,герб,гимн);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комплектыпортретовПрезидентовРФ,РТ,мэрагорода;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38"/>
          <w:footerReference w:type="default" r:id="rId4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418"/>
        </w:trPr>
        <w:tc>
          <w:tcPr>
            <w:tcW w:w="9640" w:type="dxa"/>
          </w:tcPr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комплектыпортретовписателей,</w:t>
            </w:r>
            <w:r>
              <w:rPr>
                <w:i/>
                <w:sz w:val="24"/>
              </w:rPr>
              <w:t>поэтов,художников-иллюстраторовидр.выдающихсяличностейреспублики;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подвигахгероев Великой Отечественной войны(М.Джалиль,М.П.Девятаев,Г.Гафиатуллин,П.М.Гаврилов,Н.Г.Столяровидр.);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фотоальбомы,наборыоткрыток,видеосюжеты,презентацииисторическихпамятников,музеев, улицродного города(села),событийпрошлого;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наглядныематериалы,относящиесякпраздничнымобычаямнародов,населяющихРеспублику Татарстан (Каравон - русский народный праздник в РТ, Сабантуй-праздникплугаи 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«Большойдетскийатлас»;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(накарте и глобусе обозначить территорию республики, реки Волги и ее притоков Каму,Свиягу,КуйбышевскоеиНижнекамскоеводохранилище,озероКабан,озераирекиокрестностей),крупныегородаРТ(Альметьевск,Бугульма,Елабуга,Зеленодольск,Лениногорск,НабережныеЧелны, Нижнекамск,Чистопольидр.);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документальные(познавательные,развивающие)фильмыдлядетейоживотныхирастенияхрегиона;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наборрепродукцийкартиноприродеродногокрая(«Весенниекружева»,Р.Исмагилов;</w:t>
            </w: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«Зеленыекружева»,«Осенниекружева»,Х.Якуповидр.);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гербарийрастенийродногокрая(деревья-дуб,липа,сосна,осина,ель,кленидр.;цветущие травы (лекарственные) - зверобой, душица, крапива, душистая мята и др.;полевые и луговые цветы - василёк, ромашка, колокольчик, клевер, фиалка луговая и др.),коллекциясемян, плодоврастений;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черникаидр.);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муляжиовощей,фруктов,грибов;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собака,кошкаи др.);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идр.);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иллюстрациисизображениемживотных,обитающихврегионе(волк,лисица,ежобыкновенный,белка,лось,медведь,рысь,леснаякуница,заяц-беляк,заяц-русакит.д.);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дятел,тетерев,глухарь, филин, сова и 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иллюстрациисизображением</w:t>
            </w:r>
            <w:r>
              <w:rPr>
                <w:i/>
                <w:sz w:val="24"/>
              </w:rPr>
              <w:t>перелетныхптиц(ласточка,скворец,грач,иволга,кукушка,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40"/>
          <w:footerReference w:type="default" r:id="rId4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7488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жаворонок,соловейидр.);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идр.);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z w:val="24"/>
              </w:rPr>
              <w:t>белоголовый,грифчёрный,орёл степной, беркут,коршун и 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наборфигурокживотныхиптиц;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КраснаякнигаРеспубликиТатарстан;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детскиеэнциклопедии;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Татарстан,Музей-заповедник«КазанскийКремль»,Болгарскийгосударственныйисторико-архитектурныймузей-заповедник,Литературно-мемориальныймузейныйкомплексГабдуллы Тукаяи др.);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пособияобисториигородаКазани;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документальныйфильмдлядетей,наглядныепособиясизображениемдостопримечательностейостров-града Свияжск;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документальныйфильмдлядетей,наглядныепособиясизображениемдостопримечательностейдревнегогорода Булгари др.</w:t>
            </w:r>
          </w:p>
        </w:tc>
      </w:tr>
      <w:tr w:rsidR="00274042">
        <w:trPr>
          <w:trHeight w:val="6926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3)Компонентысреды,отражающиеэкологичность,природосообразностьибезопасность(отражающиерегиональную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Данныйкомпонентможетвключатьразвивающуюсреду,котораяможетбытьиспользована в познавательных и оздоровительных целях, для развития у детей навыковтруда и общения с природой, для экологического воспитания дошкольников и пропагандыэкологическихзнаний среди взрослых.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кабинет,лаборатория,живойуголок,зимнийсадидр.могутбытьобъединенывэкологическийцентр.Осуществляетсяпознавательнаядеятельность,воспитываетсяэмоциональноеотношениекживыморганизмам.Альпийскаягорка–нетрадиционный элемент экологической среды. Экологическая тропа -интересная формаработы по экологическому воспитанию. Календарь природы - элемент среды, которыйдолженбытьвкаждойгруппе.Вуголкекнигиподобраныразличныепроизведенияпознавательной и художественной литературы, знакомящие детей с миром животных,птиц,насекомых, разнообразиемрастений, овощей и фруктови др.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Развиватьивоспитыватьуребенка: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Интерескприродеродногокрая,природнымявлениямиформамжизни,пониманиеактивнойроли человека вприроде.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Чуткое,бережноеигуманноеотношениековсемживымсуществамиприроднымресурсам.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42"/>
          <w:footerReference w:type="default" r:id="rId4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471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ибережногообращения сресурсами.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Начальныезнанияобохранеприроды.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Первоначальныепредставленияобоздоровительномвлиянииприродыначеловека.Представленияобособенностяхздоровогообраза жизни.</w:t>
            </w: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Познакомитьсгосударственнымизаповедниками,ихобитателями,представителямифлоры и фауны, занесенными в Красную книгу РТ. Развивать любознательность, довестидосознаниядетейнеобходимостьбережногоотношениякредкимпредставителямживотногои растительного мира.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обитателямирекиозерТатарстана.Рассказатьозначениирек,родниковвжизничеловека.Вызватьжеланиесодержатьвчистотеводныересурсыреспубликии</w:t>
            </w:r>
          </w:p>
          <w:p w:rsidR="00274042" w:rsidRDefault="007C15F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970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Компонентысреды,обеспечивающиедетямвозможностьобщения,игрыисовместнойдеятельности(отражающиерегиональнуюспецифику):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Компонентыобразовательнойсреды: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продуманноепространственное,световоеицветовоеоформлениесреды;свободныйдоступ к игрушкам иигровымматериалам;</w:t>
            </w:r>
          </w:p>
          <w:p w:rsidR="00274042" w:rsidRDefault="007C15F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реализацияпотребностейребенка,втомчислевигре,движении,познавательнойактивности,общении;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периодыразвитияивозрастныезадачи развития;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собственнуюактивностьребенка;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компоненты,стимулирующиеразвитиеинтеллектуальногопотенциала,творческого,продуктивногомышленияребенка;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поощрительноевоздействие(эффективноеиспользованиепедагогамивсегоспектрапоощрений)идр.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хороводы,посмотретьсборникмультфильмов«Встранесказок»помотивампроизведенийА.Алишастудии «Татармультфильм», телепередач «Поем и учим татарский язык», «Күчтәнәч» иполучитьудовлетворениеотпознавательнойитворческойактивности.Закладыватьосновыязыковой культуры,культуры общенияи деятельности.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детямвозможностьрассказыватьстихотворениявМеждународныйденьродногоязыка,наконкурсечтецов,литературномвечере.Формироватьинтонационную выразительность речи. Дать возможность испытать чувство радостиоточередного выступления.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Упражнятьдетей  в  переводе  предложений  с  русского  языка  на  татарский,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44"/>
          <w:footerReference w:type="default" r:id="rId4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83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активизироватьпамять идр.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РегиональнуюспецификуДООопределяетсамостоятельно</w:t>
            </w:r>
          </w:p>
        </w:tc>
      </w:tr>
      <w:tr w:rsidR="00274042">
        <w:trPr>
          <w:trHeight w:val="497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5)Компонентысреды,отражающиеценностьсемьи,людейразныхпоколений,радостьобщенияссемьей(отражающиерегиональную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(музыкальном,спортивномзалах,кабинетепоразвитиюречи,изостудииидр.),создаютсяусловиядляобщенияисовместнойдеятельностидетейкаксовзрослыми,такисосверстникамивразныхгрупповыхсочетаниях.Детидолжныиметьвозможностьсобиратьсядляигризанятийвсейгруппойвместе,атакжеобъединятьсявмалыегруппывсоответствиисосвоимиинтересами.ДляреализациипроектаУМК«Татарчасөйләшәбез», по возможности, может быть выделена зона для общения и совместнойдеятельности взрослых и больших (малых) групп детей из разных возрастных групп наприлегающейтерритории.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идидактическимивозможностямиобладаютпомещениядляреализациипроектовизанятийпообучениютатарскомуязыку,центрнациональнойкультурывгрупповыхпомещениях,мини-музейнародногобыта,выставканародныхпромыслов, фотовыставка со снимками семьи, людей разных поколений, природы родногокраяи др.</w:t>
            </w:r>
          </w:p>
        </w:tc>
      </w:tr>
      <w:tr w:rsidR="00274042">
        <w:trPr>
          <w:trHeight w:val="2486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развития,экспериментирования,освоенияновыхтехнологий,раскрывающиекрасотузнаний,необходимость научного познания, формирующие научную картину мира (отражающиерегиональнуюспецифику):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эффективнойреализациивоспитательныхзадачнеобходимотехническоеимультимедийноесопровождение,использованиеспециальногооборудования,учебно-методическихкомплектов,включаяУМК«Татарчасөйләшәбез»,комплектразличных</w:t>
            </w:r>
          </w:p>
          <w:p w:rsidR="00274042" w:rsidRDefault="007C15FB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развивающихигр, современныхсредствобразованияидр.</w:t>
            </w:r>
          </w:p>
        </w:tc>
      </w:tr>
      <w:tr w:rsidR="00274042">
        <w:trPr>
          <w:trHeight w:val="582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такжеотражающиеценноститрудавжизничеловекаигосударства(отражающиерегиональнуюспецифику):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Педагогидетскогосадаучитываютосновныеаспектыруководстватрудовойдеятельностью детей, а именно: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подчеркиваютобщественнуюзначимостьтруда;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возрастнымвозможностямдетей;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ипереутомления;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постепеннорасширяютсамостоятельностьдетей;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создаютблагоприятнуюпсихологическуюатмосферу,формируютудетейдоброжелательное отношение ко всем участникам трудовой деятельности, стремлениепомочьдругдругу;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46"/>
          <w:footerReference w:type="default" r:id="rId4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416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направляютвниманиеиусилиядетейнакачественноевыполнениетрудовыхдействий;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формируютспособностьбережноиуважительноотноситьсякрезультатамсвоеготрудаи труда другихлюдей и 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показываютдетямнеобходимостьпостоянноготрудавповседневнойжизни,используютеговозможностидлянравственного воспитаниядошкольников;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собственнымпримеромтрудолюбияизанятостисоздаватьудетейсоответствующеенастроение,формировать стремлениек полезнойдеятельности;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связыватьразвитиетрудолюбиясформированиемобщественныхмотивовтруда,желаниемприносить пользулюдями др.</w:t>
            </w:r>
          </w:p>
        </w:tc>
      </w:tr>
      <w:tr w:rsidR="00274042">
        <w:trPr>
          <w:trHeight w:val="443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здоровья,раскрывающиесмыслздоровогообразажизни,физическойкультурыиспорта(отражающиерегиональную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картотекаподвижныхигрнародовПоволжья;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атрибутыдля национальных игр-состязаний(мешки,длинныепалки,горшки,полотенца,вёдраскоромыслами, ложки идр.);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картотекаигриз цикла«Сабантуй»;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мультипликационныефильмыопользездоровогообразажизни,проздоровоепитание;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и/илиэлектронныенаборыдемонстрационныхматериалововидахспортаиизвестныхспортивныхкомандах:похоккею«Акбарс»,пофутболу«Рубин»,побаскетболу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«Уникс»,поволейболу «Зенит»,«Динамо»идр.</w:t>
            </w:r>
          </w:p>
        </w:tc>
      </w:tr>
      <w:tr w:rsidR="00274042">
        <w:trPr>
          <w:trHeight w:val="581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культуруРоссии, знакомства с особенностями традиций многонационального российского народа(отражающиерегиональную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Организацияразвивающейпредметно-пространственнойсредывсоответствиис</w:t>
            </w:r>
            <w:r>
              <w:rPr>
                <w:i/>
                <w:spacing w:val="-1"/>
                <w:sz w:val="24"/>
              </w:rPr>
              <w:t>культурнымитрадициями</w:t>
            </w:r>
            <w:r>
              <w:rPr>
                <w:i/>
                <w:sz w:val="24"/>
              </w:rPr>
              <w:t>родногокраяявляетсянеобходимымусловиемвоспитаниялюбвикРодине,гордостизанее,культурыповедениявобществе.Средадолжнабытьорганизована таким образом, чтобы ребенок имел широкий выбор разнообразных видовдеятельности(игровой,коммуникативной,познавательно-исследовательской,конструирования,восприятияхудожественнойлитературыифольклора,художественно-эстетической,музыкальной,двигательной,трудовой)совместнососверстникамиииндивидуально.РППСдетского садапредполагаетсозданиевгруппах: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(объектыокружающегомира,предметыстарины,куклывнародныхкостюмахсвоегокрая,альбомы</w:t>
            </w: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«Роднойкрайраньшеисейчас»,«Моямалаяродина»,«ИмигордитсяРодина»);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президентаРоссии,а такжекартами России и малой родины;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книжныхуголков,содержащихлитературныепроизведенияписателейипоэтовсвоего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48"/>
          <w:footerReference w:type="default" r:id="rId4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1412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фольклорныепроизведения(сказки,загадки,считалки,потешки,песенки,заклички,пословицы,поговорки);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такжемузыкальныйматериал(колыбельные,народныепесни);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изобразительнойдеятельностисобразцамиросписей,народныхигрушек,репродукциямикартинизвестныххудожниковсвоегокрая,атакженеобходимымматериалом для самостоятельной работы; ‒ уголков ряжения со специально пошитымидлядетей народнымикостюмами;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своимидостижениямивспорте,атрибутамикнароднымподвижнымиграм;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мини-лабораторийснеобходимым</w:t>
            </w:r>
            <w:r>
              <w:rPr>
                <w:i/>
                <w:sz w:val="24"/>
              </w:rPr>
              <w:t>оборудованиемиматериаламидляпроведенияопытов,образцамиполезныхископаемыхродного края;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уголковприродысгербариямирастений,иллюстрациямирастенийиживотных,распространенныхврегионе,атакжетех,которыезанесенывКраснуюкнигу;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уголковконструированиясиллюстрациями,</w:t>
            </w:r>
            <w:r>
              <w:rPr>
                <w:i/>
                <w:sz w:val="24"/>
              </w:rPr>
              <w:t>схемамиимакетами,знакомыхдетямзданийсвоего края, зданий старины, памятников архитектуры и необходимым строительнымматериалом.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ВфойедетскогосадаможноразместитьстендысгеральдикойРоссииирегиона,оформить фотовыставку с достопримечательностями, социокультурными объектамималойродины 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металла.Организовать посещение Музея национальной культуры НКЦ «Казань», где сохранилисьпредметыдомашнейутвари:серебряныеподносы,блюда,медночеканныекувшины,кумганы,бронзовыезамочкивформефигурокдомашнихживотных;декоративныекомпозиции,украшающиеинтерьерыиэкстерьерыобщественныхзданий.Учитьбережноотноситьсяк культурнымценностями правильновестисебя вмузее.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Рассмотретьсдетьмистаринныеювелирныеукрашения:кольца,серьги,браслеты(«бэлязэк»), накосники («чулпы»), шейно-нагрудные украшения («яка чылбыры»), перевязки(«хэситэ»)идр.Познакомитьстворчествомсовременныххудожников-ювелиров(И.</w:t>
            </w:r>
            <w:r>
              <w:rPr>
                <w:i/>
                <w:spacing w:val="-1"/>
                <w:sz w:val="24"/>
              </w:rPr>
              <w:t>Фазулзянов,С.В.Ковалевская,</w:t>
            </w:r>
            <w:r>
              <w:rPr>
                <w:i/>
                <w:sz w:val="24"/>
              </w:rPr>
              <w:t>В.О.Ковалевскийидр.).Обратитьвниманиенанациональноесвоеобразиеювелирныхизделий.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Рассказатьозолотошвейномискусствекаксамостоятельномхудожественномпромыслетатарского народа. Рассмотреть с детьми расшитые тюбетейки, женскую бархатнуюобувь,кисеты,калфакиидр.Обратитьвниманиенанаиболеепопулярныекомпозиции–</w:t>
            </w: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перо»(«алтынкаурый»), мотивыбукета, птиц, пшеничного колоса, звезд иполумесяцаи др. Развиватьинтереск предметамискусства.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Обучатьнекоторымвидамручноготруда,подбираяихвсоответствииспредпочтениямиребенка.Показатьразныеспособывышивки(тамбурныйшов,шитьебисером),помочь</w:t>
            </w:r>
          </w:p>
        </w:tc>
      </w:tr>
    </w:tbl>
    <w:p w:rsidR="00274042" w:rsidRDefault="00274042">
      <w:pPr>
        <w:spacing w:line="270" w:lineRule="atLeast"/>
        <w:jc w:val="both"/>
        <w:rPr>
          <w:sz w:val="24"/>
        </w:rPr>
        <w:sectPr w:rsidR="00274042">
          <w:headerReference w:type="default" r:id="rId450"/>
          <w:footerReference w:type="default" r:id="rId4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6646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детямвизготовленииподаркаблизкимвнациональномколорите.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Продолжатьзнакомстводетейсархитектуройродногогорода(села):соборныхмечетей,храмовой архитектуры (соборная мечеть Кул Шариф, Раифский Богородицкий мужскоймонастырь).Развиватьумениезамечатьиххарактерныеособенности,разнообразиеконструкций,украшающихдеталейи 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любознательностькэлементамкультурыкаккрезультатамчеловеческоготруда,предвосхищаетсвоевозможноеучастие вобогащении(преумножении)культурного наследияи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Компонентысреды,предоставляющиеребёнкувозможностьпогружениявкультуруРоссии,ДООпродумываетсамостоятельно.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поформированиюинфраструктурыдошкольныхобразовательныхорганизацийикомплектацииучебно-методическихматериаловвцеляхреализацииобразовательных программ дошкольного образования (разработаны во исполнение пункта3 перечня поручений Президента Российской Федерации от 16 марта 2022 г. № Пр-487 поитогамзаседанияСоветаприПрезидентеРоссийскойФедерациипореализациигосударственной политики в сфере защиты семьи и детей 17 декабря 2021 года) – URL:https://docs.edu.gov.ru/document/f4f7837770384bfa1faa1827ec8d72d4/download/5558/(датаобращения25.04.2023)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3"/>
        <w:spacing w:before="90"/>
      </w:pPr>
      <w:r>
        <w:rPr>
          <w:color w:val="21272E"/>
        </w:rPr>
        <w:t>ВсясредаДООдолжнабытьгармоничнойиэстетическипривлекательной.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2"/>
      </w:pPr>
      <w:r>
        <w:rPr>
          <w:color w:val="21272E"/>
        </w:rPr>
        <w:t>При выборе материалов и игрушек для ППС необходимоориентироваться на продукциюотечественныхитерриториальныхпроизводителей.Игрушки,материалыиоборудованиедолжны соответствовать возрастным задачам воспитания детей дошкольного возраста и иметьдокументы,подтверждающиесоответствиетребованиямбезопасности.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Социальноепартнерство.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37"/>
      </w:pPr>
      <w:r>
        <w:rPr>
          <w:color w:val="21272E"/>
        </w:rPr>
        <w:t>Реализациявоспитательногопотенциаласоциальногопартнерствапредусматривает(указываютсяконкретныепозиции,имеющиеся вДООилизапланированные):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4"/>
      </w:pPr>
      <w:r>
        <w:rPr>
          <w:color w:val="21272E"/>
        </w:rPr>
        <w:t>участие представителей организаций-партнеров в проведении отдельных мероприятий (дниоткрытыхдверей,государственныеирегиональные,праздники,торжественныемероприятияитомуподобное);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5"/>
      </w:pPr>
      <w:r>
        <w:rPr>
          <w:color w:val="21272E"/>
        </w:rPr>
        <w:t>участиепредставителейорганизаций-партнероввпроведениизанятийврамкахдополнительногообразования;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4"/>
      </w:pPr>
      <w:r>
        <w:rPr>
          <w:color w:val="21272E"/>
        </w:rPr>
        <w:t>проведениенабазеорганизаций-партнеровразличныхмероприятий,событийиакцийвоспитательнойнаправленности;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ind w:right="1128"/>
      </w:pPr>
      <w:r>
        <w:rPr>
          <w:color w:val="21272E"/>
        </w:rPr>
        <w:t>реализация различных проектов воспитательной направленности, совместно разрабатываемыхдетьми,родителями(законнымипредставителями)ипедагогамисорганизациями-партнерами.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РегиональныеособенностисоциальногопартнерстваДОО</w:t>
      </w:r>
    </w:p>
    <w:p w:rsidR="00274042" w:rsidRDefault="00274042">
      <w:pPr>
        <w:jc w:val="center"/>
        <w:sectPr w:rsidR="00274042">
          <w:headerReference w:type="default" r:id="rId452"/>
          <w:footerReference w:type="default" r:id="rId4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РегиональныеособенностиреализациисоциальногопартнерстваДОО:</w:t>
            </w:r>
          </w:p>
        </w:tc>
      </w:tr>
      <w:tr w:rsidR="00274042">
        <w:trPr>
          <w:trHeight w:val="3319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мероприятий(дниоткрытыхдверей,государственныеирегиональные,праздники,торжественныемероприятияитомуподобное)(отражающиерегиональнуюспецифику):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НациональныймузейРТ,национальнаябиблиотекаРТ,учреждениякультуры,физкультуры РТ, родительское сообщество,Татарстанское отделение Всероссийскогообщества охраны природы, всемирная общественная организация татарских женщин «Аккалфак»всемирныйконгресстатар,татарстанскоеотделениевсероссийскойорганизации«Движениепервых» и 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ОсновныешагикэффективномувзаимодействиюссоциальнымипартнерамиДООопределяетсамостоятельно.</w:t>
            </w:r>
          </w:p>
        </w:tc>
      </w:tr>
      <w:tr w:rsidR="00274042">
        <w:trPr>
          <w:trHeight w:val="804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2)Участиепредставителейорганизаций-партнероввпроведениизанятийврамкахдополнительногообразования(отражающие региональнуюспецифику):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совместнаядеятельностьпартнеров,насколькоучастникивзаимодействиязаинтересованывдостижениипоставленныхцелейидобросовестновыполняютсвоиобязанности.ПриправильномподходекорганизациисоциальногопартнерстваДООполучаеточевидныепреимущества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экскурсиинапредприятия,сцельюознакомлениядетейспрофессиями;встречиспредставителямиразличныхпрофессий;</w:t>
            </w: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совместныепроектыподошкольномуобразованиюсцельюпередачикультурногонаследиятатарскогонарода, развитиякультурного диалога;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организациявыставок, культурныхфестивалейиконцертов;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надоступномдлядошкольников материале;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укреплениесвязей сдругиминародамиикультурами;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культурныефестивали,накоторыхпредставленытатарскиетрадицииинародныеобычаи;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концертытатарскоймузыкиинародноготанцаидр.</w:t>
            </w:r>
          </w:p>
        </w:tc>
      </w:tr>
      <w:tr w:rsidR="00274042">
        <w:trPr>
          <w:trHeight w:val="2488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различныхпроектоввоспитательнойнаправленности,совместноразрабатываемыхдетьми,родителями(законнымипредставителями)ипедагогамисорганизациями-партнерами (отражающиерегиональную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ОформлениевоспитательнойсредывДОО,оформлениестендов,уголков,центров,выставок в честь года родных языков и народного единствасовместно с движениемтатарскихженщин«Аккалфак»,проведениемножествакультурныхмероприятий,направленныхнасохранениеиразвитиенациональнойкультурытатарскогонарода,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сохранениетатарскогоязыка,культурногонаследия,развитиемузейнойдеятельностиив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54"/>
          <w:footerReference w:type="default" r:id="rId4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69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Сочетаниетрадиционныхиинновационныхтехнологийсотрудничествапозволитпедагогам ДОО устанавливать доверительные и партнерские отношения с родителями(законнымипредставителями),эффективноосуществлятьпросветительскуюдеятельность и достигать основные цели взаимодействия ДОО с родителями (законнымипредставителями)детей дошкольноговозраста(п. 26.11.ФОПДО).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ПроектывоспитательнойнаправленностиДООпланирует,организуетиреализуетсогласноутвержденногоплана мероприятий.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3"/>
        <w:ind w:left="0"/>
        <w:jc w:val="left"/>
        <w:rPr>
          <w:b/>
          <w:sz w:val="20"/>
        </w:rPr>
      </w:pPr>
    </w:p>
    <w:p w:rsidR="00274042" w:rsidRDefault="007C15FB">
      <w:pPr>
        <w:pStyle w:val="a5"/>
        <w:numPr>
          <w:ilvl w:val="2"/>
          <w:numId w:val="32"/>
        </w:numPr>
        <w:tabs>
          <w:tab w:val="left" w:pos="173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ОрганизационныйразделПрограммывоспитания.</w:t>
      </w:r>
    </w:p>
    <w:p w:rsidR="00274042" w:rsidRDefault="00274042">
      <w:pPr>
        <w:pStyle w:val="a3"/>
        <w:spacing w:before="9"/>
        <w:ind w:left="0"/>
        <w:jc w:val="left"/>
        <w:rPr>
          <w:b/>
          <w:sz w:val="23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Кадровоеобеспечение.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 xml:space="preserve">Вданномразделемогутбытьпредставленырешениявобразовательнойорганизациивсоответствиис </w:t>
      </w:r>
      <w:hyperlink r:id="rId456">
        <w:r>
          <w:rPr>
            <w:color w:val="3171C0"/>
            <w:u w:val="single" w:color="3171C0"/>
          </w:rPr>
          <w:t>ФГОС</w:t>
        </w:r>
      </w:hyperlink>
      <w:r>
        <w:rPr>
          <w:color w:val="21272E"/>
        </w:rPr>
        <w:t>ДОпоразделениюфункционала,связанногоспланированием,организацией,реализацией,обеспечениемвоспитательнойдеятельности;повопросамповышенияквалификациипедагоговвсферевоспитания;психолого-педагогическогосопровожденияобучающихся,втомчислесОВЗидругихкатегорий;привлечениюспециалистовдругихорганизаций(образовательных,социальных,правоохранительныхидругих)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spacing w:before="1"/>
        <w:ind w:left="1123" w:right="1125"/>
        <w:jc w:val="center"/>
      </w:pPr>
      <w:r>
        <w:rPr>
          <w:color w:val="933634"/>
        </w:rPr>
        <w:t>Региональныеособенностикадровогообеспечения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РегиональныеособенностикадровогообеспечениявоспитательногопроцессавДОО:</w:t>
            </w:r>
          </w:p>
        </w:tc>
      </w:tr>
      <w:tr w:rsidR="00274042">
        <w:trPr>
          <w:trHeight w:val="693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УсловиемкачественнойреализацииПрограммыявляетсянепрерывноесопровождениепедагогическими и учебно-вспомогательными работниками пребывания воспитанников вОрганизации.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(включаявоспитателя по обучению татарскому языку), старший воспитатель, учитель-логопед,педагог-психолог,музыкальныйруководитель,инструкторпофизическойкультуре.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Кучебно-вспомогательномуперсоналуотносятсяпомощниквоспитателяимладшийвоспитатель.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Организациясамостоятельноопределяетдолжностнойсоставиколичествоработников,необходимыхдляобеспеченияи реализации Программы.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ДолжностииныхпедагогическихработниковустанавливаютсяОрганизациейсамостоятельно в зависимости от целей, образовательных задач Программы, а такжеособенностейразвитиядетей.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Педагогическиеработники,реализующиеПрограмму,должныобладатьосновнымикомпетенциями,необходимымидлясозданияусловий развитиядетей: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обеспечениеэмоциональногоблагополучия;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поддержкаиндивидуальностииинициативы;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57"/>
          <w:footerReference w:type="default" r:id="rId45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4714"/>
        </w:trPr>
        <w:tc>
          <w:tcPr>
            <w:tcW w:w="9640" w:type="dxa"/>
          </w:tcPr>
          <w:p w:rsidR="00274042" w:rsidRDefault="007C15F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установлениеправилвзаимодействиявразныхситуациях;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построениевариативногоразвивающегообразования;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взаимодействиесродителями(законнымипредставителями)повопросамобразованияребенка.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дляпрофессиональногоразвитияпедагогическихиучебно-вспомогательныхработников,вт.ч.ихдополнительного профессионального образования.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Организациясамостоятельноилиспривлечениемдругихорганизацийипартнеровобеспечивает консультативную поддержку педагогических кадров по вопросам охраны</w:t>
            </w:r>
            <w:r>
              <w:rPr>
                <w:i/>
                <w:spacing w:val="-1"/>
                <w:sz w:val="24"/>
              </w:rPr>
              <w:t>здоровьядетейиихобразованиясучетом</w:t>
            </w:r>
            <w:r>
              <w:rPr>
                <w:i/>
                <w:sz w:val="24"/>
              </w:rPr>
              <w:t>региональнойспецифики,атакжеосуществляеторганизационно-методическоесопровождениепроцессареализацииПрограммы.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Нормативно-методическоеобеспечение.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ДляреализациипрограммывоспитанияДООрекомендуетсяиспользоватьпрактическоеруководство "Воспитателю о воспитании", представленное в открытом доступе в электроннойформенаплатформеинститутвоспитанияРФ.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34"/>
      </w:pPr>
      <w:r>
        <w:rPr>
          <w:color w:val="21272E"/>
        </w:rPr>
        <w:t>В этом разделе могут быть представлены решения на уровне ДОО организации по принятию,внесениюизмененийвдолжностныеинструкциипедагоговповопросамвоспитательнойдеятельности, ведению договорных отношений, сетевой форме организации образовательногопроцесса,сотрудничествуссоциальнымипартнерами,нормативному,методическомуобеспечениювоспитательнойдеятельности.Представляютсяссылкиналокальныенормативныеакты,вкоторыевносятсяизменениявсвязисутверждениемрабочейпрограммывоспитания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5"/>
        <w:jc w:val="center"/>
      </w:pPr>
      <w:r>
        <w:rPr>
          <w:color w:val="933634"/>
        </w:rPr>
        <w:t>Региональныеособенностинормативно-методическогообеспечения</w:t>
      </w:r>
    </w:p>
    <w:p w:rsidR="00274042" w:rsidRDefault="00274042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процессавДОО:</w:t>
            </w:r>
          </w:p>
        </w:tc>
      </w:tr>
      <w:tr w:rsidR="00274042">
        <w:trPr>
          <w:trHeight w:val="83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274042" w:rsidRDefault="00274042">
      <w:pPr>
        <w:pStyle w:val="a3"/>
        <w:spacing w:before="8"/>
        <w:ind w:left="0"/>
        <w:jc w:val="left"/>
        <w:rPr>
          <w:b/>
          <w:sz w:val="23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Требованияк условиямработысособымикатегориямидетей.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125"/>
        </w:tabs>
        <w:ind w:right="1137" w:firstLine="0"/>
        <w:rPr>
          <w:color w:val="21272E"/>
          <w:sz w:val="24"/>
        </w:rPr>
      </w:pPr>
      <w:r>
        <w:rPr>
          <w:color w:val="21272E"/>
          <w:sz w:val="24"/>
        </w:rPr>
        <w:t>ПосвоимосновнымзадачамвоспитательнаяработавДООнезависитотналичия(отсутствия)уребёнкаособыхобразовательныхпотребностей.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ВосновепроцессавоспитаниядетейвДООдолжнылежатьтрадиционныеценностироссийскогообщества.Необходимосоздаватьособыеусловиявоспитаниядляотдельныхкатегорийобучающихся,имеющихособыеобразовательныепотребности:детисинвалидностью, дети с ограниченными возможностями здоровья, дети из социально уязвимыхгрупп(воспитанникидетскихдомов,детиизсемеймигрантов,итакдалее),одаренныедетии</w:t>
      </w:r>
    </w:p>
    <w:p w:rsidR="00274042" w:rsidRDefault="00274042">
      <w:pPr>
        <w:sectPr w:rsidR="00274042">
          <w:headerReference w:type="default" r:id="rId459"/>
          <w:footerReference w:type="default" r:id="rId46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</w:pPr>
      <w:r>
        <w:rPr>
          <w:color w:val="21272E"/>
        </w:rPr>
        <w:lastRenderedPageBreak/>
        <w:t>другиекатегории.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Инклюзияподразумеваетготовностьобразовательнойсистемыпринятьлюбогоребёнканезависимоотегоособенностей(психофизиологических,социальных,психологических,этнокультурных,национальных,религиозныхидругих)иобеспечитьемуоптимальнуюсоциальнуюситуацию развития.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82"/>
        </w:tabs>
        <w:ind w:right="1134" w:firstLine="0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Программапредполагаетсозданиеследующих</w:t>
      </w:r>
      <w:r>
        <w:rPr>
          <w:color w:val="21272E"/>
          <w:sz w:val="24"/>
        </w:rPr>
        <w:t>условий,обеспечивающихдостижениецелевыхориентиров вработесособымикатегориями детей: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577"/>
        </w:tabs>
        <w:ind w:right="1131" w:firstLine="0"/>
        <w:rPr>
          <w:sz w:val="24"/>
        </w:rPr>
      </w:pPr>
      <w:r>
        <w:rPr>
          <w:color w:val="21272E"/>
          <w:sz w:val="24"/>
        </w:rPr>
        <w:t>направленноенаформированиеличностивзаимодействиевзрослыхсдетьми,предполагающеесозданиетакихситуаций,вкоторыхкаждомуребёнкусособымиобразовательнымипотребностямипредоставляетсявозможностьвыборадеятельности,партнераисредств;учитываютсяособенностидеятельности,средствеёреализации,ограниченныйобъемличного опытадетейособыхкатегорий;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428"/>
        </w:tabs>
        <w:ind w:right="1134" w:firstLine="0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особымиобразовательнымипотребностями,сучётомнеобходимостиразвитияличностиребёнка,создание условий для самоопределения и социализации детей на основе социокультурных,духовно-нравственныхценностейипринятыхвроссийскомобществеправилинормповедения;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388"/>
        </w:tabs>
        <w:ind w:right="1135" w:firstLine="0"/>
        <w:rPr>
          <w:sz w:val="24"/>
        </w:rPr>
      </w:pPr>
      <w:r>
        <w:rPr>
          <w:color w:val="21272E"/>
          <w:sz w:val="24"/>
        </w:rPr>
        <w:t>созданиевоспитывающейсреды,способствующейличностномуразвитиюособойкатегориидошкольников, их позитивной социализации, сохранению их индивидуальности, охране иукреплениюихздоровьяи эмоционального благополучия;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419"/>
        </w:tabs>
        <w:ind w:right="1132" w:firstLine="0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истатичныхформактивностисучётомособенностейразвитияиобразовательныхпотребностейребёнка; речь идет не только о физической доступности, но и об интеллектуальной, когдасозданныеусловиявоспитания иприменяемыеправиладолжныбытьпонятныребёнку сособымиобразовательными потребностями;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385"/>
        </w:tabs>
        <w:spacing w:before="1"/>
        <w:ind w:right="1137" w:firstLine="0"/>
        <w:rPr>
          <w:sz w:val="24"/>
        </w:rPr>
      </w:pPr>
      <w:r>
        <w:rPr>
          <w:color w:val="21272E"/>
          <w:spacing w:val="-1"/>
          <w:sz w:val="24"/>
        </w:rPr>
        <w:t>участиесемьикак</w:t>
      </w:r>
      <w:r>
        <w:rPr>
          <w:color w:val="21272E"/>
          <w:sz w:val="24"/>
        </w:rPr>
        <w:t>необходимоеусловиедляполноценноговоспитанияребёнкадошкольноговозрастасособыми образовательными потребностями.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ind w:left="1123" w:right="1125"/>
        <w:jc w:val="center"/>
      </w:pPr>
      <w:r>
        <w:rPr>
          <w:color w:val="933634"/>
        </w:rPr>
        <w:t>Региональныетребованиякусловиямработысособымикатегориямидетей</w:t>
      </w:r>
    </w:p>
    <w:p w:rsidR="00274042" w:rsidRDefault="00274042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Региональныеособенностисозданияусловий,обеспечивающихдостижениецелевых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ориентироввработесособымикатегориямидетей:</w:t>
            </w:r>
          </w:p>
        </w:tc>
      </w:tr>
      <w:tr w:rsidR="00274042">
        <w:trPr>
          <w:trHeight w:val="360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способствующихуспешной адаптации, реабилитации и личностному росту детей в социуме. ВоспитаниежеланияжитьвТатарстанеивноситьсвойвкладвсоциально-экономическуюикультурнуюжизнь региона.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z w:val="24"/>
              </w:rPr>
              <w:t>недостаткамивихфизическом и (или)психическом развитии;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помощидетямсОВЗсучетомособенностейпсихофизическогоразвитияииндивидуальныхвозможностейдетей(всоответствиисрекомендациямипсихолого-медико-</w:t>
            </w:r>
          </w:p>
        </w:tc>
      </w:tr>
    </w:tbl>
    <w:p w:rsidR="00274042" w:rsidRDefault="00274042">
      <w:pPr>
        <w:spacing w:line="270" w:lineRule="atLeast"/>
        <w:jc w:val="both"/>
        <w:rPr>
          <w:sz w:val="24"/>
        </w:rPr>
        <w:sectPr w:rsidR="00274042">
          <w:headerReference w:type="default" r:id="rId461"/>
          <w:footerReference w:type="default" r:id="rId46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74042">
        <w:trPr>
          <w:trHeight w:val="388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педагогическойкомиссии);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РППСстроитсякакмаксимальнодоступнаядлядетейсОВЗ;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событийнаявоспитывающаясредаДООобеспечиваетвозможностьвключениякаждогоребенкавразличныеформы жизнидетского сообщества;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z w:val="24"/>
              </w:rPr>
              <w:t>уникальностидостижений каждого ребенка.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Детскаяидетско-взрослаяобщностьвинклюзивномобразованииразвиваютсянапринципахзаботы,взаимоуваженияисотрудничествав совместнойдеятельности.</w:t>
            </w:r>
          </w:p>
        </w:tc>
      </w:tr>
      <w:tr w:rsidR="00274042">
        <w:trPr>
          <w:trHeight w:val="1936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КРРв ДООреализуетсяв форме групповых и(или) индивидуальных коррекционно-развивающихзанятий.Выборконкретнойпрограммыкоррекционно-развивающихмероприятий,ихколичестве,формеорганизации,методовитехнологийреализацииопределяетсяДООсамостоятельно,исходяизвозрастныхособенностейиООПобучающихся.</w:t>
            </w:r>
          </w:p>
        </w:tc>
      </w:tr>
      <w:tr w:rsidR="00274042">
        <w:trPr>
          <w:trHeight w:val="221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КРРсобучающимисяцелевыхгруппвДООосуществляетсявходевсегообразовательногопроцесса,вовсехвидахиформахдеятельности,каквсовместнойдеятельностидетейвусловияхдошкольнойгруппы,такивформекоррекционно-развивающихгрупповых(индивидуальных)занятий.</w:t>
            </w:r>
          </w:p>
          <w:p w:rsidR="00274042" w:rsidRDefault="00274042">
            <w:pPr>
              <w:pStyle w:val="TableParagraph"/>
              <w:spacing w:before="7"/>
              <w:ind w:left="0"/>
              <w:rPr>
                <w:b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особенностисозданияусловий,обеспечивающихдостижениецелевыхориентироввработесособымикатегориямидетейДООопределяетисходяизэтиологии,характераи тяжестинарушенияздоровья.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6"/>
        <w:ind w:left="0"/>
        <w:jc w:val="left"/>
        <w:rPr>
          <w:b/>
          <w:sz w:val="20"/>
        </w:rPr>
      </w:pPr>
    </w:p>
    <w:p w:rsidR="00274042" w:rsidRDefault="007C15FB">
      <w:pPr>
        <w:pStyle w:val="a5"/>
        <w:numPr>
          <w:ilvl w:val="0"/>
          <w:numId w:val="142"/>
        </w:numPr>
        <w:tabs>
          <w:tab w:val="left" w:pos="4870"/>
          <w:tab w:val="left" w:pos="4871"/>
        </w:tabs>
        <w:ind w:left="4870"/>
        <w:jc w:val="left"/>
        <w:rPr>
          <w:b/>
          <w:sz w:val="24"/>
        </w:rPr>
      </w:pPr>
      <w:r>
        <w:rPr>
          <w:b/>
          <w:sz w:val="24"/>
        </w:rPr>
        <w:t>ОРГАНИЗАЦИОННЫЙРАЗДЕЛ</w:t>
      </w:r>
    </w:p>
    <w:p w:rsidR="00274042" w:rsidRDefault="00274042">
      <w:pPr>
        <w:pStyle w:val="a3"/>
        <w:spacing w:before="3"/>
        <w:ind w:left="0"/>
        <w:jc w:val="left"/>
        <w:rPr>
          <w:b/>
          <w:sz w:val="31"/>
        </w:rPr>
      </w:pPr>
    </w:p>
    <w:p w:rsidR="00274042" w:rsidRDefault="007C15FB">
      <w:pPr>
        <w:pStyle w:val="1"/>
        <w:ind w:left="1699"/>
      </w:pPr>
      <w:r>
        <w:t>3.1.Особенностиорганизацииразвивающейпредметно-пространственнойсреды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Развивающаяпредметно-пространственнаясреда–частьобразовательнойсредыифактор, мощно обогащающий развитие детей. РППС выступает основой для разнообразной,разностороннеразвивающей,содержательнойипривлекательнойдлякаждогоребенкадеятельности.</w:t>
      </w:r>
    </w:p>
    <w:p w:rsidR="00274042" w:rsidRDefault="007C15FB">
      <w:pPr>
        <w:pStyle w:val="a3"/>
        <w:spacing w:line="276" w:lineRule="auto"/>
        <w:ind w:right="1127" w:firstLine="566"/>
      </w:pPr>
      <w:r>
        <w:t>Развивающая предметно-пространственнаясреда (далее- РППС)представляет собойединствоспециальноорганизованногопространствакаквнешнего(территория),так ивнутреннего (групповые, специализированные, технологические, административные и иныепространства), материалов, оборудования, электронных образовательных ресурсов и средствобученияивоспитаниядетейдошкольноговозраста,охраныиукрепленияихздоровья,материалов для организации самостоятельной творческой деятельности детей. РППС создает</w:t>
      </w:r>
      <w:r>
        <w:rPr>
          <w:spacing w:val="-1"/>
        </w:rPr>
        <w:t>возможностидляучетаособенностей,</w:t>
      </w:r>
      <w:r>
        <w:t>возможностейиинтересовдетей,коррекциинедостатковихразвития.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РППС организована как единое пространство, все компоненты которого,согласованымеждусобойпо содержанию, масштабу, художественномурешению.</w:t>
      </w:r>
    </w:p>
    <w:p w:rsidR="00274042" w:rsidRDefault="007C15FB">
      <w:pPr>
        <w:pStyle w:val="a3"/>
        <w:spacing w:line="275" w:lineRule="exact"/>
        <w:ind w:left="1699"/>
      </w:pPr>
      <w:r>
        <w:t>ПрипроектированииРППСучтены:</w:t>
      </w:r>
    </w:p>
    <w:p w:rsidR="00274042" w:rsidRDefault="00274042">
      <w:pPr>
        <w:spacing w:line="275" w:lineRule="exact"/>
        <w:sectPr w:rsidR="00274042">
          <w:headerReference w:type="default" r:id="rId463"/>
          <w:footerReference w:type="default" r:id="rId46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2"/>
        </w:numPr>
        <w:tabs>
          <w:tab w:val="left" w:pos="2246"/>
          <w:tab w:val="left" w:pos="2247"/>
        </w:tabs>
        <w:spacing w:before="100" w:line="278" w:lineRule="auto"/>
        <w:ind w:right="11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этнопсихологические,социокультурные,культурно-историческиеиприродно-климатические условия;</w:t>
      </w:r>
    </w:p>
    <w:p w:rsidR="00274042" w:rsidRDefault="007C15FB">
      <w:pPr>
        <w:pStyle w:val="a5"/>
        <w:numPr>
          <w:ilvl w:val="0"/>
          <w:numId w:val="12"/>
        </w:numPr>
        <w:tabs>
          <w:tab w:val="left" w:pos="2251"/>
          <w:tab w:val="left" w:pos="2252"/>
        </w:tabs>
        <w:spacing w:line="276" w:lineRule="auto"/>
        <w:ind w:right="11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z w:val="24"/>
        </w:rPr>
        <w:t>опыт,уровеньразвитиядетейиособенностейихдеятельности-содержаниевоспитанияи образования;</w:t>
      </w:r>
    </w:p>
    <w:p w:rsidR="00274042" w:rsidRDefault="007C15FB">
      <w:pPr>
        <w:pStyle w:val="a5"/>
        <w:numPr>
          <w:ilvl w:val="0"/>
          <w:numId w:val="12"/>
        </w:numPr>
        <w:tabs>
          <w:tab w:val="left" w:pos="2193"/>
          <w:tab w:val="left" w:pos="2194"/>
        </w:tabs>
        <w:spacing w:line="275" w:lineRule="exact"/>
        <w:ind w:left="2194" w:hanging="495"/>
        <w:jc w:val="left"/>
        <w:rPr>
          <w:sz w:val="24"/>
        </w:rPr>
      </w:pPr>
      <w:r>
        <w:rPr>
          <w:sz w:val="24"/>
        </w:rPr>
        <w:t>задачиобразовательнойпрограммыдляразныхвозрастныхгрупп;</w:t>
      </w:r>
    </w:p>
    <w:p w:rsidR="00274042" w:rsidRDefault="007C15FB">
      <w:pPr>
        <w:pStyle w:val="a5"/>
        <w:numPr>
          <w:ilvl w:val="0"/>
          <w:numId w:val="12"/>
        </w:numPr>
        <w:tabs>
          <w:tab w:val="left" w:pos="2203"/>
          <w:tab w:val="left" w:pos="2204"/>
        </w:tabs>
        <w:spacing w:before="39" w:line="276" w:lineRule="auto"/>
        <w:ind w:right="1139" w:firstLine="566"/>
        <w:jc w:val="left"/>
        <w:rPr>
          <w:sz w:val="24"/>
        </w:rPr>
      </w:pPr>
      <w:r>
        <w:rPr>
          <w:sz w:val="24"/>
        </w:rPr>
        <w:t>возможностиипотребностиучастниковобразовательнойдеятельности(детейиихсемей,педагогови другихсотрудников,участниковсетевоговзаимодействияи пр.).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РППСсоответствует:</w:t>
      </w:r>
    </w:p>
    <w:p w:rsidR="00274042" w:rsidRDefault="007C15FB">
      <w:pPr>
        <w:pStyle w:val="a3"/>
        <w:spacing w:before="41"/>
        <w:ind w:left="1699" w:right="7807"/>
        <w:jc w:val="left"/>
      </w:pPr>
      <w:r>
        <w:t>требованиямФГОСДО;</w:t>
      </w:r>
    </w:p>
    <w:p w:rsidR="00274042" w:rsidRDefault="007C15FB">
      <w:pPr>
        <w:pStyle w:val="a3"/>
        <w:spacing w:before="44"/>
        <w:ind w:left="1699" w:right="7807"/>
        <w:jc w:val="left"/>
      </w:pPr>
      <w:r>
        <w:t>Программе;</w:t>
      </w:r>
    </w:p>
    <w:p w:rsidR="00274042" w:rsidRDefault="007C15FB">
      <w:pPr>
        <w:pStyle w:val="a3"/>
        <w:spacing w:before="40" w:line="276" w:lineRule="auto"/>
        <w:ind w:right="1491" w:firstLine="566"/>
        <w:jc w:val="left"/>
      </w:pPr>
      <w:r>
        <w:t>материально-техническим и медико-социальным условиям пребывания детей в ДОО;возрастнымособенностям детей;</w:t>
      </w:r>
    </w:p>
    <w:p w:rsidR="00274042" w:rsidRDefault="007C15FB">
      <w:pPr>
        <w:pStyle w:val="a3"/>
        <w:spacing w:line="278" w:lineRule="auto"/>
        <w:ind w:right="2415" w:firstLine="566"/>
        <w:jc w:val="left"/>
      </w:pPr>
      <w:r>
        <w:t>воспитывающему характеру образования детей;требованиям безопасности инадежности.</w:t>
      </w:r>
    </w:p>
    <w:p w:rsidR="00274042" w:rsidRDefault="007C15FB">
      <w:pPr>
        <w:pStyle w:val="a3"/>
        <w:spacing w:line="272" w:lineRule="exact"/>
        <w:ind w:left="1699"/>
        <w:jc w:val="left"/>
      </w:pPr>
      <w:r>
        <w:t>РППСобеспечивает:</w:t>
      </w:r>
    </w:p>
    <w:p w:rsidR="00274042" w:rsidRDefault="007C15FB">
      <w:pPr>
        <w:pStyle w:val="a3"/>
        <w:spacing w:before="40" w:line="276" w:lineRule="auto"/>
        <w:ind w:right="1132" w:firstLine="566"/>
      </w:pPr>
      <w:r>
        <w:rPr>
          <w:spacing w:val="-1"/>
        </w:rPr>
        <w:t xml:space="preserve">целостностьобразовательного </w:t>
      </w:r>
      <w:r>
        <w:t>процессаивключаетвсёнеобходимоедляреализациисодержаниякаждогоизнаправленийразвитияиобразования детей(согласноФГОСДО.)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возможность реализации разных видов индивидуальной и коллективной деятельности:игровой,коммуникативной,познавательно-исследовательской,двигательной,продуктивнойипр. в соответствии с потребностями каждого возрастного этапа детей, охраны и укрепления ихздоровья,возможностямиучетаособенностейикоррекциинедостатковихразвития.</w:t>
      </w:r>
    </w:p>
    <w:p w:rsidR="00274042" w:rsidRDefault="007C15FB">
      <w:pPr>
        <w:pStyle w:val="a3"/>
        <w:ind w:left="1699"/>
        <w:jc w:val="left"/>
      </w:pPr>
      <w:r>
        <w:t>Всоответствии сФГОС ДО,РППС: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60"/>
        </w:tabs>
        <w:spacing w:before="41"/>
        <w:ind w:left="1959" w:hanging="261"/>
        <w:rPr>
          <w:sz w:val="24"/>
        </w:rPr>
      </w:pPr>
      <w:r>
        <w:rPr>
          <w:sz w:val="24"/>
        </w:rPr>
        <w:t>безопасная.</w:t>
      </w:r>
    </w:p>
    <w:p w:rsidR="00274042" w:rsidRDefault="007C15FB">
      <w:pPr>
        <w:pStyle w:val="a3"/>
        <w:spacing w:before="41" w:line="276" w:lineRule="auto"/>
        <w:ind w:right="1136" w:firstLine="566"/>
      </w:pPr>
      <w:r>
        <w:t>Развивающаяпредметно-пространственнаясредаорганизованаввидемобильныхцентровдетской активности:</w:t>
      </w:r>
    </w:p>
    <w:p w:rsidR="00274042" w:rsidRDefault="007C15FB">
      <w:pPr>
        <w:pStyle w:val="a3"/>
        <w:spacing w:before="1"/>
        <w:ind w:left="1699"/>
      </w:pPr>
      <w:r>
        <w:t>Вгруппахраннеговозраста: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/>
        <w:ind w:left="2126"/>
        <w:rPr>
          <w:sz w:val="24"/>
        </w:rPr>
      </w:pPr>
      <w:r>
        <w:rPr>
          <w:sz w:val="24"/>
        </w:rPr>
        <w:t>центрдвигательнойактивностидляразвитияосновныхдвиженийдетей;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-1"/>
          <w:sz w:val="24"/>
        </w:rPr>
        <w:t>игрыссоставными</w:t>
      </w:r>
      <w:r>
        <w:rPr>
          <w:sz w:val="24"/>
        </w:rPr>
        <w:t>идинамическимиигрушками,освоениядетьмисенсорныхэталоновформы,цвета,размера;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совместныхиграхсосверстникамиподруководствомвзрослого;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-1"/>
          <w:sz w:val="24"/>
        </w:rPr>
        <w:t>музыки,поддержкиинтересакрисованиюилепке,становлениюпервыхнавыков</w:t>
      </w:r>
      <w:r>
        <w:rPr>
          <w:sz w:val="24"/>
        </w:rPr>
        <w:t>продуктивнойдеятельности,освоениявозможностейразнообразныхизобразительных средств;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центрпознанияикоммуникации(книжныйуголок),восприятиясмысласказок,стихов,рассматриваниякартинок;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центрэкспериментированияитрудадляорганизацииэкспериментальнойдеятельностисматериаламиивеществами(песок,вода,тестоидр.),развитиянавыковсамообслуживания и становления действий с бытовыми предметами-орудиями (ложка, совок,лопаткаи пр.).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465"/>
          <w:footerReference w:type="default" r:id="rId46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8" w:firstLine="566"/>
      </w:pPr>
      <w:r>
        <w:lastRenderedPageBreak/>
        <w:t>Вгруппахдлядетейдошкольноговозраста(от3до7лет)предусматриваетсяследующийкомплексцентров детской активности: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подвижностивгрупповыхпомещениях,среднейиинтенсивнойподвижностивфизкультурномимузыкальномзалах,интенсивнойподвижностинагрупповыхучастках,спортивнойплощадке,всейтерриториидетскогосада)винтеграциисодержанияобразовательныхобластей</w:t>
      </w:r>
    </w:p>
    <w:p w:rsidR="00274042" w:rsidRDefault="007C15FB">
      <w:pPr>
        <w:pStyle w:val="a3"/>
      </w:pPr>
      <w:r>
        <w:t>«Физическоеразвитие»,«Социально-коммуникативноеразвитие»,«Речевоеразвитие»;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37" w:line="276" w:lineRule="auto"/>
        <w:ind w:right="1129" w:firstLine="566"/>
        <w:rPr>
          <w:sz w:val="24"/>
        </w:rPr>
      </w:pPr>
      <w:r>
        <w:rPr>
          <w:sz w:val="24"/>
        </w:rPr>
        <w:t>центрбезопасности,позволяющийорганизоватьобразовательныйпроцессдляразвитияудетейнавыковбезопасностижизнедеятельностивинтеграциисодержанияобразовательныхобластей«Физическоеразвитие»,«Познавательноеразвитие»,«Речевоеразвитие»,«Социально-коммуникативное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детскихигр,предметы-заместителивинтеграциисодержанияобразовательныхобластей</w:t>
      </w:r>
    </w:p>
    <w:p w:rsidR="00274042" w:rsidRDefault="007C15FB">
      <w:pPr>
        <w:pStyle w:val="a3"/>
        <w:spacing w:before="2"/>
      </w:pPr>
      <w:r>
        <w:t>«Познавательноеразвитие»,«Речевоеразвитие»,«Социально-коммуникативноеразвитие»,</w:t>
      </w:r>
    </w:p>
    <w:p w:rsidR="00274042" w:rsidRDefault="007C15FB">
      <w:pPr>
        <w:pStyle w:val="a3"/>
        <w:spacing w:before="41"/>
      </w:pPr>
      <w:r>
        <w:rPr>
          <w:spacing w:val="-1"/>
        </w:rPr>
        <w:t>«Художественно-эстетическоеразвитие»и«Физическое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 w:line="276" w:lineRule="auto"/>
        <w:ind w:right="1128" w:firstLine="566"/>
        <w:rPr>
          <w:sz w:val="24"/>
        </w:rPr>
      </w:pPr>
      <w:r>
        <w:rPr>
          <w:spacing w:val="-1"/>
          <w:sz w:val="24"/>
        </w:rPr>
        <w:t>центрконструирования,вкотороместьразнообразныевидыстроительного</w:t>
      </w:r>
      <w:r>
        <w:rPr>
          <w:sz w:val="24"/>
        </w:rPr>
        <w:t>материалаи детских конструкторов, бросового материала схем, рисунков, картин, демонстрационныхматериалов для организации конструкторской деятельности детей в интеграции содержанияобразовательныхобластей«Познавательноеразвитие»,«Речевоеразвитие»,«Социально-коммуникативноеразвитие»и«Художественно-эстетическое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развивающиеигрушки,атакжедемонстрационныематериалыдляформированияэлементарныхматематическихнавыковилогическихоперацийвинтеграциисодержанияобразовательныхобластей«Познавательноеразвитие»,«Речевоеразвитие»,«Социально-коммуникативное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центрэкспериментирования,организациинаблюденияитруда,игровое</w:t>
      </w:r>
      <w:r>
        <w:rPr>
          <w:spacing w:val="-1"/>
          <w:sz w:val="24"/>
        </w:rPr>
        <w:t>оборудование,демонстрационные</w:t>
      </w:r>
      <w:r>
        <w:rPr>
          <w:sz w:val="24"/>
        </w:rPr>
        <w:t>материалыидидактическиепособиякоторогоспособствуютреализациипоисково-экспериментальнойитрудовойдеятельностидетейвинтеграциисодержанияобразовательныхобластей«Познавательноеразвитие»,«Речевоеразвитие»,</w:t>
      </w:r>
    </w:p>
    <w:p w:rsidR="00274042" w:rsidRDefault="007C15FB">
      <w:pPr>
        <w:pStyle w:val="a3"/>
      </w:pPr>
      <w:r>
        <w:rPr>
          <w:spacing w:val="-1"/>
        </w:rPr>
        <w:t>«Социально-коммуникативное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центрпознанияикоммуникациидетей,оснащениекоторогообеспечиваетрасширение кругозора детей и их знаний об окружающем мире во взаимодействии детей совзрослымиисверстникамивинтеграциисодержанияобразовательныхобластей</w:t>
      </w:r>
    </w:p>
    <w:p w:rsidR="00274042" w:rsidRDefault="007C15FB">
      <w:pPr>
        <w:pStyle w:val="a3"/>
        <w:spacing w:line="274" w:lineRule="exact"/>
      </w:pPr>
      <w:r>
        <w:t>«Познавательноеразвитие»,«Речевоеразвитие»,«Социально-коммуникативноеразвитие»;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детей,обеспечивающуюихдуховно-нравственноеиэтико-эстетическоевоспитание,формированиеобщейкультуры,освоениеразныхжанровхудожественнойлитературы,воспитаниелюбвииинтересакхудожественномуслову,удовлетворениепознавательныхпотребностейвинтеграциисодержаниявсехобразовательных областей;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центртеатрализацииимузицирования,оборудованиекоторогопозволяеторганизоватьмузыкальнуюитеатрализованнуюдеятельностьдетейвинтеграцииссодержанием    образовательных     областей     «Художественно-эстетическое    развитие»,</w:t>
      </w:r>
    </w:p>
    <w:p w:rsidR="00274042" w:rsidRDefault="007C15FB">
      <w:pPr>
        <w:pStyle w:val="a3"/>
        <w:spacing w:before="1"/>
      </w:pPr>
      <w:r>
        <w:t>«Познавательноеразвитие»,«Речевоеразвитие»,«Социально-коммуникативноеразвитие»,</w:t>
      </w:r>
    </w:p>
    <w:p w:rsidR="00274042" w:rsidRDefault="007C15FB">
      <w:pPr>
        <w:pStyle w:val="a3"/>
        <w:spacing w:before="40"/>
      </w:pPr>
      <w:r>
        <w:t>«Физическоеразвитие»;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центруединенияпредназначендляснятияпсихоэмоциональногонапряжениявоспитанников;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467"/>
          <w:footerReference w:type="default" r:id="rId46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100" w:line="276" w:lineRule="auto"/>
        <w:ind w:right="1131" w:firstLine="566"/>
        <w:rPr>
          <w:sz w:val="24"/>
        </w:rPr>
      </w:pPr>
      <w:r>
        <w:rPr>
          <w:sz w:val="24"/>
        </w:rPr>
        <w:lastRenderedPageBreak/>
        <w:t>центртворчествадетей,предназначенныйдляреализациипродуктивнойдеятельностидетей(рисование,лепка,аппликация,художественныйтруд)винтеграциисодержанияобразовательныхобластей«Художественно-эстетическоеразвитие»,«Речевоер</w:t>
      </w:r>
    </w:p>
    <w:p w:rsidR="00274042" w:rsidRDefault="007C15FB">
      <w:pPr>
        <w:pStyle w:val="a3"/>
        <w:tabs>
          <w:tab w:val="left" w:pos="1699"/>
          <w:tab w:val="left" w:pos="5016"/>
          <w:tab w:val="left" w:pos="5842"/>
          <w:tab w:val="left" w:pos="7482"/>
          <w:tab w:val="left" w:pos="8562"/>
          <w:tab w:val="left" w:pos="9181"/>
        </w:tabs>
        <w:spacing w:before="1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274042" w:rsidRDefault="007C15FB">
      <w:pPr>
        <w:pStyle w:val="a3"/>
        <w:spacing w:before="43" w:line="276" w:lineRule="auto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>ия  д</w:t>
      </w:r>
      <w:r>
        <w:rPr>
          <w:spacing w:val="-1"/>
        </w:rPr>
        <w:t>е</w:t>
      </w:r>
      <w:r>
        <w:t>тей  и  ко</w:t>
      </w:r>
      <w:r>
        <w:rPr>
          <w:spacing w:val="-1"/>
        </w:rPr>
        <w:t>м</w:t>
      </w:r>
      <w:r>
        <w:t>фортной  р</w:t>
      </w:r>
      <w:r>
        <w:rPr>
          <w:spacing w:val="-1"/>
        </w:rPr>
        <w:t>а</w:t>
      </w:r>
      <w:r>
        <w:t>боты  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и 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274042" w:rsidRDefault="007C15FB">
      <w:pPr>
        <w:pStyle w:val="a3"/>
        <w:tabs>
          <w:tab w:val="left" w:pos="1699"/>
        </w:tabs>
        <w:spacing w:line="275" w:lineRule="exact"/>
        <w:jc w:val="left"/>
      </w:pPr>
      <w:r>
        <w:t>и</w:t>
      </w:r>
      <w:r>
        <w:tab/>
        <w:t>ВДООсозданыусловиядляинформатизацииобразовательногопроцесса.Дляэтогов</w:t>
      </w:r>
    </w:p>
    <w:p w:rsidR="00274042" w:rsidRDefault="007C15FB">
      <w:pPr>
        <w:pStyle w:val="a3"/>
        <w:spacing w:before="41" w:line="278" w:lineRule="auto"/>
        <w:jc w:val="left"/>
      </w:pPr>
      <w:r>
        <w:rPr>
          <w:spacing w:val="-1"/>
        </w:rPr>
        <w:t>групповыхипрочихпомещенияхв</w:t>
      </w:r>
      <w:r>
        <w:t>наличииоборудованиедляиспользованияинформационно-</w:t>
      </w:r>
      <w:r>
        <w:rPr>
          <w:spacing w:val="-117"/>
        </w:rPr>
        <w:t>к</w:t>
      </w:r>
      <w:r>
        <w:rPr>
          <w:spacing w:val="-12"/>
        </w:rPr>
        <w:t>и</w:t>
      </w:r>
      <w:r>
        <w:t>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хтехнолог</w:t>
      </w:r>
      <w:r>
        <w:rPr>
          <w:spacing w:val="-1"/>
        </w:rPr>
        <w:t>и</w:t>
      </w:r>
      <w:r>
        <w:t>й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тельномпроц</w:t>
      </w:r>
      <w:r>
        <w:rPr>
          <w:spacing w:val="-1"/>
        </w:rPr>
        <w:t>ессе</w:t>
      </w:r>
      <w:r>
        <w:t>.</w:t>
      </w:r>
    </w:p>
    <w:p w:rsidR="00274042" w:rsidRDefault="007C15FB">
      <w:pPr>
        <w:pStyle w:val="a3"/>
        <w:spacing w:line="272" w:lineRule="exact"/>
        <w:jc w:val="left"/>
      </w:pPr>
      <w:r>
        <w:t>е</w:t>
      </w:r>
    </w:p>
    <w:p w:rsidR="00274042" w:rsidRDefault="007C15FB">
      <w:pPr>
        <w:pStyle w:val="1"/>
        <w:tabs>
          <w:tab w:val="left" w:pos="1699"/>
          <w:tab w:val="left" w:pos="2265"/>
          <w:tab w:val="left" w:pos="4013"/>
          <w:tab w:val="left" w:pos="4354"/>
          <w:tab w:val="left" w:pos="5950"/>
          <w:tab w:val="left" w:pos="7537"/>
          <w:tab w:val="left" w:pos="9177"/>
        </w:tabs>
        <w:spacing w:before="45"/>
        <w:ind w:left="1132"/>
        <w:jc w:val="left"/>
      </w:pPr>
      <w:r>
        <w:rPr>
          <w:b w:val="0"/>
        </w:rPr>
        <w:t>»</w:t>
      </w: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274042" w:rsidRDefault="007C15FB">
      <w:pPr>
        <w:spacing w:before="41"/>
        <w:ind w:left="1132"/>
        <w:rPr>
          <w:b/>
          <w:sz w:val="24"/>
        </w:rPr>
      </w:pPr>
      <w:r>
        <w:rPr>
          <w:b/>
          <w:sz w:val="24"/>
        </w:rPr>
        <w:t>методическимиматериаламиисредствамиобученияивоспитания</w:t>
      </w:r>
    </w:p>
    <w:p w:rsidR="00274042" w:rsidRDefault="00274042">
      <w:pPr>
        <w:pStyle w:val="a3"/>
        <w:spacing w:before="1"/>
        <w:ind w:left="0"/>
        <w:jc w:val="left"/>
        <w:rPr>
          <w:b/>
          <w:sz w:val="23"/>
        </w:rPr>
      </w:pPr>
    </w:p>
    <w:p w:rsidR="00274042" w:rsidRDefault="007C15FB">
      <w:pPr>
        <w:pStyle w:val="a3"/>
        <w:tabs>
          <w:tab w:val="left" w:pos="1699"/>
        </w:tabs>
        <w:spacing w:before="90"/>
        <w:jc w:val="left"/>
      </w:pPr>
      <w:r>
        <w:t>«</w:t>
      </w:r>
      <w:r>
        <w:tab/>
        <w:t>ВДООсозданыматериально-техническиеусловия,обеспечивающие:</w:t>
      </w:r>
    </w:p>
    <w:p w:rsidR="00274042" w:rsidRDefault="007C15FB">
      <w:pPr>
        <w:pStyle w:val="a3"/>
        <w:tabs>
          <w:tab w:val="left" w:pos="1699"/>
          <w:tab w:val="left" w:pos="3511"/>
          <w:tab w:val="left" w:pos="4985"/>
          <w:tab w:val="left" w:pos="6814"/>
          <w:tab w:val="left" w:pos="8458"/>
          <w:tab w:val="left" w:pos="9930"/>
        </w:tabs>
        <w:spacing w:before="41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274042" w:rsidRDefault="007C15FB">
      <w:pPr>
        <w:pStyle w:val="a3"/>
        <w:spacing w:before="41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274042" w:rsidRDefault="007C15FB">
      <w:pPr>
        <w:pStyle w:val="a3"/>
        <w:tabs>
          <w:tab w:val="left" w:pos="1699"/>
          <w:tab w:val="left" w:pos="2126"/>
        </w:tabs>
        <w:spacing w:before="43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Выполнениетребованийсанитарно-эпидемиологическихправилинормативов:к</w:t>
      </w:r>
    </w:p>
    <w:p w:rsidR="00274042" w:rsidRDefault="007C15FB">
      <w:pPr>
        <w:pStyle w:val="a3"/>
        <w:tabs>
          <w:tab w:val="left" w:pos="2338"/>
          <w:tab w:val="left" w:pos="3813"/>
          <w:tab w:val="left" w:pos="5403"/>
          <w:tab w:val="left" w:pos="7442"/>
          <w:tab w:val="left" w:pos="9447"/>
        </w:tabs>
        <w:spacing w:before="41" w:line="276" w:lineRule="auto"/>
        <w:ind w:right="1135"/>
        <w:jc w:val="left"/>
      </w:pPr>
      <w:r>
        <w:rPr>
          <w:spacing w:val="-129"/>
        </w:rPr>
        <w:t>н</w:t>
      </w:r>
      <w:r>
        <w:rPr>
          <w:spacing w:val="-5"/>
        </w:rPr>
        <w:t>у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rPr>
          <w:spacing w:val="-120"/>
        </w:rPr>
        <w:t>о</w:t>
      </w:r>
      <w:r>
        <w:rPr>
          <w:spacing w:val="13"/>
        </w:rPr>
        <w:t>а</w:t>
      </w:r>
      <w:r>
        <w:t>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 xml:space="preserve">ниюи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274042" w:rsidRDefault="007C15FB">
      <w:pPr>
        <w:pStyle w:val="a3"/>
        <w:tabs>
          <w:tab w:val="left" w:pos="1699"/>
        </w:tabs>
        <w:spacing w:line="275" w:lineRule="exact"/>
        <w:jc w:val="left"/>
      </w:pPr>
      <w:r>
        <w:t>в</w:t>
      </w:r>
      <w:r>
        <w:tab/>
        <w:t>помещениям,ихоборудованиюисодержанию;естественномуиискусственному</w:t>
      </w:r>
    </w:p>
    <w:p w:rsidR="00274042" w:rsidRDefault="007C15FB">
      <w:pPr>
        <w:pStyle w:val="a3"/>
        <w:spacing w:before="43"/>
        <w:jc w:val="left"/>
      </w:pPr>
      <w:r>
        <w:rPr>
          <w:spacing w:val="-107"/>
        </w:rPr>
        <w:t>а</w:t>
      </w:r>
      <w:r>
        <w:t>о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 xml:space="preserve">июи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274042" w:rsidRDefault="007C15FB">
      <w:pPr>
        <w:pStyle w:val="a3"/>
        <w:tabs>
          <w:tab w:val="left" w:pos="1699"/>
        </w:tabs>
        <w:spacing w:before="41" w:line="276" w:lineRule="auto"/>
        <w:ind w:right="4790"/>
        <w:jc w:val="left"/>
      </w:pPr>
      <w:r>
        <w:t>т</w:t>
      </w:r>
      <w:r>
        <w:tab/>
        <w:t>водоснабжению и канализации;организации питания;е</w:t>
      </w:r>
      <w:r>
        <w:tab/>
      </w:r>
      <w:r>
        <w:rPr>
          <w:spacing w:val="-1"/>
        </w:rPr>
        <w:t>медицинскому</w:t>
      </w:r>
      <w:r>
        <w:t>обеспечению;</w:t>
      </w:r>
    </w:p>
    <w:p w:rsidR="00274042" w:rsidRDefault="007C15FB">
      <w:pPr>
        <w:pStyle w:val="a3"/>
        <w:tabs>
          <w:tab w:val="left" w:pos="1699"/>
          <w:tab w:val="left" w:pos="2685"/>
          <w:tab w:val="left" w:pos="3486"/>
          <w:tab w:val="left" w:pos="3833"/>
          <w:tab w:val="left" w:pos="5418"/>
          <w:tab w:val="left" w:pos="7440"/>
          <w:tab w:val="left" w:pos="9440"/>
        </w:tabs>
        <w:spacing w:line="275" w:lineRule="exact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274042" w:rsidRDefault="007C15FB">
      <w:pPr>
        <w:pStyle w:val="a3"/>
        <w:spacing w:before="41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ад</w:t>
      </w:r>
      <w:r>
        <w:rPr>
          <w:spacing w:val="-1"/>
        </w:rPr>
        <w:t>н</w:t>
      </w:r>
      <w:r>
        <w:t>я;</w:t>
      </w:r>
    </w:p>
    <w:p w:rsidR="00274042" w:rsidRDefault="007C15FB">
      <w:pPr>
        <w:pStyle w:val="a3"/>
        <w:tabs>
          <w:tab w:val="left" w:pos="1699"/>
        </w:tabs>
        <w:spacing w:before="43"/>
        <w:jc w:val="left"/>
      </w:pPr>
      <w:r>
        <w:t>н</w:t>
      </w:r>
      <w:r>
        <w:tab/>
        <w:t>организациифизическоговоспитания;личнойгигиенеперсонала;</w:t>
      </w:r>
    </w:p>
    <w:p w:rsidR="00274042" w:rsidRDefault="007C15FB">
      <w:pPr>
        <w:pStyle w:val="a3"/>
        <w:tabs>
          <w:tab w:val="left" w:pos="1699"/>
          <w:tab w:val="left" w:pos="2126"/>
        </w:tabs>
        <w:spacing w:before="41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Выполнениетребованийпожарнойбезопасностииэлектробезопасности;</w:t>
      </w:r>
    </w:p>
    <w:p w:rsidR="00274042" w:rsidRDefault="007C15FB">
      <w:pPr>
        <w:pStyle w:val="a3"/>
        <w:tabs>
          <w:tab w:val="left" w:pos="1699"/>
          <w:tab w:val="left" w:pos="2126"/>
          <w:tab w:val="left" w:pos="4992"/>
          <w:tab w:val="left" w:pos="7453"/>
          <w:tab w:val="left" w:pos="9071"/>
          <w:tab w:val="left" w:pos="9400"/>
        </w:tabs>
        <w:spacing w:before="41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>Выполнение  требований</w:t>
      </w:r>
      <w:r>
        <w:tab/>
        <w:t>по  охране  здоровья</w:t>
      </w:r>
      <w:r>
        <w:tab/>
        <w:t>обучающихся</w:t>
      </w:r>
      <w:r>
        <w:tab/>
        <w:t>и</w:t>
      </w:r>
      <w:r>
        <w:tab/>
        <w:t>охранетруда</w:t>
      </w:r>
    </w:p>
    <w:p w:rsidR="00274042" w:rsidRDefault="007C15FB">
      <w:pPr>
        <w:pStyle w:val="a3"/>
        <w:spacing w:before="41"/>
        <w:jc w:val="left"/>
      </w:pPr>
      <w:r>
        <w:t>работников;</w:t>
      </w:r>
    </w:p>
    <w:p w:rsidR="00274042" w:rsidRDefault="007C15FB">
      <w:pPr>
        <w:pStyle w:val="a3"/>
        <w:tabs>
          <w:tab w:val="left" w:pos="1699"/>
          <w:tab w:val="left" w:pos="2126"/>
        </w:tabs>
        <w:spacing w:before="43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ВозможностьдлябеспрепятственногодоступаобучающихсясОВЗ,втомчисле</w:t>
      </w:r>
    </w:p>
    <w:p w:rsidR="00274042" w:rsidRDefault="007C15FB">
      <w:pPr>
        <w:pStyle w:val="a3"/>
        <w:spacing w:before="41"/>
        <w:jc w:val="left"/>
      </w:pPr>
      <w:r>
        <w:rPr>
          <w:spacing w:val="-107"/>
        </w:rPr>
        <w:t>а</w:t>
      </w:r>
      <w:r>
        <w:t>д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274042" w:rsidRDefault="007C15FB">
      <w:pPr>
        <w:pStyle w:val="a3"/>
        <w:tabs>
          <w:tab w:val="left" w:pos="1699"/>
        </w:tabs>
        <w:spacing w:before="41"/>
        <w:jc w:val="left"/>
      </w:pPr>
      <w:r>
        <w:t>з</w:t>
      </w:r>
      <w:r>
        <w:tab/>
        <w:t>Присозданииматериально-техническихусловийдлядетейсОВЗ  учитываются</w:t>
      </w:r>
    </w:p>
    <w:p w:rsidR="00274042" w:rsidRDefault="007C15FB">
      <w:pPr>
        <w:pStyle w:val="a3"/>
        <w:spacing w:before="40"/>
        <w:jc w:val="left"/>
      </w:pPr>
      <w:r>
        <w:rPr>
          <w:spacing w:val="-114"/>
        </w:rPr>
        <w:t>в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-2"/>
        </w:rPr>
        <w:t>и</w:t>
      </w:r>
      <w:r>
        <w:t>х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274042" w:rsidRDefault="007C15FB">
      <w:pPr>
        <w:pStyle w:val="a3"/>
        <w:tabs>
          <w:tab w:val="left" w:pos="1699"/>
          <w:tab w:val="left" w:pos="2421"/>
          <w:tab w:val="left" w:pos="3621"/>
          <w:tab w:val="left" w:pos="4643"/>
          <w:tab w:val="left" w:pos="5725"/>
          <w:tab w:val="left" w:pos="7370"/>
          <w:tab w:val="left" w:pos="7936"/>
          <w:tab w:val="left" w:pos="9248"/>
          <w:tab w:val="left" w:pos="10062"/>
        </w:tabs>
        <w:spacing w:before="44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274042" w:rsidRDefault="007C15FB">
      <w:pPr>
        <w:pStyle w:val="a3"/>
        <w:spacing w:before="40" w:line="276" w:lineRule="auto"/>
        <w:ind w:right="1128"/>
        <w:jc w:val="left"/>
      </w:pPr>
      <w:r>
        <w:t>деятельностивпомещенииинаучастке,игровымиифизкультурнымиплощадками,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274042" w:rsidRDefault="007C15FB">
      <w:pPr>
        <w:pStyle w:val="a3"/>
        <w:tabs>
          <w:tab w:val="left" w:pos="1699"/>
        </w:tabs>
        <w:jc w:val="left"/>
      </w:pPr>
      <w:r>
        <w:t>е</w:t>
      </w:r>
      <w:r>
        <w:tab/>
        <w:t>ВДООестьвсёнеобходимоедлявсехвидоввоспитательнойиобразовательной</w:t>
      </w:r>
    </w:p>
    <w:p w:rsidR="00274042" w:rsidRDefault="007C15FB">
      <w:pPr>
        <w:pStyle w:val="a3"/>
        <w:spacing w:before="43" w:line="276" w:lineRule="auto"/>
        <w:ind w:right="1128"/>
        <w:jc w:val="left"/>
      </w:pPr>
      <w:r>
        <w:rPr>
          <w:spacing w:val="-123"/>
        </w:rPr>
        <w:t>д</w:t>
      </w:r>
      <w:r>
        <w:rPr>
          <w:spacing w:val="2"/>
        </w:rPr>
        <w:t>»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>ти 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1"/>
        </w:rPr>
        <w:t>(</w:t>
      </w:r>
      <w:r>
        <w:t xml:space="preserve">в том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ле 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с </w:t>
      </w:r>
      <w:r>
        <w:rPr>
          <w:spacing w:val="1"/>
        </w:rPr>
        <w:t>О</w:t>
      </w:r>
      <w:r>
        <w:rPr>
          <w:spacing w:val="-2"/>
        </w:rPr>
        <w:t>В</w:t>
      </w:r>
      <w:r>
        <w:t>З и 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>, 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кой, </w:t>
      </w:r>
      <w:r>
        <w:rPr>
          <w:spacing w:val="-107"/>
        </w:rPr>
        <w:t>а</w:t>
      </w:r>
      <w:r>
        <w:t>,дмини</w:t>
      </w:r>
      <w:r>
        <w:rPr>
          <w:spacing w:val="-1"/>
        </w:rPr>
        <w:t>с</w:t>
      </w:r>
      <w:r>
        <w:t>трат</w:t>
      </w:r>
      <w:r>
        <w:rPr>
          <w:spacing w:val="1"/>
        </w:rPr>
        <w:t>и</w:t>
      </w:r>
      <w:r>
        <w:rPr>
          <w:spacing w:val="-1"/>
        </w:rPr>
        <w:t>в</w:t>
      </w:r>
      <w:r>
        <w:t>н</w:t>
      </w:r>
      <w:r>
        <w:rPr>
          <w:spacing w:val="-3"/>
        </w:rPr>
        <w:t>о</w:t>
      </w:r>
      <w:r>
        <w:t>й и</w:t>
      </w:r>
      <w:r>
        <w:rPr>
          <w:spacing w:val="2"/>
        </w:rPr>
        <w:t>х</w:t>
      </w:r>
      <w:r>
        <w:rPr>
          <w:spacing w:val="-3"/>
        </w:rPr>
        <w:t>о</w:t>
      </w:r>
      <w:r>
        <w:t>зяй</w:t>
      </w:r>
      <w:r>
        <w:rPr>
          <w:spacing w:val="-1"/>
        </w:rPr>
        <w:t>с</w:t>
      </w:r>
      <w:r>
        <w:t>тв</w:t>
      </w:r>
      <w:r>
        <w:rPr>
          <w:spacing w:val="-1"/>
        </w:rPr>
        <w:t>е</w:t>
      </w:r>
      <w:r>
        <w:t>нн</w:t>
      </w:r>
      <w:r>
        <w:rPr>
          <w:spacing w:val="-3"/>
        </w:rPr>
        <w:t>о</w:t>
      </w:r>
      <w:r>
        <w:t>й д</w:t>
      </w:r>
      <w:r>
        <w:rPr>
          <w:spacing w:val="-1"/>
        </w:rPr>
        <w:t>е</w:t>
      </w:r>
      <w:r>
        <w:t>ятельн</w:t>
      </w:r>
      <w:r>
        <w:rPr>
          <w:spacing w:val="-3"/>
        </w:rPr>
        <w:t>о</w:t>
      </w:r>
      <w:r>
        <w:rPr>
          <w:spacing w:val="-1"/>
        </w:rPr>
        <w:t>с</w:t>
      </w:r>
      <w:r>
        <w:t>тио</w:t>
      </w:r>
      <w:r>
        <w:rPr>
          <w:spacing w:val="-1"/>
        </w:rPr>
        <w:t>с</w:t>
      </w:r>
      <w:r>
        <w:t>н</w:t>
      </w:r>
      <w:r>
        <w:rPr>
          <w:spacing w:val="-1"/>
        </w:rPr>
        <w:t>а</w:t>
      </w:r>
      <w:r>
        <w:t>щ</w:t>
      </w:r>
      <w:r>
        <w:rPr>
          <w:spacing w:val="-1"/>
        </w:rPr>
        <w:t>е</w:t>
      </w:r>
      <w:r>
        <w:t>ниеиобо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</w:t>
      </w:r>
      <w:r>
        <w:rPr>
          <w:spacing w:val="-1"/>
        </w:rPr>
        <w:t>е</w:t>
      </w:r>
      <w:r>
        <w:t>:</w:t>
      </w:r>
    </w:p>
    <w:p w:rsidR="00274042" w:rsidRDefault="00824EBD">
      <w:pPr>
        <w:pStyle w:val="a3"/>
        <w:spacing w:before="3"/>
        <w:ind w:left="0"/>
        <w:jc w:val="left"/>
        <w:rPr>
          <w:sz w:val="27"/>
        </w:rPr>
      </w:pPr>
      <w:r w:rsidRPr="00824EBD">
        <w:pict>
          <v:rect id="_x0000_s1031" style="position:absolute;margin-left:56.65pt;margin-top:17.65pt;width:144.05pt;height:.6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line="276" w:lineRule="exact"/>
        <w:ind w:left="1132"/>
        <w:rPr>
          <w:sz w:val="20"/>
        </w:rPr>
      </w:pPr>
      <w:r>
        <w:rPr>
          <w:spacing w:val="-120"/>
          <w:position w:val="12"/>
          <w:sz w:val="24"/>
        </w:rPr>
        <w:t>«</w:t>
      </w:r>
      <w:r>
        <w:rPr>
          <w:w w:val="99"/>
          <w:position w:val="8"/>
          <w:sz w:val="14"/>
        </w:rPr>
        <w:t>7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йи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и</w:t>
      </w:r>
    </w:p>
    <w:p w:rsidR="00274042" w:rsidRDefault="007C15FB">
      <w:pPr>
        <w:spacing w:line="270" w:lineRule="exact"/>
        <w:ind w:left="1132"/>
        <w:rPr>
          <w:sz w:val="20"/>
        </w:rPr>
      </w:pPr>
      <w:r>
        <w:rPr>
          <w:spacing w:val="-161"/>
          <w:position w:val="4"/>
          <w:sz w:val="24"/>
        </w:rPr>
        <w:t>С</w:t>
      </w:r>
      <w:r>
        <w:rPr>
          <w:spacing w:val="-2"/>
          <w:w w:val="99"/>
          <w:sz w:val="20"/>
        </w:rPr>
        <w:t>у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вв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274042" w:rsidRDefault="007C15FB">
      <w:pPr>
        <w:spacing w:before="2"/>
        <w:ind w:left="1132" w:right="1170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Пр-487поитогамзаседанияСоветаприПрезидентеРоссийскойФедерациипореализациигосударственнойполитикивсферезащиты</w:t>
      </w:r>
    </w:p>
    <w:p w:rsidR="00274042" w:rsidRDefault="007C15FB">
      <w:pPr>
        <w:spacing w:line="206" w:lineRule="exact"/>
        <w:ind w:left="1132"/>
        <w:rPr>
          <w:sz w:val="18"/>
        </w:rPr>
      </w:pPr>
      <w:r>
        <w:rPr>
          <w:spacing w:val="-129"/>
          <w:position w:val="3"/>
          <w:sz w:val="24"/>
        </w:rPr>
        <w:t>ц</w:t>
      </w:r>
      <w:r>
        <w:rPr>
          <w:spacing w:val="1"/>
          <w:sz w:val="18"/>
        </w:rPr>
        <w:t>с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)–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274042" w:rsidRDefault="007C15FB">
      <w:pPr>
        <w:pStyle w:val="a3"/>
        <w:spacing w:before="23" w:line="276" w:lineRule="auto"/>
        <w:ind w:right="10719"/>
        <w:jc w:val="left"/>
      </w:pPr>
      <w:r>
        <w:t>иа</w:t>
      </w:r>
    </w:p>
    <w:p w:rsidR="00274042" w:rsidRDefault="007C15FB">
      <w:pPr>
        <w:pStyle w:val="a3"/>
        <w:tabs>
          <w:tab w:val="left" w:pos="1132"/>
          <w:tab w:val="left" w:pos="11999"/>
        </w:tabs>
        <w:spacing w:before="1"/>
        <w:ind w:left="0"/>
        <w:jc w:val="left"/>
      </w:pPr>
      <w:r>
        <w:rPr>
          <w:u w:val="single"/>
        </w:rPr>
        <w:tab/>
        <w:t>л</w:t>
      </w:r>
      <w:r>
        <w:rPr>
          <w:u w:val="single"/>
        </w:rPr>
        <w:tab/>
      </w:r>
    </w:p>
    <w:p w:rsidR="00274042" w:rsidRDefault="007C15FB">
      <w:pPr>
        <w:spacing w:before="21" w:line="266" w:lineRule="auto"/>
        <w:ind w:left="400" w:right="3555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6388187</wp:posOffset>
            </wp:positionH>
            <wp:positionV relativeFrom="paragraph">
              <wp:posOffset>87353</wp:posOffset>
            </wp:positionV>
            <wp:extent cx="963062" cy="212650"/>
            <wp:effectExtent l="0" t="0" r="0" b="0"/>
            <wp:wrapNone/>
            <wp:docPr id="4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spacing w:val="-91"/>
          <w:position w:val="1"/>
          <w:sz w:val="24"/>
        </w:rPr>
        <w:t>ь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>10151/2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11.08.2023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Сидоров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 xml:space="preserve">Т.А.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spacing w:val="8"/>
          <w:w w:val="99"/>
          <w:sz w:val="16"/>
        </w:rPr>
        <w:t>а</w:t>
      </w:r>
      <w:r>
        <w:rPr>
          <w:spacing w:val="-93"/>
          <w:position w:val="-7"/>
          <w:sz w:val="24"/>
        </w:rPr>
        <w:t>н</w:t>
      </w:r>
      <w:r>
        <w:rPr>
          <w:rFonts w:ascii="Microsoft Sans Serif" w:hAnsi="Microsoft Sans Serif"/>
          <w:spacing w:val="-1"/>
          <w:sz w:val="16"/>
        </w:rPr>
        <w:t>23</w:t>
      </w:r>
      <w:r>
        <w:rPr>
          <w:rFonts w:ascii="Microsoft Sans Serif" w:hAnsi="Microsoft Sans Serif"/>
          <w:sz w:val="16"/>
        </w:rPr>
        <w:t>1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-1"/>
          <w:sz w:val="16"/>
        </w:rPr>
        <w:t>282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-1"/>
          <w:sz w:val="16"/>
        </w:rPr>
        <w:t>10.08.202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17:35</w:t>
      </w:r>
    </w:p>
    <w:p w:rsidR="00274042" w:rsidRDefault="00274042">
      <w:pPr>
        <w:spacing w:line="266" w:lineRule="auto"/>
        <w:rPr>
          <w:rFonts w:ascii="Microsoft Sans Serif" w:hAnsi="Microsoft Sans Serif"/>
          <w:sz w:val="16"/>
        </w:rPr>
        <w:sectPr w:rsidR="00274042">
          <w:headerReference w:type="default" r:id="rId469"/>
          <w:footerReference w:type="default" r:id="rId470"/>
          <w:pgSz w:w="12000" w:h="16970"/>
          <w:pgMar w:top="1020" w:right="0" w:bottom="0" w:left="0" w:header="509" w:footer="0" w:gutter="0"/>
          <w:cols w:space="720"/>
        </w:sectPr>
      </w:pPr>
    </w:p>
    <w:p w:rsidR="00274042" w:rsidRDefault="007C15FB">
      <w:pPr>
        <w:pStyle w:val="a3"/>
        <w:spacing w:before="100"/>
        <w:ind w:left="1699"/>
      </w:pPr>
      <w:r>
        <w:lastRenderedPageBreak/>
        <w:t>учебно-методическоесопровождениеПрограммы;</w:t>
      </w:r>
    </w:p>
    <w:p w:rsidR="00274042" w:rsidRDefault="007C15FB">
      <w:pPr>
        <w:pStyle w:val="a3"/>
        <w:spacing w:before="43" w:line="276" w:lineRule="auto"/>
        <w:ind w:right="1134" w:firstLine="566"/>
      </w:pPr>
      <w:r>
        <w:t>помещения для занятийи проектов, обеспечивающие образование детей через игру,общение,познавательно-исследовательскуюдеятельностьидругиеформыактивностиребенкасучастиемвзрослыхи другихдетей;</w:t>
      </w:r>
    </w:p>
    <w:p w:rsidR="00274042" w:rsidRDefault="007C15FB">
      <w:pPr>
        <w:pStyle w:val="a3"/>
        <w:spacing w:line="276" w:lineRule="auto"/>
        <w:ind w:right="1130" w:firstLine="566"/>
      </w:pPr>
      <w:r>
        <w:t>оснащениепредметно-развивающейсреды,включающейсредстваобученияивоспитания, подобранные в соответствии с возрастными и индивидуальными особенностямидетей дошкольноговозраста,содержания Программыобразования;</w:t>
      </w:r>
    </w:p>
    <w:p w:rsidR="00274042" w:rsidRDefault="007C15FB">
      <w:pPr>
        <w:pStyle w:val="a3"/>
        <w:spacing w:line="276" w:lineRule="auto"/>
        <w:ind w:right="1131" w:firstLine="566"/>
      </w:pPr>
      <w:r>
        <w:t>мебель, техническое оборудование, спортивный и хозяйственный инвентарь, инвентарьдляхудожественного,театрального,музыкальноготворчества,музыкальныеинструменты;</w:t>
      </w:r>
    </w:p>
    <w:p w:rsidR="00274042" w:rsidRDefault="007C15FB">
      <w:pPr>
        <w:pStyle w:val="a3"/>
        <w:spacing w:before="1"/>
        <w:ind w:left="1699"/>
      </w:pPr>
      <w:r>
        <w:t>административныепомещения,методическийкабинет;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t>помещения для занятий специалистов (логопед, педагог-дефектолог, педагог-психолог);помещения,обеспечивающиеохрануиукреплениефизическогоипсихологическогоздоровья,втомчислемедицинскийкабинет;оформленнаятерриторияОрганизации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spacing w:after="42"/>
        <w:ind w:left="1123" w:right="803"/>
        <w:jc w:val="center"/>
      </w:pPr>
      <w:r>
        <w:t>Учебно-методическоесопровождениепрограммы: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805"/>
        <w:gridCol w:w="5710"/>
      </w:tblGrid>
      <w:tr w:rsidR="00274042">
        <w:trPr>
          <w:trHeight w:val="4125"/>
        </w:trPr>
        <w:tc>
          <w:tcPr>
            <w:tcW w:w="9920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1.СОЦИАЛЬНО-КОММУНИКАТИВНОЕРАЗВИТИЕ</w:t>
            </w:r>
          </w:p>
          <w:p w:rsidR="00274042" w:rsidRDefault="007C15FB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всоответствиисзадачами 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ребёнокпроявляетположительноеотношениекмиру,разнымвидамтруда,другимлюдями самомусебе;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уребёнкавыраженостремлениезаниматьсясоциальнозначимойдеятельностью;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ребёнокспособенкосуществлениюсоциальнойнавигациикакориентациивсоциумеисоблюдениюправилбезопасностивреальномицифровом взаимодействии;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ребёнокспособенпониматьсвоипереживанияипричиныихвозникновения,регулироватьсвое поведение и осуществлять выбор социально одобряемых действий в конкретныхситуациях, обосновывать свои ценностные ориентации; ребёнок стремится сохранятьпозитивнуюсамооценку</w:t>
            </w:r>
          </w:p>
        </w:tc>
      </w:tr>
      <w:tr w:rsidR="00274042">
        <w:trPr>
          <w:trHeight w:val="635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74042" w:rsidRDefault="007C15F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Когдамнегрустно</w:t>
            </w:r>
          </w:p>
        </w:tc>
      </w:tr>
      <w:tr w:rsidR="00274042">
        <w:trPr>
          <w:trHeight w:val="635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74042" w:rsidRDefault="007C15F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КогдамнеобидноЗартайскаяИ.В.</w:t>
            </w:r>
          </w:p>
        </w:tc>
      </w:tr>
      <w:tr w:rsidR="00274042">
        <w:trPr>
          <w:trHeight w:val="633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74042" w:rsidRDefault="007C15F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Когдаясчастлив</w:t>
            </w:r>
          </w:p>
        </w:tc>
      </w:tr>
      <w:tr w:rsidR="00274042">
        <w:trPr>
          <w:trHeight w:val="1269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z w:val="24"/>
              </w:rPr>
              <w:t>В.Ю.,</w:t>
            </w:r>
          </w:p>
          <w:p w:rsidR="00274042" w:rsidRDefault="007C15FB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Ай,болит!Историяозакадычныхдрузьях.</w:t>
            </w:r>
          </w:p>
        </w:tc>
      </w:tr>
      <w:tr w:rsidR="00274042">
        <w:trPr>
          <w:trHeight w:val="1271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z w:val="24"/>
              </w:rPr>
              <w:t>В.В.,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пролюбопытногоЗайчонка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lastRenderedPageBreak/>
              <w:t>3-6лет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В.Ю.,Пояркова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Давайзлитьсявместе!(ВолчонокиСова)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471"/>
          <w:footerReference w:type="default" r:id="rId47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805"/>
        <w:gridCol w:w="5710"/>
      </w:tblGrid>
      <w:tr w:rsidR="00274042">
        <w:trPr>
          <w:trHeight w:val="1271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z w:val="24"/>
              </w:rPr>
              <w:t>В.Ю.,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Крепкийорешек.Историяпрозадиристыхбельчат</w:t>
            </w:r>
          </w:p>
        </w:tc>
      </w:tr>
      <w:tr w:rsidR="00274042">
        <w:trPr>
          <w:trHeight w:val="1586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-1"/>
                <w:sz w:val="24"/>
              </w:rPr>
              <w:t>А.А.,</w:t>
            </w:r>
            <w:r>
              <w:rPr>
                <w:sz w:val="24"/>
              </w:rPr>
              <w:t>Чал-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БорюВ.В.,</w:t>
            </w:r>
          </w:p>
          <w:p w:rsidR="00274042" w:rsidRDefault="007C15FB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НЕБОЮСЬБОЯТЬСЯ!Историяпрохраброголисёнка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В.Ю.,Пояркова</w:t>
            </w:r>
          </w:p>
          <w:p w:rsidR="00274042" w:rsidRDefault="007C15F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ЭтоМОЁ,аэто -ТВОЁ!Инебудемдраться!Надоли делиться, если совсемнехочется?</w:t>
            </w:r>
          </w:p>
        </w:tc>
      </w:tr>
      <w:tr w:rsidR="00274042">
        <w:trPr>
          <w:trHeight w:val="1269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z w:val="24"/>
              </w:rPr>
              <w:t>В.Ю.,</w:t>
            </w:r>
          </w:p>
          <w:p w:rsidR="00274042" w:rsidRDefault="007C15F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промедвежонка,который нелюбилесть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С.В.,Вышинская</w:t>
            </w:r>
          </w:p>
          <w:p w:rsidR="00274042" w:rsidRDefault="007C15F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74042">
        <w:trPr>
          <w:trHeight w:val="575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НагаеваС.В.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ОТРАВЛЕННЫЕСЛОВА.НагаеваС.В.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АрабянК.К.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сметодическимирекомендациямидляпедагогов</w:t>
            </w:r>
          </w:p>
          <w:p w:rsidR="00274042" w:rsidRDefault="007C15FB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274042">
        <w:trPr>
          <w:trHeight w:val="576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АрабянК.К.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Финансоваяграмота.Пособиедлядетей5-7лет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Удивительноепутешествиемаленькойдевочкипобольшой</w:t>
            </w:r>
          </w:p>
          <w:p w:rsidR="00274042" w:rsidRDefault="007C15FB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стране(сНАКЛЕЙКАМИ)</w:t>
            </w:r>
          </w:p>
        </w:tc>
      </w:tr>
      <w:tr w:rsidR="00274042">
        <w:trPr>
          <w:trHeight w:val="4761"/>
        </w:trPr>
        <w:tc>
          <w:tcPr>
            <w:tcW w:w="9920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lastRenderedPageBreak/>
              <w:t>2.ПОЗНАВАТЕЛЬНОЕРАЗВИТИЕ</w:t>
            </w:r>
          </w:p>
          <w:p w:rsidR="00274042" w:rsidRDefault="007C15FB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Переченьпособий,дополняющихиобновляющихсодержаниеобразовательнойобластивсоответствиисзадачами 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ребёнокспособенприменятьвжизненныхиигровыхситуацияхзнанияоколичестве,</w:t>
            </w:r>
          </w:p>
          <w:p w:rsidR="00274042" w:rsidRDefault="007C15FB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форме,величинепредметов,пространствеивремени,умениясчитать,измерять,сравнивать,вычислять и томуподобное</w:t>
            </w:r>
          </w:p>
          <w:p w:rsidR="00274042" w:rsidRDefault="007C15F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противоречия,формулируетзадачуисследования,используетразныеспособыисредствапроверки</w:t>
            </w:r>
          </w:p>
          <w:p w:rsidR="00274042" w:rsidRDefault="007C15FB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предположений:сравнениесэталонами,классификацию,систематизацию,некоторыецифровыесредстваи другое;</w:t>
            </w:r>
          </w:p>
          <w:p w:rsidR="00274042" w:rsidRDefault="007C15F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сверстникам;интересуется субъективно новым и неизвестным в окружающем мире; способенсамостоятельнопридумыватьобъясненияявлениямприродыипоступкамлюдей;склоненнаблюдать,экспериментировать;строить смысловуюкартинуокружающейреальности,</w:t>
            </w:r>
          </w:p>
          <w:p w:rsidR="00274042" w:rsidRDefault="007C15FB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используетосновныекультурныеспособыдеятельности</w:t>
            </w:r>
          </w:p>
        </w:tc>
      </w:tr>
    </w:tbl>
    <w:p w:rsidR="00274042" w:rsidRDefault="00274042">
      <w:pPr>
        <w:spacing w:line="274" w:lineRule="exact"/>
        <w:rPr>
          <w:sz w:val="24"/>
        </w:rPr>
        <w:sectPr w:rsidR="00274042">
          <w:headerReference w:type="default" r:id="rId473"/>
          <w:footerReference w:type="default" r:id="rId47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2330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2.1.Математическоеразвитие</w:t>
            </w:r>
          </w:p>
          <w:p w:rsidR="00274042" w:rsidRDefault="007C15FB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образовательнойобласти всоответствии сзадачами 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ПетерсонЛ.Г,КочемасоваЕ.Е.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Парциальнаяобразовательная программаматематическогоразвития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дошкольников3-7лет.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курсматематики для детей 3-4 лет.Методическиерекомедации.Часть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Игралочка.Математикадлядетей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3-4лет.Ступень1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детей3-4лет. Демонстрационный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Игралочка.Математикадлядетей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3-4лет.Раздаточныйматериал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Игралочка.Математикадлядетей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4-5лет.Ступень2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Игралочка.Математикадлядетей</w:t>
            </w:r>
          </w:p>
          <w:p w:rsidR="00274042" w:rsidRDefault="007C15FB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Демонстрационныйматериал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Игралочка.Математикадлядетей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4-5лет.Раздаточныйматериал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курсматематики для детей 4-5 лет.Методическиерекомедации.Часть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школе.Практический курс математикидлядетей 5-6 лет.</w:t>
            </w:r>
          </w:p>
          <w:p w:rsidR="00274042" w:rsidRDefault="007C15F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Метод.рекомендации.Часть3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Игралочка-ступенькакшколе.</w:t>
            </w:r>
          </w:p>
          <w:p w:rsidR="00274042" w:rsidRDefault="007C15FB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лет.Ступень3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школе.Математикадлядетей5-6лет.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Демонстрационныйматериал</w:t>
            </w:r>
          </w:p>
        </w:tc>
      </w:tr>
    </w:tbl>
    <w:p w:rsidR="00274042" w:rsidRDefault="00274042">
      <w:pPr>
        <w:spacing w:line="275" w:lineRule="exact"/>
        <w:rPr>
          <w:sz w:val="24"/>
        </w:rPr>
        <w:sectPr w:rsidR="00274042">
          <w:headerReference w:type="default" r:id="rId475"/>
          <w:footerReference w:type="default" r:id="rId47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школе.Математикадлядетей5-6лет.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Раздаточныйматериал</w:t>
            </w:r>
          </w:p>
        </w:tc>
      </w:tr>
      <w:tr w:rsidR="00274042">
        <w:trPr>
          <w:trHeight w:val="1271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 для детей 6-7 лет.Часть 1.Демонстрационный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 для детей 6-7 лет.Часть 2.Демонстрационный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95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Игралочка-ступенькакшколе.</w:t>
            </w:r>
          </w:p>
          <w:p w:rsidR="00274042" w:rsidRDefault="007C15FB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лет.Раздаточныйматериал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школе.Математикадлядетей6-7лет.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274042">
        <w:trPr>
          <w:trHeight w:val="1271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Игралочка-ступенькакшколе.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Практическийкурсматематики</w:t>
            </w:r>
          </w:p>
          <w:p w:rsidR="00274042" w:rsidRDefault="007C15FB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Методическиерекомендации.Ступень4(1-2)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школе.Математикадлядетей6-7лет.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Ступень4(2)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Зимняяматематика.Игровые</w:t>
            </w:r>
          </w:p>
          <w:p w:rsidR="00274042" w:rsidRDefault="007C15FB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Весенняяматематика.Игровые</w:t>
            </w:r>
          </w:p>
          <w:p w:rsidR="00274042" w:rsidRDefault="007C15FB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Летняяматематика.Игровые</w:t>
            </w:r>
          </w:p>
          <w:p w:rsidR="00274042" w:rsidRDefault="007C15FB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Осенняяматематика.Игровыезаданиядлядошкольников(с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Задачивкроссвордах.Математика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длядетей5-7лет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Которыйчас?Математикадля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детей5-7лет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Сказочнаяматематикадлядетей6-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7лет</w:t>
            </w:r>
          </w:p>
        </w:tc>
      </w:tr>
      <w:tr w:rsidR="00274042">
        <w:trPr>
          <w:trHeight w:val="86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477"/>
          <w:footerReference w:type="default" r:id="rId47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86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Считаемдо5.</w:t>
            </w:r>
          </w:p>
        </w:tc>
      </w:tr>
      <w:tr w:rsidR="00274042">
        <w:trPr>
          <w:trHeight w:val="86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Л.Г.,КочемасоваЕ.Е.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ФормыиФигуры.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Мояматематика.Развивающая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книгадлядетей 3-4лет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Мояматематика.Развивающая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книгадлядетей 4-5лет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Мояматематика.Развивающая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книгадлядетей5-6лет(Радуга).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Мояматематика.Развивающая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книгадлядетей6-8 лет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Геометрическаяаппликация.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Пособиедлядетей3-4лет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Геометрическаяаппликация.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Пособиедлядетей4-5лет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Геометрическаяаппликация.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Пособиедлядетей5-6лет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Арифметикавраскрасках.Пособие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длядетей3-4лет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Арифметикавраскрасках.Пособие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длядетей4-5лет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Арифметикавраскрасках.Пособие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длядетей5-6лет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Тропинки.Математикадошколы.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Тропинки.Математикадошколы.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Математикадошколы. 5-6лет. В2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ч.Часть 1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Математикадошколы. 5-6лет. В2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ч.Часть 2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Математикадошколы. 6-7лет. В2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ч.Часть 1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Математикадошколы. 6-7лет. В2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ч.Часть 2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Раз-ступенька,два-ступенька:</w:t>
            </w:r>
          </w:p>
          <w:p w:rsidR="00274042" w:rsidRDefault="007C15FB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математикадлядетей5-7лет.В2ч.Часть1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ступенька:математикадлядетей5-7лет.В2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ч.Часть 2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ПетерсонЛ.Г.,Холина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Раз-ступенька,два-ступенька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Практическийкурсматематики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79"/>
          <w:footerReference w:type="default" r:id="rId48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длядошкольников.Методические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маленьких.Рабочаятетрадьдлядетей 3-4лет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Формированиелогического</w:t>
            </w:r>
          </w:p>
          <w:p w:rsidR="00274042" w:rsidRDefault="007C15FB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длядетей3-4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Моипервыешагивматематике.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Рабочаятетрадьдлядетей4-5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Путешествиевмирлогики.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Рабочаятетрадьдлядетей4-5 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СЧИТАЮДО10.Рабочаятетрадь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длядетей4-5лет(РП)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"Тестыпоматематике"Рабочая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тетрадьдлядетей4-5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Графическиедиктанты.Рабочая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тетрадьдлядетей5-6 лет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ДУМАЮ.СЧИТАЮ.</w:t>
            </w:r>
          </w:p>
          <w:p w:rsidR="00274042" w:rsidRDefault="007C15FB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тетрадьдлядетей 5-6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наплоскости.Рабочаятетрадь ддя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детей5-6лет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ТЕСТЫ-ЗАДАНИЯпоматематике.Рабочаятетрадьдлядетей5-6лет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Логика.Сравнение.Счет.Рабочаятетрадьдлядетей 6-7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Развивающиезадания.Рабочая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тетрадьдлядетей6-7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математическихспособностейудошкольников.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Рабочаятетрадьдлядетей6-7 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СЧИТАЮДО20.Рабочаятетрадь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длядетей6-7лет(РП)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1"/>
          <w:footerReference w:type="default" r:id="rId48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274042">
        <w:trPr>
          <w:trHeight w:val="3491"/>
        </w:trPr>
        <w:tc>
          <w:tcPr>
            <w:tcW w:w="9922" w:type="dxa"/>
            <w:gridSpan w:val="3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2.2.Окружающиймир</w:t>
            </w:r>
          </w:p>
          <w:p w:rsidR="00274042" w:rsidRDefault="007C15FB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Переченьвариативныхсистем,дополняющихиобновляющих</w:t>
            </w:r>
          </w:p>
          <w:p w:rsidR="00274042" w:rsidRDefault="007C15FB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содержаниеобразовательнойобластивсоответствиисзадачамиПрограммы: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БережноваО.В.,ТимофееваЛ.Л.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Т.А.Дополнительныерабочиематериалы: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ВахрушевА.А.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ОнищенкоГ.Г.</w:t>
            </w:r>
          </w:p>
        </w:tc>
      </w:tr>
      <w:tr w:rsidR="00274042">
        <w:trPr>
          <w:trHeight w:val="253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ТимофееваЛ.Л.,БережноваО.В.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развитие.Ребенокиокружающиймир.</w:t>
            </w:r>
          </w:p>
          <w:p w:rsidR="00274042" w:rsidRDefault="007C15F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Методическиерекомендациикпрограмме "Мироткрытий".</w:t>
            </w:r>
          </w:p>
          <w:p w:rsidR="00274042" w:rsidRDefault="007C15FB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форморганизациидетскихвидов</w:t>
            </w:r>
          </w:p>
          <w:p w:rsidR="00274042" w:rsidRDefault="007C15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деятельности.Втораямладшая</w:t>
            </w:r>
          </w:p>
          <w:p w:rsidR="00274042" w:rsidRDefault="007C15FB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группадетскогосада.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БережноваО.В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Познавательноеразвитие.</w:t>
            </w:r>
          </w:p>
          <w:p w:rsidR="00274042" w:rsidRDefault="007C15FB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Ребенокиокруж.мир.Метод.рекомендации.Сред.группа</w:t>
            </w:r>
          </w:p>
        </w:tc>
      </w:tr>
      <w:tr w:rsidR="00274042">
        <w:trPr>
          <w:trHeight w:val="222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ТимофееваЛ.Л.,БережноваО.В.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развитие.Ребенокиокружающиймир.</w:t>
            </w:r>
          </w:p>
          <w:p w:rsidR="00274042" w:rsidRDefault="007C15F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Методическиерекомендациикпрограмме "Мироткрытий".</w:t>
            </w:r>
          </w:p>
          <w:p w:rsidR="00274042" w:rsidRDefault="007C15FB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форморганизациидетской</w:t>
            </w:r>
          </w:p>
          <w:p w:rsidR="00274042" w:rsidRDefault="007C15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деятельности.Старшаягруппа</w:t>
            </w:r>
          </w:p>
        </w:tc>
      </w:tr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ТимофееваЛ.Л.,БережноваО.В.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развитие.Ребенокиокружающиймир.</w:t>
            </w:r>
          </w:p>
          <w:p w:rsidR="00274042" w:rsidRDefault="007C15F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Методическиерекомендациикпрограмме "Мироткрытий".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Подготовительнаягруппа</w:t>
            </w:r>
          </w:p>
          <w:p w:rsidR="00274042" w:rsidRDefault="007C15F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детскогосада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О.В.,ТимофееваЛ.Л.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историяо необыкновенном путешествииКолобкаиегодрузей.Ребеноки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окружающиймир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5-6лет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ТимофееваЛ.Л.,БережноваО.В.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НАКАЖДОМ ШАГУ. Путешествиепервооткрывателей.Ребёноки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окружающиймир.5-6лет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ТимофееваЛ.Л.,БережноваО.В.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исследователи.УчимсяучитьсясАней иДимой.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3"/>
          <w:footerReference w:type="default" r:id="rId48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М.М.,ФилипповаТ.А.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вокруготАдоЯ.4-5лет.В3ч.Часть1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(+наклейки)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М.М.,ФилипповаТ.А.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вокруготАдоЯ.4-5лет.В3ч.Часть2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(+наклейки)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М.М.,ФилипповаТ.А.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Ступенькикшколе.Мирвокруг</w:t>
            </w:r>
          </w:p>
          <w:p w:rsidR="00274042" w:rsidRDefault="007C15FB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3(+наклейки)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БезрукихМ.М.,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Ступенькикшколе.Твое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здоровье.5-6лет(+наклейки)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Важныедела.Первоечтениес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Видыспорта.Первоечтениес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Временагода.Первоечтениес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Деньрождения.Первоечтениес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Когдадомахорошо!Первое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чтениесмамойпо 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Лунныйзоопарк.Первоечтениес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МузыкаЛуны.Первоечтениес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Транспорт.Первоечтениес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мамойпоролям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ОЧЕНЬЗАНЯТАЯМАМА:16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историйпронепослушных детей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ОЧЕНЬЗАНЯТЫЕДЕТИ:мама,</w:t>
            </w:r>
          </w:p>
          <w:p w:rsidR="00274042" w:rsidRDefault="007C15FB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собакаДжа</w:t>
            </w:r>
          </w:p>
        </w:tc>
      </w:tr>
      <w:tr w:rsidR="00274042">
        <w:trPr>
          <w:trHeight w:val="577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Оченьзанятыйпапа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Космос.Большоепутешествие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ЛЕС.Большоепутешествиес</w:t>
            </w:r>
          </w:p>
          <w:p w:rsidR="00274042" w:rsidRDefault="007C15F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МОРЕ.Большоепутешествиес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НЕБО.Большоепутешествиес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АгапинаМ.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МУЗЕЙ.Большоепутешествиес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5"/>
          <w:footerReference w:type="default" r:id="rId48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125"/>
        <w:gridCol w:w="3918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ГОРЫ.Большоепутешествиес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Николасом(сНАКЛЕЙКАМИ)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Подземлейиподводой.Большое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путешествиесНиколасом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ВСПОМИНАЕМВЕСНУ!</w:t>
            </w:r>
          </w:p>
          <w:p w:rsidR="00274042" w:rsidRDefault="007C15FB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ВСПОМИНАЕМЛЕТО!Учимся</w:t>
            </w:r>
          </w:p>
          <w:p w:rsidR="00274042" w:rsidRDefault="007C15FB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(сНАКЛЕЙКАМИ)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ВСПОМИНАЕМОСЕНЬ!</w:t>
            </w:r>
          </w:p>
          <w:p w:rsidR="00274042" w:rsidRDefault="007C15FB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ВСПОМИНАЕМЗИМУ!Учимся</w:t>
            </w:r>
          </w:p>
          <w:p w:rsidR="00274042" w:rsidRDefault="007C15FB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(сНАКЛЕЙКАМИ)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КакиебываютПРАЗДНИКИ</w:t>
            </w:r>
          </w:p>
        </w:tc>
      </w:tr>
      <w:tr w:rsidR="00274042">
        <w:trPr>
          <w:trHeight w:val="31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Какиебываютпрофессии.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Строимдом!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Суетавокругпирога.Гдемы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были?Чтоузнали?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Чтотакоевремя?</w:t>
            </w:r>
          </w:p>
        </w:tc>
      </w:tr>
      <w:tr w:rsidR="00274042">
        <w:trPr>
          <w:trHeight w:val="57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Подред.Г.Г.Онищенко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Япитаюсьправильно!5+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Подред.ОнищенкоГ.Г.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Япитаюсьправильно!7+</w:t>
            </w:r>
          </w:p>
        </w:tc>
      </w:tr>
      <w:tr w:rsidR="00274042">
        <w:trPr>
          <w:trHeight w:val="4761"/>
        </w:trPr>
        <w:tc>
          <w:tcPr>
            <w:tcW w:w="9922" w:type="dxa"/>
            <w:gridSpan w:val="4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3.РАЗВИТИЕРЕЧИ</w:t>
            </w:r>
          </w:p>
          <w:p w:rsidR="00274042" w:rsidRDefault="007C15FB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образовательнойобласти</w:t>
            </w:r>
          </w:p>
          <w:p w:rsidR="00274042" w:rsidRDefault="007C15FB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всоответствиисзадачамиПрограммы: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коммуникации,ведетдиалогсо взрослымиисверстниками,</w:t>
            </w:r>
          </w:p>
          <w:p w:rsidR="00274042" w:rsidRDefault="007C15FB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используетформулыречевогоэтикетавсоответствиисситуациейобщения,владееткоммуникативно-речевымиумениями;</w:t>
            </w:r>
          </w:p>
          <w:p w:rsidR="00274042" w:rsidRDefault="007C15F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ребёнокзнаетиосмысленновоспринимаетлитературныепроизведенияразличныхжанров,</w:t>
            </w:r>
          </w:p>
          <w:p w:rsidR="00274042" w:rsidRDefault="007C15FB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познавательногохарактера,</w:t>
            </w:r>
          </w:p>
          <w:p w:rsidR="00274042" w:rsidRDefault="007C15FB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определяетхарактерыперсонажей,мотивыихповедения,оцениваетпоступкилитературных героев;</w:t>
            </w:r>
          </w:p>
          <w:p w:rsidR="00274042" w:rsidRDefault="007C15F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ребёнокправильно,отчетливопроизноситвсезвукиродногоязыка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УшаковаО.С., АртюховаИ.С.</w:t>
            </w:r>
          </w:p>
        </w:tc>
        <w:tc>
          <w:tcPr>
            <w:tcW w:w="4043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Развитиеречи.Методические</w:t>
            </w:r>
          </w:p>
          <w:p w:rsidR="00274042" w:rsidRDefault="007C15FB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"Мироткрытий".Игрыиконспекты</w:t>
            </w:r>
          </w:p>
        </w:tc>
      </w:tr>
    </w:tbl>
    <w:p w:rsidR="00274042" w:rsidRDefault="00274042">
      <w:pPr>
        <w:spacing w:line="310" w:lineRule="atLeast"/>
        <w:rPr>
          <w:sz w:val="24"/>
        </w:rPr>
        <w:sectPr w:rsidR="00274042">
          <w:headerReference w:type="default" r:id="rId487"/>
          <w:footerReference w:type="default" r:id="rId48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866"/>
        </w:trPr>
        <w:tc>
          <w:tcPr>
            <w:tcW w:w="2833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занятий.Втораямладшаягруппадетскогосада</w:t>
            </w:r>
          </w:p>
        </w:tc>
      </w:tr>
      <w:tr w:rsidR="00274042">
        <w:trPr>
          <w:trHeight w:val="158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УшаковаО.С., АртюховаИ.С.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Методическиерекомендации к программе "Мироткрытий". Игры и конспектызанятий.Средняягруппадетского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74042">
        <w:trPr>
          <w:trHeight w:val="158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УшаковаО.С., АртюховаИ.С.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Методическиерекомендации к программе "Мироткрытий". Игры и конспектызанятий.Старшаягруппадетского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74042">
        <w:trPr>
          <w:trHeight w:val="158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УшаковаО.С., АртюховаИ.С.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Методическиерекомендации к программе "Мироткрытий". Игры и конспектызанятий.Подготовительнаягруппа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детскогосада.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УшаковаО.С.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ГОВОРИПРАВИЛЬНО!Тетрадь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поразвитиюречидлядетей3-4лет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УшаковаО.С.,Артюхова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ГОВОРИПРАВИЛЬНО.Тетрадь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поразвитиюречидлядетей4-5лет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УшаковаО.С.,Артюхова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ГОВОРИПРАВИЛЬНО!Тетрадь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поразвитиюречидлядетей5-6лет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УшаковаО.С.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ГОВОРИПРАВИЛЬНО.Тетрадь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поразвитиюречидлядетей6-7лет</w:t>
            </w:r>
          </w:p>
        </w:tc>
      </w:tr>
      <w:tr w:rsidR="00274042">
        <w:trPr>
          <w:trHeight w:val="158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Называй,говори,рассказывай!Гдемыбыли?Что узнали? Давайпоговорим! Полный курс игровыхзанятийпоразвитиюречидетей3-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4лет(сНАКЛЕЙКАМИ)</w:t>
            </w:r>
          </w:p>
        </w:tc>
      </w:tr>
      <w:tr w:rsidR="00274042">
        <w:trPr>
          <w:trHeight w:val="158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мыбыли?Чтоузнали?Давайпоговорим!Полныйкурсигровых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занятийпоразвитиюречидетей3-</w:t>
            </w:r>
          </w:p>
          <w:p w:rsidR="00274042" w:rsidRDefault="007C15F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4лет.(сНАКЛЕЙКАМИ)</w:t>
            </w:r>
          </w:p>
        </w:tc>
      </w:tr>
      <w:tr w:rsidR="00274042">
        <w:trPr>
          <w:trHeight w:val="158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были?Что узнали? Давай поговорим!Полный курс игровых занятий поразвитиюречидетей3-4 лет(с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НАКЛЕЙКАМИ)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МохиреваЕ.А.,Батяева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Веселыепутешествиясозвукамии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МохиреваЕ.А.,Батяева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Космическиеприключениясо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звукамиибуквами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9"/>
          <w:footerReference w:type="default" r:id="rId49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ПолезныеигрыспредлогамиУ,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ПолезныеигрыспредлогамиОТ,</w:t>
            </w:r>
          </w:p>
          <w:p w:rsidR="00274042" w:rsidRDefault="007C15FB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ПолезныеигрыспредлогамиС,В,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ПолезныеигрыспредлогамиНАД,ПОД,ИЗ-ПОД,ЗА,ИЗ-ЗА.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ДЛЯ,БЕЗ,ОКОЛО, ВОКРУГ,ЧЕРЕЗ,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МохиреваЕ.А.,Батяева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Удивительныеисториисозвуками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ибуквами.Задания,игры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Говоримкрасивоиправильно.Тетрадьпо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развитиюречи.6-7лет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ибеседуем.Пособиедля детей 3-4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лет.(Радуга)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ирассказываем.Пособиедлядетей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Говоримправильно.Беседуеми</w:t>
            </w:r>
          </w:p>
          <w:p w:rsidR="00274042" w:rsidRDefault="007C15FB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детей5-6лет (Радуга)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Рассказываемисочиняем.Пособиедлядетей6-8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Готовимрукукписьму. 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длядетей4-8лет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Узнаюмир.Развивающаякнига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длядетей3-4лет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Узнаюмир.Развивающаякнига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длядетей4-5лет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ГризикТ.И.,Лаврова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Узнаюмир.Развивающаякнига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длядетей6-8лет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Узнаюмир.Развивающаякнигадля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детей5-6лет.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Тропинки.Этиудивительные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звуки.3-4года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Знакомимсясбуквами.5-6лет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ЖуроваЛ.Е.,Кузнецова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умеючитать!6-7лет.В2ч.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1"/>
          <w:footerReference w:type="default" r:id="rId49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ЖуроваЛ.Е.,Кузнецова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Яумеючитать!6–7 лет.В2ч.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Тропинки.Готовимсякписьму.4-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5лет</w:t>
            </w:r>
          </w:p>
        </w:tc>
      </w:tr>
      <w:tr w:rsidR="00274042">
        <w:trPr>
          <w:trHeight w:val="31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Пишембуквыислова.6–7лет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ЖуроваЛ.Е.,КузнецоваМ.И.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Азбукадлядошкольников.Играем</w:t>
            </w:r>
          </w:p>
          <w:p w:rsidR="00274042" w:rsidRDefault="007C15FB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Е.Э.,КузнецоваМ.И.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лет.Пособиедлябудущих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М.И.Кузнецова,Е.Э.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Готовлюськ школе.5-6лет.Тесты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М.И.Кузнецова,Е.Э.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Готовлюськ школе.6-7лет.Тесты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лет"Учебно-методическое пособие киллюстративномуматериалу"От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звукоподражанийксловам"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"Отзвукоподражанийксловам".Иллюстративный материал дляразвитияречиудетей 2-3 лет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(Рабочаятетрадь)</w:t>
            </w:r>
          </w:p>
        </w:tc>
      </w:tr>
      <w:tr w:rsidR="00274042">
        <w:trPr>
          <w:trHeight w:val="158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Развитиезвуковойкультурыречиу детей 3-4 лет. Учебно-методическое пособие к рабочейтетради"Раз-словечко,два-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274042">
        <w:trPr>
          <w:trHeight w:val="647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Раз-словечко,два-словечко.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Рабочаятетрадьдлядетей3-4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"ПОРТФОЛИОдошкольника3-4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лет"("Копилка"успеховребенка)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"Развитиефонематическогослухау детей 4-5 лет" Сценарии учебно-игровыхзанятийкрабочейтетради</w:t>
            </w:r>
          </w:p>
          <w:p w:rsidR="00274042" w:rsidRDefault="007C15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"Отсловакзвуку"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слоговыесхемы. Рабочая тетрадь для детей4-5лет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Отсловакзвуку.Рабочаятетрадьдлядетей 4-5 лет</w:t>
            </w:r>
          </w:p>
        </w:tc>
      </w:tr>
    </w:tbl>
    <w:p w:rsidR="00274042" w:rsidRDefault="00274042">
      <w:pPr>
        <w:spacing w:line="276" w:lineRule="auto"/>
        <w:rPr>
          <w:sz w:val="24"/>
        </w:rPr>
        <w:sectPr w:rsidR="00274042">
          <w:headerReference w:type="default" r:id="rId493"/>
          <w:footerReference w:type="default" r:id="rId49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звукиДемонстрационный материал иучебно-методическое пособие кдемонстрационномуматериалу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"Слова,слоги,звуки"(Длядетей 4-</w:t>
            </w:r>
          </w:p>
          <w:p w:rsidR="00274042" w:rsidRDefault="007C15F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5лет)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Прописидлядошкольников5-6лет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анализау детей 5-6 лет. Учебно-методическоепособиекрабочей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тетради"ОтАдоЯ"</w:t>
            </w:r>
          </w:p>
        </w:tc>
      </w:tr>
      <w:tr w:rsidR="00274042">
        <w:trPr>
          <w:trHeight w:val="190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буквы"Демонстрационный материал иучебно-методическое пособие кдемонстрационному материалу"Звукиибуквы" (Длядетей5-6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Яначинаючитать.Рабочаятетрадьдлядетей 6-7 лет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Прописидлядошкольников6-7лет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Букварьоченьзанятоймамы.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274042" w:rsidRDefault="007C15FB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длямаленьких бузнаек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способностейк чтению у детей 6-7 лет. Учебно-методическоепособие крабочей</w:t>
            </w:r>
          </w:p>
          <w:p w:rsidR="00274042" w:rsidRDefault="007C15F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тетради"Яначинаючитать"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СКАЗКИБАБУШКИМАРПЫ.</w:t>
            </w:r>
          </w:p>
          <w:p w:rsidR="00274042" w:rsidRDefault="007C15FB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СКАЗКИБАБУШКИМАТРЕНЫ.Русские</w:t>
            </w:r>
          </w:p>
          <w:p w:rsidR="00274042" w:rsidRDefault="007C15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СКАЗКИБАБУШКИМАТРЕНЫ.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Русскиесказки.</w:t>
            </w:r>
          </w:p>
        </w:tc>
      </w:tr>
      <w:tr w:rsidR="00274042">
        <w:trPr>
          <w:trHeight w:val="127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СКАЗКИБАБУШКИ</w:t>
            </w:r>
          </w:p>
          <w:p w:rsidR="00274042" w:rsidRDefault="007C15FB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сказки.СКАЗКИБАБУШКИМАТРЕНЫ.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СКАЗКИБАБУШКИХАДИСЫ.</w:t>
            </w:r>
          </w:p>
          <w:p w:rsidR="00274042" w:rsidRDefault="007C15FB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СКАЗКИБАБУШКИМАТРЕНЫ.Русские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СКАЗКИБАБУШКИАНИИ.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Эвенкийскиесказки.СКАЗКИ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5"/>
          <w:footerReference w:type="default" r:id="rId49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БАБУШКИМАТРЕНЫ.Русские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СКАЗКИБАБУШКИМИЧИЙИ.</w:t>
            </w:r>
          </w:p>
          <w:p w:rsidR="00274042" w:rsidRDefault="007C15FB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СКАЗКИБАБУШКИМАТРЕНЫ.Русские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СКАЗКИБАБУШКИДОЛУМЫ.</w:t>
            </w:r>
          </w:p>
          <w:p w:rsidR="00274042" w:rsidRDefault="007C15FB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СКАЗКИБАБУШКИМАТРЕНЫ.Русские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7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СКАЗКИБАБУШКИЯХИТЫ.</w:t>
            </w:r>
          </w:p>
          <w:p w:rsidR="00274042" w:rsidRDefault="007C15FB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СКАЗКИБАБУШКИМАТРЕНЫ.Русские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СКАЗКИБАБУШКИБИБИНУР.</w:t>
            </w:r>
          </w:p>
          <w:p w:rsidR="00274042" w:rsidRDefault="007C15FB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СКАЗКИБАБУШКИМАТРЕНЫ.Русские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4125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4.ХУДОЖЕСТВЕННО-ЭСТЕТИЧЕСКОЕРАЗВИТИЕ</w:t>
            </w:r>
          </w:p>
          <w:p w:rsidR="00274042" w:rsidRDefault="007C15FB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образовательнойобласти всоответствии с задачами ФОПДО:</w:t>
            </w:r>
          </w:p>
          <w:p w:rsidR="00274042" w:rsidRDefault="007C15F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вразличныхвидахдеятельностииискусства;используетразличныетехническиеприемывсвободнойхудожественной деятельности</w:t>
            </w:r>
          </w:p>
          <w:p w:rsidR="00274042" w:rsidRDefault="007C15F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работ,тематическихкомпозицийкпраздничнымутренникамиразвлечениям,художественныхпроектах</w:t>
            </w:r>
          </w:p>
          <w:p w:rsidR="00274042" w:rsidRDefault="007C15F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ребёноксамостоятельновыбираеттехникуивыразительныесредствадлянаиболееточнойпередачи образа и своего замысла, способен создавать сложные объекты и композиции,преобразовывать и использовать сучётом игровойситуации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Ярисую. Пособиедля детей3-4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Ярисую. Пособиедля детей4-5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Ярисую. Пособиедля детей5-6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Ярисую. Пособиедля детей6-7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СалминаН.Г.,Глебова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Лепим,клеим,мастерим.Пособие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длядетей3-4лет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СалминаН.Г.,Глебова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Лепим,клеим,мастерим.Пособие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длядетей4-5лет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СалминаН.Г.,Глебова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Лепим,клеим,мастерим.Пособие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длядетей5-6лет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7"/>
          <w:footerReference w:type="default" r:id="rId49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СалминаН.Г.,Глебова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Учимсярисовать.Клетки,точкии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штрихи.5-7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Рисуемидорисовываем.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Графическиеупражнения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БуренинаА.И.,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ТютюнниковаТ.Э.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МУЗЫКАДЕТСТВА.</w:t>
            </w:r>
          </w:p>
          <w:p w:rsidR="00274042" w:rsidRDefault="007C15FB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Методическиерекомендациипоработесдетьми 3-4 лет к</w:t>
            </w:r>
          </w:p>
          <w:p w:rsidR="00274042" w:rsidRDefault="007C15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программе"МИРОТКРЫТИЙ"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БуренинаА.И.,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ТютюнниковаТ.Э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Методическиерекомендации и репертуар снотнымприложениемкпрограмме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МИРОТКРЫТИЙ.4-5лет</w:t>
            </w:r>
          </w:p>
        </w:tc>
      </w:tr>
      <w:tr w:rsidR="00274042">
        <w:trPr>
          <w:trHeight w:val="253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ТютюнниковаТ.Э.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МУЗЫКАДЕТСТВА.Учебное</w:t>
            </w:r>
          </w:p>
          <w:p w:rsidR="00274042" w:rsidRDefault="007C15FB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элементарномумузицированию и начальномумузыкальному воспитанию длястудентовпедагогическихвузов,институтовповышения</w:t>
            </w:r>
          </w:p>
          <w:p w:rsidR="00274042" w:rsidRDefault="007C15F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квалификацииипедагогов-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274042">
        <w:trPr>
          <w:trHeight w:val="1586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5.ЛОГОПЕДИЧЕСКАЯПОМОЩЬ</w:t>
            </w:r>
          </w:p>
          <w:p w:rsidR="00274042" w:rsidRDefault="007C15F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дошкольноговозраста с учётом разнообразия образовательных потребностей и индивидуальныхвозможностей;</w:t>
            </w:r>
          </w:p>
          <w:p w:rsidR="00274042" w:rsidRDefault="007C15F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оказаниеквалифицированнойпомощисучётоминдивидуальныхособенностейребёнка.</w:t>
            </w:r>
          </w:p>
        </w:tc>
      </w:tr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ДРУЖУСОЗВУКАМИ,ГОВОРЮПРАВИЛЬНО!Л,ЛЬ,Р, РЬ.</w:t>
            </w:r>
          </w:p>
          <w:p w:rsidR="00274042" w:rsidRDefault="007C15F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логопедическихигровыхкарточек дляавтоматизациизвуковвсочетаниях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ДРУЖУСОЗВУКАМИ,ГОВОРЮПРАВИЛЬНО!С,СЬ,З,ЗЬ,Ц.</w:t>
            </w:r>
          </w:p>
          <w:p w:rsidR="00274042" w:rsidRDefault="007C15F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логопедическихигровыхкарточек дляавтоматизациизвуковвсочетаниях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274042">
        <w:trPr>
          <w:trHeight w:val="190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ДРУЖУСОЗВУКАМИ,ГОВОРЮПРАВИЛЬНО!Ш, Ж,Щ, Ч.</w:t>
            </w:r>
          </w:p>
          <w:p w:rsidR="00274042" w:rsidRDefault="007C15F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логопедическихигровыхкарточек дляавтоматизациизвуковвсочетаниях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9"/>
          <w:footerReference w:type="default" r:id="rId50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РАЗЛИЧАЮЗВУКИ,ГОВОРЮПРАВИЛЬНО!Р-Л,Р-Рь,Л-Ль,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Ль-Й(дифференциациязвуков)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РАЗЛИЧАЮЗВУКИ,ГОВОРЮ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ПРАВИЛЬНО!Свистящие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РАЗЛИЧАЮЗВУКИ,ГОВОРЮ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ПРАВИЛЬНО!Шипящие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Посвистимипожужжим,порычим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ипозвеним!Р,Рь,Л,Ль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Посвистимипожужжим,порычим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ипозвеним!С,СЬ,З,ЗЬ,Ц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Посвистимипожужжим,порычим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ипозвеним!Ш,Ж,Щ,Ч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СОБИРАЙ-КА.Логопедические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пазлыБ-П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СОБИРАЙ-КА.Логопедические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пазлыК-Г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Логопедическиепазлы.Звукираннегоонтогенеза.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В,Вь,Ф,Фь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Логопедическиепазлы.Звукираннегоонтогенеза.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Д,Дь, Т,Ть.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Логопедическиепазлы.Звукираннегоонтогенеза.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М,Мь,Н,Нь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развитиюречи,внимания,памяти,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мышления,восприятия.Часть1.</w:t>
            </w:r>
          </w:p>
          <w:p w:rsidR="00274042" w:rsidRDefault="007C15F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развитиюречи,внимания, 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мышления,восприятия.Часть2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развитиюречи,внимания,памяти,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мышления,восприятия.Часть3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развитиюречи,внимания,памяти,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мышления,восприятия.Часть4.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Пересказкиналогопедических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занятияхинетолько.Часть 1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Пересказкиналогопедических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занятияхинетолько.Часть 2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Пересказкиналогопедических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занятияхинетолько.Часть 3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501"/>
          <w:footerReference w:type="default" r:id="rId50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Пересказкиналогопедических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занятияхинетолько.Часть 4</w:t>
            </w:r>
          </w:p>
        </w:tc>
      </w:tr>
      <w:tr w:rsidR="00274042">
        <w:trPr>
          <w:trHeight w:val="1295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6.ПЕДАГОГИЧЕСКАЯДИАГНОСТИКА</w:t>
            </w:r>
          </w:p>
          <w:p w:rsidR="00274042" w:rsidRDefault="007C15FB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дляопределенияэффективностиидальнейшегопланированияпедагогическихдействий</w:t>
            </w:r>
          </w:p>
        </w:tc>
      </w:tr>
      <w:tr w:rsidR="00274042">
        <w:trPr>
          <w:trHeight w:val="253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Л.Г.,ЛыковойИ.А.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ккомплексной образовательнойпрограмме дошкольногообразования«Мироткрытий».Методическое пособие длявоспитателей, методистов,руководящихработников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образовательныхорганизаций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ТЕСТЫпоматематике.Рабочаятетрадьдлядетей 3-4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"Тестыпоматематике"Рабочая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тетрадьдлядетей4-5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ТЕСТЫ-ЗАДАНИЯпоматематике.Рабочаятетрадьдлядетей5-6лет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Лицейдлямалышей2-3лет.Тесты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длядетей 3лет.</w:t>
            </w:r>
          </w:p>
        </w:tc>
      </w:tr>
      <w:tr w:rsidR="00274042">
        <w:trPr>
          <w:trHeight w:val="57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"ТЕСТЫдлядетей4-хлет"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"ТЕСТЫдлядетей5-ти лет"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ТЕСТЫдля детей6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чтениюиписьмудетей 6-7 лет"Рабочая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тетрадьКолесниковаЕ.В.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2"/>
        <w:ind w:left="0"/>
        <w:jc w:val="left"/>
        <w:rPr>
          <w:b/>
          <w:sz w:val="28"/>
        </w:rPr>
      </w:pPr>
    </w:p>
    <w:p w:rsidR="00274042" w:rsidRDefault="007C15FB">
      <w:pPr>
        <w:spacing w:before="90" w:line="276" w:lineRule="auto"/>
        <w:ind w:left="1132" w:right="1130" w:firstLine="566"/>
        <w:jc w:val="both"/>
        <w:rPr>
          <w:b/>
          <w:sz w:val="24"/>
        </w:rPr>
      </w:pPr>
      <w:r>
        <w:rPr>
          <w:b/>
          <w:sz w:val="24"/>
        </w:rPr>
        <w:t>Примерныйпереченьлитературных,музыкальных,художественных,анимационныхи кинематографическихпроизведенийдляреализацииПрограммыобразования</w:t>
      </w:r>
    </w:p>
    <w:p w:rsidR="00274042" w:rsidRDefault="007C15FB">
      <w:pPr>
        <w:pStyle w:val="2"/>
        <w:spacing w:before="2" w:line="276" w:lineRule="auto"/>
        <w:ind w:left="1132" w:right="1129" w:firstLine="566"/>
      </w:pPr>
      <w:r>
        <w:t>Примерный перечень художественной литературы Вторая группа раннего возраста(от 1 годадо2лет)</w:t>
      </w:r>
    </w:p>
    <w:p w:rsidR="00274042" w:rsidRDefault="007C15FB">
      <w:pPr>
        <w:spacing w:line="276" w:lineRule="auto"/>
        <w:ind w:left="1132" w:right="1128" w:firstLine="566"/>
        <w:jc w:val="both"/>
        <w:rPr>
          <w:sz w:val="24"/>
        </w:rPr>
      </w:pPr>
      <w:r>
        <w:rPr>
          <w:i/>
          <w:sz w:val="24"/>
        </w:rPr>
        <w:t>Малыеформыфольклора.</w:t>
      </w:r>
      <w:r>
        <w:rPr>
          <w:sz w:val="24"/>
        </w:rPr>
        <w:t>«Большиеноги…»,«Еду-едукбабе,кдеду…»,«Какунашего</w:t>
      </w:r>
    </w:p>
    <w:p w:rsidR="00274042" w:rsidRDefault="007C15FB">
      <w:pPr>
        <w:pStyle w:val="a3"/>
        <w:spacing w:line="276" w:lineRule="auto"/>
        <w:ind w:right="1132" w:firstLine="566"/>
      </w:pPr>
      <w:r>
        <w:t>кота…»,«Киска,киска,киска,брысь!..», «Курочка», «Нашиуточкисутра…»,«Пальчик-мальчик…»,«Петушок,петушок…»,«Пошелкотподмосток…»,«Радуга-дуга…».</w:t>
      </w:r>
    </w:p>
    <w:p w:rsidR="00274042" w:rsidRDefault="007C15FB">
      <w:pPr>
        <w:pStyle w:val="a3"/>
        <w:spacing w:line="276" w:lineRule="auto"/>
        <w:ind w:right="1126" w:firstLine="56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«Колобок»(обработкаК.Д.Ушинского),«Золотоеяичко»(обработкаК.Д.Ушинского),«Машаимедведь»</w:t>
      </w:r>
    </w:p>
    <w:p w:rsidR="00274042" w:rsidRDefault="00274042">
      <w:pPr>
        <w:spacing w:line="276" w:lineRule="auto"/>
        <w:sectPr w:rsidR="00274042">
          <w:headerReference w:type="default" r:id="rId503"/>
          <w:footerReference w:type="default" r:id="rId50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1"/>
      </w:pPr>
      <w:r>
        <w:lastRenderedPageBreak/>
        <w:t>(обработка М.А. Булатова), «Репка» (обработка К.Д. Ушинского), «Теремок» (обработка М.А.Булатова).</w:t>
      </w:r>
    </w:p>
    <w:p w:rsidR="00274042" w:rsidRDefault="007C15FB">
      <w:pPr>
        <w:pStyle w:val="a3"/>
        <w:spacing w:line="272" w:lineRule="exact"/>
        <w:ind w:left="1699"/>
      </w:pPr>
      <w:r>
        <w:rPr>
          <w:i/>
        </w:rPr>
        <w:t>Поэзия.</w:t>
      </w:r>
      <w:r>
        <w:t>АлександроваЗ.Н.«Прятки»,«Топотушки»,БартоА.Л.«Бычок»,«Мячик»,</w:t>
      </w:r>
    </w:p>
    <w:p w:rsidR="00274042" w:rsidRDefault="007C15FB">
      <w:pPr>
        <w:pStyle w:val="a3"/>
        <w:spacing w:before="41"/>
        <w:ind w:left="1699"/>
      </w:pPr>
      <w:r>
        <w:t>«Слон»,  «Мишка»,  «Грузовик»,  «Лошадка»,  «Кораблик»,  «Самолет»  (из  цикла</w:t>
      </w:r>
    </w:p>
    <w:p w:rsidR="00274042" w:rsidRDefault="007C15FB">
      <w:pPr>
        <w:pStyle w:val="a3"/>
        <w:spacing w:before="41" w:line="276" w:lineRule="auto"/>
        <w:ind w:right="1129"/>
      </w:pPr>
      <w:r>
        <w:t>«Игрушки»), «Кто как кричит», «Птичка»; Берестов В.Д. «Курица с цыплятами», БлагининаЕ.А. «Аленушка», ЖуковскийВ.А.«Птичка»,ИвенсенМ.И.«Поглядите,зайкаплачет»,КлоковаМ.«Мойконь»,</w:t>
      </w:r>
    </w:p>
    <w:p w:rsidR="00274042" w:rsidRDefault="007C15FB">
      <w:pPr>
        <w:pStyle w:val="a3"/>
        <w:ind w:left="0" w:right="1140"/>
        <w:jc w:val="right"/>
      </w:pPr>
      <w:r>
        <w:t>«Гоп-гоп»,ЛагздыньГ.Р.«Зайка,зайка,попляши!»,МаршакС.Я.«Слон»,«Тигренок»,</w:t>
      </w:r>
    </w:p>
    <w:p w:rsidR="00274042" w:rsidRDefault="007C15FB">
      <w:pPr>
        <w:pStyle w:val="a3"/>
        <w:spacing w:before="41"/>
        <w:ind w:left="0" w:right="1132"/>
        <w:jc w:val="right"/>
      </w:pPr>
      <w:r>
        <w:t>«Совята»(изцикла«Деткивклетке»),ОрловаА.«Пальчики-мальчики»,СтрельниковаК.</w:t>
      </w:r>
    </w:p>
    <w:p w:rsidR="00274042" w:rsidRDefault="007C15FB">
      <w:pPr>
        <w:pStyle w:val="a3"/>
        <w:spacing w:before="44"/>
      </w:pPr>
      <w:r>
        <w:t>«Кряк-кряк»,ТокмаковаИ.П.«Баиньки»,УсачевА.«Рукавичка».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«Какпоросенок говорить научился», Сутеев В.Г. «Цыпленок и утенок», Чарушин Е.И. «Курочка»(изцикла«Большиеималенькие»),ЧуковскийК.И.«Цыпленок».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2"/>
      </w:pPr>
      <w:r>
        <w:t>Перваямладшая группа(от 2до3лет)</w:t>
      </w:r>
    </w:p>
    <w:p w:rsidR="00274042" w:rsidRDefault="007C15FB">
      <w:pPr>
        <w:spacing w:before="36" w:line="276" w:lineRule="auto"/>
        <w:ind w:left="1132" w:right="1130" w:firstLine="566"/>
        <w:jc w:val="both"/>
        <w:rPr>
          <w:sz w:val="24"/>
        </w:rPr>
      </w:pPr>
      <w:r>
        <w:rPr>
          <w:i/>
          <w:sz w:val="24"/>
        </w:rPr>
        <w:t>Малыеформыфольклора.</w:t>
      </w:r>
      <w:r>
        <w:rPr>
          <w:sz w:val="24"/>
        </w:rPr>
        <w:t>«Абаиньки-баиньки»,«Бежалалесочкомлисаскузовочком…»,</w:t>
      </w:r>
    </w:p>
    <w:p w:rsidR="00274042" w:rsidRDefault="007C15FB">
      <w:pPr>
        <w:pStyle w:val="a3"/>
        <w:spacing w:before="2" w:line="276" w:lineRule="auto"/>
        <w:ind w:right="1134" w:firstLine="566"/>
      </w:pPr>
      <w:r>
        <w:t>«Большие ноги»,«Водичка, водичка», «Вот и люди спят», «Дождик, дождик, полно</w:t>
      </w:r>
      <w:r>
        <w:rPr>
          <w:spacing w:val="-1"/>
        </w:rPr>
        <w:t>лить…»,«ЗаяцЕгорка…»,«Идеткозарогатая»,«Из-залеса,</w:t>
      </w:r>
      <w:r>
        <w:t>из-загор…»,«Катя,Катя…»,</w:t>
      </w:r>
    </w:p>
    <w:p w:rsidR="00274042" w:rsidRDefault="007C15FB">
      <w:pPr>
        <w:pStyle w:val="a3"/>
        <w:spacing w:line="276" w:lineRule="auto"/>
        <w:ind w:right="1129"/>
      </w:pPr>
      <w:r>
        <w:t>«Кисонька- мурысонька…», «Наша Маша маленька…», «Наши уточки с утра», «Огуречик,огуречик…», «Ой ду-ду, ду-ду, ду-ду! Сидит ворон на дубу», «Поехали, поехали», «ПошелкотикнаТоржок…»,</w:t>
      </w:r>
    </w:p>
    <w:p w:rsidR="00274042" w:rsidRDefault="007C15FB">
      <w:pPr>
        <w:pStyle w:val="a3"/>
        <w:ind w:left="1699"/>
      </w:pPr>
      <w:r>
        <w:t>«Тили-бом!...»,«Ужты,радуга-дуга», «Улитка,улитка…»,«Чики,чики,кички…».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rPr>
          <w:i/>
        </w:rPr>
        <w:t>Русскиенародныесказки</w:t>
      </w:r>
      <w:r>
        <w:t>.«Заюшкинаизбушка»(обработкаО.Капицы),«Каккозаизбушкупостроила»(обработкаМ.А.Булатова),«Кот,петухилиса»(обработкаМ.Боголюбской),«Лисаизаяц»(обработкаВ.Даля),«Машаимедведь»(обработкаМ.А.Булатова),«Снегурушкаи лиса»(обработкаА.Н.Толстого).</w:t>
      </w:r>
    </w:p>
    <w:p w:rsidR="00274042" w:rsidRDefault="007C15FB">
      <w:pPr>
        <w:pStyle w:val="a3"/>
        <w:spacing w:line="276" w:lineRule="auto"/>
        <w:ind w:right="1125" w:firstLine="566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«Вгостях у королевы», «Разговор», англ. нар. песенки (пер. и обработка С. Маршака); «Ой тызаюшка-пострел…», пер. с молд. И. Токмаковой; «Снегирек», пер. с нем. В. Викторова, «Тривеселыхбратца»,пер.снем.Л.Яхнина;«Ты,собачка,нелай…»,пер.смолд.И.Токмаковой;</w:t>
      </w:r>
    </w:p>
    <w:p w:rsidR="00274042" w:rsidRDefault="007C15FB">
      <w:pPr>
        <w:pStyle w:val="a3"/>
      </w:pPr>
      <w:r>
        <w:t>«Усолнышкавгостях», словацк.нар.сказка(пер.иобраб.С.Могилевской иЛ.Зориной).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ПроизведенияпоэтовиписателейРоссии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t>АкимЯ.Л.«Мама»;АлександроваЗ.Н.«Гули-гули»,«Арбуз»;БартоА.,Барто</w:t>
      </w:r>
    </w:p>
    <w:p w:rsidR="00274042" w:rsidRDefault="007C15FB">
      <w:pPr>
        <w:pStyle w:val="a3"/>
        <w:spacing w:before="43"/>
        <w:jc w:val="left"/>
      </w:pPr>
      <w:r>
        <w:t>П.</w:t>
      </w:r>
    </w:p>
    <w:p w:rsidR="00274042" w:rsidRDefault="007C15FB">
      <w:pPr>
        <w:pStyle w:val="a3"/>
        <w:spacing w:before="41"/>
        <w:ind w:left="1699"/>
        <w:jc w:val="left"/>
      </w:pPr>
      <w:r>
        <w:t>«Девочка-рѐвушка»;Берестов  В.Д.  «Веселоелето»,  «Мишка,мишка,лежебока»,</w:t>
      </w:r>
    </w:p>
    <w:p w:rsidR="00274042" w:rsidRDefault="007C15FB">
      <w:pPr>
        <w:pStyle w:val="a3"/>
        <w:spacing w:before="41"/>
        <w:jc w:val="left"/>
      </w:pPr>
      <w:r>
        <w:t>«Котенок»,</w:t>
      </w:r>
    </w:p>
    <w:p w:rsidR="00274042" w:rsidRDefault="007C15FB">
      <w:pPr>
        <w:pStyle w:val="a3"/>
        <w:spacing w:before="41"/>
        <w:ind w:left="1699"/>
      </w:pPr>
      <w:r>
        <w:t>«Воробушки»;ВведенскийА.И.«Мышка»;ЛагздыньГ.Р.«Петушок»;ЛермонтовМ.Ю.</w:t>
      </w:r>
    </w:p>
    <w:p w:rsidR="00274042" w:rsidRDefault="007C15FB">
      <w:pPr>
        <w:pStyle w:val="a3"/>
        <w:spacing w:before="44" w:line="276" w:lineRule="auto"/>
        <w:ind w:right="1129"/>
      </w:pPr>
      <w:r>
        <w:rPr>
          <w:spacing w:val="-1"/>
        </w:rPr>
        <w:t>«Спи,младенец…»(изстихотворения«Казачья</w:t>
      </w:r>
      <w:r>
        <w:t>колыбельная»);МаршакС.Я.«Сказкаоглупоммышонке»; Мошковская Э.Э. «Приказ» (в сокр.), «Мчится поезд»; Пикулева Н.В. «Лисийхвостик», «Надувала кашка шар…»; Плещеев А.Н. «Травка зеленеет…»; Пушкин А.С. «Ветер,ветер!...» (из «Сказки о мертвой царевне и семи богатырях»; Орлова А. «У машиныесть</w:t>
      </w:r>
      <w:r>
        <w:rPr>
          <w:spacing w:val="-1"/>
        </w:rPr>
        <w:t>водитель»;СаконскаяН.П.«Гдемойпальчик?»;СапгирГ.В.«Кошка»;Хармс</w:t>
      </w:r>
      <w:r>
        <w:t>Д.И.«Кораблик»;ЧуковскийК.И.«Федотка»,«Путаница».</w:t>
      </w:r>
    </w:p>
    <w:p w:rsidR="00274042" w:rsidRDefault="007C15FB">
      <w:pPr>
        <w:pStyle w:val="a3"/>
        <w:spacing w:line="275" w:lineRule="exact"/>
        <w:ind w:left="1699"/>
      </w:pPr>
      <w:r>
        <w:rPr>
          <w:i/>
        </w:rPr>
        <w:t>Проза</w:t>
      </w:r>
      <w:r>
        <w:t>.БианкиВ.В. «Лисимышонок»;</w:t>
      </w:r>
    </w:p>
    <w:p w:rsidR="00274042" w:rsidRDefault="007C15FB">
      <w:pPr>
        <w:pStyle w:val="a3"/>
        <w:spacing w:before="40"/>
        <w:ind w:left="1699"/>
      </w:pPr>
      <w:r>
        <w:t>КалининаН.Д.«КакВасяловилрыбу»,«Влесу»(изкниги«Летом»),«Прожука»,«Как</w:t>
      </w:r>
    </w:p>
    <w:p w:rsidR="00274042" w:rsidRDefault="00274042">
      <w:pPr>
        <w:sectPr w:rsidR="00274042">
          <w:headerReference w:type="default" r:id="rId505"/>
          <w:footerReference w:type="default" r:id="rId50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/>
      </w:pPr>
      <w:r>
        <w:rPr>
          <w:spacing w:val="-1"/>
        </w:rPr>
        <w:lastRenderedPageBreak/>
        <w:t>СашаиАлешапришливдетскийсад»;ПавловаН.М.«Земляничка»,</w:t>
      </w:r>
      <w:r>
        <w:t>«Намашине»;СимбирскаяЮ.С. «По тропинке, по дорожке»; Сутеев В.Г.«Кто сказал«мяу?»,«Под грибом»; Тайц Я.М.</w:t>
      </w:r>
    </w:p>
    <w:p w:rsidR="00274042" w:rsidRDefault="007C15FB">
      <w:pPr>
        <w:pStyle w:val="a3"/>
        <w:spacing w:before="1" w:line="276" w:lineRule="auto"/>
        <w:ind w:right="1138" w:firstLine="566"/>
      </w:pPr>
      <w:r>
        <w:t>«Кубикнакубик»,«Впередивсех»,«Волк»,«Поезд»;ТолстойЛ.Н.«Тримедведя»,«Тетя</w:t>
      </w:r>
      <w:r>
        <w:rPr>
          <w:spacing w:val="-1"/>
        </w:rPr>
        <w:t>далаВаремеду»,«Слушай</w:t>
      </w:r>
      <w:r>
        <w:t>меня,пес…»,«БылауНастикукла»,«Петяползалисталнаножки»,</w:t>
      </w:r>
    </w:p>
    <w:p w:rsidR="00274042" w:rsidRDefault="007C15FB">
      <w:pPr>
        <w:pStyle w:val="a3"/>
        <w:spacing w:before="1" w:line="276" w:lineRule="auto"/>
        <w:ind w:right="1130"/>
      </w:pPr>
      <w:r>
        <w:rPr>
          <w:spacing w:val="-1"/>
        </w:rPr>
        <w:t>«Спалакошканакрыше…»,«БылуПетииМишиконь…»;</w:t>
      </w:r>
      <w:r>
        <w:t>УшинскийК.Д.«Васька»,«Петушокссемьей»,«Уточки»;ЧарушинЕ.И.«Уткасутятами»,«Еж»(изкниги«Влесу»),«Волчишко»;ЧуковскийК.И.«Мойдодыр».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Н.Шерешевской; Дональдсон Д. «Мишка-почтальон», пер. М. Бородицкой; Капутикян С.Б. «Всеспят»,«Машаобедает,пер.сарм.Т.Спендиаровой;ОстервальдерМ.«ПриключениямаленькогоБобо.Историивкартинкахдлясамыхмаленьких»,пер.Т.Зборовская;ШертлА.</w:t>
      </w:r>
    </w:p>
    <w:p w:rsidR="00274042" w:rsidRDefault="007C15FB">
      <w:pPr>
        <w:pStyle w:val="a3"/>
        <w:spacing w:line="278" w:lineRule="auto"/>
        <w:ind w:right="1131"/>
      </w:pPr>
      <w:r>
        <w:t>«Голубойгрузовичок»,пер.Ю.Шипкова;ЭрикК.«Оченьголоднаягусеница»,«Десятьрезиновыхутят».</w:t>
      </w:r>
    </w:p>
    <w:p w:rsidR="00274042" w:rsidRDefault="00274042">
      <w:pPr>
        <w:pStyle w:val="a3"/>
        <w:spacing w:before="6"/>
        <w:ind w:left="0"/>
        <w:jc w:val="left"/>
        <w:rPr>
          <w:sz w:val="27"/>
        </w:rPr>
      </w:pPr>
    </w:p>
    <w:p w:rsidR="00274042" w:rsidRDefault="007C15FB">
      <w:pPr>
        <w:pStyle w:val="2"/>
      </w:pPr>
      <w:r>
        <w:t>Втораямладшаягруппа(от3до4лет)</w:t>
      </w:r>
    </w:p>
    <w:p w:rsidR="00274042" w:rsidRDefault="007C15FB">
      <w:pPr>
        <w:pStyle w:val="a3"/>
        <w:spacing w:before="36" w:line="276" w:lineRule="auto"/>
        <w:ind w:right="1128" w:firstLine="566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«Волчок-волчок,шерстянойбочок…»,«Дождик,дождик,пуще...»,«Еду-едукбабе,кдеду…»,«Жилиубабуси…»,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«Заинька, попляши...», «Заря-заряница...»; «Как без дудки, без дуды…», «Как у нашегокота...»,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t>«Кисонька-мурысенька...»,«Курочка-рябушечка...»,«Наулице три курицы...»,«Ночьпришла...»,</w:t>
      </w:r>
    </w:p>
    <w:p w:rsidR="00274042" w:rsidRDefault="007C15FB">
      <w:pPr>
        <w:pStyle w:val="a3"/>
        <w:spacing w:line="276" w:lineRule="auto"/>
        <w:ind w:right="1129" w:firstLine="566"/>
      </w:pPr>
      <w:r>
        <w:t>«Пальчик-мальчик...»,«Привяжуякозлика»,«Радуга-дуга...»,«Сидитбелканатележке...»,</w:t>
      </w:r>
    </w:p>
    <w:p w:rsidR="00274042" w:rsidRDefault="007C15FB">
      <w:pPr>
        <w:pStyle w:val="a3"/>
        <w:spacing w:line="278" w:lineRule="auto"/>
        <w:ind w:right="1130" w:firstLine="566"/>
      </w:pPr>
      <w:r>
        <w:t>«Сорока,сорока...»,«Тень,тень,потетень...»,«Тили-бом!Тили-бом!..»,«Травка-муравка...»,</w:t>
      </w:r>
    </w:p>
    <w:p w:rsidR="00274042" w:rsidRDefault="007C15FB">
      <w:pPr>
        <w:pStyle w:val="a3"/>
        <w:spacing w:line="272" w:lineRule="exact"/>
        <w:ind w:left="1699"/>
        <w:jc w:val="left"/>
      </w:pPr>
      <w:r>
        <w:t>«Чики-чики-чикалочки...».</w:t>
      </w:r>
    </w:p>
    <w:p w:rsidR="00274042" w:rsidRDefault="007C15FB">
      <w:pPr>
        <w:spacing w:before="39" w:line="276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Русскиенародныесказки.</w:t>
      </w:r>
      <w:r>
        <w:rPr>
          <w:sz w:val="24"/>
        </w:rPr>
        <w:t>«Бычок–черныйбочок,белыекопытца»(обработкаМ.Булатова;</w:t>
      </w:r>
    </w:p>
    <w:p w:rsidR="00274042" w:rsidRDefault="007C15FB">
      <w:pPr>
        <w:pStyle w:val="a3"/>
        <w:spacing w:before="1" w:line="276" w:lineRule="auto"/>
        <w:ind w:right="1128" w:firstLine="566"/>
      </w:pPr>
      <w:r>
        <w:t>«Волкикозлята»(обработкаА.Н.Толстого);«Кот,петухилиса»(обработкаМ.Боголюбской);</w:t>
      </w:r>
    </w:p>
    <w:p w:rsidR="00274042" w:rsidRDefault="007C15FB">
      <w:pPr>
        <w:pStyle w:val="a3"/>
        <w:spacing w:line="276" w:lineRule="auto"/>
        <w:ind w:right="1145" w:firstLine="566"/>
      </w:pPr>
      <w:r>
        <w:t>«Лиса и заяц» (обработка В. Даля); «Снегурочка и лиса» (обработка М. Булатова); «Устрахаглаза велики»(обработка М. Серовой).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«Тризверолова» англ., обр. С. Маршака; «Что за грохот», пер. с латыша. С. Маршака; «Купителук...»,пер.сшотл.И.Токмаковой;«Разговорлягушек»,«Несговорчивыйудод»,«Помогите!»пер.счеш. С. Маршака.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>Сказки</w:t>
      </w:r>
      <w:r>
        <w:t>. «Два жадных медвежонка», венг., обр. А. Краснова и В. Важдаева;«Упрямыекозы», узб. обр. Ш. Сагдуллы; «У солнышка в гостях», пер. с словац. С. Могилевской иЛ.Зориной;«Храбрец-молодец»,пер.сболг.Л.Грибовой;«Пых»,белорус.обр.Н.Мялика:</w:t>
      </w:r>
    </w:p>
    <w:p w:rsidR="00274042" w:rsidRDefault="007C15FB">
      <w:pPr>
        <w:pStyle w:val="a3"/>
        <w:spacing w:line="274" w:lineRule="exact"/>
      </w:pPr>
      <w:r>
        <w:t>«Лесной мишкаипроказницамышка»,латыш.,обр.Ю. Ванага,пер.Л.Воронковой.</w:t>
      </w:r>
    </w:p>
    <w:p w:rsidR="00274042" w:rsidRDefault="007C15FB">
      <w:pPr>
        <w:spacing w:before="43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ПроизведенияпоэтовиписателейРоссии</w:t>
      </w:r>
    </w:p>
    <w:p w:rsidR="00274042" w:rsidRDefault="007C15FB">
      <w:pPr>
        <w:pStyle w:val="a3"/>
        <w:spacing w:before="41" w:line="276" w:lineRule="auto"/>
        <w:ind w:right="1132" w:firstLine="566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это?»;ЗаболоцкийН.А.«Какмышискотомвоевали»;КольцовА.В.«Дуютветры...»(изстихотворения</w:t>
      </w:r>
    </w:p>
    <w:p w:rsidR="00274042" w:rsidRDefault="00274042">
      <w:pPr>
        <w:spacing w:line="276" w:lineRule="auto"/>
        <w:sectPr w:rsidR="00274042">
          <w:headerReference w:type="default" r:id="rId507"/>
          <w:footerReference w:type="default" r:id="rId50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 w:firstLine="566"/>
      </w:pPr>
      <w:r>
        <w:rPr>
          <w:spacing w:val="-1"/>
        </w:rPr>
        <w:lastRenderedPageBreak/>
        <w:t>«Русскаяпесня»);КосяковИ.И.«Всеона»;МайковА.Н.</w:t>
      </w:r>
      <w:r>
        <w:t>«Колыбельнаяпесня»,«Ласточкапримчалась...» (из новогреческих песен); Маршак С.Я. «Зоосад», «Жираф», «Зебры», «Белыемедведи», «Страусенок», «Пингвин», Верблюд», «Где обедал воробей» (из цикла «Детки вклетке»), «Тихая сказка», «Сказка об умном мышонке»; Михалков С.В. «Песенка друзей»;Мошковская Э.Э. «Жадина»; Плещеев А.Н. «Осень наступила...», «Весна» (в сокр.); ПушкинА.С.</w:t>
      </w:r>
    </w:p>
    <w:p w:rsidR="00274042" w:rsidRDefault="007C15FB">
      <w:pPr>
        <w:pStyle w:val="a3"/>
        <w:tabs>
          <w:tab w:val="left" w:pos="2179"/>
          <w:tab w:val="left" w:pos="3517"/>
          <w:tab w:val="left" w:pos="5738"/>
          <w:tab w:val="left" w:pos="7707"/>
        </w:tabs>
        <w:spacing w:before="2" w:line="276" w:lineRule="auto"/>
        <w:ind w:right="1135" w:firstLine="566"/>
        <w:jc w:val="right"/>
      </w:pPr>
      <w:r>
        <w:t>«Ветер,ветер!Тымогуч!..»,«Светнаш,солнышко!..»,«Месяц,месяц...»(из«Сказкиомертвой</w:t>
      </w:r>
      <w:r>
        <w:tab/>
        <w:t>царевне  и</w:t>
      </w:r>
      <w:r>
        <w:tab/>
        <w:t>семи  богатырях»);</w:t>
      </w:r>
      <w:r>
        <w:tab/>
        <w:t>Токмакова  И.П.</w:t>
      </w:r>
      <w:r>
        <w:tab/>
        <w:t>«Медведь»;  Чуковский  К.И.</w:t>
      </w:r>
    </w:p>
    <w:p w:rsidR="00274042" w:rsidRDefault="007C15FB">
      <w:pPr>
        <w:pStyle w:val="a3"/>
        <w:spacing w:line="275" w:lineRule="exact"/>
        <w:ind w:left="0" w:right="1134"/>
        <w:jc w:val="right"/>
      </w:pPr>
      <w:r>
        <w:t>«Мойдодыр»,«Муха-цокотуха»,«Ежикисмеются»,«Елка»,Айболит»,«Чудо-дерево»,</w:t>
      </w:r>
    </w:p>
    <w:p w:rsidR="00274042" w:rsidRDefault="007C15FB">
      <w:pPr>
        <w:pStyle w:val="a3"/>
        <w:spacing w:before="43"/>
        <w:jc w:val="left"/>
      </w:pPr>
      <w:r>
        <w:t>«Черепаха».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«Снегидет»);ДмитриевЮ.«Синийшалашик»;ЖитковБ.С.«Слоны»,«Какслонкупался» (изкниги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t>«Чтоявидел»);ЗартайскаяИ.«ДушевныеисториипроПряникаиВареника»;ЗощенкоМ.М.</w:t>
      </w:r>
    </w:p>
    <w:p w:rsidR="00274042" w:rsidRDefault="007C15FB">
      <w:pPr>
        <w:pStyle w:val="a3"/>
        <w:spacing w:line="275" w:lineRule="exact"/>
        <w:ind w:left="1699"/>
      </w:pPr>
      <w:r>
        <w:t>«Умнаяптичка»; ПрокофьеваС.Л.«Машаи Ойка»,«Сказкапрогрубоеслово«Уходи»»,</w:t>
      </w:r>
    </w:p>
    <w:p w:rsidR="00274042" w:rsidRDefault="007C15FB">
      <w:pPr>
        <w:pStyle w:val="a3"/>
        <w:spacing w:before="40" w:line="278" w:lineRule="auto"/>
        <w:ind w:right="1137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котенка»;ТолстойЛ.Н.</w:t>
      </w:r>
    </w:p>
    <w:p w:rsidR="00274042" w:rsidRDefault="007C15FB">
      <w:pPr>
        <w:pStyle w:val="a3"/>
        <w:spacing w:line="276" w:lineRule="auto"/>
        <w:ind w:right="1139" w:firstLine="566"/>
      </w:pPr>
      <w:r>
        <w:t>«Птица свила гнездо...»; «Таня знала буквы...»; «У Вари был чиж...», «Пришла весна...»;ТолстойА.Н.«Еж»,«Лиса»,«Петушки»;УшинскийК.Д.«Петушокссемьей»,«Уточки»,</w:t>
      </w:r>
    </w:p>
    <w:p w:rsidR="00274042" w:rsidRDefault="007C15FB">
      <w:pPr>
        <w:pStyle w:val="a3"/>
        <w:spacing w:line="275" w:lineRule="exact"/>
      </w:pPr>
      <w:r>
        <w:t>«Васька»,«Лиса-Патрикеевна»;ХармсД.И.«Храбрыйѐж»;ЧуковскийК.И. «Такинетак».</w:t>
      </w:r>
    </w:p>
    <w:p w:rsidR="00274042" w:rsidRDefault="007C15FB">
      <w:pPr>
        <w:spacing w:before="39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 писателейразныхстран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>Поэзия</w:t>
      </w:r>
      <w:r>
        <w:t>.ВиеруГ.«Ежикибарабан»,пер.смолд.Я.Акима;ВоронькоП.«Хитрыйежик»,пер. сукр.С.Маршака;ДьюдниА.«Ламакрасная пижама»,пер.Т. Духановой;ЗабилаН.Л.</w:t>
      </w:r>
    </w:p>
    <w:p w:rsidR="00274042" w:rsidRDefault="007C15FB">
      <w:pPr>
        <w:pStyle w:val="a3"/>
        <w:spacing w:line="276" w:lineRule="auto"/>
        <w:ind w:right="1131" w:firstLine="566"/>
      </w:pPr>
      <w:r>
        <w:t>«Карандаш»,пер.сукр.3.Александровой;КапутикянС.«Ктоскореедопьет»,пер.сарм.Спендиаровой; Карем М. «Мой кот», пер. с франц. М. Кудиновой; Макбратни С. «Знаешь, какятебялюблю»,пер.Е.Канищевой,Я.Шапиро;МилеваЛ.«БыстроножкаисераяОдежка»,пер.сболг. М.Маринова.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взеркале», пер. с англ. Н. Шерешевской; Муур Л. «Крошка Енот и Тот, кто сидит в пруду», пер.с англ. О. Образцовой; Чапек Й. «В лесу», «Кукла Яринка» (из книги «Приключения песика икошечки»), пер. чешск.Г.Лукина.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2"/>
      </w:pPr>
      <w:r>
        <w:t>Средняягруппа(4-5лет)</w:t>
      </w:r>
    </w:p>
    <w:p w:rsidR="00274042" w:rsidRDefault="007C15FB">
      <w:pPr>
        <w:spacing w:before="36" w:line="276" w:lineRule="auto"/>
        <w:ind w:left="1132" w:right="1129" w:firstLine="566"/>
        <w:jc w:val="both"/>
        <w:rPr>
          <w:sz w:val="24"/>
        </w:rPr>
      </w:pPr>
      <w:r>
        <w:rPr>
          <w:i/>
          <w:sz w:val="24"/>
        </w:rPr>
        <w:t>Малыеформыфольклора.</w:t>
      </w:r>
      <w:r>
        <w:rPr>
          <w:sz w:val="24"/>
        </w:rPr>
        <w:t>«Барашеньки…»,«Гуси,выгуси…»,«Дождик-дождик,веселей»,</w:t>
      </w:r>
    </w:p>
    <w:p w:rsidR="00274042" w:rsidRDefault="007C15FB">
      <w:pPr>
        <w:pStyle w:val="a3"/>
        <w:spacing w:line="276" w:lineRule="auto"/>
        <w:ind w:right="1128" w:firstLine="566"/>
      </w:pPr>
      <w:r>
        <w:t>«Дон! Дон! Дон!...», «Жил у бабушки козел», «Зайчишка-трусишка…», «Идет лисичкапомосту…», «Иди весна, иди, красна…», «Кот на печку пошел…», «Наш козел…», «Ножки,ножки,</w:t>
      </w:r>
    </w:p>
    <w:p w:rsidR="00274042" w:rsidRDefault="007C15FB">
      <w:pPr>
        <w:pStyle w:val="a3"/>
        <w:spacing w:line="276" w:lineRule="auto"/>
        <w:ind w:right="1135" w:firstLine="566"/>
      </w:pPr>
      <w:r>
        <w:t>где вы были?..», «Раз, два, три, четыре, пять – вышел зайчик погулять», «Сегодня деньцелый…»,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«Сидит,сидитзайка…»,«Солнышко-ведрышко…»,«Стучит,бренчит»,«Тень-тень,потетень».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i/>
        </w:rPr>
        <w:t>Русскиенародныесказки.</w:t>
      </w:r>
      <w:r>
        <w:t>«Гуси-лебеди»(обработкаМ.А.Булатова);«Жихарка»</w:t>
      </w:r>
      <w:r>
        <w:rPr>
          <w:spacing w:val="-1"/>
        </w:rPr>
        <w:t>(обработкаИ.Карнауховой);«Заяц-хваста»</w:t>
      </w:r>
      <w:r>
        <w:t>(обработкаА.Н.Толстого);«Зимовье»(обр.И.</w:t>
      </w:r>
    </w:p>
    <w:p w:rsidR="00274042" w:rsidRDefault="00274042">
      <w:pPr>
        <w:spacing w:line="276" w:lineRule="auto"/>
        <w:sectPr w:rsidR="00274042">
          <w:headerReference w:type="default" r:id="rId509"/>
          <w:footerReference w:type="default" r:id="rId51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Соколова- Микитова); «Коза-дереза» (обработка М.А. Булатова); «Лиса и козел», «Петушок ибобовоезернышко»(обр.О.Капицы);«Лиса-лапотница»(обработкаВ.Даля);«Лисичка-сестричкаиволк(обработкаМ.А.Булатова);«Смолянойбычок»(обработкаМ.А.Булатова);</w:t>
      </w:r>
    </w:p>
    <w:p w:rsidR="00274042" w:rsidRDefault="007C15FB">
      <w:pPr>
        <w:pStyle w:val="a3"/>
        <w:spacing w:before="1"/>
      </w:pPr>
      <w:r>
        <w:t>«Снегурочка»(обработкаМ.А.Булатова).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Фольклорнародовмира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rPr>
          <w:i/>
        </w:rPr>
        <w:t>Песенки.</w:t>
      </w:r>
      <w:r>
        <w:t>«Утята»,франц.,обр.Н.ГернетиС.Гиппиус;«Пальцы»,пер.снем.Л.Яхина;</w:t>
      </w:r>
    </w:p>
    <w:p w:rsidR="00274042" w:rsidRDefault="007C15FB">
      <w:pPr>
        <w:pStyle w:val="a3"/>
        <w:spacing w:line="276" w:lineRule="auto"/>
        <w:ind w:right="1132" w:firstLine="566"/>
      </w:pPr>
      <w:r>
        <w:t>«Песня моряка» норвежск. нар. песенка (обработка Ю. Вронского);«Барабек», англ.(обработкаК. Чуковского);«Шалтай-Болтай»,англ.(обработкаС.Маршака).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>Сказки.</w:t>
      </w:r>
      <w:r>
        <w:t>«Бременскиемузыканты»изсказокбратьевГримм,пер.с.нем.А.Введенского,под ред. С. Маршака; «Два жадных медвежонка», венгер. сказка (обработка А.Красновой и В. Важдаева); «Колосок», укр. нар. сказка (обработка С. Могилевской); «КраснаяШапочка»,из сказок Ш. Перро, пер. с франц. Т. Габбе; «Три поросенка», пер. с англ. С.Михалкова.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ПроизведенияпоэтовиписателейРоссии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  <w:spacing w:val="-1"/>
        </w:rPr>
        <w:t>Поэзия.</w:t>
      </w:r>
      <w:r>
        <w:rPr>
          <w:spacing w:val="-1"/>
        </w:rPr>
        <w:t>АкимЯ.Л.«Первыйснег»;АлександроваЗ.Н.«Таняпропала»,</w:t>
      </w:r>
      <w:r>
        <w:t>«Теплыйдождик»;Бальмонт К.Д. «Росинка»; Барто А.Л.«Уехали»,«Я знаю, что надо придумать»; БерестовВ.Д.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«Искалочка»;БлагининаЕ.А.«Дождик,дождик…»,«Посидимвтишине»,С.Черный</w:t>
      </w:r>
    </w:p>
    <w:p w:rsidR="00274042" w:rsidRDefault="007C15FB">
      <w:pPr>
        <w:pStyle w:val="a3"/>
        <w:spacing w:line="276" w:lineRule="auto"/>
        <w:ind w:right="1129" w:firstLine="566"/>
      </w:pPr>
      <w:r>
        <w:t>«Приставалка»; Блок А.А. «Ветхая избушка…», «Ворона»; Брюсов В.Я. «Колыбельная»;Бунин И.А. «Листопад» (отрывок); Гамазкова И. «Колыбельная для бабушки»; Гернет Н. иХармсД.</w:t>
      </w:r>
    </w:p>
    <w:p w:rsidR="00274042" w:rsidRDefault="007C15FB">
      <w:pPr>
        <w:pStyle w:val="a3"/>
        <w:spacing w:line="276" w:lineRule="auto"/>
        <w:ind w:right="1136" w:firstLine="566"/>
      </w:pPr>
      <w:r>
        <w:t>«Очень-оченьвкусныйпирог»;ДрожжинС.Д.«Улицейгуляет…»(изстих.«Вкрестьянской семье»); Есенин С.А. «Поет зима – аукает…»; Заходер Б.В. «Волчок», «Кискиногоре»;КушакЮ.Н.«Сороксорок»;ЛукашинаМ.«Розовыеочки»,МаршакС.Я.«Багаж»,</w:t>
      </w:r>
    </w:p>
    <w:p w:rsidR="00274042" w:rsidRDefault="007C15FB">
      <w:pPr>
        <w:pStyle w:val="a3"/>
        <w:spacing w:before="1"/>
      </w:pPr>
      <w:r>
        <w:t>«Провсенасвете»,</w:t>
      </w:r>
    </w:p>
    <w:p w:rsidR="00274042" w:rsidRDefault="007C15FB">
      <w:pPr>
        <w:pStyle w:val="a3"/>
        <w:spacing w:before="40"/>
        <w:ind w:left="1699"/>
      </w:pPr>
      <w:r>
        <w:t>«Воткакойрассеянный»,«Мяч»,«Усатый-полосатый»,«Пограничники»;МатвееваН.</w:t>
      </w:r>
    </w:p>
    <w:p w:rsidR="00274042" w:rsidRDefault="007C15FB">
      <w:pPr>
        <w:pStyle w:val="a3"/>
        <w:spacing w:before="41" w:line="276" w:lineRule="auto"/>
        <w:ind w:right="1131"/>
      </w:pPr>
      <w:r>
        <w:t>«Онаумеетпревращаться»;МаяковскийВ.В.«Чтотакоехорошоичтотакоеплохо?»;МихалковС.В.«АчтоуВас?»,«Рисунок»,«ДядяСтепа–милиционер»;МорицЮ.П.«Песенкапросказку»,«Домгнома,гном–дома!»,«Огромныйсобачийсекрет»;МошковскаяЭ.Э.</w:t>
      </w:r>
    </w:p>
    <w:p w:rsidR="00274042" w:rsidRDefault="007C15FB">
      <w:pPr>
        <w:pStyle w:val="a3"/>
        <w:spacing w:before="1"/>
      </w:pPr>
      <w:r>
        <w:t>«Добежалидо вечера»;НосовН.Н.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rPr>
          <w:spacing w:val="-1"/>
        </w:rPr>
        <w:t>«Ступеньки»;ОрловаА.«Невероятнодлиннаяистория</w:t>
      </w:r>
      <w:r>
        <w:t>протаксу»;ПушкинА.С.«Месяц,</w:t>
      </w:r>
      <w:r>
        <w:rPr>
          <w:spacing w:val="-1"/>
        </w:rPr>
        <w:t>месяц…»(из«Сказкиомертвойцаревне…»),</w:t>
      </w:r>
      <w:r>
        <w:t>«Улукоморья…»(извступлениякпоэме«РусланиЛюдмила»),«Ужнебоосеньюдышало…»(изромана«ЕвгенийОнегин);СапгирГ.В.</w:t>
      </w:r>
    </w:p>
    <w:p w:rsidR="00274042" w:rsidRDefault="007C15FB">
      <w:pPr>
        <w:pStyle w:val="a3"/>
        <w:spacing w:line="276" w:lineRule="auto"/>
        <w:ind w:right="1134"/>
      </w:pPr>
      <w:r>
        <w:t>«Садовник»;Серова Е.«Похвалили»; Сеф Р.С.«На свете все на все похоже…»,«Чудо»;ТокмаковаИ.П.«Ивы»,</w:t>
      </w:r>
    </w:p>
    <w:p w:rsidR="00274042" w:rsidRDefault="007C15FB">
      <w:pPr>
        <w:pStyle w:val="a3"/>
        <w:spacing w:line="275" w:lineRule="exact"/>
        <w:ind w:left="1699"/>
      </w:pPr>
      <w:r>
        <w:t>«Сосны»,«Плим»,«Гдеспитрыбка?»;ТолстойА.К.«Колокольчикимои»;УсачевА.</w:t>
      </w:r>
    </w:p>
    <w:p w:rsidR="00274042" w:rsidRDefault="007C15FB">
      <w:pPr>
        <w:pStyle w:val="a3"/>
        <w:spacing w:before="44" w:line="276" w:lineRule="auto"/>
        <w:ind w:right="1134"/>
      </w:pPr>
      <w:r>
        <w:t>«Выбрал папа ѐлочку»; Успенский Э.Н. «Разгром»; Фет А.А. «Мама! Глянь-ка из окошка…»;ХармсД.И.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«Оченьстрашнаяистория»,«Игра»,«Врун»;ЧуковскийК.И.«Путаница»,«Закаляка»,</w:t>
      </w:r>
    </w:p>
    <w:p w:rsidR="00274042" w:rsidRDefault="007C15FB">
      <w:pPr>
        <w:pStyle w:val="a3"/>
        <w:spacing w:before="40"/>
        <w:jc w:val="left"/>
      </w:pPr>
      <w:r>
        <w:t>«Радость»,</w:t>
      </w:r>
    </w:p>
    <w:p w:rsidR="00274042" w:rsidRDefault="007C15FB">
      <w:pPr>
        <w:pStyle w:val="a3"/>
        <w:spacing w:before="44"/>
        <w:ind w:left="1699"/>
        <w:jc w:val="left"/>
      </w:pPr>
      <w:r>
        <w:t>«Тараканище».</w:t>
      </w:r>
    </w:p>
    <w:p w:rsidR="00274042" w:rsidRDefault="007C15FB">
      <w:pPr>
        <w:pStyle w:val="a3"/>
        <w:spacing w:before="40" w:line="276" w:lineRule="auto"/>
        <w:ind w:right="1130" w:firstLine="566"/>
      </w:pPr>
      <w:r>
        <w:rPr>
          <w:i/>
        </w:rPr>
        <w:t>Проза.</w:t>
      </w:r>
      <w:r>
        <w:t>АбрамцеваН.К.«Дождик»,«Какузайчонказубболел»;БерестовВ.Д.«Какнайтидорожку»; Бианки В.В. «Подкидыш», «Лис и мышонок», «Первая охота», «Лесной колобок –колючийбок»;ВересаевВ.В.«Братишка»;ВоронинС.А.«ВоинственныйЖако»;Воронкова</w:t>
      </w:r>
    </w:p>
    <w:p w:rsidR="00274042" w:rsidRDefault="00274042">
      <w:pPr>
        <w:spacing w:line="276" w:lineRule="auto"/>
        <w:sectPr w:rsidR="00274042">
          <w:headerReference w:type="default" r:id="rId511"/>
          <w:footerReference w:type="default" r:id="rId5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Л.Ф.</w:t>
      </w:r>
    </w:p>
    <w:p w:rsidR="00274042" w:rsidRDefault="007C15FB">
      <w:pPr>
        <w:pStyle w:val="a3"/>
        <w:spacing w:before="43"/>
        <w:ind w:left="1699"/>
        <w:jc w:val="left"/>
      </w:pPr>
      <w:r>
        <w:t>«КакАленкаразбилазеркало»(изкниги«Солнечныйденек»);ДмитриевЮ.«Синий</w:t>
      </w:r>
    </w:p>
    <w:p w:rsidR="00274042" w:rsidRDefault="007C15FB">
      <w:pPr>
        <w:pStyle w:val="a3"/>
        <w:spacing w:before="42" w:line="276" w:lineRule="auto"/>
        <w:ind w:right="1136"/>
      </w:pPr>
      <w:r>
        <w:t>шалашик», ДрагунскийВ.Ю.«Онживойисветится…»,«Тайноестановитсяявным»;ЗощенкоМ.М.</w:t>
      </w:r>
    </w:p>
    <w:p w:rsidR="00274042" w:rsidRDefault="007C15FB">
      <w:pPr>
        <w:pStyle w:val="a3"/>
        <w:spacing w:line="278" w:lineRule="auto"/>
        <w:ind w:right="1134" w:firstLine="566"/>
      </w:pPr>
      <w:r>
        <w:t>«Показательныйребенок»,«Глупаяистория»;КовальЮ.И.«Дед,бабаиАлеша»;КозловС.Г.</w:t>
      </w:r>
    </w:p>
    <w:p w:rsidR="00274042" w:rsidRDefault="007C15FB">
      <w:pPr>
        <w:pStyle w:val="a3"/>
        <w:spacing w:line="276" w:lineRule="auto"/>
        <w:ind w:right="1135" w:firstLine="566"/>
      </w:pPr>
      <w:r>
        <w:t>«Необыкновеннаявесна»,«Такоедерево»;НосовН.Н.«Заплатка»,«Затейники»;ПришвинМ.М.</w:t>
      </w:r>
    </w:p>
    <w:p w:rsidR="00274042" w:rsidRDefault="007C15FB">
      <w:pPr>
        <w:pStyle w:val="a3"/>
        <w:spacing w:line="275" w:lineRule="exact"/>
        <w:ind w:left="1699"/>
      </w:pPr>
      <w:r>
        <w:t>«Ребятаиутята»,«Журка»;СахарновС.В.«Ктопрячетсялучшевсех?»;СладковН.И.</w:t>
      </w:r>
    </w:p>
    <w:p w:rsidR="00274042" w:rsidRDefault="007C15FB">
      <w:pPr>
        <w:pStyle w:val="a3"/>
        <w:spacing w:before="37" w:line="276" w:lineRule="auto"/>
        <w:ind w:right="1130"/>
      </w:pPr>
      <w:r>
        <w:t>«Неслух»; Сутеев В.Г. «Мышонок и карандаш»; Тайц Я.М. «По пояс», «Все здесь»; ТолстойЛ.Н.«Собакашла по дощечке…»,«Хотела галка пить…», «Правда всего дороже»,«Какаябывает росанатраве»</w:t>
      </w:r>
    </w:p>
    <w:p w:rsidR="00274042" w:rsidRDefault="007C15FB">
      <w:pPr>
        <w:pStyle w:val="a3"/>
        <w:spacing w:line="278" w:lineRule="auto"/>
        <w:ind w:right="1139" w:firstLine="566"/>
      </w:pPr>
      <w:r>
        <w:t>«Отецприказалсыновьям…»;УшинскийК.Д.«Ласточка»;ЦыферовГ.М.«Вмедвежачийчас»;ЧарушинЕ.И.«Тюпа, Томка исорока»(сборникрассказов).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проКомара Комаровича – Длинный Нос и про Мохнатого Мишу – Короткий Хвост»; МосквинаМ.Л.</w:t>
      </w:r>
    </w:p>
    <w:p w:rsidR="00274042" w:rsidRDefault="007C15FB">
      <w:pPr>
        <w:pStyle w:val="a3"/>
        <w:spacing w:line="276" w:lineRule="auto"/>
        <w:ind w:right="1132" w:firstLine="566"/>
      </w:pPr>
      <w:r>
        <w:t>«Чтослучилосьскрокодилом»;СефР.С.«Сказкаокругленькихидлинненькихчеловечках»; ЧуковскийК.И.«Телефон»,«Тараканище»,«Федориногоре»,«Айболитиворобей».</w:t>
      </w:r>
    </w:p>
    <w:p w:rsidR="00274042" w:rsidRDefault="007C15FB">
      <w:pPr>
        <w:spacing w:line="274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 писателейразныхстран</w:t>
      </w:r>
    </w:p>
    <w:p w:rsidR="00274042" w:rsidRDefault="007C15FB">
      <w:pPr>
        <w:pStyle w:val="a3"/>
        <w:spacing w:before="39" w:line="276" w:lineRule="auto"/>
        <w:ind w:right="1130" w:firstLine="566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Е.Солоновича;КвиткоЛ.М.«Бабушкиныруки»(пер.   с   евр.   Т.   Спендиаровой);   РайнисЯ.</w:t>
      </w:r>
    </w:p>
    <w:p w:rsidR="00274042" w:rsidRDefault="007C15FB">
      <w:pPr>
        <w:pStyle w:val="a3"/>
        <w:spacing w:line="276" w:lineRule="auto"/>
        <w:ind w:right="1132" w:firstLine="566"/>
      </w:pPr>
      <w:r>
        <w:t>«Наперегонки»,пер.слатыш.Л.Мезинова;ТувимЮ.«Чудеса»,пер.спольск.В.Приходько;</w:t>
      </w:r>
    </w:p>
    <w:p w:rsidR="00274042" w:rsidRDefault="007C15FB">
      <w:pPr>
        <w:pStyle w:val="a3"/>
        <w:spacing w:line="276" w:lineRule="auto"/>
        <w:ind w:right="1130" w:firstLine="566"/>
      </w:pPr>
      <w:r>
        <w:t>«Про пана Трулялинского», пересказ с польск. Б. Заходера; «Овощи», пер с польск. С.Михалкова.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свенг.Г. Лейбутина;БергЛ.«Рыбка»(пер. сангл.О. Образцовой);ДональдсонД.«Груффало»,</w:t>
      </w:r>
    </w:p>
    <w:p w:rsidR="00274042" w:rsidRDefault="007C15FB">
      <w:pPr>
        <w:pStyle w:val="a3"/>
        <w:spacing w:line="276" w:lineRule="auto"/>
        <w:ind w:right="1133"/>
      </w:pPr>
      <w:r>
        <w:t>«Хочу к маме», «Улитка и Кит» (пер. М.Бородицкой), Ивамура К. «14 лесных мышей» (пер.Е.Байбиковой),Ингавес Г. «Мишка Бруно» (пер. О. Мяэотс), Керр Д. «Мяули. Истории изжизни удивительной кошки»(пер.М.</w:t>
      </w:r>
      <w:hyperlink r:id="rId513">
        <w:r>
          <w:t>Аромштам),</w:t>
        </w:r>
      </w:hyperlink>
      <w:r>
        <w:t>ЛангройтерЮ.«Адомалучше!»(пер.В.Фербикова),МугурФ.</w:t>
      </w:r>
    </w:p>
    <w:p w:rsidR="00274042" w:rsidRDefault="007C15FB">
      <w:pPr>
        <w:pStyle w:val="a3"/>
        <w:spacing w:line="276" w:lineRule="auto"/>
        <w:ind w:right="1129" w:firstLine="566"/>
      </w:pPr>
      <w:r>
        <w:t>«Рилэ-Йепурилэ и Жучок с золотыми крылышками» (пер. с румынск. Д. Шполянской);ПеннО.</w:t>
      </w:r>
    </w:p>
    <w:p w:rsidR="00274042" w:rsidRDefault="007C15FB">
      <w:pPr>
        <w:pStyle w:val="a3"/>
        <w:spacing w:line="276" w:lineRule="auto"/>
        <w:ind w:right="1126" w:firstLine="566"/>
      </w:pPr>
      <w:r>
        <w:t>«Поцелуй в ладошке» (пер. Е.Сорокиной), Родари Д. «Собака, которая не умела лаять»(изкниги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t>«Сказки, у которых три конца»), пер. с итал. И. Константиновой; Уорнс Т. «Штука-Дрюка» (пер. Д.Соколовой), Фернли Д. «Восемь жилеток Малиновки» (пер. Д.Налепиной),Хогарт Э. «Мафин и еговеселыедрузья» (главыизкниги),пер.сангл.О.ОбразцовойиН.Шанько;ЮхансонГ.</w:t>
      </w:r>
    </w:p>
    <w:p w:rsidR="00274042" w:rsidRDefault="007C15FB">
      <w:pPr>
        <w:pStyle w:val="a3"/>
        <w:ind w:left="1699"/>
      </w:pPr>
      <w:r>
        <w:t>«МуллеМекиБуффа»(пер.Л.</w:t>
      </w:r>
      <w:hyperlink r:id="rId514">
        <w:r>
          <w:t>Затолокиной)</w:t>
        </w:r>
      </w:hyperlink>
      <w:r>
        <w:t>.</w:t>
      </w:r>
    </w:p>
    <w:p w:rsidR="00274042" w:rsidRDefault="00274042">
      <w:pPr>
        <w:pStyle w:val="a3"/>
        <w:spacing w:before="6"/>
        <w:ind w:left="0"/>
        <w:jc w:val="left"/>
        <w:rPr>
          <w:sz w:val="31"/>
        </w:rPr>
      </w:pPr>
    </w:p>
    <w:p w:rsidR="00274042" w:rsidRDefault="007C15FB">
      <w:pPr>
        <w:pStyle w:val="1"/>
        <w:ind w:left="1699"/>
      </w:pPr>
      <w:r>
        <w:t>Старшаягруппа(5-6лет)</w:t>
      </w:r>
    </w:p>
    <w:p w:rsidR="00274042" w:rsidRDefault="007C15FB">
      <w:pPr>
        <w:spacing w:before="36"/>
        <w:ind w:left="1699"/>
        <w:rPr>
          <w:sz w:val="24"/>
        </w:rPr>
      </w:pPr>
      <w:r>
        <w:rPr>
          <w:i/>
          <w:sz w:val="24"/>
        </w:rPr>
        <w:t xml:space="preserve">Малыеформы  фольклора.  </w:t>
      </w:r>
      <w:r>
        <w:rPr>
          <w:sz w:val="24"/>
        </w:rPr>
        <w:t>Загадки,  небылицы,  дразнилки,  считалки,  пословицы,</w:t>
      </w:r>
    </w:p>
    <w:p w:rsidR="00274042" w:rsidRDefault="00274042">
      <w:pPr>
        <w:rPr>
          <w:sz w:val="24"/>
        </w:rPr>
        <w:sectPr w:rsidR="00274042">
          <w:headerReference w:type="default" r:id="rId515"/>
          <w:footerReference w:type="default" r:id="rId5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поговорки,заклички,народныепесенки,прибаутки,скороговорки.</w:t>
      </w:r>
    </w:p>
    <w:p w:rsidR="00274042" w:rsidRDefault="007C15FB">
      <w:pPr>
        <w:pStyle w:val="a3"/>
        <w:spacing w:before="43" w:line="276" w:lineRule="auto"/>
        <w:ind w:right="1131" w:firstLine="566"/>
      </w:pPr>
      <w:r>
        <w:rPr>
          <w:i/>
        </w:rPr>
        <w:t>Русскиенародныесказки.</w:t>
      </w:r>
      <w:r>
        <w:t>«Жил-былкарась…»(докучнаясказка);«Жили-былидвабратца…»(докучнаясказка);«Заяц-хвастун»(обработкаО.И.Капицы/пересказА.Н.Толстого);</w:t>
      </w:r>
    </w:p>
    <w:p w:rsidR="00274042" w:rsidRDefault="007C15FB">
      <w:pPr>
        <w:pStyle w:val="a3"/>
        <w:spacing w:line="276" w:lineRule="auto"/>
        <w:ind w:right="1129" w:firstLine="566"/>
      </w:pPr>
      <w:r>
        <w:t>«Крылатый, мохнатый да масляный» (обработка И.В. Карнауховой); «Лиса и кувшин»(обработкаО.И.Капицы);«Морозко»(пересказМ.Булатова);«Пощучьемувеленью»(обработкаА.Н.Толстого);«СестрицаАлѐнушкаибратецИванушка»(пересказА.Н.Толстого); «Сивка-бурка» (обработка М.А. Булатова / обработка А.Н. Толстого / пересказ К.Д.Ушинского);«Царевна- лягушка»(обработкаА.Н. Толстого/ обработкаМ.Булатова).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rPr>
          <w:i/>
        </w:rPr>
        <w:t>Сказкинародовмира.</w:t>
      </w:r>
      <w:r>
        <w:t>«ГоспожаМетелица»,пересказснем.А.Введенского,подредакциейС.Я.Маршака,изсказокбратьевГримм;«Жѐлтыйаист»,пер.скит.Ф.Ярлина;</w:t>
      </w:r>
    </w:p>
    <w:p w:rsidR="00274042" w:rsidRDefault="007C15FB">
      <w:pPr>
        <w:pStyle w:val="a3"/>
        <w:spacing w:line="275" w:lineRule="exact"/>
      </w:pPr>
      <w:r>
        <w:t>«Златовласка»,пер.счешск.К.Г.Паустовского;«Летучийкорабль»,пер.сукр.А.Нечаева;</w:t>
      </w:r>
    </w:p>
    <w:p w:rsidR="00274042" w:rsidRDefault="007C15FB">
      <w:pPr>
        <w:pStyle w:val="a3"/>
        <w:spacing w:before="41" w:line="278" w:lineRule="auto"/>
        <w:ind w:right="1135"/>
      </w:pPr>
      <w:r>
        <w:t>«Рапунцель»пер.снем.Г.Петникова/пер.иобработкаИ.Архангельской;«ЧудесныеисториипрозайцапоимениЛѐк»,сб.сказокнародовЗап.Африки,пер.О.Кустовой иВ.Андреева.</w:t>
      </w:r>
    </w:p>
    <w:p w:rsidR="00274042" w:rsidRDefault="007C15FB">
      <w:pPr>
        <w:spacing w:line="272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ПроизведенияпоэтовиписателейРоссии.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>Поэзия.</w:t>
      </w:r>
      <w:r>
        <w:t>АкимЯ.Л.«Жадина»;БартоА.Л.«Верѐвочка»,«Гуси-лебеди»,«Естьтакиемальчики», «Мы не заметили жука»; Бородицкая М. «Тетушка Луна»; Бунин И.А. «Первыйснег»; Волкова Н. «Воздушные замки»; Городецкий С.М. «Котѐнок»; Дядина Г. «Пуговичныйгородок»; ЕсенинС.А.«Черѐмуха»,«Берѐза»;ЗаходерБ.В.«Моявообразилия»;МаршакС.Я.«Пудель»; Мориц Ю.П. «Домик с трубой»; Мошковская Э.Э. «Какие бывают подарки»;ОрловВ.Н.«Тыскажимне,реченька….»;ПивовароваИ.М.«Сосчитатьнемогу»;ПушкинА.С.</w:t>
      </w:r>
    </w:p>
    <w:p w:rsidR="00274042" w:rsidRDefault="007C15FB">
      <w:pPr>
        <w:pStyle w:val="a3"/>
        <w:spacing w:before="1" w:line="276" w:lineRule="auto"/>
        <w:ind w:right="1132"/>
      </w:pPr>
      <w:r>
        <w:t>«У лукоморья дуб зелѐный….» (отрывок из поэмы «Руслан и Людмила»), «Ель растѐт переддворцом….»(отрывокиз</w:t>
      </w:r>
    </w:p>
    <w:p w:rsidR="00274042" w:rsidRDefault="007C15FB">
      <w:pPr>
        <w:pStyle w:val="a3"/>
        <w:spacing w:line="276" w:lineRule="auto"/>
        <w:ind w:right="1130" w:firstLine="566"/>
      </w:pPr>
      <w:r>
        <w:t>«СказкиоцареСалтане….»,«Ужнебоосеньюдышало….»(отрывокизромана«ЕвгенийОнегин»); Сеф Р.С. «Бесконечные стихи»; Симбирская Ю. «Ехал дождь в командировку»;Степанов В.А. «Родные просторы»; Суриков И.З. «Белый снег пушистый», «Зима» (отрывок);</w:t>
      </w:r>
      <w:r>
        <w:rPr>
          <w:spacing w:val="-1"/>
        </w:rPr>
        <w:t>ТокмаковаИ.П.«Осенниелистья»,ТолстойА.К.«Осень.</w:t>
      </w:r>
      <w:r>
        <w:t>Обсыпаетсявесьнашбедныйсад….»;Тютчев Ф.И. «Зима недаром злится….»; Усачев А. «Колыбельная книга», «К нам приходитНовыйгод»;ФетА.А.«Котпоѐт,глазаприщуря….»,«Мама,глянь-каизокошка….»;ЦветаеваМ.И.«Укроватки»;ЧѐрныйС.«Волк»;ЧуковскийК.И.«Ёлка»;ЯсновМ.Д.«Мирнаясчиталка»,«Жила-быласемья»,«Подаркидля Елки. Зимняякнига».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своикосы!», «Забракованный мишка»; Бианки В.В. «Лесная газета» (сборник рассказов); ГайдарА.П.</w:t>
      </w:r>
    </w:p>
    <w:p w:rsidR="00274042" w:rsidRDefault="007C15FB">
      <w:pPr>
        <w:pStyle w:val="a3"/>
        <w:spacing w:line="276" w:lineRule="auto"/>
        <w:ind w:right="1132" w:firstLine="566"/>
      </w:pPr>
      <w:r>
        <w:t>«Чук и Гек», «Поход»; Голявкин В.В. «И мы помогали», «Язык», «Как я помогал мамемытьпол»,</w:t>
      </w:r>
    </w:p>
    <w:p w:rsidR="00274042" w:rsidRDefault="007C15FB">
      <w:pPr>
        <w:pStyle w:val="a3"/>
        <w:spacing w:line="275" w:lineRule="exact"/>
        <w:ind w:left="1699"/>
      </w:pPr>
      <w:r>
        <w:t>«Закутанныймальчик»;  Дмитриева  В.И.  «Малыш  и  Жучка»;  Драгунский  В.Ю.</w:t>
      </w:r>
    </w:p>
    <w:p w:rsidR="00274042" w:rsidRDefault="007C15FB">
      <w:pPr>
        <w:pStyle w:val="a3"/>
        <w:spacing w:before="42" w:line="278" w:lineRule="auto"/>
        <w:ind w:right="1129"/>
      </w:pPr>
      <w:r>
        <w:t>«Денискины рассказы» (сборник рассказов); Москвина М.Л.«Кроха»; Носов Н.Н.«Живаяшляпа»,«Дружок»,</w:t>
      </w:r>
    </w:p>
    <w:p w:rsidR="00274042" w:rsidRDefault="007C15FB">
      <w:pPr>
        <w:pStyle w:val="a3"/>
        <w:spacing w:line="276" w:lineRule="auto"/>
        <w:ind w:right="1130" w:firstLine="566"/>
      </w:pPr>
      <w:r>
        <w:t>«На горке»;ПантелеевЛ.«Буква ТЫ»;Панфилова Е.«Ашуни. Сказка с рябиновойветки»;ПаустовскийК.Г.«Кот-ворюга»;ПогодинР.П.«КнижкапроГришку»(сборникрассказов); ПришвинМ.М.«Глотокмолока»,«Беличьяпамять»,«Курицанастолбах»;СимбирскаяЮ.</w:t>
      </w:r>
    </w:p>
    <w:p w:rsidR="00274042" w:rsidRDefault="007C15FB">
      <w:pPr>
        <w:pStyle w:val="a3"/>
        <w:spacing w:line="276" w:lineRule="auto"/>
        <w:ind w:right="1133" w:firstLine="566"/>
      </w:pPr>
      <w:r>
        <w:t>«Лапин»; Сладков Н.И. «Серьѐзная птица», «Карлуха»; Снегирѐв Г.Я. «Про пингвинов»(сборникрассказов);ТолстойЛ.Н.«Косточка»,«Котѐнок»;УшинскийК.Д.«Четырежелания»;ФадееваО.</w:t>
      </w:r>
    </w:p>
    <w:p w:rsidR="00274042" w:rsidRDefault="00274042">
      <w:pPr>
        <w:spacing w:line="276" w:lineRule="auto"/>
        <w:sectPr w:rsidR="00274042">
          <w:headerReference w:type="default" r:id="rId517"/>
          <w:footerReference w:type="default" r:id="rId51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1699"/>
      </w:pPr>
      <w:r>
        <w:lastRenderedPageBreak/>
        <w:t>«Фрося–ельобыкновенная»;ШимЭ.Ю.«Петухинаседка»,«Солнечнаякапля».</w:t>
      </w:r>
    </w:p>
    <w:p w:rsidR="00274042" w:rsidRDefault="007C15FB">
      <w:pPr>
        <w:pStyle w:val="a3"/>
        <w:spacing w:before="43" w:line="276" w:lineRule="auto"/>
        <w:ind w:right="1131" w:firstLine="566"/>
      </w:pPr>
      <w:r>
        <w:rPr>
          <w:i/>
          <w:spacing w:val="-1"/>
        </w:rPr>
        <w:t>Литературныесказки.</w:t>
      </w:r>
      <w:r>
        <w:rPr>
          <w:spacing w:val="-1"/>
        </w:rPr>
        <w:t>АлександроваТ.И.«Домовѐнок</w:t>
      </w:r>
      <w:r>
        <w:t>Кузька»;БажовП.П.«Серебряноекопытце»;БианкиВ.В.«Сова»,«Какмуравьишкодомойспешил»,«Синичкинкалендарь»,</w:t>
      </w:r>
    </w:p>
    <w:p w:rsidR="00274042" w:rsidRDefault="007C15FB">
      <w:pPr>
        <w:pStyle w:val="a3"/>
        <w:spacing w:line="275" w:lineRule="exact"/>
        <w:ind w:left="1699"/>
      </w:pPr>
      <w:r>
        <w:t>«Молодаяворона»,«Хвосты»,«Чейнослучше?»,«Чьиэтоноги?»,«Кточемпоѐт?»,</w:t>
      </w:r>
    </w:p>
    <w:p w:rsidR="00274042" w:rsidRDefault="007C15FB">
      <w:pPr>
        <w:pStyle w:val="a3"/>
        <w:spacing w:before="44" w:line="276" w:lineRule="auto"/>
        <w:ind w:right="1128"/>
      </w:pPr>
      <w:r>
        <w:t>«Лесные домишки», «Красная горка», «Кукушонок», «Где раки зимуют»; Даль В.И. «Старик-годовик»;ЕршовП.П.«Конѐк-горбунок»;ЗаходерБ.В.«СераяЗвѐздочка»;КатаевВ.П.</w:t>
      </w:r>
    </w:p>
    <w:p w:rsidR="00274042" w:rsidRDefault="007C15FB">
      <w:pPr>
        <w:pStyle w:val="a3"/>
        <w:spacing w:line="276" w:lineRule="auto"/>
        <w:ind w:right="1129"/>
      </w:pPr>
      <w:r>
        <w:t>«Цветик- семицветик», «Дудочка и кувшинчик»; Мамин-Сибиряк Д.Н. «Алѐнушкины сказки»(сборник сказок); Михайлов М.Л. «Два Мороза»; Носов Н.Н. «Бобик в гостях у Барбоса»;Петрушевская Л.С. «От тебя одни слѐзы»; Пушкин А.С. «Сказка о царе Салтане, о сыне егославномимогучембогатырекнязеГвидонеСалтановичеиопрекраснойцаревнелебеди»,</w:t>
      </w:r>
    </w:p>
    <w:p w:rsidR="00274042" w:rsidRDefault="007C15FB">
      <w:pPr>
        <w:pStyle w:val="a3"/>
        <w:spacing w:line="276" w:lineRule="auto"/>
        <w:ind w:right="1129"/>
      </w:pPr>
      <w:r>
        <w:t>«Сказка о мѐртвой царевне иосемибогатырях»;СапгирГ.Л.«Каклягушкупродавали»(сказка-шутка);ТелешовН.Д.</w:t>
      </w:r>
    </w:p>
    <w:p w:rsidR="00274042" w:rsidRDefault="007C15FB">
      <w:pPr>
        <w:pStyle w:val="a3"/>
        <w:spacing w:line="276" w:lineRule="auto"/>
        <w:ind w:right="1138" w:firstLine="566"/>
      </w:pPr>
      <w:r>
        <w:t>«Крупеничка»;УшинскийК.Д.«Слепаялошадь»;ЧуковскийК.И.«ДокторАйболит»(помотивамроманаХ. Лофтинга).</w:t>
      </w:r>
    </w:p>
    <w:p w:rsidR="00274042" w:rsidRDefault="007C15FB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 писателейразныхстран.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t>БжехваЯ.«НаГоризонтскихостровах»(пер.спольск.Б.В.Заходера);Валек</w:t>
      </w:r>
    </w:p>
    <w:p w:rsidR="00274042" w:rsidRDefault="007C15FB">
      <w:pPr>
        <w:pStyle w:val="a3"/>
        <w:spacing w:before="43"/>
        <w:jc w:val="left"/>
      </w:pPr>
      <w:r>
        <w:t>М.</w:t>
      </w:r>
    </w:p>
    <w:p w:rsidR="00274042" w:rsidRDefault="007C15FB">
      <w:pPr>
        <w:pStyle w:val="a3"/>
        <w:spacing w:before="41"/>
        <w:ind w:left="1699"/>
        <w:jc w:val="left"/>
      </w:pPr>
      <w:r>
        <w:t>«Мудрецы»(пер.сословацк.Р.С.Сефа);КапутикянС.Б. «Моябабушка»(пер.сармянск.</w:t>
      </w:r>
    </w:p>
    <w:p w:rsidR="00274042" w:rsidRDefault="007C15FB">
      <w:pPr>
        <w:pStyle w:val="a3"/>
        <w:spacing w:before="40"/>
      </w:pPr>
      <w:r>
        <w:t>Т.Спендиаровой);КаремМ.«Мирнаясчиталка»(пер.сфранц.В.Д.Берестова);СиххадА.</w:t>
      </w:r>
    </w:p>
    <w:p w:rsidR="00274042" w:rsidRDefault="007C15FB">
      <w:pPr>
        <w:pStyle w:val="a3"/>
        <w:spacing w:before="41" w:line="276" w:lineRule="auto"/>
        <w:ind w:right="1131"/>
      </w:pPr>
      <w:r>
        <w:t>«Сад»(пер.сазербайдж.А.Ахундовой);СмитУ.Д.«Пролетающуюкорову»(пер.сангл.Б.В.Заходера);ФройденбергА.«Великанимышь»(пер.снем.Ю.И.Коринца);ЧиардиДж.«Отом,укого триглаза»(пер.сангл.Р.С. Сефа).</w:t>
      </w:r>
    </w:p>
    <w:p w:rsidR="00274042" w:rsidRDefault="007C15FB">
      <w:pPr>
        <w:spacing w:before="1" w:line="276" w:lineRule="auto"/>
        <w:ind w:left="1132" w:right="1131" w:firstLine="566"/>
        <w:jc w:val="both"/>
        <w:rPr>
          <w:sz w:val="24"/>
        </w:rPr>
      </w:pPr>
      <w:r>
        <w:rPr>
          <w:i/>
          <w:sz w:val="24"/>
        </w:rPr>
        <w:t>Литературныесказки.Сказки-повести.</w:t>
      </w:r>
      <w:r>
        <w:rPr>
          <w:sz w:val="24"/>
        </w:rPr>
        <w:t>АндерсенГ.Х.«Огниво» (пер.сдатск.А.Ганзен),</w:t>
      </w:r>
    </w:p>
    <w:p w:rsidR="00274042" w:rsidRDefault="007C15FB">
      <w:pPr>
        <w:pStyle w:val="a3"/>
        <w:spacing w:line="278" w:lineRule="auto"/>
        <w:ind w:right="1135" w:firstLine="566"/>
      </w:pPr>
      <w:r>
        <w:t>«Свинопас»(пер.сдатскогоА.Ганзен),«Дюймовочка»(пер.сдатск.ипересказА.Ганзен),</w:t>
      </w:r>
    </w:p>
    <w:p w:rsidR="00274042" w:rsidRDefault="007C15FB">
      <w:pPr>
        <w:pStyle w:val="a3"/>
        <w:spacing w:line="276" w:lineRule="auto"/>
        <w:ind w:right="1126" w:firstLine="566"/>
      </w:pPr>
      <w:r>
        <w:t>«Гадкийутѐнок» (пер. с датск. А.Ганзен, пересказ Т.Габбе и А.Любарской),«Новоеплатье короля»(пер.сдатск.А.Ганзен),«Ромашка»(пер.сдатск.А.Ганзен),«Дикиелебеди»(пер.с датск. А. Ганзен); Киплинг Дж. Р. «Сказка о слонѐнке» (пер. с англ. К.И.Чуковского), «Откуда у кита такая глотка» (пер. с англ. К.И. Чуковского, стихи в пер. С.Я.Маршака), «Маугли» (пер. с англ. Н. Дарузес / И.Шустовой); Коллоди К. «Пиноккио. Историядеревяннойкуклы»(пер.ситал.Э.Г.Казакевича);ЛагерлѐфС.«ЧудесноепутешествиеНильсас дикими гусями» (в пересказе З.Задунайской и А. Любарской); Линдгрен А.«Карлсон,который живѐт на крыше, опять прилетел» (пер. со швед. Л.З. Лунгиной), «Пеппи Длинныйчулок» (пер. со швед. Л.З. Лунгиной); Лофтинг Х. «Путешествия доктора Дулиттла» (пер. сангл.С.Мещерякова);МилнА.А.«Винни-Пухивсе,все,все»(переводсангл.Б.В.Заходера);Мякеля Х. «Господин Ау» (пер. с фин. Э.Н. Успенского); Пройслер О. «Маленькая Баба-яга»(пер.снем.Ю.Коринца),«Маленькоепривидение»(пер.снем.Ю.Коринца);РодариД.</w:t>
      </w:r>
    </w:p>
    <w:p w:rsidR="00274042" w:rsidRDefault="007C15FB">
      <w:pPr>
        <w:pStyle w:val="a3"/>
        <w:spacing w:line="276" w:lineRule="auto"/>
        <w:ind w:right="1130"/>
      </w:pPr>
      <w:r>
        <w:t>«Приключения Чипполино» (пер. с итал. З. Потаповой), «Сказки, у которых три конца» (пер. ситал.И.Г. Константиновой).</w:t>
      </w:r>
    </w:p>
    <w:p w:rsidR="00274042" w:rsidRDefault="00274042">
      <w:pPr>
        <w:pStyle w:val="a3"/>
        <w:spacing w:before="8"/>
        <w:ind w:left="0"/>
        <w:jc w:val="left"/>
        <w:rPr>
          <w:sz w:val="27"/>
        </w:rPr>
      </w:pPr>
    </w:p>
    <w:p w:rsidR="00274042" w:rsidRDefault="007C15FB">
      <w:pPr>
        <w:pStyle w:val="1"/>
        <w:ind w:left="1699"/>
        <w:jc w:val="left"/>
      </w:pPr>
      <w:r>
        <w:t>Подготовительнаякшколегруппа(6-7лет)</w:t>
      </w:r>
    </w:p>
    <w:p w:rsidR="00274042" w:rsidRDefault="007C15FB">
      <w:pPr>
        <w:pStyle w:val="a3"/>
        <w:spacing w:before="36" w:line="276" w:lineRule="auto"/>
        <w:ind w:firstLine="566"/>
        <w:jc w:val="left"/>
      </w:pPr>
      <w:r>
        <w:rPr>
          <w:i/>
        </w:rPr>
        <w:t>Малыеформыфольклора.</w:t>
      </w:r>
      <w:r>
        <w:t>Загадки,небылицы,дразнилки,считалки,пословицы,поговорки,заклички,народныепесенки, прибаутки,скороговорки.</w:t>
      </w:r>
    </w:p>
    <w:p w:rsidR="00274042" w:rsidRDefault="007C15FB">
      <w:pPr>
        <w:spacing w:line="275" w:lineRule="exact"/>
        <w:ind w:left="1699"/>
        <w:rPr>
          <w:sz w:val="24"/>
        </w:rPr>
      </w:pPr>
      <w:r>
        <w:rPr>
          <w:i/>
          <w:sz w:val="24"/>
        </w:rPr>
        <w:t>Русскиенародныесказки.</w:t>
      </w:r>
      <w:r>
        <w:rPr>
          <w:sz w:val="24"/>
        </w:rPr>
        <w:t>«ВасилисаПрекрасная»(изсборникаА.Н.Афанасьева);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519"/>
          <w:footerReference w:type="default" r:id="rId52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9" w:firstLine="566"/>
      </w:pPr>
      <w:r>
        <w:lastRenderedPageBreak/>
        <w:t>«ВежливыйКот-воркот»(обработкаМ.Булатова);«ИванЦаревичиСерыйВолк»(обработкаА.Н.Толстого);«Зимовьезверей»(обработкаА.Н.Толстого);«Кощей</w:t>
      </w:r>
      <w:r>
        <w:rPr>
          <w:spacing w:val="-1"/>
        </w:rPr>
        <w:t>Бессмертный»(2вариант)(изсборника</w:t>
      </w:r>
      <w:r>
        <w:t>А.Н.Афанасьева);«Рифмы»(авторизованныйпересказБ.В.Шергина);«СемьСимеонов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– семь работников» (обработка И.В. Карнауховой); «Солдатская загадка» (из сборникаА.Н. Афанасьева); «У страха глаза велики» (обработка О.И. Капицы); «Хвосты» (обработкаО.И.Капицы).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иЗмей»(обработка Н.П. Колпаковой / пересказ И.В. Карнауховой); «Илья Муромец и Соловей-Разбойник»(обработкаА.Ф.Гильфердинга/пересказ И.В.Карнауховой).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rPr>
          <w:i/>
        </w:rPr>
        <w:t>Сказкинародовмира.</w:t>
      </w:r>
      <w:r>
        <w:t>«Айога»,нанайск.,обработкаД.Нагишкина;«БеляночкаиРозочка», нем. из сказок Бр. Гримм, пересказ А.К. Покровской; «Самый красивый наряд насвете»,пер.сяпон.В.Марковой;«Голубаяптица»,туркм.обработкаА.АлександровойиМ.Туберовского; «Каждый свое получил», эстон. обработка М. Булатова; «Кот в сапогах»(пер.сфранц.Т.Габбе),</w:t>
      </w:r>
    </w:p>
    <w:p w:rsidR="00274042" w:rsidRDefault="007C15FB">
      <w:pPr>
        <w:pStyle w:val="a3"/>
        <w:spacing w:line="276" w:lineRule="auto"/>
        <w:ind w:right="1130" w:firstLine="566"/>
      </w:pPr>
      <w:r>
        <w:t>«Волшебница» (пер. с франц. И.С. Тургенева), «Мальчик с пальчик» (пер. с франц. Б.А.Дехтерѐва),«Золушка»(пер.сфранц. Т.Габбе)из сказокПерроШ..</w:t>
      </w:r>
    </w:p>
    <w:p w:rsidR="00274042" w:rsidRDefault="007C15FB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ПроизведенияпоэтовиписателейРоссии.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t>АкимЯ.Л.«Мойверныйчиж»;БальмонтК.Д.«Снежинка»;Благинина</w:t>
      </w:r>
    </w:p>
    <w:p w:rsidR="00274042" w:rsidRDefault="007C15FB">
      <w:pPr>
        <w:pStyle w:val="a3"/>
        <w:spacing w:before="41"/>
        <w:jc w:val="left"/>
      </w:pPr>
      <w:r>
        <w:t>Е.А.</w:t>
      </w:r>
    </w:p>
    <w:p w:rsidR="00274042" w:rsidRDefault="007C15FB">
      <w:pPr>
        <w:pStyle w:val="a3"/>
        <w:spacing w:before="41"/>
        <w:ind w:left="1699"/>
        <w:jc w:val="left"/>
      </w:pPr>
      <w:r>
        <w:t>«Шинель»,«Одуванчик»,«Нашдедушка»;БунинИ.А.«Листопад»;ВладимировЮ.Д.</w:t>
      </w:r>
    </w:p>
    <w:p w:rsidR="00274042" w:rsidRDefault="007C15FB">
      <w:pPr>
        <w:pStyle w:val="a3"/>
        <w:spacing w:before="43"/>
        <w:jc w:val="left"/>
      </w:pPr>
      <w:r>
        <w:t>«Чудаки»,</w:t>
      </w:r>
    </w:p>
    <w:p w:rsidR="00274042" w:rsidRDefault="007C15FB">
      <w:pPr>
        <w:pStyle w:val="a3"/>
        <w:spacing w:before="41" w:line="276" w:lineRule="auto"/>
        <w:ind w:right="1136" w:firstLine="566"/>
        <w:jc w:val="right"/>
      </w:pPr>
      <w:r>
        <w:t>«Оркестр»;ГамзатовР.Г.«Мойдедушка»(переводсаварскогоязыкаЯ.Козловского),ГородецкийС.М.«Первыйснег»,«Весенняяпесенка»;ЕсенинС.А.«Поѐтзима,аукает….»,</w:t>
      </w:r>
    </w:p>
    <w:p w:rsidR="00274042" w:rsidRDefault="007C15FB">
      <w:pPr>
        <w:pStyle w:val="a3"/>
        <w:spacing w:line="275" w:lineRule="exact"/>
        <w:ind w:left="0" w:right="1131"/>
        <w:jc w:val="right"/>
      </w:pPr>
      <w:r>
        <w:t>«Пороша»;ЖуковскийВ.А.«Жаворонок»;ЛевинВ.А.«Зелѐнаяистория»;МаршакС.Я.</w:t>
      </w:r>
    </w:p>
    <w:p w:rsidR="00274042" w:rsidRDefault="007C15FB">
      <w:pPr>
        <w:pStyle w:val="a3"/>
        <w:spacing w:before="41"/>
        <w:ind w:left="0" w:right="1142"/>
        <w:jc w:val="right"/>
      </w:pPr>
      <w:r>
        <w:t>«Рассказонеизвестномгерое»,«Букварь.ВеселоепутешествиеотАдоЯ»;МаяковскийВ.В.</w:t>
      </w:r>
    </w:p>
    <w:p w:rsidR="00274042" w:rsidRDefault="007C15FB">
      <w:pPr>
        <w:pStyle w:val="a3"/>
        <w:spacing w:before="43" w:line="276" w:lineRule="auto"/>
        <w:ind w:right="1128"/>
        <w:jc w:val="left"/>
      </w:pPr>
      <w:r>
        <w:t>«Эта книжечкамоя,проморяи промаяк»;МоравскаяМ.«Апельсинные корки»;МошковскаяЭ.Э.«Добежалидовечера»,«Хитрыестарушки»;НикитинИ.С.«Встречазимы»;ОрловВ.Н.</w:t>
      </w:r>
    </w:p>
    <w:p w:rsidR="00274042" w:rsidRDefault="007C15FB">
      <w:pPr>
        <w:pStyle w:val="a3"/>
        <w:tabs>
          <w:tab w:val="left" w:pos="4352"/>
          <w:tab w:val="left" w:pos="6056"/>
          <w:tab w:val="left" w:pos="7388"/>
          <w:tab w:val="left" w:pos="8492"/>
          <w:tab w:val="left" w:pos="9381"/>
          <w:tab w:val="left" w:pos="10360"/>
        </w:tabs>
        <w:spacing w:line="276" w:lineRule="auto"/>
        <w:ind w:right="1131"/>
        <w:jc w:val="left"/>
      </w:pPr>
      <w:r>
        <w:t>«Домподкрышейголубой»;ПляцковскийМ.С.«Настоящийдруг»;ПушкинА.С.«Зимнийвечер»,«Унылаяпора!Очей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274042" w:rsidRDefault="007C15FB">
      <w:pPr>
        <w:pStyle w:val="a3"/>
        <w:tabs>
          <w:tab w:val="left" w:pos="1713"/>
          <w:tab w:val="left" w:pos="3057"/>
          <w:tab w:val="left" w:pos="3999"/>
          <w:tab w:val="left" w:pos="5703"/>
          <w:tab w:val="left" w:pos="7674"/>
          <w:tab w:val="left" w:pos="8814"/>
          <w:tab w:val="left" w:pos="9155"/>
          <w:tab w:val="left" w:pos="10487"/>
        </w:tabs>
        <w:spacing w:line="276" w:lineRule="auto"/>
        <w:ind w:right="1132"/>
        <w:jc w:val="left"/>
      </w:pPr>
      <w:r>
        <w:t>«Про   зайца»;  Сапгир   Г.В.«Считалки»,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274042" w:rsidRDefault="007C15FB">
      <w:pPr>
        <w:pStyle w:val="a3"/>
        <w:spacing w:line="276" w:lineRule="auto"/>
        <w:ind w:right="1128" w:firstLine="626"/>
        <w:jc w:val="left"/>
      </w:pPr>
      <w:r>
        <w:t>Новогоднее»;СоловьѐваП.С.«Подснежник»,«Ночьидень»;СтепановВ.А.«ЧтомыРодиной</w:t>
      </w:r>
    </w:p>
    <w:p w:rsidR="00274042" w:rsidRDefault="007C15FB">
      <w:pPr>
        <w:pStyle w:val="a3"/>
        <w:spacing w:before="1"/>
        <w:ind w:left="0" w:right="1139"/>
        <w:jc w:val="right"/>
      </w:pPr>
      <w:r>
        <w:t>зовѐм?»;ТокмаковаИ.П.«Мнегрустно»,«Кудавмашинахснегвезут»;ТютчевФ.И.</w:t>
      </w:r>
    </w:p>
    <w:p w:rsidR="00274042" w:rsidRDefault="007C15FB">
      <w:pPr>
        <w:pStyle w:val="a3"/>
        <w:spacing w:before="40"/>
        <w:ind w:left="0" w:right="1136"/>
        <w:jc w:val="right"/>
      </w:pPr>
      <w:r>
        <w:rPr>
          <w:spacing w:val="-1"/>
        </w:rPr>
        <w:t>«Чародейкоюзимою…»,«Весенняягроза»;УспенскийЭ.Н.«Память»;</w:t>
      </w:r>
      <w:r>
        <w:t>ЧѐрныйС.«Наконьках»,</w:t>
      </w:r>
    </w:p>
    <w:p w:rsidR="00274042" w:rsidRDefault="007C15FB">
      <w:pPr>
        <w:pStyle w:val="a3"/>
        <w:spacing w:before="41"/>
        <w:jc w:val="left"/>
      </w:pPr>
      <w:r>
        <w:t>«Волшебник».</w:t>
      </w:r>
    </w:p>
    <w:p w:rsidR="00274042" w:rsidRDefault="007C15FB">
      <w:pPr>
        <w:pStyle w:val="a3"/>
        <w:spacing w:before="42" w:line="276" w:lineRule="auto"/>
        <w:ind w:right="1128" w:firstLine="566"/>
      </w:pPr>
      <w:r>
        <w:rPr>
          <w:i/>
        </w:rPr>
        <w:t xml:space="preserve">Проза. </w:t>
      </w:r>
      <w:r>
        <w:t>Алексеев С.П.«Первый ночной таран»;Бианки В.В.«Тайна ночноголеса»;ВоробьѐвЕ.З.«Обрывокпровода»;ВоскобойниковВ.М.«КогдаАлександрПушкинбылмаленьким»; Житков Б.С. «Морские истории» (сборник рассказов), «Что я видел» (сборникрассказов);ЗощенкоМ.М.«РассказыоЛѐлеиМиньке»(сборникрассказов);КовальЮ.И.</w:t>
      </w:r>
    </w:p>
    <w:p w:rsidR="00274042" w:rsidRDefault="007C15FB">
      <w:pPr>
        <w:pStyle w:val="a3"/>
        <w:spacing w:line="278" w:lineRule="auto"/>
        <w:ind w:right="1140" w:firstLine="566"/>
      </w:pPr>
      <w:r>
        <w:t>«Русачок-травник», «Стожок», «Алый»; Куприн А.И. «Слон»; Мартынова К., ВасилиадиО.«Елка,котиНовыйгод»;НосовН.Н.«Заплатка»,«Огурцы»,«Мишкинакаша»;МитяевА.В.</w:t>
      </w:r>
    </w:p>
    <w:p w:rsidR="00274042" w:rsidRDefault="007C15FB">
      <w:pPr>
        <w:pStyle w:val="a3"/>
        <w:spacing w:line="272" w:lineRule="exact"/>
      </w:pPr>
      <w:r>
        <w:t>«Мешоковсянки»;ПогодинР.П.«Жаба»,«Шутка»;ПришвинМ.М.«Лисичкинхлеб»,</w:t>
      </w:r>
    </w:p>
    <w:p w:rsidR="00274042" w:rsidRDefault="007C15FB">
      <w:pPr>
        <w:pStyle w:val="a3"/>
        <w:spacing w:before="41"/>
      </w:pPr>
      <w:r>
        <w:t>«Изобретатель»;РакитинаЕ.«Приключенияновогоднихигрушек»,«Серѐжик»;РаскинА.Б.</w:t>
      </w:r>
    </w:p>
    <w:p w:rsidR="00274042" w:rsidRDefault="007C15FB">
      <w:pPr>
        <w:pStyle w:val="a3"/>
        <w:spacing w:before="40"/>
      </w:pPr>
      <w:r>
        <w:t>«Какпапабылмаленьким»(сборникрассказов);СладковН.И.«Хитрющийзайчишка»,</w:t>
      </w:r>
    </w:p>
    <w:p w:rsidR="00274042" w:rsidRDefault="00274042">
      <w:pPr>
        <w:sectPr w:rsidR="00274042">
          <w:headerReference w:type="default" r:id="rId521"/>
          <w:footerReference w:type="default" r:id="rId52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tabs>
          <w:tab w:val="left" w:pos="2493"/>
          <w:tab w:val="left" w:pos="4728"/>
          <w:tab w:val="left" w:pos="5990"/>
          <w:tab w:val="left" w:pos="7054"/>
          <w:tab w:val="left" w:pos="8185"/>
          <w:tab w:val="left" w:pos="10413"/>
        </w:tabs>
        <w:spacing w:before="10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274042" w:rsidRDefault="007C15FB">
      <w:pPr>
        <w:pStyle w:val="a3"/>
        <w:tabs>
          <w:tab w:val="left" w:pos="3221"/>
          <w:tab w:val="left" w:pos="4272"/>
          <w:tab w:val="left" w:pos="4932"/>
          <w:tab w:val="left" w:pos="6363"/>
          <w:tab w:val="left" w:pos="7061"/>
          <w:tab w:val="left" w:pos="7392"/>
          <w:tab w:val="left" w:pos="8578"/>
          <w:tab w:val="left" w:pos="9931"/>
        </w:tabs>
        <w:spacing w:before="43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274042" w:rsidRDefault="007C15FB">
      <w:pPr>
        <w:pStyle w:val="a3"/>
        <w:spacing w:before="42" w:line="276" w:lineRule="auto"/>
        <w:ind w:right="1128"/>
        <w:jc w:val="left"/>
      </w:pPr>
      <w:r>
        <w:t>«Пожарныесобаки»;ФадееваО.«Мнеписьмо!»;ЧаплинаВ.В.«Кинули»;ШимЭ.Ю.«Хлебрастет».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 xml:space="preserve">Литературные сказки. </w:t>
      </w:r>
      <w:r>
        <w:t>Гайдар А.П. «</w:t>
      </w:r>
      <w:hyperlink r:id="rId523">
        <w:r>
          <w:t>Сказка о Военной тайне, о Мальчише-Кибальчише</w:t>
        </w:r>
      </w:hyperlink>
      <w:hyperlink r:id="rId524">
        <w:r>
          <w:t xml:space="preserve">и </w:t>
        </w:r>
      </w:hyperlink>
      <w:hyperlink r:id="rId525">
        <w:r>
          <w:t>его твѐрдом слове</w:t>
        </w:r>
      </w:hyperlink>
      <w:r>
        <w:t>», «Горячий камень»; Гаршин В.М. «Лягушка-путешественница»; КозловС.Г.</w:t>
      </w:r>
    </w:p>
    <w:p w:rsidR="00274042" w:rsidRDefault="007C15FB">
      <w:pPr>
        <w:pStyle w:val="a3"/>
        <w:spacing w:line="276" w:lineRule="auto"/>
        <w:ind w:right="1129" w:firstLine="566"/>
        <w:jc w:val="right"/>
      </w:pPr>
      <w:r>
        <w:t>«КакЁжиксМедвежонкомзвѐздыпротирали»;МаршакС.Я.«Двенадцатьмесяцев»;ПаустовскийК.Г.«Тѐплыйхлеб»,«Дремучиймедведь»;ПрокофьеваС.Л.,ТокмаковаИ.П.</w:t>
      </w:r>
    </w:p>
    <w:p w:rsidR="00274042" w:rsidRDefault="007C15FB">
      <w:pPr>
        <w:pStyle w:val="a3"/>
        <w:ind w:left="0" w:right="1128"/>
        <w:jc w:val="right"/>
      </w:pPr>
      <w:r>
        <w:t>«ПодарокдляСнегурочки»;РемизовА.М.«Гуси-лебеди»,«Хлебныйголос»;СкребицкийГ.А.</w:t>
      </w:r>
    </w:p>
    <w:p w:rsidR="00274042" w:rsidRDefault="007C15FB">
      <w:pPr>
        <w:pStyle w:val="a3"/>
        <w:spacing w:before="41"/>
        <w:ind w:left="0" w:right="1131"/>
        <w:jc w:val="right"/>
      </w:pPr>
      <w:r>
        <w:t>«Всякпо-своему»;Соколов-МикитовИ.С.«СольЗемли»;ЧѐрныйС.«ДневникФоксаМикки».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Произведенияпоэтови писателейразныхстран.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t>БрехтБ.«Зимнийвечерчерезфорточку»(пер.снем.К.Орешина);ДризО.О.</w:t>
      </w:r>
    </w:p>
    <w:p w:rsidR="00274042" w:rsidRDefault="007C15FB">
      <w:pPr>
        <w:pStyle w:val="a3"/>
        <w:spacing w:before="43" w:line="276" w:lineRule="auto"/>
        <w:ind w:right="1131"/>
      </w:pPr>
      <w:r>
        <w:t>«Каксделатьутроволшебным»(пер.севр.Т.Спендиаровой);ЛирЭ.«Лимерики»(пер.сангл.Г.Кружкова);СтанчевЛ.«Осенняягамма»(пер.сболг.И.П.Токмаковой);СтивенсонР.Л.</w:t>
      </w:r>
    </w:p>
    <w:p w:rsidR="00274042" w:rsidRDefault="007C15FB">
      <w:pPr>
        <w:pStyle w:val="a3"/>
        <w:spacing w:line="275" w:lineRule="exact"/>
      </w:pPr>
      <w:r>
        <w:t>«Вычитанныестраны»(пер.сангл.Вл.Ф.Ходасевича).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А.Ганзен), «Соловей» (пер. с датск. А. Ганзен, пересказ Т. Габбе и А. Любарской), «Стойкийоловянный солдатик» (пер. с датск. А. Ганзен, пересказ Т. Габбе и А. Любарской), «СнежнаяКоролева»(пер.сдатск.А.Ганзен),«Русалочка»(пер.сдатск.А.Ганзен);ГофманЭ.Т.А.</w:t>
      </w:r>
    </w:p>
    <w:p w:rsidR="00274042" w:rsidRDefault="007C15FB">
      <w:pPr>
        <w:pStyle w:val="a3"/>
        <w:spacing w:line="276" w:lineRule="auto"/>
        <w:ind w:right="1129"/>
      </w:pPr>
      <w:r>
        <w:rPr>
          <w:spacing w:val="-1"/>
        </w:rPr>
        <w:t>«ЩелкунчикимышиныйКороль»</w:t>
      </w:r>
      <w:r>
        <w:t>(пер.снем.И.Татариновой);КиплингДж.Р.«Маугли»(пер.с англ. Н. Дарузес / И. Шустовой), «Кошка, которая гуляла сама по себе» (пер. с англ. К.И.Чуковского / Н. Дарузерс); Кэррол Л. «Алиса в стране чудес» (пер. с англ. Н. Демуровой, Г.Кружкова, А. Боченкова, стихи в пер. С.Я. Маршака, Д. Орловской, О. Седаковой), «Алиса вЗазеркалье»(пер.сангл.Н.Демуровой,Г.Кружкова,А.Боченкова,стихивпер.С.Я.Маршака,Д. Орловской, О. Седаковой); Линдгрен А. «Три повестио Малыше и Карлсоне» (пер.сошведск. Л.З. Лунгиной); Нурдквист С. «История о том, как Финдус потерялся, когда былмаленьким»; Поттер Б. «Сказка про Джемайму Нырнивлужу» (пер. с англ. И.П. Токмаковой);Распе Эрих Рудольф «Приключения барона Мюнхгаузена» (пер. с нем. К.И. Чуковского / Е.Н.Акимовой);РодариДж.«ПутешествиеГолубойСтрелы»(пер.ситал.Ю.Ермаченко),</w:t>
      </w:r>
    </w:p>
    <w:p w:rsidR="00274042" w:rsidRDefault="007C15FB">
      <w:pPr>
        <w:pStyle w:val="a3"/>
        <w:spacing w:before="2" w:line="276" w:lineRule="auto"/>
        <w:ind w:right="1131"/>
      </w:pPr>
      <w:r>
        <w:t>«Джельсомино в Стране лжецов» (пер. с итал. А.Б. Махова); Топпелиус С.«Три ржаныхколоска» (пер. со шведск. А. Любарской); Эме М. «Краски» (пер. с франц. И. Кузнецовой);ЯнссонТ.«Муми-тролли»(пер.сошведск.В.А.Смирнова/И.П.Токмаковой),«Шляпаволшебника»(пер. со шведск. языкаВ.А.Смирнова/ Л.Брауде).</w:t>
      </w:r>
    </w:p>
    <w:p w:rsidR="00274042" w:rsidRDefault="007C15FB">
      <w:pPr>
        <w:pStyle w:val="2"/>
        <w:spacing w:before="5" w:line="276" w:lineRule="auto"/>
        <w:ind w:right="5060"/>
      </w:pPr>
      <w:r>
        <w:t>Примерныйпереченьмузыкальныхпроизведенийот2месяцевдо1 года</w:t>
      </w:r>
    </w:p>
    <w:p w:rsidR="00274042" w:rsidRDefault="007C15FB">
      <w:pPr>
        <w:pStyle w:val="a3"/>
        <w:spacing w:line="276" w:lineRule="auto"/>
        <w:ind w:right="1788" w:firstLine="566"/>
        <w:jc w:val="left"/>
      </w:pPr>
      <w:r>
        <w:rPr>
          <w:i/>
        </w:rPr>
        <w:t>Слушание.</w:t>
      </w:r>
      <w:r>
        <w:rPr>
          <w:b/>
        </w:rPr>
        <w:t>«</w:t>
      </w:r>
      <w:r>
        <w:t>Весело—грустно»,муз.Л.Бетховена;«Ласковаяпросьба»,муз.Г.Свиридова;</w:t>
      </w:r>
    </w:p>
    <w:p w:rsidR="00274042" w:rsidRDefault="007C15FB">
      <w:pPr>
        <w:pStyle w:val="a3"/>
        <w:ind w:left="1699"/>
        <w:jc w:val="left"/>
      </w:pPr>
      <w:r>
        <w:t>«Смелыйнаездник»,муз.Р.Шумана;«Верхомналошадке»,муз.А.Гречанинова;</w:t>
      </w:r>
    </w:p>
    <w:p w:rsidR="00274042" w:rsidRDefault="007C15FB">
      <w:pPr>
        <w:pStyle w:val="a3"/>
        <w:spacing w:before="36"/>
        <w:jc w:val="left"/>
      </w:pPr>
      <w:r>
        <w:t>«Колыбельная»,</w:t>
      </w:r>
    </w:p>
    <w:p w:rsidR="00274042" w:rsidRDefault="007C15FB">
      <w:pPr>
        <w:pStyle w:val="a3"/>
        <w:spacing w:before="41"/>
        <w:ind w:left="1699"/>
        <w:jc w:val="left"/>
      </w:pPr>
      <w:r>
        <w:t>«Петушок»,муз.А.Лядова;«Колыбельная»,муз.Н.Римского-Корсакова;«Полька»,</w:t>
      </w:r>
    </w:p>
    <w:p w:rsidR="00274042" w:rsidRDefault="007C15FB">
      <w:pPr>
        <w:pStyle w:val="a3"/>
        <w:spacing w:before="41"/>
        <w:jc w:val="left"/>
      </w:pPr>
      <w:r>
        <w:t>«Игравлошадки»,«Мама»,муз.П.Чайковского;«Зайчик»,муз.М.Старокадомского.</w:t>
      </w:r>
    </w:p>
    <w:p w:rsidR="00274042" w:rsidRDefault="007C15FB">
      <w:pPr>
        <w:pStyle w:val="a3"/>
        <w:spacing w:before="43" w:line="276" w:lineRule="auto"/>
        <w:ind w:right="1128" w:firstLine="566"/>
        <w:jc w:val="left"/>
      </w:pPr>
      <w:r>
        <w:rPr>
          <w:i/>
        </w:rPr>
        <w:t>Подпевание.</w:t>
      </w:r>
      <w:r>
        <w:t>«Петушок»,«Ладушки»,«Идеткозарогатая»,«Баюшки-баю»,«Ой,люлюшки,люлюшки»;«Кап-кап»;прибаутки,скороговорки,пестушки иигрыспением.</w:t>
      </w:r>
    </w:p>
    <w:p w:rsidR="00274042" w:rsidRDefault="007C15FB">
      <w:pPr>
        <w:pStyle w:val="a3"/>
        <w:spacing w:line="276" w:lineRule="auto"/>
        <w:ind w:firstLine="566"/>
        <w:jc w:val="left"/>
      </w:pPr>
      <w:r>
        <w:rPr>
          <w:i/>
        </w:rPr>
        <w:t>Музыкально-ритмическиедвижение</w:t>
      </w:r>
      <w:r>
        <w:t>.«Усталинашиножки»,муз.Т.Ломовой,сл.Е.Соковниной;«Маленькаяполечка»,муз.Е.Тиличеевой,сл.А.Шибицкой;«Ой,летали</w:t>
      </w:r>
    </w:p>
    <w:p w:rsidR="00274042" w:rsidRDefault="00274042">
      <w:pPr>
        <w:spacing w:line="276" w:lineRule="auto"/>
        <w:sectPr w:rsidR="00274042">
          <w:headerReference w:type="default" r:id="rId526"/>
          <w:footerReference w:type="default" r:id="rId5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птички»;</w:t>
      </w:r>
    </w:p>
    <w:p w:rsidR="00274042" w:rsidRDefault="007C15FB">
      <w:pPr>
        <w:pStyle w:val="a3"/>
        <w:spacing w:before="43"/>
        <w:ind w:left="1699"/>
      </w:pPr>
      <w:r>
        <w:t>«Ай-да!»,муз.В.Верховинца;«Поезд»,муз.Н.Метлова,сл.Т.Бабаджан.</w:t>
      </w:r>
    </w:p>
    <w:p w:rsidR="00274042" w:rsidRDefault="007C15FB">
      <w:pPr>
        <w:pStyle w:val="a3"/>
        <w:spacing w:before="42" w:line="276" w:lineRule="auto"/>
        <w:ind w:right="1129" w:firstLine="566"/>
      </w:pPr>
      <w:r>
        <w:rPr>
          <w:i/>
        </w:rPr>
        <w:t>Пляски.</w:t>
      </w:r>
      <w:r>
        <w:t>«Зайчикиилисичка»,муз.Б.Финоровского,сл.В.Aнтоновой;«Пляскаскуклами»,нем.нар.мелодия,сл.А.Ануфриевой;«Тихо-тихомысидим»,рус.нар.мелодия,сл.А.Ануфриевой.</w:t>
      </w:r>
    </w:p>
    <w:p w:rsidR="00274042" w:rsidRDefault="007C15FB">
      <w:pPr>
        <w:pStyle w:val="2"/>
        <w:spacing w:before="5"/>
      </w:pPr>
      <w:r>
        <w:t>от 1годадо1года6месяцев</w:t>
      </w:r>
    </w:p>
    <w:p w:rsidR="00274042" w:rsidRDefault="007C15FB">
      <w:pPr>
        <w:pStyle w:val="a3"/>
        <w:spacing w:before="36" w:line="276" w:lineRule="auto"/>
        <w:ind w:right="1139" w:firstLine="566"/>
      </w:pPr>
      <w:r>
        <w:rPr>
          <w:i/>
        </w:rPr>
        <w:t xml:space="preserve">Слушание.   </w:t>
      </w:r>
      <w:r>
        <w:t>«Полянка»,рус.нар.   мелодия,   обраб.Г.Фрида;   «Колыбельная»,муз.В.Агафонникова;«ИскупалсяИванушка»,рус.нар.мелодия;«Какунашихуворот»,рус.нар.мелодия,обраб.А.Быканова;«Мотылек»,«Сказочка»,муз.С.Майкапара.</w:t>
      </w:r>
    </w:p>
    <w:p w:rsidR="00274042" w:rsidRDefault="007C15FB">
      <w:pPr>
        <w:pStyle w:val="a3"/>
        <w:spacing w:before="1" w:line="276" w:lineRule="auto"/>
        <w:ind w:right="1142" w:firstLine="566"/>
      </w:pPr>
      <w:r>
        <w:rPr>
          <w:i/>
        </w:rPr>
        <w:t>Пение и подпевание.</w:t>
      </w:r>
      <w:r>
        <w:t>«Кошка», муз. Ан. Александрова, сл. Н. Френкель; «Наша елочка»,муз. М. Красева,сл.М.Клоковой;«Бобик», муз. Т. Попатенко,сл. Н.Найденовой;«Лиса»,</w:t>
      </w:r>
    </w:p>
    <w:p w:rsidR="00274042" w:rsidRDefault="007C15FB">
      <w:pPr>
        <w:pStyle w:val="a3"/>
        <w:spacing w:line="275" w:lineRule="exact"/>
        <w:ind w:left="1699"/>
      </w:pPr>
      <w:r>
        <w:t>«Лягушка», «Сорока», «Чижик»,рус.нар.попевки.</w:t>
      </w:r>
    </w:p>
    <w:p w:rsidR="00274042" w:rsidRDefault="007C15FB">
      <w:pPr>
        <w:pStyle w:val="a3"/>
        <w:spacing w:before="41" w:line="278" w:lineRule="auto"/>
        <w:ind w:right="1139" w:firstLine="566"/>
      </w:pPr>
      <w:r>
        <w:rPr>
          <w:i/>
        </w:rPr>
        <w:t>Образные упражнения.</w:t>
      </w:r>
      <w:r>
        <w:t>«Зайка и мишка», муз. Е. Тиличеевой; «Идет коза рогатая», рус.нар.мелодия;«Собачка»,муз.М. Раухвергера.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-1"/>
        </w:rPr>
        <w:t>идем»,муз.Р.Рустамова,</w:t>
      </w:r>
      <w:r>
        <w:t>сл.Ю.Островского;«Маленькаякадриль»,муз.М.Раухвергера;«Воттак»,белорус.нар.мелодия(«Микита»),обр.С.Полонского,сл.М.Александровской;</w:t>
      </w:r>
    </w:p>
    <w:p w:rsidR="00274042" w:rsidRDefault="007C15FB">
      <w:pPr>
        <w:pStyle w:val="a3"/>
        <w:spacing w:line="276" w:lineRule="auto"/>
        <w:ind w:right="1130"/>
      </w:pPr>
      <w:r>
        <w:t>«Юрочка», белорус. пляска, обр. Ан. Александрова; «Да, да, да!», муз. Е. Тиличеевой, сл. Ю.Островского.</w:t>
      </w:r>
    </w:p>
    <w:p w:rsidR="00274042" w:rsidRDefault="007C15FB">
      <w:pPr>
        <w:pStyle w:val="2"/>
      </w:pPr>
      <w:r>
        <w:t>от1года6месяцевдо2лет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муз.Е.Тиличеевой;«Вальссобачек»,муз.А.Артоболевской;«Триподружки»,муз.Д.Кабалевского;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«Весело — грустно», муз. Л. Бетховена; «Марш», муз. С. Прокофьева; «Спортивныймарш»,муз.И.Дунаевского;«НашаТаня»,«Уронилимишку»,«Идетбычок»,муз.Э.</w:t>
      </w:r>
      <w:r>
        <w:rPr>
          <w:spacing w:val="-1"/>
        </w:rPr>
        <w:t>Елисеевой-Шмидт,стихиА.Барто;«Материнскиеласки»,</w:t>
      </w:r>
      <w:r>
        <w:t>«Жалоба»,«Грустнаяпесенка»,</w:t>
      </w:r>
    </w:p>
    <w:p w:rsidR="00274042" w:rsidRDefault="007C15FB">
      <w:pPr>
        <w:pStyle w:val="a3"/>
        <w:spacing w:before="1"/>
      </w:pPr>
      <w:r>
        <w:t>«Вальс»,муз.А.Гречанинова.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rPr>
          <w:i/>
        </w:rPr>
        <w:t>Пение и подпевание.</w:t>
      </w:r>
      <w:r>
        <w:t>«Водичка», муз. Е. Тиличеевой, сл. А. Шибицкой; «Колыбельная»,муз.М.Красева,сл.М.Чарной;«Машенька-Маша»,рус.нар.мелодия,обраб.В.Герчик,сл.М.Невельштейн;«Воробей»,рус.нар.мелодия;«Гули»,«Баю-бай»,«Едетпаровоз»,«Лиса»,</w:t>
      </w:r>
    </w:p>
    <w:p w:rsidR="00274042" w:rsidRDefault="007C15FB">
      <w:pPr>
        <w:pStyle w:val="a3"/>
        <w:spacing w:before="1"/>
        <w:ind w:left="1699"/>
      </w:pPr>
      <w:r>
        <w:t>«Петушок»,«Сорока»,муз.С.Железнова</w:t>
      </w:r>
    </w:p>
    <w:p w:rsidR="00274042" w:rsidRDefault="007C15FB">
      <w:pPr>
        <w:pStyle w:val="a3"/>
        <w:spacing w:before="40" w:line="276" w:lineRule="auto"/>
        <w:ind w:right="1133" w:firstLine="566"/>
      </w:pPr>
      <w:r>
        <w:rPr>
          <w:i/>
        </w:rPr>
        <w:t>Музыкально-ритмическиедвижения.</w:t>
      </w:r>
      <w:r>
        <w:t>«Маршибег»,муз.Р.Рустамова;«Постучимпалочками», рус. нар. мелодия; «Бубен», рус. нар. мелодия, обраб. М. Раухвергера; «Барабан»,муз. Г.Фрида;«Мишка»,муз.Е.Тиличеевой,сл.Н.Френкель;«Догонялки»,муз.Н.Александровой,сл.Т. Бабаджан, И. Плакиды;</w:t>
      </w:r>
    </w:p>
    <w:p w:rsidR="00274042" w:rsidRDefault="007C15FB">
      <w:pPr>
        <w:pStyle w:val="a3"/>
        <w:spacing w:line="276" w:lineRule="auto"/>
        <w:ind w:right="1134" w:firstLine="566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пляшем»,белорус.нар.мелодия,обр.Р.Рустамова;«Солнышкосияет»,сл.и муз.М.Чарной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>Образныеупражнения.</w:t>
      </w:r>
      <w:r>
        <w:t>«Идетмишка»,муз.В.Ребикова;«Скачетзайка»,рус.нар.мелодия,обр. Ан. Александрова;«Лошадка»,муз. Е. Тиличеевой;«Зайчики и лисичка», муз.Б.Финоровского,сл.В.Антоновой;«Птичкалетает»,«Птичкаклюет»,муз.Г.Фрида;</w:t>
      </w:r>
    </w:p>
    <w:p w:rsidR="00274042" w:rsidRDefault="007C15FB">
      <w:pPr>
        <w:pStyle w:val="a3"/>
        <w:spacing w:before="1"/>
      </w:pPr>
      <w:r>
        <w:t>«Цыплятаи курочка»,муз.А.Филиппенко.</w:t>
      </w:r>
    </w:p>
    <w:p w:rsidR="00274042" w:rsidRDefault="007C15FB">
      <w:pPr>
        <w:pStyle w:val="a3"/>
        <w:spacing w:before="40" w:line="276" w:lineRule="auto"/>
        <w:ind w:right="1126" w:firstLine="566"/>
      </w:pPr>
      <w:r>
        <w:rPr>
          <w:i/>
        </w:rPr>
        <w:t xml:space="preserve">Игры с пением. </w:t>
      </w:r>
      <w:r>
        <w:t>«Зайка»,«Солнышко», «Идет коза рогатая», «Петушок», рус. нар. игры,муз.А.Гречанинова;«Зайчик»,муз.А.Лядова;«Воробушкиикошка»,нем.плясоваямелодия,сл. А. Ануфриевой; «Прокати, лошадка, нас!», муз. В. Агафонникова и К. Козыревой, сл. И.Михайловой; «Мы умеем», «Прятки», муз. Т. Ломовой; «Разноцветные флажки», рус. нар.мелодия.</w:t>
      </w:r>
    </w:p>
    <w:p w:rsidR="00274042" w:rsidRDefault="00274042">
      <w:pPr>
        <w:spacing w:line="276" w:lineRule="auto"/>
        <w:sectPr w:rsidR="00274042">
          <w:headerReference w:type="default" r:id="rId528"/>
          <w:footerReference w:type="default" r:id="rId5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 w:firstLine="566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Филиппенко;«ПетрушкаиБобик»,муз.Е.Макшанцевой),показкукольныхспектаклей(«Петрушкиныдрузья»,Т.Караманенко;«Зайкапростудился»,М.Буш;«Любочкаиеепомощники»,А.Колобова; «Игрушки»,А.Барто). «Бабочки»,обыгрываниерус.нар.потешек,сюрпризныемоменты:«Чудесныймешочек»,«Волшебныйсундучок»,«Ктокнампришел?»,</w:t>
      </w:r>
    </w:p>
    <w:p w:rsidR="00274042" w:rsidRDefault="007C15FB">
      <w:pPr>
        <w:pStyle w:val="a3"/>
        <w:spacing w:before="2"/>
      </w:pPr>
      <w:r>
        <w:t>«Влесу»,муз.Е.Тиличеевой;«Праздник»,«Музыкальныеинструменты»,муз.Г.Фрида;</w:t>
      </w:r>
    </w:p>
    <w:p w:rsidR="00274042" w:rsidRDefault="007C15FB">
      <w:pPr>
        <w:pStyle w:val="a3"/>
        <w:spacing w:before="41"/>
      </w:pPr>
      <w:r>
        <w:t>«Воронята»,муз.М.Раухвергера.</w:t>
      </w:r>
    </w:p>
    <w:p w:rsidR="00274042" w:rsidRDefault="00274042">
      <w:pPr>
        <w:pStyle w:val="a3"/>
        <w:spacing w:before="6"/>
        <w:ind w:left="0"/>
        <w:jc w:val="left"/>
        <w:rPr>
          <w:sz w:val="31"/>
        </w:rPr>
      </w:pPr>
    </w:p>
    <w:p w:rsidR="00274042" w:rsidRDefault="007C15FB">
      <w:pPr>
        <w:pStyle w:val="2"/>
      </w:pPr>
      <w:r>
        <w:t>от2до3 лет</w:t>
      </w:r>
    </w:p>
    <w:p w:rsidR="00274042" w:rsidRDefault="007C15FB">
      <w:pPr>
        <w:pStyle w:val="a3"/>
        <w:spacing w:before="39" w:line="276" w:lineRule="auto"/>
        <w:ind w:right="1130" w:firstLine="566"/>
      </w:pPr>
      <w:r>
        <w:rPr>
          <w:i/>
          <w:spacing w:val="-1"/>
        </w:rPr>
        <w:t>Слушание.</w:t>
      </w:r>
      <w:r>
        <w:rPr>
          <w:spacing w:val="-1"/>
        </w:rPr>
        <w:t>«Нашапогремушка»,муз.И.Арсеева,сл.</w:t>
      </w:r>
      <w:r>
        <w:t>И.Черницкой;«Весною»,«Осенью»,</w:t>
      </w:r>
      <w:r>
        <w:rPr>
          <w:spacing w:val="-1"/>
        </w:rPr>
        <w:t>муз.С.Майкапара;«Цветики»,муз.В.Карасевой,сл.Н.Френкель;</w:t>
      </w:r>
      <w:r>
        <w:t>«Воткакмыумеем»,«Марши бег», муз. Е. Тиличеевой, сл. Н. Френкель; «Кошечка» (к игре «Кошка и котята»), муз. В.Витлина,сл.Н.Найденовой;«Микита»,белорус.нар.мелодия,обраб.С.Полонского;«Пляскас платочком», муз. Е. Тиличеевой, сл. И. Грантовской; «Полянка», рус. нар. мелодия, обраб. Г.Фрида;«Утро»,муз.Г.Гриневича, сл. С.Прокофьевой;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М.Клоковой; «Где ты, зайка?», обраб. Е. Тиличеевой; «Дождик», рус. нар. мелодия, обраб. B.Фере;</w:t>
      </w:r>
    </w:p>
    <w:p w:rsidR="00274042" w:rsidRDefault="007C15FB">
      <w:pPr>
        <w:pStyle w:val="a3"/>
        <w:spacing w:line="276" w:lineRule="auto"/>
        <w:ind w:right="1134" w:firstLine="566"/>
      </w:pPr>
      <w:r>
        <w:t>«Елочка»,муз.Е.Тиличеевой,сл.М.Булатова;«Зима»,муз.В. Карасевой,сл.Н.Френкель;</w:t>
      </w:r>
    </w:p>
    <w:p w:rsidR="00274042" w:rsidRDefault="007C15FB">
      <w:pPr>
        <w:pStyle w:val="a3"/>
        <w:spacing w:line="275" w:lineRule="exact"/>
        <w:ind w:left="1699"/>
      </w:pPr>
      <w:r>
        <w:t>«Кошечка»,муз.В.Витлина,сл.Н.Найденовой;«Ладушки»,рус.нар.мелодия;</w:t>
      </w:r>
    </w:p>
    <w:p w:rsidR="00274042" w:rsidRDefault="007C15FB">
      <w:pPr>
        <w:pStyle w:val="a3"/>
        <w:spacing w:before="43" w:line="276" w:lineRule="auto"/>
        <w:ind w:right="1129"/>
      </w:pPr>
      <w:r>
        <w:t>«Птичка»,муз.М.Раухвергера,сл.А.Барто;«Собачка»,муз.М.Раухвергера,сл.Н.Комиссаровой; «Цыплята», муз. А. Филиппенко, сл. Т. Волгиной; «Колокольчик», муз. И.Арсеева,сл.И.Черницкой;</w:t>
      </w:r>
    </w:p>
    <w:p w:rsidR="00274042" w:rsidRDefault="007C15FB">
      <w:pPr>
        <w:spacing w:line="274" w:lineRule="exact"/>
        <w:ind w:left="169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движения.  </w:t>
      </w:r>
      <w:r>
        <w:rPr>
          <w:sz w:val="24"/>
        </w:rPr>
        <w:t>«Дождик»,   муз.   и сл.   Е.  Макшанцевой;</w:t>
      </w:r>
    </w:p>
    <w:p w:rsidR="00274042" w:rsidRDefault="007C15FB">
      <w:pPr>
        <w:pStyle w:val="a3"/>
        <w:spacing w:before="41"/>
        <w:jc w:val="left"/>
      </w:pPr>
      <w:r>
        <w:t>«Воробушки»,</w:t>
      </w:r>
    </w:p>
    <w:p w:rsidR="00274042" w:rsidRDefault="007C15FB">
      <w:pPr>
        <w:pStyle w:val="a3"/>
        <w:tabs>
          <w:tab w:val="left" w:pos="6519"/>
        </w:tabs>
        <w:spacing w:before="44" w:line="276" w:lineRule="auto"/>
        <w:ind w:right="1151" w:firstLine="566"/>
        <w:jc w:val="left"/>
      </w:pPr>
      <w:r>
        <w:t>«Погремушка,  попляши»,  «Колокольчик»,</w:t>
      </w:r>
      <w:r>
        <w:tab/>
        <w:t>«Погуляем»,муз.И.Арсеева,сл.И.Черницкой;«Воткак мыумеем»,муз.Е.Тиличеевой, сл. Н.Френкель;</w:t>
      </w:r>
    </w:p>
    <w:p w:rsidR="00274042" w:rsidRDefault="007C15FB">
      <w:pPr>
        <w:spacing w:line="276" w:lineRule="auto"/>
        <w:ind w:left="1132" w:right="1128" w:firstLine="566"/>
        <w:rPr>
          <w:sz w:val="24"/>
        </w:rPr>
      </w:pPr>
      <w:r>
        <w:rPr>
          <w:i/>
          <w:sz w:val="24"/>
        </w:rPr>
        <w:t>Рассказысмузыкальнымииллюстрациями.</w:t>
      </w:r>
      <w:r>
        <w:rPr>
          <w:sz w:val="24"/>
        </w:rPr>
        <w:t>«Птички»,муз.Г.Фрида;«Праздничнаяпрогулка»,муз.Ан. Александрова.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rPr>
          <w:i/>
        </w:rPr>
        <w:t>Игрыспением.</w:t>
      </w:r>
      <w:r>
        <w:t>«Играсмишкой»,муз.Г.Финаровского;««Ктоунасхороший?»,рус.нар.песня.</w:t>
      </w:r>
    </w:p>
    <w:p w:rsidR="00274042" w:rsidRDefault="007C15FB">
      <w:pPr>
        <w:spacing w:line="275" w:lineRule="exact"/>
        <w:ind w:left="1699"/>
        <w:rPr>
          <w:sz w:val="24"/>
        </w:rPr>
      </w:pPr>
      <w:r>
        <w:rPr>
          <w:i/>
          <w:sz w:val="24"/>
        </w:rPr>
        <w:t>Музыкальныезабавы.</w:t>
      </w:r>
      <w:r>
        <w:rPr>
          <w:sz w:val="24"/>
        </w:rPr>
        <w:t>«Из-залеса,из-загор»,Т.Казакова; «Котикикозлик»,муз.Ц.Кюи</w:t>
      </w:r>
    </w:p>
    <w:p w:rsidR="00274042" w:rsidRDefault="007C15FB">
      <w:pPr>
        <w:pStyle w:val="a3"/>
        <w:tabs>
          <w:tab w:val="left" w:pos="3886"/>
          <w:tab w:val="left" w:pos="4901"/>
          <w:tab w:val="left" w:pos="6450"/>
          <w:tab w:val="left" w:pos="7090"/>
          <w:tab w:val="left" w:pos="8670"/>
          <w:tab w:val="left" w:pos="9774"/>
        </w:tabs>
        <w:spacing w:before="41" w:line="278" w:lineRule="auto"/>
        <w:ind w:left="3046" w:right="13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муз.М.</w:t>
      </w:r>
      <w:r>
        <w:tab/>
      </w:r>
      <w:r>
        <w:rPr>
          <w:spacing w:val="-1"/>
        </w:rPr>
        <w:t>Красева,</w:t>
      </w:r>
      <w:r>
        <w:t>сл.</w:t>
      </w:r>
      <w:r>
        <w:tab/>
        <w:t>О.Высотской;«Неваляшки»,муз.З.Левиной;Компанейца</w:t>
      </w:r>
    </w:p>
    <w:p w:rsidR="00274042" w:rsidRDefault="007C15FB">
      <w:pPr>
        <w:pStyle w:val="2"/>
        <w:jc w:val="left"/>
      </w:pPr>
      <w:r>
        <w:t>от3до4 лет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rPr>
          <w:i/>
        </w:rPr>
        <w:t>Слушание.</w:t>
      </w:r>
      <w:r>
        <w:t>«Грустныйдождик»,«Вальс»,муз.Д.Кабалевского;«Осенью»,муз.С.Майкапара;«Марш»,муз.М. Журбина;«Ласковая песенка»,муз.М.Раухвергера,сл. Т.Мираджи;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«Колыбельная»,муз.С.Разаренова;«Мишкаскуклойпляшутполечку»,муз.М.Качурбиной;</w:t>
      </w:r>
    </w:p>
    <w:p w:rsidR="00274042" w:rsidRDefault="007C15FB">
      <w:pPr>
        <w:pStyle w:val="a3"/>
        <w:spacing w:line="276" w:lineRule="auto"/>
        <w:ind w:right="1130" w:firstLine="566"/>
      </w:pPr>
      <w:r>
        <w:t>«Зайчик», муз. Л. Лядовой; «Медведь», муз. Е. Тиличеевой; «Резвушка» и «Капризуля»,</w:t>
      </w:r>
      <w:r>
        <w:rPr>
          <w:spacing w:val="-1"/>
        </w:rPr>
        <w:t>муз.В. Волкова;«Дождик»,муз.Н.Любарского;«Воробей»,муз.</w:t>
      </w:r>
      <w:r>
        <w:t xml:space="preserve"> А.Руббах;«Игравлошадки»,муз.П.</w:t>
      </w:r>
    </w:p>
    <w:p w:rsidR="00274042" w:rsidRDefault="007C15FB">
      <w:pPr>
        <w:pStyle w:val="a3"/>
        <w:spacing w:line="276" w:lineRule="auto"/>
        <w:ind w:right="1133" w:firstLine="626"/>
      </w:pPr>
      <w:r>
        <w:t>Чайковского;«Дождикирадуга»,муз.С.Прокофьева;«Совьюномяхожу»,рус.нар.песня;</w:t>
      </w:r>
    </w:p>
    <w:p w:rsidR="00274042" w:rsidRDefault="00274042">
      <w:pPr>
        <w:spacing w:line="276" w:lineRule="auto"/>
        <w:sectPr w:rsidR="00274042">
          <w:headerReference w:type="default" r:id="rId530"/>
          <w:footerReference w:type="default" r:id="rId5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1699"/>
        <w:jc w:val="left"/>
      </w:pPr>
      <w:r>
        <w:lastRenderedPageBreak/>
        <w:t>«Лесныекартинки»,муз.Ю.Слонова.</w:t>
      </w:r>
    </w:p>
    <w:p w:rsidR="00274042" w:rsidRDefault="007C15FB">
      <w:pPr>
        <w:spacing w:before="43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pStyle w:val="a3"/>
        <w:spacing w:before="42" w:line="276" w:lineRule="auto"/>
        <w:ind w:right="1129" w:firstLine="566"/>
      </w:pPr>
      <w:r>
        <w:rPr>
          <w:i/>
        </w:rPr>
        <w:t>Упражнения на развитиеслухаи голоса.</w:t>
      </w:r>
      <w:r>
        <w:t>«Лю-лю,бай»,рус.нар.колыбельная;«Яидусцветами»,муз.Е.Тиличеевой,сл.Л.Дымовой;«Мамеулыбаемся»,муз.В.Агафонникова,сл.З.Петровой;пениенароднойпотешки«Солнышко-ведрышко;муз.В.Карасевой,сл.народные;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i/>
        </w:rPr>
        <w:t>Песни.</w:t>
      </w:r>
      <w:r>
        <w:t>«Петушок» и   «Ладушки»,рус.нар.песни;   «Зайчик»,рус.нар.песня,обр.Н. Лобачева; «Зима», муз. В. Карасевой, сл. Н. Френкель; «Наша елочка», муз. М. Красева, сл.М. Клоковой;«Прокати,лошадка,нас»,муз.В.АгафонниковаиК.Козыревой,сл.И.Михайловой;</w:t>
      </w:r>
    </w:p>
    <w:p w:rsidR="00274042" w:rsidRDefault="007C15FB">
      <w:pPr>
        <w:pStyle w:val="a3"/>
        <w:spacing w:line="276" w:lineRule="auto"/>
        <w:ind w:right="1142" w:firstLine="566"/>
      </w:pPr>
      <w:r>
        <w:t>«Мамепесенкупою»,муз.Т.Попатенко,сл.Е.Авдиенко;«Цыплята»,муз.А.Филиппенко,сл.Т.Волгиной.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«Кактебя зовут?»,«Cпойколыбельную»,«Ахты,котенька-коток»,рус.нар.колыбельная;придумываниеколыбельной мелодиии плясовоймелодии.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Музыкально-ритмическиедвижения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</w:rPr>
        <w:t>Игровыеупражнения.</w:t>
      </w:r>
      <w:r>
        <w:t>ходьбаибегподмузыку«Маршибег»Ан.Александрова;«Скачутлошадки», муз. Т. Попатенко; «Шагаем как физкультурники», муз. Т. Ломовой; «Топотушки»,муз.М.Раухвергера;«Птичкилетают»,муз.Л.Банниковой;перекатываниемячаподмузыкуД.Шостаковича(вальс-шутка);бег схлопками подмузыкуР. Шумана(игравжмурки).</w:t>
      </w:r>
    </w:p>
    <w:p w:rsidR="00274042" w:rsidRDefault="007C15FB">
      <w:pPr>
        <w:pStyle w:val="a3"/>
        <w:spacing w:line="276" w:lineRule="auto"/>
        <w:ind w:right="1138" w:firstLine="566"/>
      </w:pPr>
      <w:r>
        <w:rPr>
          <w:i/>
        </w:rPr>
        <w:t>Этюды-драматизации</w:t>
      </w:r>
      <w:r>
        <w:t>.«Смелоидтиипрятаться»,муз.И.Беркович(«Марш»);«Зайцыилиса», муз. Е. Вихаревой; «Медвежата», муз. М. Красева, сл. Н. Френкель; «Птички летают»,муз.Л.Банниковой;«Жуки»,венгер.нар.мелодия,обраб.Л.Вишкарева.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Мишкой»,муз.Ф. Флотова;«Где погремушки?», муз.Ан. Александрова;«Заинька, выходи»,муз.Е.Тиличеевой;</w:t>
      </w:r>
    </w:p>
    <w:p w:rsidR="00274042" w:rsidRDefault="007C15FB">
      <w:pPr>
        <w:pStyle w:val="a3"/>
        <w:spacing w:before="1"/>
        <w:ind w:left="1699"/>
      </w:pPr>
      <w:r>
        <w:t>«Играскуклой», муз.В.Карасевой;«ХодитВаня»,рус.нар.песня,обр.Н.Метлова;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rPr>
          <w:i/>
        </w:rPr>
        <w:t>Хороводыи пляски.</w:t>
      </w:r>
      <w:r>
        <w:t>«Пляскас погремушками»,муз.и сл.В.Антоновой;«Пальчикииручки»,рус.нар.мелодия,обраб.М.Раухвергера;танецслисточкамиподрус.нар.плясовуюмелодию; «Пляска с листочками», муз. Н. Китаевой, сл. А. Ануфриевой; «Танец около елки»,муз. Р. Равина, сл. П. Границыной; танец с платочками под рус. нар. мелодию; «По улицемостовой»,рус.нар.мелодия,обр.Т.Ломовой;«Греетсолнышкотеплее»,муз.Т.Вилькорейской,сл.О.Высотской;«Помирились»,муз.Т.Вилькорейской.</w:t>
      </w:r>
    </w:p>
    <w:p w:rsidR="00274042" w:rsidRDefault="007C15FB">
      <w:pPr>
        <w:spacing w:line="278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Характерныетанцы.</w:t>
      </w:r>
      <w:r>
        <w:rPr>
          <w:sz w:val="24"/>
        </w:rPr>
        <w:t>«Танецснежинок»,муз.Бекмана;«Фонарики»,муз.Р.Рустамова;</w:t>
      </w:r>
    </w:p>
    <w:p w:rsidR="00274042" w:rsidRDefault="007C15FB">
      <w:pPr>
        <w:pStyle w:val="a3"/>
        <w:spacing w:line="272" w:lineRule="exact"/>
        <w:ind w:left="1699"/>
      </w:pPr>
      <w:r>
        <w:t>«Танецзайчиков»,рус.нар.мелодия;«Вышликуклытанцевать»,муз.В.Витлина</w:t>
      </w:r>
    </w:p>
    <w:p w:rsidR="00274042" w:rsidRDefault="007C15FB">
      <w:pPr>
        <w:pStyle w:val="a3"/>
        <w:spacing w:before="40" w:line="276" w:lineRule="auto"/>
        <w:ind w:right="1130" w:firstLine="566"/>
      </w:pPr>
      <w:r>
        <w:rPr>
          <w:i/>
        </w:rPr>
        <w:t>Развитиетанцевально-игровоготворчества.</w:t>
      </w:r>
      <w:r>
        <w:t>«Пляска»,муз.Р.Рустамова;«Зайцы»,муз.Е.Тиличеевой; «Веселые ножки», рус. нар. мелодия, обраб. В. Агафонникова; «Волшебныеплаточки», рус. нар.мелодия, обраб. Р.Рустамова.</w:t>
      </w:r>
    </w:p>
    <w:p w:rsidR="00274042" w:rsidRDefault="007C15FB">
      <w:pPr>
        <w:spacing w:before="2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Музыкально-дидактическиеигры</w:t>
      </w:r>
    </w:p>
    <w:p w:rsidR="00274042" w:rsidRDefault="007C15FB">
      <w:pPr>
        <w:tabs>
          <w:tab w:val="left" w:pos="5902"/>
          <w:tab w:val="left" w:pos="8454"/>
        </w:tabs>
        <w:spacing w:before="40" w:line="276" w:lineRule="auto"/>
        <w:ind w:left="1132" w:right="2559" w:firstLine="566"/>
        <w:rPr>
          <w:sz w:val="24"/>
        </w:rPr>
      </w:pPr>
      <w:r>
        <w:rPr>
          <w:i/>
          <w:sz w:val="24"/>
        </w:rPr>
        <w:t>Развитие  звуковысотного  слуха</w:t>
      </w:r>
      <w:r>
        <w:rPr>
          <w:sz w:val="24"/>
        </w:rPr>
        <w:t>.</w:t>
      </w:r>
      <w:r>
        <w:rPr>
          <w:sz w:val="24"/>
        </w:rPr>
        <w:tab/>
        <w:t>«Птицы  иптенчики»,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274042" w:rsidRDefault="007C15FB">
      <w:pPr>
        <w:pStyle w:val="a3"/>
        <w:tabs>
          <w:tab w:val="left" w:pos="2784"/>
          <w:tab w:val="left" w:pos="4551"/>
          <w:tab w:val="left" w:pos="5348"/>
          <w:tab w:val="left" w:pos="5410"/>
          <w:tab w:val="left" w:pos="6046"/>
          <w:tab w:val="left" w:pos="6512"/>
          <w:tab w:val="left" w:pos="6586"/>
          <w:tab w:val="left" w:pos="6966"/>
          <w:tab w:val="left" w:pos="7544"/>
          <w:tab w:val="left" w:pos="7839"/>
          <w:tab w:val="left" w:pos="8800"/>
          <w:tab w:val="left" w:pos="9481"/>
        </w:tabs>
        <w:spacing w:before="2" w:line="276" w:lineRule="auto"/>
        <w:ind w:right="1128" w:firstLine="566"/>
        <w:jc w:val="left"/>
      </w:pPr>
      <w:r>
        <w:rPr>
          <w:i/>
        </w:rPr>
        <w:t>Развитие  ритмического  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«Веселыедудочки».Развитиетембровогои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274042" w:rsidRDefault="007C15FB">
      <w:pPr>
        <w:pStyle w:val="a3"/>
        <w:spacing w:line="275" w:lineRule="exact"/>
        <w:jc w:val="left"/>
      </w:pPr>
      <w:r>
        <w:t>«Колокольчики».</w:t>
      </w:r>
    </w:p>
    <w:p w:rsidR="00274042" w:rsidRDefault="007C15FB">
      <w:pPr>
        <w:spacing w:before="40"/>
        <w:ind w:left="1699"/>
        <w:rPr>
          <w:sz w:val="24"/>
        </w:rPr>
      </w:pPr>
      <w:r>
        <w:rPr>
          <w:i/>
          <w:sz w:val="24"/>
        </w:rPr>
        <w:lastRenderedPageBreak/>
        <w:t>Определениежанраиразвитиепамяти.</w:t>
      </w:r>
      <w:r>
        <w:rPr>
          <w:sz w:val="24"/>
        </w:rPr>
        <w:t>«Чтоделаеткукла?»,«Узнайиспойпесню</w:t>
      </w:r>
    </w:p>
    <w:p w:rsidR="00274042" w:rsidRDefault="00274042">
      <w:pPr>
        <w:rPr>
          <w:sz w:val="24"/>
        </w:rPr>
        <w:sectPr w:rsidR="00274042">
          <w:headerReference w:type="default" r:id="rId532"/>
          <w:footerReference w:type="default" r:id="rId5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покартинке».</w:t>
      </w:r>
    </w:p>
    <w:p w:rsidR="00274042" w:rsidRDefault="007C15FB">
      <w:pPr>
        <w:spacing w:before="43"/>
        <w:ind w:left="1699"/>
        <w:jc w:val="both"/>
        <w:rPr>
          <w:sz w:val="24"/>
        </w:rPr>
      </w:pPr>
      <w:r>
        <w:rPr>
          <w:i/>
          <w:sz w:val="24"/>
        </w:rPr>
        <w:t>Подыгрываниенадетскихударныхмузыкальныхинструментах</w:t>
      </w:r>
      <w:r>
        <w:rPr>
          <w:sz w:val="24"/>
        </w:rPr>
        <w:t>.Народныемелодии.</w:t>
      </w:r>
    </w:p>
    <w:p w:rsidR="00274042" w:rsidRDefault="007C15FB">
      <w:pPr>
        <w:pStyle w:val="2"/>
        <w:spacing w:before="46"/>
      </w:pPr>
      <w:r>
        <w:t>от 4летдо5лет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rPr>
          <w:i/>
          <w:spacing w:val="-1"/>
        </w:rPr>
        <w:t>Слушание.</w:t>
      </w:r>
      <w:r>
        <w:t>«Ахты,береза»,рус.нар.песня;«Осенняяпесенка»,муз.Д.Васильева-Буглая,сл. А. Плещеева; «Музыкальный ящик» (из «Альбома пьес для детей» Г. Свиридова); «Вальсснежных хлопьев» из балета «Щелкунчик», муз. П. Чайковского; «Итальянская полька», муз.С.Рахманинова;«Какунашихуворот»,рус.нар.мелодия;«Мама»,муз.П.Чайковского,</w:t>
      </w:r>
    </w:p>
    <w:p w:rsidR="00274042" w:rsidRDefault="007C15FB">
      <w:pPr>
        <w:pStyle w:val="a3"/>
        <w:spacing w:before="1"/>
      </w:pPr>
      <w:r>
        <w:rPr>
          <w:spacing w:val="-1"/>
        </w:rPr>
        <w:t>«Смелыйнаездник»(из«Альбомадляюношества»)</w:t>
      </w:r>
      <w:r>
        <w:t>Р.Шумана;«Жаворонок»,муз.М.Глинки;</w:t>
      </w:r>
    </w:p>
    <w:p w:rsidR="00274042" w:rsidRDefault="007C15FB">
      <w:pPr>
        <w:pStyle w:val="a3"/>
        <w:spacing w:before="40"/>
      </w:pPr>
      <w:r>
        <w:t>«Марш», муз.С.Прокофьева;</w:t>
      </w:r>
    </w:p>
    <w:p w:rsidR="00274042" w:rsidRDefault="007C15FB">
      <w:pPr>
        <w:spacing w:before="44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pStyle w:val="a3"/>
        <w:spacing w:before="40" w:line="276" w:lineRule="auto"/>
        <w:ind w:right="1129" w:firstLine="566"/>
      </w:pPr>
      <w:r>
        <w:rPr>
          <w:i/>
          <w:spacing w:val="-1"/>
        </w:rPr>
        <w:t>Упражнениянаразвитиеслуха</w:t>
      </w:r>
      <w:r>
        <w:rPr>
          <w:i/>
        </w:rPr>
        <w:t>иголоса.</w:t>
      </w:r>
      <w:r>
        <w:t>«Путаница»—песня-шутка;муз.Е.Тиличеевой,сл. К. Чуковского, «Кукушечка», рус. нар. песня, обраб. И. Арсеева; «Паучок» и «Кисонька-мурысонька»,рус.нар.песни;заклички:«Ой,кулики!Веснапоет!»и«Жаворонушки,прилетите!»;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>Песни.</w:t>
      </w:r>
      <w:r>
        <w:t>«Осень»,муз.И. Кишко, сл. Т. Волгиной;«Санки», муз. М. Красева, сл. О.Высотской; «Зима прошла», муз. Н. Метлова, сл. М. Клоковой; «Подарок маме», муз. А.Филиппенко, сл. Т. Волгиной; «Воробей», муз. В. Герчик, сл. А. Чельцова; «Дождик», муз. М.Красева,сл. Н. Френкель;«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Музыкально-ритмическиедвижения</w:t>
      </w:r>
    </w:p>
    <w:p w:rsidR="00274042" w:rsidRDefault="007C15FB">
      <w:pPr>
        <w:pStyle w:val="a3"/>
        <w:spacing w:before="41" w:line="276" w:lineRule="auto"/>
        <w:ind w:right="1128" w:firstLine="566"/>
      </w:pPr>
      <w:r>
        <w:rPr>
          <w:i/>
        </w:rPr>
        <w:t>Игровые упражнения</w:t>
      </w:r>
      <w:r>
        <w:t>.«Пружинки» подрус.нар.мелодию;ходьба под«Марш»,муз.И. Беркович; «Веселые мячики» (подпрыгивание и бег), муз. М. Сатулиной; лиса и зайцы подмуз. А. Майкапара «В садике»; ходит медведь под муз. «Этюд» К. Черни; «Полька», муз. М.Глинки;</w:t>
      </w:r>
    </w:p>
    <w:p w:rsidR="00274042" w:rsidRDefault="007C15FB">
      <w:pPr>
        <w:pStyle w:val="a3"/>
        <w:spacing w:line="276" w:lineRule="auto"/>
        <w:ind w:right="1127" w:firstLine="566"/>
      </w:pPr>
      <w:r>
        <w:rPr>
          <w:spacing w:val="-1"/>
        </w:rPr>
        <w:t>«Всадники»,муз.В.Витлина;потопаем,покружимсяпод</w:t>
      </w:r>
      <w:r>
        <w:t>рус.нар.мелодии;«Петух»,муз.Т. Ломовой; «Кукла», муз. М. Старокадомского; «Упражнения с цветами» под муз. «Вальса»А. Жилина;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rPr>
          <w:i/>
          <w:spacing w:val="-1"/>
        </w:rPr>
        <w:t>Этюды-драматизации</w:t>
      </w:r>
      <w:r>
        <w:rPr>
          <w:spacing w:val="-1"/>
        </w:rPr>
        <w:t>.«Барабанщик»,муз.М.Красева;</w:t>
      </w:r>
      <w:r>
        <w:t>«Танецосеннихлисточков»,муз.А.Филиппенко,сл.Е.Макшанцевой;«Барабанщики»,муз.Д.КабалевскогоиС.Левидова;</w:t>
      </w:r>
    </w:p>
    <w:p w:rsidR="00274042" w:rsidRDefault="007C15FB">
      <w:pPr>
        <w:pStyle w:val="a3"/>
        <w:spacing w:line="275" w:lineRule="exact"/>
        <w:ind w:left="1699"/>
      </w:pPr>
      <w:r>
        <w:t>«Считалка», «Катилосьяблоко»,муз.В.Агафонникова;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сложками»подрус.нар.мелодию;новогодниехороводыповыборумузыкальногоруководителя;</w:t>
      </w:r>
    </w:p>
    <w:p w:rsidR="00274042" w:rsidRDefault="007C15FB">
      <w:pPr>
        <w:pStyle w:val="a3"/>
        <w:spacing w:before="1" w:line="276" w:lineRule="auto"/>
        <w:ind w:right="1141" w:firstLine="566"/>
      </w:pPr>
      <w:r>
        <w:t>«Танец с платочками», рус. нар. мелодия; «Кто у нас хороший?», муз. Ан. Александрова,сл.народные.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i/>
          <w:sz w:val="24"/>
        </w:rPr>
        <w:t>Характерныетанцы.</w:t>
      </w:r>
      <w:r>
        <w:rPr>
          <w:sz w:val="24"/>
        </w:rPr>
        <w:t>«Снежинки»,муз.О.Берта,обраб.Н.Метлова;«Танецзайчат»</w:t>
      </w:r>
    </w:p>
    <w:p w:rsidR="00274042" w:rsidRDefault="007C15FB">
      <w:pPr>
        <w:pStyle w:val="a3"/>
        <w:spacing w:before="41"/>
        <w:jc w:val="left"/>
      </w:pPr>
      <w:r>
        <w:t>под</w:t>
      </w:r>
    </w:p>
    <w:p w:rsidR="00274042" w:rsidRDefault="007C15FB">
      <w:pPr>
        <w:pStyle w:val="a3"/>
        <w:spacing w:before="41"/>
        <w:ind w:left="1699"/>
        <w:jc w:val="left"/>
      </w:pPr>
      <w:r>
        <w:t>«Польку»И.Штрауса;«Снежинки»,муз.Т.Ломовой;«Бусинки»под«Галоп»И.</w:t>
      </w:r>
    </w:p>
    <w:p w:rsidR="00274042" w:rsidRDefault="007C15FB">
      <w:pPr>
        <w:pStyle w:val="a3"/>
        <w:spacing w:before="41"/>
        <w:jc w:val="left"/>
      </w:pPr>
      <w:r>
        <w:t>Дунаевского;</w:t>
      </w:r>
    </w:p>
    <w:p w:rsidR="00274042" w:rsidRDefault="007C15FB">
      <w:pPr>
        <w:spacing w:before="43"/>
        <w:ind w:left="1699"/>
        <w:jc w:val="both"/>
        <w:rPr>
          <w:sz w:val="24"/>
        </w:rPr>
      </w:pPr>
      <w:r>
        <w:rPr>
          <w:i/>
          <w:sz w:val="24"/>
        </w:rPr>
        <w:t>Музыкальныеигры.</w:t>
      </w:r>
      <w:r>
        <w:rPr>
          <w:sz w:val="24"/>
        </w:rPr>
        <w:t>«Курочкаипетушок»,муз.Г.Фрида;«Жмурки»,муз.Ф.Флотова;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t>«Медведьизаяц»,муз.В.Ребикова;«Самолеты»,муз.М.Магиденко;«Найдисебепару»,муз.Т.Ломовой;«Займидомик»,муз.М.Магиденко;«Ловишки»,рус.нар.мелодия,обраб.А.Сидельникова.</w:t>
      </w:r>
    </w:p>
    <w:p w:rsidR="00274042" w:rsidRDefault="007C15FB">
      <w:pPr>
        <w:pStyle w:val="a3"/>
        <w:spacing w:before="1" w:line="276" w:lineRule="auto"/>
        <w:ind w:right="1127" w:firstLine="566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«Гуси,лебедииволк»,муз.Е.Тиличеевой,сл.М.Булатова;«Мыналугходили»,муз.А.Филиппенко,</w:t>
      </w:r>
      <w:r>
        <w:rPr>
          <w:spacing w:val="-1"/>
        </w:rPr>
        <w:t>сл. Н.Кукловской;«ВеселаядевочкаТаня»,муз.А.Филиппенко,</w:t>
      </w:r>
      <w:r>
        <w:t xml:space="preserve"> сл.Н. КукловскойиР.Борисовой.</w:t>
      </w:r>
    </w:p>
    <w:p w:rsidR="00274042" w:rsidRDefault="00274042">
      <w:pPr>
        <w:spacing w:line="276" w:lineRule="auto"/>
        <w:sectPr w:rsidR="00274042">
          <w:headerReference w:type="default" r:id="rId534"/>
          <w:footerReference w:type="default" r:id="rId5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2" w:firstLine="566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песенкапростая», муз. Ан. Александрова, сл. М. Ивенсен; «Курочка-рябушечка», муз. Г. Лобачева, сл.народные;</w:t>
      </w:r>
    </w:p>
    <w:p w:rsidR="00274042" w:rsidRDefault="007C15FB">
      <w:pPr>
        <w:tabs>
          <w:tab w:val="left" w:pos="6483"/>
        </w:tabs>
        <w:spacing w:before="1"/>
        <w:ind w:left="1699"/>
        <w:rPr>
          <w:i/>
          <w:sz w:val="24"/>
        </w:rPr>
      </w:pPr>
      <w:r>
        <w:rPr>
          <w:i/>
          <w:sz w:val="24"/>
        </w:rPr>
        <w:t>Развитиетанцевально-игрового</w:t>
      </w:r>
      <w:r>
        <w:rPr>
          <w:i/>
          <w:sz w:val="24"/>
        </w:rPr>
        <w:tab/>
        <w:t>творчества.</w:t>
      </w:r>
    </w:p>
    <w:p w:rsidR="00274042" w:rsidRDefault="007C15FB">
      <w:pPr>
        <w:spacing w:before="41"/>
        <w:ind w:left="1132"/>
      </w:pPr>
      <w:r>
        <w:rPr>
          <w:sz w:val="24"/>
        </w:rPr>
        <w:t>«Лошадка»,муз.Н.Потоловского;</w:t>
      </w:r>
      <w:r>
        <w:t>«Зайчики»,«Наседкаицыплята»,«Воробей»,муз.Т.Ломовой;</w:t>
      </w:r>
    </w:p>
    <w:p w:rsidR="00274042" w:rsidRDefault="007C15FB">
      <w:pPr>
        <w:spacing w:before="43" w:line="276" w:lineRule="auto"/>
        <w:ind w:left="1132" w:right="1788"/>
      </w:pPr>
      <w:r>
        <w:t>«Ой, хмель мой, хмелек», рус. нар.мелодия, обраб. М. Раухвергера; «Кукла», муз. М.Старокадомского;«Медвежата»,муз. М. Красева,сл. Н.Френкель.</w:t>
      </w:r>
    </w:p>
    <w:p w:rsidR="00274042" w:rsidRDefault="007C15FB">
      <w:pPr>
        <w:spacing w:line="275" w:lineRule="exact"/>
        <w:ind w:left="1699"/>
        <w:rPr>
          <w:i/>
          <w:sz w:val="24"/>
        </w:rPr>
      </w:pPr>
      <w:r>
        <w:rPr>
          <w:i/>
          <w:sz w:val="24"/>
        </w:rPr>
        <w:t>Музыкально-дидактическиеигры</w:t>
      </w:r>
    </w:p>
    <w:p w:rsidR="00274042" w:rsidRDefault="007C15FB">
      <w:pPr>
        <w:spacing w:before="41"/>
        <w:ind w:left="1699"/>
        <w:rPr>
          <w:sz w:val="24"/>
        </w:rPr>
      </w:pPr>
      <w:r>
        <w:rPr>
          <w:i/>
          <w:sz w:val="24"/>
        </w:rPr>
        <w:t>Развитиезвуковысотногослуха</w:t>
      </w:r>
      <w:r>
        <w:rPr>
          <w:sz w:val="24"/>
        </w:rPr>
        <w:t>. «Птицыиптенчики», «Качели».</w:t>
      </w:r>
    </w:p>
    <w:p w:rsidR="00274042" w:rsidRDefault="007C15FB">
      <w:pPr>
        <w:spacing w:before="43"/>
        <w:ind w:left="1699"/>
        <w:rPr>
          <w:sz w:val="24"/>
        </w:rPr>
      </w:pPr>
      <w:r>
        <w:rPr>
          <w:i/>
          <w:sz w:val="24"/>
        </w:rPr>
        <w:t>Развитиеритмическогослуха</w:t>
      </w:r>
      <w:r>
        <w:rPr>
          <w:sz w:val="24"/>
        </w:rPr>
        <w:t>.«Петушок,курочкаицыпленок»,«Ктокакидет?»,</w:t>
      </w:r>
    </w:p>
    <w:p w:rsidR="00274042" w:rsidRDefault="007C15FB">
      <w:pPr>
        <w:pStyle w:val="a3"/>
        <w:spacing w:before="41"/>
        <w:jc w:val="left"/>
      </w:pPr>
      <w:r>
        <w:t>«Веселыедудочки»;«Сыграй,какя».</w:t>
      </w:r>
    </w:p>
    <w:p w:rsidR="00274042" w:rsidRDefault="007C15FB">
      <w:pPr>
        <w:spacing w:before="40" w:line="276" w:lineRule="auto"/>
        <w:ind w:left="1132" w:right="1129" w:firstLine="566"/>
        <w:jc w:val="both"/>
        <w:rPr>
          <w:sz w:val="24"/>
        </w:rPr>
      </w:pPr>
      <w:r>
        <w:rPr>
          <w:i/>
          <w:sz w:val="24"/>
        </w:rPr>
        <w:t>Развитиетембровогоидинамическогослуха</w:t>
      </w:r>
      <w:r>
        <w:rPr>
          <w:sz w:val="24"/>
        </w:rPr>
        <w:t>.«Громко–тихо»,«Узнайсвойинструмент»;</w:t>
      </w:r>
    </w:p>
    <w:p w:rsidR="00274042" w:rsidRDefault="007C15FB">
      <w:pPr>
        <w:pStyle w:val="a3"/>
        <w:spacing w:before="2"/>
        <w:ind w:left="1699"/>
      </w:pPr>
      <w:r>
        <w:t>«Угадай,начемиграю».Определениежанраиразвитиепамяти.«Чтоделаеткукла?»,</w:t>
      </w:r>
    </w:p>
    <w:p w:rsidR="00274042" w:rsidRDefault="007C15FB">
      <w:pPr>
        <w:pStyle w:val="a3"/>
        <w:spacing w:before="41"/>
      </w:pPr>
      <w:r>
        <w:t>«Узнайиспойпеснюпокартинке»,«Музыкальныймагазин».</w:t>
      </w:r>
    </w:p>
    <w:p w:rsidR="00274042" w:rsidRDefault="007C15FB">
      <w:pPr>
        <w:spacing w:before="41" w:line="276" w:lineRule="auto"/>
        <w:ind w:left="1132" w:right="11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синее»,«Андрей-воробей», муз. Е. Тиличеевой, сл. М. Долинова;«Сорока-сорока», рус. нар. прибаутка, обр. Т.Попатенко;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2"/>
        <w:jc w:val="left"/>
      </w:pPr>
      <w:r>
        <w:t>от 5летдо6лет</w:t>
      </w:r>
    </w:p>
    <w:p w:rsidR="00274042" w:rsidRDefault="007C15FB">
      <w:pPr>
        <w:pStyle w:val="a3"/>
        <w:spacing w:before="36"/>
        <w:ind w:left="1699"/>
        <w:jc w:val="left"/>
      </w:pPr>
      <w:r>
        <w:rPr>
          <w:i/>
        </w:rPr>
        <w:t xml:space="preserve">Слушание. </w:t>
      </w:r>
      <w:r>
        <w:t>«Зима»,муз.П.Чайковского,сл.А.Плещеева;«Осенняяпесня»,изцикла</w:t>
      </w:r>
    </w:p>
    <w:p w:rsidR="00274042" w:rsidRDefault="007C15FB">
      <w:pPr>
        <w:pStyle w:val="a3"/>
        <w:spacing w:before="41"/>
        <w:ind w:left="1699"/>
        <w:jc w:val="left"/>
      </w:pPr>
      <w:r>
        <w:t>«Времена года»П.Чайковского;«Полька»;муз.Д.Львова-Компанейца,сл.З.Петровой;</w:t>
      </w:r>
    </w:p>
    <w:p w:rsidR="00274042" w:rsidRDefault="007C15FB">
      <w:pPr>
        <w:pStyle w:val="a3"/>
        <w:spacing w:before="43" w:line="276" w:lineRule="auto"/>
        <w:jc w:val="left"/>
      </w:pPr>
      <w:r>
        <w:t>«МояРоссия»,муз.Г.Струве,сл.Н.Соловьевой;«Ктопридумалпесенку?»,муз.Д.Львова-</w:t>
      </w:r>
      <w:r>
        <w:rPr>
          <w:spacing w:val="-1"/>
        </w:rPr>
        <w:t>Компанейца,сл.Л.Дымовой;</w:t>
      </w:r>
      <w:r>
        <w:t>«Детскаяполька»,муз.М.Глинки;«Жаворонок»,муз.М.Глинки;</w:t>
      </w:r>
    </w:p>
    <w:p w:rsidR="00274042" w:rsidRDefault="007C15FB">
      <w:pPr>
        <w:pStyle w:val="a3"/>
        <w:spacing w:line="275" w:lineRule="exact"/>
        <w:jc w:val="left"/>
      </w:pPr>
      <w:r>
        <w:t>«Мотылек»,муз.С.Майкапара;«Пляскаптиц»,«Колыбельная»,муз.Н.Римского-Корсакова;</w:t>
      </w:r>
    </w:p>
    <w:p w:rsidR="00274042" w:rsidRDefault="007C15FB">
      <w:pPr>
        <w:spacing w:before="42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spacing w:before="43" w:line="276" w:lineRule="auto"/>
        <w:ind w:left="1132" w:right="1133" w:firstLine="566"/>
        <w:jc w:val="both"/>
        <w:rPr>
          <w:sz w:val="24"/>
        </w:rPr>
      </w:pPr>
      <w:r>
        <w:rPr>
          <w:i/>
          <w:sz w:val="24"/>
        </w:rPr>
        <w:t>Упражнениянаразвитиеслухаиголоса</w:t>
      </w:r>
      <w:r>
        <w:rPr>
          <w:sz w:val="24"/>
        </w:rPr>
        <w:t>.««Ворон»,рус.нар.песня,обраб.Е.Тиличеевой;</w:t>
      </w:r>
    </w:p>
    <w:p w:rsidR="00274042" w:rsidRDefault="007C15FB">
      <w:pPr>
        <w:pStyle w:val="a3"/>
        <w:spacing w:line="276" w:lineRule="auto"/>
        <w:ind w:right="1133" w:firstLine="566"/>
      </w:pPr>
      <w:r>
        <w:t>«Андрей-воробей», рус. нар. песня, обр. Ю. Слонова; «Бубенчики», «Гармошка», муз. Е.Тиличеевой;«Считалочка»,муз.И.Арсеева;«Паровоз»,«Петрушка»,муз.В.Карасевой,сл.Н.Френкель;«Барабан»,муз.Е.Тиличеевой, сл.Н.Найденовой;«Тучка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>Песни.</w:t>
      </w:r>
      <w:r>
        <w:t>«Журавли»,муз.А.Лившица,сл.М.Познанской;«Кнамгостипришли»,муз.Ан. Александрова, сл. М. Ивенсен; «Огородная-хороводная», муз. Б. Можжевелова, сл. Н.Пассовой; «Голубые санки», муз. М. Иорданского, сл. М. Клоковой; «Гуси-гусенята», муз. Ан.Александрова, сл. Г. Бойко; «Рыбка», муз. М. Красева, сл. М. Клоковой; «Курица», муз. Е.Тиличеевой, сл. М. Долинова;</w:t>
      </w:r>
    </w:p>
    <w:p w:rsidR="00274042" w:rsidRDefault="007C15FB">
      <w:pPr>
        <w:spacing w:line="276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Песенноетворчество</w:t>
      </w:r>
    </w:p>
    <w:p w:rsidR="00274042" w:rsidRDefault="007C15FB">
      <w:pPr>
        <w:pStyle w:val="a3"/>
        <w:spacing w:before="41" w:line="276" w:lineRule="auto"/>
        <w:ind w:right="1128" w:firstLine="566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Красева;«Дили-дили!Бом! Бом!», укр. нар. песня, сл. Е. Макшанцевой; Потешки, дразнилки, считалки и другие рус.нар.попевки.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Музыкально-ритмическиедвижения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-1"/>
        </w:rPr>
        <w:t>фрагмент);«Ктолучшескачет»,муз.Т.Ломовой;«Росинки»,</w:t>
      </w:r>
      <w:r>
        <w:t>муз.С.Майкапара;«Канава»,рус.нар.мелодия, обр. Р. Рустамова.</w:t>
      </w:r>
    </w:p>
    <w:p w:rsidR="00274042" w:rsidRDefault="007C15FB">
      <w:pPr>
        <w:spacing w:before="1" w:line="276" w:lineRule="auto"/>
        <w:ind w:left="1132" w:right="11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Ф.Бургмюллера.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536"/>
          <w:footerReference w:type="default" r:id="rId5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1699"/>
      </w:pPr>
      <w:r>
        <w:rPr>
          <w:i/>
        </w:rPr>
        <w:lastRenderedPageBreak/>
        <w:t>Этюды.</w:t>
      </w:r>
      <w:r>
        <w:t>«Тихийтанец»(темаизвариаций),муз.В.Моцарта</w:t>
      </w:r>
    </w:p>
    <w:p w:rsidR="00274042" w:rsidRDefault="007C15FB">
      <w:pPr>
        <w:pStyle w:val="a3"/>
        <w:spacing w:before="43" w:line="276" w:lineRule="auto"/>
        <w:ind w:right="1128" w:firstLine="566"/>
      </w:pPr>
      <w:r>
        <w:rPr>
          <w:i/>
        </w:rPr>
        <w:t>Танцыипляски</w:t>
      </w:r>
      <w:r>
        <w:t>.«Дружныепары»,муз.И.Штрауса(«Полька»);«Приглашение»,рус.нар.мелодия«Лен»,обраб.М.Раухвергера;«Круговаяпляска»,рус.нар.мелодия,обр.С.Разоренова;</w:t>
      </w:r>
    </w:p>
    <w:p w:rsidR="00274042" w:rsidRDefault="007C15FB">
      <w:pPr>
        <w:pStyle w:val="a3"/>
        <w:spacing w:line="278" w:lineRule="auto"/>
        <w:ind w:right="1132" w:firstLine="566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«ТанецСнегурочкии снежинок», муз. Р.Глиэра;</w:t>
      </w:r>
    </w:p>
    <w:p w:rsidR="00274042" w:rsidRDefault="00824EBD">
      <w:pPr>
        <w:pStyle w:val="a3"/>
        <w:spacing w:line="276" w:lineRule="auto"/>
        <w:ind w:right="1131" w:firstLine="566"/>
      </w:pPr>
      <w:r w:rsidRPr="00824EBD">
        <w:pict>
          <v:rect id="_x0000_s1030" style="position:absolute;left:0;text-align:left;margin-left:92.05pt;margin-top:16.7pt;width:3pt;height:.6pt;z-index:-24038912;mso-position-horizontal-relative:page" fillcolor="black" stroked="f">
            <w10:wrap anchorx="page"/>
          </v:rect>
        </w:pict>
      </w:r>
      <w:r w:rsidR="007C15FB">
        <w:rPr>
          <w:i/>
        </w:rPr>
        <w:t>Хороводы</w:t>
      </w:r>
      <w:r w:rsidR="007C15FB">
        <w:t>.«Урожайная»,муз.А.Филиппенко,сл.О.Волгиной;«Новогодняяхороводная»,муз.С.Шайдар;«Пошламладазаводой»,рус.нар.песня,обраб.В.Агафонникова.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Музыкальныеигры</w:t>
      </w:r>
    </w:p>
    <w:p w:rsidR="00274042" w:rsidRDefault="007C15FB">
      <w:pPr>
        <w:pStyle w:val="a3"/>
        <w:spacing w:before="36" w:line="276" w:lineRule="auto"/>
        <w:ind w:right="1132" w:firstLine="566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сбубном», муз. М. Красева; «Ищи игрушку», «Найди себе пару», латв. нар. мелодия, обраб. Т.Попатенко;«Найдиигрушку»,латв. нар.песня, обр. Г. Фрида.</w:t>
      </w:r>
    </w:p>
    <w:p w:rsidR="00274042" w:rsidRDefault="007C15FB">
      <w:pPr>
        <w:pStyle w:val="a3"/>
        <w:spacing w:before="1"/>
        <w:ind w:left="1699"/>
      </w:pPr>
      <w:r>
        <w:rPr>
          <w:i/>
        </w:rPr>
        <w:t>Игры спением.</w:t>
      </w:r>
      <w:r>
        <w:t>«Колпачок»,«Ворон», рус. нар.песни;«Заинька», рус.нар. песня, обраб.</w:t>
      </w:r>
    </w:p>
    <w:p w:rsidR="00274042" w:rsidRDefault="007C15FB">
      <w:pPr>
        <w:pStyle w:val="a3"/>
        <w:spacing w:before="41"/>
      </w:pPr>
      <w:r>
        <w:t>Н.Римского-Корсакова;«Какнатоненькийледок», рус.нар.песня,обраб.А.Рубца;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Музыкально-дидактическиеигры</w:t>
      </w:r>
    </w:p>
    <w:p w:rsidR="00274042" w:rsidRDefault="007C15FB">
      <w:pPr>
        <w:spacing w:before="41" w:line="278" w:lineRule="auto"/>
        <w:ind w:left="1132" w:right="1134" w:firstLine="566"/>
        <w:jc w:val="both"/>
        <w:rPr>
          <w:sz w:val="24"/>
        </w:rPr>
      </w:pPr>
      <w:r>
        <w:rPr>
          <w:i/>
          <w:sz w:val="24"/>
        </w:rPr>
        <w:t>Развитиезвуковысотногослуха.</w:t>
      </w:r>
      <w:r>
        <w:rPr>
          <w:sz w:val="24"/>
        </w:rPr>
        <w:t>«Музыкальноелото»,«Ступеньки»,«Гдемоидетки?»,</w:t>
      </w:r>
    </w:p>
    <w:p w:rsidR="00274042" w:rsidRDefault="007C15FB">
      <w:pPr>
        <w:pStyle w:val="a3"/>
        <w:spacing w:line="272" w:lineRule="exact"/>
        <w:ind w:left="1699"/>
      </w:pPr>
      <w:r>
        <w:t>«Мамаидетки».Развитиечувстваритма.«Определипоритму», «Ритмическиеполоски»,</w:t>
      </w:r>
    </w:p>
    <w:p w:rsidR="00274042" w:rsidRDefault="007C15FB">
      <w:pPr>
        <w:pStyle w:val="a3"/>
        <w:spacing w:before="41"/>
      </w:pPr>
      <w:r>
        <w:t>«Учисьтанцевать»,«Ищи».</w:t>
      </w:r>
    </w:p>
    <w:p w:rsidR="00274042" w:rsidRDefault="007C15FB">
      <w:pPr>
        <w:spacing w:before="41" w:line="278" w:lineRule="auto"/>
        <w:ind w:left="1132" w:right="11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«Музыкальныйдомик».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i/>
          <w:sz w:val="24"/>
        </w:rPr>
        <w:t>Развитиедиатоническогослуха</w:t>
      </w:r>
      <w:r>
        <w:rPr>
          <w:sz w:val="24"/>
        </w:rPr>
        <w:t>. «Громко,тихозапоем», «Звенящиеколокольчики».</w:t>
      </w:r>
    </w:p>
    <w:p w:rsidR="00274042" w:rsidRDefault="007C15FB">
      <w:pPr>
        <w:spacing w:before="40"/>
        <w:ind w:left="1699"/>
        <w:jc w:val="both"/>
        <w:rPr>
          <w:sz w:val="24"/>
        </w:rPr>
      </w:pPr>
      <w:r>
        <w:rPr>
          <w:i/>
          <w:sz w:val="24"/>
        </w:rPr>
        <w:t>Развитиевосприятия  музыки  и  музыкальной  памяти</w:t>
      </w:r>
      <w:r>
        <w:rPr>
          <w:sz w:val="24"/>
        </w:rPr>
        <w:t>.  «Будь  внимательным»,</w:t>
      </w:r>
    </w:p>
    <w:p w:rsidR="00274042" w:rsidRDefault="007C15FB">
      <w:pPr>
        <w:pStyle w:val="a3"/>
        <w:spacing w:before="41"/>
        <w:jc w:val="left"/>
      </w:pPr>
      <w:r>
        <w:t>«Буратино»,</w:t>
      </w:r>
    </w:p>
    <w:p w:rsidR="00274042" w:rsidRDefault="007C15FB">
      <w:pPr>
        <w:pStyle w:val="a3"/>
        <w:spacing w:before="42"/>
        <w:ind w:left="1699"/>
      </w:pPr>
      <w:r>
        <w:t>«Музыкальныймагазин»,«Временагода», «Нашипесни».</w:t>
      </w:r>
    </w:p>
    <w:p w:rsidR="00274042" w:rsidRDefault="007C15FB">
      <w:pPr>
        <w:pStyle w:val="a3"/>
        <w:spacing w:before="43" w:line="276" w:lineRule="auto"/>
        <w:ind w:right="1134" w:firstLine="566"/>
      </w:pPr>
      <w:r>
        <w:rPr>
          <w:i/>
        </w:rPr>
        <w:t>Инсценировкиимузыкальныеспектакли.</w:t>
      </w:r>
      <w:r>
        <w:t>«Гдебыл,Иванушка?»,рус.нар.мелодия,обраб. М. Иорданского; «Моя любимая кукла», автор Т. Коренева;«Полянка» (музыкальнаяиграсказка),муз.Т.Вилькорейской.</w:t>
      </w:r>
    </w:p>
    <w:p w:rsidR="00274042" w:rsidRDefault="007C15FB">
      <w:pPr>
        <w:spacing w:line="278" w:lineRule="auto"/>
        <w:ind w:left="1132" w:right="1131" w:firstLine="566"/>
        <w:jc w:val="both"/>
        <w:rPr>
          <w:sz w:val="24"/>
        </w:rPr>
      </w:pPr>
      <w:r>
        <w:rPr>
          <w:i/>
          <w:sz w:val="24"/>
        </w:rPr>
        <w:t>Развитиетанцевально-игровоготворчества.«</w:t>
      </w:r>
      <w:r>
        <w:rPr>
          <w:sz w:val="24"/>
        </w:rPr>
        <w:t>Яполю,полюлук»,муз.Е.Тиличеевой;</w:t>
      </w:r>
    </w:p>
    <w:p w:rsidR="00274042" w:rsidRDefault="007C15FB">
      <w:pPr>
        <w:pStyle w:val="a3"/>
        <w:spacing w:line="276" w:lineRule="auto"/>
        <w:ind w:right="1143" w:firstLine="566"/>
      </w:pPr>
      <w:r>
        <w:t>«Вальс кошки», муз. В. Золотарева; «Гори, гори ясно!», рус. нар. мелодия, обраб. Р.Рустамова;«Ая по лугу»,рус. нар.мелодия, обраб. Т.Смирновой.</w:t>
      </w:r>
    </w:p>
    <w:p w:rsidR="00274042" w:rsidRDefault="007C15FB">
      <w:pPr>
        <w:spacing w:line="278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sz w:val="24"/>
        </w:rPr>
        <w:t>«Дон-дон», рус. нар. песня, обраб. Р.Рустамова;«Гори,гориясно!», рус.нар.мелодия;««Часики», муз.С.Вольфензона;</w:t>
      </w:r>
    </w:p>
    <w:p w:rsidR="00274042" w:rsidRDefault="00274042">
      <w:pPr>
        <w:pStyle w:val="a3"/>
        <w:spacing w:before="11"/>
        <w:ind w:left="0"/>
        <w:jc w:val="left"/>
        <w:rPr>
          <w:sz w:val="26"/>
        </w:rPr>
      </w:pPr>
    </w:p>
    <w:p w:rsidR="00274042" w:rsidRDefault="007C15FB">
      <w:pPr>
        <w:pStyle w:val="2"/>
      </w:pPr>
      <w:r>
        <w:t>от 6летдо7лет</w:t>
      </w:r>
    </w:p>
    <w:p w:rsidR="00274042" w:rsidRDefault="007C15FB">
      <w:pPr>
        <w:pStyle w:val="a3"/>
        <w:spacing w:before="37" w:line="276" w:lineRule="auto"/>
        <w:ind w:right="1128" w:firstLine="566"/>
      </w:pPr>
      <w:r>
        <w:rPr>
          <w:i/>
        </w:rPr>
        <w:t>Слушание.</w:t>
      </w:r>
      <w:r>
        <w:t>«Колыбельная»,муз.В.Моцарта;«Осень» (изцикла«Временагода» А.Вивальди); «Октябрь» (из цикла «Времена года» П. Чайковского); «Детская полька», муз. М.Глинки;«Море»,«Белка»,муз.Н.Римского-Корсакова(изоперы«СказкаоцареСалтане»);</w:t>
      </w:r>
    </w:p>
    <w:p w:rsidR="00274042" w:rsidRDefault="007C15FB">
      <w:pPr>
        <w:pStyle w:val="a3"/>
        <w:spacing w:line="278" w:lineRule="auto"/>
        <w:ind w:right="1130" w:firstLine="566"/>
      </w:pPr>
      <w:r>
        <w:t>«Табакерочныйвальс»,муз.А.Даргомыжского;«Итальянскаяполька»,муз.С.Рахманинова;</w:t>
      </w:r>
    </w:p>
    <w:p w:rsidR="00274042" w:rsidRDefault="007C15FB">
      <w:pPr>
        <w:pStyle w:val="a3"/>
        <w:spacing w:line="276" w:lineRule="auto"/>
        <w:ind w:right="1131" w:firstLine="566"/>
      </w:pPr>
      <w:r>
        <w:t>«Танецссаблями»,муз.А.Хачатуряна;«Кавалерийская»,муз.Д.Кабалевского;«Пляскаптиц», муз. Н. Римского-Корсакова (из оперы «Снегурочка»); «Рассвет на Москве-реке», муз.М.Мусоргского(вступлениекопере«Хованщина»);«Лето»изцикла«Временагода»А.</w:t>
      </w:r>
    </w:p>
    <w:p w:rsidR="00274042" w:rsidRDefault="00274042">
      <w:pPr>
        <w:spacing w:line="276" w:lineRule="auto"/>
        <w:sectPr w:rsidR="00274042">
          <w:headerReference w:type="default" r:id="rId538"/>
          <w:footerReference w:type="default" r:id="rId5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Вивальди.</w:t>
      </w:r>
    </w:p>
    <w:p w:rsidR="00274042" w:rsidRDefault="007C15FB">
      <w:pPr>
        <w:spacing w:before="43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tabs>
          <w:tab w:val="left" w:pos="6788"/>
          <w:tab w:val="left" w:pos="8390"/>
          <w:tab w:val="left" w:pos="9939"/>
        </w:tabs>
        <w:spacing w:before="42"/>
        <w:ind w:left="1699"/>
        <w:rPr>
          <w:sz w:val="24"/>
        </w:rPr>
      </w:pPr>
      <w:r>
        <w:rPr>
          <w:i/>
          <w:sz w:val="24"/>
        </w:rPr>
        <w:t>Упражнения  на  развитие  слуха  и  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>«Наш  дом»,</w:t>
      </w:r>
      <w:r>
        <w:rPr>
          <w:sz w:val="24"/>
        </w:rPr>
        <w:tab/>
        <w:t>«Дудка»,</w:t>
      </w:r>
    </w:p>
    <w:p w:rsidR="00274042" w:rsidRDefault="007C15FB">
      <w:pPr>
        <w:pStyle w:val="a3"/>
        <w:spacing w:before="40" w:line="276" w:lineRule="auto"/>
        <w:ind w:right="1138"/>
      </w:pPr>
      <w:r>
        <w:t>«Кукушечка»,муз. Е. Тиличеевой, сл. М. Долинова; «В школу», муз. Е. Тиличеевой, сл. М.Долинова; «Котя- коток», «Колыбельная», «Горошина», муз. В. Карасевой; «Качели», муз. Е.Тиличеевой,сл.М.Долинова;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1"/>
        </w:rPr>
        <w:t>Ю.Чичкова,сл.К.Ибряева;«Зимняя</w:t>
      </w:r>
      <w:r>
        <w:t>песенка»,муз.М.Kpaсева,сл.С.Вышеславцевой;«Елка»,муз. Е. Тиличеевой, сл. Е. Шмановой; сл. З. Петровой; «Самая хорошая», муз. В. Иванникова,сл. О. Фадеевой; «Хорошо у нас в саду», муз. В. Герчик, сл. А. Пришельца; «Новогоднийхоровод», муз. Т. Попатенко; «Новогодняя хороводная», муз. С. Шнайдера; «Песенка пробабушку», «Брат- солдат», муз. М. Парцхаладзе; «Пришла весна», муз. З. Левиной, сл. Л.Некрасовой;«Досвиданья,</w:t>
      </w:r>
    </w:p>
    <w:p w:rsidR="00274042" w:rsidRDefault="007C15FB">
      <w:pPr>
        <w:pStyle w:val="a3"/>
        <w:spacing w:before="1"/>
        <w:ind w:left="1699"/>
      </w:pPr>
      <w:r>
        <w:t>детскийсад»,муз.Ю.Слонова,сл.B.Малкова;«Мытеперьученики»,муз.Г.Струве;</w:t>
      </w:r>
    </w:p>
    <w:p w:rsidR="00274042" w:rsidRDefault="007C15FB">
      <w:pPr>
        <w:pStyle w:val="a3"/>
        <w:spacing w:before="41"/>
      </w:pPr>
      <w:r>
        <w:t>«ПраздникПобеды»,муз.М.Парцхаладзе;«ПесняоМоскве», муз.Г.Свиридова;</w:t>
      </w:r>
    </w:p>
    <w:p w:rsidR="00274042" w:rsidRDefault="007C15FB">
      <w:pPr>
        <w:pStyle w:val="a3"/>
        <w:spacing w:before="41" w:line="276" w:lineRule="auto"/>
        <w:ind w:right="1143" w:firstLine="566"/>
      </w:pPr>
      <w:r>
        <w:rPr>
          <w:i/>
        </w:rPr>
        <w:t>Песенное творчество.</w:t>
      </w:r>
      <w:r>
        <w:t>«Веселая песенка», муз. Г.Струве, сл. В. Викторова; «Плясовая»,муз.Т. Ломовой;«Весной», муз. Г. Зингера;</w:t>
      </w:r>
    </w:p>
    <w:p w:rsidR="00274042" w:rsidRDefault="007C15FB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Музыкально-ритмическиедвижения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Упражнения</w:t>
      </w:r>
      <w:r>
        <w:t>.«Марш»,муз.М.Робера;«Бег»,«Цветныефлажки»,муз.Е.Тиличеевой;</w:t>
      </w:r>
    </w:p>
    <w:p w:rsidR="00274042" w:rsidRDefault="007C15FB">
      <w:pPr>
        <w:pStyle w:val="a3"/>
        <w:spacing w:before="41" w:line="276" w:lineRule="auto"/>
        <w:ind w:right="1132"/>
      </w:pPr>
      <w:r>
        <w:t>«Кто лучшескачет?»,«Шагаютдевочкиимальчики»,муз.В.Золотарева;поднимайискрещивайфлажки(«Этюд»,муз.К.Гуритта);полоскатьплаточки:«Ой,утушкалуговая»,рус.нар. мелодия, обраб. Т. Ломовой; «Упражнение с кубиками», муз. С. Соснина; «Упражнение слентой»(«Игровая»,муз. И. Кишко).</w:t>
      </w:r>
    </w:p>
    <w:p w:rsidR="00274042" w:rsidRDefault="007C15FB">
      <w:pPr>
        <w:pStyle w:val="a3"/>
        <w:spacing w:line="276" w:lineRule="auto"/>
        <w:ind w:right="1141" w:firstLine="566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Д.Кабалевского);каждаяпарапляшетпо-своему(«Ахты,береза»,рус.нар.мелодия);</w:t>
      </w:r>
    </w:p>
    <w:p w:rsidR="00274042" w:rsidRDefault="007C15FB">
      <w:pPr>
        <w:pStyle w:val="a3"/>
        <w:spacing w:line="275" w:lineRule="exact"/>
        <w:ind w:left="1699"/>
      </w:pPr>
      <w:r>
        <w:t>«Попрыгунья»,«Лягушкииаисты»,муз.В.Витлина;«</w:t>
      </w:r>
    </w:p>
    <w:p w:rsidR="00274042" w:rsidRDefault="007C15FB">
      <w:pPr>
        <w:pStyle w:val="a3"/>
        <w:spacing w:before="43"/>
        <w:ind w:left="1699"/>
      </w:pPr>
      <w:r>
        <w:rPr>
          <w:i/>
        </w:rPr>
        <w:t>Танцыипляски</w:t>
      </w:r>
      <w:r>
        <w:t>.«Задорныйтанец»,муз.В.Золотарева;«Полька»,муз.В.Косенко;</w:t>
      </w:r>
    </w:p>
    <w:p w:rsidR="00274042" w:rsidRDefault="007C15FB">
      <w:pPr>
        <w:pStyle w:val="a3"/>
        <w:spacing w:before="41" w:line="276" w:lineRule="auto"/>
        <w:ind w:right="1143"/>
      </w:pPr>
      <w:r>
        <w:t>«Вальс»,муз. Е. Макарова; «Яблочко», муз. Р. Глиэра (из балета «Красный мак»); «Прялица»,рус.нар.мелодия,обраб.Т.Ломовой;«Сударушка»,рус.нар.мелодия,обраб.Ю.Слонова;«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i/>
          <w:sz w:val="24"/>
        </w:rPr>
        <w:t>Характерныетанцы.</w:t>
      </w:r>
      <w:r>
        <w:rPr>
          <w:sz w:val="24"/>
        </w:rPr>
        <w:t>«Танецснежинок»,муз.А.Жилина;«Выходкпляскемедвежат»,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540"/>
          <w:footerReference w:type="default" r:id="rId5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43"/>
        <w:ind w:left="0"/>
        <w:jc w:val="right"/>
      </w:pPr>
      <w:r>
        <w:lastRenderedPageBreak/>
        <w:t>муз.</w:t>
      </w:r>
    </w:p>
    <w:p w:rsidR="00274042" w:rsidRDefault="007C15FB">
      <w:pPr>
        <w:pStyle w:val="a3"/>
        <w:spacing w:before="4"/>
        <w:ind w:left="0"/>
        <w:jc w:val="left"/>
        <w:rPr>
          <w:sz w:val="31"/>
        </w:rPr>
      </w:pPr>
      <w:r>
        <w:br w:type="column"/>
      </w:r>
    </w:p>
    <w:p w:rsidR="00274042" w:rsidRDefault="007C15FB">
      <w:pPr>
        <w:pStyle w:val="a3"/>
        <w:ind w:left="102"/>
        <w:jc w:val="left"/>
      </w:pPr>
      <w:r>
        <w:t>М.Красева;«Матрешки»,муз.Ю.Слонова,сл.Л.Некрасовой.</w:t>
      </w:r>
    </w:p>
    <w:p w:rsidR="00274042" w:rsidRDefault="007C15FB">
      <w:pPr>
        <w:pStyle w:val="a3"/>
        <w:spacing w:before="41"/>
        <w:ind w:left="102"/>
        <w:jc w:val="left"/>
      </w:pPr>
      <w:r>
        <w:rPr>
          <w:i/>
        </w:rPr>
        <w:t>Хороводы</w:t>
      </w:r>
      <w:r>
        <w:t>.«Выйдуль янареченьку»,рус.нар.песня, обраб. В.Иванникова;«Нагоре-то</w:t>
      </w:r>
    </w:p>
    <w:p w:rsidR="00274042" w:rsidRDefault="00274042">
      <w:pPr>
        <w:sectPr w:rsidR="00274042">
          <w:type w:val="continuous"/>
          <w:pgSz w:w="12000" w:h="16970"/>
          <w:pgMar w:top="1100" w:right="0" w:bottom="0" w:left="0" w:header="720" w:footer="720" w:gutter="0"/>
          <w:cols w:num="2" w:space="720" w:equalWidth="0">
            <w:col w:w="1558" w:space="40"/>
            <w:col w:w="10402"/>
          </w:cols>
        </w:sectPr>
      </w:pPr>
    </w:p>
    <w:p w:rsidR="00274042" w:rsidRDefault="007C15FB">
      <w:pPr>
        <w:pStyle w:val="a3"/>
        <w:spacing w:before="40" w:line="278" w:lineRule="auto"/>
        <w:ind w:right="1140"/>
      </w:pPr>
      <w:r>
        <w:lastRenderedPageBreak/>
        <w:t>калина», рус. нар. мелодия, обраб. А. Новикова; «Во саду ли, в огороде», рус. нар. мелодия,обраб.И.Арсеева.</w:t>
      </w:r>
    </w:p>
    <w:p w:rsidR="00274042" w:rsidRDefault="007C15FB">
      <w:pPr>
        <w:spacing w:line="272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Музыкальныеигры</w:t>
      </w:r>
    </w:p>
    <w:p w:rsidR="00274042" w:rsidRDefault="007C15FB">
      <w:pPr>
        <w:pStyle w:val="a3"/>
        <w:spacing w:before="41" w:line="276" w:lineRule="auto"/>
        <w:ind w:right="1132" w:firstLine="566"/>
      </w:pPr>
      <w:r>
        <w:rPr>
          <w:i/>
        </w:rPr>
        <w:t>Игры</w:t>
      </w:r>
      <w:r>
        <w:t>.Котимыши»,муз.Т.Ломовой;«Ктоскорей?»,муз.М.Шварца;«Играспогремушками», муз. Ф. Шуберта «Экоссез»; «Поездка», «Пастух и козлята», рус. нар. песня,обраб.В. Трутовского.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поголосу»,муз.В.Ребикова(«Пьеса»);«Теремок»,рус.нар.песня;«Метелица»,«Ой,вставалаяранешенько»,рус.нар.песни;«Ищи»,муз.Т.Ломовой;«Совьюномяхожу»,рус.нар.песня,обраб. А. Гречанинова; «Земелюшка-чернозем», рус. нар. песня; «Савка и Гришка», белорус.нар. песня; «Уж как по мосту-мосточку», «Как у наших у ворот», «Камаринская», обраб. А.Быканова;</w:t>
      </w:r>
    </w:p>
    <w:p w:rsidR="00274042" w:rsidRDefault="007C15FB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Музыкально-дидактическиеигры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type w:val="continuous"/>
          <w:pgSz w:w="12000" w:h="16970"/>
          <w:pgMar w:top="1100" w:right="0" w:bottom="0" w:left="0" w:header="720" w:footer="720" w:gutter="0"/>
          <w:cols w:space="720"/>
        </w:sectPr>
      </w:pPr>
    </w:p>
    <w:p w:rsidR="00274042" w:rsidRDefault="007C15FB">
      <w:pPr>
        <w:spacing w:before="100" w:line="278" w:lineRule="auto"/>
        <w:ind w:left="1132" w:right="1128" w:firstLine="566"/>
        <w:rPr>
          <w:sz w:val="24"/>
        </w:rPr>
      </w:pPr>
      <w:r>
        <w:rPr>
          <w:i/>
          <w:sz w:val="24"/>
        </w:rPr>
        <w:lastRenderedPageBreak/>
        <w:t>Развитиезвуковысотногослуха</w:t>
      </w:r>
      <w:r>
        <w:rPr>
          <w:sz w:val="24"/>
        </w:rPr>
        <w:t>.«Трипоросенка»,«Подумай,отгадай»,«Звукиразныебывают»,«ВеселыеПетрушки».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rPr>
          <w:i/>
        </w:rPr>
        <w:t>Развитиечувстваритма</w:t>
      </w:r>
      <w:r>
        <w:t>.«Прогулкавпарк»,«Выполнизадание»,«Определипоритму».Развитиетембровогослуха.«Угадай,начемиграю»,«Рассказмузыкальногоинструмента»,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«Музыкальныйдомик».</w:t>
      </w:r>
    </w:p>
    <w:p w:rsidR="00274042" w:rsidRDefault="007C15FB">
      <w:pPr>
        <w:spacing w:before="39"/>
        <w:ind w:left="1699"/>
        <w:rPr>
          <w:sz w:val="24"/>
        </w:rPr>
      </w:pPr>
      <w:r>
        <w:rPr>
          <w:i/>
          <w:spacing w:val="-1"/>
          <w:sz w:val="24"/>
        </w:rPr>
        <w:t>Развитиедиатоническогослуха</w:t>
      </w:r>
      <w:r>
        <w:rPr>
          <w:spacing w:val="-1"/>
          <w:sz w:val="24"/>
        </w:rPr>
        <w:t>.«Громко-тихо</w:t>
      </w:r>
      <w:r>
        <w:rPr>
          <w:sz w:val="24"/>
        </w:rPr>
        <w:t>запоем»,«Звенящиеколокольчики,ищи».</w:t>
      </w:r>
    </w:p>
    <w:p w:rsidR="00274042" w:rsidRDefault="007C15FB">
      <w:pPr>
        <w:spacing w:before="41"/>
        <w:ind w:left="1699"/>
        <w:rPr>
          <w:sz w:val="24"/>
        </w:rPr>
      </w:pPr>
      <w:r>
        <w:rPr>
          <w:i/>
          <w:sz w:val="24"/>
        </w:rPr>
        <w:t>Развитиевосприятиямузыки</w:t>
      </w:r>
      <w:r>
        <w:rPr>
          <w:sz w:val="24"/>
        </w:rPr>
        <w:t>.«Налугу»,«Песня—танец—марш»,«Временагода»,</w:t>
      </w:r>
    </w:p>
    <w:p w:rsidR="00274042" w:rsidRDefault="007C15FB">
      <w:pPr>
        <w:pStyle w:val="a3"/>
        <w:spacing w:before="41"/>
        <w:ind w:left="1699"/>
        <w:jc w:val="left"/>
      </w:pPr>
      <w:r>
        <w:t>«Нашилюбимыепроизведения».</w:t>
      </w:r>
    </w:p>
    <w:p w:rsidR="00274042" w:rsidRDefault="007C15FB">
      <w:pPr>
        <w:spacing w:before="41" w:line="278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Развитиемузыкальнойпамяти</w:t>
      </w:r>
      <w:r>
        <w:rPr>
          <w:sz w:val="24"/>
        </w:rPr>
        <w:t>. «Назовикомпозитора», «Угадайпесню», «Повторимелодию»,«Узнай произведение».</w:t>
      </w:r>
    </w:p>
    <w:p w:rsidR="00274042" w:rsidRDefault="007C15FB">
      <w:pPr>
        <w:spacing w:line="276" w:lineRule="auto"/>
        <w:ind w:left="1132" w:right="11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обр.В.Агафонникова; «Как на тоненький ледок», рус. нар. песня; «На зеленом лугу», рус. нар.мелодия;</w:t>
      </w:r>
      <w:r>
        <w:t>«Заинька,выходи»,рус.нар.песня,обраб.Е.Тиличеевой;«Золушка»,авт.Т.Коренева,</w:t>
      </w:r>
    </w:p>
    <w:p w:rsidR="00274042" w:rsidRDefault="007C15FB">
      <w:pPr>
        <w:ind w:left="1132"/>
        <w:jc w:val="both"/>
      </w:pPr>
      <w:r>
        <w:t>«Муха-цокотуха»(опера-игра помотивамсказкиК.Чуковского),муз.М.Красева.</w:t>
      </w:r>
    </w:p>
    <w:p w:rsidR="00274042" w:rsidRDefault="007C15FB">
      <w:pPr>
        <w:spacing w:before="34" w:line="276" w:lineRule="auto"/>
        <w:ind w:left="1132" w:right="11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 xml:space="preserve">«Полька», муз. Ю. Чичкова; «Хожу я поулице»,рус.нар.песня,обраб.А.Б.Дюбюк;«Зимнийпраздник»,муз.М.Старокадомского; </w:t>
      </w:r>
      <w:r>
        <w:t>«Вальс», муз. Е. Макарова; «Тачанка», муз. К. Листова; «Два петуха», муз. С.Разоренова; «Вышликуклытанцевать»,муз.В.   Витлина;   «Полька»,   латв.нар.   мелодия,обраб.А.Жилинского; «Русскийперепляс»,рус.нар.песня,обраб.К.Волкова.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>Игранадетскихмузыкальныхинструментах.</w:t>
      </w:r>
      <w:r>
        <w:t>«Бубенчики»,«Гармошка»,муз.Е.Тиличеевой, сл. М. Долинова; «Наш оркестр», муз. Е. Тиличеевой, сл. Ю. Островского «Назеленомлугу»,«Восадули,вогороде»,«Сорока-сорока»,рус.нар.мелодии;«Белка»(отрывокиз оперы «Сказка о царе Салтане», муз. Н. Римского-Корсакова); «Я на горку шла», «Во полеберезастояла»,рус.нар.песни;«Кнамгостипришли»,муз.Ан.Александрова;</w:t>
      </w:r>
    </w:p>
    <w:p w:rsidR="00274042" w:rsidRDefault="007C15FB">
      <w:pPr>
        <w:pStyle w:val="a3"/>
        <w:spacing w:line="276" w:lineRule="exact"/>
      </w:pPr>
      <w:r>
        <w:t>«Вальс»,муз.Е.Тиличеевой.</w:t>
      </w:r>
    </w:p>
    <w:p w:rsidR="00274042" w:rsidRDefault="007C15FB">
      <w:pPr>
        <w:pStyle w:val="2"/>
        <w:spacing w:before="46"/>
      </w:pPr>
      <w:r>
        <w:t>Примерныйпереченьпроизведенийизобразительногоискусстваот2до3лет</w:t>
      </w:r>
    </w:p>
    <w:p w:rsidR="00274042" w:rsidRDefault="007C15FB">
      <w:pPr>
        <w:spacing w:before="38" w:line="276" w:lineRule="auto"/>
        <w:ind w:left="1132" w:right="1129" w:firstLine="566"/>
        <w:jc w:val="both"/>
      </w:pPr>
      <w:r>
        <w:rPr>
          <w:i/>
          <w:spacing w:val="-1"/>
          <w:sz w:val="24"/>
        </w:rPr>
        <w:t>Иллюстрацииккнигам:</w:t>
      </w:r>
      <w:r>
        <w:rPr>
          <w:spacing w:val="-1"/>
          <w:sz w:val="24"/>
        </w:rPr>
        <w:t>В.Сутеев«Кораблик»,«Ктосказал</w:t>
      </w:r>
      <w:r>
        <w:rPr>
          <w:sz w:val="24"/>
        </w:rPr>
        <w:t>мяу?»,«ЦыпленокиУтенок»;В.</w:t>
      </w:r>
      <w:r>
        <w:t>ЧижовккнигеА.Барто,З.АлександроваЗ,С.Михалков«Игрушки»;Е.ЧарушинРассказы.Рисункиживотных;Ю.Васнецовккниге«Колобок», «Терем-теремок».</w:t>
      </w:r>
    </w:p>
    <w:p w:rsidR="00274042" w:rsidRDefault="007C15FB">
      <w:pPr>
        <w:pStyle w:val="2"/>
        <w:spacing w:before="4"/>
      </w:pPr>
      <w:r>
        <w:t>от3до4 лет</w:t>
      </w:r>
    </w:p>
    <w:p w:rsidR="00274042" w:rsidRDefault="007C15FB">
      <w:pPr>
        <w:spacing w:before="38" w:line="276" w:lineRule="auto"/>
        <w:ind w:left="1132" w:right="1132" w:firstLine="566"/>
        <w:jc w:val="both"/>
      </w:pPr>
      <w:r>
        <w:rPr>
          <w:i/>
          <w:sz w:val="24"/>
        </w:rPr>
        <w:t>Иллюстрацииккнигам:</w:t>
      </w:r>
      <w:r>
        <w:rPr>
          <w:sz w:val="24"/>
        </w:rPr>
        <w:t>Ю.ВаснецовккнигеЛ.Н.Толстого«Тримедведя»К.Чуковского</w:t>
      </w:r>
      <w:r>
        <w:t>«Путаница».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«Сиреньв корзине»; Н.С. Петров-Водкин«Яблоки на красном фоне»; М.И. Климентов«Курица сцыплятами»; Н.Н. Жуков«Ёлка».</w:t>
      </w:r>
    </w:p>
    <w:p w:rsidR="00274042" w:rsidRDefault="007C15FB">
      <w:pPr>
        <w:pStyle w:val="2"/>
        <w:spacing w:before="4"/>
      </w:pPr>
      <w:r>
        <w:t>от4до5 лет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rPr>
          <w:i/>
        </w:rPr>
        <w:t>Иллюстрации, репродукции картин</w:t>
      </w:r>
      <w:r>
        <w:t>: И. Хруцкий«Натюрморт с грибами»,«Цветы иплоды»; И. Репин «Яблоки и листья»; И. Левитан «Сирень»; И. Михайлов «Овощи и фрукты»;И.Машков</w:t>
      </w:r>
    </w:p>
    <w:p w:rsidR="00274042" w:rsidRDefault="007C15FB">
      <w:pPr>
        <w:pStyle w:val="a3"/>
        <w:spacing w:before="2" w:line="276" w:lineRule="auto"/>
        <w:ind w:right="1132" w:firstLine="566"/>
      </w:pPr>
      <w:r>
        <w:t>«Синиесливы»;И.Машков«Рябинка»,«Фрукты»,«Малинка»А.Куприн«Букетполевых цветов»; А. Бортников «Весна пришла»; Е. Чернышева «Девочка с козочкой»; Ю.Кротов«Всаду»;А.Комаров«Наводнение»;В.Тропинина«Девочкаскуклой»;М.Караваджо</w:t>
      </w:r>
    </w:p>
    <w:p w:rsidR="00274042" w:rsidRDefault="007C15FB">
      <w:pPr>
        <w:pStyle w:val="a3"/>
        <w:spacing w:line="278" w:lineRule="auto"/>
        <w:ind w:right="1129"/>
      </w:pPr>
      <w:r>
        <w:t>«Корзина с фруктами»;Ч.Барбер«Да поюя, пою….»,«Зачем вы обиделимою девочку?»;В.Чермошенцев</w:t>
      </w:r>
    </w:p>
    <w:p w:rsidR="00274042" w:rsidRDefault="007C15FB">
      <w:pPr>
        <w:pStyle w:val="a3"/>
        <w:spacing w:line="276" w:lineRule="auto"/>
        <w:ind w:right="1131" w:firstLine="566"/>
      </w:pPr>
      <w:r>
        <w:t>«Зимние ели»; В.М. Васнецов «Снегурочка»; Б. Кустов «Сказки Дедушки Мороза»; А.Пластов«Лето».</w:t>
      </w:r>
    </w:p>
    <w:p w:rsidR="00274042" w:rsidRDefault="00274042">
      <w:pPr>
        <w:spacing w:line="276" w:lineRule="auto"/>
        <w:sectPr w:rsidR="00274042">
          <w:headerReference w:type="default" r:id="rId542"/>
          <w:footerReference w:type="default" r:id="rId5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/>
        <w:ind w:left="1699"/>
        <w:jc w:val="both"/>
        <w:rPr>
          <w:sz w:val="24"/>
        </w:rPr>
      </w:pPr>
      <w:r>
        <w:rPr>
          <w:i/>
          <w:sz w:val="24"/>
        </w:rPr>
        <w:lastRenderedPageBreak/>
        <w:t>Иллюстрацииккнигам:</w:t>
      </w:r>
      <w:r>
        <w:rPr>
          <w:sz w:val="24"/>
        </w:rPr>
        <w:t>В.ЛебедевккнигеС.Маршаа«Усатый-полосатый».</w:t>
      </w:r>
    </w:p>
    <w:p w:rsidR="00274042" w:rsidRDefault="007C15FB">
      <w:pPr>
        <w:pStyle w:val="2"/>
        <w:spacing w:before="48"/>
      </w:pPr>
      <w:r>
        <w:t>от5до6 лет</w:t>
      </w:r>
    </w:p>
    <w:p w:rsidR="00274042" w:rsidRDefault="007C15FB">
      <w:pPr>
        <w:pStyle w:val="a3"/>
        <w:spacing w:before="37" w:line="276" w:lineRule="auto"/>
        <w:ind w:right="1134" w:firstLine="566"/>
      </w:pPr>
      <w:r>
        <w:rPr>
          <w:i/>
        </w:rPr>
        <w:t>Иллюстрации,репродукциикартин</w:t>
      </w:r>
      <w:r>
        <w:t>:Ф.Васильев«Переддождем,«Сборурожая»;Б.Кустодиев«Масленица»;Ф.Толстой«Букетцветов,бабочкаиптичка»;П.Крылов«Цветынаокне»,И.Репин«Стрекоза»;И.Левитан«Березоваяроща»,«Зимойвлесу»;Т.Яблонская</w:t>
      </w:r>
    </w:p>
    <w:p w:rsidR="00274042" w:rsidRDefault="007C15FB">
      <w:pPr>
        <w:pStyle w:val="a3"/>
        <w:jc w:val="left"/>
      </w:pPr>
      <w:r>
        <w:t>«Весна»;А.Дейнека«Будущиелетчики»;И.ГрабарьФевральскаялазурь;</w:t>
      </w:r>
      <w:r>
        <w:rPr>
          <w:color w:val="0E0E0E"/>
        </w:rPr>
        <w:t>А.А.Пластов</w:t>
      </w:r>
    </w:p>
    <w:p w:rsidR="00274042" w:rsidRDefault="007C15FB">
      <w:pPr>
        <w:pStyle w:val="a3"/>
        <w:spacing w:before="41"/>
        <w:jc w:val="left"/>
      </w:pPr>
      <w:r>
        <w:rPr>
          <w:color w:val="0E0E0E"/>
        </w:rPr>
        <w:t>«Первыйснег»;В.Тимофеев«Девочкасягодами»;Ф.Сычков«Катаниесгоры»;Е.Хмелева</w:t>
      </w:r>
    </w:p>
    <w:p w:rsidR="00274042" w:rsidRDefault="007C15FB">
      <w:pPr>
        <w:pStyle w:val="a3"/>
        <w:spacing w:before="41"/>
        <w:jc w:val="left"/>
      </w:pPr>
      <w:r>
        <w:rPr>
          <w:color w:val="0E0E0E"/>
        </w:rPr>
        <w:t>«Новый год»;Н.Рачков«Девочкасягодами»;Ю.Кротов«Моикуклы»,«Рукодельница»,</w:t>
      </w:r>
    </w:p>
    <w:p w:rsidR="00274042" w:rsidRDefault="007C15FB">
      <w:pPr>
        <w:pStyle w:val="a3"/>
        <w:tabs>
          <w:tab w:val="left" w:pos="2681"/>
        </w:tabs>
        <w:spacing w:before="41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О.Кипренский«Девочкавмаковомвенкесгвоздикойвруке»;И.Разживин</w:t>
      </w:r>
    </w:p>
    <w:p w:rsidR="00274042" w:rsidRDefault="007C15FB">
      <w:pPr>
        <w:pStyle w:val="a3"/>
        <w:spacing w:before="43" w:line="276" w:lineRule="auto"/>
        <w:ind w:right="1129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«Натюрморт»(чашкаимандарины);В.М.Васнецов«</w:t>
      </w:r>
      <w:r>
        <w:rPr>
          <w:color w:val="0E0E0E"/>
        </w:rPr>
        <w:t>Ковер-самолет»;</w:t>
      </w:r>
      <w:r>
        <w:t>И.Я.Билибин«Иван-царевичилягушка-квакушка»,«Иван-царевичи Жар-птица»;И.Репин«Осеннийбукет».</w:t>
      </w:r>
    </w:p>
    <w:p w:rsidR="00274042" w:rsidRDefault="007C15FB">
      <w:pPr>
        <w:pStyle w:val="a3"/>
        <w:spacing w:line="278" w:lineRule="auto"/>
        <w:ind w:right="1132" w:firstLine="566"/>
      </w:pPr>
      <w:r>
        <w:rPr>
          <w:i/>
        </w:rPr>
        <w:t>Иллюстрацииккнигам:</w:t>
      </w:r>
      <w:r>
        <w:t>И.Билибин«СестрицаАлѐнушкаибратецИванушка»,«Царевна-лягушка»,«ВасилисаПрекрасная».</w:t>
      </w:r>
    </w:p>
    <w:p w:rsidR="00274042" w:rsidRDefault="007C15FB">
      <w:pPr>
        <w:pStyle w:val="2"/>
      </w:pPr>
      <w:r>
        <w:t>от6до7 лет</w:t>
      </w:r>
    </w:p>
    <w:p w:rsidR="00274042" w:rsidRDefault="007C15FB">
      <w:pPr>
        <w:pStyle w:val="a3"/>
        <w:spacing w:before="35" w:line="276" w:lineRule="auto"/>
        <w:ind w:right="1129" w:firstLine="566"/>
      </w:pPr>
      <w:r>
        <w:rPr>
          <w:i/>
        </w:rPr>
        <w:t>Иллюстрации,репродукциикартин</w:t>
      </w:r>
      <w:r>
        <w:t>:И.И.Левитан«Золотаяосень»,«Осеннийдень.Сокольники»,«Стога»,«Март»,  «Весна.Большаявода»;В.М.Васнецов«Аленушка»,</w:t>
      </w:r>
    </w:p>
    <w:p w:rsidR="00274042" w:rsidRDefault="007C15FB">
      <w:pPr>
        <w:pStyle w:val="a3"/>
        <w:spacing w:before="2"/>
      </w:pPr>
      <w:r>
        <w:t>«Богатыри»,«Иван–царевичнаСеромволке»,«Гусляры»;Ф.А.Васильев«Переддождем»,</w:t>
      </w:r>
    </w:p>
    <w:p w:rsidR="00274042" w:rsidRDefault="007C15FB">
      <w:pPr>
        <w:pStyle w:val="a3"/>
        <w:spacing w:before="40" w:line="276" w:lineRule="auto"/>
        <w:ind w:right="1129"/>
      </w:pPr>
      <w:r>
        <w:t>«Грачи прилетели»;В.Поленов«Золотаяосень»;И.Ф.Хруцкий«Цветыиплоды»А.Саврасов«Ранняя</w:t>
      </w:r>
      <w:r>
        <w:rPr>
          <w:i/>
        </w:rPr>
        <w:t>весна»</w:t>
      </w:r>
      <w:r>
        <w:t>,К.Юон«Мартовскоесолнце»,В.Шишкин«Прогулкавлесу»,</w:t>
      </w:r>
    </w:p>
    <w:p w:rsidR="00274042" w:rsidRDefault="007C15FB">
      <w:pPr>
        <w:pStyle w:val="a3"/>
        <w:spacing w:line="275" w:lineRule="exact"/>
      </w:pPr>
      <w:r>
        <w:t>«Утровсосновомлесу»,«Рожь»;А.Куинджи«Березоваяроща»;А.Пластов«Полдень»,</w:t>
      </w:r>
    </w:p>
    <w:p w:rsidR="00274042" w:rsidRDefault="007C15FB">
      <w:pPr>
        <w:pStyle w:val="a3"/>
        <w:spacing w:before="44"/>
      </w:pPr>
      <w:r>
        <w:rPr>
          <w:spacing w:val="-1"/>
        </w:rPr>
        <w:t>«Летом»,«Сенокос»;</w:t>
      </w:r>
      <w:r>
        <w:t>И.Остроухов«Золотаяосень».З.Е.Серебрякова«Зазавтраком»;В.Серов,</w:t>
      </w:r>
    </w:p>
    <w:p w:rsidR="00274042" w:rsidRDefault="007C15FB">
      <w:pPr>
        <w:pStyle w:val="a3"/>
        <w:spacing w:before="41" w:line="276" w:lineRule="auto"/>
        <w:ind w:right="1134"/>
      </w:pPr>
      <w:r>
        <w:t>«Девочка с персиками»; А.Степанов «Катание на Масленицу»; И.Э.Грабарь «Зимнее утро»;И.Билибин«СестрицаАлѐнушкаибратецИванушка»;Ю.Кугач«Наканунепраздника»;А.С.Петров–Водкин«Утренний натюрморт»;И.РазживинИгорь«Волшебнаязима»;К.Маковский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день»;И.И.Ершов«Ксениячитаетсказкикуклам»;К.Маковский«Портретдетейхудожника»;И.Остроухов «Золотая осень»; Ю. Кротов «Запахи детства»; И.Ф. Хруцкий «Цветы и плоды»;М.А.Врубель«Царевна-Лебедь».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i/>
          <w:sz w:val="24"/>
        </w:rPr>
        <w:t>Иллюстрацииккнигам:</w:t>
      </w:r>
      <w:r>
        <w:rPr>
          <w:sz w:val="24"/>
        </w:rPr>
        <w:t>И.Билибин«МарьяМоревна»,«СказкаоцареСалтане»,</w:t>
      </w:r>
    </w:p>
    <w:p w:rsidR="00274042" w:rsidRDefault="007C15FB">
      <w:pPr>
        <w:pStyle w:val="a3"/>
        <w:spacing w:before="43"/>
      </w:pPr>
      <w:r>
        <w:t>«Сказкеорыбакеирыбке»;Г.СпиринккнигеЛ.Толстого«Филлипок».</w:t>
      </w:r>
    </w:p>
    <w:p w:rsidR="00274042" w:rsidRDefault="00274042">
      <w:pPr>
        <w:pStyle w:val="a3"/>
        <w:spacing w:before="6"/>
        <w:ind w:left="0"/>
        <w:jc w:val="left"/>
        <w:rPr>
          <w:sz w:val="31"/>
        </w:rPr>
      </w:pPr>
    </w:p>
    <w:p w:rsidR="00274042" w:rsidRDefault="007C15FB">
      <w:pPr>
        <w:pStyle w:val="1"/>
        <w:ind w:left="1699"/>
      </w:pPr>
      <w:r>
        <w:t>Примерныйпереченьанимационныхикинематографическихпроизведений</w:t>
      </w:r>
    </w:p>
    <w:p w:rsidR="00274042" w:rsidRDefault="007C15FB">
      <w:pPr>
        <w:pStyle w:val="a3"/>
        <w:spacing w:before="36" w:line="276" w:lineRule="auto"/>
        <w:ind w:right="1129" w:firstLine="566"/>
      </w:pPr>
      <w:r>
        <w:t>В перечень входят анимационные и кинематографические произведения отечественногопроизводства для совместного семейного просмотра, бесед и обсуждений, использования ихэлементов в образовательном процессе в качестве иллюстраций природных, социальных ипсихологическихявлений,нормиправилконструктивноговзаимодействия,проявленийсопереживания и взаимопомощи; расширения эмоционального опыта ребенка, формированияунего эмпатиииценностного отношениякокружающемумиру.</w:t>
      </w:r>
    </w:p>
    <w:p w:rsidR="00274042" w:rsidRDefault="007C15FB">
      <w:pPr>
        <w:pStyle w:val="a3"/>
        <w:spacing w:before="2" w:line="276" w:lineRule="auto"/>
        <w:ind w:right="1130" w:firstLine="566"/>
      </w:pPr>
      <w:r>
        <w:t>Полнометражныекинематографическиеианимационныефильмырекомендуютсятолькодля семейного просмотра и не могут быть включены в образовательный процесс ДОО. Времяпросмотраребенкомцифровогоимедиаконтентадолжнорегулироватьсяродителями(законными представителями) и соответствовать его возрастным возможностям. Некоторыеанимационныепроизведения(отмеченныезвездочкой)требуютособоговниманиякэмоциональному состояниюребенка и не рекомендуются к просмотру без обсуждения совзрослымпереживанийребенка.Рядфильмов(отмеченные2звездочками)содержатсерию</w:t>
      </w:r>
    </w:p>
    <w:p w:rsidR="00274042" w:rsidRDefault="00274042">
      <w:pPr>
        <w:spacing w:line="276" w:lineRule="auto"/>
        <w:sectPr w:rsidR="00274042">
          <w:headerReference w:type="default" r:id="rId544"/>
          <w:footerReference w:type="default" r:id="rId5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29"/>
      </w:pPr>
      <w:r>
        <w:lastRenderedPageBreak/>
        <w:t>образцовсоциальнонеодобряемыхсценариевповедениянапротяжениидлительногоэкранноговремени,чтотребуетпредварительногоипоследующегообсуждениясдетьми.</w:t>
      </w:r>
    </w:p>
    <w:p w:rsidR="00274042" w:rsidRDefault="007C15FB">
      <w:pPr>
        <w:pStyle w:val="a3"/>
        <w:spacing w:line="276" w:lineRule="auto"/>
        <w:ind w:right="1131" w:firstLine="566"/>
      </w:pPr>
      <w:r>
        <w:t>Выборцифровогоконтента,медиапродукции,втомчислекинематографическихианимационных фильмов должен осуществляться в соответствии с нормами, регулирующими</w:t>
      </w:r>
      <w:r>
        <w:rPr>
          <w:spacing w:val="-1"/>
        </w:rPr>
        <w:t>доступкинформации,причиняющей</w:t>
      </w:r>
      <w:r>
        <w:t>вредздоровьюиразвитиюдетейвРоссийскойФедерации(Федеральный закон Российской Федерации от 29 декабря 2010 г. N 436-ФЗ «О защите детейот информации,причиняющейвредихздоровью и развитию»).</w:t>
      </w:r>
    </w:p>
    <w:p w:rsidR="00274042" w:rsidRDefault="00274042">
      <w:pPr>
        <w:pStyle w:val="a3"/>
        <w:spacing w:before="7"/>
        <w:ind w:left="0"/>
        <w:jc w:val="left"/>
        <w:rPr>
          <w:sz w:val="27"/>
        </w:rPr>
      </w:pPr>
    </w:p>
    <w:p w:rsidR="00274042" w:rsidRDefault="007C15FB">
      <w:pPr>
        <w:pStyle w:val="2"/>
        <w:jc w:val="left"/>
      </w:pPr>
      <w:r>
        <w:t>Анимационныепроизведения</w:t>
      </w:r>
    </w:p>
    <w:p w:rsidR="00274042" w:rsidRDefault="007C15FB">
      <w:pPr>
        <w:spacing w:before="38"/>
        <w:ind w:left="1699"/>
        <w:rPr>
          <w:i/>
          <w:sz w:val="24"/>
        </w:rPr>
      </w:pPr>
      <w:r>
        <w:rPr>
          <w:i/>
          <w:sz w:val="24"/>
        </w:rPr>
        <w:t>Длядетейдошкольноговозраста (спятилет)</w:t>
      </w:r>
    </w:p>
    <w:p w:rsidR="00274042" w:rsidRDefault="007C15FB">
      <w:pPr>
        <w:pStyle w:val="a3"/>
        <w:spacing w:before="41" w:line="276" w:lineRule="auto"/>
        <w:ind w:right="1128" w:firstLine="566"/>
        <w:jc w:val="left"/>
      </w:pPr>
      <w:r>
        <w:t>Анимационныйсериал«ТимаиТома»,студия«Рики»,реж.А.Борисова,</w:t>
      </w:r>
      <w:hyperlink r:id="rId546">
        <w:r>
          <w:t>А.Жидков</w:t>
        </w:r>
      </w:hyperlink>
      <w:r>
        <w:t xml:space="preserve">,О.Мусин, </w:t>
      </w:r>
      <w:hyperlink r:id="rId547">
        <w:r>
          <w:t>А.</w:t>
        </w:r>
      </w:hyperlink>
      <w:hyperlink r:id="rId548">
        <w:r>
          <w:t>Бахурин</w:t>
        </w:r>
      </w:hyperlink>
      <w:r>
        <w:t>и др., 2015.</w:t>
      </w:r>
    </w:p>
    <w:p w:rsidR="00274042" w:rsidRDefault="007C15FB">
      <w:pPr>
        <w:pStyle w:val="a3"/>
        <w:spacing w:line="278" w:lineRule="auto"/>
        <w:ind w:left="1699" w:right="1128"/>
        <w:jc w:val="left"/>
      </w:pPr>
      <w:r>
        <w:t>Фильм «Паровозик из Ромашкова», студия Союзмультфильм, реж.В.Дегтярев, 1967.Фильм«Какльвенокичерепахапелипесню»,студияСоюзмультфильм,режиссер</w:t>
      </w:r>
    </w:p>
    <w:p w:rsidR="00274042" w:rsidRDefault="00824EBD">
      <w:pPr>
        <w:pStyle w:val="a3"/>
        <w:spacing w:line="272" w:lineRule="exact"/>
        <w:jc w:val="left"/>
      </w:pPr>
      <w:hyperlink r:id="rId549">
        <w:r w:rsidR="007C15FB">
          <w:t>И.Ковалевская,</w:t>
        </w:r>
      </w:hyperlink>
      <w:r w:rsidR="007C15FB">
        <w:t>1974.</w:t>
      </w:r>
    </w:p>
    <w:p w:rsidR="00274042" w:rsidRDefault="007C15FB">
      <w:pPr>
        <w:pStyle w:val="a3"/>
        <w:spacing w:before="40" w:line="276" w:lineRule="auto"/>
        <w:ind w:right="1128" w:firstLine="566"/>
        <w:jc w:val="left"/>
      </w:pPr>
      <w:r>
        <w:t>Фильм«Мама длямамонтенка»,студия«Союзмультфильм»,режиссер</w:t>
      </w:r>
      <w:hyperlink r:id="rId550">
        <w:r>
          <w:t>ОлегЧуркин</w:t>
        </w:r>
      </w:hyperlink>
      <w:r>
        <w:t>,1981.Фильм «Катерок»,студия«Союзмультфильм», режиссѐрИ.Ковалевская,1970.</w:t>
      </w:r>
    </w:p>
    <w:p w:rsidR="00274042" w:rsidRDefault="007C15FB">
      <w:pPr>
        <w:pStyle w:val="a3"/>
        <w:spacing w:before="1"/>
        <w:ind w:left="1699"/>
        <w:jc w:val="left"/>
      </w:pPr>
      <w:r>
        <w:t>Фильм«Мешокяблок»,студия«Союзмультфильм»,режиссѐр</w:t>
      </w:r>
      <w:hyperlink r:id="rId551">
        <w:r>
          <w:t>В.Бордзиловский</w:t>
        </w:r>
      </w:hyperlink>
      <w:r>
        <w:t>,1974.</w:t>
      </w:r>
    </w:p>
    <w:p w:rsidR="00274042" w:rsidRDefault="007C15FB">
      <w:pPr>
        <w:pStyle w:val="a3"/>
        <w:spacing w:before="41"/>
        <w:jc w:val="left"/>
      </w:pPr>
      <w:r>
        <w:t>Фильм«Крошкаенот»,ТО«Экран», режиссерО.Чуркин,1974.</w:t>
      </w:r>
    </w:p>
    <w:p w:rsidR="00274042" w:rsidRDefault="007C15FB">
      <w:pPr>
        <w:pStyle w:val="a3"/>
        <w:spacing w:before="41"/>
        <w:ind w:left="1699"/>
        <w:jc w:val="left"/>
      </w:pPr>
      <w:r>
        <w:t>Фильм«Гадкийутенок»,студия«Союзмультфильм»,режиссер</w:t>
      </w:r>
      <w:hyperlink r:id="rId552">
        <w:r>
          <w:t>ДегтяревВ.Д.</w:t>
        </w:r>
      </w:hyperlink>
      <w:r>
        <w:t>Фильм</w:t>
      </w:r>
    </w:p>
    <w:p w:rsidR="00274042" w:rsidRDefault="007C15FB">
      <w:pPr>
        <w:pStyle w:val="a3"/>
        <w:spacing w:before="41"/>
        <w:jc w:val="left"/>
      </w:pPr>
      <w:r>
        <w:t>«КотенокпоимениГав»,студияСоюзмультфильм,режиссерЛ.Атаманов</w:t>
      </w:r>
    </w:p>
    <w:p w:rsidR="00274042" w:rsidRDefault="007C15FB">
      <w:pPr>
        <w:pStyle w:val="a3"/>
        <w:tabs>
          <w:tab w:val="left" w:pos="3641"/>
          <w:tab w:val="left" w:pos="5446"/>
        </w:tabs>
        <w:spacing w:before="43" w:line="276" w:lineRule="auto"/>
        <w:ind w:right="1611" w:firstLine="566"/>
        <w:jc w:val="left"/>
      </w:pPr>
      <w:r>
        <w:t>Фильм</w:t>
      </w:r>
      <w:r>
        <w:tab/>
        <w:t>«Малыши</w:t>
      </w:r>
      <w:r>
        <w:tab/>
        <w:t>Карлсон» студия «Союзмультфильм», режиссерБ.Степанцев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Фильм«МалышиКарлсон»**,студия«Союзмультфильм»,режиссерБ.Степанцев,</w:t>
      </w:r>
    </w:p>
    <w:p w:rsidR="00274042" w:rsidRDefault="007C15FB">
      <w:pPr>
        <w:pStyle w:val="a3"/>
        <w:spacing w:before="41"/>
        <w:jc w:val="left"/>
      </w:pPr>
      <w:r>
        <w:t>1969.</w:t>
      </w:r>
    </w:p>
    <w:p w:rsidR="00274042" w:rsidRDefault="007C15FB">
      <w:pPr>
        <w:pStyle w:val="a3"/>
        <w:spacing w:before="41"/>
        <w:ind w:left="1699"/>
        <w:jc w:val="left"/>
      </w:pPr>
      <w:r>
        <w:t>Фильм«Маугли»,студия«Союзмультфильм»,режиссерР.Давыдов,1971.Фильм«Кот</w:t>
      </w:r>
    </w:p>
    <w:p w:rsidR="00274042" w:rsidRDefault="007C15FB">
      <w:pPr>
        <w:pStyle w:val="a3"/>
        <w:spacing w:before="43"/>
      </w:pPr>
      <w:r>
        <w:t>Леопольд»,студия«Экран»,режиссерА.Резников,1975–1987.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t>Фильм «Рикки-Тикки-Тави», студия «Союзмультфильм», режиссер А. Снежко-Блоцкой,1965.Фильм «Дюймовочка»,студия«Союзмульфильм», режиссерЛ. Амальрик,1964.</w:t>
      </w:r>
    </w:p>
    <w:p w:rsidR="00274042" w:rsidRDefault="007C15FB">
      <w:pPr>
        <w:pStyle w:val="a3"/>
        <w:spacing w:line="275" w:lineRule="exact"/>
        <w:ind w:left="1699"/>
      </w:pPr>
      <w:r>
        <w:t>Фильм«Пластилиноваяворона»,ТО«Экран»,режиссерА.Татарский,1981.</w:t>
      </w:r>
    </w:p>
    <w:p w:rsidR="00274042" w:rsidRDefault="007C15FB">
      <w:pPr>
        <w:pStyle w:val="a3"/>
        <w:spacing w:before="43"/>
        <w:ind w:left="1699"/>
      </w:pPr>
      <w:r>
        <w:t>Фильм«КаникулыБонифация»,студия«Союзмультфильм»,режиссерФ.Хитрук,1965.</w:t>
      </w:r>
    </w:p>
    <w:p w:rsidR="00274042" w:rsidRDefault="007C15FB">
      <w:pPr>
        <w:pStyle w:val="a3"/>
        <w:spacing w:before="41"/>
      </w:pPr>
      <w:r>
        <w:t>Фильм«Последнийлепесток»,студия«Союзмультфильм»,режиссер</w:t>
      </w:r>
      <w:hyperlink r:id="rId553">
        <w:r>
          <w:t>Р.Качанов</w:t>
        </w:r>
      </w:hyperlink>
      <w:r>
        <w:t>,1977.</w:t>
      </w:r>
    </w:p>
    <w:p w:rsidR="00274042" w:rsidRDefault="007C15FB">
      <w:pPr>
        <w:pStyle w:val="a3"/>
        <w:spacing w:before="41" w:line="276" w:lineRule="auto"/>
        <w:ind w:right="1133" w:firstLine="566"/>
      </w:pPr>
      <w:r>
        <w:t>Фильм«Умка»и«Умкаищетдруга»,студия«Союзмультфильм»,реж.В.Попов,В.Пекарь,1969,1970.</w:t>
      </w:r>
    </w:p>
    <w:p w:rsidR="00274042" w:rsidRDefault="007C15FB">
      <w:pPr>
        <w:pStyle w:val="a3"/>
        <w:spacing w:before="1"/>
        <w:ind w:left="1699"/>
      </w:pPr>
      <w:r>
        <w:t>Фильм«Умканаелке»,студия«Союзмультфильм»,режиссерА.Воробьев,2019.Фильм</w:t>
      </w:r>
    </w:p>
    <w:p w:rsidR="00274042" w:rsidRDefault="007C15FB">
      <w:pPr>
        <w:pStyle w:val="a3"/>
        <w:spacing w:before="41"/>
      </w:pPr>
      <w:r>
        <w:t>«Сладкаясказка», студияСоюзмультфильм,режиссѐр</w:t>
      </w:r>
      <w:hyperlink r:id="rId554">
        <w:r>
          <w:t>В.Дегтярев,</w:t>
        </w:r>
      </w:hyperlink>
      <w:r>
        <w:t>1970.</w:t>
      </w:r>
    </w:p>
    <w:p w:rsidR="00274042" w:rsidRDefault="007C15FB">
      <w:pPr>
        <w:pStyle w:val="a3"/>
        <w:spacing w:before="41" w:line="276" w:lineRule="auto"/>
        <w:ind w:right="1137" w:firstLine="566"/>
      </w:pPr>
      <w:r>
        <w:t>Цикл фильмов «Чебурашка и крокодил Гена»,студия«Союзмультфильм», режиссер</w:t>
      </w:r>
      <w:hyperlink r:id="rId555">
        <w:r>
          <w:t>Р.Качанов,</w:t>
        </w:r>
      </w:hyperlink>
      <w:r>
        <w:t>1969-1983.</w:t>
      </w:r>
    </w:p>
    <w:p w:rsidR="00274042" w:rsidRDefault="007C15FB">
      <w:pPr>
        <w:pStyle w:val="a3"/>
        <w:spacing w:before="2" w:line="276" w:lineRule="auto"/>
        <w:ind w:right="1128" w:firstLine="566"/>
      </w:pPr>
      <w:r>
        <w:t>Цикл фильмов «38 попугаев»,студия«Союзмультфильм», режиссер</w:t>
      </w:r>
      <w:hyperlink r:id="rId556">
        <w:r>
          <w:t>Иван Уфимцев</w:t>
        </w:r>
      </w:hyperlink>
      <w:r>
        <w:t>,1976-91.</w:t>
      </w:r>
    </w:p>
    <w:p w:rsidR="00274042" w:rsidRDefault="007C15FB">
      <w:pPr>
        <w:pStyle w:val="a3"/>
        <w:spacing w:line="276" w:lineRule="auto"/>
        <w:ind w:right="1128" w:firstLine="566"/>
      </w:pPr>
      <w:r>
        <w:t>ФильмЛягушка-путешественница»,студия«Союзмультфильм»режиссѐры</w:t>
      </w:r>
      <w:hyperlink r:id="rId557">
        <w:r>
          <w:t>В.Котѐночкин</w:t>
        </w:r>
      </w:hyperlink>
      <w:r>
        <w:t>,</w:t>
      </w:r>
      <w:hyperlink r:id="rId558">
        <w:r>
          <w:t xml:space="preserve">А.Трусов, </w:t>
        </w:r>
      </w:hyperlink>
      <w:r>
        <w:t>1965.</w:t>
      </w:r>
    </w:p>
    <w:p w:rsidR="00274042" w:rsidRDefault="007C15FB">
      <w:pPr>
        <w:pStyle w:val="a3"/>
        <w:spacing w:line="276" w:lineRule="auto"/>
        <w:ind w:right="1128" w:firstLine="566"/>
      </w:pPr>
      <w:r>
        <w:t>Цикл фильмов «Винни-Пух», студия «Союзмультфильм», режиссер Ф. Хитрук, 1969 –1972.Фильм«Сераяшейка»,студия«Союзмультфильм»,режиссер</w:t>
      </w:r>
      <w:hyperlink r:id="rId559">
        <w:r>
          <w:t>Л.Амальрик</w:t>
        </w:r>
      </w:hyperlink>
      <w:r>
        <w:t>,</w:t>
      </w:r>
      <w:hyperlink r:id="rId560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561">
        <w:r>
          <w:t>И. Аксенчук</w:t>
        </w:r>
      </w:hyperlink>
      <w:r>
        <w:t>,1979.</w:t>
      </w:r>
    </w:p>
    <w:p w:rsidR="00274042" w:rsidRDefault="00274042">
      <w:pPr>
        <w:spacing w:line="276" w:lineRule="auto"/>
        <w:sectPr w:rsidR="00274042">
          <w:headerReference w:type="default" r:id="rId562"/>
          <w:footerReference w:type="default" r:id="rId5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0" w:firstLine="566"/>
      </w:pPr>
      <w:r>
        <w:lastRenderedPageBreak/>
        <w:t xml:space="preserve">Фильм «Новогодняя сказка», студия «Союзмультфильм», режиссѐр </w:t>
      </w:r>
      <w:hyperlink r:id="rId564">
        <w:r>
          <w:t>В.Дегтярев,</w:t>
        </w:r>
      </w:hyperlink>
      <w:r>
        <w:t xml:space="preserve"> 1972.Фильм«Серебряноекопытце»,студияСоюзмультфильм,режиссѐр</w:t>
      </w:r>
      <w:hyperlink r:id="rId565">
        <w:r>
          <w:t>Г.Сокольский</w:t>
        </w:r>
      </w:hyperlink>
      <w:r>
        <w:t>,1977.Фильм</w:t>
      </w:r>
    </w:p>
    <w:p w:rsidR="00274042" w:rsidRDefault="007C15FB">
      <w:pPr>
        <w:pStyle w:val="a3"/>
        <w:spacing w:line="272" w:lineRule="exact"/>
      </w:pPr>
      <w:r>
        <w:t>«Щелкунчик»,студия«Союзмультфильм»,режиссер</w:t>
      </w:r>
      <w:hyperlink r:id="rId566">
        <w:r>
          <w:t>Б.Степанцев</w:t>
        </w:r>
      </w:hyperlink>
      <w:r>
        <w:t>,1973.</w:t>
      </w:r>
    </w:p>
    <w:p w:rsidR="00274042" w:rsidRDefault="007C15FB">
      <w:pPr>
        <w:pStyle w:val="a3"/>
        <w:spacing w:before="41" w:line="276" w:lineRule="auto"/>
        <w:ind w:right="1132" w:firstLine="566"/>
      </w:pPr>
      <w:r>
        <w:t xml:space="preserve">Фильм «Гуси-лебеди», студия Союзмультфильм, режиссѐры </w:t>
      </w:r>
      <w:hyperlink r:id="rId567">
        <w:r>
          <w:t xml:space="preserve">И.Иванов-Вано, </w:t>
        </w:r>
      </w:hyperlink>
      <w:hyperlink r:id="rId568">
        <w:r>
          <w:t>А.Снежко-</w:t>
        </w:r>
      </w:hyperlink>
      <w:hyperlink r:id="rId569">
        <w:r>
          <w:t>Блоцкая,</w:t>
        </w:r>
      </w:hyperlink>
      <w:r>
        <w:t>1949.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Цикл фильмов «Приключение Незнайки и его друзей»**, студия « ТО Экран», режиссерколлективавторов,1971-1973.</w:t>
      </w:r>
    </w:p>
    <w:p w:rsidR="00274042" w:rsidRDefault="007C15FB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Длядетейстаршегодошкольноговозраста(6-7лет)</w:t>
      </w:r>
    </w:p>
    <w:p w:rsidR="00274042" w:rsidRDefault="007C15FB">
      <w:pPr>
        <w:pStyle w:val="a3"/>
        <w:spacing w:before="41"/>
        <w:ind w:left="1699"/>
      </w:pPr>
      <w:r>
        <w:t>Фильм«Варежка»,студия«Союзмультфильм»,режиссер</w:t>
      </w:r>
      <w:hyperlink r:id="rId570">
        <w:r>
          <w:t>Р.Качанов</w:t>
        </w:r>
      </w:hyperlink>
      <w:r>
        <w:t>,1967.Фильм</w:t>
      </w:r>
    </w:p>
    <w:p w:rsidR="00274042" w:rsidRDefault="007C15FB">
      <w:pPr>
        <w:pStyle w:val="a3"/>
        <w:spacing w:before="43"/>
      </w:pPr>
      <w:r>
        <w:t>«Честноеслово»,студия «Экран»,режиссер</w:t>
      </w:r>
      <w:hyperlink r:id="rId571">
        <w:r>
          <w:t>М.Новогрудская,</w:t>
        </w:r>
      </w:hyperlink>
      <w:r>
        <w:t>1978.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t>Фильм«Вовкавтридевятомцарстве»**,студия«Союзмультфильм»,режиссер</w:t>
      </w:r>
      <w:hyperlink r:id="rId572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hyperlink r:id="rId573">
        <w:r>
          <w:t>А.Снежко-</w:t>
        </w:r>
      </w:hyperlink>
    </w:p>
    <w:p w:rsidR="00274042" w:rsidRDefault="00824EBD">
      <w:pPr>
        <w:pStyle w:val="a3"/>
        <w:spacing w:before="1"/>
        <w:ind w:left="1699"/>
      </w:pPr>
      <w:hyperlink r:id="rId574">
        <w:r w:rsidR="007C15FB">
          <w:t>Блоцкая,</w:t>
        </w:r>
      </w:hyperlink>
      <w:hyperlink r:id="rId575">
        <w:r w:rsidR="007C15FB">
          <w:t>В.Полковников,</w:t>
        </w:r>
      </w:hyperlink>
      <w:r w:rsidR="007C15FB">
        <w:t>1955.</w:t>
      </w:r>
    </w:p>
    <w:p w:rsidR="00274042" w:rsidRDefault="007C15FB">
      <w:pPr>
        <w:pStyle w:val="a3"/>
        <w:spacing w:before="41" w:line="276" w:lineRule="auto"/>
        <w:ind w:left="1699" w:right="1143"/>
      </w:pPr>
      <w:r>
        <w:t xml:space="preserve">Фильм «Золотая антилопа», студия «Союзмультфильм», режиссер </w:t>
      </w:r>
      <w:hyperlink r:id="rId576">
        <w:r>
          <w:t xml:space="preserve">Л.Атаманов, </w:t>
        </w:r>
      </w:hyperlink>
      <w:r>
        <w:t>1954.Фильм«Бременскиемузыканты», студия«Союзмультфильм»,режиссерИ.Ковалевская,</w:t>
      </w:r>
    </w:p>
    <w:p w:rsidR="00274042" w:rsidRDefault="007C15FB">
      <w:pPr>
        <w:pStyle w:val="a3"/>
        <w:spacing w:line="278" w:lineRule="auto"/>
        <w:ind w:right="1131"/>
      </w:pPr>
      <w:r>
        <w:t xml:space="preserve">1969. Фильм «Двенадцать месяцев», студия «Союзмультфильм», режиссер </w:t>
      </w:r>
      <w:hyperlink r:id="rId577">
        <w:r>
          <w:t xml:space="preserve">И.Иванов-Вано, </w:t>
        </w:r>
      </w:hyperlink>
      <w:hyperlink r:id="rId578">
        <w:r>
          <w:t>М.</w:t>
        </w:r>
      </w:hyperlink>
      <w:hyperlink r:id="rId579">
        <w:r>
          <w:t>Ботов,</w:t>
        </w:r>
      </w:hyperlink>
      <w:r>
        <w:t>1956.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Фильм«Ежиквтумане»,студия«Союзмультфильм»,режиссерЮ.Норштейн,1975.Фильм«Девочкаидельфин»*,студия«Союзмультфильм»,режиссер</w:t>
      </w:r>
      <w:hyperlink r:id="rId580">
        <w:r>
          <w:t>Р.Зельма</w:t>
        </w:r>
      </w:hyperlink>
      <w:r>
        <w:t>,1979.Фильм</w:t>
      </w:r>
    </w:p>
    <w:p w:rsidR="00274042" w:rsidRDefault="007C15FB">
      <w:pPr>
        <w:pStyle w:val="a3"/>
        <w:spacing w:line="275" w:lineRule="exact"/>
        <w:jc w:val="left"/>
      </w:pPr>
      <w:r>
        <w:t xml:space="preserve">«ВернитеРекса»*,студия «Союзмультфильм»,режиссер </w:t>
      </w:r>
      <w:hyperlink r:id="rId581">
        <w:r>
          <w:t>В.Пекарь,</w:t>
        </w:r>
      </w:hyperlink>
      <w:hyperlink r:id="rId582">
        <w:r>
          <w:t>В.Попов.</w:t>
        </w:r>
      </w:hyperlink>
      <w:r>
        <w:t>1975.</w:t>
      </w:r>
    </w:p>
    <w:p w:rsidR="00274042" w:rsidRDefault="007C15FB">
      <w:pPr>
        <w:pStyle w:val="a3"/>
        <w:spacing w:before="38"/>
        <w:ind w:left="1699"/>
        <w:jc w:val="left"/>
      </w:pPr>
      <w:r>
        <w:t>Фильм «Сказкасказок»*,студия«Союзмультфильм»,режиссерЮ.Норштейн,1979.</w:t>
      </w:r>
    </w:p>
    <w:p w:rsidR="00274042" w:rsidRDefault="007C15FB">
      <w:pPr>
        <w:pStyle w:val="a3"/>
        <w:spacing w:before="41"/>
        <w:jc w:val="left"/>
      </w:pPr>
      <w:r>
        <w:t>Фильм</w:t>
      </w:r>
    </w:p>
    <w:p w:rsidR="00274042" w:rsidRDefault="007C15FB">
      <w:pPr>
        <w:pStyle w:val="a3"/>
        <w:tabs>
          <w:tab w:val="left" w:pos="2424"/>
          <w:tab w:val="left" w:pos="4829"/>
        </w:tabs>
        <w:spacing w:before="41" w:line="276" w:lineRule="auto"/>
        <w:ind w:right="1302" w:firstLine="566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(2сезона),</w:t>
      </w:r>
      <w:r>
        <w:tab/>
        <w:t>студия«Союзмультфильм»,режиссеры:коллективавторов,2018.</w:t>
      </w:r>
    </w:p>
    <w:p w:rsidR="00274042" w:rsidRDefault="007C15FB">
      <w:pPr>
        <w:pStyle w:val="a3"/>
        <w:spacing w:line="278" w:lineRule="auto"/>
        <w:ind w:right="1128" w:firstLine="566"/>
        <w:jc w:val="left"/>
      </w:pPr>
      <w:r>
        <w:t>Сериал «Смешарики», студии «Петербург», «Мастерфильм», коллектив авторов, 2004.Сериал «ДомовенокКузя»,студияТО «Экран»,режиссерА.Зябликова,2000–2002.Сериал</w:t>
      </w:r>
    </w:p>
    <w:p w:rsidR="00274042" w:rsidRDefault="007C15FB">
      <w:pPr>
        <w:pStyle w:val="a3"/>
        <w:spacing w:line="272" w:lineRule="exact"/>
        <w:jc w:val="left"/>
      </w:pPr>
      <w:r>
        <w:t>«Ну,погоди!»**,студия«Союзмультфильм»,режиссерВ.Котеночкин,1969.</w:t>
      </w:r>
    </w:p>
    <w:p w:rsidR="00274042" w:rsidRDefault="007C15FB">
      <w:pPr>
        <w:pStyle w:val="a3"/>
        <w:spacing w:before="40" w:line="276" w:lineRule="auto"/>
        <w:ind w:right="1788" w:firstLine="566"/>
        <w:jc w:val="left"/>
      </w:pPr>
      <w:r>
        <w:t>Сериал«Машаимедведь»(6сезонов)**, студия«Анимаккорд»,режиссерыО.Кузовков,О.Ужинов, 2009-2022.</w:t>
      </w:r>
    </w:p>
    <w:p w:rsidR="00274042" w:rsidRDefault="007C15FB">
      <w:pPr>
        <w:pStyle w:val="a3"/>
        <w:tabs>
          <w:tab w:val="left" w:pos="2349"/>
          <w:tab w:val="left" w:pos="3759"/>
        </w:tabs>
        <w:spacing w:before="1" w:line="276" w:lineRule="auto"/>
        <w:ind w:right="3555" w:firstLine="566"/>
        <w:jc w:val="left"/>
      </w:pPr>
      <w:r>
        <w:t>Сериал</w:t>
      </w:r>
      <w:r>
        <w:tab/>
        <w:t>«Фиксики»(4сезона),компания«Аэроплан»,режиссер</w:t>
      </w:r>
      <w:r>
        <w:tab/>
        <w:t>В.Бедошвили,2010.</w:t>
      </w:r>
    </w:p>
    <w:p w:rsidR="00274042" w:rsidRDefault="007C15FB">
      <w:pPr>
        <w:pStyle w:val="a3"/>
        <w:spacing w:line="276" w:lineRule="auto"/>
        <w:ind w:left="1699" w:right="1128"/>
        <w:jc w:val="left"/>
      </w:pPr>
      <w:r>
        <w:t>Сериал«Оранжеваякорова»(1сезон),студияСоюзмультфильм,режиссерЕ.ЕрноваСериал«Монсики»(2сезона),студия«Рики», режиссѐрА.Бахурин</w:t>
      </w:r>
    </w:p>
    <w:p w:rsidR="00274042" w:rsidRDefault="007C15FB">
      <w:pPr>
        <w:pStyle w:val="a3"/>
        <w:spacing w:line="276" w:lineRule="auto"/>
        <w:ind w:right="1788" w:firstLine="566"/>
        <w:jc w:val="left"/>
      </w:pPr>
      <w:r>
        <w:t>Сериал«Смешарики. ПИН-КОД»,студия«Рики»,режиссѐры:</w:t>
      </w:r>
      <w:hyperlink r:id="rId583">
        <w:r>
          <w:t>Р.Соколов</w:t>
        </w:r>
      </w:hyperlink>
      <w:r>
        <w:t xml:space="preserve">, </w:t>
      </w:r>
      <w:hyperlink r:id="rId584">
        <w:r>
          <w:t>А.</w:t>
        </w:r>
      </w:hyperlink>
      <w:hyperlink r:id="rId585">
        <w:r>
          <w:t>Горбунов,</w:t>
        </w:r>
      </w:hyperlink>
      <w:hyperlink r:id="rId586">
        <w:r>
          <w:t>Д.</w:t>
        </w:r>
      </w:hyperlink>
      <w:hyperlink r:id="rId587">
        <w:r>
          <w:t xml:space="preserve">Сулейманов </w:t>
        </w:r>
      </w:hyperlink>
      <w:r>
        <w:t>и др.</w:t>
      </w:r>
    </w:p>
    <w:p w:rsidR="00274042" w:rsidRDefault="007C15FB">
      <w:pPr>
        <w:pStyle w:val="a3"/>
        <w:spacing w:line="276" w:lineRule="auto"/>
        <w:ind w:right="1170" w:firstLine="566"/>
        <w:jc w:val="left"/>
      </w:pPr>
      <w:r>
        <w:t xml:space="preserve">Сериал «Зебра в клеточку» (1 сезон), студия «Союзмультфильм», режиссер </w:t>
      </w:r>
      <w:hyperlink r:id="rId588">
        <w:r>
          <w:t>А. Алексеев,</w:t>
        </w:r>
      </w:hyperlink>
      <w:r>
        <w:t>А.Борисова,М. Куликов, А.Золотарева, 2020.</w:t>
      </w:r>
    </w:p>
    <w:p w:rsidR="00274042" w:rsidRDefault="007C15FB">
      <w:pPr>
        <w:pStyle w:val="a3"/>
        <w:spacing w:before="1"/>
        <w:ind w:left="1699"/>
        <w:jc w:val="left"/>
      </w:pPr>
      <w:r>
        <w:t>Полнометражныйанимационныйфильм «Снежнаякоролева»**,студия</w:t>
      </w:r>
    </w:p>
    <w:p w:rsidR="00274042" w:rsidRDefault="007C15FB">
      <w:pPr>
        <w:pStyle w:val="a3"/>
        <w:spacing w:before="41"/>
        <w:jc w:val="left"/>
      </w:pPr>
      <w:r>
        <w:t>«Союзмультфильм»,режиссѐр</w:t>
      </w:r>
      <w:hyperlink r:id="rId589">
        <w:r>
          <w:t>Л.Атаманов,</w:t>
        </w:r>
      </w:hyperlink>
      <w:r>
        <w:t>1957.</w:t>
      </w:r>
    </w:p>
    <w:p w:rsidR="00274042" w:rsidRDefault="007C15FB">
      <w:pPr>
        <w:pStyle w:val="a3"/>
        <w:spacing w:before="40"/>
        <w:ind w:left="1699"/>
        <w:jc w:val="left"/>
      </w:pPr>
      <w:r>
        <w:t>Полнометражныйанимационныйфильм«Аленькийцветочек»,студия</w:t>
      </w:r>
    </w:p>
    <w:p w:rsidR="00274042" w:rsidRDefault="007C15FB">
      <w:pPr>
        <w:pStyle w:val="a3"/>
        <w:spacing w:before="41"/>
        <w:jc w:val="left"/>
      </w:pPr>
      <w:r>
        <w:t>«Союзмультфильм»,режиссер</w:t>
      </w:r>
      <w:hyperlink r:id="rId590">
        <w:r>
          <w:t>Л.Атаманов,</w:t>
        </w:r>
      </w:hyperlink>
      <w:r>
        <w:t>1952.</w:t>
      </w:r>
    </w:p>
    <w:p w:rsidR="00274042" w:rsidRDefault="007C15FB">
      <w:pPr>
        <w:pStyle w:val="a3"/>
        <w:tabs>
          <w:tab w:val="left" w:pos="3821"/>
          <w:tab w:val="left" w:pos="5657"/>
          <w:tab w:val="left" w:pos="6613"/>
          <w:tab w:val="left" w:pos="7717"/>
          <w:tab w:val="left" w:pos="8125"/>
          <w:tab w:val="left" w:pos="8874"/>
          <w:tab w:val="left" w:pos="10171"/>
        </w:tabs>
        <w:spacing w:before="43"/>
        <w:ind w:left="1699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274042" w:rsidRDefault="007C15FB">
      <w:pPr>
        <w:pStyle w:val="a3"/>
        <w:spacing w:before="41"/>
        <w:ind w:left="1123" w:right="4109"/>
        <w:jc w:val="center"/>
      </w:pPr>
      <w:r>
        <w:t>«Союзмультфильм»,режиссерИ.Иванов-Вано,Л.Мильчин,1984.</w:t>
      </w:r>
    </w:p>
    <w:p w:rsidR="00274042" w:rsidRDefault="007C15FB">
      <w:pPr>
        <w:spacing w:before="41"/>
        <w:ind w:left="1081" w:right="4109"/>
        <w:jc w:val="center"/>
        <w:rPr>
          <w:i/>
          <w:sz w:val="24"/>
        </w:rPr>
      </w:pPr>
      <w:r>
        <w:rPr>
          <w:i/>
          <w:sz w:val="24"/>
        </w:rPr>
        <w:t>Длядетейстаршегодошкольноговозраста(7-8лет)</w:t>
      </w:r>
    </w:p>
    <w:p w:rsidR="00274042" w:rsidRDefault="007C15FB">
      <w:pPr>
        <w:pStyle w:val="a3"/>
        <w:spacing w:before="41"/>
        <w:ind w:left="893" w:right="1388"/>
        <w:jc w:val="center"/>
      </w:pPr>
      <w:r>
        <w:t>Полнометражныйанимационныйфильм«БелкаиСтрелка.Звѐздныесобаки»,</w:t>
      </w:r>
    </w:p>
    <w:p w:rsidR="00274042" w:rsidRDefault="00274042">
      <w:pPr>
        <w:jc w:val="center"/>
        <w:sectPr w:rsidR="00274042">
          <w:headerReference w:type="default" r:id="rId591"/>
          <w:footerReference w:type="default" r:id="rId59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824EBD">
      <w:pPr>
        <w:pStyle w:val="a3"/>
        <w:spacing w:before="100" w:line="278" w:lineRule="auto"/>
        <w:ind w:right="1869"/>
        <w:jc w:val="left"/>
      </w:pPr>
      <w:hyperlink r:id="rId593">
        <w:r w:rsidR="007C15FB">
          <w:t xml:space="preserve">киностудия </w:t>
        </w:r>
      </w:hyperlink>
      <w:r w:rsidR="007C15FB">
        <w:t xml:space="preserve">«Центрнационального фильма» и ООО «ЦНФ-Анима, режиссер </w:t>
      </w:r>
      <w:hyperlink r:id="rId594">
        <w:r w:rsidR="007C15FB">
          <w:t>С.Ушаков,</w:t>
        </w:r>
      </w:hyperlink>
      <w:hyperlink r:id="rId595">
        <w:r w:rsidR="007C15FB">
          <w:t>И.Евланникова</w:t>
        </w:r>
      </w:hyperlink>
      <w:r w:rsidR="007C15FB">
        <w:t>,2010.</w:t>
      </w:r>
    </w:p>
    <w:p w:rsidR="00274042" w:rsidRDefault="007C15FB">
      <w:pPr>
        <w:pStyle w:val="a3"/>
        <w:tabs>
          <w:tab w:val="left" w:pos="5208"/>
          <w:tab w:val="left" w:pos="7410"/>
          <w:tab w:val="left" w:pos="8466"/>
        </w:tabs>
        <w:spacing w:line="272" w:lineRule="exact"/>
        <w:ind w:left="1699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274042" w:rsidRDefault="007C15FB">
      <w:pPr>
        <w:pStyle w:val="a3"/>
        <w:tabs>
          <w:tab w:val="left" w:pos="5208"/>
          <w:tab w:val="left" w:pos="7410"/>
        </w:tabs>
        <w:spacing w:before="41" w:line="276" w:lineRule="auto"/>
        <w:ind w:right="1282" w:firstLine="2290"/>
        <w:jc w:val="left"/>
      </w:pPr>
      <w:r>
        <w:t>великое</w:t>
      </w:r>
      <w:r>
        <w:tab/>
        <w:t>путешествие»</w:t>
      </w:r>
      <w:r>
        <w:tab/>
        <w:t>(6+),судия«Союзмультфильм»,режиссерБ.Чертков,2022.</w:t>
      </w:r>
    </w:p>
    <w:p w:rsidR="00274042" w:rsidRDefault="007C15FB">
      <w:pPr>
        <w:pStyle w:val="a3"/>
        <w:spacing w:before="1" w:line="276" w:lineRule="auto"/>
        <w:ind w:right="1320" w:firstLine="566"/>
        <w:jc w:val="left"/>
      </w:pPr>
      <w:r>
        <w:t xml:space="preserve">Полнометражный анимационный фильм «Бемби», студия Walt Disney, режиссер </w:t>
      </w:r>
      <w:hyperlink r:id="rId596">
        <w:r>
          <w:t>Дэвид</w:t>
        </w:r>
      </w:hyperlink>
      <w:hyperlink r:id="rId597">
        <w:r>
          <w:t>Хэнд</w:t>
        </w:r>
      </w:hyperlink>
      <w:r>
        <w:t>,1942.</w:t>
      </w:r>
    </w:p>
    <w:p w:rsidR="00274042" w:rsidRDefault="007C15FB">
      <w:pPr>
        <w:pStyle w:val="a3"/>
        <w:spacing w:line="276" w:lineRule="auto"/>
        <w:ind w:firstLine="566"/>
        <w:jc w:val="left"/>
      </w:pPr>
      <w:r>
        <w:t>Полнометражныйанимационныйфильм«КорольЛев»,студияWaltDisney,режиссерР.Аллерс,1994,США.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Полнометражныйанимационныйфильм«Алисавстранечудес»,студияWaltDisney,режиссерК.Джероними, У.Джексон, 1951.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Полнометражныйанимационныйфильм«Русалочка»,студияWaltDisney,режиссер</w:t>
      </w:r>
      <w:hyperlink r:id="rId598">
        <w:r>
          <w:t xml:space="preserve">Дж.Митчелл, </w:t>
        </w:r>
      </w:hyperlink>
      <w:hyperlink r:id="rId599">
        <w:r>
          <w:t>М. Мантта</w:t>
        </w:r>
      </w:hyperlink>
      <w:r>
        <w:t>,1989.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Полнометражныйанимационныйфильм«Красавицаичудовище»,студияWaltDisney,режиссерГ.Труздейл, 1992, США.</w:t>
      </w:r>
    </w:p>
    <w:p w:rsidR="00274042" w:rsidRDefault="007C15FB">
      <w:pPr>
        <w:pStyle w:val="a3"/>
        <w:spacing w:line="276" w:lineRule="auto"/>
        <w:ind w:right="1788" w:firstLine="566"/>
        <w:jc w:val="left"/>
      </w:pPr>
      <w:r>
        <w:t>Полнометражныйанимационныйфильмфильм«Балто»,студияUniversalPictures,режиссерС.Уэллс,1995, США.</w:t>
      </w:r>
    </w:p>
    <w:p w:rsidR="00274042" w:rsidRDefault="007C15FB">
      <w:pPr>
        <w:pStyle w:val="a3"/>
        <w:spacing w:before="1" w:line="276" w:lineRule="auto"/>
        <w:ind w:firstLine="566"/>
        <w:jc w:val="left"/>
      </w:pPr>
      <w:r>
        <w:t>Полнометражныйанимационныйфильм«Ледниковыйпериод»,киностудияBlueSkyStudios,режиссерК.Уэдж, 2002, США.</w:t>
      </w:r>
    </w:p>
    <w:p w:rsidR="00274042" w:rsidRDefault="007C15FB">
      <w:pPr>
        <w:pStyle w:val="a3"/>
        <w:spacing w:line="276" w:lineRule="auto"/>
        <w:ind w:firstLine="566"/>
        <w:jc w:val="left"/>
      </w:pPr>
      <w:r>
        <w:t>Полнометражныйанимационныйфильм«Какприручитьдракона»(6+),студияDreamsWorkAnimation,режиссеры К. Сандерс,Д. Деблуа,2010,США.</w:t>
      </w:r>
    </w:p>
    <w:p w:rsidR="00274042" w:rsidRDefault="007C15FB">
      <w:pPr>
        <w:pStyle w:val="a3"/>
        <w:spacing w:line="276" w:lineRule="auto"/>
        <w:ind w:right="1151" w:firstLine="566"/>
        <w:jc w:val="left"/>
      </w:pPr>
      <w:r>
        <w:t>Анимационныйсериал«ДолинаМуми-троллей»(2сезона),студияGutsyAnimations,YLEDraama,режиссерС.Бокс,Д.Робби, 2019-2020.</w:t>
      </w:r>
    </w:p>
    <w:p w:rsidR="00274042" w:rsidRDefault="007C15FB">
      <w:pPr>
        <w:pStyle w:val="a3"/>
        <w:spacing w:line="276" w:lineRule="auto"/>
        <w:ind w:right="1135" w:firstLine="566"/>
        <w:jc w:val="left"/>
      </w:pPr>
      <w:r>
        <w:t>Полнометражный анимационный фильм «Мой сосед Тоторо», студия «Ghibli», режиссерХаяоМиядзаки,1988.</w:t>
      </w:r>
    </w:p>
    <w:p w:rsidR="00274042" w:rsidRDefault="007C15FB">
      <w:pPr>
        <w:pStyle w:val="a3"/>
        <w:spacing w:line="278" w:lineRule="auto"/>
        <w:ind w:right="1128" w:firstLine="566"/>
        <w:jc w:val="left"/>
      </w:pPr>
      <w:r>
        <w:t>Полнометражныйанимационныйфильм«РыбкаПоньонаутесе»,студия«Ghibli»,режиссерХаяоМиядзаки, 2008.</w:t>
      </w:r>
    </w:p>
    <w:p w:rsidR="00274042" w:rsidRDefault="00274042">
      <w:pPr>
        <w:pStyle w:val="a3"/>
        <w:spacing w:before="5"/>
        <w:ind w:left="0"/>
        <w:jc w:val="left"/>
        <w:rPr>
          <w:sz w:val="27"/>
        </w:rPr>
      </w:pPr>
    </w:p>
    <w:p w:rsidR="00274042" w:rsidRDefault="007C15FB">
      <w:pPr>
        <w:pStyle w:val="2"/>
        <w:jc w:val="left"/>
      </w:pPr>
      <w:r>
        <w:t>Кинематографическиепроизведения</w:t>
      </w:r>
    </w:p>
    <w:p w:rsidR="00274042" w:rsidRDefault="007C15FB">
      <w:pPr>
        <w:pStyle w:val="a3"/>
        <w:spacing w:before="36" w:line="278" w:lineRule="auto"/>
        <w:ind w:left="1699" w:right="1128"/>
        <w:jc w:val="left"/>
      </w:pPr>
      <w:r>
        <w:t>Кинофильм «Золушка» (0+), киностудия «Ленфильм», режиссер М. Шапиро, 1947.Кинофильм«ПриключенияБуратино»(0+),киностудия«Беларусьфильм»,режиссерА.</w:t>
      </w:r>
    </w:p>
    <w:p w:rsidR="00274042" w:rsidRDefault="007C15FB">
      <w:pPr>
        <w:pStyle w:val="a3"/>
        <w:spacing w:line="272" w:lineRule="exact"/>
        <w:jc w:val="left"/>
      </w:pPr>
      <w:r>
        <w:t>Нечаев,1977.</w:t>
      </w:r>
    </w:p>
    <w:p w:rsidR="00274042" w:rsidRDefault="007C15FB">
      <w:pPr>
        <w:pStyle w:val="a3"/>
        <w:spacing w:before="41" w:line="276" w:lineRule="auto"/>
        <w:ind w:left="1699" w:right="1128"/>
        <w:jc w:val="left"/>
      </w:pPr>
      <w:r>
        <w:t>Кинофильм «Морозко» (0+), киностудия им. М. Горького, режиссер А. Роу, 1964.Кинофильм«НовогодниеприключенияМашииВити»(0+),киностудия«Ленфильм»,</w:t>
      </w:r>
    </w:p>
    <w:p w:rsidR="00274042" w:rsidRDefault="007C15FB">
      <w:pPr>
        <w:pStyle w:val="a3"/>
        <w:spacing w:before="1"/>
        <w:jc w:val="left"/>
      </w:pPr>
      <w:r>
        <w:t>режиссѐры</w:t>
      </w:r>
      <w:hyperlink r:id="rId600">
        <w:r>
          <w:t>И.Усов,</w:t>
        </w:r>
      </w:hyperlink>
      <w:hyperlink r:id="rId601">
        <w:r>
          <w:t>Г.Казанский</w:t>
        </w:r>
      </w:hyperlink>
      <w:r>
        <w:t>,1975.</w:t>
      </w:r>
    </w:p>
    <w:p w:rsidR="00274042" w:rsidRDefault="007C15FB">
      <w:pPr>
        <w:pStyle w:val="a3"/>
        <w:spacing w:before="41"/>
        <w:ind w:left="1699"/>
        <w:jc w:val="left"/>
      </w:pPr>
      <w:r>
        <w:t>Кинофильм«Мама»,киностудия«Мосфильм»(0+),режиссѐр</w:t>
      </w:r>
      <w:hyperlink r:id="rId602">
        <w:r>
          <w:t>Э.Бостан</w:t>
        </w:r>
      </w:hyperlink>
      <w:r>
        <w:t>,1976.Кинофильм</w:t>
      </w:r>
    </w:p>
    <w:p w:rsidR="00274042" w:rsidRDefault="007C15FB">
      <w:pPr>
        <w:pStyle w:val="a3"/>
        <w:spacing w:before="41" w:line="276" w:lineRule="auto"/>
        <w:ind w:left="1699" w:right="1128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-1"/>
        </w:rPr>
        <w:t>Кинофильм«Марья-искусница»</w:t>
      </w:r>
      <w:r>
        <w:t>(6+),киностудияим.М.Горького,режиссерА.Роу,1959.</w:t>
      </w:r>
    </w:p>
    <w:p w:rsidR="00274042" w:rsidRDefault="007C15FB">
      <w:pPr>
        <w:pStyle w:val="a3"/>
        <w:spacing w:before="2" w:line="276" w:lineRule="auto"/>
        <w:ind w:right="1128"/>
        <w:jc w:val="left"/>
      </w:pPr>
      <w:r>
        <w:rPr>
          <w:spacing w:val="-1"/>
        </w:rPr>
        <w:t>Кинофильм«Варвара-краса,длиннаякоса»(6+),</w:t>
      </w:r>
      <w:r>
        <w:t>киностудияим.М.Горького,режиссерА.Роу,1969.</w:t>
      </w:r>
    </w:p>
    <w:p w:rsidR="00274042" w:rsidRDefault="00274042">
      <w:pPr>
        <w:pStyle w:val="a3"/>
        <w:spacing w:before="10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3"/>
        </w:numPr>
        <w:tabs>
          <w:tab w:val="left" w:pos="2573"/>
          <w:tab w:val="left" w:pos="2574"/>
        </w:tabs>
        <w:ind w:hanging="875"/>
      </w:pPr>
      <w:r>
        <w:t>Кадровыеусловияреализации Программы</w:t>
      </w:r>
    </w:p>
    <w:p w:rsidR="00274042" w:rsidRDefault="007C15FB">
      <w:pPr>
        <w:pStyle w:val="a3"/>
        <w:tabs>
          <w:tab w:val="left" w:pos="3206"/>
          <w:tab w:val="left" w:pos="4904"/>
          <w:tab w:val="left" w:pos="6402"/>
          <w:tab w:val="left" w:pos="8331"/>
        </w:tabs>
        <w:spacing w:before="38" w:line="276" w:lineRule="auto"/>
        <w:ind w:right="1381" w:firstLine="566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квалифицированнымипедагогическимиработниками,</w:t>
      </w:r>
    </w:p>
    <w:p w:rsidR="00274042" w:rsidRDefault="007C15FB">
      <w:pPr>
        <w:pStyle w:val="a3"/>
        <w:tabs>
          <w:tab w:val="left" w:pos="3441"/>
          <w:tab w:val="left" w:pos="4666"/>
          <w:tab w:val="left" w:pos="5811"/>
          <w:tab w:val="left" w:pos="7414"/>
          <w:tab w:val="left" w:pos="9263"/>
        </w:tabs>
        <w:spacing w:line="276" w:lineRule="auto"/>
        <w:ind w:right="1375" w:firstLine="566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t>программыпедагогическимииучебно-вспомогательнымиработникамивтечениевсего</w:t>
      </w:r>
    </w:p>
    <w:p w:rsidR="00274042" w:rsidRDefault="00274042">
      <w:pPr>
        <w:spacing w:line="276" w:lineRule="auto"/>
        <w:sectPr w:rsidR="00274042">
          <w:headerReference w:type="default" r:id="rId603"/>
          <w:footerReference w:type="default" r:id="rId60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времениеереализациивОрганизациииливдошкольнойгруппе.</w:t>
      </w:r>
    </w:p>
    <w:p w:rsidR="00274042" w:rsidRDefault="007C15FB">
      <w:pPr>
        <w:pStyle w:val="a3"/>
        <w:spacing w:before="43" w:line="276" w:lineRule="auto"/>
        <w:ind w:right="1372" w:firstLine="566"/>
      </w:pPr>
      <w:r>
        <w:t>Квалификацияпедагогическихиучебно-вспомогательныхработниковдолжнасоответствоватьквалификационнымхарактеристикам,установленнымвЕдиномквалификационномсправочникедолжностейруководителей,специалистовислужащих,раздел"Квалификационныехарактеристикидолжностейработниковобразования",утвержденномприказомМинистерстваздравоохраненияисоциальногоразвитияРоссийскойФедерацииот 26августа 2010 г.№761н.</w:t>
      </w:r>
    </w:p>
    <w:p w:rsidR="00274042" w:rsidRDefault="007C15FB">
      <w:pPr>
        <w:pStyle w:val="a3"/>
        <w:spacing w:line="276" w:lineRule="auto"/>
        <w:ind w:right="1375" w:firstLine="566"/>
      </w:pPr>
      <w:r>
        <w:t>ОбразовательнаяорганизациявправеприменятьсетевыеформыреализацииФедеральнойпрограммыилиотдельныхеекомпонентов,всвязисчемможетбытьзадействованкадровыйсоставдругихорганизаций,участвующихвсетевомвзаимодействиисорганизацией,квалификациякоторогоотвечаетуказаннымвышетребованиям.</w:t>
      </w:r>
    </w:p>
    <w:p w:rsidR="00274042" w:rsidRDefault="007C15FB">
      <w:pPr>
        <w:pStyle w:val="a3"/>
        <w:tabs>
          <w:tab w:val="left" w:pos="3595"/>
          <w:tab w:val="left" w:pos="7040"/>
        </w:tabs>
        <w:spacing w:line="276" w:lineRule="auto"/>
        <w:ind w:right="1373" w:firstLine="566"/>
      </w:pPr>
      <w:r>
        <w:t>РеализацияобразовательнойпрограммыДОобеспечиваетсяруководящими,педагогическими,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t>работниками образовательной организации, а также медицинскими и иными работниками,выполняющимивспомогательныефункции.Организациясамостоятельноустанавливаетштатноерасписание,осуществляетприемнаработу работников,заключениеснимиирасторжениетрудовых договоров,распределениедолжностныхобязанностей,созданиеусловий и организацию методического и психологического сопровождения педагогическихработников. Руководитель организации вправе заключать договора гражданско-правовогохарактераисовершатьиныедействия врамкахсвоихполномочий.</w:t>
      </w:r>
    </w:p>
    <w:p w:rsidR="00274042" w:rsidRDefault="007C15FB">
      <w:pPr>
        <w:pStyle w:val="a3"/>
        <w:spacing w:line="276" w:lineRule="auto"/>
        <w:ind w:right="1375" w:firstLine="566"/>
      </w:pPr>
      <w:r>
        <w:t>ПриработесдетьмисОВЗвгруппахкомбинированнойиликомпенсирующейнаправленности,дополнительнопредусмотреныдолжностипедагогическихииныхработников, в соответствии с «Порядком организации и осуществления образовательнойдеятельностипоосновнымобщеобразовательнымпрограммам–образовательнымпрограммамдошкольногообразования»,утвержденнымПриказомМинистерствапросвещенияРоссийскойФедерацииот31июля2020г.№373.</w:t>
      </w:r>
    </w:p>
    <w:p w:rsidR="00274042" w:rsidRDefault="007C15FB">
      <w:pPr>
        <w:pStyle w:val="a3"/>
        <w:spacing w:before="2" w:line="276" w:lineRule="auto"/>
        <w:ind w:right="1372" w:firstLine="566"/>
      </w:pPr>
      <w:r>
        <w:t>ВцеляхэффективнойреализацииФедеральнойпрограммысозданыусловиядляпрофессионального развития педагогических и руководящих кадров, в т.ч. реализацииправапедагогическихработниковнаполучениедополнительногопрофессиональногообразованиянережеодного разавтригодазасчет средствОрганизации.</w:t>
      </w:r>
    </w:p>
    <w:p w:rsidR="00274042" w:rsidRDefault="00274042">
      <w:pPr>
        <w:pStyle w:val="a3"/>
        <w:spacing w:before="9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3"/>
        </w:numPr>
        <w:tabs>
          <w:tab w:val="left" w:pos="2574"/>
        </w:tabs>
        <w:ind w:hanging="875"/>
      </w:pPr>
      <w:r>
        <w:t>Примерныйрежимираспорядокднявдошкольныхгруппах</w:t>
      </w:r>
    </w:p>
    <w:p w:rsidR="00274042" w:rsidRDefault="007C15FB">
      <w:pPr>
        <w:pStyle w:val="a3"/>
        <w:spacing w:before="39" w:line="276" w:lineRule="auto"/>
        <w:ind w:right="1375" w:firstLine="566"/>
      </w:pPr>
      <w:r>
        <w:t>Режимдняпредставляетсобойрациональноечередованиеотрезковснаибодрствования в соответствии с физиологическими обоснованиями, обеспечивает хорошеесамочувствиеиактивностьребенка,предупреждаетутомляемостьиперевозбуждение.</w:t>
      </w:r>
    </w:p>
    <w:p w:rsidR="00274042" w:rsidRDefault="007C15FB">
      <w:pPr>
        <w:pStyle w:val="a3"/>
        <w:spacing w:line="276" w:lineRule="auto"/>
        <w:ind w:right="1376" w:firstLine="566"/>
      </w:pPr>
      <w:r>
        <w:t>Режим и распорядок дня устанавливается с учетом санитарно-эпидемиологических</w:t>
      </w:r>
      <w:r>
        <w:rPr>
          <w:spacing w:val="-1"/>
        </w:rPr>
        <w:t>требований,условийреализации</w:t>
      </w:r>
      <w:r>
        <w:t xml:space="preserve"> Программы,потребностейучастников образовательныхотношений.</w:t>
      </w:r>
    </w:p>
    <w:p w:rsidR="00274042" w:rsidRDefault="007C15FB">
      <w:pPr>
        <w:pStyle w:val="a3"/>
        <w:spacing w:before="2" w:line="276" w:lineRule="auto"/>
        <w:ind w:right="1380" w:firstLine="566"/>
      </w:pPr>
      <w:r>
        <w:t>Основными компонентами режима в ДОО являются: сон, пребывание на открытомвоздухе(прогулка),образовательнаядеятельность,игроваядеятельностьиотдыхпособственномувыбору(самостоятельнаядеятельность),приемпищи,личнаягигиена.Содержаниеидлительностькаждогокомпонента,атакжеихрольвопределенныевозрастныепериодызакономерноизменяются,приобретаяновыехарактерныечертыиособенности.</w:t>
      </w:r>
    </w:p>
    <w:p w:rsidR="00274042" w:rsidRDefault="007C15FB">
      <w:pPr>
        <w:pStyle w:val="a3"/>
        <w:spacing w:line="276" w:lineRule="auto"/>
        <w:ind w:right="1381" w:firstLine="566"/>
      </w:pPr>
      <w:r>
        <w:t>Дети,соблюдающиережимдня,болееуравновешеныиработоспособны,унихпостепенновырабатываютсяопределенныебиоритмы,системаусловныхрефлексов,что</w:t>
      </w:r>
    </w:p>
    <w:p w:rsidR="00274042" w:rsidRDefault="00274042">
      <w:pPr>
        <w:spacing w:line="276" w:lineRule="auto"/>
        <w:sectPr w:rsidR="00274042">
          <w:headerReference w:type="default" r:id="rId605"/>
          <w:footerReference w:type="default" r:id="rId60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7"/>
      </w:pPr>
      <w:r>
        <w:lastRenderedPageBreak/>
        <w:t>помогаеторганизмуребенкафизиологическипереключатьсямеждутемиилиинымивидамидеятельности, своевременно подготавливаться к каждому этапу: приему пищи, прогулке,занятиям, отдыху. Нарушение режима отрицательно сказывается на нервной системе детей:они становятся вялыми или, наоборот, возбужденными, начинают капризничать, теряютаппетит,плохо засыпают испятбеспокойно.</w:t>
      </w:r>
    </w:p>
    <w:p w:rsidR="00274042" w:rsidRDefault="007C15FB">
      <w:pPr>
        <w:pStyle w:val="a3"/>
        <w:spacing w:before="2" w:line="276" w:lineRule="auto"/>
        <w:ind w:right="1389" w:firstLine="566"/>
      </w:pPr>
      <w:r>
        <w:t>Приучать детей выполнять режим дня необходимо с раннего возраста, когда легчевсего вырабатывается привычка к организованности и порядку, активной деятельности иправильному отдыху смаксимальнымпроведениемегонасвежемвоздухе.Делатьэтонеобходимопостепенно,последовательно иежедневно.</w:t>
      </w:r>
    </w:p>
    <w:p w:rsidR="00274042" w:rsidRDefault="007C15FB">
      <w:pPr>
        <w:pStyle w:val="a3"/>
        <w:spacing w:before="1" w:line="276" w:lineRule="auto"/>
        <w:ind w:right="1385" w:firstLine="566"/>
      </w:pPr>
      <w:r>
        <w:t>Режимднядолженбыть</w:t>
      </w:r>
      <w:r>
        <w:rPr>
          <w:i/>
        </w:rPr>
        <w:t>гибким</w:t>
      </w:r>
      <w:r>
        <w:t>,однаконеизменнымидолжныоставатьсявремяприема пищи, интервалы между приемами пищи, обеспечение необходимой длительностисуточногосна,время отходако сну;проведение ежедневной прогулки.</w:t>
      </w:r>
    </w:p>
    <w:p w:rsidR="00274042" w:rsidRDefault="007C15FB">
      <w:pPr>
        <w:pStyle w:val="a3"/>
        <w:spacing w:line="276" w:lineRule="auto"/>
        <w:ind w:right="1378" w:firstLine="566"/>
      </w:pPr>
      <w:r>
        <w:t>Приорганизациирежимаследуетпредусматриватьоптимальноечередованиесамостоятельнойдетскойдеятельностииорганизованныхформработысдетьми,коллективных и индивидуальных игр, достаточную двигательную активность ребенка втечениедня,обеспечиватьсочетаниеумственнойифизическойнагрузки.Времяобразовательнойдеятельностиорганизуется</w:t>
      </w:r>
    </w:p>
    <w:p w:rsidR="00274042" w:rsidRDefault="007C15FB">
      <w:pPr>
        <w:pStyle w:val="a3"/>
        <w:spacing w:before="80" w:line="276" w:lineRule="auto"/>
        <w:ind w:right="1381" w:firstLine="566"/>
      </w:pPr>
      <w:r>
        <w:t>таким образом, чтобы вначале проводились наиболее насыщенные по содержаниювиды деятельности,связанныесумственнойактивностьюдетей,максимальнойихпроизвольностью, а затем творческие виды деятельности в чередовании с музыкальной ифизическойактивностью.</w:t>
      </w:r>
    </w:p>
    <w:p w:rsidR="00274042" w:rsidRDefault="007C15FB">
      <w:pPr>
        <w:pStyle w:val="a3"/>
        <w:tabs>
          <w:tab w:val="left" w:pos="1516"/>
          <w:tab w:val="left" w:pos="2307"/>
          <w:tab w:val="left" w:pos="2659"/>
          <w:tab w:val="left" w:pos="2753"/>
          <w:tab w:val="left" w:pos="2873"/>
          <w:tab w:val="left" w:pos="3698"/>
          <w:tab w:val="left" w:pos="3936"/>
          <w:tab w:val="left" w:pos="3997"/>
          <w:tab w:val="left" w:pos="4188"/>
          <w:tab w:val="left" w:pos="4321"/>
          <w:tab w:val="left" w:pos="4543"/>
          <w:tab w:val="left" w:pos="5012"/>
          <w:tab w:val="left" w:pos="5061"/>
          <w:tab w:val="left" w:pos="5396"/>
          <w:tab w:val="left" w:pos="5706"/>
          <w:tab w:val="left" w:pos="5962"/>
          <w:tab w:val="left" w:pos="6409"/>
          <w:tab w:val="left" w:pos="6559"/>
          <w:tab w:val="left" w:pos="6826"/>
          <w:tab w:val="left" w:pos="7442"/>
          <w:tab w:val="left" w:pos="7709"/>
          <w:tab w:val="left" w:pos="8094"/>
          <w:tab w:val="left" w:pos="8265"/>
          <w:tab w:val="left" w:pos="8347"/>
          <w:tab w:val="left" w:pos="8624"/>
          <w:tab w:val="left" w:pos="8754"/>
          <w:tab w:val="left" w:pos="9098"/>
          <w:tab w:val="left" w:pos="9479"/>
          <w:tab w:val="left" w:pos="9759"/>
          <w:tab w:val="left" w:pos="9802"/>
          <w:tab w:val="left" w:pos="10050"/>
        </w:tabs>
        <w:spacing w:line="276" w:lineRule="auto"/>
        <w:ind w:right="1368" w:firstLine="566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должнысоответствоватьтребованиям,предусмотреннымСанитарнымиправиламиинормамиСанПиН1.2.3685-21«Гигиеническиенормативы итребованиякобеспечениюбезопасностии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t>постановлениемГлавногогосударственногосанитарноговрачаРоссийскойФедерацииот28января2021г.№2,действующимдо1марта2027г.(далее–Гигиеническиенормативы),иСанитарнымиправиламиСанПиН2.4.3648-20«Санитарно-эпидемиологическиетребованиякорганизациямвоспитанияиобучения,отдыхаиоздоровлениядетейимолодежи»,утвержденным ПостановлениемГлавногогосударственного  санитарноговрачаРоссийскойФедерацииот28сентября2020г.№28(далее–Санитарно-эпидемиологическиетребования).Режимднястроитсясучетомсезонныхизменений.Втеплыйпериодгода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образовательнаядеятельностьпереноситсянапрогулку(приналичииусловий).Согласнопункту185Гигиеническихнормативовпритемпературевоздуханижеминус15°Cискоростиветраболее7м/спродолжительностьпрогулкидлядетейдо7летсокращают.Приосуществлении  режимных</w:t>
      </w:r>
      <w:r>
        <w:tab/>
      </w:r>
      <w:r>
        <w:tab/>
        <w:t>моментов  необходимо</w:t>
      </w:r>
      <w:r>
        <w:tab/>
        <w:t>учитывать</w:t>
      </w:r>
      <w:r>
        <w:tab/>
        <w:t>такжеиндивидуальныеособенности</w:t>
      </w:r>
      <w:r>
        <w:tab/>
        <w:t>ребенка</w:t>
      </w:r>
      <w:r>
        <w:tab/>
        <w:t>(длительность</w:t>
      </w:r>
      <w:r>
        <w:tab/>
        <w:t>сна,вкусовыепредпочтения,характер,темп</w:t>
      </w:r>
    </w:p>
    <w:p w:rsidR="00274042" w:rsidRDefault="007C15FB">
      <w:pPr>
        <w:pStyle w:val="a3"/>
        <w:spacing w:before="2"/>
      </w:pPr>
      <w:r>
        <w:t>деятельностии т.д.).</w:t>
      </w:r>
    </w:p>
    <w:p w:rsidR="00274042" w:rsidRDefault="007C15FB">
      <w:pPr>
        <w:pStyle w:val="a3"/>
        <w:spacing w:before="41" w:line="276" w:lineRule="auto"/>
        <w:ind w:right="1376" w:firstLine="566"/>
      </w:pPr>
      <w:r>
        <w:t>Режим питания зависит от длительности пребывания детей в ДОО и регулируетсяСанПиН2.3/2.4.3590-20«Санитарно-эпидемиологическиетребованиякорганизацииобщественногопитаниянаселения»,утвержден</w:t>
      </w:r>
      <w:r>
        <w:lastRenderedPageBreak/>
        <w:t>нымПостановлениемГлавногогосударственного санитарного врача Российской Федерации от 27 октября 2020 года № 32(далее–СанПиНпопитанию).</w:t>
      </w:r>
    </w:p>
    <w:p w:rsidR="00274042" w:rsidRDefault="007C15FB">
      <w:pPr>
        <w:pStyle w:val="a3"/>
        <w:spacing w:line="275" w:lineRule="exact"/>
        <w:ind w:left="1699"/>
      </w:pPr>
      <w:r>
        <w:t>Согласнопункту 183ГигиеническихнормативовОрганизацияможеткорректировать</w:t>
      </w:r>
    </w:p>
    <w:p w:rsidR="00274042" w:rsidRDefault="00274042">
      <w:pPr>
        <w:spacing w:line="275" w:lineRule="exact"/>
        <w:sectPr w:rsidR="00274042">
          <w:headerReference w:type="default" r:id="rId607"/>
          <w:footerReference w:type="default" r:id="rId60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2"/>
      </w:pPr>
      <w:r>
        <w:lastRenderedPageBreak/>
        <w:t>режимднявзависимостиоттипаорганизацииивидареализуемыхобразовательныхпрограмм,сезонагода.Нижеприведенытребованиякорганизацииобразовательногопроцесса, режиму питания, которыми следует руководствоваться при изменении режимадня.</w:t>
      </w:r>
    </w:p>
    <w:p w:rsidR="00274042" w:rsidRDefault="00274042">
      <w:pPr>
        <w:pStyle w:val="a3"/>
        <w:spacing w:before="2"/>
        <w:ind w:left="0"/>
        <w:jc w:val="left"/>
        <w:rPr>
          <w:sz w:val="28"/>
        </w:rPr>
      </w:pPr>
    </w:p>
    <w:p w:rsidR="00274042" w:rsidRDefault="007C15FB">
      <w:pPr>
        <w:pStyle w:val="1"/>
        <w:spacing w:before="1"/>
        <w:ind w:left="1123" w:right="810"/>
        <w:jc w:val="center"/>
      </w:pPr>
      <w:r>
        <w:t>Требованияипоказателиорганизацииобразовательногопроцесса</w:t>
      </w:r>
    </w:p>
    <w:p w:rsidR="00274042" w:rsidRDefault="007C15FB">
      <w:pPr>
        <w:pStyle w:val="a3"/>
        <w:spacing w:before="72"/>
        <w:ind w:left="1123" w:right="807"/>
        <w:jc w:val="center"/>
      </w:pPr>
      <w:r>
        <w:t>(извлеченияизСанПиН1.2.3685-21Таблицы6.6,6.7)</w:t>
      </w:r>
    </w:p>
    <w:p w:rsidR="00274042" w:rsidRDefault="00274042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274042">
        <w:trPr>
          <w:trHeight w:val="474"/>
        </w:trPr>
        <w:tc>
          <w:tcPr>
            <w:tcW w:w="4376" w:type="dxa"/>
            <w:shd w:val="clear" w:color="auto" w:fill="D9D9D9"/>
          </w:tcPr>
          <w:p w:rsidR="00274042" w:rsidRDefault="007C15FB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274042" w:rsidRDefault="007C15F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274042" w:rsidRDefault="007C15FB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74042">
        <w:trPr>
          <w:trHeight w:val="477"/>
        </w:trPr>
        <w:tc>
          <w:tcPr>
            <w:tcW w:w="10211" w:type="dxa"/>
            <w:gridSpan w:val="3"/>
          </w:tcPr>
          <w:p w:rsidR="00274042" w:rsidRDefault="007C15FB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Требованиякорганизацииобразовательногопроцесса</w:t>
            </w:r>
          </w:p>
        </w:tc>
      </w:tr>
      <w:tr w:rsidR="00274042">
        <w:trPr>
          <w:trHeight w:val="472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Началозанятийнеранее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74042">
        <w:trPr>
          <w:trHeight w:val="477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Окончаниезанятий,непозднее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74042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Продолжительностьзанятиядлядетей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10минут</w:t>
            </w:r>
          </w:p>
        </w:tc>
      </w:tr>
      <w:tr w:rsidR="00274042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дошкольноговозраста,неболее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15минут</w:t>
            </w:r>
          </w:p>
        </w:tc>
      </w:tr>
      <w:tr w:rsidR="00274042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20минут</w:t>
            </w:r>
          </w:p>
        </w:tc>
      </w:tr>
      <w:tr w:rsidR="00274042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25минут</w:t>
            </w:r>
          </w:p>
        </w:tc>
      </w:tr>
      <w:tr w:rsidR="00274042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30минут</w:t>
            </w:r>
          </w:p>
        </w:tc>
      </w:tr>
    </w:tbl>
    <w:p w:rsidR="00274042" w:rsidRDefault="00274042">
      <w:pPr>
        <w:pStyle w:val="a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274042">
        <w:trPr>
          <w:trHeight w:val="2313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дневнойсуммарнойобразовательнойнагрузкидлядетейдошкольноговозраста,не</w:t>
            </w:r>
          </w:p>
          <w:p w:rsidR="00274042" w:rsidRDefault="007C15FB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274042" w:rsidRDefault="007C15FB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274042" w:rsidRDefault="007C15FB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274042" w:rsidRDefault="007C15FB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от5 до 6 лет</w:t>
            </w:r>
          </w:p>
          <w:p w:rsidR="00274042" w:rsidRDefault="00274042">
            <w:pPr>
              <w:pStyle w:val="TableParagraph"/>
              <w:ind w:left="0"/>
              <w:rPr>
                <w:sz w:val="26"/>
              </w:rPr>
            </w:pPr>
          </w:p>
          <w:p w:rsidR="00274042" w:rsidRDefault="0027404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274042" w:rsidRDefault="007C15F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20минут</w:t>
            </w:r>
          </w:p>
          <w:p w:rsidR="00274042" w:rsidRDefault="007C15FB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30минут</w:t>
            </w:r>
          </w:p>
          <w:p w:rsidR="00274042" w:rsidRDefault="007C15FB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40минут</w:t>
            </w:r>
          </w:p>
          <w:p w:rsidR="00274042" w:rsidRDefault="007C15FB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приорганизации1занятияпосле</w:t>
            </w:r>
          </w:p>
          <w:p w:rsidR="00274042" w:rsidRDefault="007C15FB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дневногосна</w:t>
            </w:r>
          </w:p>
          <w:p w:rsidR="00274042" w:rsidRDefault="007C15FB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90минут</w:t>
            </w:r>
          </w:p>
        </w:tc>
      </w:tr>
      <w:tr w:rsidR="00274042">
        <w:trPr>
          <w:trHeight w:val="753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Продолжительностьперерывовмеждузанятиями,неменее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10минут</w:t>
            </w:r>
          </w:p>
        </w:tc>
      </w:tr>
      <w:tr w:rsidR="00274042">
        <w:trPr>
          <w:trHeight w:val="750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занятийдлягимнастики,неменее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2-хминут</w:t>
            </w:r>
          </w:p>
        </w:tc>
      </w:tr>
      <w:tr w:rsidR="00274042">
        <w:trPr>
          <w:trHeight w:val="498"/>
        </w:trPr>
        <w:tc>
          <w:tcPr>
            <w:tcW w:w="10211" w:type="dxa"/>
            <w:gridSpan w:val="3"/>
          </w:tcPr>
          <w:p w:rsidR="00274042" w:rsidRDefault="007C15FB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Показателиорганизацииобразовательногопроцесса</w:t>
            </w:r>
          </w:p>
        </w:tc>
      </w:tr>
      <w:tr w:rsidR="00274042">
        <w:trPr>
          <w:trHeight w:val="750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Продолжительностьночногоснанеменее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1–3года</w:t>
            </w:r>
          </w:p>
          <w:p w:rsidR="00274042" w:rsidRDefault="007C15FB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12часов</w:t>
            </w:r>
          </w:p>
          <w:p w:rsidR="00274042" w:rsidRDefault="007C15FB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11часов</w:t>
            </w:r>
          </w:p>
        </w:tc>
      </w:tr>
      <w:tr w:rsidR="00274042">
        <w:trPr>
          <w:trHeight w:val="751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Продолжительностьдневногосна,неменее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1–3года</w:t>
            </w:r>
          </w:p>
          <w:p w:rsidR="00274042" w:rsidRDefault="007C15FB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3часа</w:t>
            </w:r>
          </w:p>
          <w:p w:rsidR="00274042" w:rsidRDefault="007C15FB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2,5часа</w:t>
            </w:r>
          </w:p>
        </w:tc>
      </w:tr>
      <w:tr w:rsidR="00274042">
        <w:trPr>
          <w:trHeight w:val="474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Продолжительностьпрогулок,неменее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длядетей до 7 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3часавдень</w:t>
            </w:r>
          </w:p>
        </w:tc>
      </w:tr>
      <w:tr w:rsidR="00274042">
        <w:trPr>
          <w:trHeight w:val="1043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Суммарныйобъем</w:t>
            </w:r>
          </w:p>
          <w:p w:rsidR="00274042" w:rsidRDefault="007C15FB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1часавдень</w:t>
            </w:r>
          </w:p>
        </w:tc>
      </w:tr>
      <w:tr w:rsidR="00274042">
        <w:trPr>
          <w:trHeight w:val="474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Утреннийподъем,неранее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7ч00 мин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609"/>
          <w:footerReference w:type="default" r:id="rId61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274042">
        <w:trPr>
          <w:trHeight w:val="755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зарядка,продолжительность,неменее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до7 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10минут</w:t>
            </w:r>
          </w:p>
        </w:tc>
      </w:tr>
    </w:tbl>
    <w:p w:rsidR="00274042" w:rsidRDefault="00274042">
      <w:pPr>
        <w:pStyle w:val="a3"/>
        <w:spacing w:before="5"/>
        <w:ind w:left="0"/>
        <w:jc w:val="left"/>
        <w:rPr>
          <w:sz w:val="19"/>
        </w:rPr>
      </w:pPr>
    </w:p>
    <w:p w:rsidR="00274042" w:rsidRDefault="007C15FB">
      <w:pPr>
        <w:pStyle w:val="a3"/>
        <w:spacing w:before="90" w:line="276" w:lineRule="auto"/>
        <w:ind w:left="8017" w:right="1344" w:firstLine="732"/>
        <w:jc w:val="left"/>
      </w:pPr>
      <w:r>
        <w:t>Приложение № 10кСанПиН2.3/2.4.3590-20</w:t>
      </w:r>
    </w:p>
    <w:p w:rsidR="00274042" w:rsidRDefault="007C15FB">
      <w:pPr>
        <w:pStyle w:val="1"/>
        <w:spacing w:before="8"/>
        <w:ind w:left="1274"/>
        <w:jc w:val="left"/>
      </w:pPr>
      <w:r>
        <w:t>Режимпитаниявзависимостиотдлительностипребываниядетейв ДОО</w:t>
      </w: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4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69"/>
      </w:tblGrid>
      <w:tr w:rsidR="00274042">
        <w:trPr>
          <w:trHeight w:val="633"/>
        </w:trPr>
        <w:tc>
          <w:tcPr>
            <w:tcW w:w="2441" w:type="dxa"/>
            <w:vMerge w:val="restart"/>
          </w:tcPr>
          <w:p w:rsidR="00274042" w:rsidRDefault="007C15FB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Времяприемапищи</w:t>
            </w:r>
          </w:p>
        </w:tc>
        <w:tc>
          <w:tcPr>
            <w:tcW w:w="7767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Приемыпищивзависимостиотдлительностипребываниядетейв</w:t>
            </w:r>
          </w:p>
          <w:p w:rsidR="00274042" w:rsidRDefault="007C15FB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дошкольнойорганизации</w:t>
            </w:r>
          </w:p>
        </w:tc>
      </w:tr>
      <w:tr w:rsidR="00274042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8–10часов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11–12часов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24часа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</w:tr>
      <w:tr w:rsidR="00274042">
        <w:trPr>
          <w:trHeight w:val="319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274042">
        <w:trPr>
          <w:trHeight w:val="318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второйужин</w:t>
            </w:r>
          </w:p>
        </w:tc>
      </w:tr>
    </w:tbl>
    <w:p w:rsidR="00274042" w:rsidRDefault="00274042">
      <w:pPr>
        <w:pStyle w:val="a3"/>
        <w:spacing w:before="7"/>
        <w:ind w:left="0"/>
        <w:jc w:val="left"/>
        <w:rPr>
          <w:b/>
          <w:sz w:val="19"/>
        </w:rPr>
      </w:pPr>
    </w:p>
    <w:p w:rsidR="00274042" w:rsidRDefault="007C15FB">
      <w:pPr>
        <w:pStyle w:val="a3"/>
        <w:spacing w:before="90" w:line="276" w:lineRule="auto"/>
        <w:ind w:left="8017" w:right="1344" w:firstLine="732"/>
        <w:jc w:val="left"/>
      </w:pPr>
      <w:r>
        <w:t>Приложение № 12кСанПиН2.3/2.4.3590-20</w:t>
      </w:r>
    </w:p>
    <w:p w:rsidR="00274042" w:rsidRDefault="007C15FB">
      <w:pPr>
        <w:pStyle w:val="1"/>
        <w:spacing w:before="4" w:line="276" w:lineRule="auto"/>
        <w:ind w:left="1132" w:right="1128" w:firstLine="142"/>
        <w:jc w:val="left"/>
      </w:pPr>
      <w:r>
        <w:t>Количествоприемовпищивзависимостиотрежимафункционированияорганизацииирежимаобучения</w:t>
      </w:r>
    </w:p>
    <w:p w:rsidR="00274042" w:rsidRDefault="00274042">
      <w:pPr>
        <w:pStyle w:val="a3"/>
        <w:spacing w:before="1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5"/>
        <w:gridCol w:w="2829"/>
        <w:gridCol w:w="5548"/>
      </w:tblGrid>
      <w:tr w:rsidR="00274042">
        <w:trPr>
          <w:trHeight w:val="952"/>
        </w:trPr>
        <w:tc>
          <w:tcPr>
            <w:tcW w:w="1835" w:type="dxa"/>
          </w:tcPr>
          <w:p w:rsidR="00274042" w:rsidRDefault="007C15FB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Видорганизации</w:t>
            </w:r>
          </w:p>
        </w:tc>
        <w:tc>
          <w:tcPr>
            <w:tcW w:w="2829" w:type="dxa"/>
          </w:tcPr>
          <w:p w:rsidR="00274042" w:rsidRDefault="007C15FB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Продолжительность,либовремянахождения</w:t>
            </w:r>
          </w:p>
          <w:p w:rsidR="00274042" w:rsidRDefault="007C15FB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ребенкаворганизации</w:t>
            </w:r>
          </w:p>
        </w:tc>
        <w:tc>
          <w:tcPr>
            <w:tcW w:w="5548" w:type="dxa"/>
          </w:tcPr>
          <w:p w:rsidR="00274042" w:rsidRDefault="007C15FB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Количествообязательныхприемовпищи</w:t>
            </w:r>
          </w:p>
        </w:tc>
      </w:tr>
      <w:tr w:rsidR="00274042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274042" w:rsidRDefault="007C15FB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до5часов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2приемапищи(приемыпищиопределяются</w:t>
            </w:r>
          </w:p>
        </w:tc>
      </w:tr>
      <w:tr w:rsidR="00274042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фактическимвременемнахожденияв</w:t>
            </w:r>
          </w:p>
        </w:tc>
      </w:tr>
      <w:tr w:rsidR="00274042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274042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</w:tr>
      <w:tr w:rsidR="00274042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274042" w:rsidRDefault="007C15F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8–10часов</w:t>
            </w:r>
          </w:p>
        </w:tc>
        <w:tc>
          <w:tcPr>
            <w:tcW w:w="5548" w:type="dxa"/>
          </w:tcPr>
          <w:p w:rsidR="00274042" w:rsidRDefault="007C15F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завтрак,второйзавтрак,обедиполдник</w:t>
            </w:r>
          </w:p>
        </w:tc>
      </w:tr>
      <w:tr w:rsidR="00274042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829" w:type="dxa"/>
          </w:tcPr>
          <w:p w:rsidR="00274042" w:rsidRDefault="007C15FB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11–12часов</w:t>
            </w:r>
          </w:p>
        </w:tc>
        <w:tc>
          <w:tcPr>
            <w:tcW w:w="5548" w:type="dxa"/>
          </w:tcPr>
          <w:p w:rsidR="00274042" w:rsidRDefault="007C15FB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завтрак,второйзавтрак,обед,полдникиужин</w:t>
            </w:r>
          </w:p>
        </w:tc>
      </w:tr>
      <w:tr w:rsidR="00274042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274042" w:rsidRDefault="007C15FB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завтрак,второйзавтрак,обед,полдник,ужин,</w:t>
            </w:r>
          </w:p>
        </w:tc>
      </w:tr>
      <w:tr w:rsidR="00274042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274042" w:rsidRDefault="007C15FB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второйужин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35"/>
        </w:rPr>
      </w:pPr>
    </w:p>
    <w:p w:rsidR="00274042" w:rsidRDefault="007C15FB">
      <w:pPr>
        <w:pStyle w:val="a3"/>
        <w:spacing w:line="278" w:lineRule="auto"/>
        <w:ind w:right="1788" w:firstLine="142"/>
        <w:jc w:val="left"/>
      </w:pPr>
      <w:r>
        <w:t>Организацияможетсамостоятельноприниматьрешениеоналичиивторогозавтракаиужина,руководствуясьследующимиположениямиСанПиНпопитанию:</w:t>
      </w:r>
    </w:p>
    <w:p w:rsidR="00274042" w:rsidRDefault="007C15FB">
      <w:pPr>
        <w:pStyle w:val="a5"/>
        <w:numPr>
          <w:ilvl w:val="3"/>
          <w:numId w:val="2"/>
        </w:numPr>
        <w:tabs>
          <w:tab w:val="left" w:pos="2697"/>
          <w:tab w:val="left" w:pos="2698"/>
        </w:tabs>
        <w:spacing w:line="278" w:lineRule="auto"/>
        <w:ind w:right="1416" w:firstLine="142"/>
        <w:rPr>
          <w:sz w:val="24"/>
        </w:rPr>
      </w:pPr>
      <w:r>
        <w:rPr>
          <w:sz w:val="24"/>
        </w:rPr>
        <w:t>Приотсутствиивторогозавтракакалорийностьосновногозавтракадолжнабытьувеличенана5%соответственно.</w:t>
      </w:r>
    </w:p>
    <w:p w:rsidR="00274042" w:rsidRDefault="007C15FB">
      <w:pPr>
        <w:pStyle w:val="a5"/>
        <w:numPr>
          <w:ilvl w:val="3"/>
          <w:numId w:val="2"/>
        </w:numPr>
        <w:tabs>
          <w:tab w:val="left" w:pos="2640"/>
          <w:tab w:val="left" w:pos="2641"/>
        </w:tabs>
        <w:spacing w:line="276" w:lineRule="auto"/>
        <w:ind w:right="2231" w:firstLine="142"/>
        <w:rPr>
          <w:sz w:val="24"/>
        </w:rPr>
      </w:pPr>
      <w:r>
        <w:rPr>
          <w:sz w:val="24"/>
        </w:rPr>
        <w:t>При 12-часовом пребываниивозможна организациякакотдельногополдника,таки</w:t>
      </w:r>
    </w:p>
    <w:p w:rsidR="00274042" w:rsidRDefault="007C15FB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 xml:space="preserve">с включением блюд ужина и с распределением </w:t>
      </w:r>
      <w:r>
        <w:lastRenderedPageBreak/>
        <w:t>калорийностисуточногорациона30%.</w:t>
      </w:r>
    </w:p>
    <w:p w:rsidR="00274042" w:rsidRDefault="00274042">
      <w:pPr>
        <w:spacing w:line="278" w:lineRule="auto"/>
        <w:sectPr w:rsidR="00274042">
          <w:headerReference w:type="default" r:id="rId611"/>
          <w:footerReference w:type="default" r:id="rId6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1" w:firstLine="142"/>
      </w:pPr>
      <w:r>
        <w:lastRenderedPageBreak/>
        <w:t>Ниже приведеныпримерныережимыднядлядетейразноговозрастапри12-часовомпребываниивобразовательнойорганизации,составленныесучетомГигиеническихнормативов,СанПиНпопитанию.Враспорядкеучтенытребованиякдлительностирежимных процессов (сна, образовательной деятельности, прогулки), количеству, временипроведения и длительности обязательных приемов пищи (завтрака, второго завтрака, обеда,полдника,ужина).</w:t>
      </w:r>
    </w:p>
    <w:p w:rsidR="00274042" w:rsidRDefault="00274042">
      <w:pPr>
        <w:pStyle w:val="a3"/>
        <w:spacing w:before="11"/>
        <w:ind w:left="0"/>
        <w:jc w:val="left"/>
        <w:rPr>
          <w:sz w:val="28"/>
        </w:rPr>
      </w:pPr>
    </w:p>
    <w:p w:rsidR="00274042" w:rsidRDefault="007C15FB">
      <w:pPr>
        <w:pStyle w:val="1"/>
        <w:ind w:left="1123" w:right="1226"/>
        <w:jc w:val="center"/>
      </w:pPr>
      <w:r>
        <w:t>Режимсна,бодрствованияикормлениядетейот0до1года</w:t>
      </w:r>
    </w:p>
    <w:p w:rsidR="00274042" w:rsidRDefault="00274042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5"/>
        <w:gridCol w:w="1666"/>
        <w:gridCol w:w="1543"/>
        <w:gridCol w:w="1975"/>
        <w:gridCol w:w="1646"/>
        <w:gridCol w:w="1984"/>
      </w:tblGrid>
      <w:tr w:rsidR="00274042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274042" w:rsidRDefault="00274042">
            <w:pPr>
              <w:pStyle w:val="TableParagraph"/>
              <w:ind w:left="0"/>
              <w:rPr>
                <w:b/>
                <w:sz w:val="27"/>
              </w:rPr>
            </w:pPr>
          </w:p>
          <w:p w:rsidR="00274042" w:rsidRDefault="007C15F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Дневнойсон</w:t>
            </w:r>
          </w:p>
        </w:tc>
      </w:tr>
      <w:tr w:rsidR="00274042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интервалчас</w:t>
            </w:r>
          </w:p>
        </w:tc>
        <w:tc>
          <w:tcPr>
            <w:tcW w:w="1975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длительностьчас.</w:t>
            </w:r>
          </w:p>
        </w:tc>
        <w:tc>
          <w:tcPr>
            <w:tcW w:w="1646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количествопериодов</w:t>
            </w:r>
          </w:p>
        </w:tc>
        <w:tc>
          <w:tcPr>
            <w:tcW w:w="1984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длительностьчас.</w:t>
            </w:r>
          </w:p>
        </w:tc>
      </w:tr>
      <w:tr w:rsidR="00274042">
        <w:trPr>
          <w:trHeight w:val="474"/>
        </w:trPr>
        <w:tc>
          <w:tcPr>
            <w:tcW w:w="1395" w:type="dxa"/>
          </w:tcPr>
          <w:p w:rsidR="00274042" w:rsidRDefault="007C15FB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274042">
        <w:trPr>
          <w:trHeight w:val="477"/>
        </w:trPr>
        <w:tc>
          <w:tcPr>
            <w:tcW w:w="1395" w:type="dxa"/>
          </w:tcPr>
          <w:p w:rsidR="00274042" w:rsidRDefault="007C15FB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274042">
        <w:trPr>
          <w:trHeight w:val="474"/>
        </w:trPr>
        <w:tc>
          <w:tcPr>
            <w:tcW w:w="1395" w:type="dxa"/>
          </w:tcPr>
          <w:p w:rsidR="00274042" w:rsidRDefault="007C15FB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274042">
        <w:trPr>
          <w:trHeight w:val="477"/>
        </w:trPr>
        <w:tc>
          <w:tcPr>
            <w:tcW w:w="1395" w:type="dxa"/>
          </w:tcPr>
          <w:p w:rsidR="00274042" w:rsidRDefault="007C15FB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27"/>
        </w:rPr>
      </w:pPr>
    </w:p>
    <w:p w:rsidR="00274042" w:rsidRDefault="007C15FB">
      <w:pPr>
        <w:ind w:left="1123" w:right="1231"/>
        <w:jc w:val="center"/>
        <w:rPr>
          <w:b/>
          <w:sz w:val="24"/>
        </w:rPr>
      </w:pPr>
      <w:r>
        <w:rPr>
          <w:b/>
          <w:sz w:val="24"/>
        </w:rPr>
        <w:t>Примерныйрежимднявгруппедетейот1годадо2-хлет</w:t>
      </w:r>
    </w:p>
    <w:p w:rsidR="00274042" w:rsidRDefault="00274042">
      <w:pPr>
        <w:pStyle w:val="a3"/>
        <w:spacing w:before="4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274042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274042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1год-1,5года</w:t>
            </w:r>
          </w:p>
        </w:tc>
        <w:tc>
          <w:tcPr>
            <w:tcW w:w="2410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1,5лет-2года</w:t>
            </w:r>
          </w:p>
        </w:tc>
      </w:tr>
      <w:tr w:rsidR="00274042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Холодныйпериодгода</w:t>
            </w:r>
          </w:p>
        </w:tc>
      </w:tr>
      <w:tr w:rsidR="00274042">
        <w:trPr>
          <w:trHeight w:val="475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Приемдетей,осмотр,игры,утренняягимнастика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Подготовкакзавтраку,завтрак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726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Активноебодрствованиедетей(игры,предметнаядеятельность идр.)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Подготовкакосну,первыйсон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48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Постепенныйподъем,оздоровительныеигигиеническиепроцедуры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1046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подгруппам,активноебодрствованиедетей(игры,предметная</w:t>
            </w:r>
          </w:p>
          <w:p w:rsidR="00274042" w:rsidRDefault="007C15F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274042" w:rsidRDefault="007C15FB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274042">
        <w:trPr>
          <w:trHeight w:val="49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Подготовкакпрогулке,прогулка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Подготовкакобеду,обед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(игры,предметнаядеятельностьи 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Занятие1(вигровойформепоподгруппам)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74042" w:rsidRDefault="00274042">
      <w:pPr>
        <w:jc w:val="center"/>
        <w:rPr>
          <w:sz w:val="24"/>
        </w:rPr>
        <w:sectPr w:rsidR="00274042">
          <w:headerReference w:type="default" r:id="rId613"/>
          <w:footerReference w:type="default" r:id="rId61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Занятие2(вигровойформепоподгруппам)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Подготовкакосну,второйсон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Подготовкакосну,сон,постепенныйподъем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оздоровительныеигигиеническиепроцедуры,полдник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748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(игры,предметнаядеятельностьи 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Занятиявигровойформепоподгруппам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274042" w:rsidRDefault="007C15FB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Подготовкакпрогулке,прогулка,возвращениеспрогулки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74042">
        <w:trPr>
          <w:trHeight w:val="53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Подготовкакужину,ужин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Уходдетейдомой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74042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Теплыйпериодгода</w:t>
            </w:r>
          </w:p>
        </w:tc>
      </w:tr>
      <w:tr w:rsidR="00274042">
        <w:trPr>
          <w:trHeight w:val="472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Приемдетей,осмотр,игры,утренняягимнастика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551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Подготовкакзавтраку,завтрак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751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Подготовкакпрогулке,прогулка,возвращениеспрогулки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274042">
        <w:trPr>
          <w:trHeight w:val="1046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подгруппам,активноебодрствованиедетей(игры,предметная</w:t>
            </w:r>
          </w:p>
          <w:p w:rsidR="00274042" w:rsidRDefault="007C15FB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274042" w:rsidRDefault="007C15FB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104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Подготовкакосну,первыйсон,</w:t>
            </w:r>
          </w:p>
          <w:p w:rsidR="00274042" w:rsidRDefault="007C15FB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постепенныйподъем, оздоровительные игигиеническиепроцедуры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Подготовкакобеду,обед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74042">
        <w:trPr>
          <w:trHeight w:val="136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прогулка,активноебодрствование детей (игры,предметная</w:t>
            </w:r>
          </w:p>
          <w:p w:rsidR="00274042" w:rsidRDefault="007C15F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Занятие1(вигровойформепоподгруппам)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274042" w:rsidRDefault="007C15F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Занятие2(вигровойформепоподгруппам)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74042" w:rsidRDefault="00274042">
      <w:pPr>
        <w:jc w:val="center"/>
        <w:rPr>
          <w:sz w:val="24"/>
        </w:rPr>
        <w:sectPr w:rsidR="00274042">
          <w:headerReference w:type="default" r:id="rId615"/>
          <w:footerReference w:type="default" r:id="rId6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Возвращениеспрогулки,водныепроцедуры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5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Подготовкакосну,сон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Постепенныйподъем,оздоровительныеигигиеническиепроцедурыполдник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Подготовкакпрогулке,прогулка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274042">
        <w:trPr>
          <w:trHeight w:val="104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подгруппам,активноебодрствованиедетей(игры,предметная</w:t>
            </w:r>
          </w:p>
          <w:p w:rsidR="00274042" w:rsidRDefault="007C15FB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274042" w:rsidRDefault="007C15FB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Возвращениеспрогулки,подготовкак ужину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274042" w:rsidRDefault="00274042">
            <w:pPr>
              <w:pStyle w:val="TableParagraph"/>
              <w:ind w:left="0"/>
            </w:pP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55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Уходдетейдомой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8"/>
        </w:rPr>
      </w:pPr>
    </w:p>
    <w:p w:rsidR="00274042" w:rsidRDefault="007C15FB">
      <w:pPr>
        <w:pStyle w:val="1"/>
        <w:spacing w:before="90"/>
        <w:ind w:left="1123" w:right="1231"/>
        <w:jc w:val="center"/>
      </w:pPr>
      <w:r>
        <w:t>Примерныйрежимднявгруппедетейот 2-хдо3-хлет</w:t>
      </w: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3039"/>
      </w:tblGrid>
      <w:tr w:rsidR="00274042">
        <w:trPr>
          <w:trHeight w:val="477"/>
        </w:trPr>
        <w:tc>
          <w:tcPr>
            <w:tcW w:w="7655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274042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Холодныйпериодгода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Приемдетей,осмотр,самостоятельнаядеятельность,утренняягимнастика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475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Подготовкакзавтраку,завтрак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Игры,подготовкакзанятиям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74042">
        <w:trPr>
          <w:trHeight w:val="750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Занятиявигровойформепоподгруппам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274042" w:rsidRDefault="007C15F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274042">
        <w:trPr>
          <w:trHeight w:val="53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Подготовкакпрогулке,прогулка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274042">
        <w:trPr>
          <w:trHeight w:val="53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53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Возвращениеспрогулки,самостоятельнаядеятельностьдетей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274042">
        <w:trPr>
          <w:trHeight w:val="472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Подготовкакобеду,обед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Подготовкакосну,дневнойсон,постепенныйподъем,оздоровительныеи гигиеническиепроцедуры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Подготовкакполднику,полдник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Игры,самостоятельнаядеятельность детей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274042">
        <w:trPr>
          <w:trHeight w:val="750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Занятиявигровойформепоподгруппам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617"/>
          <w:footerReference w:type="default" r:id="rId61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3039"/>
      </w:tblGrid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Подготовкакпрогулке,прогулка,самостоятельнаядеятельностьдетей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Возвращениеспрогулки,подготовкакужину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Уходдетейдомой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74042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Теплыйпериодгода</w:t>
            </w:r>
          </w:p>
        </w:tc>
      </w:tr>
      <w:tr w:rsidR="00274042">
        <w:trPr>
          <w:trHeight w:val="748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Приемдетей,осмотр,самостоятельнаядеятельность,утренняягимнастика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Подготовкакзавтраку,завтрак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475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Игры,подготовкакпрогулке,выходнапрогулку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74042">
        <w:trPr>
          <w:trHeight w:val="104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вигровой формепо 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274042" w:rsidRDefault="007C15F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Возвращениеспрогулки,самостоятельнаядеятельность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Подготовкакобеду,обед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Подготовкакосну,дневнойсон,постепенныйподъем,оздоровительныеи гигиеническиепроцедуры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475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Подготовкакпрогулке,прогулка,самостоятельнаядеятельностьдетей,занятиявигровойформепо 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Возвращениеспрогулки,игры,подготовкакужину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274042">
        <w:trPr>
          <w:trHeight w:val="472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Уходдетейдомой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До19.00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8"/>
        </w:rPr>
      </w:pPr>
    </w:p>
    <w:p w:rsidR="00274042" w:rsidRDefault="007C15FB">
      <w:pPr>
        <w:spacing w:before="90"/>
        <w:ind w:left="1123" w:right="1230"/>
        <w:jc w:val="center"/>
        <w:rPr>
          <w:b/>
          <w:sz w:val="24"/>
        </w:rPr>
      </w:pPr>
      <w:r>
        <w:rPr>
          <w:b/>
          <w:sz w:val="24"/>
        </w:rPr>
        <w:t>Примерныйрежимднявдошкольныхгруппах</w:t>
      </w: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274042">
        <w:trPr>
          <w:trHeight w:val="474"/>
        </w:trPr>
        <w:tc>
          <w:tcPr>
            <w:tcW w:w="3567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3—4года</w:t>
            </w:r>
          </w:p>
        </w:tc>
        <w:tc>
          <w:tcPr>
            <w:tcW w:w="1701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4—5лет</w:t>
            </w:r>
          </w:p>
        </w:tc>
        <w:tc>
          <w:tcPr>
            <w:tcW w:w="1562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5—6лет</w:t>
            </w:r>
          </w:p>
        </w:tc>
        <w:tc>
          <w:tcPr>
            <w:tcW w:w="1701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6—7лет</w:t>
            </w:r>
          </w:p>
        </w:tc>
      </w:tr>
      <w:tr w:rsidR="00274042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274042" w:rsidRDefault="007C15FB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Холодныйпериодгода</w:t>
            </w:r>
          </w:p>
        </w:tc>
      </w:tr>
      <w:tr w:rsidR="00274042">
        <w:trPr>
          <w:trHeight w:val="1362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Утреннийприемдетей,игры,самостоятельнаядеятельность,утренняягимнастика(неменее10</w:t>
            </w:r>
          </w:p>
          <w:p w:rsidR="00274042" w:rsidRDefault="007C15F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619"/>
          <w:footerReference w:type="default" r:id="rId62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274042">
        <w:trPr>
          <w:trHeight w:val="4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475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Игры,подготовкакзанятиям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1362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впроцессезанятия-2минуты,перерывымеждузанятиями,не</w:t>
            </w:r>
          </w:p>
          <w:p w:rsidR="00274042" w:rsidRDefault="007C15FB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менее10минут)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274042">
        <w:trPr>
          <w:trHeight w:val="1041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274042">
        <w:trPr>
          <w:trHeight w:val="705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4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274042">
        <w:trPr>
          <w:trHeight w:val="1041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274042" w:rsidRDefault="007C15FB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z w:val="24"/>
              </w:rPr>
              <w:t>закаливающиепроцедуры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274042">
        <w:trPr>
          <w:trHeight w:val="570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4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Занятия(принеобходимости)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48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274042">
        <w:trPr>
          <w:trHeight w:val="1363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Подготовкакпрогулке,прогулка,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74042" w:rsidRDefault="007C15FB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возвращениеспрогулки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74042">
        <w:trPr>
          <w:trHeight w:val="474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474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Уходдомой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74042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Теплыйпериодгода</w:t>
            </w:r>
          </w:p>
        </w:tc>
      </w:tr>
      <w:tr w:rsidR="00274042">
        <w:trPr>
          <w:trHeight w:val="16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игры,самостоятельная</w:t>
            </w:r>
          </w:p>
          <w:p w:rsidR="00274042" w:rsidRDefault="007C15FB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:rsidR="00274042" w:rsidRDefault="007C15FB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570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753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570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lastRenderedPageBreak/>
              <w:t>Второйзавтрак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:rsidR="00274042" w:rsidRDefault="00274042">
      <w:pPr>
        <w:jc w:val="right"/>
        <w:rPr>
          <w:sz w:val="24"/>
        </w:rPr>
        <w:sectPr w:rsidR="00274042">
          <w:headerReference w:type="default" r:id="rId621"/>
          <w:footerReference w:type="default" r:id="rId62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274042">
        <w:trPr>
          <w:trHeight w:val="1305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Подготовкакпрогулке,прогулка,занятиянапрогулке,возвращениеспрогулки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274042">
        <w:trPr>
          <w:trHeight w:val="474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274042">
        <w:trPr>
          <w:trHeight w:val="1043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274042" w:rsidRDefault="007C15FB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z w:val="24"/>
              </w:rPr>
              <w:t>закаливающиепроцедуры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274042">
        <w:trPr>
          <w:trHeight w:val="573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750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274042">
        <w:trPr>
          <w:trHeight w:val="1044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274042" w:rsidRDefault="007C15FB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74042">
        <w:trPr>
          <w:trHeight w:val="496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486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Уходдомой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274042" w:rsidRDefault="00274042">
      <w:pPr>
        <w:pStyle w:val="a3"/>
        <w:spacing w:before="2"/>
        <w:ind w:left="0"/>
        <w:jc w:val="left"/>
        <w:rPr>
          <w:b/>
          <w:sz w:val="19"/>
        </w:rPr>
      </w:pPr>
    </w:p>
    <w:p w:rsidR="00274042" w:rsidRDefault="007C15FB">
      <w:pPr>
        <w:pStyle w:val="a3"/>
        <w:spacing w:before="90" w:line="278" w:lineRule="auto"/>
        <w:ind w:right="1130" w:firstLine="566"/>
      </w:pPr>
      <w:r>
        <w:t>Согласнопункту2.10Санитарно-эпидемиологическихтребованийкорганизацииобразовательного процессаирежимаднядолжнысоблюдатьсяследующиетребования:</w:t>
      </w:r>
    </w:p>
    <w:p w:rsidR="00274042" w:rsidRDefault="007C15FB">
      <w:pPr>
        <w:pStyle w:val="a3"/>
        <w:spacing w:line="276" w:lineRule="auto"/>
        <w:ind w:right="1141" w:firstLine="566"/>
      </w:pPr>
      <w:r>
        <w:t>Режим двигательной активности детей в течение дня организуется с учетом возрастныхособенностейи состояния здоровья.</w:t>
      </w:r>
    </w:p>
    <w:p w:rsidR="00274042" w:rsidRDefault="007C15FB">
      <w:pPr>
        <w:pStyle w:val="a3"/>
        <w:spacing w:line="276" w:lineRule="auto"/>
        <w:ind w:right="1134" w:firstLine="566"/>
      </w:pPr>
      <w:r>
        <w:t>При организации образовательной деятельности предусматривается введение в режимдня физкультминуток во время занятий, гимнастики для глаз, обеспечивается контроль заосанкой,втом числе,вовремя письма,рисованияи использованияЭСО.</w:t>
      </w:r>
    </w:p>
    <w:p w:rsidR="00274042" w:rsidRDefault="007C15FB">
      <w:pPr>
        <w:pStyle w:val="a3"/>
        <w:spacing w:line="276" w:lineRule="auto"/>
        <w:ind w:right="1130" w:firstLine="566"/>
      </w:pPr>
      <w:r>
        <w:t>Физкультурные,физкультурно-оздоровительныемероприятия,массовыеспортивныемероприятия,туристическиепоходы,спортивныесоревнованияорганизуютсясучетомвозраста,физическойподготовленностиисостоянияздоровьядетей.Хозяйствующимсубъектомобеспечиваетсяприсутствиемедицинскихработниковнаспортивныхсоревнованияхиназанятияхвплавательныхбассейнах.</w:t>
      </w:r>
    </w:p>
    <w:p w:rsidR="00274042" w:rsidRDefault="007C15FB">
      <w:pPr>
        <w:pStyle w:val="a3"/>
        <w:spacing w:line="276" w:lineRule="auto"/>
        <w:ind w:right="1137" w:firstLine="566"/>
      </w:pPr>
      <w:r>
        <w:t>Возможностьпроведениязанятийфизическойкультуройиспортомнаоткрытомвоздухе,атакжеподвижныхигр,определяетсяпосовокупностипоказателейметеорологическихусловий(температуры,относительнойвлажностиискоростидвижениявоздуха)поклиматическимзонам.Вдождливые,ветреныеиморозныеднизанятияфизическойкультуройдолжныпроводиться в зале.</w:t>
      </w:r>
    </w:p>
    <w:p w:rsidR="00274042" w:rsidRDefault="00274042">
      <w:pPr>
        <w:pStyle w:val="a3"/>
        <w:spacing w:before="9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3"/>
        </w:numPr>
        <w:tabs>
          <w:tab w:val="left" w:pos="2574"/>
        </w:tabs>
        <w:ind w:hanging="875"/>
      </w:pPr>
      <w:r>
        <w:t>Календарныйпланвоспитательнойработы</w:t>
      </w:r>
    </w:p>
    <w:p w:rsidR="00274042" w:rsidRDefault="007C15FB">
      <w:pPr>
        <w:pStyle w:val="a3"/>
        <w:spacing w:before="36" w:line="276" w:lineRule="auto"/>
        <w:ind w:right="1132" w:firstLine="566"/>
      </w:pPr>
      <w:r>
        <w:rPr>
          <w:spacing w:val="-1"/>
        </w:rPr>
        <w:t>Календарныйпланвоспитательной</w:t>
      </w:r>
      <w:r>
        <w:t>работы(далее—План)разработанвсвободнойформесуказанием:содержаниядел,событий,мероприятий;участвующихдошкольныхгрупп;сроков,втом числесроковподготовки; ответственныхлиц.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ПриформированиикалендарногопланавоспитательнойработыОрганизациявправевключать внегомероприятияпоключевымнаправлениямвоспитаниядетей.</w:t>
      </w:r>
    </w:p>
    <w:p w:rsidR="00274042" w:rsidRDefault="007C15FB">
      <w:pPr>
        <w:pStyle w:val="a3"/>
        <w:spacing w:line="275" w:lineRule="exact"/>
        <w:ind w:left="1699"/>
      </w:pPr>
      <w:r>
        <w:lastRenderedPageBreak/>
        <w:t>ВсемероприятиядолжныпроводитьсясучетомФедеральнойпрограммы,атакже</w:t>
      </w:r>
    </w:p>
    <w:p w:rsidR="00274042" w:rsidRDefault="00274042">
      <w:pPr>
        <w:spacing w:line="275" w:lineRule="exact"/>
        <w:sectPr w:rsidR="00274042">
          <w:headerReference w:type="default" r:id="rId623"/>
          <w:footerReference w:type="default" r:id="rId62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возрастных,физиологическихипсихоэмоциональныхособенностейвоспитанников.</w:t>
      </w:r>
    </w:p>
    <w:p w:rsidR="00274042" w:rsidRDefault="007C15FB">
      <w:pPr>
        <w:pStyle w:val="1"/>
        <w:tabs>
          <w:tab w:val="left" w:pos="3253"/>
          <w:tab w:val="left" w:pos="4469"/>
          <w:tab w:val="left" w:pos="5757"/>
          <w:tab w:val="left" w:pos="7856"/>
          <w:tab w:val="left" w:pos="8220"/>
          <w:tab w:val="left" w:pos="9525"/>
        </w:tabs>
        <w:spacing w:before="48" w:line="276" w:lineRule="auto"/>
        <w:ind w:left="1132" w:right="11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t>памятныхдатв календарномпланевоспитательнойработы вДОО.</w:t>
      </w:r>
    </w:p>
    <w:p w:rsidR="00274042" w:rsidRDefault="007C15FB">
      <w:pPr>
        <w:spacing w:line="275" w:lineRule="exact"/>
        <w:ind w:left="1699"/>
        <w:rPr>
          <w:b/>
          <w:sz w:val="24"/>
        </w:rPr>
      </w:pPr>
      <w:r>
        <w:rPr>
          <w:b/>
          <w:sz w:val="24"/>
        </w:rPr>
        <w:t>Январь:</w:t>
      </w:r>
    </w:p>
    <w:p w:rsidR="00274042" w:rsidRDefault="007C15FB">
      <w:pPr>
        <w:pStyle w:val="a3"/>
        <w:spacing w:before="36"/>
        <w:ind w:left="1699"/>
        <w:jc w:val="left"/>
      </w:pPr>
      <w:r>
        <w:t>27января:ДеньполногоосвобожденияЛенинградаотфашистскойблокады.</w:t>
      </w:r>
    </w:p>
    <w:p w:rsidR="00274042" w:rsidRDefault="007C15FB">
      <w:pPr>
        <w:pStyle w:val="1"/>
        <w:spacing w:before="48"/>
        <w:ind w:left="1699"/>
        <w:jc w:val="left"/>
      </w:pPr>
      <w:r>
        <w:t>Февраль:</w:t>
      </w:r>
    </w:p>
    <w:p w:rsidR="00274042" w:rsidRDefault="007C15FB">
      <w:pPr>
        <w:pStyle w:val="a3"/>
        <w:spacing w:before="36"/>
        <w:ind w:left="1699"/>
        <w:jc w:val="left"/>
      </w:pPr>
      <w:r>
        <w:t>8февраля:Деньроссийскойнауки</w:t>
      </w:r>
    </w:p>
    <w:p w:rsidR="00274042" w:rsidRDefault="007C15FB">
      <w:pPr>
        <w:pStyle w:val="a3"/>
        <w:spacing w:before="41" w:line="276" w:lineRule="auto"/>
        <w:ind w:left="1699" w:right="5225"/>
        <w:jc w:val="left"/>
      </w:pPr>
      <w:r>
        <w:t>21февраля:Международныйденьродногоязыка23февраля:День защитникаОтечества</w:t>
      </w:r>
    </w:p>
    <w:p w:rsidR="00274042" w:rsidRDefault="007C15FB">
      <w:pPr>
        <w:pStyle w:val="1"/>
        <w:spacing w:before="6"/>
        <w:ind w:left="1699"/>
        <w:jc w:val="left"/>
      </w:pPr>
      <w:r>
        <w:t>Март:</w:t>
      </w:r>
    </w:p>
    <w:p w:rsidR="00274042" w:rsidRDefault="007C15FB">
      <w:pPr>
        <w:pStyle w:val="a3"/>
        <w:spacing w:before="36"/>
        <w:ind w:left="1699"/>
        <w:jc w:val="left"/>
      </w:pPr>
      <w:r>
        <w:t>8марта:Международныйженскийдень</w:t>
      </w:r>
    </w:p>
    <w:p w:rsidR="00274042" w:rsidRDefault="007C15FB">
      <w:pPr>
        <w:pStyle w:val="a3"/>
        <w:spacing w:before="41" w:line="276" w:lineRule="auto"/>
        <w:ind w:left="1702" w:right="5354" w:hanging="3"/>
        <w:jc w:val="left"/>
      </w:pPr>
      <w:r>
        <w:t>18 марта: День воссоединения Крыма с Россией27марта: Всемирный деньтеатра</w:t>
      </w:r>
    </w:p>
    <w:p w:rsidR="00274042" w:rsidRDefault="007C15FB">
      <w:pPr>
        <w:pStyle w:val="1"/>
        <w:spacing w:before="6"/>
        <w:ind w:left="1699"/>
        <w:jc w:val="left"/>
      </w:pPr>
      <w:r>
        <w:t>Апрель:</w:t>
      </w:r>
    </w:p>
    <w:p w:rsidR="00274042" w:rsidRDefault="007C15FB">
      <w:pPr>
        <w:pStyle w:val="a3"/>
        <w:spacing w:before="37"/>
        <w:ind w:left="1699"/>
        <w:jc w:val="left"/>
      </w:pPr>
      <w:r>
        <w:t>12апреля:Денькосмонавтики</w:t>
      </w:r>
    </w:p>
    <w:p w:rsidR="00274042" w:rsidRDefault="007C15FB">
      <w:pPr>
        <w:pStyle w:val="a3"/>
        <w:spacing w:before="40" w:line="278" w:lineRule="auto"/>
        <w:ind w:left="1699" w:right="6778"/>
        <w:rPr>
          <w:b/>
        </w:rPr>
      </w:pPr>
      <w:r>
        <w:t>22апреля:ВсемирныйденьЗемли30 апреля: День пожарной охраны</w:t>
      </w:r>
      <w:r>
        <w:rPr>
          <w:b/>
        </w:rPr>
        <w:t>Май:</w:t>
      </w:r>
    </w:p>
    <w:p w:rsidR="00274042" w:rsidRDefault="007C15FB">
      <w:pPr>
        <w:pStyle w:val="a3"/>
        <w:spacing w:line="268" w:lineRule="exact"/>
        <w:ind w:left="1699"/>
        <w:jc w:val="left"/>
      </w:pPr>
      <w:r>
        <w:t>1мая:ПраздникВесныиТруда9мая:ДеньПобеды</w:t>
      </w:r>
    </w:p>
    <w:p w:rsidR="00274042" w:rsidRDefault="007C15FB">
      <w:pPr>
        <w:pStyle w:val="a3"/>
        <w:spacing w:before="41" w:line="276" w:lineRule="auto"/>
        <w:ind w:left="1699" w:right="4417"/>
        <w:jc w:val="left"/>
      </w:pPr>
      <w:r>
        <w:t>19 мая: День детских общественных организаций России24мая:Деньславянскойписьменностиикультуры</w:t>
      </w:r>
    </w:p>
    <w:p w:rsidR="00274042" w:rsidRDefault="007C15FB">
      <w:pPr>
        <w:pStyle w:val="1"/>
        <w:spacing w:before="6"/>
        <w:ind w:left="1699"/>
        <w:jc w:val="left"/>
      </w:pPr>
      <w:r>
        <w:t>Июнь:</w:t>
      </w:r>
    </w:p>
    <w:p w:rsidR="00274042" w:rsidRDefault="007C15FB">
      <w:pPr>
        <w:pStyle w:val="a3"/>
        <w:spacing w:before="36" w:line="276" w:lineRule="auto"/>
        <w:ind w:left="1699" w:right="5701"/>
        <w:jc w:val="left"/>
      </w:pPr>
      <w:r>
        <w:t>1июня:Международныйденьзащитыдетей5июня: День эколога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6июня:Деньрусскогоязыка,деньрождениявеликогорусскогопоэтаАлександраСергеевича Пушкина(1799-1837)</w:t>
      </w:r>
    </w:p>
    <w:p w:rsidR="00274042" w:rsidRDefault="007C15FB">
      <w:pPr>
        <w:pStyle w:val="a3"/>
        <w:spacing w:before="1"/>
        <w:ind w:left="1699"/>
        <w:jc w:val="left"/>
      </w:pPr>
      <w:r>
        <w:t>12июня:ДеньРоссии</w:t>
      </w:r>
    </w:p>
    <w:p w:rsidR="00274042" w:rsidRDefault="007C15FB">
      <w:pPr>
        <w:pStyle w:val="a3"/>
        <w:spacing w:before="41"/>
        <w:ind w:left="1699"/>
        <w:jc w:val="left"/>
      </w:pPr>
      <w:r>
        <w:t>22июня:Деньпамятиискорби</w:t>
      </w:r>
    </w:p>
    <w:p w:rsidR="00274042" w:rsidRDefault="007C15FB">
      <w:pPr>
        <w:pStyle w:val="a3"/>
        <w:spacing w:before="41"/>
        <w:ind w:left="1699"/>
        <w:jc w:val="left"/>
      </w:pPr>
      <w:r>
        <w:t>Третьевоскресеньеиюня:Деньмедицинскогоработника</w:t>
      </w:r>
    </w:p>
    <w:p w:rsidR="00274042" w:rsidRDefault="007C15FB">
      <w:pPr>
        <w:pStyle w:val="1"/>
        <w:spacing w:before="45"/>
        <w:ind w:left="1699"/>
        <w:jc w:val="left"/>
      </w:pPr>
      <w:r>
        <w:t>Июль:</w:t>
      </w:r>
    </w:p>
    <w:p w:rsidR="00274042" w:rsidRDefault="007C15FB">
      <w:pPr>
        <w:pStyle w:val="a3"/>
        <w:spacing w:before="39" w:line="278" w:lineRule="auto"/>
        <w:ind w:left="1699" w:right="6301"/>
        <w:rPr>
          <w:b/>
        </w:rPr>
      </w:pPr>
      <w:r>
        <w:t>8 июля: День семьи, любви и верности30 июля: День Военно-морского флота</w:t>
      </w:r>
      <w:r>
        <w:rPr>
          <w:b/>
        </w:rPr>
        <w:t>Август:</w:t>
      </w:r>
    </w:p>
    <w:p w:rsidR="00274042" w:rsidRDefault="007C15FB">
      <w:pPr>
        <w:pStyle w:val="a3"/>
        <w:spacing w:line="266" w:lineRule="exact"/>
        <w:ind w:left="1699"/>
        <w:jc w:val="left"/>
      </w:pPr>
      <w:r>
        <w:t>2августа:ДеньВоздушно-десантныхвойск</w:t>
      </w:r>
    </w:p>
    <w:p w:rsidR="00274042" w:rsidRDefault="007C15FB">
      <w:pPr>
        <w:pStyle w:val="a3"/>
        <w:spacing w:before="43"/>
        <w:ind w:left="1699"/>
        <w:jc w:val="left"/>
      </w:pPr>
      <w:r>
        <w:t>22августа:ДеньГосударственногофлагаРоссийскойФедерации</w:t>
      </w:r>
    </w:p>
    <w:p w:rsidR="00274042" w:rsidRDefault="007C15FB">
      <w:pPr>
        <w:pStyle w:val="1"/>
        <w:spacing w:before="45"/>
        <w:ind w:left="1699"/>
        <w:jc w:val="left"/>
      </w:pPr>
      <w:r>
        <w:t>Сентябрь:</w:t>
      </w:r>
    </w:p>
    <w:p w:rsidR="00274042" w:rsidRDefault="007C15FB">
      <w:pPr>
        <w:pStyle w:val="a3"/>
        <w:spacing w:before="36"/>
        <w:ind w:left="1699"/>
        <w:jc w:val="left"/>
      </w:pPr>
      <w:r>
        <w:t>1сентября:Деньзнаний</w:t>
      </w:r>
    </w:p>
    <w:p w:rsidR="00274042" w:rsidRDefault="007C15FB">
      <w:pPr>
        <w:pStyle w:val="a3"/>
        <w:spacing w:before="42"/>
        <w:ind w:left="1699"/>
        <w:jc w:val="left"/>
      </w:pPr>
      <w:r>
        <w:t>7сентября:ДеньБородинскогосражения</w:t>
      </w:r>
    </w:p>
    <w:p w:rsidR="00274042" w:rsidRDefault="007C15FB">
      <w:pPr>
        <w:pStyle w:val="a3"/>
        <w:spacing w:before="43"/>
        <w:ind w:left="1699"/>
        <w:jc w:val="left"/>
      </w:pPr>
      <w:r>
        <w:t>27сентября:Деньвоспитателяивсехдошкольныхработников</w:t>
      </w:r>
    </w:p>
    <w:p w:rsidR="00274042" w:rsidRDefault="007C15FB">
      <w:pPr>
        <w:pStyle w:val="1"/>
        <w:spacing w:before="46"/>
        <w:ind w:left="1699"/>
        <w:jc w:val="left"/>
      </w:pPr>
      <w:r>
        <w:t>Октябрь:</w:t>
      </w:r>
    </w:p>
    <w:p w:rsidR="00274042" w:rsidRDefault="007C15FB">
      <w:pPr>
        <w:pStyle w:val="a3"/>
        <w:spacing w:before="36" w:line="276" w:lineRule="auto"/>
        <w:ind w:left="1702" w:right="1923" w:hanging="3"/>
        <w:jc w:val="left"/>
      </w:pPr>
      <w:r>
        <w:t>1октября:Международныйденьпожилыхлюдей;Международныйденьмузыки5октября: Деньучителя</w:t>
      </w:r>
    </w:p>
    <w:p w:rsidR="00274042" w:rsidRDefault="007C15FB">
      <w:pPr>
        <w:pStyle w:val="a3"/>
        <w:spacing w:before="1"/>
        <w:ind w:left="1699"/>
        <w:jc w:val="left"/>
      </w:pPr>
      <w:r>
        <w:t>16октября: ДеньотцавРоссии</w:t>
      </w:r>
    </w:p>
    <w:p w:rsidR="00274042" w:rsidRDefault="007C15FB">
      <w:pPr>
        <w:pStyle w:val="a3"/>
        <w:spacing w:before="41"/>
        <w:ind w:left="1699"/>
        <w:jc w:val="left"/>
      </w:pPr>
      <w:r>
        <w:t>28октября:Международныйденьанимации</w:t>
      </w:r>
    </w:p>
    <w:p w:rsidR="00274042" w:rsidRDefault="007C15FB">
      <w:pPr>
        <w:pStyle w:val="1"/>
        <w:spacing w:before="45"/>
        <w:ind w:left="1699"/>
        <w:jc w:val="left"/>
      </w:pPr>
      <w:r>
        <w:t>Ноябрь:</w:t>
      </w:r>
    </w:p>
    <w:p w:rsidR="00274042" w:rsidRDefault="007C15FB">
      <w:pPr>
        <w:pStyle w:val="a3"/>
        <w:spacing w:before="36"/>
        <w:ind w:left="1699"/>
        <w:jc w:val="left"/>
      </w:pPr>
      <w:r>
        <w:t>4ноября:Деньнародногоединства</w:t>
      </w:r>
    </w:p>
    <w:p w:rsidR="00274042" w:rsidRDefault="00274042">
      <w:pPr>
        <w:sectPr w:rsidR="00274042">
          <w:headerReference w:type="default" r:id="rId625"/>
          <w:footerReference w:type="default" r:id="rId62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left="1699" w:right="3141"/>
        <w:jc w:val="left"/>
      </w:pPr>
      <w:r>
        <w:lastRenderedPageBreak/>
        <w:t>10ноября:ДеньсотрудникавнутреннихделРоссийскойфедерации27ноября: День материвРоссии</w:t>
      </w:r>
    </w:p>
    <w:p w:rsidR="00274042" w:rsidRDefault="007C15FB">
      <w:pPr>
        <w:pStyle w:val="a3"/>
        <w:spacing w:line="272" w:lineRule="exact"/>
        <w:ind w:left="1699"/>
        <w:jc w:val="left"/>
      </w:pPr>
      <w:r>
        <w:t>30ноября:ДеньГосударственногогербаРоссийскойФедерации</w:t>
      </w:r>
    </w:p>
    <w:p w:rsidR="00274042" w:rsidRDefault="007C15FB">
      <w:pPr>
        <w:pStyle w:val="1"/>
        <w:spacing w:before="46"/>
        <w:ind w:left="1699"/>
        <w:jc w:val="left"/>
      </w:pPr>
      <w:r>
        <w:t>Декабрь:</w:t>
      </w:r>
    </w:p>
    <w:p w:rsidR="00274042" w:rsidRDefault="007C15FB">
      <w:pPr>
        <w:pStyle w:val="a3"/>
        <w:spacing w:before="36" w:line="278" w:lineRule="auto"/>
        <w:ind w:left="1702" w:right="2828" w:hanging="3"/>
        <w:jc w:val="left"/>
      </w:pPr>
      <w:r>
        <w:t>3декабря:Деньнеизвестногосолдата;Международныйденьинвалидов5декабря: День добровольца(волонтера) вРоссии</w:t>
      </w:r>
    </w:p>
    <w:p w:rsidR="00274042" w:rsidRDefault="007C15FB">
      <w:pPr>
        <w:pStyle w:val="a3"/>
        <w:spacing w:line="276" w:lineRule="auto"/>
        <w:ind w:left="1699" w:right="2050"/>
        <w:jc w:val="left"/>
      </w:pPr>
      <w:r>
        <w:t>8декабря:Международныйденьхудожника9декабря:ДеньГероевОтечества12декабря: ДеньКонституции РоссийскойФедерации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31декабря:Новыйгод.</w:t>
      </w:r>
    </w:p>
    <w:p w:rsidR="00274042" w:rsidRDefault="00274042">
      <w:pPr>
        <w:spacing w:line="275" w:lineRule="exact"/>
        <w:sectPr w:rsidR="00274042">
          <w:headerReference w:type="default" r:id="rId627"/>
          <w:footerReference w:type="default" r:id="rId62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77"/>
        <w:ind w:left="106"/>
        <w:rPr>
          <w:rFonts w:ascii="Microsoft Sans Serif" w:hAnsi="Microsoft Sans Serif"/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5171511</wp:posOffset>
            </wp:positionH>
            <wp:positionV relativeFrom="page">
              <wp:posOffset>2320836</wp:posOffset>
            </wp:positionV>
            <wp:extent cx="121954" cy="121954"/>
            <wp:effectExtent l="0" t="0" r="0" b="0"/>
            <wp:wrapNone/>
            <wp:docPr id="5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7.png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5224866</wp:posOffset>
            </wp:positionH>
            <wp:positionV relativeFrom="page">
              <wp:posOffset>2747675</wp:posOffset>
            </wp:positionV>
            <wp:extent cx="121954" cy="121954"/>
            <wp:effectExtent l="0" t="0" r="0" b="0"/>
            <wp:wrapNone/>
            <wp:docPr id="56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7.png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Листсогласованиякдокументу№10151/23от11.08.2023</w:t>
      </w:r>
    </w:p>
    <w:p w:rsidR="00274042" w:rsidRDefault="00824EBD">
      <w:pPr>
        <w:spacing w:before="14" w:line="254" w:lineRule="auto"/>
        <w:ind w:left="106"/>
        <w:rPr>
          <w:rFonts w:ascii="Microsoft Sans Serif" w:hAnsi="Microsoft Sans Serif"/>
          <w:sz w:val="20"/>
        </w:rPr>
      </w:pPr>
      <w:r w:rsidRPr="00824EBD">
        <w:pict>
          <v:group id="_x0000_s1026" style="position:absolute;left:0;text-align:left;margin-left:34.5pt;margin-top:49.55pt;width:525.75pt;height:166.25pt;z-index:-24038400;mso-position-horizontal-relative:page" coordorigin="690,991" coordsize="10515,3325">
            <v:rect id="_x0000_s1029" style="position:absolute;left:690;top:990;width:10515;height:3325" fillcolor="#dbe8f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42;top:1248;width:1854;height:215" filled="f" stroked="f">
              <v:textbox inset="0,0,0,0">
                <w:txbxContent>
                  <w:p w:rsidR="00274042" w:rsidRDefault="007C15FB">
                    <w:pPr>
                      <w:spacing w:line="214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Листсогласования</w:t>
                    </w:r>
                  </w:p>
                </w:txbxContent>
              </v:textbox>
            </v:shape>
            <v:shape id="_x0000_s1027" type="#_x0000_t202" style="position:absolute;left:7447;top:1248;width:3526;height:215" filled="f" stroked="f">
              <v:textbox inset="0,0,0,0">
                <w:txbxContent>
                  <w:p w:rsidR="00274042" w:rsidRDefault="007C15FB">
                    <w:pPr>
                      <w:spacing w:line="214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Типсогласования: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 w:rsidR="007C15FB">
        <w:rPr>
          <w:rFonts w:ascii="Microsoft Sans Serif" w:hAnsi="Microsoft Sans Serif"/>
          <w:sz w:val="20"/>
        </w:rPr>
        <w:t>Инициаторсогласования:СидороваТ.А.ВедущийконсультантотделадошкольногообразованияСогласованиеинициировано:10.08.202317:38</w:t>
      </w:r>
    </w:p>
    <w:p w:rsidR="00274042" w:rsidRDefault="00274042">
      <w:pPr>
        <w:pStyle w:val="a3"/>
        <w:ind w:left="0"/>
        <w:jc w:val="left"/>
        <w:rPr>
          <w:rFonts w:ascii="Microsoft Sans Serif"/>
          <w:sz w:val="20"/>
        </w:rPr>
      </w:pPr>
    </w:p>
    <w:p w:rsidR="00274042" w:rsidRDefault="00274042">
      <w:pPr>
        <w:pStyle w:val="a3"/>
        <w:ind w:left="0"/>
        <w:jc w:val="left"/>
        <w:rPr>
          <w:rFonts w:ascii="Microsoft Sans Serif"/>
          <w:sz w:val="20"/>
        </w:rPr>
      </w:pPr>
    </w:p>
    <w:p w:rsidR="00274042" w:rsidRDefault="00274042">
      <w:pPr>
        <w:pStyle w:val="a3"/>
        <w:ind w:left="0"/>
        <w:jc w:val="left"/>
        <w:rPr>
          <w:rFonts w:ascii="Microsoft Sans Serif"/>
          <w:sz w:val="20"/>
        </w:rPr>
      </w:pPr>
    </w:p>
    <w:p w:rsidR="00274042" w:rsidRDefault="00274042">
      <w:pPr>
        <w:pStyle w:val="a3"/>
        <w:spacing w:before="5" w:after="1"/>
        <w:ind w:left="0"/>
        <w:jc w:val="left"/>
        <w:rPr>
          <w:rFonts w:ascii="Microsoft Sans Serif"/>
          <w:sz w:val="29"/>
        </w:rPr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/>
      </w:tblPr>
      <w:tblGrid>
        <w:gridCol w:w="372"/>
        <w:gridCol w:w="3013"/>
        <w:gridCol w:w="1705"/>
        <w:gridCol w:w="1729"/>
        <w:gridCol w:w="2161"/>
        <w:gridCol w:w="1093"/>
      </w:tblGrid>
      <w:tr w:rsidR="00274042">
        <w:trPr>
          <w:trHeight w:val="547"/>
        </w:trPr>
        <w:tc>
          <w:tcPr>
            <w:tcW w:w="372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67" w:right="5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1284" w:right="127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ФИО</w:t>
            </w:r>
          </w:p>
        </w:tc>
        <w:tc>
          <w:tcPr>
            <w:tcW w:w="1705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1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Переданонавизу</w:t>
            </w:r>
          </w:p>
        </w:tc>
        <w:tc>
          <w:tcPr>
            <w:tcW w:w="1729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7C15FB">
            <w:pPr>
              <w:pStyle w:val="TableParagraph"/>
              <w:spacing w:before="82" w:line="235" w:lineRule="auto"/>
              <w:ind w:left="280" w:firstLine="3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Срок</w:t>
            </w:r>
            <w:r>
              <w:rPr>
                <w:rFonts w:ascii="Arial" w:hAnsi="Arial"/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2161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7C15FB">
            <w:pPr>
              <w:pStyle w:val="TableParagraph"/>
              <w:spacing w:before="82" w:line="235" w:lineRule="auto"/>
              <w:ind w:left="495" w:firstLine="15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1093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8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Замечания</w:t>
            </w:r>
          </w:p>
        </w:tc>
      </w:tr>
      <w:tr w:rsidR="00274042">
        <w:trPr>
          <w:trHeight w:val="643"/>
        </w:trPr>
        <w:tc>
          <w:tcPr>
            <w:tcW w:w="372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spacing w:before="2"/>
              <w:ind w:left="0"/>
              <w:rPr>
                <w:rFonts w:ascii="Microsoft Sans Serif"/>
                <w:sz w:val="18"/>
              </w:rPr>
            </w:pPr>
          </w:p>
          <w:p w:rsidR="00274042" w:rsidRDefault="007C15FB">
            <w:pPr>
              <w:pStyle w:val="TableParagraph"/>
              <w:ind w:left="0" w:right="4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spacing w:before="2"/>
              <w:ind w:left="0"/>
              <w:rPr>
                <w:rFonts w:ascii="Microsoft Sans Serif"/>
                <w:sz w:val="18"/>
              </w:rPr>
            </w:pPr>
          </w:p>
          <w:p w:rsidR="00274042" w:rsidRDefault="007C15F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ХисамиеваЙ.Ш.</w:t>
            </w:r>
          </w:p>
        </w:tc>
        <w:tc>
          <w:tcPr>
            <w:tcW w:w="1705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7C15FB">
            <w:pPr>
              <w:pStyle w:val="TableParagraph"/>
              <w:spacing w:before="98"/>
              <w:ind w:left="295" w:right="28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10.08.2023-</w:t>
            </w:r>
          </w:p>
          <w:p w:rsidR="00274042" w:rsidRDefault="007C15FB">
            <w:pPr>
              <w:pStyle w:val="TableParagraph"/>
              <w:spacing w:before="13"/>
              <w:ind w:left="295" w:right="284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17:38</w:t>
            </w:r>
          </w:p>
        </w:tc>
        <w:tc>
          <w:tcPr>
            <w:tcW w:w="1729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7C15FB">
            <w:pPr>
              <w:pStyle w:val="TableParagraph"/>
              <w:spacing w:before="98" w:line="254" w:lineRule="auto"/>
              <w:ind w:left="279" w:right="25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Согласовано11.08.2023-09:32</w:t>
            </w:r>
          </w:p>
        </w:tc>
        <w:tc>
          <w:tcPr>
            <w:tcW w:w="1093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spacing w:before="2"/>
              <w:ind w:left="0"/>
              <w:rPr>
                <w:rFonts w:ascii="Microsoft Sans Serif"/>
                <w:sz w:val="21"/>
              </w:rPr>
            </w:pPr>
          </w:p>
          <w:p w:rsidR="00274042" w:rsidRDefault="007C15F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  <w:tr w:rsidR="00274042">
        <w:trPr>
          <w:trHeight w:val="657"/>
        </w:trPr>
        <w:tc>
          <w:tcPr>
            <w:tcW w:w="372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0" w:right="4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АлексееваТ.Г.</w:t>
            </w:r>
          </w:p>
        </w:tc>
        <w:tc>
          <w:tcPr>
            <w:tcW w:w="1705" w:type="dxa"/>
            <w:shd w:val="clear" w:color="auto" w:fill="FFFFFF"/>
          </w:tcPr>
          <w:p w:rsidR="00274042" w:rsidRDefault="007C15FB">
            <w:pPr>
              <w:pStyle w:val="TableParagraph"/>
              <w:spacing w:before="99"/>
              <w:ind w:left="295" w:right="28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10.08.2023-</w:t>
            </w:r>
          </w:p>
          <w:p w:rsidR="00274042" w:rsidRDefault="007C15FB">
            <w:pPr>
              <w:pStyle w:val="TableParagraph"/>
              <w:spacing w:before="13"/>
              <w:ind w:left="295" w:right="284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17:39</w:t>
            </w:r>
          </w:p>
        </w:tc>
        <w:tc>
          <w:tcPr>
            <w:tcW w:w="1729" w:type="dxa"/>
            <w:shd w:val="clear" w:color="auto" w:fill="FFFFFF"/>
          </w:tcPr>
          <w:p w:rsidR="00274042" w:rsidRDefault="002740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shd w:val="clear" w:color="auto" w:fill="FFFFFF"/>
          </w:tcPr>
          <w:p w:rsidR="00274042" w:rsidRDefault="007C15FB">
            <w:pPr>
              <w:pStyle w:val="TableParagraph"/>
              <w:spacing w:before="111" w:line="254" w:lineRule="auto"/>
              <w:ind w:left="279" w:right="250" w:firstLine="31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Согласовано11.08.2023-09:32</w:t>
            </w:r>
          </w:p>
        </w:tc>
        <w:tc>
          <w:tcPr>
            <w:tcW w:w="1093" w:type="dxa"/>
            <w:shd w:val="clear" w:color="auto" w:fill="FFFFFF"/>
          </w:tcPr>
          <w:p w:rsidR="00274042" w:rsidRDefault="00274042">
            <w:pPr>
              <w:pStyle w:val="TableParagraph"/>
              <w:spacing w:before="3"/>
              <w:ind w:left="0"/>
              <w:rPr>
                <w:rFonts w:ascii="Microsoft Sans Serif"/>
                <w:sz w:val="21"/>
              </w:rPr>
            </w:pPr>
          </w:p>
          <w:p w:rsidR="00274042" w:rsidRDefault="007C15FB">
            <w:pPr>
              <w:pStyle w:val="TableParagraph"/>
              <w:spacing w:before="1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  <w:tr w:rsidR="00274042">
        <w:trPr>
          <w:trHeight w:val="657"/>
        </w:trPr>
        <w:tc>
          <w:tcPr>
            <w:tcW w:w="372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0" w:right="4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3</w:t>
            </w:r>
          </w:p>
        </w:tc>
        <w:tc>
          <w:tcPr>
            <w:tcW w:w="3013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ЗакироваМ.З.</w:t>
            </w:r>
          </w:p>
        </w:tc>
        <w:tc>
          <w:tcPr>
            <w:tcW w:w="1705" w:type="dxa"/>
            <w:shd w:val="clear" w:color="auto" w:fill="FFFFFF"/>
          </w:tcPr>
          <w:p w:rsidR="00274042" w:rsidRDefault="007C15FB">
            <w:pPr>
              <w:pStyle w:val="TableParagraph"/>
              <w:spacing w:before="99"/>
              <w:ind w:left="295" w:right="28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10.08.2023-</w:t>
            </w:r>
          </w:p>
          <w:p w:rsidR="00274042" w:rsidRDefault="007C15FB">
            <w:pPr>
              <w:pStyle w:val="TableParagraph"/>
              <w:spacing w:before="13"/>
              <w:ind w:left="295" w:right="284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22:33</w:t>
            </w:r>
          </w:p>
        </w:tc>
        <w:tc>
          <w:tcPr>
            <w:tcW w:w="1729" w:type="dxa"/>
            <w:shd w:val="clear" w:color="auto" w:fill="FFFFFF"/>
          </w:tcPr>
          <w:p w:rsidR="00274042" w:rsidRDefault="002740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shd w:val="clear" w:color="auto" w:fill="FFFFFF"/>
          </w:tcPr>
          <w:p w:rsidR="00274042" w:rsidRDefault="007C15FB">
            <w:pPr>
              <w:pStyle w:val="TableParagraph"/>
              <w:spacing w:before="111" w:line="254" w:lineRule="auto"/>
              <w:ind w:left="279" w:right="250" w:firstLine="40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Подписано11.08.2023-09:32</w:t>
            </w:r>
          </w:p>
        </w:tc>
        <w:tc>
          <w:tcPr>
            <w:tcW w:w="1093" w:type="dxa"/>
            <w:shd w:val="clear" w:color="auto" w:fill="FFFFFF"/>
          </w:tcPr>
          <w:p w:rsidR="00274042" w:rsidRDefault="00274042">
            <w:pPr>
              <w:pStyle w:val="TableParagraph"/>
              <w:spacing w:before="3"/>
              <w:ind w:left="0"/>
              <w:rPr>
                <w:rFonts w:ascii="Microsoft Sans Serif"/>
                <w:sz w:val="21"/>
              </w:rPr>
            </w:pPr>
          </w:p>
          <w:p w:rsidR="00274042" w:rsidRDefault="007C15FB">
            <w:pPr>
              <w:pStyle w:val="TableParagraph"/>
              <w:spacing w:before="1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</w:tbl>
    <w:p w:rsidR="007C15FB" w:rsidRDefault="007C15FB"/>
    <w:sectPr w:rsidR="007C15FB" w:rsidSect="00824EBD">
      <w:headerReference w:type="default" r:id="rId630"/>
      <w:footerReference w:type="default" r:id="rId631"/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A5D" w:rsidRDefault="00CB6A5D">
      <w:r>
        <w:separator/>
      </w:r>
    </w:p>
  </w:endnote>
  <w:endnote w:type="continuationSeparator" w:id="1">
    <w:p w:rsidR="00CB6A5D" w:rsidRDefault="00CB6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6331799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81" style="position:absolute;z-index:-24047104;mso-position-horizontal-relative:page;mso-position-vertical-relative:page" from="0,809.05pt" to="595.55pt,809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80" type="#_x0000_t202" style="position:absolute;margin-left:19pt;margin-top:815.8pt;width:364.15pt;height:21.95pt;z-index:-24046592;mso-position-horizontal-relative:page;mso-position-vertical-relative:page" filled="f" stroked="f">
          <v:textbox style="mso-next-textbox:#_x0000_s2880"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867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55" style="position:absolute;z-index:-240291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4" type="#_x0000_t202" style="position:absolute;margin-left:19pt;margin-top:821.8pt;width:364.15pt;height:21.95pt;z-index:-24028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711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85" style="position:absolute;z-index:-238448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4" type="#_x0000_t202" style="position:absolute;margin-left:19pt;margin-top:821.8pt;width:364.15pt;height:21.95pt;z-index:-238443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731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82" style="position:absolute;z-index:-238428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1" type="#_x0000_t202" style="position:absolute;margin-left:19pt;margin-top:821.8pt;width:364.15pt;height:21.95pt;z-index:-238423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752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79" style="position:absolute;z-index:-238407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8" type="#_x0000_t202" style="position:absolute;margin-left:19pt;margin-top:821.8pt;width:364.15pt;height:21.95pt;z-index:-238402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772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76" style="position:absolute;z-index:-238387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5" type="#_x0000_t202" style="position:absolute;margin-left:19pt;margin-top:821.8pt;width:364.15pt;height:21.95pt;z-index:-238382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792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73" style="position:absolute;z-index:-238366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2" type="#_x0000_t202" style="position:absolute;margin-left:19pt;margin-top:821.8pt;width:364.15pt;height:21.95pt;z-index:-238361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813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70" style="position:absolute;z-index:-238346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9" type="#_x0000_t202" style="position:absolute;margin-left:19pt;margin-top:821.8pt;width:364.15pt;height:21.95pt;z-index:-238341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833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67" style="position:absolute;z-index:-238325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6" type="#_x0000_t202" style="position:absolute;margin-left:19pt;margin-top:821.8pt;width:364.15pt;height:21.95pt;z-index:-238320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854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64" style="position:absolute;z-index:-238305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3" type="#_x0000_t202" style="position:absolute;margin-left:19pt;margin-top:821.8pt;width:364.15pt;height:21.95pt;z-index:-238300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874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61" style="position:absolute;z-index:-238284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0" type="#_x0000_t202" style="position:absolute;margin-left:19pt;margin-top:821.8pt;width:364.15pt;height:21.95pt;z-index:-238279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895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58" style="position:absolute;z-index:-238264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7" type="#_x0000_t202" style="position:absolute;margin-left:19pt;margin-top:821.8pt;width:364.15pt;height:21.95pt;z-index:-238259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888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52" style="position:absolute;z-index:-240271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1" type="#_x0000_t202" style="position:absolute;margin-left:19pt;margin-top:821.8pt;width:364.15pt;height:21.95pt;z-index:-24026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915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55" style="position:absolute;z-index:-238243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4" type="#_x0000_t202" style="position:absolute;margin-left:19pt;margin-top:821.8pt;width:364.15pt;height:21.95pt;z-index:-238238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936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52" style="position:absolute;z-index:-238223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1" type="#_x0000_t202" style="position:absolute;margin-left:19pt;margin-top:821.8pt;width:364.15pt;height:21.95pt;z-index:-238218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956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49" style="position:absolute;z-index:-238202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8" type="#_x0000_t202" style="position:absolute;margin-left:19pt;margin-top:821.8pt;width:364.15pt;height:21.95pt;z-index:-238197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977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46" style="position:absolute;z-index:-238182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5" type="#_x0000_t202" style="position:absolute;margin-left:19pt;margin-top:821.8pt;width:364.15pt;height:21.95pt;z-index:-238177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997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43" style="position:absolute;z-index:-238161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2" type="#_x0000_t202" style="position:absolute;margin-left:19pt;margin-top:821.8pt;width:364.15pt;height:21.95pt;z-index:-238156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129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018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40" style="position:absolute;z-index:-238141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9" type="#_x0000_t202" style="position:absolute;margin-left:19pt;margin-top:821.8pt;width:364.15pt;height:21.95pt;z-index:-238136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038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37" style="position:absolute;z-index:-238120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6" type="#_x0000_t202" style="position:absolute;margin-left:19pt;margin-top:821.8pt;width:364.15pt;height:21.95pt;z-index:-238115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059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34" style="position:absolute;z-index:-238100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3" type="#_x0000_t202" style="position:absolute;margin-left:19pt;margin-top:821.8pt;width:364.15pt;height:21.95pt;z-index:-238095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079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31" style="position:absolute;z-index:-238080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0" type="#_x0000_t202" style="position:absolute;margin-left:19pt;margin-top:821.8pt;width:364.15pt;height:21.95pt;z-index:-238074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100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28" style="position:absolute;z-index:-238059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7" type="#_x0000_t202" style="position:absolute;margin-left:19pt;margin-top:821.8pt;width:364.15pt;height:21.95pt;z-index:-238054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908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49" style="position:absolute;z-index:-240250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8" type="#_x0000_t202" style="position:absolute;margin-left:19pt;margin-top:821.8pt;width:364.15pt;height:21.95pt;z-index:-24024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120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25" style="position:absolute;z-index:-238039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4" type="#_x0000_t202" style="position:absolute;margin-left:19pt;margin-top:821.8pt;width:364.15pt;height:21.95pt;z-index:-238033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141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22" style="position:absolute;z-index:-238018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1" type="#_x0000_t202" style="position:absolute;margin-left:19pt;margin-top:821.8pt;width:364.15pt;height:21.95pt;z-index:-238013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161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19" style="position:absolute;z-index:-237998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8" type="#_x0000_t202" style="position:absolute;margin-left:19pt;margin-top:821.8pt;width:364.15pt;height:21.95pt;z-index:-23799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182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16" style="position:absolute;z-index:-237977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5" type="#_x0000_t202" style="position:absolute;margin-left:19pt;margin-top:821.8pt;width:364.15pt;height:21.95pt;z-index:-237972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202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13" style="position:absolute;z-index:-237957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2" type="#_x0000_t202" style="position:absolute;margin-left:19pt;margin-top:821.8pt;width:364.15pt;height:21.95pt;z-index:-237952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223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10" style="position:absolute;z-index:-237936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9" type="#_x0000_t202" style="position:absolute;margin-left:19pt;margin-top:821.8pt;width:364.15pt;height:21.95pt;z-index:-237931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243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07" style="position:absolute;z-index:-237916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6" type="#_x0000_t202" style="position:absolute;margin-left:19pt;margin-top:821.8pt;width:364.15pt;height:21.95pt;z-index:-237911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264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04" style="position:absolute;z-index:-237895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3" type="#_x0000_t202" style="position:absolute;margin-left:19pt;margin-top:821.8pt;width:364.15pt;height:21.95pt;z-index:-23789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284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01" style="position:absolute;z-index:-237875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0" type="#_x0000_t202" style="position:absolute;margin-left:19pt;margin-top:821.8pt;width:364.15pt;height:21.95pt;z-index:-23787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304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98" style="position:absolute;z-index:-237854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7" type="#_x0000_t202" style="position:absolute;margin-left:19pt;margin-top:821.8pt;width:364.15pt;height:21.95pt;z-index:-23784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929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46" style="position:absolute;z-index:-240230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5" type="#_x0000_t202" style="position:absolute;margin-left:19pt;margin-top:821.8pt;width:364.15pt;height:21.95pt;z-index:-24022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325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95" style="position:absolute;z-index:-237834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4" type="#_x0000_t202" style="position:absolute;margin-left:19pt;margin-top:821.8pt;width:364.15pt;height:21.95pt;z-index:-23782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149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345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92" style="position:absolute;z-index:-237813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1" type="#_x0000_t202" style="position:absolute;margin-left:19pt;margin-top:821.8pt;width:364.15pt;height:21.95pt;z-index:-23780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366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89" style="position:absolute;z-index:-237793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8" type="#_x0000_t202" style="position:absolute;margin-left:19pt;margin-top:821.8pt;width:364.15pt;height:21.95pt;z-index:-23778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386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86" style="position:absolute;z-index:-237772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5" type="#_x0000_t202" style="position:absolute;margin-left:19pt;margin-top:821.8pt;width:364.15pt;height:21.95pt;z-index:-23776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407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83" style="position:absolute;z-index:-237752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2" type="#_x0000_t202" style="position:absolute;margin-left:19pt;margin-top:821.8pt;width:364.15pt;height:21.95pt;z-index:-23774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427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80" style="position:absolute;z-index:-237731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9" type="#_x0000_t202" style="position:absolute;margin-left:19pt;margin-top:821.8pt;width:364.15pt;height:21.95pt;z-index:-23772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448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77" style="position:absolute;z-index:-237711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6" type="#_x0000_t202" style="position:absolute;margin-left:19pt;margin-top:821.8pt;width:364.15pt;height:21.95pt;z-index:-23770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468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74" style="position:absolute;z-index:-237690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3" type="#_x0000_t202" style="position:absolute;margin-left:19pt;margin-top:821.8pt;width:364.15pt;height:21.95pt;z-index:-23768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489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71" style="position:absolute;z-index:-237670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0" type="#_x0000_t202" style="position:absolute;margin-left:19pt;margin-top:821.8pt;width:364.15pt;height:21.95pt;z-index:-23766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509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68" style="position:absolute;z-index:-237649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7" type="#_x0000_t202" style="position:absolute;margin-left:19pt;margin-top:821.8pt;width:364.15pt;height:21.95pt;z-index:-23764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159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949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43" style="position:absolute;z-index:-240209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2" type="#_x0000_t202" style="position:absolute;margin-left:19pt;margin-top:821.8pt;width:364.15pt;height:21.95pt;z-index:-24020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530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65" style="position:absolute;z-index:-237629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4" type="#_x0000_t202" style="position:absolute;margin-left:19pt;margin-top:821.8pt;width:364.15pt;height:21.95pt;z-index:-23762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550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62" style="position:absolute;z-index:-237608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1" type="#_x0000_t202" style="position:absolute;margin-left:19pt;margin-top:821.8pt;width:364.15pt;height:21.95pt;z-index:-23760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571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59" style="position:absolute;z-index:-237588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8" type="#_x0000_t202" style="position:absolute;margin-left:19pt;margin-top:821.8pt;width:364.15pt;height:21.95pt;z-index:-23758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591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56" style="position:absolute;z-index:-237568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5" type="#_x0000_t202" style="position:absolute;margin-left:19pt;margin-top:821.8pt;width:364.15pt;height:21.95pt;z-index:-23756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612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53" style="position:absolute;z-index:-237547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2" type="#_x0000_t202" style="position:absolute;margin-left:19pt;margin-top:821.8pt;width:364.15pt;height:21.95pt;z-index:-23754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632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50" style="position:absolute;z-index:-237527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9" type="#_x0000_t202" style="position:absolute;margin-left:19pt;margin-top:821.8pt;width:364.15pt;height:21.95pt;z-index:-23752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653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47" style="position:absolute;z-index:-237506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6" type="#_x0000_t202" style="position:absolute;margin-left:19pt;margin-top:821.8pt;width:364.15pt;height:21.95pt;z-index:-23750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169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673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44" style="position:absolute;z-index:-237486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3" type="#_x0000_t202" style="position:absolute;margin-left:19pt;margin-top:821.8pt;width:364.15pt;height:21.95pt;z-index:-23748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694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41" style="position:absolute;z-index:-237465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0" type="#_x0000_t202" style="position:absolute;margin-left:19pt;margin-top:821.8pt;width:364.15pt;height:21.95pt;z-index:-23746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714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38" style="position:absolute;z-index:-237445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position:absolute;margin-left:19pt;margin-top:821.8pt;width:364.15pt;height:21.95pt;z-index:-23744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970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40" style="position:absolute;z-index:-240189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9" type="#_x0000_t202" style="position:absolute;margin-left:19pt;margin-top:821.8pt;width:364.15pt;height:21.95pt;z-index:-24018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735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35" style="position:absolute;z-index:-237424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position:absolute;margin-left:19pt;margin-top:821.8pt;width:364.15pt;height:21.95pt;z-index:-23741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755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32" style="position:absolute;z-index:-237404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position:absolute;margin-left:19pt;margin-top:821.8pt;width:364.15pt;height:21.95pt;z-index:-23739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776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29" style="position:absolute;z-index:-237383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19pt;margin-top:821.8pt;width:364.15pt;height:21.95pt;z-index:-23737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796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26" style="position:absolute;z-index:-237363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5" type="#_x0000_t202" style="position:absolute;margin-left:19pt;margin-top:821.8pt;width:364.15pt;height:21.95pt;z-index:-23735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816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23" style="position:absolute;z-index:-237342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position:absolute;margin-left:19pt;margin-top:821.8pt;width:364.15pt;height:21.95pt;z-index:-23733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837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20" style="position:absolute;z-index:-237322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9" type="#_x0000_t202" style="position:absolute;margin-left:19pt;margin-top:821.8pt;width:364.15pt;height:21.95pt;z-index:-23731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178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857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17" style="position:absolute;z-index:-237301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position:absolute;margin-left:19pt;margin-top:821.8pt;width:364.15pt;height:21.95pt;z-index:-23729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878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14" style="position:absolute;z-index:-237281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3" type="#_x0000_t202" style="position:absolute;margin-left:19pt;margin-top:821.8pt;width:364.15pt;height:21.95pt;z-index:-23727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898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11" style="position:absolute;z-index:-237260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position:absolute;margin-left:19pt;margin-top:821.8pt;width:364.15pt;height:21.95pt;z-index:-23725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919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08" style="position:absolute;z-index:-237240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style="position:absolute;margin-left:19pt;margin-top:821.8pt;width:364.15pt;height:21.95pt;z-index:-23723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990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37" style="position:absolute;z-index:-240168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6" type="#_x0000_t202" style="position:absolute;margin-left:19pt;margin-top:821.8pt;width:364.15pt;height:21.95pt;z-index:-24016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939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05" style="position:absolute;z-index:-237219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position:absolute;margin-left:19pt;margin-top:821.8pt;width:364.15pt;height:21.95pt;z-index:-23721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960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402" style="position:absolute;z-index:-237199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position:absolute;margin-left:19pt;margin-top:821.8pt;width:364.15pt;height:21.95pt;z-index:-23719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5980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99" style="position:absolute;z-index:-237178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19pt;margin-top:821.8pt;width:364.15pt;height:21.95pt;z-index:-23717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001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96" style="position:absolute;z-index:-237158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19pt;margin-top:821.8pt;width:364.15pt;height:21.95pt;z-index:-23715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021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93" style="position:absolute;z-index:-237137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position:absolute;margin-left:19pt;margin-top:821.8pt;width:364.15pt;height:21.95pt;z-index:-23713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042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90" style="position:absolute;z-index:-237117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position:absolute;margin-left:19pt;margin-top:821.8pt;width:364.15pt;height:21.95pt;z-index:-23711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189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274042">
    <w:pPr>
      <w:pStyle w:val="a3"/>
      <w:spacing w:line="14" w:lineRule="auto"/>
      <w:ind w:left="0"/>
      <w:jc w:val="left"/>
      <w:rPr>
        <w:sz w:val="2"/>
      </w:rPr>
    </w:pP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067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86" style="position:absolute;z-index:-237091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position:absolute;margin-left:19pt;margin-top:821.8pt;width:364.15pt;height:21.95pt;z-index:-23708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088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83" style="position:absolute;z-index:-237071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position:absolute;margin-left:19pt;margin-top:821.8pt;width:364.15pt;height:21.95pt;z-index:-23706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108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80" style="position:absolute;z-index:-237050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position:absolute;margin-left:19pt;margin-top:821.8pt;width:364.15pt;height:21.95pt;z-index:-23704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011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34" style="position:absolute;z-index:-240148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3" type="#_x0000_t202" style="position:absolute;margin-left:19pt;margin-top:821.8pt;width:364.15pt;height:21.95pt;z-index:-24014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129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77" style="position:absolute;z-index:-237030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position:absolute;margin-left:19pt;margin-top:821.8pt;width:364.15pt;height:21.95pt;z-index:-23702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149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74" style="position:absolute;z-index:-237009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position:absolute;margin-left:19pt;margin-top:821.8pt;width:364.15pt;height:21.95pt;z-index:-23700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170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71" style="position:absolute;z-index:-236989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position:absolute;margin-left:19pt;margin-top:821.8pt;width:364.15pt;height:21.95pt;z-index:-23698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190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68" style="position:absolute;z-index:-236968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position:absolute;margin-left:19pt;margin-top:821.8pt;width:364.15pt;height:21.95pt;z-index:-23696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198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211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65" style="position:absolute;z-index:-236948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19pt;margin-top:821.8pt;width:364.15pt;height:21.95pt;z-index:-23694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231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62" style="position:absolute;z-index:-236928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position:absolute;margin-left:19pt;margin-top:821.8pt;width:364.15pt;height:21.95pt;z-index:-23692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252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59" style="position:absolute;z-index:-236907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19pt;margin-top:821.8pt;width:364.15pt;height:21.95pt;z-index:-23690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272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56" style="position:absolute;z-index:-236887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position:absolute;margin-left:19pt;margin-top:821.8pt;width:364.15pt;height:21.95pt;z-index:-23688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293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53" style="position:absolute;z-index:-236866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19pt;margin-top:821.8pt;width:364.15pt;height:21.95pt;z-index:-23686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313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50" style="position:absolute;z-index:-236846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19pt;margin-top:821.8pt;width:364.15pt;height:21.95pt;z-index:-23684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209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031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31" style="position:absolute;z-index:-240128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0" type="#_x0000_t202" style="position:absolute;margin-left:19pt;margin-top:821.8pt;width:364.15pt;height:21.95pt;z-index:-24012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334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47" style="position:absolute;z-index:-236825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position:absolute;margin-left:19pt;margin-top:821.8pt;width:364.15pt;height:21.95pt;z-index:-23682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354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44" style="position:absolute;z-index:-236805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position:absolute;margin-left:19pt;margin-top:821.8pt;width:364.15pt;height:21.95pt;z-index:-23680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375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41" style="position:absolute;z-index:-236784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position:absolute;margin-left:19pt;margin-top:821.8pt;width:364.15pt;height:21.95pt;z-index:-23677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395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38" style="position:absolute;z-index:-236764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19pt;margin-top:821.8pt;width:364.15pt;height:21.95pt;z-index:-23675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416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35" style="position:absolute;z-index:-236743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19pt;margin-top:821.8pt;width:364.15pt;height:21.95pt;z-index:-23673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436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32" style="position:absolute;z-index:-236723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position:absolute;margin-left:19pt;margin-top:821.8pt;width:364.15pt;height:21.95pt;z-index:-23671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456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29" style="position:absolute;z-index:-236702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19pt;margin-top:821.8pt;width:364.15pt;height:21.95pt;z-index:-23669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477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26" style="position:absolute;z-index:-236682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position:absolute;margin-left:19pt;margin-top:821.8pt;width:364.15pt;height:21.95pt;z-index:-23667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497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23" style="position:absolute;z-index:-236661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position:absolute;margin-left:19pt;margin-top:821.8pt;width:364.15pt;height:21.95pt;z-index:-23665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219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518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20" style="position:absolute;z-index:-236641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19pt;margin-top:821.8pt;width:364.15pt;height:21.95pt;z-index:-23663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052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28" style="position:absolute;z-index:-240107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7" type="#_x0000_t202" style="position:absolute;margin-left:19pt;margin-top:821.8pt;width:364.15pt;height:21.95pt;z-index:-24010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538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17" style="position:absolute;z-index:-236620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19pt;margin-top:821.8pt;width:364.15pt;height:21.95pt;z-index:-23661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559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14" style="position:absolute;z-index:-236600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19pt;margin-top:821.8pt;width:364.15pt;height:21.95pt;z-index:-23659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579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11" style="position:absolute;z-index:-236579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19pt;margin-top:821.8pt;width:364.15pt;height:21.95pt;z-index:-23657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600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08" style="position:absolute;z-index:-236559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19pt;margin-top:821.8pt;width:364.15pt;height:21.95pt;z-index:-23655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620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05" style="position:absolute;z-index:-236538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19pt;margin-top:821.8pt;width:364.15pt;height:21.95pt;z-index:-23653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641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302" style="position:absolute;z-index:-236518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19pt;margin-top:821.8pt;width:364.15pt;height:21.95pt;z-index:-23651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661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99" style="position:absolute;z-index:-236497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19pt;margin-top:821.8pt;width:364.15pt;height:21.95pt;z-index:-23649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229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682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96" style="position:absolute;z-index:-236477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19pt;margin-top:821.8pt;width:364.15pt;height:21.95pt;z-index:-23647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702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93" style="position:absolute;z-index:-236456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19pt;margin-top:821.8pt;width:364.15pt;height:21.95pt;z-index:-23645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723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90" style="position:absolute;z-index:-236436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margin-left:19pt;margin-top:821.8pt;width:364.15pt;height:21.95pt;z-index:-23643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704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79" style="position:absolute;z-index:-240455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8" type="#_x0000_t202" style="position:absolute;margin-left:19pt;margin-top:821.8pt;width:364.15pt;height:21.95pt;z-index:-24045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072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25" style="position:absolute;z-index:-240087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4" type="#_x0000_t202" style="position:absolute;margin-left:19pt;margin-top:821.8pt;width:364.15pt;height:21.95pt;z-index:-24008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743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87" style="position:absolute;z-index:-236416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19pt;margin-top:821.8pt;width:364.15pt;height:21.95pt;z-index:-23641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764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84" style="position:absolute;z-index:-236395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position:absolute;margin-left:19pt;margin-top:821.8pt;width:364.15pt;height:21.95pt;z-index:-23639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784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81" style="position:absolute;z-index:-236375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19pt;margin-top:821.8pt;width:364.15pt;height:21.95pt;z-index:-23636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805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78" style="position:absolute;z-index:-236354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position:absolute;margin-left:19pt;margin-top:821.8pt;width:364.15pt;height:21.95pt;z-index:-23634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825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75" style="position:absolute;z-index:-236334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19pt;margin-top:821.8pt;width:364.15pt;height:21.95pt;z-index:-23632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846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72" style="position:absolute;z-index:-236313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19pt;margin-top:821.8pt;width:364.15pt;height:21.95pt;z-index:-23630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239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866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69" style="position:absolute;z-index:-236293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19pt;margin-top:821.8pt;width:364.15pt;height:21.95pt;z-index:-23628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887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66" style="position:absolute;z-index:-236272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19pt;margin-top:821.8pt;width:364.15pt;height:21.95pt;z-index:-23626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907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63" style="position:absolute;z-index:-236252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19pt;margin-top:821.8pt;width:364.15pt;height:21.95pt;z-index:-23624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928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60" style="position:absolute;z-index:-236231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position:absolute;margin-left:19pt;margin-top:821.8pt;width:364.15pt;height:21.95pt;z-index:-23622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093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22" style="position:absolute;z-index:-240066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1" type="#_x0000_t202" style="position:absolute;margin-left:19pt;margin-top:821.8pt;width:364.15pt;height:21.95pt;z-index:-24006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948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57" style="position:absolute;z-index:-236211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19pt;margin-top:821.8pt;width:364.15pt;height:21.95pt;z-index:-23620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968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54" style="position:absolute;z-index:-236190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margin-left:19pt;margin-top:821.8pt;width:364.15pt;height:21.95pt;z-index:-23618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6989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51" style="position:absolute;z-index:-236170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19pt;margin-top:821.8pt;width:364.15pt;height:21.95pt;z-index:-23616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009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48" style="position:absolute;z-index:-236149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19pt;margin-top:821.8pt;width:364.15pt;height:21.95pt;z-index:-23614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030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45" style="position:absolute;z-index:-236129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19pt;margin-top:821.8pt;width:364.15pt;height:21.95pt;z-index:-23612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249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050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42" style="position:absolute;z-index:-236108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margin-left:19pt;margin-top:821.8pt;width:364.15pt;height:21.95pt;z-index:-23610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071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39" style="position:absolute;z-index:-236088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19pt;margin-top:821.8pt;width:364.15pt;height:21.95pt;z-index:-23608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091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36" style="position:absolute;z-index:-236067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19pt;margin-top:821.8pt;width:364.15pt;height:21.95pt;z-index:-23606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112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33" style="position:absolute;z-index:-236047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19pt;margin-top:821.8pt;width:364.15pt;height:21.95pt;z-index:-23604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132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30" style="position:absolute;z-index:-236026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19pt;margin-top:821.8pt;width:364.15pt;height:21.95pt;z-index:-23602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113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19" style="position:absolute;z-index:-240046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8" type="#_x0000_t202" style="position:absolute;margin-left:19pt;margin-top:821.8pt;width:364.15pt;height:21.95pt;z-index:-24004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153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27" style="position:absolute;z-index:-236006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position:absolute;margin-left:19pt;margin-top:821.8pt;width:364.15pt;height:21.95pt;z-index:-23600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173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24" style="position:absolute;z-index:-235985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position:absolute;margin-left:19pt;margin-top:821.8pt;width:364.15pt;height:21.95pt;z-index:-23598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194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21" style="position:absolute;z-index:-235965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19pt;margin-top:821.8pt;width:364.15pt;height:21.95pt;z-index:-23596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214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18" style="position:absolute;z-index:-235944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margin-left:19pt;margin-top:821.8pt;width:364.15pt;height:21.95pt;z-index:-23593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235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15" style="position:absolute;z-index:-235924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19pt;margin-top:821.8pt;width:364.15pt;height:21.95pt;z-index:-23591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259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255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12" style="position:absolute;z-index:-235904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19pt;margin-top:821.8pt;width:364.15pt;height:21.95pt;z-index:-23589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260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276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09" style="position:absolute;z-index:-235883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19pt;margin-top:821.8pt;width:364.15pt;height:21.95pt;z-index:-23587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261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296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06" style="position:absolute;z-index:-235863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19pt;margin-top:821.8pt;width:364.15pt;height:21.95pt;z-index:-23585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262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317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203" style="position:absolute;z-index:-235842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19pt;margin-top:821.8pt;width:364.15pt;height:21.95pt;z-index:-23583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263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274042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134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16" style="position:absolute;z-index:-240025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5" type="#_x0000_t202" style="position:absolute;margin-left:19pt;margin-top:821.8pt;width:364.15pt;height:21.95pt;z-index:-24002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342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99" style="position:absolute;z-index:-235816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19pt;margin-top:821.8pt;width:364.15pt;height:21.95pt;z-index:-23581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266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363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96" style="position:absolute;z-index:-235796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position:absolute;margin-left:19pt;margin-top:821.8pt;width:364.15pt;height:21.95pt;z-index:-23579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268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383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93" style="position:absolute;z-index:-235776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19pt;margin-top:821.8pt;width:364.15pt;height:21.95pt;z-index:-23577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404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90" style="position:absolute;z-index:-235755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19pt;margin-top:821.8pt;width:364.15pt;height:21.95pt;z-index:-23575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424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87" style="position:absolute;z-index:-235735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19pt;margin-top:821.8pt;width:364.15pt;height:21.95pt;z-index:-23572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445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84" style="position:absolute;z-index:-235714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19pt;margin-top:821.8pt;width:364.15pt;height:21.95pt;z-index:-23570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465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81" style="position:absolute;z-index:-235694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19pt;margin-top:821.8pt;width:364.15pt;height:21.95pt;z-index:-23568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486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78" style="position:absolute;z-index:-235673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19pt;margin-top:821.8pt;width:364.15pt;height:21.95pt;z-index:-23566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506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75" style="position:absolute;z-index:-235653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19pt;margin-top:821.8pt;width:364.15pt;height:21.95pt;z-index:-23564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278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527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72" style="position:absolute;z-index:-235632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19pt;margin-top:821.8pt;width:364.15pt;height:21.95pt;z-index:-23562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154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13" style="position:absolute;z-index:-240005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2" type="#_x0000_t202" style="position:absolute;margin-left:19pt;margin-top:821.8pt;width:364.15pt;height:21.95pt;z-index:-24000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547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69" style="position:absolute;z-index:-235612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19pt;margin-top:821.8pt;width:364.15pt;height:21.95pt;z-index:-23560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568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66" style="position:absolute;z-index:-235591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19pt;margin-top:821.8pt;width:364.15pt;height:21.95pt;z-index:-23558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588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63" style="position:absolute;z-index:-235571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19pt;margin-top:821.8pt;width:364.15pt;height:21.95pt;z-index:-23556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608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60" style="position:absolute;z-index:-235550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19pt;margin-top:821.8pt;width:364.15pt;height:21.95pt;z-index:-23554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629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57" style="position:absolute;z-index:-235530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19pt;margin-top:821.8pt;width:364.15pt;height:21.95pt;z-index:-23552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288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649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54" style="position:absolute;z-index:-235509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19pt;margin-top:821.8pt;width:364.15pt;height:21.95pt;z-index:-23550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670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51" style="position:absolute;z-index:-235489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19pt;margin-top:821.8pt;width:364.15pt;height:21.95pt;z-index:-23548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690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48" style="position:absolute;z-index:-235468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19pt;margin-top:821.8pt;width:364.15pt;height:21.95pt;z-index:-23546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711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45" style="position:absolute;z-index:-235448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19pt;margin-top:821.8pt;width:364.15pt;height:21.95pt;z-index:-23544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731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42" style="position:absolute;z-index:-235427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19pt;margin-top:821.8pt;width:364.15pt;height:21.95pt;z-index:-23542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175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10" style="position:absolute;z-index:-239984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9" type="#_x0000_t202" style="position:absolute;margin-left:19pt;margin-top:821.8pt;width:364.15pt;height:21.95pt;z-index:-23997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752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39" style="position:absolute;z-index:-235407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19pt;margin-top:821.8pt;width:364.15pt;height:21.95pt;z-index:-23540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772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36" style="position:absolute;z-index:-235386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19pt;margin-top:821.8pt;width:364.15pt;height:21.95pt;z-index:-23538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793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33" style="position:absolute;z-index:-235366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19pt;margin-top:821.8pt;width:364.15pt;height:21.95pt;z-index:-23536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813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30" style="position:absolute;z-index:-235345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19pt;margin-top:821.8pt;width:364.15pt;height:21.95pt;z-index:-23534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834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27" style="position:absolute;z-index:-235325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19pt;margin-top:821.8pt;width:364.15pt;height:21.95pt;z-index:-23532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299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854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24" style="position:absolute;z-index:-235304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19pt;margin-top:821.8pt;width:364.15pt;height:21.95pt;z-index:-23529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875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21" style="position:absolute;z-index:-235284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19pt;margin-top:821.8pt;width:364.15pt;height:21.95pt;z-index:-23527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895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18" style="position:absolute;z-index:-235264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19pt;margin-top:821.8pt;width:364.15pt;height:21.95pt;z-index:-23525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916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15" style="position:absolute;z-index:-235243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19pt;margin-top:821.8pt;width:364.15pt;height:21.95pt;z-index:-23523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936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12" style="position:absolute;z-index:-235223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19pt;margin-top:821.8pt;width:364.15pt;height:21.95pt;z-index:-23521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195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07" style="position:absolute;z-index:-239964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6" type="#_x0000_t202" style="position:absolute;margin-left:19pt;margin-top:821.8pt;width:364.15pt;height:21.95pt;z-index:-23995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957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09" style="position:absolute;z-index:-235202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19pt;margin-top:821.8pt;width:364.15pt;height:21.95pt;z-index:-23519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977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06" style="position:absolute;z-index:-235182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19pt;margin-top:821.8pt;width:364.15pt;height:21.95pt;z-index:-235176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7998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03" style="position:absolute;z-index:-235161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19pt;margin-top:821.8pt;width:364.15pt;height:21.95pt;z-index:-235156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018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100" style="position:absolute;z-index:-235141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19pt;margin-top:821.8pt;width:364.15pt;height:21.95pt;z-index:-235136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309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039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97" style="position:absolute;z-index:-235120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19pt;margin-top:821.8pt;width:364.15pt;height:21.95pt;z-index:-235115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059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94" style="position:absolute;z-index:-235100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19pt;margin-top:821.8pt;width:364.15pt;height:21.95pt;z-index:-235095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080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91" style="position:absolute;z-index:-235079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19pt;margin-top:821.8pt;width:364.15pt;height:21.95pt;z-index:-235074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100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88" style="position:absolute;z-index:-235059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9pt;margin-top:821.8pt;width:364.15pt;height:21.95pt;z-index:-235054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120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85" style="position:absolute;z-index:-235038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19pt;margin-top:821.8pt;width:364.15pt;height:21.95pt;z-index:-235033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141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82" style="position:absolute;z-index:-235018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9pt;margin-top:821.8pt;width:364.15pt;height:21.95pt;z-index:-235013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216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04" style="position:absolute;z-index:-239943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3" type="#_x0000_t202" style="position:absolute;margin-left:19pt;margin-top:821.8pt;width:364.15pt;height:21.95pt;z-index:-23993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161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79" style="position:absolute;z-index:-234997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9pt;margin-top:821.8pt;width:364.15pt;height:21.95pt;z-index:-234992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182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76" style="position:absolute;z-index:-234977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9pt;margin-top:821.8pt;width:364.15pt;height:21.95pt;z-index:-234972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319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202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73" style="position:absolute;z-index:-234956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9pt;margin-top:821.8pt;width:364.15pt;height:21.95pt;z-index:-234951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223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70" style="position:absolute;z-index:-234936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9pt;margin-top:821.8pt;width:364.15pt;height:21.95pt;z-index:-234931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243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67" style="position:absolute;z-index:-234915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9pt;margin-top:821.8pt;width:364.15pt;height:21.95pt;z-index:-234910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264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64" style="position:absolute;z-index:-234895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pt;margin-top:821.8pt;width:364.15pt;height:21.95pt;z-index:-234890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284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61" style="position:absolute;z-index:-234874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pt;margin-top:821.8pt;width:364.15pt;height:21.95pt;z-index:-234869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305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58" style="position:absolute;z-index:-234854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pt;margin-top:821.8pt;width:364.15pt;height:21.95pt;z-index:-234849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325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55" style="position:absolute;z-index:-234833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pt;margin-top:821.8pt;width:364.15pt;height:21.95pt;z-index:-234828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346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52" style="position:absolute;z-index:-234813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21.8pt;width:364.15pt;height:21.95pt;z-index:-234808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329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236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01" style="position:absolute;z-index:-239923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0" type="#_x0000_t202" style="position:absolute;margin-left:19pt;margin-top:821.8pt;width:364.15pt;height:21.95pt;z-index:-23991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2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836160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5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050" style="position:absolute;z-index:-23479808;mso-position-horizontal-relative:page;mso-position-vertical-relative:page" from="0,809pt" to="595pt,809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5pt;width:364.15pt;height:21.95pt;z-index:-23479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330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создана:11.08.2023 09:32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256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98" style="position:absolute;z-index:-239902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7" type="#_x0000_t202" style="position:absolute;margin-left:19pt;margin-top:821.8pt;width:364.15pt;height:21.95pt;z-index:-23989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39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724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76" style="position:absolute;z-index:-240435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5" type="#_x0000_t202" style="position:absolute;margin-left:19pt;margin-top:821.8pt;width:364.15pt;height:21.95pt;z-index:-24043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277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95" style="position:absolute;z-index:-239882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4" type="#_x0000_t202" style="position:absolute;margin-left:19pt;margin-top:821.8pt;width:364.15pt;height:21.95pt;z-index:-23987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297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92" style="position:absolute;z-index:-239861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1" type="#_x0000_t202" style="position:absolute;margin-left:19pt;margin-top:821.8pt;width:364.15pt;height:21.95pt;z-index:-23985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318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89" style="position:absolute;z-index:-239841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8" type="#_x0000_t202" style="position:absolute;margin-left:19pt;margin-top:821.8pt;width:364.15pt;height:21.95pt;z-index:-23983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338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86" style="position:absolute;z-index:-239820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5" type="#_x0000_t202" style="position:absolute;margin-left:19pt;margin-top:821.8pt;width:364.15pt;height:21.95pt;z-index:-23981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359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83" style="position:absolute;z-index:-239800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2" type="#_x0000_t202" style="position:absolute;margin-left:19pt;margin-top:821.8pt;width:364.15pt;height:21.95pt;z-index:-23979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379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80" style="position:absolute;z-index:-239779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9" type="#_x0000_t202" style="position:absolute;margin-left:19pt;margin-top:821.8pt;width:364.15pt;height:21.95pt;z-index:-23977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400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77" style="position:absolute;z-index:-239759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6" type="#_x0000_t202" style="position:absolute;margin-left:19pt;margin-top:821.8pt;width:364.15pt;height:21.95pt;z-index:-23975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420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74" style="position:absolute;z-index:-239738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3" type="#_x0000_t202" style="position:absolute;margin-left:19pt;margin-top:821.8pt;width:364.15pt;height:21.95pt;z-index:-23973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441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71" style="position:absolute;z-index:-239718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0" type="#_x0000_t202" style="position:absolute;margin-left:19pt;margin-top:821.8pt;width:364.15pt;height:21.95pt;z-index:-23971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461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68" style="position:absolute;z-index:-239697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7" type="#_x0000_t202" style="position:absolute;margin-left:19pt;margin-top:821.8pt;width:364.15pt;height:21.95pt;z-index:-23969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49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744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73" style="position:absolute;z-index:-240414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2" type="#_x0000_t202" style="position:absolute;margin-left:19pt;margin-top:821.8pt;width:364.15pt;height:21.95pt;z-index:-24040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482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65" style="position:absolute;z-index:-239677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4" type="#_x0000_t202" style="position:absolute;margin-left:19pt;margin-top:821.8pt;width:364.15pt;height:21.95pt;z-index:-23967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502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62" style="position:absolute;z-index:-239656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1" type="#_x0000_t202" style="position:absolute;margin-left:19pt;margin-top:821.8pt;width:364.15pt;height:21.95pt;z-index:-23965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523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59" style="position:absolute;z-index:-239636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8" type="#_x0000_t202" style="position:absolute;margin-left:19pt;margin-top:821.8pt;width:364.15pt;height:21.95pt;z-index:-23963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543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56" style="position:absolute;z-index:-239616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5" type="#_x0000_t202" style="position:absolute;margin-left:19pt;margin-top:821.8pt;width:364.15pt;height:21.95pt;z-index:-23961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564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53" style="position:absolute;z-index:-239595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2" type="#_x0000_t202" style="position:absolute;margin-left:19pt;margin-top:821.8pt;width:364.15pt;height:21.95pt;z-index:-23959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584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50" style="position:absolute;z-index:-239575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9" type="#_x0000_t202" style="position:absolute;margin-left:19pt;margin-top:821.8pt;width:364.15pt;height:21.95pt;z-index:-23956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605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47" style="position:absolute;z-index:-239554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6" type="#_x0000_t202" style="position:absolute;margin-left:19pt;margin-top:821.8pt;width:364.15pt;height:21.95pt;z-index:-23954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625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44" style="position:absolute;z-index:-239534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3" type="#_x0000_t202" style="position:absolute;margin-left:19pt;margin-top:821.8pt;width:364.15pt;height:21.95pt;z-index:-23952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646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41" style="position:absolute;z-index:-239513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0" type="#_x0000_t202" style="position:absolute;margin-left:19pt;margin-top:821.8pt;width:364.15pt;height:21.95pt;z-index:-23950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59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666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38" style="position:absolute;z-index:-239493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7" type="#_x0000_t202" style="position:absolute;margin-left:19pt;margin-top:821.8pt;width:364.15pt;height:21.95pt;z-index:-23948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765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70" style="position:absolute;z-index:-240394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9" type="#_x0000_t202" style="position:absolute;margin-left:19pt;margin-top:821.8pt;width:364.15pt;height:21.95pt;z-index:-24038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687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35" style="position:absolute;z-index:-239472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4" type="#_x0000_t202" style="position:absolute;margin-left:19pt;margin-top:821.8pt;width:364.15pt;height:21.95pt;z-index:-23946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707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32" style="position:absolute;z-index:-239452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1" type="#_x0000_t202" style="position:absolute;margin-left:19pt;margin-top:821.8pt;width:364.15pt;height:21.95pt;z-index:-23944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728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29" style="position:absolute;z-index:-239431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8" type="#_x0000_t202" style="position:absolute;margin-left:19pt;margin-top:821.8pt;width:364.15pt;height:21.95pt;z-index:-23942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748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26" style="position:absolute;z-index:-239411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5" type="#_x0000_t202" style="position:absolute;margin-left:19pt;margin-top:821.8pt;width:364.15pt;height:21.95pt;z-index:-23940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768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23" style="position:absolute;z-index:-239390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2" type="#_x0000_t202" style="position:absolute;margin-left:19pt;margin-top:821.8pt;width:364.15pt;height:21.95pt;z-index:-23938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789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20" style="position:absolute;z-index:-239370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9" type="#_x0000_t202" style="position:absolute;margin-left:19pt;margin-top:821.8pt;width:364.15pt;height:21.95pt;z-index:-23936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809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17" style="position:absolute;z-index:-239349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6" type="#_x0000_t202" style="position:absolute;margin-left:19pt;margin-top:821.8pt;width:364.15pt;height:21.95pt;z-index:-23934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830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14" style="position:absolute;z-index:-239329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3" type="#_x0000_t202" style="position:absolute;margin-left:19pt;margin-top:821.8pt;width:364.15pt;height:21.95pt;z-index:-23932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69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850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11" style="position:absolute;z-index:-239308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0" type="#_x0000_t202" style="position:absolute;margin-left:19pt;margin-top:821.8pt;width:364.15pt;height:21.95pt;z-index:-23930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871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08" style="position:absolute;z-index:-239288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7" type="#_x0000_t202" style="position:absolute;margin-left:19pt;margin-top:821.8pt;width:364.15pt;height:21.95pt;z-index:-23928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785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67" style="position:absolute;z-index:-240373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6" type="#_x0000_t202" style="position:absolute;margin-left:19pt;margin-top:821.8pt;width:364.15pt;height:21.95pt;z-index:-24036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891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05" style="position:absolute;z-index:-239267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4" type="#_x0000_t202" style="position:absolute;margin-left:19pt;margin-top:821.8pt;width:364.15pt;height:21.95pt;z-index:-23926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912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702" style="position:absolute;z-index:-239247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19pt;margin-top:821.8pt;width:364.15pt;height:21.95pt;z-index:-23924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932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99" style="position:absolute;z-index:-239226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8" type="#_x0000_t202" style="position:absolute;margin-left:19pt;margin-top:821.8pt;width:364.15pt;height:21.95pt;z-index:-23922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953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96" style="position:absolute;z-index:-239206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5" type="#_x0000_t202" style="position:absolute;margin-left:19pt;margin-top:821.8pt;width:364.15pt;height:21.95pt;z-index:-23920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973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93" style="position:absolute;z-index:-239185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2" type="#_x0000_t202" style="position:absolute;margin-left:19pt;margin-top:821.8pt;width:364.15pt;height:21.95pt;z-index:-23918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3994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90" style="position:absolute;z-index:-239165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9" type="#_x0000_t202" style="position:absolute;margin-left:19pt;margin-top:821.8pt;width:364.15pt;height:21.95pt;z-index:-23916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014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87" style="position:absolute;z-index:-239144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6" type="#_x0000_t202" style="position:absolute;margin-left:19pt;margin-top:821.8pt;width:364.15pt;height:21.95pt;z-index:-23913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035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84" style="position:absolute;z-index:-239124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3" type="#_x0000_t202" style="position:absolute;margin-left:19pt;margin-top:821.8pt;width:364.15pt;height:21.95pt;z-index:-23911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79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055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81" style="position:absolute;z-index:-239104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0" type="#_x0000_t202" style="position:absolute;margin-left:19pt;margin-top:821.8pt;width:364.15pt;height:21.95pt;z-index:-23909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076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78" style="position:absolute;z-index:-239083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7" type="#_x0000_t202" style="position:absolute;margin-left:19pt;margin-top:821.8pt;width:364.15pt;height:21.95pt;z-index:-23907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806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64" style="position:absolute;z-index:-240353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3" type="#_x0000_t202" style="position:absolute;margin-left:19pt;margin-top:821.8pt;width:364.15pt;height:21.95pt;z-index:-24034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096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75" style="position:absolute;z-index:-239063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4" type="#_x0000_t202" style="position:absolute;margin-left:19pt;margin-top:821.8pt;width:364.15pt;height:21.95pt;z-index:-23905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117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72" style="position:absolute;z-index:-239042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1" type="#_x0000_t202" style="position:absolute;margin-left:19pt;margin-top:821.8pt;width:364.15pt;height:21.95pt;z-index:-23903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137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69" style="position:absolute;z-index:-239022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8" type="#_x0000_t202" style="position:absolute;margin-left:19pt;margin-top:821.8pt;width:364.15pt;height:21.95pt;z-index:-239016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158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66" style="position:absolute;z-index:-239001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5" type="#_x0000_t202" style="position:absolute;margin-left:19pt;margin-top:821.8pt;width:364.15pt;height:21.95pt;z-index:-238996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178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63" style="position:absolute;z-index:-238981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2" type="#_x0000_t202" style="position:absolute;margin-left:19pt;margin-top:821.8pt;width:364.15pt;height:21.95pt;z-index:-238976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199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60" style="position:absolute;z-index:-2389606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9" type="#_x0000_t202" style="position:absolute;margin-left:19pt;margin-top:821.8pt;width:364.15pt;height:21.95pt;z-index:-238955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219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57" style="position:absolute;z-index:-2389401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6" type="#_x0000_t202" style="position:absolute;margin-left:19pt;margin-top:821.8pt;width:364.15pt;height:21.95pt;z-index:-238935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89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240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54" style="position:absolute;z-index:-2389196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3" type="#_x0000_t202" style="position:absolute;margin-left:19pt;margin-top:821.8pt;width:364.15pt;height:21.95pt;z-index:-238914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260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51" style="position:absolute;z-index:-2388992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0" type="#_x0000_t202" style="position:absolute;margin-left:19pt;margin-top:821.8pt;width:364.15pt;height:21.95pt;z-index:-238894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280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48" style="position:absolute;z-index:-2388787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7" type="#_x0000_t202" style="position:absolute;margin-left:19pt;margin-top:821.8pt;width:364.15pt;height:21.95pt;z-index:-238873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826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61" style="position:absolute;z-index:-240332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0" type="#_x0000_t202" style="position:absolute;margin-left:19pt;margin-top:821.8pt;width:364.15pt;height:21.95pt;z-index:-24032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301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45" style="position:absolute;z-index:-2388582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4" type="#_x0000_t202" style="position:absolute;margin-left:19pt;margin-top:821.8pt;width:364.15pt;height:21.95pt;z-index:-238853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321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42" style="position:absolute;z-index:-2388377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1" type="#_x0000_t202" style="position:absolute;margin-left:19pt;margin-top:821.8pt;width:364.15pt;height:21.95pt;z-index:-238832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342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39" style="position:absolute;z-index:-2388172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8" type="#_x0000_t202" style="position:absolute;margin-left:19pt;margin-top:821.8pt;width:364.15pt;height:21.95pt;z-index:-238812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95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362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36" style="position:absolute;z-index:-2387968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5" type="#_x0000_t202" style="position:absolute;margin-left:19pt;margin-top:821.8pt;width:364.15pt;height:21.95pt;z-index:-238791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383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33" style="position:absolute;z-index:-238776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2" type="#_x0000_t202" style="position:absolute;margin-left:19pt;margin-top:821.8pt;width:364.15pt;height:21.95pt;z-index:-238771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403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30" style="position:absolute;z-index:-2387558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9" type="#_x0000_t202" style="position:absolute;margin-left:19pt;margin-top:821.8pt;width:364.15pt;height:21.95pt;z-index:-238750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424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27" style="position:absolute;z-index:-2387353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6" type="#_x0000_t202" style="position:absolute;margin-left:19pt;margin-top:821.8pt;width:364.15pt;height:21.95pt;z-index:-238730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99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444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24" style="position:absolute;z-index:-2387148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3" type="#_x0000_t202" style="position:absolute;margin-left:19pt;margin-top:821.8pt;width:364.15pt;height:21.95pt;z-index:-238709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465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21" style="position:absolute;z-index:-2386944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0" type="#_x0000_t202" style="position:absolute;margin-left:19pt;margin-top:821.8pt;width:364.15pt;height:21.95pt;z-index:-238689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485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18" style="position:absolute;z-index:-2386739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7" type="#_x0000_t202" style="position:absolute;margin-left:19pt;margin-top:821.8pt;width:364.15pt;height:21.95pt;z-index:-238668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2847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858" style="position:absolute;z-index:-2403123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7" type="#_x0000_t202" style="position:absolute;margin-left:19pt;margin-top:821.8pt;width:364.15pt;height:21.95pt;z-index:-24030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506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15" style="position:absolute;z-index:-2386534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4" type="#_x0000_t202" style="position:absolute;margin-left:19pt;margin-top:821.8pt;width:364.15pt;height:21.95pt;z-index:-238648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526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12" style="position:absolute;z-index:-2386329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1" type="#_x0000_t202" style="position:absolute;margin-left:19pt;margin-top:821.8pt;width:364.15pt;height:21.95pt;z-index:-238627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104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547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09" style="position:absolute;z-index:-2386124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8" type="#_x0000_t202" style="position:absolute;margin-left:19pt;margin-top:821.8pt;width:364.15pt;height:21.95pt;z-index:-238607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106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567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06" style="position:absolute;z-index:-2385920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5" type="#_x0000_t202" style="position:absolute;margin-left:19pt;margin-top:821.8pt;width:364.15pt;height:21.95pt;z-index:-238586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107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588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03" style="position:absolute;z-index:-2385715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2" type="#_x0000_t202" style="position:absolute;margin-left:19pt;margin-top:821.8pt;width:364.15pt;height:21.95pt;z-index:-238566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108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608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600" style="position:absolute;z-index:-23855104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9" type="#_x0000_t202" style="position:absolute;margin-left:19pt;margin-top:821.8pt;width:364.15pt;height:21.95pt;z-index:-238545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109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629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97" style="position:absolute;z-index:-23853056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6" type="#_x0000_t202" style="position:absolute;margin-left:19pt;margin-top:821.8pt;width:364.15pt;height:21.95pt;z-index:-238525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110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649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94" style="position:absolute;z-index:-23851008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3" type="#_x0000_t202" style="position:absolute;margin-left:19pt;margin-top:821.8pt;width:364.15pt;height:21.95pt;z-index:-238504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111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670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91" style="position:absolute;z-index:-23848960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0" type="#_x0000_t202" style="position:absolute;margin-left:19pt;margin-top:821.8pt;width:364.15pt;height:21.95pt;z-index:-238484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112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794690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EBD" w:rsidRPr="00824EBD">
      <w:pict>
        <v:line id="_x0000_s2588" style="position:absolute;z-index:-23846912;mso-position-horizontal-relative:page;mso-position-vertical-relative:page" from="0,815.05pt" to="600pt,815.05pt" strokeweight=".8pt">
          <w10:wrap anchorx="page" anchory="page"/>
        </v:line>
      </w:pict>
    </w:r>
    <w:r w:rsidR="00824EBD"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7" type="#_x0000_t202" style="position:absolute;margin-left:19pt;margin-top:821.8pt;width:364.15pt;height:21.95pt;z-index:-238464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 xml:space="preserve">Документсозданвэлектроннойформе.№10151/23от11.08.2023.Исполнитель:СидороваТ.А.Страница </w:t>
                </w:r>
                <w:r w:rsidR="00824EBD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824EBD">
                  <w:fldChar w:fldCharType="separate"/>
                </w:r>
                <w:r w:rsidR="00C802C1">
                  <w:rPr>
                    <w:rFonts w:ascii="Microsoft Sans Serif" w:hAnsi="Microsoft Sans Serif"/>
                    <w:noProof/>
                    <w:sz w:val="16"/>
                  </w:rPr>
                  <w:t>113</w:t>
                </w:r>
                <w:r w:rsidR="00824EBD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из282. Страница создана:10.08.2023 17:35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A5D" w:rsidRDefault="00CB6A5D">
      <w:r>
        <w:separator/>
      </w:r>
    </w:p>
  </w:footnote>
  <w:footnote w:type="continuationSeparator" w:id="1">
    <w:p w:rsidR="00CB6A5D" w:rsidRDefault="00CB6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7" type="#_x0000_t202" style="position:absolute;margin-left:294.4pt;margin-top:24.45pt;width:11pt;height:13.05pt;z-index:-240445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0" type="#_x0000_t202" style="position:absolute;margin-left:292pt;margin-top:24.45pt;width:16.1pt;height:13.05pt;z-index:-240261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0" type="#_x0000_t202" style="position:absolute;margin-left:289.5pt;margin-top:24.45pt;width:21.15pt;height:13.05pt;z-index:-238417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7" type="#_x0000_t202" style="position:absolute;margin-left:289.5pt;margin-top:24.45pt;width:21.15pt;height:13.05pt;z-index:-238397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4" type="#_x0000_t202" style="position:absolute;margin-left:289.5pt;margin-top:24.45pt;width:21.15pt;height:13.05pt;z-index:-238376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1" type="#_x0000_t202" style="position:absolute;margin-left:289.5pt;margin-top:24.45pt;width:21.15pt;height:13.05pt;z-index:-238356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8" type="#_x0000_t202" style="position:absolute;margin-left:289.5pt;margin-top:24.45pt;width:21.15pt;height:13.05pt;z-index:-238336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5" type="#_x0000_t202" style="position:absolute;margin-left:289.5pt;margin-top:24.45pt;width:21.15pt;height:13.05pt;z-index:-238315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2" type="#_x0000_t202" style="position:absolute;margin-left:289.5pt;margin-top:24.45pt;width:21.15pt;height:13.05pt;z-index:-238295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9" type="#_x0000_t202" style="position:absolute;margin-left:289.5pt;margin-top:24.45pt;width:21.15pt;height:13.05pt;z-index:-238274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6" type="#_x0000_t202" style="position:absolute;margin-left:289.5pt;margin-top:24.45pt;width:21.15pt;height:13.05pt;z-index:-238254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3" type="#_x0000_t202" style="position:absolute;margin-left:289.5pt;margin-top:24.45pt;width:21.15pt;height:13.05pt;z-index:-238233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7" type="#_x0000_t202" style="position:absolute;margin-left:292pt;margin-top:24.45pt;width:16.1pt;height:13.05pt;z-index:-240240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0" type="#_x0000_t202" style="position:absolute;margin-left:289.5pt;margin-top:24.45pt;width:21.15pt;height:13.05pt;z-index:-238213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7" type="#_x0000_t202" style="position:absolute;margin-left:289.5pt;margin-top:24.45pt;width:21.15pt;height:13.05pt;z-index:-238192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4" type="#_x0000_t202" style="position:absolute;margin-left:289.5pt;margin-top:24.45pt;width:21.15pt;height:13.05pt;z-index:-238172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1" type="#_x0000_t202" style="position:absolute;margin-left:289.5pt;margin-top:24.45pt;width:21.15pt;height:13.05pt;z-index:-238151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8" type="#_x0000_t202" style="position:absolute;margin-left:289.5pt;margin-top:24.45pt;width:21.15pt;height:13.05pt;z-index:-238131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5" type="#_x0000_t202" style="position:absolute;margin-left:289.5pt;margin-top:24.45pt;width:21.15pt;height:13.05pt;z-index:-238110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2" type="#_x0000_t202" style="position:absolute;margin-left:289.5pt;margin-top:24.45pt;width:21.15pt;height:13.05pt;z-index:-238090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9" type="#_x0000_t202" style="position:absolute;margin-left:289.5pt;margin-top:24.45pt;width:21.15pt;height:13.05pt;z-index:-238069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6" type="#_x0000_t202" style="position:absolute;margin-left:289.5pt;margin-top:24.45pt;width:21.15pt;height:13.05pt;z-index:-238049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3" type="#_x0000_t202" style="position:absolute;margin-left:289.5pt;margin-top:24.45pt;width:21.15pt;height:13.05pt;z-index:-238028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4" type="#_x0000_t202" style="position:absolute;margin-left:292pt;margin-top:24.45pt;width:16.1pt;height:13.05pt;z-index:-240220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0" type="#_x0000_t202" style="position:absolute;margin-left:289.5pt;margin-top:24.45pt;width:21.15pt;height:13.05pt;z-index:-238008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7" type="#_x0000_t202" style="position:absolute;margin-left:289.5pt;margin-top:24.45pt;width:21.15pt;height:13.05pt;z-index:-237987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4" type="#_x0000_t202" style="position:absolute;margin-left:289.5pt;margin-top:24.45pt;width:21.15pt;height:13.05pt;z-index:-237967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1" type="#_x0000_t202" style="position:absolute;margin-left:289.5pt;margin-top:24.45pt;width:21.15pt;height:13.05pt;z-index:-237946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8" type="#_x0000_t202" style="position:absolute;margin-left:289.5pt;margin-top:24.45pt;width:21.15pt;height:13.05pt;z-index:-237926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5" type="#_x0000_t202" style="position:absolute;margin-left:289.5pt;margin-top:24.45pt;width:21.15pt;height:13.05pt;z-index:-237905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2" type="#_x0000_t202" style="position:absolute;margin-left:289.5pt;margin-top:24.45pt;width:21.15pt;height:13.05pt;z-index:-237885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9" type="#_x0000_t202" style="position:absolute;margin-left:289.5pt;margin-top:24.45pt;width:21.15pt;height:13.05pt;z-index:-237864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6" type="#_x0000_t202" style="position:absolute;margin-left:289.5pt;margin-top:24.45pt;width:21.15pt;height:13.05pt;z-index:-237844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3" type="#_x0000_t202" style="position:absolute;margin-left:289.5pt;margin-top:24.45pt;width:21.15pt;height:13.05pt;z-index:-237824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1" type="#_x0000_t202" style="position:absolute;margin-left:292pt;margin-top:24.45pt;width:16.1pt;height:13.05pt;z-index:-240199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0" type="#_x0000_t202" style="position:absolute;margin-left:289.5pt;margin-top:24.45pt;width:21.15pt;height:13.05pt;z-index:-237803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7" type="#_x0000_t202" style="position:absolute;margin-left:289.5pt;margin-top:24.45pt;width:21.15pt;height:13.05pt;z-index:-237783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4" type="#_x0000_t202" style="position:absolute;margin-left:289.5pt;margin-top:24.45pt;width:21.15pt;height:13.05pt;z-index:-237762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1" type="#_x0000_t202" style="position:absolute;margin-left:289.5pt;margin-top:24.45pt;width:21.15pt;height:13.05pt;z-index:-237742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8" type="#_x0000_t202" style="position:absolute;margin-left:289.5pt;margin-top:24.45pt;width:21.15pt;height:13.05pt;z-index:-237721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5" type="#_x0000_t202" style="position:absolute;margin-left:289.5pt;margin-top:24.45pt;width:21.15pt;height:13.05pt;z-index:-237701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2" type="#_x0000_t202" style="position:absolute;margin-left:289.5pt;margin-top:24.45pt;width:21.15pt;height:13.05pt;z-index:-237680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9" type="#_x0000_t202" style="position:absolute;margin-left:289.5pt;margin-top:24.45pt;width:21.15pt;height:13.05pt;z-index:-237660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6" type="#_x0000_t202" style="position:absolute;margin-left:289.5pt;margin-top:24.45pt;width:21.15pt;height:13.05pt;z-index:-237639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3" type="#_x0000_t202" style="position:absolute;margin-left:289.5pt;margin-top:24.45pt;width:21.15pt;height:13.05pt;z-index:-237619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8" type="#_x0000_t202" style="position:absolute;margin-left:292pt;margin-top:24.45pt;width:16.1pt;height:13.05pt;z-index:-240179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0" type="#_x0000_t202" style="position:absolute;margin-left:289.5pt;margin-top:24.45pt;width:21.15pt;height:13.05pt;z-index:-237598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7" type="#_x0000_t202" style="position:absolute;margin-left:289.5pt;margin-top:24.45pt;width:21.15pt;height:13.05pt;z-index:-237578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4" type="#_x0000_t202" style="position:absolute;margin-left:289.5pt;margin-top:24.45pt;width:21.15pt;height:13.05pt;z-index:-237557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1" type="#_x0000_t202" style="position:absolute;margin-left:289.5pt;margin-top:24.45pt;width:21.15pt;height:13.05pt;z-index:-237537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8" type="#_x0000_t202" style="position:absolute;margin-left:289.5pt;margin-top:24.45pt;width:21.15pt;height:13.05pt;z-index:-237516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5" type="#_x0000_t202" style="position:absolute;margin-left:289.5pt;margin-top:24.45pt;width:21.15pt;height:13.05pt;z-index:-237496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2" type="#_x0000_t202" style="position:absolute;margin-left:289.5pt;margin-top:24.45pt;width:21.15pt;height:13.05pt;z-index:-237475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9" type="#_x0000_t202" style="position:absolute;margin-left:289.5pt;margin-top:24.45pt;width:21.15pt;height:13.05pt;z-index:-237455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6" type="#_x0000_t202" style="position:absolute;margin-left:289.5pt;margin-top:24.45pt;width:21.15pt;height:13.05pt;z-index:-237434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3" type="#_x0000_t202" style="position:absolute;margin-left:289.5pt;margin-top:24.45pt;width:21.15pt;height:13.05pt;z-index:-237414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5" type="#_x0000_t202" style="position:absolute;margin-left:292pt;margin-top:24.45pt;width:16.1pt;height:13.05pt;z-index:-240158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0" type="#_x0000_t202" style="position:absolute;margin-left:289.5pt;margin-top:24.45pt;width:21.15pt;height:13.05pt;z-index:-237393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7" type="#_x0000_t202" style="position:absolute;margin-left:289.5pt;margin-top:24.45pt;width:21.15pt;height:13.05pt;z-index:-237373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289.5pt;margin-top:24.45pt;width:21.15pt;height:13.05pt;z-index:-237352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1" type="#_x0000_t202" style="position:absolute;margin-left:289.5pt;margin-top:24.45pt;width:21.15pt;height:13.05pt;z-index:-237332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289.5pt;margin-top:24.45pt;width:21.15pt;height:13.05pt;z-index:-237312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5" type="#_x0000_t202" style="position:absolute;margin-left:289.5pt;margin-top:24.45pt;width:21.15pt;height:13.05pt;z-index:-237291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289.5pt;margin-top:24.45pt;width:21.15pt;height:13.05pt;z-index:-237271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9" type="#_x0000_t202" style="position:absolute;margin-left:289.5pt;margin-top:24.45pt;width:21.15pt;height:13.05pt;z-index:-237250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289.5pt;margin-top:24.45pt;width:21.15pt;height:13.05pt;z-index:-237230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3" type="#_x0000_t202" style="position:absolute;margin-left:289.5pt;margin-top:24.45pt;width:21.15pt;height:13.05pt;z-index:-237209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2" type="#_x0000_t202" style="position:absolute;margin-left:292pt;margin-top:24.45pt;width:16.1pt;height:13.05pt;z-index:-240138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289.5pt;margin-top:24.45pt;width:21.15pt;height:13.05pt;z-index:-237189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style="position:absolute;margin-left:289.5pt;margin-top:24.45pt;width:21.15pt;height:13.05pt;z-index:-237168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289.5pt;margin-top:24.45pt;width:21.15pt;height:13.05pt;z-index:-237148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style="position:absolute;margin-left:289.5pt;margin-top:24.45pt;width:21.15pt;height:13.05pt;z-index:-237127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289.5pt;margin-top:24.45pt;width:21.15pt;height:13.05pt;z-index:-237107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style="position:absolute;margin-left:289.5pt;margin-top:24.45pt;width:21.15pt;height:13.05pt;z-index:-237102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289.5pt;margin-top:24.45pt;width:21.15pt;height:13.05pt;z-index:-237081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position:absolute;margin-left:289.5pt;margin-top:24.45pt;width:21.15pt;height:13.05pt;z-index:-237061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289.5pt;margin-top:24.45pt;width:21.15pt;height:13.05pt;z-index:-237040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5" type="#_x0000_t202" style="position:absolute;margin-left:289.5pt;margin-top:24.45pt;width:21.15pt;height:13.05pt;z-index:-237020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9" type="#_x0000_t202" style="position:absolute;margin-left:292pt;margin-top:24.45pt;width:16.1pt;height:13.05pt;z-index:-240117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289.5pt;margin-top:24.45pt;width:21.15pt;height:13.05pt;z-index:-236999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9" type="#_x0000_t202" style="position:absolute;margin-left:289.5pt;margin-top:24.45pt;width:21.15pt;height:13.05pt;z-index:-236979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position:absolute;margin-left:289.5pt;margin-top:24.45pt;width:21.15pt;height:13.05pt;z-index:-236958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position:absolute;margin-left:289.5pt;margin-top:24.45pt;width:21.15pt;height:13.05pt;z-index:-236938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position:absolute;margin-left:289.5pt;margin-top:24.45pt;width:21.15pt;height:13.05pt;z-index:-236917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7" type="#_x0000_t202" style="position:absolute;margin-left:289.5pt;margin-top:24.45pt;width:21.15pt;height:13.05pt;z-index:-236897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289.5pt;margin-top:24.45pt;width:21.15pt;height:13.05pt;z-index:-236876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position:absolute;margin-left:289.5pt;margin-top:24.45pt;width:21.1pt;height:13.05pt;z-index:-236856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289.5pt;margin-top:24.45pt;width:21.15pt;height:13.05pt;z-index:-236835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position:absolute;margin-left:289.5pt;margin-top:24.45pt;width:21.15pt;height:13.05pt;z-index:-236815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6" type="#_x0000_t202" style="position:absolute;margin-left:292pt;margin-top:24.45pt;width:16.1pt;height:13.05pt;z-index:-240097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289.5pt;margin-top:24.45pt;width:21.15pt;height:13.05pt;z-index:-236794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9" type="#_x0000_t202" style="position:absolute;margin-left:289.5pt;margin-top:24.45pt;width:21.15pt;height:13.05pt;z-index:-236774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289.5pt;margin-top:24.45pt;width:21.15pt;height:13.05pt;z-index:-236753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3" type="#_x0000_t202" style="position:absolute;margin-left:289.5pt;margin-top:24.45pt;width:21.15pt;height:13.05pt;z-index:-236733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position:absolute;margin-left:289.5pt;margin-top:24.45pt;width:21.15pt;height:13.05pt;z-index:-236712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style="position:absolute;margin-left:289.5pt;margin-top:24.45pt;width:21.15pt;height:13.05pt;z-index:-236692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289.5pt;margin-top:24.45pt;width:21.15pt;height:13.05pt;z-index:-236672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1" type="#_x0000_t202" style="position:absolute;margin-left:289.5pt;margin-top:24.45pt;width:21.15pt;height:13.05pt;z-index:-236651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289.5pt;margin-top:24.45pt;width:21.15pt;height:13.05pt;z-index:-236631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position:absolute;margin-left:289.5pt;margin-top:24.45pt;width:21.15pt;height:13.05pt;z-index:-236610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3" type="#_x0000_t202" style="position:absolute;margin-left:292pt;margin-top:24.45pt;width:16.1pt;height:13.05pt;z-index:-240076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289.5pt;margin-top:24.45pt;width:21.15pt;height:13.05pt;z-index:-236590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position:absolute;margin-left:289.5pt;margin-top:24.45pt;width:21.15pt;height:13.05pt;z-index:-236569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289.5pt;margin-top:24.45pt;width:21.15pt;height:13.05pt;z-index:-236549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289.5pt;margin-top:24.45pt;width:21.15pt;height:13.05pt;z-index:-236528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289.5pt;margin-top:24.45pt;width:21.15pt;height:13.05pt;z-index:-236508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position:absolute;margin-left:289.5pt;margin-top:24.45pt;width:21.15pt;height:13.05pt;z-index:-236487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289.5pt;margin-top:24.45pt;width:21.15pt;height:13.05pt;z-index:-236467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position:absolute;margin-left:289.5pt;margin-top:24.45pt;width:21.15pt;height:13.05pt;z-index:-236446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289.5pt;margin-top:24.45pt;width:21.15pt;height:13.05pt;z-index:-236426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margin-left:289.5pt;margin-top:24.45pt;width:21.15pt;height:13.05pt;z-index:-236405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4" type="#_x0000_t202" style="position:absolute;margin-left:294.4pt;margin-top:24.45pt;width:11pt;height:13.05pt;z-index:-240424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0" type="#_x0000_t202" style="position:absolute;margin-left:292pt;margin-top:24.45pt;width:16.1pt;height:13.05pt;z-index:-240056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289.5pt;margin-top:24.45pt;width:21.15pt;height:13.05pt;z-index:-236385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289.5pt;margin-top:24.45pt;width:21.15pt;height:13.05pt;z-index:-236364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289.5pt;margin-top:24.45pt;width:21.15pt;height:13.05pt;z-index:-236344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margin-left:289.5pt;margin-top:24.45pt;width:21.15pt;height:13.05pt;z-index:-236323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289.5pt;margin-top:24.45pt;width:21.15pt;height:13.05pt;z-index:-236303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position:absolute;margin-left:289.5pt;margin-top:24.45pt;width:21.15pt;height:13.05pt;z-index:-236282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289.5pt;margin-top:24.45pt;width:21.15pt;height:13.05pt;z-index:-236262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margin-left:289.5pt;margin-top:24.45pt;width:21.15pt;height:13.05pt;z-index:-236241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289.5pt;margin-top:24.45pt;width:21.15pt;height:13.05pt;z-index:-236221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289.5pt;margin-top:24.45pt;width:21.15pt;height:13.05pt;z-index:-236200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7" type="#_x0000_t202" style="position:absolute;margin-left:292pt;margin-top:24.45pt;width:16.1pt;height:13.05pt;z-index:-240035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289.5pt;margin-top:24.45pt;width:21.15pt;height:13.05pt;z-index:-236180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289.5pt;margin-top:24.45pt;width:21.15pt;height:13.05pt;z-index:-236160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289.5pt;margin-top:24.45pt;width:21.15pt;height:13.05pt;z-index:-236139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position:absolute;margin-left:289.5pt;margin-top:24.45pt;width:21.15pt;height:13.05pt;z-index:-236119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289.5pt;margin-top:24.45pt;width:21.15pt;height:13.05pt;z-index:-236098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position:absolute;margin-left:289.5pt;margin-top:24.45pt;width:21.15pt;height:13.05pt;z-index:-236078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289.5pt;margin-top:24.45pt;width:21.15pt;height:13.05pt;z-index:-236057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289.5pt;margin-top:24.45pt;width:21.15pt;height:13.05pt;z-index:-236037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289.5pt;margin-top:24.45pt;width:21.15pt;height:13.05pt;z-index:-236016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position:absolute;margin-left:289.5pt;margin-top:24.45pt;width:21.15pt;height:13.05pt;z-index:-235996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4" type="#_x0000_t202" style="position:absolute;margin-left:292pt;margin-top:24.45pt;width:16.1pt;height:13.05pt;z-index:-240015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289.5pt;margin-top:24.45pt;width:21.15pt;height:13.05pt;z-index:-235975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position:absolute;margin-left:289.5pt;margin-top:24.45pt;width:21.15pt;height:13.05pt;z-index:-235955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289.5pt;margin-top:24.45pt;width:21.15pt;height:13.05pt;z-index:-235934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margin-left:289.5pt;margin-top:24.45pt;width:21.15pt;height:13.05pt;z-index:-235914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289.5pt;margin-top:24.45pt;width:21.15pt;height:13.05pt;z-index:-235893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position:absolute;margin-left:289.5pt;margin-top:24.45pt;width:21.15pt;height:13.05pt;z-index:-235873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289.5pt;margin-top:24.45pt;width:21.15pt;height:13.05pt;z-index:-235852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margin-left:289.5pt;margin-top:24.45pt;width:21.15pt;height:13.05pt;z-index:-235832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289.5pt;margin-top:24.45pt;width:21.15pt;height:13.05pt;z-index:-235827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position:absolute;margin-left:289.5pt;margin-top:24.45pt;width:21.15pt;height:13.05pt;z-index:-235806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1" type="#_x0000_t202" style="position:absolute;margin-left:292pt;margin-top:24.45pt;width:16.1pt;height:13.05pt;z-index:-239994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289.5pt;margin-top:24.45pt;width:21.15pt;height:13.05pt;z-index:-235786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289.5pt;margin-top:24.45pt;width:21.15pt;height:13.05pt;z-index:-235765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289.5pt;margin-top:24.45pt;width:21.15pt;height:13.05pt;z-index:-235745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289.5pt;margin-top:24.45pt;width:21.15pt;height:13.05pt;z-index:-235724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289.5pt;margin-top:24.45pt;width:21.15pt;height:13.05pt;z-index:-235704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289.5pt;margin-top:24.45pt;width:21.15pt;height:13.05pt;z-index:-235683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289.5pt;margin-top:24.45pt;width:21.15pt;height:13.05pt;z-index:-235663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289.5pt;margin-top:24.45pt;width:21.15pt;height:13.05pt;z-index:-235642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289.5pt;margin-top:24.45pt;width:21.15pt;height:13.05pt;z-index:-235622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289.5pt;margin-top:24.45pt;width:21.15pt;height:13.05pt;z-index:-235601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8" type="#_x0000_t202" style="position:absolute;margin-left:292pt;margin-top:24.45pt;width:16.1pt;height:13.05pt;z-index:-239974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289.5pt;margin-top:24.45pt;width:21.15pt;height:13.05pt;z-index:-235581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289.5pt;margin-top:24.45pt;width:21.15pt;height:13.05pt;z-index:-235560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289.5pt;margin-top:24.45pt;width:21.15pt;height:13.05pt;z-index:-235540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289.5pt;margin-top:24.45pt;width:21.15pt;height:13.05pt;z-index:-235520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289.5pt;margin-top:24.45pt;width:21.15pt;height:13.05pt;z-index:-235499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289.5pt;margin-top:24.45pt;width:21.15pt;height:13.05pt;z-index:-235479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289.5pt;margin-top:24.45pt;width:21.15pt;height:13.05pt;z-index:-235458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289.5pt;margin-top:24.45pt;width:21.15pt;height:13.05pt;z-index:-235438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289.5pt;margin-top:24.45pt;width:21.15pt;height:13.05pt;z-index:-235417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289.5pt;margin-top:24.45pt;width:21.15pt;height:13.05pt;z-index:-235397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5" type="#_x0000_t202" style="position:absolute;margin-left:292pt;margin-top:24.45pt;width:16.1pt;height:13.05pt;z-index:-239953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289.5pt;margin-top:24.45pt;width:21.15pt;height:13.05pt;z-index:-235376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289.5pt;margin-top:24.45pt;width:21.15pt;height:13.05pt;z-index:-235356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89.5pt;margin-top:24.45pt;width:21.15pt;height:13.05pt;z-index:-235335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299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289.5pt;margin-top:24.45pt;width:21.15pt;height:13.05pt;z-index:-235315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89.5pt;margin-top:24.45pt;width:21.15pt;height:13.05pt;z-index:-235294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289.5pt;margin-top:24.45pt;width:21.15pt;height:13.05pt;z-index:-235274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89.5pt;margin-top:24.45pt;width:21.15pt;height:13.05pt;z-index:-235253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289.5pt;margin-top:24.45pt;width:21.15pt;height:13.05pt;z-index:-235233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89.5pt;margin-top:24.45pt;width:21.15pt;height:13.05pt;z-index:-235212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289.5pt;margin-top:24.45pt;width:21.15pt;height:13.05pt;z-index:-235192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2" type="#_x0000_t202" style="position:absolute;margin-left:292pt;margin-top:24.45pt;width:16.1pt;height:13.05pt;z-index:-239933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89.5pt;margin-top:24.45pt;width:21.15pt;height:13.05pt;z-index:-235171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289.5pt;margin-top:24.45pt;width:21.15pt;height:13.05pt;z-index:-235151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89.5pt;margin-top:24.45pt;width:21.15pt;height:13.05pt;z-index:-235130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289.5pt;margin-top:24.45pt;width:21.15pt;height:13.05pt;z-index:-235110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89.5pt;margin-top:24.45pt;width:21.15pt;height:13.05pt;z-index:-235089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89.5pt;margin-top:24.45pt;width:21.15pt;height:13.05pt;z-index:-235069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89.5pt;margin-top:24.45pt;width:21.15pt;height:13.05pt;z-index:-235048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89.5pt;margin-top:24.45pt;width:21.15pt;height:13.05pt;z-index:-235028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89.5pt;margin-top:24.45pt;width:21.15pt;height:13.05pt;z-index:-235008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9.5pt;margin-top:24.45pt;width:21.15pt;height:13.05pt;z-index:-234987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9" type="#_x0000_t202" style="position:absolute;margin-left:292pt;margin-top:24.45pt;width:16.1pt;height:13.05pt;z-index:-239912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9.5pt;margin-top:24.45pt;width:21.15pt;height:13.05pt;z-index:-234967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9.5pt;margin-top:24.45pt;width:21.15pt;height:13.05pt;z-index:-234946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89.5pt;margin-top:24.45pt;width:21.15pt;height:13.05pt;z-index:-234926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9.5pt;margin-top:24.45pt;width:21.15pt;height:13.05pt;z-index:-234905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9.5pt;margin-top:24.45pt;width:21.15pt;height:13.05pt;z-index:-234885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9.5pt;margin-top:24.45pt;width:21.15pt;height:13.05pt;z-index:-234864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9.5pt;margin-top:24.45pt;width:21.15pt;height:13.05pt;z-index:-234844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9.5pt;margin-top:24.45pt;width:21.15pt;height:13.05pt;z-index:-234823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329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274042">
    <w:pPr>
      <w:pStyle w:val="a3"/>
      <w:spacing w:line="14" w:lineRule="auto"/>
      <w:ind w:left="0"/>
      <w:jc w:val="left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6" type="#_x0000_t202" style="position:absolute;margin-left:292pt;margin-top:24.45pt;width:16.1pt;height:13.05pt;z-index:-239892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3" type="#_x0000_t202" style="position:absolute;margin-left:292pt;margin-top:24.45pt;width:16.1pt;height:13.05pt;z-index:-239872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1" type="#_x0000_t202" style="position:absolute;margin-left:294.4pt;margin-top:24.45pt;width:11pt;height:13.05pt;z-index:-240404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0" type="#_x0000_t202" style="position:absolute;margin-left:292pt;margin-top:24.45pt;width:16.1pt;height:13.05pt;z-index:-239851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7" type="#_x0000_t202" style="position:absolute;margin-left:292pt;margin-top:24.45pt;width:16.1pt;height:13.05pt;z-index:-239831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4" type="#_x0000_t202" style="position:absolute;margin-left:292pt;margin-top:24.45pt;width:16.1pt;height:13.05pt;z-index:-239810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1" type="#_x0000_t202" style="position:absolute;margin-left:292pt;margin-top:24.45pt;width:16.1pt;height:13.05pt;z-index:-239790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8" type="#_x0000_t202" style="position:absolute;margin-left:292pt;margin-top:24.45pt;width:16.1pt;height:13.05pt;z-index:-239769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5" type="#_x0000_t202" style="position:absolute;margin-left:292pt;margin-top:24.45pt;width:16.1pt;height:13.05pt;z-index:-239749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2" type="#_x0000_t202" style="position:absolute;margin-left:292pt;margin-top:24.45pt;width:16.1pt;height:13.05pt;z-index:-239728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9" type="#_x0000_t202" style="position:absolute;margin-left:292pt;margin-top:24.45pt;width:16.1pt;height:13.05pt;z-index:-239708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6" type="#_x0000_t202" style="position:absolute;margin-left:292pt;margin-top:24.45pt;width:16.1pt;height:13.05pt;z-index:-239687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3" type="#_x0000_t202" style="position:absolute;margin-left:292pt;margin-top:24.45pt;width:16.1pt;height:13.05pt;z-index:-239667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8" type="#_x0000_t202" style="position:absolute;margin-left:294.4pt;margin-top:24.45pt;width:11pt;height:13.05pt;z-index:-240384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0" type="#_x0000_t202" style="position:absolute;margin-left:292pt;margin-top:24.45pt;width:16.1pt;height:13.05pt;z-index:-239646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7" type="#_x0000_t202" style="position:absolute;margin-left:292pt;margin-top:24.45pt;width:16.1pt;height:13.05pt;z-index:-239626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4" type="#_x0000_t202" style="position:absolute;margin-left:292pt;margin-top:24.45pt;width:16.1pt;height:13.05pt;z-index:-239605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1" type="#_x0000_t202" style="position:absolute;margin-left:292pt;margin-top:24.45pt;width:16.1pt;height:13.05pt;z-index:-239585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8" type="#_x0000_t202" style="position:absolute;margin-left:292pt;margin-top:24.45pt;width:16.1pt;height:13.05pt;z-index:-239564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5" type="#_x0000_t202" style="position:absolute;margin-left:292pt;margin-top:24.45pt;width:16.1pt;height:13.05pt;z-index:-239544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2" type="#_x0000_t202" style="position:absolute;margin-left:292pt;margin-top:24.45pt;width:16.1pt;height:13.05pt;z-index:-239523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9" type="#_x0000_t202" style="position:absolute;margin-left:292pt;margin-top:24.45pt;width:16.1pt;height:13.05pt;z-index:-239503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6" type="#_x0000_t202" style="position:absolute;margin-left:292pt;margin-top:24.45pt;width:16.1pt;height:13.05pt;z-index:-239482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3" type="#_x0000_t202" style="position:absolute;margin-left:292pt;margin-top:24.45pt;width:16.1pt;height:13.05pt;z-index:-239462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5" type="#_x0000_t202" style="position:absolute;margin-left:294.4pt;margin-top:24.45pt;width:11pt;height:13.05pt;z-index:-240363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0" type="#_x0000_t202" style="position:absolute;margin-left:292pt;margin-top:24.45pt;width:16.1pt;height:13.05pt;z-index:-239441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7" type="#_x0000_t202" style="position:absolute;margin-left:292pt;margin-top:24.45pt;width:16.1pt;height:13.05pt;z-index:-239421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4" type="#_x0000_t202" style="position:absolute;margin-left:292pt;margin-top:24.45pt;width:16.1pt;height:13.05pt;z-index:-239400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1" type="#_x0000_t202" style="position:absolute;margin-left:292pt;margin-top:24.45pt;width:16.1pt;height:13.05pt;z-index:-239380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8" type="#_x0000_t202" style="position:absolute;margin-left:292pt;margin-top:24.45pt;width:16.1pt;height:13.05pt;z-index:-239360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5" type="#_x0000_t202" style="position:absolute;margin-left:292pt;margin-top:24.45pt;width:16.1pt;height:13.05pt;z-index:-239339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2" type="#_x0000_t202" style="position:absolute;margin-left:292pt;margin-top:24.45pt;width:16.1pt;height:13.05pt;z-index:-239319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9" type="#_x0000_t202" style="position:absolute;margin-left:292pt;margin-top:24.45pt;width:16.1pt;height:13.05pt;z-index:-239298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6" type="#_x0000_t202" style="position:absolute;margin-left:292pt;margin-top:24.45pt;width:16.1pt;height:13.05pt;z-index:-239278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3" type="#_x0000_t202" style="position:absolute;margin-left:292pt;margin-top:24.45pt;width:16.1pt;height:13.05pt;z-index:-239257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2" type="#_x0000_t202" style="position:absolute;margin-left:294.4pt;margin-top:24.45pt;width:11pt;height:13.05pt;z-index:-240343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0" type="#_x0000_t202" style="position:absolute;margin-left:292pt;margin-top:24.45pt;width:16.1pt;height:13.05pt;z-index:-239237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7" type="#_x0000_t202" style="position:absolute;margin-left:292pt;margin-top:24.45pt;width:16.1pt;height:13.05pt;z-index:-239216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4" type="#_x0000_t202" style="position:absolute;margin-left:292pt;margin-top:24.45pt;width:16.1pt;height:13.05pt;z-index:-239196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1" type="#_x0000_t202" style="position:absolute;margin-left:292pt;margin-top:24.45pt;width:16.1pt;height:13.05pt;z-index:-239175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8" type="#_x0000_t202" style="position:absolute;margin-left:292pt;margin-top:24.45pt;width:16.1pt;height:13.05pt;z-index:-239155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5" type="#_x0000_t202" style="position:absolute;margin-left:292pt;margin-top:24.45pt;width:16.1pt;height:13.05pt;z-index:-239134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2" type="#_x0000_t202" style="position:absolute;margin-left:292pt;margin-top:24.45pt;width:16.1pt;height:13.05pt;z-index:-239114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9" type="#_x0000_t202" style="position:absolute;margin-left:292pt;margin-top:24.45pt;width:16.1pt;height:13.05pt;z-index:-239093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6" type="#_x0000_t202" style="position:absolute;margin-left:292pt;margin-top:24.45pt;width:16.1pt;height:13.05pt;z-index:-239073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3" type="#_x0000_t202" style="position:absolute;margin-left:292pt;margin-top:24.45pt;width:16.1pt;height:13.05pt;z-index:-239052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9" type="#_x0000_t202" style="position:absolute;margin-left:294.4pt;margin-top:24.45pt;width:11pt;height:13.05pt;z-index:-240322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w w:val="99"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0" type="#_x0000_t202" style="position:absolute;margin-left:292pt;margin-top:24.45pt;width:16.1pt;height:13.05pt;z-index:-239032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7" type="#_x0000_t202" style="position:absolute;margin-left:292pt;margin-top:24.45pt;width:16.1pt;height:13.05pt;z-index:-239011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4" type="#_x0000_t202" style="position:absolute;margin-left:292pt;margin-top:24.45pt;width:16.1pt;height:13.05pt;z-index:-238991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1" type="#_x0000_t202" style="position:absolute;margin-left:292pt;margin-top:24.45pt;width:16.1pt;height:13.05pt;z-index:-238970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8" type="#_x0000_t202" style="position:absolute;margin-left:292pt;margin-top:24.45pt;width:16.1pt;height:13.05pt;z-index:-238950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5" type="#_x0000_t202" style="position:absolute;margin-left:292pt;margin-top:24.45pt;width:16.1pt;height:13.05pt;z-index:-2389299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2" type="#_x0000_t202" style="position:absolute;margin-left:292pt;margin-top:24.45pt;width:16.1pt;height:13.05pt;z-index:-2389094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9" type="#_x0000_t202" style="position:absolute;margin-left:292pt;margin-top:24.45pt;width:16.1pt;height:13.05pt;z-index:-2388889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6" type="#_x0000_t202" style="position:absolute;margin-left:292pt;margin-top:24.45pt;width:16.1pt;height:13.05pt;z-index:-2388684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3" type="#_x0000_t202" style="position:absolute;margin-left:292pt;margin-top:24.45pt;width:16.1pt;height:13.05pt;z-index:-2388480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6" type="#_x0000_t202" style="position:absolute;margin-left:292pt;margin-top:24.45pt;width:16.1pt;height:13.05pt;z-index:-240302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0" type="#_x0000_t202" style="position:absolute;margin-left:292pt;margin-top:24.45pt;width:16.1pt;height:13.05pt;z-index:-2388275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7" type="#_x0000_t202" style="position:absolute;margin-left:292pt;margin-top:24.45pt;width:16.1pt;height:13.05pt;z-index:-2388070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4" type="#_x0000_t202" style="position:absolute;margin-left:292pt;margin-top:24.45pt;width:16.1pt;height:13.05pt;z-index:-2387865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1" type="#_x0000_t202" style="position:absolute;margin-left:292pt;margin-top:24.45pt;width:16.1pt;height:13.05pt;z-index:-2387660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8" type="#_x0000_t202" style="position:absolute;margin-left:292pt;margin-top:24.45pt;width:16.1pt;height:13.05pt;z-index:-238745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5" type="#_x0000_t202" style="position:absolute;margin-left:292pt;margin-top:24.45pt;width:16.1pt;height:13.05pt;z-index:-2387251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2" type="#_x0000_t202" style="position:absolute;margin-left:292pt;margin-top:24.45pt;width:16.1pt;height:13.05pt;z-index:-2387046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9" type="#_x0000_t202" style="position:absolute;margin-left:292pt;margin-top:24.45pt;width:16.1pt;height:13.05pt;z-index:-2386841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6" type="#_x0000_t202" style="position:absolute;margin-left:292pt;margin-top:24.45pt;width:16.1pt;height:13.05pt;z-index:-2386636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3" type="#_x0000_t202" style="position:absolute;margin-left:292pt;margin-top:24.45pt;width:16.05pt;height:13.05pt;z-index:-2386432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3" type="#_x0000_t202" style="position:absolute;margin-left:292pt;margin-top:24.45pt;width:16.1pt;height:13.05pt;z-index:-2402816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0" type="#_x0000_t202" style="position:absolute;margin-left:292pt;margin-top:24.45pt;width:16.1pt;height:13.05pt;z-index:-2386227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7" type="#_x0000_t202" style="position:absolute;margin-left:292pt;margin-top:24.45pt;width:16.1pt;height:13.05pt;z-index:-2386022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4" type="#_x0000_t202" style="position:absolute;margin-left:292pt;margin-top:24.45pt;width:16.1pt;height:13.05pt;z-index:-2385817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1" type="#_x0000_t202" style="position:absolute;margin-left:292pt;margin-top:24.45pt;width:16.1pt;height:13.05pt;z-index:-2385612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8" type="#_x0000_t202" style="position:absolute;margin-left:292pt;margin-top:24.45pt;width:16.1pt;height:13.05pt;z-index:-2385408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5" type="#_x0000_t202" style="position:absolute;margin-left:292pt;margin-top:24.45pt;width:16.1pt;height:13.05pt;z-index:-23852032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2" type="#_x0000_t202" style="position:absolute;margin-left:292pt;margin-top:24.45pt;width:16.1pt;height:13.05pt;z-index:-23849984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9" type="#_x0000_t202" style="position:absolute;margin-left:292pt;margin-top:24.45pt;width:16.1pt;height:13.05pt;z-index:-23847936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6" type="#_x0000_t202" style="position:absolute;margin-left:289.5pt;margin-top:24.45pt;width:21.15pt;height:13.05pt;z-index:-23845888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42" w:rsidRDefault="00824EBD">
    <w:pPr>
      <w:pStyle w:val="a3"/>
      <w:spacing w:line="14" w:lineRule="auto"/>
      <w:ind w:left="0"/>
      <w:jc w:val="left"/>
      <w:rPr>
        <w:sz w:val="20"/>
      </w:rPr>
    </w:pPr>
    <w:r w:rsidRPr="00824E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3" type="#_x0000_t202" style="position:absolute;margin-left:289.5pt;margin-top:24.45pt;width:21.15pt;height:13.05pt;z-index:-23843840;mso-position-horizontal-relative:page;mso-position-vertical-relative:page" filled="f" stroked="f">
          <v:textbox inset="0,0,0,0">
            <w:txbxContent>
              <w:p w:rsidR="00274042" w:rsidRDefault="00824EB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C15F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02C1">
                  <w:rPr>
                    <w:noProof/>
                    <w:sz w:val="20"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498"/>
    <w:multiLevelType w:val="hybridMultilevel"/>
    <w:tmpl w:val="AB545D20"/>
    <w:lvl w:ilvl="0" w:tplc="FCF4E258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FF41C48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61C67F30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F48AEC2E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61AA496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FDC2988A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9036DFD6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95A420E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D128A7AA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">
    <w:nsid w:val="01B663E6"/>
    <w:multiLevelType w:val="hybridMultilevel"/>
    <w:tmpl w:val="78586D3A"/>
    <w:lvl w:ilvl="0" w:tplc="E542D184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2CC27B0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1508297E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47F87AC8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AB5EE34E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B0924080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CB761596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7E2E3DA2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D764BCB0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2">
    <w:nsid w:val="029A0DB2"/>
    <w:multiLevelType w:val="hybridMultilevel"/>
    <w:tmpl w:val="180617AE"/>
    <w:lvl w:ilvl="0" w:tplc="DC8C6E5E">
      <w:numFmt w:val="bullet"/>
      <w:lvlText w:val="–"/>
      <w:lvlJc w:val="left"/>
      <w:pPr>
        <w:ind w:left="1132" w:hanging="428"/>
      </w:pPr>
      <w:rPr>
        <w:rFonts w:hint="default"/>
        <w:w w:val="97"/>
        <w:lang w:val="kk-KZ" w:eastAsia="en-US" w:bidi="ar-SA"/>
      </w:rPr>
    </w:lvl>
    <w:lvl w:ilvl="1" w:tplc="941EEE06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1A7A3C62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F50E9C88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B3E02766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D9DC46FE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F9E8D060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A19E9D4E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5CC6B61C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3">
    <w:nsid w:val="02AA584C"/>
    <w:multiLevelType w:val="hybridMultilevel"/>
    <w:tmpl w:val="29A023B2"/>
    <w:lvl w:ilvl="0" w:tplc="E04A0B94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9E4B55A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BD4A5802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B20AE0CE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EFB48D26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906AACDE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5284E6EC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8B805318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30C4471A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4">
    <w:nsid w:val="03B56938"/>
    <w:multiLevelType w:val="multilevel"/>
    <w:tmpl w:val="53A45238"/>
    <w:lvl w:ilvl="0">
      <w:start w:val="2"/>
      <w:numFmt w:val="decimal"/>
      <w:lvlText w:val="%1"/>
      <w:lvlJc w:val="left"/>
      <w:pPr>
        <w:ind w:left="1733" w:hanging="601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733" w:hanging="601"/>
      </w:pPr>
      <w:rPr>
        <w:rFonts w:hint="default"/>
        <w:lang w:val="kk-KZ" w:eastAsia="en-US" w:bidi="ar-SA"/>
      </w:rPr>
    </w:lvl>
    <w:lvl w:ilvl="2">
      <w:start w:val="3"/>
      <w:numFmt w:val="decimal"/>
      <w:lvlText w:val="%1.%2.%3."/>
      <w:lvlJc w:val="left"/>
      <w:pPr>
        <w:ind w:left="1733" w:hanging="60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91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4">
      <w:start w:val="1"/>
      <w:numFmt w:val="decimal"/>
      <w:lvlText w:val="%1.%2.%3.%4.%5."/>
      <w:lvlJc w:val="left"/>
      <w:pPr>
        <w:ind w:left="1132" w:hanging="992"/>
      </w:pPr>
      <w:rPr>
        <w:rFonts w:hint="default"/>
        <w:w w:val="100"/>
        <w:lang w:val="kk-KZ" w:eastAsia="en-US" w:bidi="ar-SA"/>
      </w:rPr>
    </w:lvl>
    <w:lvl w:ilvl="5">
      <w:numFmt w:val="bullet"/>
      <w:lvlText w:val="•"/>
      <w:lvlJc w:val="left"/>
      <w:pPr>
        <w:ind w:left="4928" w:hanging="9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42" w:hanging="9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57" w:hanging="9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71" w:hanging="992"/>
      </w:pPr>
      <w:rPr>
        <w:rFonts w:hint="default"/>
        <w:lang w:val="kk-KZ" w:eastAsia="en-US" w:bidi="ar-SA"/>
      </w:rPr>
    </w:lvl>
  </w:abstractNum>
  <w:abstractNum w:abstractNumId="5">
    <w:nsid w:val="03E52033"/>
    <w:multiLevelType w:val="hybridMultilevel"/>
    <w:tmpl w:val="003E87F2"/>
    <w:lvl w:ilvl="0" w:tplc="AFAE2102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CF49C90">
      <w:numFmt w:val="bullet"/>
      <w:lvlText w:val="•"/>
      <w:lvlJc w:val="left"/>
      <w:pPr>
        <w:ind w:left="1071" w:hanging="188"/>
      </w:pPr>
      <w:rPr>
        <w:rFonts w:hint="default"/>
        <w:lang w:val="kk-KZ" w:eastAsia="en-US" w:bidi="ar-SA"/>
      </w:rPr>
    </w:lvl>
    <w:lvl w:ilvl="2" w:tplc="CC34632C">
      <w:numFmt w:val="bullet"/>
      <w:lvlText w:val="•"/>
      <w:lvlJc w:val="left"/>
      <w:pPr>
        <w:ind w:left="2022" w:hanging="188"/>
      </w:pPr>
      <w:rPr>
        <w:rFonts w:hint="default"/>
        <w:lang w:val="kk-KZ" w:eastAsia="en-US" w:bidi="ar-SA"/>
      </w:rPr>
    </w:lvl>
    <w:lvl w:ilvl="3" w:tplc="EBC81DB4">
      <w:numFmt w:val="bullet"/>
      <w:lvlText w:val="•"/>
      <w:lvlJc w:val="left"/>
      <w:pPr>
        <w:ind w:left="2973" w:hanging="188"/>
      </w:pPr>
      <w:rPr>
        <w:rFonts w:hint="default"/>
        <w:lang w:val="kk-KZ" w:eastAsia="en-US" w:bidi="ar-SA"/>
      </w:rPr>
    </w:lvl>
    <w:lvl w:ilvl="4" w:tplc="FD24D8F4">
      <w:numFmt w:val="bullet"/>
      <w:lvlText w:val="•"/>
      <w:lvlJc w:val="left"/>
      <w:pPr>
        <w:ind w:left="3924" w:hanging="188"/>
      </w:pPr>
      <w:rPr>
        <w:rFonts w:hint="default"/>
        <w:lang w:val="kk-KZ" w:eastAsia="en-US" w:bidi="ar-SA"/>
      </w:rPr>
    </w:lvl>
    <w:lvl w:ilvl="5" w:tplc="A8FC53FC">
      <w:numFmt w:val="bullet"/>
      <w:lvlText w:val="•"/>
      <w:lvlJc w:val="left"/>
      <w:pPr>
        <w:ind w:left="4875" w:hanging="188"/>
      </w:pPr>
      <w:rPr>
        <w:rFonts w:hint="default"/>
        <w:lang w:val="kk-KZ" w:eastAsia="en-US" w:bidi="ar-SA"/>
      </w:rPr>
    </w:lvl>
    <w:lvl w:ilvl="6" w:tplc="43381D36">
      <w:numFmt w:val="bullet"/>
      <w:lvlText w:val="•"/>
      <w:lvlJc w:val="left"/>
      <w:pPr>
        <w:ind w:left="5826" w:hanging="188"/>
      </w:pPr>
      <w:rPr>
        <w:rFonts w:hint="default"/>
        <w:lang w:val="kk-KZ" w:eastAsia="en-US" w:bidi="ar-SA"/>
      </w:rPr>
    </w:lvl>
    <w:lvl w:ilvl="7" w:tplc="0E448384">
      <w:numFmt w:val="bullet"/>
      <w:lvlText w:val="•"/>
      <w:lvlJc w:val="left"/>
      <w:pPr>
        <w:ind w:left="6777" w:hanging="188"/>
      </w:pPr>
      <w:rPr>
        <w:rFonts w:hint="default"/>
        <w:lang w:val="kk-KZ" w:eastAsia="en-US" w:bidi="ar-SA"/>
      </w:rPr>
    </w:lvl>
    <w:lvl w:ilvl="8" w:tplc="E28A83B2">
      <w:numFmt w:val="bullet"/>
      <w:lvlText w:val="•"/>
      <w:lvlJc w:val="left"/>
      <w:pPr>
        <w:ind w:left="7728" w:hanging="188"/>
      </w:pPr>
      <w:rPr>
        <w:rFonts w:hint="default"/>
        <w:lang w:val="kk-KZ" w:eastAsia="en-US" w:bidi="ar-SA"/>
      </w:rPr>
    </w:lvl>
  </w:abstractNum>
  <w:abstractNum w:abstractNumId="6">
    <w:nsid w:val="04F5559B"/>
    <w:multiLevelType w:val="hybridMultilevel"/>
    <w:tmpl w:val="A094E1BC"/>
    <w:lvl w:ilvl="0" w:tplc="9AE4B2E6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C56777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8758A69A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D7928B6E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63CAD7DC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A4ACFCD2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8932BE60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1758D44A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95B0200C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7">
    <w:nsid w:val="05413FC7"/>
    <w:multiLevelType w:val="hybridMultilevel"/>
    <w:tmpl w:val="FC9EDD9A"/>
    <w:lvl w:ilvl="0" w:tplc="1750C2C4">
      <w:start w:val="1"/>
      <w:numFmt w:val="decimal"/>
      <w:lvlText w:val="%1)"/>
      <w:lvlJc w:val="left"/>
      <w:pPr>
        <w:ind w:left="213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5441CF2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D250FB72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DAAEEB68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9962CAFC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C1A0BF98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E66E8CD0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A35C8E8C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084CA670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8">
    <w:nsid w:val="068B2079"/>
    <w:multiLevelType w:val="hybridMultilevel"/>
    <w:tmpl w:val="DCCADF28"/>
    <w:lvl w:ilvl="0" w:tplc="B57CEAF2">
      <w:start w:val="1"/>
      <w:numFmt w:val="decimal"/>
      <w:lvlText w:val="%1)"/>
      <w:lvlJc w:val="left"/>
      <w:pPr>
        <w:ind w:left="1132" w:hanging="32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D5EC7096">
      <w:numFmt w:val="bullet"/>
      <w:lvlText w:val="•"/>
      <w:lvlJc w:val="left"/>
      <w:pPr>
        <w:ind w:left="2226" w:hanging="329"/>
      </w:pPr>
      <w:rPr>
        <w:rFonts w:hint="default"/>
        <w:lang w:val="kk-KZ" w:eastAsia="en-US" w:bidi="ar-SA"/>
      </w:rPr>
    </w:lvl>
    <w:lvl w:ilvl="2" w:tplc="A976A6A6">
      <w:numFmt w:val="bullet"/>
      <w:lvlText w:val="•"/>
      <w:lvlJc w:val="left"/>
      <w:pPr>
        <w:ind w:left="3312" w:hanging="329"/>
      </w:pPr>
      <w:rPr>
        <w:rFonts w:hint="default"/>
        <w:lang w:val="kk-KZ" w:eastAsia="en-US" w:bidi="ar-SA"/>
      </w:rPr>
    </w:lvl>
    <w:lvl w:ilvl="3" w:tplc="97C61168">
      <w:numFmt w:val="bullet"/>
      <w:lvlText w:val="•"/>
      <w:lvlJc w:val="left"/>
      <w:pPr>
        <w:ind w:left="4398" w:hanging="329"/>
      </w:pPr>
      <w:rPr>
        <w:rFonts w:hint="default"/>
        <w:lang w:val="kk-KZ" w:eastAsia="en-US" w:bidi="ar-SA"/>
      </w:rPr>
    </w:lvl>
    <w:lvl w:ilvl="4" w:tplc="22BCF988">
      <w:numFmt w:val="bullet"/>
      <w:lvlText w:val="•"/>
      <w:lvlJc w:val="left"/>
      <w:pPr>
        <w:ind w:left="5484" w:hanging="329"/>
      </w:pPr>
      <w:rPr>
        <w:rFonts w:hint="default"/>
        <w:lang w:val="kk-KZ" w:eastAsia="en-US" w:bidi="ar-SA"/>
      </w:rPr>
    </w:lvl>
    <w:lvl w:ilvl="5" w:tplc="5F6ABEDA">
      <w:numFmt w:val="bullet"/>
      <w:lvlText w:val="•"/>
      <w:lvlJc w:val="left"/>
      <w:pPr>
        <w:ind w:left="6570" w:hanging="329"/>
      </w:pPr>
      <w:rPr>
        <w:rFonts w:hint="default"/>
        <w:lang w:val="kk-KZ" w:eastAsia="en-US" w:bidi="ar-SA"/>
      </w:rPr>
    </w:lvl>
    <w:lvl w:ilvl="6" w:tplc="4BA439D4">
      <w:numFmt w:val="bullet"/>
      <w:lvlText w:val="•"/>
      <w:lvlJc w:val="left"/>
      <w:pPr>
        <w:ind w:left="7656" w:hanging="329"/>
      </w:pPr>
      <w:rPr>
        <w:rFonts w:hint="default"/>
        <w:lang w:val="kk-KZ" w:eastAsia="en-US" w:bidi="ar-SA"/>
      </w:rPr>
    </w:lvl>
    <w:lvl w:ilvl="7" w:tplc="E5B020E2">
      <w:numFmt w:val="bullet"/>
      <w:lvlText w:val="•"/>
      <w:lvlJc w:val="left"/>
      <w:pPr>
        <w:ind w:left="8742" w:hanging="329"/>
      </w:pPr>
      <w:rPr>
        <w:rFonts w:hint="default"/>
        <w:lang w:val="kk-KZ" w:eastAsia="en-US" w:bidi="ar-SA"/>
      </w:rPr>
    </w:lvl>
    <w:lvl w:ilvl="8" w:tplc="060C5CA2">
      <w:numFmt w:val="bullet"/>
      <w:lvlText w:val="•"/>
      <w:lvlJc w:val="left"/>
      <w:pPr>
        <w:ind w:left="9828" w:hanging="329"/>
      </w:pPr>
      <w:rPr>
        <w:rFonts w:hint="default"/>
        <w:lang w:val="kk-KZ" w:eastAsia="en-US" w:bidi="ar-SA"/>
      </w:rPr>
    </w:lvl>
  </w:abstractNum>
  <w:abstractNum w:abstractNumId="9">
    <w:nsid w:val="06A33A02"/>
    <w:multiLevelType w:val="hybridMultilevel"/>
    <w:tmpl w:val="47E818C2"/>
    <w:lvl w:ilvl="0" w:tplc="0D4EA95E">
      <w:start w:val="1"/>
      <w:numFmt w:val="decimal"/>
      <w:lvlText w:val="%1)"/>
      <w:lvlJc w:val="left"/>
      <w:pPr>
        <w:ind w:left="113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CA65F8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68723742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6CC424AC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1D524A82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BAC83132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98D46786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08CA94E2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15AE07F6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0">
    <w:nsid w:val="07835C11"/>
    <w:multiLevelType w:val="hybridMultilevel"/>
    <w:tmpl w:val="988A5150"/>
    <w:lvl w:ilvl="0" w:tplc="D690034E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42E2C6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55E6ABF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B72483C8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F294C9DA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52BE961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665EB384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6000607A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7B70EFBC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1">
    <w:nsid w:val="0840243A"/>
    <w:multiLevelType w:val="hybridMultilevel"/>
    <w:tmpl w:val="192C0828"/>
    <w:lvl w:ilvl="0" w:tplc="44D8A758">
      <w:start w:val="1"/>
      <w:numFmt w:val="decimal"/>
      <w:lvlText w:val="%1)"/>
      <w:lvlJc w:val="left"/>
      <w:pPr>
        <w:ind w:left="113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37E0348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6082C72A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3D1A8A92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99F01F72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AFE8C480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F61C1204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A40ABFBC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2A961B20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12">
    <w:nsid w:val="0BB13AA1"/>
    <w:multiLevelType w:val="hybridMultilevel"/>
    <w:tmpl w:val="C658C6AE"/>
    <w:lvl w:ilvl="0" w:tplc="951864F4">
      <w:start w:val="1"/>
      <w:numFmt w:val="decimal"/>
      <w:lvlText w:val="%1)"/>
      <w:lvlJc w:val="left"/>
      <w:pPr>
        <w:ind w:left="113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4B14B1F2">
      <w:numFmt w:val="bullet"/>
      <w:lvlText w:val="•"/>
      <w:lvlJc w:val="left"/>
      <w:pPr>
        <w:ind w:left="2226" w:hanging="267"/>
      </w:pPr>
      <w:rPr>
        <w:rFonts w:hint="default"/>
        <w:lang w:val="kk-KZ" w:eastAsia="en-US" w:bidi="ar-SA"/>
      </w:rPr>
    </w:lvl>
    <w:lvl w:ilvl="2" w:tplc="00229418">
      <w:numFmt w:val="bullet"/>
      <w:lvlText w:val="•"/>
      <w:lvlJc w:val="left"/>
      <w:pPr>
        <w:ind w:left="3312" w:hanging="267"/>
      </w:pPr>
      <w:rPr>
        <w:rFonts w:hint="default"/>
        <w:lang w:val="kk-KZ" w:eastAsia="en-US" w:bidi="ar-SA"/>
      </w:rPr>
    </w:lvl>
    <w:lvl w:ilvl="3" w:tplc="F61E84AC">
      <w:numFmt w:val="bullet"/>
      <w:lvlText w:val="•"/>
      <w:lvlJc w:val="left"/>
      <w:pPr>
        <w:ind w:left="4398" w:hanging="267"/>
      </w:pPr>
      <w:rPr>
        <w:rFonts w:hint="default"/>
        <w:lang w:val="kk-KZ" w:eastAsia="en-US" w:bidi="ar-SA"/>
      </w:rPr>
    </w:lvl>
    <w:lvl w:ilvl="4" w:tplc="607A83FA">
      <w:numFmt w:val="bullet"/>
      <w:lvlText w:val="•"/>
      <w:lvlJc w:val="left"/>
      <w:pPr>
        <w:ind w:left="5484" w:hanging="267"/>
      </w:pPr>
      <w:rPr>
        <w:rFonts w:hint="default"/>
        <w:lang w:val="kk-KZ" w:eastAsia="en-US" w:bidi="ar-SA"/>
      </w:rPr>
    </w:lvl>
    <w:lvl w:ilvl="5" w:tplc="6F1E4D8C">
      <w:numFmt w:val="bullet"/>
      <w:lvlText w:val="•"/>
      <w:lvlJc w:val="left"/>
      <w:pPr>
        <w:ind w:left="6570" w:hanging="267"/>
      </w:pPr>
      <w:rPr>
        <w:rFonts w:hint="default"/>
        <w:lang w:val="kk-KZ" w:eastAsia="en-US" w:bidi="ar-SA"/>
      </w:rPr>
    </w:lvl>
    <w:lvl w:ilvl="6" w:tplc="8B66701E">
      <w:numFmt w:val="bullet"/>
      <w:lvlText w:val="•"/>
      <w:lvlJc w:val="left"/>
      <w:pPr>
        <w:ind w:left="7656" w:hanging="267"/>
      </w:pPr>
      <w:rPr>
        <w:rFonts w:hint="default"/>
        <w:lang w:val="kk-KZ" w:eastAsia="en-US" w:bidi="ar-SA"/>
      </w:rPr>
    </w:lvl>
    <w:lvl w:ilvl="7" w:tplc="D3202898">
      <w:numFmt w:val="bullet"/>
      <w:lvlText w:val="•"/>
      <w:lvlJc w:val="left"/>
      <w:pPr>
        <w:ind w:left="8742" w:hanging="267"/>
      </w:pPr>
      <w:rPr>
        <w:rFonts w:hint="default"/>
        <w:lang w:val="kk-KZ" w:eastAsia="en-US" w:bidi="ar-SA"/>
      </w:rPr>
    </w:lvl>
    <w:lvl w:ilvl="8" w:tplc="C704725C">
      <w:numFmt w:val="bullet"/>
      <w:lvlText w:val="•"/>
      <w:lvlJc w:val="left"/>
      <w:pPr>
        <w:ind w:left="9828" w:hanging="267"/>
      </w:pPr>
      <w:rPr>
        <w:rFonts w:hint="default"/>
        <w:lang w:val="kk-KZ" w:eastAsia="en-US" w:bidi="ar-SA"/>
      </w:rPr>
    </w:lvl>
  </w:abstractNum>
  <w:abstractNum w:abstractNumId="13">
    <w:nsid w:val="0BDD56A9"/>
    <w:multiLevelType w:val="hybridMultilevel"/>
    <w:tmpl w:val="9A02E79C"/>
    <w:lvl w:ilvl="0" w:tplc="06DC72B6">
      <w:start w:val="1"/>
      <w:numFmt w:val="decimal"/>
      <w:lvlText w:val="%1)"/>
      <w:lvlJc w:val="left"/>
      <w:pPr>
        <w:ind w:left="113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17424B4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919CB88E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D3005910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16143F92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52A29CAC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18A26C50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BD3AFFB4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4BFC5140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14">
    <w:nsid w:val="0EF86862"/>
    <w:multiLevelType w:val="hybridMultilevel"/>
    <w:tmpl w:val="96084172"/>
    <w:lvl w:ilvl="0" w:tplc="00D656B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D9EC8BA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2D5816B0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C9E611B0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E6945FAA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99AABAC4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7AC68B64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1A0A78AA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7EB46252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5">
    <w:nsid w:val="0F9F7845"/>
    <w:multiLevelType w:val="hybridMultilevel"/>
    <w:tmpl w:val="8F24CF74"/>
    <w:lvl w:ilvl="0" w:tplc="2452B3F6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E4C628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75F0E69A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5928AEC6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7FE05580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64545B0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9E24391E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B5506A78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EBD2620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6">
    <w:nsid w:val="10925EDE"/>
    <w:multiLevelType w:val="hybridMultilevel"/>
    <w:tmpl w:val="6F7441BE"/>
    <w:lvl w:ilvl="0" w:tplc="79C4C324">
      <w:numFmt w:val="bullet"/>
      <w:lvlText w:val="-"/>
      <w:lvlJc w:val="left"/>
      <w:pPr>
        <w:ind w:left="113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961F04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30046300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80800C92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96B64698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B34843C6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548ACCAC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6ECE502C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15666ACC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7">
    <w:nsid w:val="10942197"/>
    <w:multiLevelType w:val="hybridMultilevel"/>
    <w:tmpl w:val="AF12E6FC"/>
    <w:lvl w:ilvl="0" w:tplc="D7B83B16">
      <w:start w:val="1"/>
      <w:numFmt w:val="decimal"/>
      <w:lvlText w:val="%1)"/>
      <w:lvlJc w:val="left"/>
      <w:pPr>
        <w:ind w:left="113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41CE022A">
      <w:numFmt w:val="bullet"/>
      <w:lvlText w:val="•"/>
      <w:lvlJc w:val="left"/>
      <w:pPr>
        <w:ind w:left="2226" w:hanging="293"/>
      </w:pPr>
      <w:rPr>
        <w:rFonts w:hint="default"/>
        <w:lang w:val="kk-KZ" w:eastAsia="en-US" w:bidi="ar-SA"/>
      </w:rPr>
    </w:lvl>
    <w:lvl w:ilvl="2" w:tplc="3F3C35F2">
      <w:numFmt w:val="bullet"/>
      <w:lvlText w:val="•"/>
      <w:lvlJc w:val="left"/>
      <w:pPr>
        <w:ind w:left="3312" w:hanging="293"/>
      </w:pPr>
      <w:rPr>
        <w:rFonts w:hint="default"/>
        <w:lang w:val="kk-KZ" w:eastAsia="en-US" w:bidi="ar-SA"/>
      </w:rPr>
    </w:lvl>
    <w:lvl w:ilvl="3" w:tplc="0D281A18">
      <w:numFmt w:val="bullet"/>
      <w:lvlText w:val="•"/>
      <w:lvlJc w:val="left"/>
      <w:pPr>
        <w:ind w:left="4398" w:hanging="293"/>
      </w:pPr>
      <w:rPr>
        <w:rFonts w:hint="default"/>
        <w:lang w:val="kk-KZ" w:eastAsia="en-US" w:bidi="ar-SA"/>
      </w:rPr>
    </w:lvl>
    <w:lvl w:ilvl="4" w:tplc="7EFC2082">
      <w:numFmt w:val="bullet"/>
      <w:lvlText w:val="•"/>
      <w:lvlJc w:val="left"/>
      <w:pPr>
        <w:ind w:left="5484" w:hanging="293"/>
      </w:pPr>
      <w:rPr>
        <w:rFonts w:hint="default"/>
        <w:lang w:val="kk-KZ" w:eastAsia="en-US" w:bidi="ar-SA"/>
      </w:rPr>
    </w:lvl>
    <w:lvl w:ilvl="5" w:tplc="64A22F00">
      <w:numFmt w:val="bullet"/>
      <w:lvlText w:val="•"/>
      <w:lvlJc w:val="left"/>
      <w:pPr>
        <w:ind w:left="6570" w:hanging="293"/>
      </w:pPr>
      <w:rPr>
        <w:rFonts w:hint="default"/>
        <w:lang w:val="kk-KZ" w:eastAsia="en-US" w:bidi="ar-SA"/>
      </w:rPr>
    </w:lvl>
    <w:lvl w:ilvl="6" w:tplc="910AAC9A">
      <w:numFmt w:val="bullet"/>
      <w:lvlText w:val="•"/>
      <w:lvlJc w:val="left"/>
      <w:pPr>
        <w:ind w:left="7656" w:hanging="293"/>
      </w:pPr>
      <w:rPr>
        <w:rFonts w:hint="default"/>
        <w:lang w:val="kk-KZ" w:eastAsia="en-US" w:bidi="ar-SA"/>
      </w:rPr>
    </w:lvl>
    <w:lvl w:ilvl="7" w:tplc="1B4C9B4A">
      <w:numFmt w:val="bullet"/>
      <w:lvlText w:val="•"/>
      <w:lvlJc w:val="left"/>
      <w:pPr>
        <w:ind w:left="8742" w:hanging="293"/>
      </w:pPr>
      <w:rPr>
        <w:rFonts w:hint="default"/>
        <w:lang w:val="kk-KZ" w:eastAsia="en-US" w:bidi="ar-SA"/>
      </w:rPr>
    </w:lvl>
    <w:lvl w:ilvl="8" w:tplc="FEE070C8">
      <w:numFmt w:val="bullet"/>
      <w:lvlText w:val="•"/>
      <w:lvlJc w:val="left"/>
      <w:pPr>
        <w:ind w:left="9828" w:hanging="293"/>
      </w:pPr>
      <w:rPr>
        <w:rFonts w:hint="default"/>
        <w:lang w:val="kk-KZ" w:eastAsia="en-US" w:bidi="ar-SA"/>
      </w:rPr>
    </w:lvl>
  </w:abstractNum>
  <w:abstractNum w:abstractNumId="18">
    <w:nsid w:val="117602CC"/>
    <w:multiLevelType w:val="hybridMultilevel"/>
    <w:tmpl w:val="F1640816"/>
    <w:lvl w:ilvl="0" w:tplc="B5B099DC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3464484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0E38FC58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7F204CA2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6EDEC0FE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72B6313C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348C4A32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CEAAF22C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4552DC92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19">
    <w:nsid w:val="13170168"/>
    <w:multiLevelType w:val="hybridMultilevel"/>
    <w:tmpl w:val="5860CB40"/>
    <w:lvl w:ilvl="0" w:tplc="F3523B4A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72EA282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035079B0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D480E3C8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0D86514C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1FA2F7B2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EEFCE740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46465406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F08CBCFA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20">
    <w:nsid w:val="174F571B"/>
    <w:multiLevelType w:val="multilevel"/>
    <w:tmpl w:val="B6426F60"/>
    <w:lvl w:ilvl="0">
      <w:start w:val="3"/>
      <w:numFmt w:val="decimal"/>
      <w:lvlText w:val="%1"/>
      <w:lvlJc w:val="left"/>
      <w:pPr>
        <w:ind w:left="2573" w:hanging="874"/>
      </w:pPr>
      <w:rPr>
        <w:rFonts w:hint="default"/>
        <w:lang w:val="kk-KZ" w:eastAsia="en-US" w:bidi="ar-SA"/>
      </w:rPr>
    </w:lvl>
    <w:lvl w:ilvl="1">
      <w:start w:val="3"/>
      <w:numFmt w:val="decimal"/>
      <w:lvlText w:val="%1.%2."/>
      <w:lvlJc w:val="left"/>
      <w:pPr>
        <w:ind w:left="257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4464" w:hanging="87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5406" w:hanging="87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348" w:hanging="87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290" w:hanging="87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232" w:hanging="87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174" w:hanging="87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116" w:hanging="874"/>
      </w:pPr>
      <w:rPr>
        <w:rFonts w:hint="default"/>
        <w:lang w:val="kk-KZ" w:eastAsia="en-US" w:bidi="ar-SA"/>
      </w:rPr>
    </w:lvl>
  </w:abstractNum>
  <w:abstractNum w:abstractNumId="21">
    <w:nsid w:val="1A090BE2"/>
    <w:multiLevelType w:val="hybridMultilevel"/>
    <w:tmpl w:val="304653B2"/>
    <w:lvl w:ilvl="0" w:tplc="496ADA96">
      <w:start w:val="1"/>
      <w:numFmt w:val="decimal"/>
      <w:lvlText w:val="%1)"/>
      <w:lvlJc w:val="left"/>
      <w:pPr>
        <w:ind w:left="113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3B4DE5C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26A03446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CD2E049C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476C5CB0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2F308AC6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4E7EC982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09F6648A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9CD64550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22">
    <w:nsid w:val="1AD760E8"/>
    <w:multiLevelType w:val="hybridMultilevel"/>
    <w:tmpl w:val="CF1C1E42"/>
    <w:lvl w:ilvl="0" w:tplc="2D882482">
      <w:start w:val="1"/>
      <w:numFmt w:val="decimal"/>
      <w:lvlText w:val="%1)"/>
      <w:lvlJc w:val="left"/>
      <w:pPr>
        <w:ind w:left="113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6B6E6FC">
      <w:numFmt w:val="bullet"/>
      <w:lvlText w:val="•"/>
      <w:lvlJc w:val="left"/>
      <w:pPr>
        <w:ind w:left="2226" w:hanging="500"/>
      </w:pPr>
      <w:rPr>
        <w:rFonts w:hint="default"/>
        <w:lang w:val="kk-KZ" w:eastAsia="en-US" w:bidi="ar-SA"/>
      </w:rPr>
    </w:lvl>
    <w:lvl w:ilvl="2" w:tplc="F25C39BE">
      <w:numFmt w:val="bullet"/>
      <w:lvlText w:val="•"/>
      <w:lvlJc w:val="left"/>
      <w:pPr>
        <w:ind w:left="3312" w:hanging="500"/>
      </w:pPr>
      <w:rPr>
        <w:rFonts w:hint="default"/>
        <w:lang w:val="kk-KZ" w:eastAsia="en-US" w:bidi="ar-SA"/>
      </w:rPr>
    </w:lvl>
    <w:lvl w:ilvl="3" w:tplc="BF4C5FD8">
      <w:numFmt w:val="bullet"/>
      <w:lvlText w:val="•"/>
      <w:lvlJc w:val="left"/>
      <w:pPr>
        <w:ind w:left="4398" w:hanging="500"/>
      </w:pPr>
      <w:rPr>
        <w:rFonts w:hint="default"/>
        <w:lang w:val="kk-KZ" w:eastAsia="en-US" w:bidi="ar-SA"/>
      </w:rPr>
    </w:lvl>
    <w:lvl w:ilvl="4" w:tplc="52723C8C">
      <w:numFmt w:val="bullet"/>
      <w:lvlText w:val="•"/>
      <w:lvlJc w:val="left"/>
      <w:pPr>
        <w:ind w:left="5484" w:hanging="500"/>
      </w:pPr>
      <w:rPr>
        <w:rFonts w:hint="default"/>
        <w:lang w:val="kk-KZ" w:eastAsia="en-US" w:bidi="ar-SA"/>
      </w:rPr>
    </w:lvl>
    <w:lvl w:ilvl="5" w:tplc="53F670CA">
      <w:numFmt w:val="bullet"/>
      <w:lvlText w:val="•"/>
      <w:lvlJc w:val="left"/>
      <w:pPr>
        <w:ind w:left="6570" w:hanging="500"/>
      </w:pPr>
      <w:rPr>
        <w:rFonts w:hint="default"/>
        <w:lang w:val="kk-KZ" w:eastAsia="en-US" w:bidi="ar-SA"/>
      </w:rPr>
    </w:lvl>
    <w:lvl w:ilvl="6" w:tplc="74E61DAC">
      <w:numFmt w:val="bullet"/>
      <w:lvlText w:val="•"/>
      <w:lvlJc w:val="left"/>
      <w:pPr>
        <w:ind w:left="7656" w:hanging="500"/>
      </w:pPr>
      <w:rPr>
        <w:rFonts w:hint="default"/>
        <w:lang w:val="kk-KZ" w:eastAsia="en-US" w:bidi="ar-SA"/>
      </w:rPr>
    </w:lvl>
    <w:lvl w:ilvl="7" w:tplc="BD30614A">
      <w:numFmt w:val="bullet"/>
      <w:lvlText w:val="•"/>
      <w:lvlJc w:val="left"/>
      <w:pPr>
        <w:ind w:left="8742" w:hanging="500"/>
      </w:pPr>
      <w:rPr>
        <w:rFonts w:hint="default"/>
        <w:lang w:val="kk-KZ" w:eastAsia="en-US" w:bidi="ar-SA"/>
      </w:rPr>
    </w:lvl>
    <w:lvl w:ilvl="8" w:tplc="BAE68C5C">
      <w:numFmt w:val="bullet"/>
      <w:lvlText w:val="•"/>
      <w:lvlJc w:val="left"/>
      <w:pPr>
        <w:ind w:left="9828" w:hanging="500"/>
      </w:pPr>
      <w:rPr>
        <w:rFonts w:hint="default"/>
        <w:lang w:val="kk-KZ" w:eastAsia="en-US" w:bidi="ar-SA"/>
      </w:rPr>
    </w:lvl>
  </w:abstractNum>
  <w:abstractNum w:abstractNumId="23">
    <w:nsid w:val="1C5E781A"/>
    <w:multiLevelType w:val="hybridMultilevel"/>
    <w:tmpl w:val="9BBA9712"/>
    <w:lvl w:ilvl="0" w:tplc="317251D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21E0145C">
      <w:numFmt w:val="bullet"/>
      <w:lvlText w:val="•"/>
      <w:lvlJc w:val="left"/>
      <w:pPr>
        <w:ind w:left="1071" w:hanging="125"/>
      </w:pPr>
      <w:rPr>
        <w:rFonts w:hint="default"/>
        <w:lang w:val="kk-KZ" w:eastAsia="en-US" w:bidi="ar-SA"/>
      </w:rPr>
    </w:lvl>
    <w:lvl w:ilvl="2" w:tplc="72AEECD6">
      <w:numFmt w:val="bullet"/>
      <w:lvlText w:val="•"/>
      <w:lvlJc w:val="left"/>
      <w:pPr>
        <w:ind w:left="2022" w:hanging="125"/>
      </w:pPr>
      <w:rPr>
        <w:rFonts w:hint="default"/>
        <w:lang w:val="kk-KZ" w:eastAsia="en-US" w:bidi="ar-SA"/>
      </w:rPr>
    </w:lvl>
    <w:lvl w:ilvl="3" w:tplc="6A56EC2C">
      <w:numFmt w:val="bullet"/>
      <w:lvlText w:val="•"/>
      <w:lvlJc w:val="left"/>
      <w:pPr>
        <w:ind w:left="2973" w:hanging="125"/>
      </w:pPr>
      <w:rPr>
        <w:rFonts w:hint="default"/>
        <w:lang w:val="kk-KZ" w:eastAsia="en-US" w:bidi="ar-SA"/>
      </w:rPr>
    </w:lvl>
    <w:lvl w:ilvl="4" w:tplc="F0A69F3E">
      <w:numFmt w:val="bullet"/>
      <w:lvlText w:val="•"/>
      <w:lvlJc w:val="left"/>
      <w:pPr>
        <w:ind w:left="3924" w:hanging="125"/>
      </w:pPr>
      <w:rPr>
        <w:rFonts w:hint="default"/>
        <w:lang w:val="kk-KZ" w:eastAsia="en-US" w:bidi="ar-SA"/>
      </w:rPr>
    </w:lvl>
    <w:lvl w:ilvl="5" w:tplc="ACFCE4E6">
      <w:numFmt w:val="bullet"/>
      <w:lvlText w:val="•"/>
      <w:lvlJc w:val="left"/>
      <w:pPr>
        <w:ind w:left="4875" w:hanging="125"/>
      </w:pPr>
      <w:rPr>
        <w:rFonts w:hint="default"/>
        <w:lang w:val="kk-KZ" w:eastAsia="en-US" w:bidi="ar-SA"/>
      </w:rPr>
    </w:lvl>
    <w:lvl w:ilvl="6" w:tplc="E83E4F64">
      <w:numFmt w:val="bullet"/>
      <w:lvlText w:val="•"/>
      <w:lvlJc w:val="left"/>
      <w:pPr>
        <w:ind w:left="5826" w:hanging="125"/>
      </w:pPr>
      <w:rPr>
        <w:rFonts w:hint="default"/>
        <w:lang w:val="kk-KZ" w:eastAsia="en-US" w:bidi="ar-SA"/>
      </w:rPr>
    </w:lvl>
    <w:lvl w:ilvl="7" w:tplc="4828BA74">
      <w:numFmt w:val="bullet"/>
      <w:lvlText w:val="•"/>
      <w:lvlJc w:val="left"/>
      <w:pPr>
        <w:ind w:left="6777" w:hanging="125"/>
      </w:pPr>
      <w:rPr>
        <w:rFonts w:hint="default"/>
        <w:lang w:val="kk-KZ" w:eastAsia="en-US" w:bidi="ar-SA"/>
      </w:rPr>
    </w:lvl>
    <w:lvl w:ilvl="8" w:tplc="6B68FAFA">
      <w:numFmt w:val="bullet"/>
      <w:lvlText w:val="•"/>
      <w:lvlJc w:val="left"/>
      <w:pPr>
        <w:ind w:left="7728" w:hanging="125"/>
      </w:pPr>
      <w:rPr>
        <w:rFonts w:hint="default"/>
        <w:lang w:val="kk-KZ" w:eastAsia="en-US" w:bidi="ar-SA"/>
      </w:rPr>
    </w:lvl>
  </w:abstractNum>
  <w:abstractNum w:abstractNumId="24">
    <w:nsid w:val="1C9E1AE5"/>
    <w:multiLevelType w:val="hybridMultilevel"/>
    <w:tmpl w:val="F9CEF274"/>
    <w:lvl w:ilvl="0" w:tplc="EF82173E">
      <w:start w:val="1"/>
      <w:numFmt w:val="decimal"/>
      <w:lvlText w:val="%1)"/>
      <w:lvlJc w:val="left"/>
      <w:pPr>
        <w:ind w:left="214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4E07C2A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D2941C4C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F79248D8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1DA6BE96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FEFA5F42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DCAEA30E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EB28FFDC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3D8ED378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25">
    <w:nsid w:val="1D587F90"/>
    <w:multiLevelType w:val="hybridMultilevel"/>
    <w:tmpl w:val="1214EE04"/>
    <w:lvl w:ilvl="0" w:tplc="96AA5D7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86E4D06">
      <w:numFmt w:val="bullet"/>
      <w:lvlText w:val="•"/>
      <w:lvlJc w:val="left"/>
      <w:pPr>
        <w:ind w:left="1071" w:hanging="164"/>
      </w:pPr>
      <w:rPr>
        <w:rFonts w:hint="default"/>
        <w:lang w:val="kk-KZ" w:eastAsia="en-US" w:bidi="ar-SA"/>
      </w:rPr>
    </w:lvl>
    <w:lvl w:ilvl="2" w:tplc="4E6E3F26">
      <w:numFmt w:val="bullet"/>
      <w:lvlText w:val="•"/>
      <w:lvlJc w:val="left"/>
      <w:pPr>
        <w:ind w:left="2022" w:hanging="164"/>
      </w:pPr>
      <w:rPr>
        <w:rFonts w:hint="default"/>
        <w:lang w:val="kk-KZ" w:eastAsia="en-US" w:bidi="ar-SA"/>
      </w:rPr>
    </w:lvl>
    <w:lvl w:ilvl="3" w:tplc="EECC994E">
      <w:numFmt w:val="bullet"/>
      <w:lvlText w:val="•"/>
      <w:lvlJc w:val="left"/>
      <w:pPr>
        <w:ind w:left="2973" w:hanging="164"/>
      </w:pPr>
      <w:rPr>
        <w:rFonts w:hint="default"/>
        <w:lang w:val="kk-KZ" w:eastAsia="en-US" w:bidi="ar-SA"/>
      </w:rPr>
    </w:lvl>
    <w:lvl w:ilvl="4" w:tplc="BBF65D1C">
      <w:numFmt w:val="bullet"/>
      <w:lvlText w:val="•"/>
      <w:lvlJc w:val="left"/>
      <w:pPr>
        <w:ind w:left="3924" w:hanging="164"/>
      </w:pPr>
      <w:rPr>
        <w:rFonts w:hint="default"/>
        <w:lang w:val="kk-KZ" w:eastAsia="en-US" w:bidi="ar-SA"/>
      </w:rPr>
    </w:lvl>
    <w:lvl w:ilvl="5" w:tplc="5DA63EAE">
      <w:numFmt w:val="bullet"/>
      <w:lvlText w:val="•"/>
      <w:lvlJc w:val="left"/>
      <w:pPr>
        <w:ind w:left="4875" w:hanging="164"/>
      </w:pPr>
      <w:rPr>
        <w:rFonts w:hint="default"/>
        <w:lang w:val="kk-KZ" w:eastAsia="en-US" w:bidi="ar-SA"/>
      </w:rPr>
    </w:lvl>
    <w:lvl w:ilvl="6" w:tplc="FABEF408">
      <w:numFmt w:val="bullet"/>
      <w:lvlText w:val="•"/>
      <w:lvlJc w:val="left"/>
      <w:pPr>
        <w:ind w:left="5826" w:hanging="164"/>
      </w:pPr>
      <w:rPr>
        <w:rFonts w:hint="default"/>
        <w:lang w:val="kk-KZ" w:eastAsia="en-US" w:bidi="ar-SA"/>
      </w:rPr>
    </w:lvl>
    <w:lvl w:ilvl="7" w:tplc="90F45680">
      <w:numFmt w:val="bullet"/>
      <w:lvlText w:val="•"/>
      <w:lvlJc w:val="left"/>
      <w:pPr>
        <w:ind w:left="6777" w:hanging="164"/>
      </w:pPr>
      <w:rPr>
        <w:rFonts w:hint="default"/>
        <w:lang w:val="kk-KZ" w:eastAsia="en-US" w:bidi="ar-SA"/>
      </w:rPr>
    </w:lvl>
    <w:lvl w:ilvl="8" w:tplc="E3561B1A">
      <w:numFmt w:val="bullet"/>
      <w:lvlText w:val="•"/>
      <w:lvlJc w:val="left"/>
      <w:pPr>
        <w:ind w:left="7728" w:hanging="164"/>
      </w:pPr>
      <w:rPr>
        <w:rFonts w:hint="default"/>
        <w:lang w:val="kk-KZ" w:eastAsia="en-US" w:bidi="ar-SA"/>
      </w:rPr>
    </w:lvl>
  </w:abstractNum>
  <w:abstractNum w:abstractNumId="26">
    <w:nsid w:val="205105BF"/>
    <w:multiLevelType w:val="hybridMultilevel"/>
    <w:tmpl w:val="309E64FA"/>
    <w:lvl w:ilvl="0" w:tplc="3F74A3D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7F8CF58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0B2279F2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C1E4BD9C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B85C58F8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7BBA0B6A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39BA0A8E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598CAA36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4F167D84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27">
    <w:nsid w:val="20A501C3"/>
    <w:multiLevelType w:val="hybridMultilevel"/>
    <w:tmpl w:val="658288B4"/>
    <w:lvl w:ilvl="0" w:tplc="FD1E03D8">
      <w:numFmt w:val="bullet"/>
      <w:lvlText w:val="-"/>
      <w:lvlJc w:val="left"/>
      <w:pPr>
        <w:ind w:left="113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D695C4">
      <w:numFmt w:val="bullet"/>
      <w:lvlText w:val="•"/>
      <w:lvlJc w:val="left"/>
      <w:pPr>
        <w:ind w:left="2226" w:hanging="548"/>
      </w:pPr>
      <w:rPr>
        <w:rFonts w:hint="default"/>
        <w:lang w:val="kk-KZ" w:eastAsia="en-US" w:bidi="ar-SA"/>
      </w:rPr>
    </w:lvl>
    <w:lvl w:ilvl="2" w:tplc="F3467F8C">
      <w:numFmt w:val="bullet"/>
      <w:lvlText w:val="•"/>
      <w:lvlJc w:val="left"/>
      <w:pPr>
        <w:ind w:left="3312" w:hanging="548"/>
      </w:pPr>
      <w:rPr>
        <w:rFonts w:hint="default"/>
        <w:lang w:val="kk-KZ" w:eastAsia="en-US" w:bidi="ar-SA"/>
      </w:rPr>
    </w:lvl>
    <w:lvl w:ilvl="3" w:tplc="B0403948">
      <w:numFmt w:val="bullet"/>
      <w:lvlText w:val="•"/>
      <w:lvlJc w:val="left"/>
      <w:pPr>
        <w:ind w:left="4398" w:hanging="548"/>
      </w:pPr>
      <w:rPr>
        <w:rFonts w:hint="default"/>
        <w:lang w:val="kk-KZ" w:eastAsia="en-US" w:bidi="ar-SA"/>
      </w:rPr>
    </w:lvl>
    <w:lvl w:ilvl="4" w:tplc="E6865894">
      <w:numFmt w:val="bullet"/>
      <w:lvlText w:val="•"/>
      <w:lvlJc w:val="left"/>
      <w:pPr>
        <w:ind w:left="5484" w:hanging="548"/>
      </w:pPr>
      <w:rPr>
        <w:rFonts w:hint="default"/>
        <w:lang w:val="kk-KZ" w:eastAsia="en-US" w:bidi="ar-SA"/>
      </w:rPr>
    </w:lvl>
    <w:lvl w:ilvl="5" w:tplc="779AADE6">
      <w:numFmt w:val="bullet"/>
      <w:lvlText w:val="•"/>
      <w:lvlJc w:val="left"/>
      <w:pPr>
        <w:ind w:left="6570" w:hanging="548"/>
      </w:pPr>
      <w:rPr>
        <w:rFonts w:hint="default"/>
        <w:lang w:val="kk-KZ" w:eastAsia="en-US" w:bidi="ar-SA"/>
      </w:rPr>
    </w:lvl>
    <w:lvl w:ilvl="6" w:tplc="CC80C87E">
      <w:numFmt w:val="bullet"/>
      <w:lvlText w:val="•"/>
      <w:lvlJc w:val="left"/>
      <w:pPr>
        <w:ind w:left="7656" w:hanging="548"/>
      </w:pPr>
      <w:rPr>
        <w:rFonts w:hint="default"/>
        <w:lang w:val="kk-KZ" w:eastAsia="en-US" w:bidi="ar-SA"/>
      </w:rPr>
    </w:lvl>
    <w:lvl w:ilvl="7" w:tplc="00E480DE">
      <w:numFmt w:val="bullet"/>
      <w:lvlText w:val="•"/>
      <w:lvlJc w:val="left"/>
      <w:pPr>
        <w:ind w:left="8742" w:hanging="548"/>
      </w:pPr>
      <w:rPr>
        <w:rFonts w:hint="default"/>
        <w:lang w:val="kk-KZ" w:eastAsia="en-US" w:bidi="ar-SA"/>
      </w:rPr>
    </w:lvl>
    <w:lvl w:ilvl="8" w:tplc="53D8D78C">
      <w:numFmt w:val="bullet"/>
      <w:lvlText w:val="•"/>
      <w:lvlJc w:val="left"/>
      <w:pPr>
        <w:ind w:left="9828" w:hanging="548"/>
      </w:pPr>
      <w:rPr>
        <w:rFonts w:hint="default"/>
        <w:lang w:val="kk-KZ" w:eastAsia="en-US" w:bidi="ar-SA"/>
      </w:rPr>
    </w:lvl>
  </w:abstractNum>
  <w:abstractNum w:abstractNumId="28">
    <w:nsid w:val="219512B0"/>
    <w:multiLevelType w:val="multilevel"/>
    <w:tmpl w:val="5526E7C0"/>
    <w:lvl w:ilvl="0">
      <w:start w:val="2"/>
      <w:numFmt w:val="decimal"/>
      <w:lvlText w:val="%1"/>
      <w:lvlJc w:val="left"/>
      <w:pPr>
        <w:ind w:left="1132" w:hanging="785"/>
      </w:pPr>
      <w:rPr>
        <w:rFonts w:hint="default"/>
        <w:lang w:val="kk-KZ" w:eastAsia="en-US" w:bidi="ar-SA"/>
      </w:rPr>
    </w:lvl>
    <w:lvl w:ilvl="1">
      <w:start w:val="3"/>
      <w:numFmt w:val="decimal"/>
      <w:lvlText w:val="%1.%2"/>
      <w:lvlJc w:val="left"/>
      <w:pPr>
        <w:ind w:left="1132" w:hanging="785"/>
      </w:pPr>
      <w:rPr>
        <w:rFonts w:hint="default"/>
        <w:lang w:val="kk-KZ" w:eastAsia="en-US" w:bidi="ar-SA"/>
      </w:rPr>
    </w:lvl>
    <w:lvl w:ilvl="2">
      <w:start w:val="4"/>
      <w:numFmt w:val="decimal"/>
      <w:lvlText w:val="%1.%2.%3."/>
      <w:lvlJc w:val="left"/>
      <w:pPr>
        <w:ind w:left="113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527" w:hanging="8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5680" w:hanging="82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733" w:hanging="82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86" w:hanging="82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840" w:hanging="82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93" w:hanging="828"/>
      </w:pPr>
      <w:rPr>
        <w:rFonts w:hint="default"/>
        <w:lang w:val="kk-KZ" w:eastAsia="en-US" w:bidi="ar-SA"/>
      </w:rPr>
    </w:lvl>
  </w:abstractNum>
  <w:abstractNum w:abstractNumId="29">
    <w:nsid w:val="21A27D5E"/>
    <w:multiLevelType w:val="multilevel"/>
    <w:tmpl w:val="2F5AD928"/>
    <w:lvl w:ilvl="0">
      <w:start w:val="2"/>
      <w:numFmt w:val="decimal"/>
      <w:lvlText w:val="%1"/>
      <w:lvlJc w:val="left"/>
      <w:pPr>
        <w:ind w:left="2482" w:hanging="783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2482" w:hanging="783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482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5336" w:hanging="78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288" w:hanging="78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240" w:hanging="78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192" w:hanging="78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144" w:hanging="78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096" w:hanging="783"/>
      </w:pPr>
      <w:rPr>
        <w:rFonts w:hint="default"/>
        <w:lang w:val="kk-KZ" w:eastAsia="en-US" w:bidi="ar-SA"/>
      </w:rPr>
    </w:lvl>
  </w:abstractNum>
  <w:abstractNum w:abstractNumId="30">
    <w:nsid w:val="22986251"/>
    <w:multiLevelType w:val="hybridMultilevel"/>
    <w:tmpl w:val="2F402968"/>
    <w:lvl w:ilvl="0" w:tplc="FFD4F89C">
      <w:start w:val="1"/>
      <w:numFmt w:val="decimal"/>
      <w:lvlText w:val="%1)"/>
      <w:lvlJc w:val="left"/>
      <w:pPr>
        <w:ind w:left="1132" w:hanging="42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2CEEFEC8">
      <w:numFmt w:val="bullet"/>
      <w:lvlText w:val="•"/>
      <w:lvlJc w:val="left"/>
      <w:pPr>
        <w:ind w:left="2226" w:hanging="427"/>
      </w:pPr>
      <w:rPr>
        <w:rFonts w:hint="default"/>
        <w:lang w:val="kk-KZ" w:eastAsia="en-US" w:bidi="ar-SA"/>
      </w:rPr>
    </w:lvl>
    <w:lvl w:ilvl="2" w:tplc="E598B1E2">
      <w:numFmt w:val="bullet"/>
      <w:lvlText w:val="•"/>
      <w:lvlJc w:val="left"/>
      <w:pPr>
        <w:ind w:left="3312" w:hanging="427"/>
      </w:pPr>
      <w:rPr>
        <w:rFonts w:hint="default"/>
        <w:lang w:val="kk-KZ" w:eastAsia="en-US" w:bidi="ar-SA"/>
      </w:rPr>
    </w:lvl>
    <w:lvl w:ilvl="3" w:tplc="BF70E6AA">
      <w:numFmt w:val="bullet"/>
      <w:lvlText w:val="•"/>
      <w:lvlJc w:val="left"/>
      <w:pPr>
        <w:ind w:left="4398" w:hanging="427"/>
      </w:pPr>
      <w:rPr>
        <w:rFonts w:hint="default"/>
        <w:lang w:val="kk-KZ" w:eastAsia="en-US" w:bidi="ar-SA"/>
      </w:rPr>
    </w:lvl>
    <w:lvl w:ilvl="4" w:tplc="977AA5A2">
      <w:numFmt w:val="bullet"/>
      <w:lvlText w:val="•"/>
      <w:lvlJc w:val="left"/>
      <w:pPr>
        <w:ind w:left="5484" w:hanging="427"/>
      </w:pPr>
      <w:rPr>
        <w:rFonts w:hint="default"/>
        <w:lang w:val="kk-KZ" w:eastAsia="en-US" w:bidi="ar-SA"/>
      </w:rPr>
    </w:lvl>
    <w:lvl w:ilvl="5" w:tplc="CE564486">
      <w:numFmt w:val="bullet"/>
      <w:lvlText w:val="•"/>
      <w:lvlJc w:val="left"/>
      <w:pPr>
        <w:ind w:left="6570" w:hanging="427"/>
      </w:pPr>
      <w:rPr>
        <w:rFonts w:hint="default"/>
        <w:lang w:val="kk-KZ" w:eastAsia="en-US" w:bidi="ar-SA"/>
      </w:rPr>
    </w:lvl>
    <w:lvl w:ilvl="6" w:tplc="22A45F74">
      <w:numFmt w:val="bullet"/>
      <w:lvlText w:val="•"/>
      <w:lvlJc w:val="left"/>
      <w:pPr>
        <w:ind w:left="7656" w:hanging="427"/>
      </w:pPr>
      <w:rPr>
        <w:rFonts w:hint="default"/>
        <w:lang w:val="kk-KZ" w:eastAsia="en-US" w:bidi="ar-SA"/>
      </w:rPr>
    </w:lvl>
    <w:lvl w:ilvl="7" w:tplc="6DAE4F1C">
      <w:numFmt w:val="bullet"/>
      <w:lvlText w:val="•"/>
      <w:lvlJc w:val="left"/>
      <w:pPr>
        <w:ind w:left="8742" w:hanging="427"/>
      </w:pPr>
      <w:rPr>
        <w:rFonts w:hint="default"/>
        <w:lang w:val="kk-KZ" w:eastAsia="en-US" w:bidi="ar-SA"/>
      </w:rPr>
    </w:lvl>
    <w:lvl w:ilvl="8" w:tplc="3530E75E">
      <w:numFmt w:val="bullet"/>
      <w:lvlText w:val="•"/>
      <w:lvlJc w:val="left"/>
      <w:pPr>
        <w:ind w:left="9828" w:hanging="427"/>
      </w:pPr>
      <w:rPr>
        <w:rFonts w:hint="default"/>
        <w:lang w:val="kk-KZ" w:eastAsia="en-US" w:bidi="ar-SA"/>
      </w:rPr>
    </w:lvl>
  </w:abstractNum>
  <w:abstractNum w:abstractNumId="31">
    <w:nsid w:val="235C3DEB"/>
    <w:multiLevelType w:val="multilevel"/>
    <w:tmpl w:val="5B7047CC"/>
    <w:lvl w:ilvl="0">
      <w:start w:val="2"/>
      <w:numFmt w:val="decimal"/>
      <w:lvlText w:val="%1"/>
      <w:lvlJc w:val="left"/>
      <w:pPr>
        <w:ind w:left="1673" w:hanging="541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673" w:hanging="541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673" w:hanging="54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91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4">
      <w:start w:val="1"/>
      <w:numFmt w:val="decimal"/>
      <w:lvlText w:val="%1.%2.%3.%4.%5."/>
      <w:lvlJc w:val="left"/>
      <w:pPr>
        <w:ind w:left="1132" w:hanging="97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5">
      <w:numFmt w:val="bullet"/>
      <w:lvlText w:val="•"/>
      <w:lvlJc w:val="left"/>
      <w:pPr>
        <w:ind w:left="4928" w:hanging="97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42" w:hanging="97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57" w:hanging="97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71" w:hanging="970"/>
      </w:pPr>
      <w:rPr>
        <w:rFonts w:hint="default"/>
        <w:lang w:val="kk-KZ" w:eastAsia="en-US" w:bidi="ar-SA"/>
      </w:rPr>
    </w:lvl>
  </w:abstractNum>
  <w:abstractNum w:abstractNumId="32">
    <w:nsid w:val="239A09AD"/>
    <w:multiLevelType w:val="hybridMultilevel"/>
    <w:tmpl w:val="A4DC2B54"/>
    <w:lvl w:ilvl="0" w:tplc="C0BC6FAA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EC0C892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057A8E66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70165DC0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FD52BDB6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6EE84C5E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0B389FC2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650276B6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8B4EA988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33">
    <w:nsid w:val="239B1AAE"/>
    <w:multiLevelType w:val="hybridMultilevel"/>
    <w:tmpl w:val="95B01C8C"/>
    <w:lvl w:ilvl="0" w:tplc="83A83474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9E769102">
      <w:numFmt w:val="bullet"/>
      <w:lvlText w:val="•"/>
      <w:lvlJc w:val="left"/>
      <w:pPr>
        <w:ind w:left="1071" w:hanging="185"/>
      </w:pPr>
      <w:rPr>
        <w:rFonts w:hint="default"/>
        <w:lang w:val="kk-KZ" w:eastAsia="en-US" w:bidi="ar-SA"/>
      </w:rPr>
    </w:lvl>
    <w:lvl w:ilvl="2" w:tplc="7700B172">
      <w:numFmt w:val="bullet"/>
      <w:lvlText w:val="•"/>
      <w:lvlJc w:val="left"/>
      <w:pPr>
        <w:ind w:left="2022" w:hanging="185"/>
      </w:pPr>
      <w:rPr>
        <w:rFonts w:hint="default"/>
        <w:lang w:val="kk-KZ" w:eastAsia="en-US" w:bidi="ar-SA"/>
      </w:rPr>
    </w:lvl>
    <w:lvl w:ilvl="3" w:tplc="D9923716">
      <w:numFmt w:val="bullet"/>
      <w:lvlText w:val="•"/>
      <w:lvlJc w:val="left"/>
      <w:pPr>
        <w:ind w:left="2973" w:hanging="185"/>
      </w:pPr>
      <w:rPr>
        <w:rFonts w:hint="default"/>
        <w:lang w:val="kk-KZ" w:eastAsia="en-US" w:bidi="ar-SA"/>
      </w:rPr>
    </w:lvl>
    <w:lvl w:ilvl="4" w:tplc="BB86B550">
      <w:numFmt w:val="bullet"/>
      <w:lvlText w:val="•"/>
      <w:lvlJc w:val="left"/>
      <w:pPr>
        <w:ind w:left="3924" w:hanging="185"/>
      </w:pPr>
      <w:rPr>
        <w:rFonts w:hint="default"/>
        <w:lang w:val="kk-KZ" w:eastAsia="en-US" w:bidi="ar-SA"/>
      </w:rPr>
    </w:lvl>
    <w:lvl w:ilvl="5" w:tplc="5FF84CA8">
      <w:numFmt w:val="bullet"/>
      <w:lvlText w:val="•"/>
      <w:lvlJc w:val="left"/>
      <w:pPr>
        <w:ind w:left="4875" w:hanging="185"/>
      </w:pPr>
      <w:rPr>
        <w:rFonts w:hint="default"/>
        <w:lang w:val="kk-KZ" w:eastAsia="en-US" w:bidi="ar-SA"/>
      </w:rPr>
    </w:lvl>
    <w:lvl w:ilvl="6" w:tplc="4A646798">
      <w:numFmt w:val="bullet"/>
      <w:lvlText w:val="•"/>
      <w:lvlJc w:val="left"/>
      <w:pPr>
        <w:ind w:left="5826" w:hanging="185"/>
      </w:pPr>
      <w:rPr>
        <w:rFonts w:hint="default"/>
        <w:lang w:val="kk-KZ" w:eastAsia="en-US" w:bidi="ar-SA"/>
      </w:rPr>
    </w:lvl>
    <w:lvl w:ilvl="7" w:tplc="A0404DF8">
      <w:numFmt w:val="bullet"/>
      <w:lvlText w:val="•"/>
      <w:lvlJc w:val="left"/>
      <w:pPr>
        <w:ind w:left="6777" w:hanging="185"/>
      </w:pPr>
      <w:rPr>
        <w:rFonts w:hint="default"/>
        <w:lang w:val="kk-KZ" w:eastAsia="en-US" w:bidi="ar-SA"/>
      </w:rPr>
    </w:lvl>
    <w:lvl w:ilvl="8" w:tplc="BC12781C">
      <w:numFmt w:val="bullet"/>
      <w:lvlText w:val="•"/>
      <w:lvlJc w:val="left"/>
      <w:pPr>
        <w:ind w:left="7728" w:hanging="185"/>
      </w:pPr>
      <w:rPr>
        <w:rFonts w:hint="default"/>
        <w:lang w:val="kk-KZ" w:eastAsia="en-US" w:bidi="ar-SA"/>
      </w:rPr>
    </w:lvl>
  </w:abstractNum>
  <w:abstractNum w:abstractNumId="34">
    <w:nsid w:val="23BE7A5C"/>
    <w:multiLevelType w:val="hybridMultilevel"/>
    <w:tmpl w:val="D06EA7D4"/>
    <w:lvl w:ilvl="0" w:tplc="DF9CFA02">
      <w:start w:val="1"/>
      <w:numFmt w:val="decimal"/>
      <w:lvlText w:val="%1)"/>
      <w:lvlJc w:val="left"/>
      <w:pPr>
        <w:ind w:left="113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AE4EB8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79180BE8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3B1287B0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000AE41C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90021D52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144E3CE8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E48A393A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E86E7F76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35">
    <w:nsid w:val="24C54845"/>
    <w:multiLevelType w:val="hybridMultilevel"/>
    <w:tmpl w:val="60A296FE"/>
    <w:lvl w:ilvl="0" w:tplc="226A955E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2428C7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2522D5C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E0164570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51B032EE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32124C02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426CA87A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FFD68360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2262882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36">
    <w:nsid w:val="24D71795"/>
    <w:multiLevelType w:val="hybridMultilevel"/>
    <w:tmpl w:val="A2DC7154"/>
    <w:lvl w:ilvl="0" w:tplc="0D248EB4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0D876BC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A84CE1E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E6E0A602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0B88CEB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22DC99FA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90C8E85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97589A54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00AC4020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37">
    <w:nsid w:val="265D7287"/>
    <w:multiLevelType w:val="multilevel"/>
    <w:tmpl w:val="E2B86DB8"/>
    <w:lvl w:ilvl="0">
      <w:start w:val="2"/>
      <w:numFmt w:val="decimal"/>
      <w:lvlText w:val="%1"/>
      <w:lvlJc w:val="left"/>
      <w:pPr>
        <w:ind w:left="2282" w:hanging="584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2282" w:hanging="584"/>
        <w:jc w:val="right"/>
      </w:pPr>
      <w:rPr>
        <w:rFonts w:hint="default"/>
        <w:b/>
        <w:bCs/>
        <w:w w:val="100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13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440" w:hanging="7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520" w:hanging="7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600" w:hanging="7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80" w:hanging="7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60" w:hanging="7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40" w:hanging="785"/>
      </w:pPr>
      <w:rPr>
        <w:rFonts w:hint="default"/>
        <w:lang w:val="kk-KZ" w:eastAsia="en-US" w:bidi="ar-SA"/>
      </w:rPr>
    </w:lvl>
  </w:abstractNum>
  <w:abstractNum w:abstractNumId="38">
    <w:nsid w:val="26EA2AF4"/>
    <w:multiLevelType w:val="hybridMultilevel"/>
    <w:tmpl w:val="3A763F20"/>
    <w:lvl w:ilvl="0" w:tplc="3190EB2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890F6FE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35263972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22D227C6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1B56F90C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02ACCDD8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69FC57DE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4B36A738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A7B2C394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39">
    <w:nsid w:val="27F63288"/>
    <w:multiLevelType w:val="hybridMultilevel"/>
    <w:tmpl w:val="6BF06F2C"/>
    <w:lvl w:ilvl="0" w:tplc="87928C5C">
      <w:start w:val="1"/>
      <w:numFmt w:val="decimal"/>
      <w:lvlText w:val="%1)"/>
      <w:lvlJc w:val="left"/>
      <w:pPr>
        <w:ind w:left="1132" w:hanging="34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3ACABA8C">
      <w:numFmt w:val="bullet"/>
      <w:lvlText w:val="•"/>
      <w:lvlJc w:val="left"/>
      <w:pPr>
        <w:ind w:left="2226" w:hanging="346"/>
      </w:pPr>
      <w:rPr>
        <w:rFonts w:hint="default"/>
        <w:lang w:val="kk-KZ" w:eastAsia="en-US" w:bidi="ar-SA"/>
      </w:rPr>
    </w:lvl>
    <w:lvl w:ilvl="2" w:tplc="1E0AC3DA">
      <w:numFmt w:val="bullet"/>
      <w:lvlText w:val="•"/>
      <w:lvlJc w:val="left"/>
      <w:pPr>
        <w:ind w:left="3312" w:hanging="346"/>
      </w:pPr>
      <w:rPr>
        <w:rFonts w:hint="default"/>
        <w:lang w:val="kk-KZ" w:eastAsia="en-US" w:bidi="ar-SA"/>
      </w:rPr>
    </w:lvl>
    <w:lvl w:ilvl="3" w:tplc="12F82A6A">
      <w:numFmt w:val="bullet"/>
      <w:lvlText w:val="•"/>
      <w:lvlJc w:val="left"/>
      <w:pPr>
        <w:ind w:left="4398" w:hanging="346"/>
      </w:pPr>
      <w:rPr>
        <w:rFonts w:hint="default"/>
        <w:lang w:val="kk-KZ" w:eastAsia="en-US" w:bidi="ar-SA"/>
      </w:rPr>
    </w:lvl>
    <w:lvl w:ilvl="4" w:tplc="B22E0E90">
      <w:numFmt w:val="bullet"/>
      <w:lvlText w:val="•"/>
      <w:lvlJc w:val="left"/>
      <w:pPr>
        <w:ind w:left="5484" w:hanging="346"/>
      </w:pPr>
      <w:rPr>
        <w:rFonts w:hint="default"/>
        <w:lang w:val="kk-KZ" w:eastAsia="en-US" w:bidi="ar-SA"/>
      </w:rPr>
    </w:lvl>
    <w:lvl w:ilvl="5" w:tplc="25405E76">
      <w:numFmt w:val="bullet"/>
      <w:lvlText w:val="•"/>
      <w:lvlJc w:val="left"/>
      <w:pPr>
        <w:ind w:left="6570" w:hanging="346"/>
      </w:pPr>
      <w:rPr>
        <w:rFonts w:hint="default"/>
        <w:lang w:val="kk-KZ" w:eastAsia="en-US" w:bidi="ar-SA"/>
      </w:rPr>
    </w:lvl>
    <w:lvl w:ilvl="6" w:tplc="32ECDA78">
      <w:numFmt w:val="bullet"/>
      <w:lvlText w:val="•"/>
      <w:lvlJc w:val="left"/>
      <w:pPr>
        <w:ind w:left="7656" w:hanging="346"/>
      </w:pPr>
      <w:rPr>
        <w:rFonts w:hint="default"/>
        <w:lang w:val="kk-KZ" w:eastAsia="en-US" w:bidi="ar-SA"/>
      </w:rPr>
    </w:lvl>
    <w:lvl w:ilvl="7" w:tplc="CB88DD12">
      <w:numFmt w:val="bullet"/>
      <w:lvlText w:val="•"/>
      <w:lvlJc w:val="left"/>
      <w:pPr>
        <w:ind w:left="8742" w:hanging="346"/>
      </w:pPr>
      <w:rPr>
        <w:rFonts w:hint="default"/>
        <w:lang w:val="kk-KZ" w:eastAsia="en-US" w:bidi="ar-SA"/>
      </w:rPr>
    </w:lvl>
    <w:lvl w:ilvl="8" w:tplc="921237B4">
      <w:numFmt w:val="bullet"/>
      <w:lvlText w:val="•"/>
      <w:lvlJc w:val="left"/>
      <w:pPr>
        <w:ind w:left="9828" w:hanging="346"/>
      </w:pPr>
      <w:rPr>
        <w:rFonts w:hint="default"/>
        <w:lang w:val="kk-KZ" w:eastAsia="en-US" w:bidi="ar-SA"/>
      </w:rPr>
    </w:lvl>
  </w:abstractNum>
  <w:abstractNum w:abstractNumId="40">
    <w:nsid w:val="2893559F"/>
    <w:multiLevelType w:val="hybridMultilevel"/>
    <w:tmpl w:val="F1ECA05A"/>
    <w:lvl w:ilvl="0" w:tplc="27ECEF00">
      <w:start w:val="1"/>
      <w:numFmt w:val="decimal"/>
      <w:lvlText w:val="%1)"/>
      <w:lvlJc w:val="left"/>
      <w:pPr>
        <w:ind w:left="1132" w:hanging="25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82A46302">
      <w:numFmt w:val="bullet"/>
      <w:lvlText w:val="•"/>
      <w:lvlJc w:val="left"/>
      <w:pPr>
        <w:ind w:left="2226" w:hanging="257"/>
      </w:pPr>
      <w:rPr>
        <w:rFonts w:hint="default"/>
        <w:lang w:val="kk-KZ" w:eastAsia="en-US" w:bidi="ar-SA"/>
      </w:rPr>
    </w:lvl>
    <w:lvl w:ilvl="2" w:tplc="993E670A">
      <w:numFmt w:val="bullet"/>
      <w:lvlText w:val="•"/>
      <w:lvlJc w:val="left"/>
      <w:pPr>
        <w:ind w:left="3312" w:hanging="257"/>
      </w:pPr>
      <w:rPr>
        <w:rFonts w:hint="default"/>
        <w:lang w:val="kk-KZ" w:eastAsia="en-US" w:bidi="ar-SA"/>
      </w:rPr>
    </w:lvl>
    <w:lvl w:ilvl="3" w:tplc="6804DD86">
      <w:numFmt w:val="bullet"/>
      <w:lvlText w:val="•"/>
      <w:lvlJc w:val="left"/>
      <w:pPr>
        <w:ind w:left="4398" w:hanging="257"/>
      </w:pPr>
      <w:rPr>
        <w:rFonts w:hint="default"/>
        <w:lang w:val="kk-KZ" w:eastAsia="en-US" w:bidi="ar-SA"/>
      </w:rPr>
    </w:lvl>
    <w:lvl w:ilvl="4" w:tplc="EE7E1896">
      <w:numFmt w:val="bullet"/>
      <w:lvlText w:val="•"/>
      <w:lvlJc w:val="left"/>
      <w:pPr>
        <w:ind w:left="5484" w:hanging="257"/>
      </w:pPr>
      <w:rPr>
        <w:rFonts w:hint="default"/>
        <w:lang w:val="kk-KZ" w:eastAsia="en-US" w:bidi="ar-SA"/>
      </w:rPr>
    </w:lvl>
    <w:lvl w:ilvl="5" w:tplc="A8B6DA70">
      <w:numFmt w:val="bullet"/>
      <w:lvlText w:val="•"/>
      <w:lvlJc w:val="left"/>
      <w:pPr>
        <w:ind w:left="6570" w:hanging="257"/>
      </w:pPr>
      <w:rPr>
        <w:rFonts w:hint="default"/>
        <w:lang w:val="kk-KZ" w:eastAsia="en-US" w:bidi="ar-SA"/>
      </w:rPr>
    </w:lvl>
    <w:lvl w:ilvl="6" w:tplc="781C50C2">
      <w:numFmt w:val="bullet"/>
      <w:lvlText w:val="•"/>
      <w:lvlJc w:val="left"/>
      <w:pPr>
        <w:ind w:left="7656" w:hanging="257"/>
      </w:pPr>
      <w:rPr>
        <w:rFonts w:hint="default"/>
        <w:lang w:val="kk-KZ" w:eastAsia="en-US" w:bidi="ar-SA"/>
      </w:rPr>
    </w:lvl>
    <w:lvl w:ilvl="7" w:tplc="7A6E6F46">
      <w:numFmt w:val="bullet"/>
      <w:lvlText w:val="•"/>
      <w:lvlJc w:val="left"/>
      <w:pPr>
        <w:ind w:left="8742" w:hanging="257"/>
      </w:pPr>
      <w:rPr>
        <w:rFonts w:hint="default"/>
        <w:lang w:val="kk-KZ" w:eastAsia="en-US" w:bidi="ar-SA"/>
      </w:rPr>
    </w:lvl>
    <w:lvl w:ilvl="8" w:tplc="46D8426C">
      <w:numFmt w:val="bullet"/>
      <w:lvlText w:val="•"/>
      <w:lvlJc w:val="left"/>
      <w:pPr>
        <w:ind w:left="9828" w:hanging="257"/>
      </w:pPr>
      <w:rPr>
        <w:rFonts w:hint="default"/>
        <w:lang w:val="kk-KZ" w:eastAsia="en-US" w:bidi="ar-SA"/>
      </w:rPr>
    </w:lvl>
  </w:abstractNum>
  <w:abstractNum w:abstractNumId="41">
    <w:nsid w:val="28E879DC"/>
    <w:multiLevelType w:val="hybridMultilevel"/>
    <w:tmpl w:val="7396AF40"/>
    <w:lvl w:ilvl="0" w:tplc="CB1811D8">
      <w:start w:val="1"/>
      <w:numFmt w:val="decimal"/>
      <w:lvlText w:val="%1)"/>
      <w:lvlJc w:val="left"/>
      <w:pPr>
        <w:ind w:left="2122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774EFD8">
      <w:numFmt w:val="bullet"/>
      <w:lvlText w:val="•"/>
      <w:lvlJc w:val="left"/>
      <w:pPr>
        <w:ind w:left="3108" w:hanging="423"/>
      </w:pPr>
      <w:rPr>
        <w:rFonts w:hint="default"/>
        <w:lang w:val="kk-KZ" w:eastAsia="en-US" w:bidi="ar-SA"/>
      </w:rPr>
    </w:lvl>
    <w:lvl w:ilvl="2" w:tplc="E97AA074">
      <w:numFmt w:val="bullet"/>
      <w:lvlText w:val="•"/>
      <w:lvlJc w:val="left"/>
      <w:pPr>
        <w:ind w:left="4096" w:hanging="423"/>
      </w:pPr>
      <w:rPr>
        <w:rFonts w:hint="default"/>
        <w:lang w:val="kk-KZ" w:eastAsia="en-US" w:bidi="ar-SA"/>
      </w:rPr>
    </w:lvl>
    <w:lvl w:ilvl="3" w:tplc="2782F1E4">
      <w:numFmt w:val="bullet"/>
      <w:lvlText w:val="•"/>
      <w:lvlJc w:val="left"/>
      <w:pPr>
        <w:ind w:left="5084" w:hanging="423"/>
      </w:pPr>
      <w:rPr>
        <w:rFonts w:hint="default"/>
        <w:lang w:val="kk-KZ" w:eastAsia="en-US" w:bidi="ar-SA"/>
      </w:rPr>
    </w:lvl>
    <w:lvl w:ilvl="4" w:tplc="3AD66DD8">
      <w:numFmt w:val="bullet"/>
      <w:lvlText w:val="•"/>
      <w:lvlJc w:val="left"/>
      <w:pPr>
        <w:ind w:left="6072" w:hanging="423"/>
      </w:pPr>
      <w:rPr>
        <w:rFonts w:hint="default"/>
        <w:lang w:val="kk-KZ" w:eastAsia="en-US" w:bidi="ar-SA"/>
      </w:rPr>
    </w:lvl>
    <w:lvl w:ilvl="5" w:tplc="6472CC08">
      <w:numFmt w:val="bullet"/>
      <w:lvlText w:val="•"/>
      <w:lvlJc w:val="left"/>
      <w:pPr>
        <w:ind w:left="7060" w:hanging="423"/>
      </w:pPr>
      <w:rPr>
        <w:rFonts w:hint="default"/>
        <w:lang w:val="kk-KZ" w:eastAsia="en-US" w:bidi="ar-SA"/>
      </w:rPr>
    </w:lvl>
    <w:lvl w:ilvl="6" w:tplc="FF620668">
      <w:numFmt w:val="bullet"/>
      <w:lvlText w:val="•"/>
      <w:lvlJc w:val="left"/>
      <w:pPr>
        <w:ind w:left="8048" w:hanging="423"/>
      </w:pPr>
      <w:rPr>
        <w:rFonts w:hint="default"/>
        <w:lang w:val="kk-KZ" w:eastAsia="en-US" w:bidi="ar-SA"/>
      </w:rPr>
    </w:lvl>
    <w:lvl w:ilvl="7" w:tplc="406AA63A">
      <w:numFmt w:val="bullet"/>
      <w:lvlText w:val="•"/>
      <w:lvlJc w:val="left"/>
      <w:pPr>
        <w:ind w:left="9036" w:hanging="423"/>
      </w:pPr>
      <w:rPr>
        <w:rFonts w:hint="default"/>
        <w:lang w:val="kk-KZ" w:eastAsia="en-US" w:bidi="ar-SA"/>
      </w:rPr>
    </w:lvl>
    <w:lvl w:ilvl="8" w:tplc="9B489D4A">
      <w:numFmt w:val="bullet"/>
      <w:lvlText w:val="•"/>
      <w:lvlJc w:val="left"/>
      <w:pPr>
        <w:ind w:left="10024" w:hanging="423"/>
      </w:pPr>
      <w:rPr>
        <w:rFonts w:hint="default"/>
        <w:lang w:val="kk-KZ" w:eastAsia="en-US" w:bidi="ar-SA"/>
      </w:rPr>
    </w:lvl>
  </w:abstractNum>
  <w:abstractNum w:abstractNumId="42">
    <w:nsid w:val="29A96560"/>
    <w:multiLevelType w:val="hybridMultilevel"/>
    <w:tmpl w:val="C13218F6"/>
    <w:lvl w:ilvl="0" w:tplc="DE26F620">
      <w:start w:val="1"/>
      <w:numFmt w:val="decimal"/>
      <w:lvlText w:val="%1)"/>
      <w:lvlJc w:val="left"/>
      <w:pPr>
        <w:ind w:left="113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8FC2DE4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E37836BE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941C6376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3A2ADB4E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F5741924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C93ED4A2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FB1E43D2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31027068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43">
    <w:nsid w:val="29D3340B"/>
    <w:multiLevelType w:val="hybridMultilevel"/>
    <w:tmpl w:val="83B07648"/>
    <w:lvl w:ilvl="0" w:tplc="4232E0C8">
      <w:start w:val="1"/>
      <w:numFmt w:val="decimal"/>
      <w:lvlText w:val="%1)"/>
      <w:lvlJc w:val="left"/>
      <w:pPr>
        <w:ind w:left="214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ED2F9CC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C5144522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8DA6A1C4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64C2C7F2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2D2C3BC8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DB54E6F0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1DD82E92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0A7E040C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44">
    <w:nsid w:val="2B8956C8"/>
    <w:multiLevelType w:val="hybridMultilevel"/>
    <w:tmpl w:val="F806B25E"/>
    <w:lvl w:ilvl="0" w:tplc="42C016BA">
      <w:start w:val="1"/>
      <w:numFmt w:val="decimal"/>
      <w:lvlText w:val="%1)"/>
      <w:lvlJc w:val="left"/>
      <w:pPr>
        <w:ind w:left="113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4703076">
      <w:numFmt w:val="bullet"/>
      <w:lvlText w:val="•"/>
      <w:lvlJc w:val="left"/>
      <w:pPr>
        <w:ind w:left="2226" w:hanging="567"/>
      </w:pPr>
      <w:rPr>
        <w:rFonts w:hint="default"/>
        <w:lang w:val="kk-KZ" w:eastAsia="en-US" w:bidi="ar-SA"/>
      </w:rPr>
    </w:lvl>
    <w:lvl w:ilvl="2" w:tplc="6B4E1CE2">
      <w:numFmt w:val="bullet"/>
      <w:lvlText w:val="•"/>
      <w:lvlJc w:val="left"/>
      <w:pPr>
        <w:ind w:left="3312" w:hanging="567"/>
      </w:pPr>
      <w:rPr>
        <w:rFonts w:hint="default"/>
        <w:lang w:val="kk-KZ" w:eastAsia="en-US" w:bidi="ar-SA"/>
      </w:rPr>
    </w:lvl>
    <w:lvl w:ilvl="3" w:tplc="8ED64980">
      <w:numFmt w:val="bullet"/>
      <w:lvlText w:val="•"/>
      <w:lvlJc w:val="left"/>
      <w:pPr>
        <w:ind w:left="4398" w:hanging="567"/>
      </w:pPr>
      <w:rPr>
        <w:rFonts w:hint="default"/>
        <w:lang w:val="kk-KZ" w:eastAsia="en-US" w:bidi="ar-SA"/>
      </w:rPr>
    </w:lvl>
    <w:lvl w:ilvl="4" w:tplc="26D63422">
      <w:numFmt w:val="bullet"/>
      <w:lvlText w:val="•"/>
      <w:lvlJc w:val="left"/>
      <w:pPr>
        <w:ind w:left="5484" w:hanging="567"/>
      </w:pPr>
      <w:rPr>
        <w:rFonts w:hint="default"/>
        <w:lang w:val="kk-KZ" w:eastAsia="en-US" w:bidi="ar-SA"/>
      </w:rPr>
    </w:lvl>
    <w:lvl w:ilvl="5" w:tplc="8550DF74">
      <w:numFmt w:val="bullet"/>
      <w:lvlText w:val="•"/>
      <w:lvlJc w:val="left"/>
      <w:pPr>
        <w:ind w:left="6570" w:hanging="567"/>
      </w:pPr>
      <w:rPr>
        <w:rFonts w:hint="default"/>
        <w:lang w:val="kk-KZ" w:eastAsia="en-US" w:bidi="ar-SA"/>
      </w:rPr>
    </w:lvl>
    <w:lvl w:ilvl="6" w:tplc="E0804510">
      <w:numFmt w:val="bullet"/>
      <w:lvlText w:val="•"/>
      <w:lvlJc w:val="left"/>
      <w:pPr>
        <w:ind w:left="7656" w:hanging="567"/>
      </w:pPr>
      <w:rPr>
        <w:rFonts w:hint="default"/>
        <w:lang w:val="kk-KZ" w:eastAsia="en-US" w:bidi="ar-SA"/>
      </w:rPr>
    </w:lvl>
    <w:lvl w:ilvl="7" w:tplc="E85A598A">
      <w:numFmt w:val="bullet"/>
      <w:lvlText w:val="•"/>
      <w:lvlJc w:val="left"/>
      <w:pPr>
        <w:ind w:left="8742" w:hanging="567"/>
      </w:pPr>
      <w:rPr>
        <w:rFonts w:hint="default"/>
        <w:lang w:val="kk-KZ" w:eastAsia="en-US" w:bidi="ar-SA"/>
      </w:rPr>
    </w:lvl>
    <w:lvl w:ilvl="8" w:tplc="8E527058">
      <w:numFmt w:val="bullet"/>
      <w:lvlText w:val="•"/>
      <w:lvlJc w:val="left"/>
      <w:pPr>
        <w:ind w:left="9828" w:hanging="567"/>
      </w:pPr>
      <w:rPr>
        <w:rFonts w:hint="default"/>
        <w:lang w:val="kk-KZ" w:eastAsia="en-US" w:bidi="ar-SA"/>
      </w:rPr>
    </w:lvl>
  </w:abstractNum>
  <w:abstractNum w:abstractNumId="45">
    <w:nsid w:val="2CD1020F"/>
    <w:multiLevelType w:val="hybridMultilevel"/>
    <w:tmpl w:val="4008E0EA"/>
    <w:lvl w:ilvl="0" w:tplc="F3827F76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CDA47B2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0492B5FC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103080D2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72024D28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5A3C2620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0FD81BBE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CDF01D00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0F988796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46">
    <w:nsid w:val="2E150ADE"/>
    <w:multiLevelType w:val="hybridMultilevel"/>
    <w:tmpl w:val="51CA378C"/>
    <w:lvl w:ilvl="0" w:tplc="4E463AE2">
      <w:start w:val="1"/>
      <w:numFmt w:val="decimal"/>
      <w:lvlText w:val="%1)"/>
      <w:lvlJc w:val="left"/>
      <w:pPr>
        <w:ind w:left="214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DA48A72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B7B4F76A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39B6478E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61D6DF18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1CE6115A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133C5AF6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062E8200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D2745E1C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47">
    <w:nsid w:val="2FA21FFC"/>
    <w:multiLevelType w:val="hybridMultilevel"/>
    <w:tmpl w:val="67605444"/>
    <w:lvl w:ilvl="0" w:tplc="18A25D76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EEA37FC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3CFAA2E0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0D386444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F6DE5118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84FAE2F6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730E562C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312CF18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83E45DE0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48">
    <w:nsid w:val="30E458E6"/>
    <w:multiLevelType w:val="hybridMultilevel"/>
    <w:tmpl w:val="64884DBC"/>
    <w:lvl w:ilvl="0" w:tplc="A7F00E24">
      <w:start w:val="1"/>
      <w:numFmt w:val="decimal"/>
      <w:lvlText w:val="%1)"/>
      <w:lvlJc w:val="left"/>
      <w:pPr>
        <w:ind w:left="113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08A15E4">
      <w:numFmt w:val="bullet"/>
      <w:lvlText w:val="•"/>
      <w:lvlJc w:val="left"/>
      <w:pPr>
        <w:ind w:left="2226" w:hanging="567"/>
      </w:pPr>
      <w:rPr>
        <w:rFonts w:hint="default"/>
        <w:lang w:val="kk-KZ" w:eastAsia="en-US" w:bidi="ar-SA"/>
      </w:rPr>
    </w:lvl>
    <w:lvl w:ilvl="2" w:tplc="45007326">
      <w:numFmt w:val="bullet"/>
      <w:lvlText w:val="•"/>
      <w:lvlJc w:val="left"/>
      <w:pPr>
        <w:ind w:left="3312" w:hanging="567"/>
      </w:pPr>
      <w:rPr>
        <w:rFonts w:hint="default"/>
        <w:lang w:val="kk-KZ" w:eastAsia="en-US" w:bidi="ar-SA"/>
      </w:rPr>
    </w:lvl>
    <w:lvl w:ilvl="3" w:tplc="EE5CC410">
      <w:numFmt w:val="bullet"/>
      <w:lvlText w:val="•"/>
      <w:lvlJc w:val="left"/>
      <w:pPr>
        <w:ind w:left="4398" w:hanging="567"/>
      </w:pPr>
      <w:rPr>
        <w:rFonts w:hint="default"/>
        <w:lang w:val="kk-KZ" w:eastAsia="en-US" w:bidi="ar-SA"/>
      </w:rPr>
    </w:lvl>
    <w:lvl w:ilvl="4" w:tplc="17CE881A">
      <w:numFmt w:val="bullet"/>
      <w:lvlText w:val="•"/>
      <w:lvlJc w:val="left"/>
      <w:pPr>
        <w:ind w:left="5484" w:hanging="567"/>
      </w:pPr>
      <w:rPr>
        <w:rFonts w:hint="default"/>
        <w:lang w:val="kk-KZ" w:eastAsia="en-US" w:bidi="ar-SA"/>
      </w:rPr>
    </w:lvl>
    <w:lvl w:ilvl="5" w:tplc="BA0A81EA">
      <w:numFmt w:val="bullet"/>
      <w:lvlText w:val="•"/>
      <w:lvlJc w:val="left"/>
      <w:pPr>
        <w:ind w:left="6570" w:hanging="567"/>
      </w:pPr>
      <w:rPr>
        <w:rFonts w:hint="default"/>
        <w:lang w:val="kk-KZ" w:eastAsia="en-US" w:bidi="ar-SA"/>
      </w:rPr>
    </w:lvl>
    <w:lvl w:ilvl="6" w:tplc="96280D8E">
      <w:numFmt w:val="bullet"/>
      <w:lvlText w:val="•"/>
      <w:lvlJc w:val="left"/>
      <w:pPr>
        <w:ind w:left="7656" w:hanging="567"/>
      </w:pPr>
      <w:rPr>
        <w:rFonts w:hint="default"/>
        <w:lang w:val="kk-KZ" w:eastAsia="en-US" w:bidi="ar-SA"/>
      </w:rPr>
    </w:lvl>
    <w:lvl w:ilvl="7" w:tplc="48F07754">
      <w:numFmt w:val="bullet"/>
      <w:lvlText w:val="•"/>
      <w:lvlJc w:val="left"/>
      <w:pPr>
        <w:ind w:left="8742" w:hanging="567"/>
      </w:pPr>
      <w:rPr>
        <w:rFonts w:hint="default"/>
        <w:lang w:val="kk-KZ" w:eastAsia="en-US" w:bidi="ar-SA"/>
      </w:rPr>
    </w:lvl>
    <w:lvl w:ilvl="8" w:tplc="74B4A996">
      <w:numFmt w:val="bullet"/>
      <w:lvlText w:val="•"/>
      <w:lvlJc w:val="left"/>
      <w:pPr>
        <w:ind w:left="9828" w:hanging="567"/>
      </w:pPr>
      <w:rPr>
        <w:rFonts w:hint="default"/>
        <w:lang w:val="kk-KZ" w:eastAsia="en-US" w:bidi="ar-SA"/>
      </w:rPr>
    </w:lvl>
  </w:abstractNum>
  <w:abstractNum w:abstractNumId="49">
    <w:nsid w:val="310A107D"/>
    <w:multiLevelType w:val="hybridMultilevel"/>
    <w:tmpl w:val="6F14EFBA"/>
    <w:lvl w:ilvl="0" w:tplc="3DEAABBA">
      <w:start w:val="1"/>
      <w:numFmt w:val="decimal"/>
      <w:lvlText w:val="%1)"/>
      <w:lvlJc w:val="left"/>
      <w:pPr>
        <w:ind w:left="1132" w:hanging="26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AC862E12">
      <w:numFmt w:val="bullet"/>
      <w:lvlText w:val="•"/>
      <w:lvlJc w:val="left"/>
      <w:pPr>
        <w:ind w:left="2226" w:hanging="264"/>
      </w:pPr>
      <w:rPr>
        <w:rFonts w:hint="default"/>
        <w:lang w:val="kk-KZ" w:eastAsia="en-US" w:bidi="ar-SA"/>
      </w:rPr>
    </w:lvl>
    <w:lvl w:ilvl="2" w:tplc="E5385C84">
      <w:numFmt w:val="bullet"/>
      <w:lvlText w:val="•"/>
      <w:lvlJc w:val="left"/>
      <w:pPr>
        <w:ind w:left="3312" w:hanging="264"/>
      </w:pPr>
      <w:rPr>
        <w:rFonts w:hint="default"/>
        <w:lang w:val="kk-KZ" w:eastAsia="en-US" w:bidi="ar-SA"/>
      </w:rPr>
    </w:lvl>
    <w:lvl w:ilvl="3" w:tplc="96C2F4A2">
      <w:numFmt w:val="bullet"/>
      <w:lvlText w:val="•"/>
      <w:lvlJc w:val="left"/>
      <w:pPr>
        <w:ind w:left="4398" w:hanging="264"/>
      </w:pPr>
      <w:rPr>
        <w:rFonts w:hint="default"/>
        <w:lang w:val="kk-KZ" w:eastAsia="en-US" w:bidi="ar-SA"/>
      </w:rPr>
    </w:lvl>
    <w:lvl w:ilvl="4" w:tplc="B520423E">
      <w:numFmt w:val="bullet"/>
      <w:lvlText w:val="•"/>
      <w:lvlJc w:val="left"/>
      <w:pPr>
        <w:ind w:left="5484" w:hanging="264"/>
      </w:pPr>
      <w:rPr>
        <w:rFonts w:hint="default"/>
        <w:lang w:val="kk-KZ" w:eastAsia="en-US" w:bidi="ar-SA"/>
      </w:rPr>
    </w:lvl>
    <w:lvl w:ilvl="5" w:tplc="B57E3FE8">
      <w:numFmt w:val="bullet"/>
      <w:lvlText w:val="•"/>
      <w:lvlJc w:val="left"/>
      <w:pPr>
        <w:ind w:left="6570" w:hanging="264"/>
      </w:pPr>
      <w:rPr>
        <w:rFonts w:hint="default"/>
        <w:lang w:val="kk-KZ" w:eastAsia="en-US" w:bidi="ar-SA"/>
      </w:rPr>
    </w:lvl>
    <w:lvl w:ilvl="6" w:tplc="F40AB404">
      <w:numFmt w:val="bullet"/>
      <w:lvlText w:val="•"/>
      <w:lvlJc w:val="left"/>
      <w:pPr>
        <w:ind w:left="7656" w:hanging="264"/>
      </w:pPr>
      <w:rPr>
        <w:rFonts w:hint="default"/>
        <w:lang w:val="kk-KZ" w:eastAsia="en-US" w:bidi="ar-SA"/>
      </w:rPr>
    </w:lvl>
    <w:lvl w:ilvl="7" w:tplc="98DA64AC">
      <w:numFmt w:val="bullet"/>
      <w:lvlText w:val="•"/>
      <w:lvlJc w:val="left"/>
      <w:pPr>
        <w:ind w:left="8742" w:hanging="264"/>
      </w:pPr>
      <w:rPr>
        <w:rFonts w:hint="default"/>
        <w:lang w:val="kk-KZ" w:eastAsia="en-US" w:bidi="ar-SA"/>
      </w:rPr>
    </w:lvl>
    <w:lvl w:ilvl="8" w:tplc="70305A98">
      <w:numFmt w:val="bullet"/>
      <w:lvlText w:val="•"/>
      <w:lvlJc w:val="left"/>
      <w:pPr>
        <w:ind w:left="9828" w:hanging="264"/>
      </w:pPr>
      <w:rPr>
        <w:rFonts w:hint="default"/>
        <w:lang w:val="kk-KZ" w:eastAsia="en-US" w:bidi="ar-SA"/>
      </w:rPr>
    </w:lvl>
  </w:abstractNum>
  <w:abstractNum w:abstractNumId="50">
    <w:nsid w:val="320A65FE"/>
    <w:multiLevelType w:val="hybridMultilevel"/>
    <w:tmpl w:val="354AD0DE"/>
    <w:lvl w:ilvl="0" w:tplc="70B401E6">
      <w:start w:val="1"/>
      <w:numFmt w:val="decimal"/>
      <w:lvlText w:val="%1)"/>
      <w:lvlJc w:val="left"/>
      <w:pPr>
        <w:ind w:left="139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12546C3E">
      <w:numFmt w:val="bullet"/>
      <w:lvlText w:val="•"/>
      <w:lvlJc w:val="left"/>
      <w:pPr>
        <w:ind w:left="2460" w:hanging="260"/>
      </w:pPr>
      <w:rPr>
        <w:rFonts w:hint="default"/>
        <w:lang w:val="kk-KZ" w:eastAsia="en-US" w:bidi="ar-SA"/>
      </w:rPr>
    </w:lvl>
    <w:lvl w:ilvl="2" w:tplc="DF10FB32">
      <w:numFmt w:val="bullet"/>
      <w:lvlText w:val="•"/>
      <w:lvlJc w:val="left"/>
      <w:pPr>
        <w:ind w:left="3520" w:hanging="260"/>
      </w:pPr>
      <w:rPr>
        <w:rFonts w:hint="default"/>
        <w:lang w:val="kk-KZ" w:eastAsia="en-US" w:bidi="ar-SA"/>
      </w:rPr>
    </w:lvl>
    <w:lvl w:ilvl="3" w:tplc="62C8E874">
      <w:numFmt w:val="bullet"/>
      <w:lvlText w:val="•"/>
      <w:lvlJc w:val="left"/>
      <w:pPr>
        <w:ind w:left="4580" w:hanging="260"/>
      </w:pPr>
      <w:rPr>
        <w:rFonts w:hint="default"/>
        <w:lang w:val="kk-KZ" w:eastAsia="en-US" w:bidi="ar-SA"/>
      </w:rPr>
    </w:lvl>
    <w:lvl w:ilvl="4" w:tplc="3CA615E4">
      <w:numFmt w:val="bullet"/>
      <w:lvlText w:val="•"/>
      <w:lvlJc w:val="left"/>
      <w:pPr>
        <w:ind w:left="5640" w:hanging="260"/>
      </w:pPr>
      <w:rPr>
        <w:rFonts w:hint="default"/>
        <w:lang w:val="kk-KZ" w:eastAsia="en-US" w:bidi="ar-SA"/>
      </w:rPr>
    </w:lvl>
    <w:lvl w:ilvl="5" w:tplc="28E07046">
      <w:numFmt w:val="bullet"/>
      <w:lvlText w:val="•"/>
      <w:lvlJc w:val="left"/>
      <w:pPr>
        <w:ind w:left="6700" w:hanging="260"/>
      </w:pPr>
      <w:rPr>
        <w:rFonts w:hint="default"/>
        <w:lang w:val="kk-KZ" w:eastAsia="en-US" w:bidi="ar-SA"/>
      </w:rPr>
    </w:lvl>
    <w:lvl w:ilvl="6" w:tplc="CFF45574">
      <w:numFmt w:val="bullet"/>
      <w:lvlText w:val="•"/>
      <w:lvlJc w:val="left"/>
      <w:pPr>
        <w:ind w:left="7760" w:hanging="260"/>
      </w:pPr>
      <w:rPr>
        <w:rFonts w:hint="default"/>
        <w:lang w:val="kk-KZ" w:eastAsia="en-US" w:bidi="ar-SA"/>
      </w:rPr>
    </w:lvl>
    <w:lvl w:ilvl="7" w:tplc="A456E1D8">
      <w:numFmt w:val="bullet"/>
      <w:lvlText w:val="•"/>
      <w:lvlJc w:val="left"/>
      <w:pPr>
        <w:ind w:left="8820" w:hanging="260"/>
      </w:pPr>
      <w:rPr>
        <w:rFonts w:hint="default"/>
        <w:lang w:val="kk-KZ" w:eastAsia="en-US" w:bidi="ar-SA"/>
      </w:rPr>
    </w:lvl>
    <w:lvl w:ilvl="8" w:tplc="9BB88B7E">
      <w:numFmt w:val="bullet"/>
      <w:lvlText w:val="•"/>
      <w:lvlJc w:val="left"/>
      <w:pPr>
        <w:ind w:left="9880" w:hanging="260"/>
      </w:pPr>
      <w:rPr>
        <w:rFonts w:hint="default"/>
        <w:lang w:val="kk-KZ" w:eastAsia="en-US" w:bidi="ar-SA"/>
      </w:rPr>
    </w:lvl>
  </w:abstractNum>
  <w:abstractNum w:abstractNumId="51">
    <w:nsid w:val="322D35F0"/>
    <w:multiLevelType w:val="hybridMultilevel"/>
    <w:tmpl w:val="044E901C"/>
    <w:lvl w:ilvl="0" w:tplc="27A412F6">
      <w:start w:val="1"/>
      <w:numFmt w:val="decimal"/>
      <w:lvlText w:val="%1)"/>
      <w:lvlJc w:val="left"/>
      <w:pPr>
        <w:ind w:left="2256" w:hanging="5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6FA9AEA">
      <w:numFmt w:val="bullet"/>
      <w:lvlText w:val="•"/>
      <w:lvlJc w:val="left"/>
      <w:pPr>
        <w:ind w:left="3234" w:hanging="557"/>
      </w:pPr>
      <w:rPr>
        <w:rFonts w:hint="default"/>
        <w:lang w:val="kk-KZ" w:eastAsia="en-US" w:bidi="ar-SA"/>
      </w:rPr>
    </w:lvl>
    <w:lvl w:ilvl="2" w:tplc="A776CF5A">
      <w:numFmt w:val="bullet"/>
      <w:lvlText w:val="•"/>
      <w:lvlJc w:val="left"/>
      <w:pPr>
        <w:ind w:left="4208" w:hanging="557"/>
      </w:pPr>
      <w:rPr>
        <w:rFonts w:hint="default"/>
        <w:lang w:val="kk-KZ" w:eastAsia="en-US" w:bidi="ar-SA"/>
      </w:rPr>
    </w:lvl>
    <w:lvl w:ilvl="3" w:tplc="32C07314">
      <w:numFmt w:val="bullet"/>
      <w:lvlText w:val="•"/>
      <w:lvlJc w:val="left"/>
      <w:pPr>
        <w:ind w:left="5182" w:hanging="557"/>
      </w:pPr>
      <w:rPr>
        <w:rFonts w:hint="default"/>
        <w:lang w:val="kk-KZ" w:eastAsia="en-US" w:bidi="ar-SA"/>
      </w:rPr>
    </w:lvl>
    <w:lvl w:ilvl="4" w:tplc="4E9413FC">
      <w:numFmt w:val="bullet"/>
      <w:lvlText w:val="•"/>
      <w:lvlJc w:val="left"/>
      <w:pPr>
        <w:ind w:left="6156" w:hanging="557"/>
      </w:pPr>
      <w:rPr>
        <w:rFonts w:hint="default"/>
        <w:lang w:val="kk-KZ" w:eastAsia="en-US" w:bidi="ar-SA"/>
      </w:rPr>
    </w:lvl>
    <w:lvl w:ilvl="5" w:tplc="2886E71A">
      <w:numFmt w:val="bullet"/>
      <w:lvlText w:val="•"/>
      <w:lvlJc w:val="left"/>
      <w:pPr>
        <w:ind w:left="7130" w:hanging="557"/>
      </w:pPr>
      <w:rPr>
        <w:rFonts w:hint="default"/>
        <w:lang w:val="kk-KZ" w:eastAsia="en-US" w:bidi="ar-SA"/>
      </w:rPr>
    </w:lvl>
    <w:lvl w:ilvl="6" w:tplc="8CB43DD2">
      <w:numFmt w:val="bullet"/>
      <w:lvlText w:val="•"/>
      <w:lvlJc w:val="left"/>
      <w:pPr>
        <w:ind w:left="8104" w:hanging="557"/>
      </w:pPr>
      <w:rPr>
        <w:rFonts w:hint="default"/>
        <w:lang w:val="kk-KZ" w:eastAsia="en-US" w:bidi="ar-SA"/>
      </w:rPr>
    </w:lvl>
    <w:lvl w:ilvl="7" w:tplc="32A2DC88">
      <w:numFmt w:val="bullet"/>
      <w:lvlText w:val="•"/>
      <w:lvlJc w:val="left"/>
      <w:pPr>
        <w:ind w:left="9078" w:hanging="557"/>
      </w:pPr>
      <w:rPr>
        <w:rFonts w:hint="default"/>
        <w:lang w:val="kk-KZ" w:eastAsia="en-US" w:bidi="ar-SA"/>
      </w:rPr>
    </w:lvl>
    <w:lvl w:ilvl="8" w:tplc="DA70A644">
      <w:numFmt w:val="bullet"/>
      <w:lvlText w:val="•"/>
      <w:lvlJc w:val="left"/>
      <w:pPr>
        <w:ind w:left="10052" w:hanging="557"/>
      </w:pPr>
      <w:rPr>
        <w:rFonts w:hint="default"/>
        <w:lang w:val="kk-KZ" w:eastAsia="en-US" w:bidi="ar-SA"/>
      </w:rPr>
    </w:lvl>
  </w:abstractNum>
  <w:abstractNum w:abstractNumId="52">
    <w:nsid w:val="32D0240A"/>
    <w:multiLevelType w:val="hybridMultilevel"/>
    <w:tmpl w:val="9468C176"/>
    <w:lvl w:ilvl="0" w:tplc="73EED81C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A84B34E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41B2DAE8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92449F90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EBD885D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B316E442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7002A030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0432414A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1F3234DA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53">
    <w:nsid w:val="340C69CE"/>
    <w:multiLevelType w:val="hybridMultilevel"/>
    <w:tmpl w:val="8F62203C"/>
    <w:lvl w:ilvl="0" w:tplc="FAC28604">
      <w:start w:val="1"/>
      <w:numFmt w:val="decimal"/>
      <w:lvlText w:val="%1)"/>
      <w:lvlJc w:val="left"/>
      <w:pPr>
        <w:ind w:left="213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1927434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83FCD78A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439868EC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90D0228C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9C28590C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99B09328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CC38FDCE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6AB2855E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54">
    <w:nsid w:val="34D51D8F"/>
    <w:multiLevelType w:val="multilevel"/>
    <w:tmpl w:val="BB10D7E6"/>
    <w:lvl w:ilvl="0">
      <w:start w:val="1"/>
      <w:numFmt w:val="decimal"/>
      <w:lvlText w:val="%1)"/>
      <w:lvlJc w:val="left"/>
      <w:pPr>
        <w:ind w:left="1132" w:hanging="716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57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2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47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925" w:hanging="78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71" w:hanging="78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17" w:hanging="78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62" w:hanging="78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308" w:hanging="780"/>
      </w:pPr>
      <w:rPr>
        <w:rFonts w:hint="default"/>
        <w:lang w:val="kk-KZ" w:eastAsia="en-US" w:bidi="ar-SA"/>
      </w:rPr>
    </w:lvl>
  </w:abstractNum>
  <w:abstractNum w:abstractNumId="55">
    <w:nsid w:val="36506116"/>
    <w:multiLevelType w:val="hybridMultilevel"/>
    <w:tmpl w:val="9AEE083E"/>
    <w:lvl w:ilvl="0" w:tplc="9E6408C8">
      <w:start w:val="1"/>
      <w:numFmt w:val="decimal"/>
      <w:lvlText w:val="%1)"/>
      <w:lvlJc w:val="left"/>
      <w:pPr>
        <w:ind w:left="113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CAC2EC4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5CBAE6CE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0BE6EF30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906883D6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173808B2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19369BEC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2E2CB848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14EE2E06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56">
    <w:nsid w:val="36EB1CBF"/>
    <w:multiLevelType w:val="hybridMultilevel"/>
    <w:tmpl w:val="231E967E"/>
    <w:lvl w:ilvl="0" w:tplc="D0EA2B34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64E3EDE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3F16AFFE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1988EA10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2298A4E0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C80C07AA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865E23B0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64E4F9BE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A88A514C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57">
    <w:nsid w:val="372D0282"/>
    <w:multiLevelType w:val="hybridMultilevel"/>
    <w:tmpl w:val="BEEE6596"/>
    <w:lvl w:ilvl="0" w:tplc="8E84D5F8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6B8A038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F800BDD4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F9108376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CBAAED90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4D9CE884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B268DD06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F252D172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866A036E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58">
    <w:nsid w:val="37573B17"/>
    <w:multiLevelType w:val="hybridMultilevel"/>
    <w:tmpl w:val="3AD6B6DA"/>
    <w:lvl w:ilvl="0" w:tplc="7312D89E">
      <w:start w:val="1"/>
      <w:numFmt w:val="decimal"/>
      <w:lvlText w:val="%1)"/>
      <w:lvlJc w:val="left"/>
      <w:pPr>
        <w:ind w:left="113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E9259A6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A73E998E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7B8ABB6E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142C2760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E6063146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ABC2C126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5E569A9C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EFAC23A6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59">
    <w:nsid w:val="37EC078A"/>
    <w:multiLevelType w:val="hybridMultilevel"/>
    <w:tmpl w:val="BD6450EC"/>
    <w:lvl w:ilvl="0" w:tplc="D8DE7358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9960512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F20693E2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E812B41C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4BAA412A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7902DE76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176287F2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BA74A1DE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56C8CF50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60">
    <w:nsid w:val="38FF5E19"/>
    <w:multiLevelType w:val="hybridMultilevel"/>
    <w:tmpl w:val="83D4E66E"/>
    <w:lvl w:ilvl="0" w:tplc="9C808122">
      <w:start w:val="1"/>
      <w:numFmt w:val="decimal"/>
      <w:lvlText w:val="%1)"/>
      <w:lvlJc w:val="left"/>
      <w:pPr>
        <w:ind w:left="113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03AB186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FABEE7DC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65480284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F8DEE568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7196F750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594E8BEE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8FBC8362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B3A663DC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61">
    <w:nsid w:val="39911D08"/>
    <w:multiLevelType w:val="hybridMultilevel"/>
    <w:tmpl w:val="D2464C9C"/>
    <w:lvl w:ilvl="0" w:tplc="79DE9542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B4235AC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63703CDC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2F18F808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E4E250A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145C7848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BCB60366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BF607A40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66008EFC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62">
    <w:nsid w:val="3A840E7D"/>
    <w:multiLevelType w:val="hybridMultilevel"/>
    <w:tmpl w:val="04C697D8"/>
    <w:lvl w:ilvl="0" w:tplc="B25CDF48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336763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A7E80F70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8C4239AA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7B84D4C4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E2CC5364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A67090CE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AD94905E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F6C4676C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63">
    <w:nsid w:val="3A9232CB"/>
    <w:multiLevelType w:val="multilevel"/>
    <w:tmpl w:val="24E60AEA"/>
    <w:lvl w:ilvl="0">
      <w:start w:val="2"/>
      <w:numFmt w:val="decimal"/>
      <w:lvlText w:val="%1"/>
      <w:lvlJc w:val="left"/>
      <w:pPr>
        <w:ind w:left="1132" w:hanging="711"/>
      </w:pPr>
      <w:rPr>
        <w:rFonts w:hint="default"/>
        <w:lang w:val="kk-KZ" w:eastAsia="en-US" w:bidi="ar-SA"/>
      </w:rPr>
    </w:lvl>
    <w:lvl w:ilvl="1">
      <w:start w:val="5"/>
      <w:numFmt w:val="decimal"/>
      <w:lvlText w:val="%1.%2"/>
      <w:lvlJc w:val="left"/>
      <w:pPr>
        <w:ind w:left="1132" w:hanging="711"/>
      </w:pPr>
      <w:rPr>
        <w:rFonts w:hint="default"/>
        <w:lang w:val="kk-KZ" w:eastAsia="en-US" w:bidi="ar-SA"/>
      </w:rPr>
    </w:lvl>
    <w:lvl w:ilvl="2">
      <w:start w:val="22"/>
      <w:numFmt w:val="decimal"/>
      <w:lvlText w:val="%1.%2.%3."/>
      <w:lvlJc w:val="left"/>
      <w:pPr>
        <w:ind w:left="113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398" w:hanging="71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484" w:hanging="71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71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71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71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711"/>
      </w:pPr>
      <w:rPr>
        <w:rFonts w:hint="default"/>
        <w:lang w:val="kk-KZ" w:eastAsia="en-US" w:bidi="ar-SA"/>
      </w:rPr>
    </w:lvl>
  </w:abstractNum>
  <w:abstractNum w:abstractNumId="64">
    <w:nsid w:val="3ABF5FD1"/>
    <w:multiLevelType w:val="hybridMultilevel"/>
    <w:tmpl w:val="4342BB30"/>
    <w:lvl w:ilvl="0" w:tplc="D8826E2E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FE64E5E">
      <w:numFmt w:val="bullet"/>
      <w:lvlText w:val="•"/>
      <w:lvlJc w:val="left"/>
      <w:pPr>
        <w:ind w:left="1071" w:hanging="223"/>
      </w:pPr>
      <w:rPr>
        <w:rFonts w:hint="default"/>
        <w:lang w:val="kk-KZ" w:eastAsia="en-US" w:bidi="ar-SA"/>
      </w:rPr>
    </w:lvl>
    <w:lvl w:ilvl="2" w:tplc="EAA6AA14">
      <w:numFmt w:val="bullet"/>
      <w:lvlText w:val="•"/>
      <w:lvlJc w:val="left"/>
      <w:pPr>
        <w:ind w:left="2022" w:hanging="223"/>
      </w:pPr>
      <w:rPr>
        <w:rFonts w:hint="default"/>
        <w:lang w:val="kk-KZ" w:eastAsia="en-US" w:bidi="ar-SA"/>
      </w:rPr>
    </w:lvl>
    <w:lvl w:ilvl="3" w:tplc="6D4C66A2">
      <w:numFmt w:val="bullet"/>
      <w:lvlText w:val="•"/>
      <w:lvlJc w:val="left"/>
      <w:pPr>
        <w:ind w:left="2973" w:hanging="223"/>
      </w:pPr>
      <w:rPr>
        <w:rFonts w:hint="default"/>
        <w:lang w:val="kk-KZ" w:eastAsia="en-US" w:bidi="ar-SA"/>
      </w:rPr>
    </w:lvl>
    <w:lvl w:ilvl="4" w:tplc="DB280DF4">
      <w:numFmt w:val="bullet"/>
      <w:lvlText w:val="•"/>
      <w:lvlJc w:val="left"/>
      <w:pPr>
        <w:ind w:left="3924" w:hanging="223"/>
      </w:pPr>
      <w:rPr>
        <w:rFonts w:hint="default"/>
        <w:lang w:val="kk-KZ" w:eastAsia="en-US" w:bidi="ar-SA"/>
      </w:rPr>
    </w:lvl>
    <w:lvl w:ilvl="5" w:tplc="892E237A">
      <w:numFmt w:val="bullet"/>
      <w:lvlText w:val="•"/>
      <w:lvlJc w:val="left"/>
      <w:pPr>
        <w:ind w:left="4875" w:hanging="223"/>
      </w:pPr>
      <w:rPr>
        <w:rFonts w:hint="default"/>
        <w:lang w:val="kk-KZ" w:eastAsia="en-US" w:bidi="ar-SA"/>
      </w:rPr>
    </w:lvl>
    <w:lvl w:ilvl="6" w:tplc="88E8D68C">
      <w:numFmt w:val="bullet"/>
      <w:lvlText w:val="•"/>
      <w:lvlJc w:val="left"/>
      <w:pPr>
        <w:ind w:left="5826" w:hanging="223"/>
      </w:pPr>
      <w:rPr>
        <w:rFonts w:hint="default"/>
        <w:lang w:val="kk-KZ" w:eastAsia="en-US" w:bidi="ar-SA"/>
      </w:rPr>
    </w:lvl>
    <w:lvl w:ilvl="7" w:tplc="76424DFE">
      <w:numFmt w:val="bullet"/>
      <w:lvlText w:val="•"/>
      <w:lvlJc w:val="left"/>
      <w:pPr>
        <w:ind w:left="6777" w:hanging="223"/>
      </w:pPr>
      <w:rPr>
        <w:rFonts w:hint="default"/>
        <w:lang w:val="kk-KZ" w:eastAsia="en-US" w:bidi="ar-SA"/>
      </w:rPr>
    </w:lvl>
    <w:lvl w:ilvl="8" w:tplc="5D90ECA6">
      <w:numFmt w:val="bullet"/>
      <w:lvlText w:val="•"/>
      <w:lvlJc w:val="left"/>
      <w:pPr>
        <w:ind w:left="7728" w:hanging="223"/>
      </w:pPr>
      <w:rPr>
        <w:rFonts w:hint="default"/>
        <w:lang w:val="kk-KZ" w:eastAsia="en-US" w:bidi="ar-SA"/>
      </w:rPr>
    </w:lvl>
  </w:abstractNum>
  <w:abstractNum w:abstractNumId="65">
    <w:nsid w:val="3ADF4698"/>
    <w:multiLevelType w:val="hybridMultilevel"/>
    <w:tmpl w:val="156E8700"/>
    <w:lvl w:ilvl="0" w:tplc="B2724D72">
      <w:start w:val="1"/>
      <w:numFmt w:val="decimal"/>
      <w:lvlText w:val="%1)"/>
      <w:lvlJc w:val="left"/>
      <w:pPr>
        <w:ind w:left="113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2BE07D2">
      <w:numFmt w:val="bullet"/>
      <w:lvlText w:val="•"/>
      <w:lvlJc w:val="left"/>
      <w:pPr>
        <w:ind w:left="2226" w:hanging="452"/>
      </w:pPr>
      <w:rPr>
        <w:rFonts w:hint="default"/>
        <w:lang w:val="kk-KZ" w:eastAsia="en-US" w:bidi="ar-SA"/>
      </w:rPr>
    </w:lvl>
    <w:lvl w:ilvl="2" w:tplc="526ED058">
      <w:numFmt w:val="bullet"/>
      <w:lvlText w:val="•"/>
      <w:lvlJc w:val="left"/>
      <w:pPr>
        <w:ind w:left="3312" w:hanging="452"/>
      </w:pPr>
      <w:rPr>
        <w:rFonts w:hint="default"/>
        <w:lang w:val="kk-KZ" w:eastAsia="en-US" w:bidi="ar-SA"/>
      </w:rPr>
    </w:lvl>
    <w:lvl w:ilvl="3" w:tplc="6B3414F4">
      <w:numFmt w:val="bullet"/>
      <w:lvlText w:val="•"/>
      <w:lvlJc w:val="left"/>
      <w:pPr>
        <w:ind w:left="4398" w:hanging="452"/>
      </w:pPr>
      <w:rPr>
        <w:rFonts w:hint="default"/>
        <w:lang w:val="kk-KZ" w:eastAsia="en-US" w:bidi="ar-SA"/>
      </w:rPr>
    </w:lvl>
    <w:lvl w:ilvl="4" w:tplc="53846E34">
      <w:numFmt w:val="bullet"/>
      <w:lvlText w:val="•"/>
      <w:lvlJc w:val="left"/>
      <w:pPr>
        <w:ind w:left="5484" w:hanging="452"/>
      </w:pPr>
      <w:rPr>
        <w:rFonts w:hint="default"/>
        <w:lang w:val="kk-KZ" w:eastAsia="en-US" w:bidi="ar-SA"/>
      </w:rPr>
    </w:lvl>
    <w:lvl w:ilvl="5" w:tplc="193443F4">
      <w:numFmt w:val="bullet"/>
      <w:lvlText w:val="•"/>
      <w:lvlJc w:val="left"/>
      <w:pPr>
        <w:ind w:left="6570" w:hanging="452"/>
      </w:pPr>
      <w:rPr>
        <w:rFonts w:hint="default"/>
        <w:lang w:val="kk-KZ" w:eastAsia="en-US" w:bidi="ar-SA"/>
      </w:rPr>
    </w:lvl>
    <w:lvl w:ilvl="6" w:tplc="36526CDE">
      <w:numFmt w:val="bullet"/>
      <w:lvlText w:val="•"/>
      <w:lvlJc w:val="left"/>
      <w:pPr>
        <w:ind w:left="7656" w:hanging="452"/>
      </w:pPr>
      <w:rPr>
        <w:rFonts w:hint="default"/>
        <w:lang w:val="kk-KZ" w:eastAsia="en-US" w:bidi="ar-SA"/>
      </w:rPr>
    </w:lvl>
    <w:lvl w:ilvl="7" w:tplc="DB90C87E">
      <w:numFmt w:val="bullet"/>
      <w:lvlText w:val="•"/>
      <w:lvlJc w:val="left"/>
      <w:pPr>
        <w:ind w:left="8742" w:hanging="452"/>
      </w:pPr>
      <w:rPr>
        <w:rFonts w:hint="default"/>
        <w:lang w:val="kk-KZ" w:eastAsia="en-US" w:bidi="ar-SA"/>
      </w:rPr>
    </w:lvl>
    <w:lvl w:ilvl="8" w:tplc="3A8C9B58">
      <w:numFmt w:val="bullet"/>
      <w:lvlText w:val="•"/>
      <w:lvlJc w:val="left"/>
      <w:pPr>
        <w:ind w:left="9828" w:hanging="452"/>
      </w:pPr>
      <w:rPr>
        <w:rFonts w:hint="default"/>
        <w:lang w:val="kk-KZ" w:eastAsia="en-US" w:bidi="ar-SA"/>
      </w:rPr>
    </w:lvl>
  </w:abstractNum>
  <w:abstractNum w:abstractNumId="66">
    <w:nsid w:val="3B7B1E7F"/>
    <w:multiLevelType w:val="multilevel"/>
    <w:tmpl w:val="1A163588"/>
    <w:lvl w:ilvl="0">
      <w:start w:val="1"/>
      <w:numFmt w:val="decimal"/>
      <w:lvlText w:val="%1"/>
      <w:lvlJc w:val="left"/>
      <w:pPr>
        <w:ind w:left="2654" w:hanging="9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54" w:hanging="9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4528" w:hanging="9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5462" w:hanging="9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396" w:hanging="9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330" w:hanging="9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264" w:hanging="9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198" w:hanging="9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132" w:hanging="956"/>
      </w:pPr>
      <w:rPr>
        <w:rFonts w:hint="default"/>
        <w:lang w:val="kk-KZ" w:eastAsia="en-US" w:bidi="ar-SA"/>
      </w:rPr>
    </w:lvl>
  </w:abstractNum>
  <w:abstractNum w:abstractNumId="67">
    <w:nsid w:val="41E47C50"/>
    <w:multiLevelType w:val="hybridMultilevel"/>
    <w:tmpl w:val="D83AD588"/>
    <w:lvl w:ilvl="0" w:tplc="777653FE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EB6DA06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D514EB0C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D5522940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06C02D5A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43EE52BC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5A7228E2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AF1076EA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63AAEE6A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68">
    <w:nsid w:val="42207586"/>
    <w:multiLevelType w:val="hybridMultilevel"/>
    <w:tmpl w:val="EDEE7B46"/>
    <w:lvl w:ilvl="0" w:tplc="C6369584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E8233D6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01F0CAF6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F3F0C8F2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9C12CCCE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9A621F78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87148024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4DE81D58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04A6D1DE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69">
    <w:nsid w:val="4338791C"/>
    <w:multiLevelType w:val="hybridMultilevel"/>
    <w:tmpl w:val="D3EC803A"/>
    <w:lvl w:ilvl="0" w:tplc="BDA26944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C64F8B8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68E20668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4456FC3A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089829DE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6DEA4C60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60EC9C94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77403FB6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7DA22178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70">
    <w:nsid w:val="44635A55"/>
    <w:multiLevelType w:val="hybridMultilevel"/>
    <w:tmpl w:val="6F22C3EE"/>
    <w:lvl w:ilvl="0" w:tplc="36D4CD7A">
      <w:start w:val="1"/>
      <w:numFmt w:val="decimal"/>
      <w:lvlText w:val="%1)"/>
      <w:lvlJc w:val="left"/>
      <w:pPr>
        <w:ind w:left="213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EB26272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21FE80E8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D46E347E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27BCBAF6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0374FB7C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5DCE0E7A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C956831C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635E7AC2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71">
    <w:nsid w:val="456D2EC6"/>
    <w:multiLevelType w:val="hybridMultilevel"/>
    <w:tmpl w:val="2A34790C"/>
    <w:lvl w:ilvl="0" w:tplc="6100A8F6">
      <w:start w:val="1"/>
      <w:numFmt w:val="decimal"/>
      <w:lvlText w:val="%1)"/>
      <w:lvlJc w:val="left"/>
      <w:pPr>
        <w:ind w:left="1132" w:hanging="435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4FACED16">
      <w:numFmt w:val="bullet"/>
      <w:lvlText w:val="•"/>
      <w:lvlJc w:val="left"/>
      <w:pPr>
        <w:ind w:left="2226" w:hanging="435"/>
      </w:pPr>
      <w:rPr>
        <w:rFonts w:hint="default"/>
        <w:lang w:val="kk-KZ" w:eastAsia="en-US" w:bidi="ar-SA"/>
      </w:rPr>
    </w:lvl>
    <w:lvl w:ilvl="2" w:tplc="18086572">
      <w:numFmt w:val="bullet"/>
      <w:lvlText w:val="•"/>
      <w:lvlJc w:val="left"/>
      <w:pPr>
        <w:ind w:left="3312" w:hanging="435"/>
      </w:pPr>
      <w:rPr>
        <w:rFonts w:hint="default"/>
        <w:lang w:val="kk-KZ" w:eastAsia="en-US" w:bidi="ar-SA"/>
      </w:rPr>
    </w:lvl>
    <w:lvl w:ilvl="3" w:tplc="591268BC">
      <w:numFmt w:val="bullet"/>
      <w:lvlText w:val="•"/>
      <w:lvlJc w:val="left"/>
      <w:pPr>
        <w:ind w:left="4398" w:hanging="435"/>
      </w:pPr>
      <w:rPr>
        <w:rFonts w:hint="default"/>
        <w:lang w:val="kk-KZ" w:eastAsia="en-US" w:bidi="ar-SA"/>
      </w:rPr>
    </w:lvl>
    <w:lvl w:ilvl="4" w:tplc="82C4F854">
      <w:numFmt w:val="bullet"/>
      <w:lvlText w:val="•"/>
      <w:lvlJc w:val="left"/>
      <w:pPr>
        <w:ind w:left="5484" w:hanging="435"/>
      </w:pPr>
      <w:rPr>
        <w:rFonts w:hint="default"/>
        <w:lang w:val="kk-KZ" w:eastAsia="en-US" w:bidi="ar-SA"/>
      </w:rPr>
    </w:lvl>
    <w:lvl w:ilvl="5" w:tplc="379E1B70">
      <w:numFmt w:val="bullet"/>
      <w:lvlText w:val="•"/>
      <w:lvlJc w:val="left"/>
      <w:pPr>
        <w:ind w:left="6570" w:hanging="435"/>
      </w:pPr>
      <w:rPr>
        <w:rFonts w:hint="default"/>
        <w:lang w:val="kk-KZ" w:eastAsia="en-US" w:bidi="ar-SA"/>
      </w:rPr>
    </w:lvl>
    <w:lvl w:ilvl="6" w:tplc="D8BC5562">
      <w:numFmt w:val="bullet"/>
      <w:lvlText w:val="•"/>
      <w:lvlJc w:val="left"/>
      <w:pPr>
        <w:ind w:left="7656" w:hanging="435"/>
      </w:pPr>
      <w:rPr>
        <w:rFonts w:hint="default"/>
        <w:lang w:val="kk-KZ" w:eastAsia="en-US" w:bidi="ar-SA"/>
      </w:rPr>
    </w:lvl>
    <w:lvl w:ilvl="7" w:tplc="E1B0AA52">
      <w:numFmt w:val="bullet"/>
      <w:lvlText w:val="•"/>
      <w:lvlJc w:val="left"/>
      <w:pPr>
        <w:ind w:left="8742" w:hanging="435"/>
      </w:pPr>
      <w:rPr>
        <w:rFonts w:hint="default"/>
        <w:lang w:val="kk-KZ" w:eastAsia="en-US" w:bidi="ar-SA"/>
      </w:rPr>
    </w:lvl>
    <w:lvl w:ilvl="8" w:tplc="A6801E60">
      <w:numFmt w:val="bullet"/>
      <w:lvlText w:val="•"/>
      <w:lvlJc w:val="left"/>
      <w:pPr>
        <w:ind w:left="9828" w:hanging="435"/>
      </w:pPr>
      <w:rPr>
        <w:rFonts w:hint="default"/>
        <w:lang w:val="kk-KZ" w:eastAsia="en-US" w:bidi="ar-SA"/>
      </w:rPr>
    </w:lvl>
  </w:abstractNum>
  <w:abstractNum w:abstractNumId="72">
    <w:nsid w:val="47350A37"/>
    <w:multiLevelType w:val="hybridMultilevel"/>
    <w:tmpl w:val="302A0722"/>
    <w:lvl w:ilvl="0" w:tplc="1E2E1B1E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29865E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D0DE7EA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1DD26812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0AAA7AF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EF1A5C46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5BC046A8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E7CE5E94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83236E0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73">
    <w:nsid w:val="495C2489"/>
    <w:multiLevelType w:val="hybridMultilevel"/>
    <w:tmpl w:val="CABAC20E"/>
    <w:lvl w:ilvl="0" w:tplc="08E45A72">
      <w:start w:val="1"/>
      <w:numFmt w:val="decimal"/>
      <w:lvlText w:val="%1)"/>
      <w:lvlJc w:val="left"/>
      <w:pPr>
        <w:ind w:left="19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3645A7E">
      <w:numFmt w:val="bullet"/>
      <w:lvlText w:val="•"/>
      <w:lvlJc w:val="left"/>
      <w:pPr>
        <w:ind w:left="2964" w:hanging="260"/>
      </w:pPr>
      <w:rPr>
        <w:rFonts w:hint="default"/>
        <w:lang w:val="kk-KZ" w:eastAsia="en-US" w:bidi="ar-SA"/>
      </w:rPr>
    </w:lvl>
    <w:lvl w:ilvl="2" w:tplc="227EC7B2">
      <w:numFmt w:val="bullet"/>
      <w:lvlText w:val="•"/>
      <w:lvlJc w:val="left"/>
      <w:pPr>
        <w:ind w:left="3968" w:hanging="260"/>
      </w:pPr>
      <w:rPr>
        <w:rFonts w:hint="default"/>
        <w:lang w:val="kk-KZ" w:eastAsia="en-US" w:bidi="ar-SA"/>
      </w:rPr>
    </w:lvl>
    <w:lvl w:ilvl="3" w:tplc="8190011C">
      <w:numFmt w:val="bullet"/>
      <w:lvlText w:val="•"/>
      <w:lvlJc w:val="left"/>
      <w:pPr>
        <w:ind w:left="4972" w:hanging="260"/>
      </w:pPr>
      <w:rPr>
        <w:rFonts w:hint="default"/>
        <w:lang w:val="kk-KZ" w:eastAsia="en-US" w:bidi="ar-SA"/>
      </w:rPr>
    </w:lvl>
    <w:lvl w:ilvl="4" w:tplc="FA88DD88">
      <w:numFmt w:val="bullet"/>
      <w:lvlText w:val="•"/>
      <w:lvlJc w:val="left"/>
      <w:pPr>
        <w:ind w:left="5976" w:hanging="260"/>
      </w:pPr>
      <w:rPr>
        <w:rFonts w:hint="default"/>
        <w:lang w:val="kk-KZ" w:eastAsia="en-US" w:bidi="ar-SA"/>
      </w:rPr>
    </w:lvl>
    <w:lvl w:ilvl="5" w:tplc="681EBE4A">
      <w:numFmt w:val="bullet"/>
      <w:lvlText w:val="•"/>
      <w:lvlJc w:val="left"/>
      <w:pPr>
        <w:ind w:left="6980" w:hanging="260"/>
      </w:pPr>
      <w:rPr>
        <w:rFonts w:hint="default"/>
        <w:lang w:val="kk-KZ" w:eastAsia="en-US" w:bidi="ar-SA"/>
      </w:rPr>
    </w:lvl>
    <w:lvl w:ilvl="6" w:tplc="CB3EB3D2">
      <w:numFmt w:val="bullet"/>
      <w:lvlText w:val="•"/>
      <w:lvlJc w:val="left"/>
      <w:pPr>
        <w:ind w:left="7984" w:hanging="260"/>
      </w:pPr>
      <w:rPr>
        <w:rFonts w:hint="default"/>
        <w:lang w:val="kk-KZ" w:eastAsia="en-US" w:bidi="ar-SA"/>
      </w:rPr>
    </w:lvl>
    <w:lvl w:ilvl="7" w:tplc="0BEE0126">
      <w:numFmt w:val="bullet"/>
      <w:lvlText w:val="•"/>
      <w:lvlJc w:val="left"/>
      <w:pPr>
        <w:ind w:left="8988" w:hanging="260"/>
      </w:pPr>
      <w:rPr>
        <w:rFonts w:hint="default"/>
        <w:lang w:val="kk-KZ" w:eastAsia="en-US" w:bidi="ar-SA"/>
      </w:rPr>
    </w:lvl>
    <w:lvl w:ilvl="8" w:tplc="4F0CE204">
      <w:numFmt w:val="bullet"/>
      <w:lvlText w:val="•"/>
      <w:lvlJc w:val="left"/>
      <w:pPr>
        <w:ind w:left="9992" w:hanging="260"/>
      </w:pPr>
      <w:rPr>
        <w:rFonts w:hint="default"/>
        <w:lang w:val="kk-KZ" w:eastAsia="en-US" w:bidi="ar-SA"/>
      </w:rPr>
    </w:lvl>
  </w:abstractNum>
  <w:abstractNum w:abstractNumId="74">
    <w:nsid w:val="4AF27519"/>
    <w:multiLevelType w:val="hybridMultilevel"/>
    <w:tmpl w:val="2B001690"/>
    <w:lvl w:ilvl="0" w:tplc="10D29AB6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72058E4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8334F86A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AA0E4C62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C960E1CA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931AF0A0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CEE22B60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7368BB00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8050F274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75">
    <w:nsid w:val="4B750A16"/>
    <w:multiLevelType w:val="hybridMultilevel"/>
    <w:tmpl w:val="55F88EEA"/>
    <w:lvl w:ilvl="0" w:tplc="421473A6">
      <w:numFmt w:val="bullet"/>
      <w:lvlText w:val="–"/>
      <w:lvlJc w:val="left"/>
      <w:pPr>
        <w:ind w:left="1132" w:hanging="428"/>
      </w:pPr>
      <w:rPr>
        <w:rFonts w:hint="default"/>
        <w:w w:val="100"/>
        <w:lang w:val="kk-KZ" w:eastAsia="en-US" w:bidi="ar-SA"/>
      </w:rPr>
    </w:lvl>
    <w:lvl w:ilvl="1" w:tplc="12360F68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63EA9530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ED1E39E6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7D441FD6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A394DAF2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2C24D018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E5CE8ED8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7F02DD78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76">
    <w:nsid w:val="4BD32076"/>
    <w:multiLevelType w:val="hybridMultilevel"/>
    <w:tmpl w:val="FE467E14"/>
    <w:lvl w:ilvl="0" w:tplc="40601834">
      <w:start w:val="1"/>
      <w:numFmt w:val="decimal"/>
      <w:lvlText w:val="%1)"/>
      <w:lvlJc w:val="left"/>
      <w:pPr>
        <w:ind w:left="1699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3B472C2">
      <w:numFmt w:val="bullet"/>
      <w:lvlText w:val="•"/>
      <w:lvlJc w:val="left"/>
      <w:pPr>
        <w:ind w:left="2730" w:hanging="476"/>
      </w:pPr>
      <w:rPr>
        <w:rFonts w:hint="default"/>
        <w:lang w:val="kk-KZ" w:eastAsia="en-US" w:bidi="ar-SA"/>
      </w:rPr>
    </w:lvl>
    <w:lvl w:ilvl="2" w:tplc="0CA0D6D8">
      <w:numFmt w:val="bullet"/>
      <w:lvlText w:val="•"/>
      <w:lvlJc w:val="left"/>
      <w:pPr>
        <w:ind w:left="3760" w:hanging="476"/>
      </w:pPr>
      <w:rPr>
        <w:rFonts w:hint="default"/>
        <w:lang w:val="kk-KZ" w:eastAsia="en-US" w:bidi="ar-SA"/>
      </w:rPr>
    </w:lvl>
    <w:lvl w:ilvl="3" w:tplc="AECAEF64">
      <w:numFmt w:val="bullet"/>
      <w:lvlText w:val="•"/>
      <w:lvlJc w:val="left"/>
      <w:pPr>
        <w:ind w:left="4790" w:hanging="476"/>
      </w:pPr>
      <w:rPr>
        <w:rFonts w:hint="default"/>
        <w:lang w:val="kk-KZ" w:eastAsia="en-US" w:bidi="ar-SA"/>
      </w:rPr>
    </w:lvl>
    <w:lvl w:ilvl="4" w:tplc="7464BC70">
      <w:numFmt w:val="bullet"/>
      <w:lvlText w:val="•"/>
      <w:lvlJc w:val="left"/>
      <w:pPr>
        <w:ind w:left="5820" w:hanging="476"/>
      </w:pPr>
      <w:rPr>
        <w:rFonts w:hint="default"/>
        <w:lang w:val="kk-KZ" w:eastAsia="en-US" w:bidi="ar-SA"/>
      </w:rPr>
    </w:lvl>
    <w:lvl w:ilvl="5" w:tplc="C80028EC">
      <w:numFmt w:val="bullet"/>
      <w:lvlText w:val="•"/>
      <w:lvlJc w:val="left"/>
      <w:pPr>
        <w:ind w:left="6850" w:hanging="476"/>
      </w:pPr>
      <w:rPr>
        <w:rFonts w:hint="default"/>
        <w:lang w:val="kk-KZ" w:eastAsia="en-US" w:bidi="ar-SA"/>
      </w:rPr>
    </w:lvl>
    <w:lvl w:ilvl="6" w:tplc="445287E2">
      <w:numFmt w:val="bullet"/>
      <w:lvlText w:val="•"/>
      <w:lvlJc w:val="left"/>
      <w:pPr>
        <w:ind w:left="7880" w:hanging="476"/>
      </w:pPr>
      <w:rPr>
        <w:rFonts w:hint="default"/>
        <w:lang w:val="kk-KZ" w:eastAsia="en-US" w:bidi="ar-SA"/>
      </w:rPr>
    </w:lvl>
    <w:lvl w:ilvl="7" w:tplc="918E6D06">
      <w:numFmt w:val="bullet"/>
      <w:lvlText w:val="•"/>
      <w:lvlJc w:val="left"/>
      <w:pPr>
        <w:ind w:left="8910" w:hanging="476"/>
      </w:pPr>
      <w:rPr>
        <w:rFonts w:hint="default"/>
        <w:lang w:val="kk-KZ" w:eastAsia="en-US" w:bidi="ar-SA"/>
      </w:rPr>
    </w:lvl>
    <w:lvl w:ilvl="8" w:tplc="1D023A1A">
      <w:numFmt w:val="bullet"/>
      <w:lvlText w:val="•"/>
      <w:lvlJc w:val="left"/>
      <w:pPr>
        <w:ind w:left="9940" w:hanging="476"/>
      </w:pPr>
      <w:rPr>
        <w:rFonts w:hint="default"/>
        <w:lang w:val="kk-KZ" w:eastAsia="en-US" w:bidi="ar-SA"/>
      </w:rPr>
    </w:lvl>
  </w:abstractNum>
  <w:abstractNum w:abstractNumId="77">
    <w:nsid w:val="4BE60739"/>
    <w:multiLevelType w:val="hybridMultilevel"/>
    <w:tmpl w:val="8AEC22BE"/>
    <w:lvl w:ilvl="0" w:tplc="43A4410A">
      <w:start w:val="1"/>
      <w:numFmt w:val="decimal"/>
      <w:lvlText w:val="%1)"/>
      <w:lvlJc w:val="left"/>
      <w:pPr>
        <w:ind w:left="113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A20E4B0">
      <w:numFmt w:val="bullet"/>
      <w:lvlText w:val="•"/>
      <w:lvlJc w:val="left"/>
      <w:pPr>
        <w:ind w:left="2226" w:hanging="452"/>
      </w:pPr>
      <w:rPr>
        <w:rFonts w:hint="default"/>
        <w:lang w:val="kk-KZ" w:eastAsia="en-US" w:bidi="ar-SA"/>
      </w:rPr>
    </w:lvl>
    <w:lvl w:ilvl="2" w:tplc="EAA8CFE2">
      <w:numFmt w:val="bullet"/>
      <w:lvlText w:val="•"/>
      <w:lvlJc w:val="left"/>
      <w:pPr>
        <w:ind w:left="3312" w:hanging="452"/>
      </w:pPr>
      <w:rPr>
        <w:rFonts w:hint="default"/>
        <w:lang w:val="kk-KZ" w:eastAsia="en-US" w:bidi="ar-SA"/>
      </w:rPr>
    </w:lvl>
    <w:lvl w:ilvl="3" w:tplc="CF741BA6">
      <w:numFmt w:val="bullet"/>
      <w:lvlText w:val="•"/>
      <w:lvlJc w:val="left"/>
      <w:pPr>
        <w:ind w:left="4398" w:hanging="452"/>
      </w:pPr>
      <w:rPr>
        <w:rFonts w:hint="default"/>
        <w:lang w:val="kk-KZ" w:eastAsia="en-US" w:bidi="ar-SA"/>
      </w:rPr>
    </w:lvl>
    <w:lvl w:ilvl="4" w:tplc="079AFD4C">
      <w:numFmt w:val="bullet"/>
      <w:lvlText w:val="•"/>
      <w:lvlJc w:val="left"/>
      <w:pPr>
        <w:ind w:left="5484" w:hanging="452"/>
      </w:pPr>
      <w:rPr>
        <w:rFonts w:hint="default"/>
        <w:lang w:val="kk-KZ" w:eastAsia="en-US" w:bidi="ar-SA"/>
      </w:rPr>
    </w:lvl>
    <w:lvl w:ilvl="5" w:tplc="0AF249AE">
      <w:numFmt w:val="bullet"/>
      <w:lvlText w:val="•"/>
      <w:lvlJc w:val="left"/>
      <w:pPr>
        <w:ind w:left="6570" w:hanging="452"/>
      </w:pPr>
      <w:rPr>
        <w:rFonts w:hint="default"/>
        <w:lang w:val="kk-KZ" w:eastAsia="en-US" w:bidi="ar-SA"/>
      </w:rPr>
    </w:lvl>
    <w:lvl w:ilvl="6" w:tplc="28CCA742">
      <w:numFmt w:val="bullet"/>
      <w:lvlText w:val="•"/>
      <w:lvlJc w:val="left"/>
      <w:pPr>
        <w:ind w:left="7656" w:hanging="452"/>
      </w:pPr>
      <w:rPr>
        <w:rFonts w:hint="default"/>
        <w:lang w:val="kk-KZ" w:eastAsia="en-US" w:bidi="ar-SA"/>
      </w:rPr>
    </w:lvl>
    <w:lvl w:ilvl="7" w:tplc="0298FF5C">
      <w:numFmt w:val="bullet"/>
      <w:lvlText w:val="•"/>
      <w:lvlJc w:val="left"/>
      <w:pPr>
        <w:ind w:left="8742" w:hanging="452"/>
      </w:pPr>
      <w:rPr>
        <w:rFonts w:hint="default"/>
        <w:lang w:val="kk-KZ" w:eastAsia="en-US" w:bidi="ar-SA"/>
      </w:rPr>
    </w:lvl>
    <w:lvl w:ilvl="8" w:tplc="32C29648">
      <w:numFmt w:val="bullet"/>
      <w:lvlText w:val="•"/>
      <w:lvlJc w:val="left"/>
      <w:pPr>
        <w:ind w:left="9828" w:hanging="452"/>
      </w:pPr>
      <w:rPr>
        <w:rFonts w:hint="default"/>
        <w:lang w:val="kk-KZ" w:eastAsia="en-US" w:bidi="ar-SA"/>
      </w:rPr>
    </w:lvl>
  </w:abstractNum>
  <w:abstractNum w:abstractNumId="78">
    <w:nsid w:val="4D9C1886"/>
    <w:multiLevelType w:val="hybridMultilevel"/>
    <w:tmpl w:val="1BEA214E"/>
    <w:lvl w:ilvl="0" w:tplc="01CE8B20">
      <w:start w:val="1"/>
      <w:numFmt w:val="decimal"/>
      <w:lvlText w:val="%1."/>
      <w:lvlJc w:val="left"/>
      <w:pPr>
        <w:ind w:left="113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210CF20">
      <w:numFmt w:val="bullet"/>
      <w:lvlText w:val="•"/>
      <w:lvlJc w:val="left"/>
      <w:pPr>
        <w:ind w:left="2226" w:hanging="363"/>
      </w:pPr>
      <w:rPr>
        <w:rFonts w:hint="default"/>
        <w:lang w:val="kk-KZ" w:eastAsia="en-US" w:bidi="ar-SA"/>
      </w:rPr>
    </w:lvl>
    <w:lvl w:ilvl="2" w:tplc="8AC42A70">
      <w:numFmt w:val="bullet"/>
      <w:lvlText w:val="•"/>
      <w:lvlJc w:val="left"/>
      <w:pPr>
        <w:ind w:left="3312" w:hanging="363"/>
      </w:pPr>
      <w:rPr>
        <w:rFonts w:hint="default"/>
        <w:lang w:val="kk-KZ" w:eastAsia="en-US" w:bidi="ar-SA"/>
      </w:rPr>
    </w:lvl>
    <w:lvl w:ilvl="3" w:tplc="719CFBBA">
      <w:numFmt w:val="bullet"/>
      <w:lvlText w:val="•"/>
      <w:lvlJc w:val="left"/>
      <w:pPr>
        <w:ind w:left="4398" w:hanging="363"/>
      </w:pPr>
      <w:rPr>
        <w:rFonts w:hint="default"/>
        <w:lang w:val="kk-KZ" w:eastAsia="en-US" w:bidi="ar-SA"/>
      </w:rPr>
    </w:lvl>
    <w:lvl w:ilvl="4" w:tplc="C2720ACE">
      <w:numFmt w:val="bullet"/>
      <w:lvlText w:val="•"/>
      <w:lvlJc w:val="left"/>
      <w:pPr>
        <w:ind w:left="5484" w:hanging="363"/>
      </w:pPr>
      <w:rPr>
        <w:rFonts w:hint="default"/>
        <w:lang w:val="kk-KZ" w:eastAsia="en-US" w:bidi="ar-SA"/>
      </w:rPr>
    </w:lvl>
    <w:lvl w:ilvl="5" w:tplc="F0EAE6D0">
      <w:numFmt w:val="bullet"/>
      <w:lvlText w:val="•"/>
      <w:lvlJc w:val="left"/>
      <w:pPr>
        <w:ind w:left="6570" w:hanging="363"/>
      </w:pPr>
      <w:rPr>
        <w:rFonts w:hint="default"/>
        <w:lang w:val="kk-KZ" w:eastAsia="en-US" w:bidi="ar-SA"/>
      </w:rPr>
    </w:lvl>
    <w:lvl w:ilvl="6" w:tplc="451A858A">
      <w:numFmt w:val="bullet"/>
      <w:lvlText w:val="•"/>
      <w:lvlJc w:val="left"/>
      <w:pPr>
        <w:ind w:left="7656" w:hanging="363"/>
      </w:pPr>
      <w:rPr>
        <w:rFonts w:hint="default"/>
        <w:lang w:val="kk-KZ" w:eastAsia="en-US" w:bidi="ar-SA"/>
      </w:rPr>
    </w:lvl>
    <w:lvl w:ilvl="7" w:tplc="9ED26E86">
      <w:numFmt w:val="bullet"/>
      <w:lvlText w:val="•"/>
      <w:lvlJc w:val="left"/>
      <w:pPr>
        <w:ind w:left="8742" w:hanging="363"/>
      </w:pPr>
      <w:rPr>
        <w:rFonts w:hint="default"/>
        <w:lang w:val="kk-KZ" w:eastAsia="en-US" w:bidi="ar-SA"/>
      </w:rPr>
    </w:lvl>
    <w:lvl w:ilvl="8" w:tplc="97BCA4DE">
      <w:numFmt w:val="bullet"/>
      <w:lvlText w:val="•"/>
      <w:lvlJc w:val="left"/>
      <w:pPr>
        <w:ind w:left="9828" w:hanging="363"/>
      </w:pPr>
      <w:rPr>
        <w:rFonts w:hint="default"/>
        <w:lang w:val="kk-KZ" w:eastAsia="en-US" w:bidi="ar-SA"/>
      </w:rPr>
    </w:lvl>
  </w:abstractNum>
  <w:abstractNum w:abstractNumId="79">
    <w:nsid w:val="4EBA04F4"/>
    <w:multiLevelType w:val="hybridMultilevel"/>
    <w:tmpl w:val="730CFC92"/>
    <w:lvl w:ilvl="0" w:tplc="3932AE6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4A059D4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6FF80164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96C8099C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EDFC9C3E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640CB748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D9284C08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5BCE6164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B630F612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80">
    <w:nsid w:val="4ECA6039"/>
    <w:multiLevelType w:val="hybridMultilevel"/>
    <w:tmpl w:val="573C2BD8"/>
    <w:lvl w:ilvl="0" w:tplc="70F84EBE">
      <w:start w:val="1"/>
      <w:numFmt w:val="decimal"/>
      <w:lvlText w:val="%1)"/>
      <w:lvlJc w:val="left"/>
      <w:pPr>
        <w:ind w:left="2155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094C804">
      <w:numFmt w:val="bullet"/>
      <w:lvlText w:val="•"/>
      <w:lvlJc w:val="left"/>
      <w:pPr>
        <w:ind w:left="3144" w:hanging="456"/>
      </w:pPr>
      <w:rPr>
        <w:rFonts w:hint="default"/>
        <w:lang w:val="kk-KZ" w:eastAsia="en-US" w:bidi="ar-SA"/>
      </w:rPr>
    </w:lvl>
    <w:lvl w:ilvl="2" w:tplc="D23CD462">
      <w:numFmt w:val="bullet"/>
      <w:lvlText w:val="•"/>
      <w:lvlJc w:val="left"/>
      <w:pPr>
        <w:ind w:left="4128" w:hanging="456"/>
      </w:pPr>
      <w:rPr>
        <w:rFonts w:hint="default"/>
        <w:lang w:val="kk-KZ" w:eastAsia="en-US" w:bidi="ar-SA"/>
      </w:rPr>
    </w:lvl>
    <w:lvl w:ilvl="3" w:tplc="2FE0EEE2">
      <w:numFmt w:val="bullet"/>
      <w:lvlText w:val="•"/>
      <w:lvlJc w:val="left"/>
      <w:pPr>
        <w:ind w:left="5112" w:hanging="456"/>
      </w:pPr>
      <w:rPr>
        <w:rFonts w:hint="default"/>
        <w:lang w:val="kk-KZ" w:eastAsia="en-US" w:bidi="ar-SA"/>
      </w:rPr>
    </w:lvl>
    <w:lvl w:ilvl="4" w:tplc="1B1A2830">
      <w:numFmt w:val="bullet"/>
      <w:lvlText w:val="•"/>
      <w:lvlJc w:val="left"/>
      <w:pPr>
        <w:ind w:left="6096" w:hanging="456"/>
      </w:pPr>
      <w:rPr>
        <w:rFonts w:hint="default"/>
        <w:lang w:val="kk-KZ" w:eastAsia="en-US" w:bidi="ar-SA"/>
      </w:rPr>
    </w:lvl>
    <w:lvl w:ilvl="5" w:tplc="1AF6D4B6">
      <w:numFmt w:val="bullet"/>
      <w:lvlText w:val="•"/>
      <w:lvlJc w:val="left"/>
      <w:pPr>
        <w:ind w:left="7080" w:hanging="456"/>
      </w:pPr>
      <w:rPr>
        <w:rFonts w:hint="default"/>
        <w:lang w:val="kk-KZ" w:eastAsia="en-US" w:bidi="ar-SA"/>
      </w:rPr>
    </w:lvl>
    <w:lvl w:ilvl="6" w:tplc="C334519E">
      <w:numFmt w:val="bullet"/>
      <w:lvlText w:val="•"/>
      <w:lvlJc w:val="left"/>
      <w:pPr>
        <w:ind w:left="8064" w:hanging="456"/>
      </w:pPr>
      <w:rPr>
        <w:rFonts w:hint="default"/>
        <w:lang w:val="kk-KZ" w:eastAsia="en-US" w:bidi="ar-SA"/>
      </w:rPr>
    </w:lvl>
    <w:lvl w:ilvl="7" w:tplc="A26CB07A">
      <w:numFmt w:val="bullet"/>
      <w:lvlText w:val="•"/>
      <w:lvlJc w:val="left"/>
      <w:pPr>
        <w:ind w:left="9048" w:hanging="456"/>
      </w:pPr>
      <w:rPr>
        <w:rFonts w:hint="default"/>
        <w:lang w:val="kk-KZ" w:eastAsia="en-US" w:bidi="ar-SA"/>
      </w:rPr>
    </w:lvl>
    <w:lvl w:ilvl="8" w:tplc="B3E84928">
      <w:numFmt w:val="bullet"/>
      <w:lvlText w:val="•"/>
      <w:lvlJc w:val="left"/>
      <w:pPr>
        <w:ind w:left="10032" w:hanging="456"/>
      </w:pPr>
      <w:rPr>
        <w:rFonts w:hint="default"/>
        <w:lang w:val="kk-KZ" w:eastAsia="en-US" w:bidi="ar-SA"/>
      </w:rPr>
    </w:lvl>
  </w:abstractNum>
  <w:abstractNum w:abstractNumId="81">
    <w:nsid w:val="4F245671"/>
    <w:multiLevelType w:val="hybridMultilevel"/>
    <w:tmpl w:val="E16EE50A"/>
    <w:lvl w:ilvl="0" w:tplc="3FC4B9E4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7F8DE3C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60BA2E80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65F4C696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FDAA0A5A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91FE4FA0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21DAF37E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C32E46AA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761EC06E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82">
    <w:nsid w:val="4F901659"/>
    <w:multiLevelType w:val="hybridMultilevel"/>
    <w:tmpl w:val="08B8C400"/>
    <w:lvl w:ilvl="0" w:tplc="AA7CF3B4">
      <w:numFmt w:val="bullet"/>
      <w:lvlText w:val="-"/>
      <w:lvlJc w:val="left"/>
      <w:pPr>
        <w:ind w:left="169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kk-KZ" w:eastAsia="en-US" w:bidi="ar-SA"/>
      </w:rPr>
    </w:lvl>
    <w:lvl w:ilvl="1" w:tplc="E03ACB04">
      <w:numFmt w:val="bullet"/>
      <w:lvlText w:val="•"/>
      <w:lvlJc w:val="left"/>
      <w:pPr>
        <w:ind w:left="2730" w:hanging="214"/>
      </w:pPr>
      <w:rPr>
        <w:rFonts w:hint="default"/>
        <w:lang w:val="kk-KZ" w:eastAsia="en-US" w:bidi="ar-SA"/>
      </w:rPr>
    </w:lvl>
    <w:lvl w:ilvl="2" w:tplc="16D8D7A0">
      <w:numFmt w:val="bullet"/>
      <w:lvlText w:val="•"/>
      <w:lvlJc w:val="left"/>
      <w:pPr>
        <w:ind w:left="3760" w:hanging="214"/>
      </w:pPr>
      <w:rPr>
        <w:rFonts w:hint="default"/>
        <w:lang w:val="kk-KZ" w:eastAsia="en-US" w:bidi="ar-SA"/>
      </w:rPr>
    </w:lvl>
    <w:lvl w:ilvl="3" w:tplc="D6ECD9D2">
      <w:numFmt w:val="bullet"/>
      <w:lvlText w:val="•"/>
      <w:lvlJc w:val="left"/>
      <w:pPr>
        <w:ind w:left="4790" w:hanging="214"/>
      </w:pPr>
      <w:rPr>
        <w:rFonts w:hint="default"/>
        <w:lang w:val="kk-KZ" w:eastAsia="en-US" w:bidi="ar-SA"/>
      </w:rPr>
    </w:lvl>
    <w:lvl w:ilvl="4" w:tplc="F8E62906">
      <w:numFmt w:val="bullet"/>
      <w:lvlText w:val="•"/>
      <w:lvlJc w:val="left"/>
      <w:pPr>
        <w:ind w:left="5820" w:hanging="214"/>
      </w:pPr>
      <w:rPr>
        <w:rFonts w:hint="default"/>
        <w:lang w:val="kk-KZ" w:eastAsia="en-US" w:bidi="ar-SA"/>
      </w:rPr>
    </w:lvl>
    <w:lvl w:ilvl="5" w:tplc="0F44F5BA">
      <w:numFmt w:val="bullet"/>
      <w:lvlText w:val="•"/>
      <w:lvlJc w:val="left"/>
      <w:pPr>
        <w:ind w:left="6850" w:hanging="214"/>
      </w:pPr>
      <w:rPr>
        <w:rFonts w:hint="default"/>
        <w:lang w:val="kk-KZ" w:eastAsia="en-US" w:bidi="ar-SA"/>
      </w:rPr>
    </w:lvl>
    <w:lvl w:ilvl="6" w:tplc="AC7E133E">
      <w:numFmt w:val="bullet"/>
      <w:lvlText w:val="•"/>
      <w:lvlJc w:val="left"/>
      <w:pPr>
        <w:ind w:left="7880" w:hanging="214"/>
      </w:pPr>
      <w:rPr>
        <w:rFonts w:hint="default"/>
        <w:lang w:val="kk-KZ" w:eastAsia="en-US" w:bidi="ar-SA"/>
      </w:rPr>
    </w:lvl>
    <w:lvl w:ilvl="7" w:tplc="948EB0F4">
      <w:numFmt w:val="bullet"/>
      <w:lvlText w:val="•"/>
      <w:lvlJc w:val="left"/>
      <w:pPr>
        <w:ind w:left="8910" w:hanging="214"/>
      </w:pPr>
      <w:rPr>
        <w:rFonts w:hint="default"/>
        <w:lang w:val="kk-KZ" w:eastAsia="en-US" w:bidi="ar-SA"/>
      </w:rPr>
    </w:lvl>
    <w:lvl w:ilvl="8" w:tplc="19620F4E">
      <w:numFmt w:val="bullet"/>
      <w:lvlText w:val="•"/>
      <w:lvlJc w:val="left"/>
      <w:pPr>
        <w:ind w:left="9940" w:hanging="214"/>
      </w:pPr>
      <w:rPr>
        <w:rFonts w:hint="default"/>
        <w:lang w:val="kk-KZ" w:eastAsia="en-US" w:bidi="ar-SA"/>
      </w:rPr>
    </w:lvl>
  </w:abstractNum>
  <w:abstractNum w:abstractNumId="83">
    <w:nsid w:val="527F096D"/>
    <w:multiLevelType w:val="hybridMultilevel"/>
    <w:tmpl w:val="7DF22DAC"/>
    <w:lvl w:ilvl="0" w:tplc="8432DE32">
      <w:start w:val="1"/>
      <w:numFmt w:val="decimal"/>
      <w:lvlText w:val="%1)"/>
      <w:lvlJc w:val="left"/>
      <w:pPr>
        <w:ind w:left="1132" w:hanging="34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CC4E4F4A">
      <w:numFmt w:val="bullet"/>
      <w:lvlText w:val="•"/>
      <w:lvlJc w:val="left"/>
      <w:pPr>
        <w:ind w:left="2226" w:hanging="343"/>
      </w:pPr>
      <w:rPr>
        <w:rFonts w:hint="default"/>
        <w:lang w:val="kk-KZ" w:eastAsia="en-US" w:bidi="ar-SA"/>
      </w:rPr>
    </w:lvl>
    <w:lvl w:ilvl="2" w:tplc="324E52CA">
      <w:numFmt w:val="bullet"/>
      <w:lvlText w:val="•"/>
      <w:lvlJc w:val="left"/>
      <w:pPr>
        <w:ind w:left="3312" w:hanging="343"/>
      </w:pPr>
      <w:rPr>
        <w:rFonts w:hint="default"/>
        <w:lang w:val="kk-KZ" w:eastAsia="en-US" w:bidi="ar-SA"/>
      </w:rPr>
    </w:lvl>
    <w:lvl w:ilvl="3" w:tplc="743A791C">
      <w:numFmt w:val="bullet"/>
      <w:lvlText w:val="•"/>
      <w:lvlJc w:val="left"/>
      <w:pPr>
        <w:ind w:left="4398" w:hanging="343"/>
      </w:pPr>
      <w:rPr>
        <w:rFonts w:hint="default"/>
        <w:lang w:val="kk-KZ" w:eastAsia="en-US" w:bidi="ar-SA"/>
      </w:rPr>
    </w:lvl>
    <w:lvl w:ilvl="4" w:tplc="A124820C">
      <w:numFmt w:val="bullet"/>
      <w:lvlText w:val="•"/>
      <w:lvlJc w:val="left"/>
      <w:pPr>
        <w:ind w:left="5484" w:hanging="343"/>
      </w:pPr>
      <w:rPr>
        <w:rFonts w:hint="default"/>
        <w:lang w:val="kk-KZ" w:eastAsia="en-US" w:bidi="ar-SA"/>
      </w:rPr>
    </w:lvl>
    <w:lvl w:ilvl="5" w:tplc="6D2CA4CC">
      <w:numFmt w:val="bullet"/>
      <w:lvlText w:val="•"/>
      <w:lvlJc w:val="left"/>
      <w:pPr>
        <w:ind w:left="6570" w:hanging="343"/>
      </w:pPr>
      <w:rPr>
        <w:rFonts w:hint="default"/>
        <w:lang w:val="kk-KZ" w:eastAsia="en-US" w:bidi="ar-SA"/>
      </w:rPr>
    </w:lvl>
    <w:lvl w:ilvl="6" w:tplc="D0B8C0E2">
      <w:numFmt w:val="bullet"/>
      <w:lvlText w:val="•"/>
      <w:lvlJc w:val="left"/>
      <w:pPr>
        <w:ind w:left="7656" w:hanging="343"/>
      </w:pPr>
      <w:rPr>
        <w:rFonts w:hint="default"/>
        <w:lang w:val="kk-KZ" w:eastAsia="en-US" w:bidi="ar-SA"/>
      </w:rPr>
    </w:lvl>
    <w:lvl w:ilvl="7" w:tplc="2B025CC6">
      <w:numFmt w:val="bullet"/>
      <w:lvlText w:val="•"/>
      <w:lvlJc w:val="left"/>
      <w:pPr>
        <w:ind w:left="8742" w:hanging="343"/>
      </w:pPr>
      <w:rPr>
        <w:rFonts w:hint="default"/>
        <w:lang w:val="kk-KZ" w:eastAsia="en-US" w:bidi="ar-SA"/>
      </w:rPr>
    </w:lvl>
    <w:lvl w:ilvl="8" w:tplc="A48C3A7C">
      <w:numFmt w:val="bullet"/>
      <w:lvlText w:val="•"/>
      <w:lvlJc w:val="left"/>
      <w:pPr>
        <w:ind w:left="9828" w:hanging="343"/>
      </w:pPr>
      <w:rPr>
        <w:rFonts w:hint="default"/>
        <w:lang w:val="kk-KZ" w:eastAsia="en-US" w:bidi="ar-SA"/>
      </w:rPr>
    </w:lvl>
  </w:abstractNum>
  <w:abstractNum w:abstractNumId="84">
    <w:nsid w:val="56CD2D19"/>
    <w:multiLevelType w:val="hybridMultilevel"/>
    <w:tmpl w:val="AA6226A2"/>
    <w:lvl w:ilvl="0" w:tplc="624C7DE0">
      <w:start w:val="1"/>
      <w:numFmt w:val="decimal"/>
      <w:lvlText w:val="%1)"/>
      <w:lvlJc w:val="left"/>
      <w:pPr>
        <w:ind w:left="113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160BCC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DDF8F9AA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A970C3F6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288CC960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F31C0614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A5A8A798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DB56119A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B9D49200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85">
    <w:nsid w:val="56D60EAF"/>
    <w:multiLevelType w:val="hybridMultilevel"/>
    <w:tmpl w:val="16121D16"/>
    <w:lvl w:ilvl="0" w:tplc="2C123D9A">
      <w:start w:val="1"/>
      <w:numFmt w:val="decimal"/>
      <w:lvlText w:val="%1)"/>
      <w:lvlJc w:val="left"/>
      <w:pPr>
        <w:ind w:left="2266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E082DEA">
      <w:numFmt w:val="bullet"/>
      <w:lvlText w:val="•"/>
      <w:lvlJc w:val="left"/>
      <w:pPr>
        <w:ind w:left="3234" w:hanging="567"/>
      </w:pPr>
      <w:rPr>
        <w:rFonts w:hint="default"/>
        <w:lang w:val="kk-KZ" w:eastAsia="en-US" w:bidi="ar-SA"/>
      </w:rPr>
    </w:lvl>
    <w:lvl w:ilvl="2" w:tplc="FA5E8CD2">
      <w:numFmt w:val="bullet"/>
      <w:lvlText w:val="•"/>
      <w:lvlJc w:val="left"/>
      <w:pPr>
        <w:ind w:left="4208" w:hanging="567"/>
      </w:pPr>
      <w:rPr>
        <w:rFonts w:hint="default"/>
        <w:lang w:val="kk-KZ" w:eastAsia="en-US" w:bidi="ar-SA"/>
      </w:rPr>
    </w:lvl>
    <w:lvl w:ilvl="3" w:tplc="B69E7CBC">
      <w:numFmt w:val="bullet"/>
      <w:lvlText w:val="•"/>
      <w:lvlJc w:val="left"/>
      <w:pPr>
        <w:ind w:left="5182" w:hanging="567"/>
      </w:pPr>
      <w:rPr>
        <w:rFonts w:hint="default"/>
        <w:lang w:val="kk-KZ" w:eastAsia="en-US" w:bidi="ar-SA"/>
      </w:rPr>
    </w:lvl>
    <w:lvl w:ilvl="4" w:tplc="E00495B8">
      <w:numFmt w:val="bullet"/>
      <w:lvlText w:val="•"/>
      <w:lvlJc w:val="left"/>
      <w:pPr>
        <w:ind w:left="6156" w:hanging="567"/>
      </w:pPr>
      <w:rPr>
        <w:rFonts w:hint="default"/>
        <w:lang w:val="kk-KZ" w:eastAsia="en-US" w:bidi="ar-SA"/>
      </w:rPr>
    </w:lvl>
    <w:lvl w:ilvl="5" w:tplc="5678CC30">
      <w:numFmt w:val="bullet"/>
      <w:lvlText w:val="•"/>
      <w:lvlJc w:val="left"/>
      <w:pPr>
        <w:ind w:left="7130" w:hanging="567"/>
      </w:pPr>
      <w:rPr>
        <w:rFonts w:hint="default"/>
        <w:lang w:val="kk-KZ" w:eastAsia="en-US" w:bidi="ar-SA"/>
      </w:rPr>
    </w:lvl>
    <w:lvl w:ilvl="6" w:tplc="085AA97E">
      <w:numFmt w:val="bullet"/>
      <w:lvlText w:val="•"/>
      <w:lvlJc w:val="left"/>
      <w:pPr>
        <w:ind w:left="8104" w:hanging="567"/>
      </w:pPr>
      <w:rPr>
        <w:rFonts w:hint="default"/>
        <w:lang w:val="kk-KZ" w:eastAsia="en-US" w:bidi="ar-SA"/>
      </w:rPr>
    </w:lvl>
    <w:lvl w:ilvl="7" w:tplc="D22A3C48">
      <w:numFmt w:val="bullet"/>
      <w:lvlText w:val="•"/>
      <w:lvlJc w:val="left"/>
      <w:pPr>
        <w:ind w:left="9078" w:hanging="567"/>
      </w:pPr>
      <w:rPr>
        <w:rFonts w:hint="default"/>
        <w:lang w:val="kk-KZ" w:eastAsia="en-US" w:bidi="ar-SA"/>
      </w:rPr>
    </w:lvl>
    <w:lvl w:ilvl="8" w:tplc="0FE654D0">
      <w:numFmt w:val="bullet"/>
      <w:lvlText w:val="•"/>
      <w:lvlJc w:val="left"/>
      <w:pPr>
        <w:ind w:left="10052" w:hanging="567"/>
      </w:pPr>
      <w:rPr>
        <w:rFonts w:hint="default"/>
        <w:lang w:val="kk-KZ" w:eastAsia="en-US" w:bidi="ar-SA"/>
      </w:rPr>
    </w:lvl>
  </w:abstractNum>
  <w:abstractNum w:abstractNumId="86">
    <w:nsid w:val="576A448A"/>
    <w:multiLevelType w:val="hybridMultilevel"/>
    <w:tmpl w:val="53C048E4"/>
    <w:lvl w:ilvl="0" w:tplc="BA62D7E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3D4C102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25A46D94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5C606CE8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9E7EBF78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132CE01E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7EFC2E9C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9108771E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18D4F238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87">
    <w:nsid w:val="57785D08"/>
    <w:multiLevelType w:val="hybridMultilevel"/>
    <w:tmpl w:val="9A123E5A"/>
    <w:lvl w:ilvl="0" w:tplc="8A8A714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2947744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D4DE0418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4D02BCB2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6E7E4D8C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75A6049A">
      <w:numFmt w:val="bullet"/>
      <w:lvlText w:val="•"/>
      <w:lvlJc w:val="left"/>
      <w:pPr>
        <w:ind w:left="5096" w:hanging="140"/>
      </w:pPr>
      <w:rPr>
        <w:rFonts w:hint="default"/>
        <w:lang w:val="kk-KZ" w:eastAsia="en-US" w:bidi="ar-SA"/>
      </w:rPr>
    </w:lvl>
    <w:lvl w:ilvl="6" w:tplc="CE727862">
      <w:numFmt w:val="bullet"/>
      <w:lvlText w:val="•"/>
      <w:lvlJc w:val="left"/>
      <w:pPr>
        <w:ind w:left="6059" w:hanging="140"/>
      </w:pPr>
      <w:rPr>
        <w:rFonts w:hint="default"/>
        <w:lang w:val="kk-KZ" w:eastAsia="en-US" w:bidi="ar-SA"/>
      </w:rPr>
    </w:lvl>
    <w:lvl w:ilvl="7" w:tplc="CDD4E212">
      <w:numFmt w:val="bullet"/>
      <w:lvlText w:val="•"/>
      <w:lvlJc w:val="left"/>
      <w:pPr>
        <w:ind w:left="7022" w:hanging="140"/>
      </w:pPr>
      <w:rPr>
        <w:rFonts w:hint="default"/>
        <w:lang w:val="kk-KZ" w:eastAsia="en-US" w:bidi="ar-SA"/>
      </w:rPr>
    </w:lvl>
    <w:lvl w:ilvl="8" w:tplc="4C026FB4">
      <w:numFmt w:val="bullet"/>
      <w:lvlText w:val="•"/>
      <w:lvlJc w:val="left"/>
      <w:pPr>
        <w:ind w:left="7985" w:hanging="140"/>
      </w:pPr>
      <w:rPr>
        <w:rFonts w:hint="default"/>
        <w:lang w:val="kk-KZ" w:eastAsia="en-US" w:bidi="ar-SA"/>
      </w:rPr>
    </w:lvl>
  </w:abstractNum>
  <w:abstractNum w:abstractNumId="88">
    <w:nsid w:val="5838380A"/>
    <w:multiLevelType w:val="hybridMultilevel"/>
    <w:tmpl w:val="46243E10"/>
    <w:lvl w:ilvl="0" w:tplc="668223A2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690565C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635E919C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7D98CC46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4A809B94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E57E9B2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C4D824F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4626892A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AFAB94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89">
    <w:nsid w:val="59C93529"/>
    <w:multiLevelType w:val="hybridMultilevel"/>
    <w:tmpl w:val="4E6A8864"/>
    <w:lvl w:ilvl="0" w:tplc="CCF6814A">
      <w:start w:val="1"/>
      <w:numFmt w:val="decimal"/>
      <w:lvlText w:val="%1)"/>
      <w:lvlJc w:val="left"/>
      <w:pPr>
        <w:ind w:left="2141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2FE3428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304C4E84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A2B239A8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4CA4B5E2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19CCE6F0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2716BC56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B10C9BA2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229E60B4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90">
    <w:nsid w:val="59D036A2"/>
    <w:multiLevelType w:val="hybridMultilevel"/>
    <w:tmpl w:val="3F10AD56"/>
    <w:lvl w:ilvl="0" w:tplc="60621DC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038F252">
      <w:numFmt w:val="bullet"/>
      <w:lvlText w:val="•"/>
      <w:lvlJc w:val="left"/>
      <w:pPr>
        <w:ind w:left="1071" w:hanging="183"/>
      </w:pPr>
      <w:rPr>
        <w:rFonts w:hint="default"/>
        <w:lang w:val="kk-KZ" w:eastAsia="en-US" w:bidi="ar-SA"/>
      </w:rPr>
    </w:lvl>
    <w:lvl w:ilvl="2" w:tplc="B290D02C">
      <w:numFmt w:val="bullet"/>
      <w:lvlText w:val="•"/>
      <w:lvlJc w:val="left"/>
      <w:pPr>
        <w:ind w:left="2022" w:hanging="183"/>
      </w:pPr>
      <w:rPr>
        <w:rFonts w:hint="default"/>
        <w:lang w:val="kk-KZ" w:eastAsia="en-US" w:bidi="ar-SA"/>
      </w:rPr>
    </w:lvl>
    <w:lvl w:ilvl="3" w:tplc="9E9097C6">
      <w:numFmt w:val="bullet"/>
      <w:lvlText w:val="•"/>
      <w:lvlJc w:val="left"/>
      <w:pPr>
        <w:ind w:left="2973" w:hanging="183"/>
      </w:pPr>
      <w:rPr>
        <w:rFonts w:hint="default"/>
        <w:lang w:val="kk-KZ" w:eastAsia="en-US" w:bidi="ar-SA"/>
      </w:rPr>
    </w:lvl>
    <w:lvl w:ilvl="4" w:tplc="1EB8C1E8">
      <w:numFmt w:val="bullet"/>
      <w:lvlText w:val="•"/>
      <w:lvlJc w:val="left"/>
      <w:pPr>
        <w:ind w:left="3924" w:hanging="183"/>
      </w:pPr>
      <w:rPr>
        <w:rFonts w:hint="default"/>
        <w:lang w:val="kk-KZ" w:eastAsia="en-US" w:bidi="ar-SA"/>
      </w:rPr>
    </w:lvl>
    <w:lvl w:ilvl="5" w:tplc="9B022AE8">
      <w:numFmt w:val="bullet"/>
      <w:lvlText w:val="•"/>
      <w:lvlJc w:val="left"/>
      <w:pPr>
        <w:ind w:left="4875" w:hanging="183"/>
      </w:pPr>
      <w:rPr>
        <w:rFonts w:hint="default"/>
        <w:lang w:val="kk-KZ" w:eastAsia="en-US" w:bidi="ar-SA"/>
      </w:rPr>
    </w:lvl>
    <w:lvl w:ilvl="6" w:tplc="95BE20FC">
      <w:numFmt w:val="bullet"/>
      <w:lvlText w:val="•"/>
      <w:lvlJc w:val="left"/>
      <w:pPr>
        <w:ind w:left="5826" w:hanging="183"/>
      </w:pPr>
      <w:rPr>
        <w:rFonts w:hint="default"/>
        <w:lang w:val="kk-KZ" w:eastAsia="en-US" w:bidi="ar-SA"/>
      </w:rPr>
    </w:lvl>
    <w:lvl w:ilvl="7" w:tplc="D1FC49EA">
      <w:numFmt w:val="bullet"/>
      <w:lvlText w:val="•"/>
      <w:lvlJc w:val="left"/>
      <w:pPr>
        <w:ind w:left="6777" w:hanging="183"/>
      </w:pPr>
      <w:rPr>
        <w:rFonts w:hint="default"/>
        <w:lang w:val="kk-KZ" w:eastAsia="en-US" w:bidi="ar-SA"/>
      </w:rPr>
    </w:lvl>
    <w:lvl w:ilvl="8" w:tplc="0D84D55A">
      <w:numFmt w:val="bullet"/>
      <w:lvlText w:val="•"/>
      <w:lvlJc w:val="left"/>
      <w:pPr>
        <w:ind w:left="7728" w:hanging="183"/>
      </w:pPr>
      <w:rPr>
        <w:rFonts w:hint="default"/>
        <w:lang w:val="kk-KZ" w:eastAsia="en-US" w:bidi="ar-SA"/>
      </w:rPr>
    </w:lvl>
  </w:abstractNum>
  <w:abstractNum w:abstractNumId="91">
    <w:nsid w:val="59ED2E11"/>
    <w:multiLevelType w:val="hybridMultilevel"/>
    <w:tmpl w:val="0AE08D9E"/>
    <w:lvl w:ilvl="0" w:tplc="6B7034B0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6405E46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18D044E2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115A1A32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4740D62A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AE36FA2C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33DAA1A8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511AED56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AB6A89FA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92">
    <w:nsid w:val="5A4D047D"/>
    <w:multiLevelType w:val="multilevel"/>
    <w:tmpl w:val="FEF237CC"/>
    <w:lvl w:ilvl="0">
      <w:start w:val="1"/>
      <w:numFmt w:val="decimal"/>
      <w:lvlText w:val="%1"/>
      <w:lvlJc w:val="left"/>
      <w:pPr>
        <w:ind w:left="2119" w:hanging="420"/>
      </w:pPr>
      <w:rPr>
        <w:rFonts w:hint="default"/>
        <w:lang w:val="kk-KZ" w:eastAsia="en-US" w:bidi="ar-SA"/>
      </w:rPr>
    </w:lvl>
    <w:lvl w:ilvl="1">
      <w:start w:val="5"/>
      <w:numFmt w:val="decimal"/>
      <w:lvlText w:val="%1.%2."/>
      <w:lvlJc w:val="left"/>
      <w:pPr>
        <w:ind w:left="211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299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47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840" w:hanging="78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00" w:hanging="78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60" w:hanging="78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20" w:hanging="78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280" w:hanging="780"/>
      </w:pPr>
      <w:rPr>
        <w:rFonts w:hint="default"/>
        <w:lang w:val="kk-KZ" w:eastAsia="en-US" w:bidi="ar-SA"/>
      </w:rPr>
    </w:lvl>
  </w:abstractNum>
  <w:abstractNum w:abstractNumId="93">
    <w:nsid w:val="5AA94D5E"/>
    <w:multiLevelType w:val="hybridMultilevel"/>
    <w:tmpl w:val="AE1E5FDE"/>
    <w:lvl w:ilvl="0" w:tplc="2FE4BC7E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706EAA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C23E715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A8FE82D4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A0B85140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9ADA1A88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27868DB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08B6B118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72A835E2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94">
    <w:nsid w:val="5AD262B2"/>
    <w:multiLevelType w:val="hybridMultilevel"/>
    <w:tmpl w:val="35080642"/>
    <w:lvl w:ilvl="0" w:tplc="6BBA4204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24E64AC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AF746A0A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7FC63086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DFBA6884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F2EAA890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0CC2EE08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3D2C0EFE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7B5A9162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95">
    <w:nsid w:val="5AED7449"/>
    <w:multiLevelType w:val="hybridMultilevel"/>
    <w:tmpl w:val="B5A62AF0"/>
    <w:lvl w:ilvl="0" w:tplc="C8786114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554519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6FE40D6E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78829A7E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416C288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7034E358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53F09942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E2547652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8C0618A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96">
    <w:nsid w:val="5AFE7D53"/>
    <w:multiLevelType w:val="hybridMultilevel"/>
    <w:tmpl w:val="339A037E"/>
    <w:lvl w:ilvl="0" w:tplc="30AC985C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618B14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5B7276D2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B172150A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89D05C52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2CFAD9DA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02A49F6E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C694A1EE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CC849FAE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97">
    <w:nsid w:val="5C6302D6"/>
    <w:multiLevelType w:val="multilevel"/>
    <w:tmpl w:val="E19CC478"/>
    <w:lvl w:ilvl="0">
      <w:start w:val="2"/>
      <w:numFmt w:val="decimal"/>
      <w:lvlText w:val="%1"/>
      <w:lvlJc w:val="left"/>
      <w:pPr>
        <w:ind w:left="1132" w:hanging="694"/>
      </w:pPr>
      <w:rPr>
        <w:rFonts w:hint="default"/>
        <w:lang w:val="kk-KZ" w:eastAsia="en-US" w:bidi="ar-SA"/>
      </w:rPr>
    </w:lvl>
    <w:lvl w:ilvl="1">
      <w:start w:val="5"/>
      <w:numFmt w:val="decimal"/>
      <w:lvlText w:val="%1.%2"/>
      <w:lvlJc w:val="left"/>
      <w:pPr>
        <w:ind w:left="1132" w:hanging="694"/>
      </w:pPr>
      <w:rPr>
        <w:rFonts w:hint="default"/>
        <w:lang w:val="kk-KZ" w:eastAsia="en-US" w:bidi="ar-SA"/>
      </w:rPr>
    </w:lvl>
    <w:lvl w:ilvl="2">
      <w:start w:val="8"/>
      <w:numFmt w:val="decimal"/>
      <w:lvlText w:val="%1.%2.%3."/>
      <w:lvlJc w:val="left"/>
      <w:pPr>
        <w:ind w:left="113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398" w:hanging="69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484" w:hanging="69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69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69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69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694"/>
      </w:pPr>
      <w:rPr>
        <w:rFonts w:hint="default"/>
        <w:lang w:val="kk-KZ" w:eastAsia="en-US" w:bidi="ar-SA"/>
      </w:rPr>
    </w:lvl>
  </w:abstractNum>
  <w:abstractNum w:abstractNumId="98">
    <w:nsid w:val="5C920548"/>
    <w:multiLevelType w:val="hybridMultilevel"/>
    <w:tmpl w:val="B54E0FC8"/>
    <w:lvl w:ilvl="0" w:tplc="A9C0D6F4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EF344E7C">
      <w:numFmt w:val="bullet"/>
      <w:lvlText w:val="•"/>
      <w:lvlJc w:val="left"/>
      <w:pPr>
        <w:ind w:left="1071" w:hanging="461"/>
      </w:pPr>
      <w:rPr>
        <w:rFonts w:hint="default"/>
        <w:lang w:val="kk-KZ" w:eastAsia="en-US" w:bidi="ar-SA"/>
      </w:rPr>
    </w:lvl>
    <w:lvl w:ilvl="2" w:tplc="4EBAA1EC">
      <w:numFmt w:val="bullet"/>
      <w:lvlText w:val="•"/>
      <w:lvlJc w:val="left"/>
      <w:pPr>
        <w:ind w:left="2022" w:hanging="461"/>
      </w:pPr>
      <w:rPr>
        <w:rFonts w:hint="default"/>
        <w:lang w:val="kk-KZ" w:eastAsia="en-US" w:bidi="ar-SA"/>
      </w:rPr>
    </w:lvl>
    <w:lvl w:ilvl="3" w:tplc="7EFABBB2">
      <w:numFmt w:val="bullet"/>
      <w:lvlText w:val="•"/>
      <w:lvlJc w:val="left"/>
      <w:pPr>
        <w:ind w:left="2973" w:hanging="461"/>
      </w:pPr>
      <w:rPr>
        <w:rFonts w:hint="default"/>
        <w:lang w:val="kk-KZ" w:eastAsia="en-US" w:bidi="ar-SA"/>
      </w:rPr>
    </w:lvl>
    <w:lvl w:ilvl="4" w:tplc="2982D8E2">
      <w:numFmt w:val="bullet"/>
      <w:lvlText w:val="•"/>
      <w:lvlJc w:val="left"/>
      <w:pPr>
        <w:ind w:left="3924" w:hanging="461"/>
      </w:pPr>
      <w:rPr>
        <w:rFonts w:hint="default"/>
        <w:lang w:val="kk-KZ" w:eastAsia="en-US" w:bidi="ar-SA"/>
      </w:rPr>
    </w:lvl>
    <w:lvl w:ilvl="5" w:tplc="FC5E6EA6">
      <w:numFmt w:val="bullet"/>
      <w:lvlText w:val="•"/>
      <w:lvlJc w:val="left"/>
      <w:pPr>
        <w:ind w:left="4875" w:hanging="461"/>
      </w:pPr>
      <w:rPr>
        <w:rFonts w:hint="default"/>
        <w:lang w:val="kk-KZ" w:eastAsia="en-US" w:bidi="ar-SA"/>
      </w:rPr>
    </w:lvl>
    <w:lvl w:ilvl="6" w:tplc="4EC44A02">
      <w:numFmt w:val="bullet"/>
      <w:lvlText w:val="•"/>
      <w:lvlJc w:val="left"/>
      <w:pPr>
        <w:ind w:left="5826" w:hanging="461"/>
      </w:pPr>
      <w:rPr>
        <w:rFonts w:hint="default"/>
        <w:lang w:val="kk-KZ" w:eastAsia="en-US" w:bidi="ar-SA"/>
      </w:rPr>
    </w:lvl>
    <w:lvl w:ilvl="7" w:tplc="95045B14">
      <w:numFmt w:val="bullet"/>
      <w:lvlText w:val="•"/>
      <w:lvlJc w:val="left"/>
      <w:pPr>
        <w:ind w:left="6777" w:hanging="461"/>
      </w:pPr>
      <w:rPr>
        <w:rFonts w:hint="default"/>
        <w:lang w:val="kk-KZ" w:eastAsia="en-US" w:bidi="ar-SA"/>
      </w:rPr>
    </w:lvl>
    <w:lvl w:ilvl="8" w:tplc="8000255A">
      <w:numFmt w:val="bullet"/>
      <w:lvlText w:val="•"/>
      <w:lvlJc w:val="left"/>
      <w:pPr>
        <w:ind w:left="7728" w:hanging="461"/>
      </w:pPr>
      <w:rPr>
        <w:rFonts w:hint="default"/>
        <w:lang w:val="kk-KZ" w:eastAsia="en-US" w:bidi="ar-SA"/>
      </w:rPr>
    </w:lvl>
  </w:abstractNum>
  <w:abstractNum w:abstractNumId="99">
    <w:nsid w:val="5CC118B0"/>
    <w:multiLevelType w:val="hybridMultilevel"/>
    <w:tmpl w:val="A1CA3A2C"/>
    <w:lvl w:ilvl="0" w:tplc="2FDED2C0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980C75C6">
      <w:numFmt w:val="bullet"/>
      <w:lvlText w:val="•"/>
      <w:lvlJc w:val="left"/>
      <w:pPr>
        <w:ind w:left="1071" w:hanging="202"/>
      </w:pPr>
      <w:rPr>
        <w:rFonts w:hint="default"/>
        <w:lang w:val="kk-KZ" w:eastAsia="en-US" w:bidi="ar-SA"/>
      </w:rPr>
    </w:lvl>
    <w:lvl w:ilvl="2" w:tplc="9940CCBA">
      <w:numFmt w:val="bullet"/>
      <w:lvlText w:val="•"/>
      <w:lvlJc w:val="left"/>
      <w:pPr>
        <w:ind w:left="2022" w:hanging="202"/>
      </w:pPr>
      <w:rPr>
        <w:rFonts w:hint="default"/>
        <w:lang w:val="kk-KZ" w:eastAsia="en-US" w:bidi="ar-SA"/>
      </w:rPr>
    </w:lvl>
    <w:lvl w:ilvl="3" w:tplc="8CC26A82">
      <w:numFmt w:val="bullet"/>
      <w:lvlText w:val="•"/>
      <w:lvlJc w:val="left"/>
      <w:pPr>
        <w:ind w:left="2973" w:hanging="202"/>
      </w:pPr>
      <w:rPr>
        <w:rFonts w:hint="default"/>
        <w:lang w:val="kk-KZ" w:eastAsia="en-US" w:bidi="ar-SA"/>
      </w:rPr>
    </w:lvl>
    <w:lvl w:ilvl="4" w:tplc="6F92C054">
      <w:numFmt w:val="bullet"/>
      <w:lvlText w:val="•"/>
      <w:lvlJc w:val="left"/>
      <w:pPr>
        <w:ind w:left="3924" w:hanging="202"/>
      </w:pPr>
      <w:rPr>
        <w:rFonts w:hint="default"/>
        <w:lang w:val="kk-KZ" w:eastAsia="en-US" w:bidi="ar-SA"/>
      </w:rPr>
    </w:lvl>
    <w:lvl w:ilvl="5" w:tplc="F7F2831E">
      <w:numFmt w:val="bullet"/>
      <w:lvlText w:val="•"/>
      <w:lvlJc w:val="left"/>
      <w:pPr>
        <w:ind w:left="4875" w:hanging="202"/>
      </w:pPr>
      <w:rPr>
        <w:rFonts w:hint="default"/>
        <w:lang w:val="kk-KZ" w:eastAsia="en-US" w:bidi="ar-SA"/>
      </w:rPr>
    </w:lvl>
    <w:lvl w:ilvl="6" w:tplc="86169262">
      <w:numFmt w:val="bullet"/>
      <w:lvlText w:val="•"/>
      <w:lvlJc w:val="left"/>
      <w:pPr>
        <w:ind w:left="5826" w:hanging="202"/>
      </w:pPr>
      <w:rPr>
        <w:rFonts w:hint="default"/>
        <w:lang w:val="kk-KZ" w:eastAsia="en-US" w:bidi="ar-SA"/>
      </w:rPr>
    </w:lvl>
    <w:lvl w:ilvl="7" w:tplc="32F4023A">
      <w:numFmt w:val="bullet"/>
      <w:lvlText w:val="•"/>
      <w:lvlJc w:val="left"/>
      <w:pPr>
        <w:ind w:left="6777" w:hanging="202"/>
      </w:pPr>
      <w:rPr>
        <w:rFonts w:hint="default"/>
        <w:lang w:val="kk-KZ" w:eastAsia="en-US" w:bidi="ar-SA"/>
      </w:rPr>
    </w:lvl>
    <w:lvl w:ilvl="8" w:tplc="E2846408">
      <w:numFmt w:val="bullet"/>
      <w:lvlText w:val="•"/>
      <w:lvlJc w:val="left"/>
      <w:pPr>
        <w:ind w:left="7728" w:hanging="202"/>
      </w:pPr>
      <w:rPr>
        <w:rFonts w:hint="default"/>
        <w:lang w:val="kk-KZ" w:eastAsia="en-US" w:bidi="ar-SA"/>
      </w:rPr>
    </w:lvl>
  </w:abstractNum>
  <w:abstractNum w:abstractNumId="100">
    <w:nsid w:val="5DF250E3"/>
    <w:multiLevelType w:val="hybridMultilevel"/>
    <w:tmpl w:val="941EED58"/>
    <w:lvl w:ilvl="0" w:tplc="FA60ECC0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2AE8EA2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84A4F606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DCF8AD34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2938B11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DCB8FE5C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BE623F66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B538B42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08A4BE70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01">
    <w:nsid w:val="5EA47C8C"/>
    <w:multiLevelType w:val="hybridMultilevel"/>
    <w:tmpl w:val="BD527A16"/>
    <w:lvl w:ilvl="0" w:tplc="3C3AECC6">
      <w:start w:val="1"/>
      <w:numFmt w:val="upperRoman"/>
      <w:lvlText w:val="%1."/>
      <w:lvlJc w:val="left"/>
      <w:pPr>
        <w:ind w:left="560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2FD21376">
      <w:numFmt w:val="bullet"/>
      <w:lvlText w:val="•"/>
      <w:lvlJc w:val="left"/>
      <w:pPr>
        <w:ind w:left="6240" w:hanging="874"/>
      </w:pPr>
      <w:rPr>
        <w:rFonts w:hint="default"/>
        <w:lang w:val="kk-KZ" w:eastAsia="en-US" w:bidi="ar-SA"/>
      </w:rPr>
    </w:lvl>
    <w:lvl w:ilvl="2" w:tplc="D326D1AE">
      <w:numFmt w:val="bullet"/>
      <w:lvlText w:val="•"/>
      <w:lvlJc w:val="left"/>
      <w:pPr>
        <w:ind w:left="6880" w:hanging="874"/>
      </w:pPr>
      <w:rPr>
        <w:rFonts w:hint="default"/>
        <w:lang w:val="kk-KZ" w:eastAsia="en-US" w:bidi="ar-SA"/>
      </w:rPr>
    </w:lvl>
    <w:lvl w:ilvl="3" w:tplc="ACE8F21E">
      <w:numFmt w:val="bullet"/>
      <w:lvlText w:val="•"/>
      <w:lvlJc w:val="left"/>
      <w:pPr>
        <w:ind w:left="7520" w:hanging="874"/>
      </w:pPr>
      <w:rPr>
        <w:rFonts w:hint="default"/>
        <w:lang w:val="kk-KZ" w:eastAsia="en-US" w:bidi="ar-SA"/>
      </w:rPr>
    </w:lvl>
    <w:lvl w:ilvl="4" w:tplc="196497A6">
      <w:numFmt w:val="bullet"/>
      <w:lvlText w:val="•"/>
      <w:lvlJc w:val="left"/>
      <w:pPr>
        <w:ind w:left="8160" w:hanging="874"/>
      </w:pPr>
      <w:rPr>
        <w:rFonts w:hint="default"/>
        <w:lang w:val="kk-KZ" w:eastAsia="en-US" w:bidi="ar-SA"/>
      </w:rPr>
    </w:lvl>
    <w:lvl w:ilvl="5" w:tplc="63CE33CA">
      <w:numFmt w:val="bullet"/>
      <w:lvlText w:val="•"/>
      <w:lvlJc w:val="left"/>
      <w:pPr>
        <w:ind w:left="8800" w:hanging="874"/>
      </w:pPr>
      <w:rPr>
        <w:rFonts w:hint="default"/>
        <w:lang w:val="kk-KZ" w:eastAsia="en-US" w:bidi="ar-SA"/>
      </w:rPr>
    </w:lvl>
    <w:lvl w:ilvl="6" w:tplc="2FE4C3A6">
      <w:numFmt w:val="bullet"/>
      <w:lvlText w:val="•"/>
      <w:lvlJc w:val="left"/>
      <w:pPr>
        <w:ind w:left="9440" w:hanging="874"/>
      </w:pPr>
      <w:rPr>
        <w:rFonts w:hint="default"/>
        <w:lang w:val="kk-KZ" w:eastAsia="en-US" w:bidi="ar-SA"/>
      </w:rPr>
    </w:lvl>
    <w:lvl w:ilvl="7" w:tplc="7090CF46">
      <w:numFmt w:val="bullet"/>
      <w:lvlText w:val="•"/>
      <w:lvlJc w:val="left"/>
      <w:pPr>
        <w:ind w:left="10080" w:hanging="874"/>
      </w:pPr>
      <w:rPr>
        <w:rFonts w:hint="default"/>
        <w:lang w:val="kk-KZ" w:eastAsia="en-US" w:bidi="ar-SA"/>
      </w:rPr>
    </w:lvl>
    <w:lvl w:ilvl="8" w:tplc="256624E6">
      <w:numFmt w:val="bullet"/>
      <w:lvlText w:val="•"/>
      <w:lvlJc w:val="left"/>
      <w:pPr>
        <w:ind w:left="10720" w:hanging="874"/>
      </w:pPr>
      <w:rPr>
        <w:rFonts w:hint="default"/>
        <w:lang w:val="kk-KZ" w:eastAsia="en-US" w:bidi="ar-SA"/>
      </w:rPr>
    </w:lvl>
  </w:abstractNum>
  <w:abstractNum w:abstractNumId="102">
    <w:nsid w:val="5EF7069D"/>
    <w:multiLevelType w:val="hybridMultilevel"/>
    <w:tmpl w:val="B98A76AE"/>
    <w:lvl w:ilvl="0" w:tplc="5D5040AC">
      <w:start w:val="1"/>
      <w:numFmt w:val="decimal"/>
      <w:lvlText w:val="%1)"/>
      <w:lvlJc w:val="left"/>
      <w:pPr>
        <w:ind w:left="113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9BDE1D7C">
      <w:numFmt w:val="bullet"/>
      <w:lvlText w:val="•"/>
      <w:lvlJc w:val="left"/>
      <w:pPr>
        <w:ind w:left="2226" w:hanging="293"/>
      </w:pPr>
      <w:rPr>
        <w:rFonts w:hint="default"/>
        <w:lang w:val="kk-KZ" w:eastAsia="en-US" w:bidi="ar-SA"/>
      </w:rPr>
    </w:lvl>
    <w:lvl w:ilvl="2" w:tplc="79C297A2">
      <w:numFmt w:val="bullet"/>
      <w:lvlText w:val="•"/>
      <w:lvlJc w:val="left"/>
      <w:pPr>
        <w:ind w:left="3312" w:hanging="293"/>
      </w:pPr>
      <w:rPr>
        <w:rFonts w:hint="default"/>
        <w:lang w:val="kk-KZ" w:eastAsia="en-US" w:bidi="ar-SA"/>
      </w:rPr>
    </w:lvl>
    <w:lvl w:ilvl="3" w:tplc="C302A8F6">
      <w:numFmt w:val="bullet"/>
      <w:lvlText w:val="•"/>
      <w:lvlJc w:val="left"/>
      <w:pPr>
        <w:ind w:left="4398" w:hanging="293"/>
      </w:pPr>
      <w:rPr>
        <w:rFonts w:hint="default"/>
        <w:lang w:val="kk-KZ" w:eastAsia="en-US" w:bidi="ar-SA"/>
      </w:rPr>
    </w:lvl>
    <w:lvl w:ilvl="4" w:tplc="69A0BE8E">
      <w:numFmt w:val="bullet"/>
      <w:lvlText w:val="•"/>
      <w:lvlJc w:val="left"/>
      <w:pPr>
        <w:ind w:left="5484" w:hanging="293"/>
      </w:pPr>
      <w:rPr>
        <w:rFonts w:hint="default"/>
        <w:lang w:val="kk-KZ" w:eastAsia="en-US" w:bidi="ar-SA"/>
      </w:rPr>
    </w:lvl>
    <w:lvl w:ilvl="5" w:tplc="0136E7B8">
      <w:numFmt w:val="bullet"/>
      <w:lvlText w:val="•"/>
      <w:lvlJc w:val="left"/>
      <w:pPr>
        <w:ind w:left="6570" w:hanging="293"/>
      </w:pPr>
      <w:rPr>
        <w:rFonts w:hint="default"/>
        <w:lang w:val="kk-KZ" w:eastAsia="en-US" w:bidi="ar-SA"/>
      </w:rPr>
    </w:lvl>
    <w:lvl w:ilvl="6" w:tplc="345AD276">
      <w:numFmt w:val="bullet"/>
      <w:lvlText w:val="•"/>
      <w:lvlJc w:val="left"/>
      <w:pPr>
        <w:ind w:left="7656" w:hanging="293"/>
      </w:pPr>
      <w:rPr>
        <w:rFonts w:hint="default"/>
        <w:lang w:val="kk-KZ" w:eastAsia="en-US" w:bidi="ar-SA"/>
      </w:rPr>
    </w:lvl>
    <w:lvl w:ilvl="7" w:tplc="AA3EAF0E">
      <w:numFmt w:val="bullet"/>
      <w:lvlText w:val="•"/>
      <w:lvlJc w:val="left"/>
      <w:pPr>
        <w:ind w:left="8742" w:hanging="293"/>
      </w:pPr>
      <w:rPr>
        <w:rFonts w:hint="default"/>
        <w:lang w:val="kk-KZ" w:eastAsia="en-US" w:bidi="ar-SA"/>
      </w:rPr>
    </w:lvl>
    <w:lvl w:ilvl="8" w:tplc="475630F0">
      <w:numFmt w:val="bullet"/>
      <w:lvlText w:val="•"/>
      <w:lvlJc w:val="left"/>
      <w:pPr>
        <w:ind w:left="9828" w:hanging="293"/>
      </w:pPr>
      <w:rPr>
        <w:rFonts w:hint="default"/>
        <w:lang w:val="kk-KZ" w:eastAsia="en-US" w:bidi="ar-SA"/>
      </w:rPr>
    </w:lvl>
  </w:abstractNum>
  <w:abstractNum w:abstractNumId="103">
    <w:nsid w:val="5FE636C5"/>
    <w:multiLevelType w:val="hybridMultilevel"/>
    <w:tmpl w:val="9EBAC16A"/>
    <w:lvl w:ilvl="0" w:tplc="883AB272">
      <w:start w:val="1"/>
      <w:numFmt w:val="decimal"/>
      <w:lvlText w:val="%1)"/>
      <w:lvlJc w:val="left"/>
      <w:pPr>
        <w:ind w:left="113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A38B4D2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5D726C24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077C7D7A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492819D2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DFF8EAA2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0538A40E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270422D4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6E7620EC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04">
    <w:nsid w:val="60933996"/>
    <w:multiLevelType w:val="hybridMultilevel"/>
    <w:tmpl w:val="E7C037D0"/>
    <w:lvl w:ilvl="0" w:tplc="8F4E11C8">
      <w:start w:val="1"/>
      <w:numFmt w:val="decimal"/>
      <w:lvlText w:val="%1)"/>
      <w:lvlJc w:val="left"/>
      <w:pPr>
        <w:ind w:left="1132" w:hanging="44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90F81C90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16B68BE2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C8F61F70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580E65F0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317A9FB8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F1143364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F7A2B3CA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CB8A0A48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05">
    <w:nsid w:val="61152D92"/>
    <w:multiLevelType w:val="hybridMultilevel"/>
    <w:tmpl w:val="D586F384"/>
    <w:lvl w:ilvl="0" w:tplc="CF4C2602">
      <w:start w:val="1"/>
      <w:numFmt w:val="decimal"/>
      <w:lvlText w:val="%1)"/>
      <w:lvlJc w:val="left"/>
      <w:pPr>
        <w:ind w:left="1132" w:hanging="33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7690FFAC">
      <w:numFmt w:val="bullet"/>
      <w:lvlText w:val="•"/>
      <w:lvlJc w:val="left"/>
      <w:pPr>
        <w:ind w:left="2226" w:hanging="331"/>
      </w:pPr>
      <w:rPr>
        <w:rFonts w:hint="default"/>
        <w:lang w:val="kk-KZ" w:eastAsia="en-US" w:bidi="ar-SA"/>
      </w:rPr>
    </w:lvl>
    <w:lvl w:ilvl="2" w:tplc="FCFCDB92">
      <w:numFmt w:val="bullet"/>
      <w:lvlText w:val="•"/>
      <w:lvlJc w:val="left"/>
      <w:pPr>
        <w:ind w:left="3312" w:hanging="331"/>
      </w:pPr>
      <w:rPr>
        <w:rFonts w:hint="default"/>
        <w:lang w:val="kk-KZ" w:eastAsia="en-US" w:bidi="ar-SA"/>
      </w:rPr>
    </w:lvl>
    <w:lvl w:ilvl="3" w:tplc="0868F964">
      <w:numFmt w:val="bullet"/>
      <w:lvlText w:val="•"/>
      <w:lvlJc w:val="left"/>
      <w:pPr>
        <w:ind w:left="4398" w:hanging="331"/>
      </w:pPr>
      <w:rPr>
        <w:rFonts w:hint="default"/>
        <w:lang w:val="kk-KZ" w:eastAsia="en-US" w:bidi="ar-SA"/>
      </w:rPr>
    </w:lvl>
    <w:lvl w:ilvl="4" w:tplc="F2A2EC7C">
      <w:numFmt w:val="bullet"/>
      <w:lvlText w:val="•"/>
      <w:lvlJc w:val="left"/>
      <w:pPr>
        <w:ind w:left="5484" w:hanging="331"/>
      </w:pPr>
      <w:rPr>
        <w:rFonts w:hint="default"/>
        <w:lang w:val="kk-KZ" w:eastAsia="en-US" w:bidi="ar-SA"/>
      </w:rPr>
    </w:lvl>
    <w:lvl w:ilvl="5" w:tplc="11844130">
      <w:numFmt w:val="bullet"/>
      <w:lvlText w:val="•"/>
      <w:lvlJc w:val="left"/>
      <w:pPr>
        <w:ind w:left="6570" w:hanging="331"/>
      </w:pPr>
      <w:rPr>
        <w:rFonts w:hint="default"/>
        <w:lang w:val="kk-KZ" w:eastAsia="en-US" w:bidi="ar-SA"/>
      </w:rPr>
    </w:lvl>
    <w:lvl w:ilvl="6" w:tplc="52306134">
      <w:numFmt w:val="bullet"/>
      <w:lvlText w:val="•"/>
      <w:lvlJc w:val="left"/>
      <w:pPr>
        <w:ind w:left="7656" w:hanging="331"/>
      </w:pPr>
      <w:rPr>
        <w:rFonts w:hint="default"/>
        <w:lang w:val="kk-KZ" w:eastAsia="en-US" w:bidi="ar-SA"/>
      </w:rPr>
    </w:lvl>
    <w:lvl w:ilvl="7" w:tplc="8A902D14">
      <w:numFmt w:val="bullet"/>
      <w:lvlText w:val="•"/>
      <w:lvlJc w:val="left"/>
      <w:pPr>
        <w:ind w:left="8742" w:hanging="331"/>
      </w:pPr>
      <w:rPr>
        <w:rFonts w:hint="default"/>
        <w:lang w:val="kk-KZ" w:eastAsia="en-US" w:bidi="ar-SA"/>
      </w:rPr>
    </w:lvl>
    <w:lvl w:ilvl="8" w:tplc="B8CACDDC">
      <w:numFmt w:val="bullet"/>
      <w:lvlText w:val="•"/>
      <w:lvlJc w:val="left"/>
      <w:pPr>
        <w:ind w:left="9828" w:hanging="331"/>
      </w:pPr>
      <w:rPr>
        <w:rFonts w:hint="default"/>
        <w:lang w:val="kk-KZ" w:eastAsia="en-US" w:bidi="ar-SA"/>
      </w:rPr>
    </w:lvl>
  </w:abstractNum>
  <w:abstractNum w:abstractNumId="106">
    <w:nsid w:val="616104F7"/>
    <w:multiLevelType w:val="hybridMultilevel"/>
    <w:tmpl w:val="4A448D9C"/>
    <w:lvl w:ilvl="0" w:tplc="23524B6C">
      <w:start w:val="1"/>
      <w:numFmt w:val="decimal"/>
      <w:lvlText w:val="%1)"/>
      <w:lvlJc w:val="left"/>
      <w:pPr>
        <w:ind w:left="213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6142A6A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712C2FA0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92BE28A6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D2162B62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ABD8F808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D454544C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6396EBDA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D2105DCA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107">
    <w:nsid w:val="638E0009"/>
    <w:multiLevelType w:val="hybridMultilevel"/>
    <w:tmpl w:val="194E33C2"/>
    <w:lvl w:ilvl="0" w:tplc="F5A0ACBC">
      <w:start w:val="1"/>
      <w:numFmt w:val="decimal"/>
      <w:lvlText w:val="%1)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4828400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7038A2E2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531CEB64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1E343C2A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991E789E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B2285ADA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C3A4FCB6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8B48DA84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08">
    <w:nsid w:val="64706323"/>
    <w:multiLevelType w:val="hybridMultilevel"/>
    <w:tmpl w:val="F8C8CA7A"/>
    <w:lvl w:ilvl="0" w:tplc="6572468A">
      <w:start w:val="1"/>
      <w:numFmt w:val="decimal"/>
      <w:lvlText w:val="%1)"/>
      <w:lvlJc w:val="left"/>
      <w:pPr>
        <w:ind w:left="1132" w:hanging="32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993895E2">
      <w:numFmt w:val="bullet"/>
      <w:lvlText w:val="•"/>
      <w:lvlJc w:val="left"/>
      <w:pPr>
        <w:ind w:left="2226" w:hanging="324"/>
      </w:pPr>
      <w:rPr>
        <w:rFonts w:hint="default"/>
        <w:lang w:val="kk-KZ" w:eastAsia="en-US" w:bidi="ar-SA"/>
      </w:rPr>
    </w:lvl>
    <w:lvl w:ilvl="2" w:tplc="8E920B42">
      <w:numFmt w:val="bullet"/>
      <w:lvlText w:val="•"/>
      <w:lvlJc w:val="left"/>
      <w:pPr>
        <w:ind w:left="3312" w:hanging="324"/>
      </w:pPr>
      <w:rPr>
        <w:rFonts w:hint="default"/>
        <w:lang w:val="kk-KZ" w:eastAsia="en-US" w:bidi="ar-SA"/>
      </w:rPr>
    </w:lvl>
    <w:lvl w:ilvl="3" w:tplc="592674FA">
      <w:numFmt w:val="bullet"/>
      <w:lvlText w:val="•"/>
      <w:lvlJc w:val="left"/>
      <w:pPr>
        <w:ind w:left="4398" w:hanging="324"/>
      </w:pPr>
      <w:rPr>
        <w:rFonts w:hint="default"/>
        <w:lang w:val="kk-KZ" w:eastAsia="en-US" w:bidi="ar-SA"/>
      </w:rPr>
    </w:lvl>
    <w:lvl w:ilvl="4" w:tplc="2E0CD906">
      <w:numFmt w:val="bullet"/>
      <w:lvlText w:val="•"/>
      <w:lvlJc w:val="left"/>
      <w:pPr>
        <w:ind w:left="5484" w:hanging="324"/>
      </w:pPr>
      <w:rPr>
        <w:rFonts w:hint="default"/>
        <w:lang w:val="kk-KZ" w:eastAsia="en-US" w:bidi="ar-SA"/>
      </w:rPr>
    </w:lvl>
    <w:lvl w:ilvl="5" w:tplc="6596BB94">
      <w:numFmt w:val="bullet"/>
      <w:lvlText w:val="•"/>
      <w:lvlJc w:val="left"/>
      <w:pPr>
        <w:ind w:left="6570" w:hanging="324"/>
      </w:pPr>
      <w:rPr>
        <w:rFonts w:hint="default"/>
        <w:lang w:val="kk-KZ" w:eastAsia="en-US" w:bidi="ar-SA"/>
      </w:rPr>
    </w:lvl>
    <w:lvl w:ilvl="6" w:tplc="9B7C5104">
      <w:numFmt w:val="bullet"/>
      <w:lvlText w:val="•"/>
      <w:lvlJc w:val="left"/>
      <w:pPr>
        <w:ind w:left="7656" w:hanging="324"/>
      </w:pPr>
      <w:rPr>
        <w:rFonts w:hint="default"/>
        <w:lang w:val="kk-KZ" w:eastAsia="en-US" w:bidi="ar-SA"/>
      </w:rPr>
    </w:lvl>
    <w:lvl w:ilvl="7" w:tplc="6CA807E6">
      <w:numFmt w:val="bullet"/>
      <w:lvlText w:val="•"/>
      <w:lvlJc w:val="left"/>
      <w:pPr>
        <w:ind w:left="8742" w:hanging="324"/>
      </w:pPr>
      <w:rPr>
        <w:rFonts w:hint="default"/>
        <w:lang w:val="kk-KZ" w:eastAsia="en-US" w:bidi="ar-SA"/>
      </w:rPr>
    </w:lvl>
    <w:lvl w:ilvl="8" w:tplc="597C4896">
      <w:numFmt w:val="bullet"/>
      <w:lvlText w:val="•"/>
      <w:lvlJc w:val="left"/>
      <w:pPr>
        <w:ind w:left="9828" w:hanging="324"/>
      </w:pPr>
      <w:rPr>
        <w:rFonts w:hint="default"/>
        <w:lang w:val="kk-KZ" w:eastAsia="en-US" w:bidi="ar-SA"/>
      </w:rPr>
    </w:lvl>
  </w:abstractNum>
  <w:abstractNum w:abstractNumId="109">
    <w:nsid w:val="647360A5"/>
    <w:multiLevelType w:val="hybridMultilevel"/>
    <w:tmpl w:val="DE12EBC2"/>
    <w:lvl w:ilvl="0" w:tplc="33DE1A3A">
      <w:numFmt w:val="bullet"/>
      <w:lvlText w:val="–"/>
      <w:lvlJc w:val="left"/>
      <w:pPr>
        <w:ind w:left="113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B7EDFE4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DA2A02CE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1AB28F42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72602794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BCA6BC26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94AC37B6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9DF673E6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BC663F06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10">
    <w:nsid w:val="64C946A8"/>
    <w:multiLevelType w:val="hybridMultilevel"/>
    <w:tmpl w:val="9AD8E04A"/>
    <w:lvl w:ilvl="0" w:tplc="0E9CBC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0270EC9E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F75664DE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283CDB8E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9AA2AD38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B4EC2E18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9434FCF0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05969826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65BA1A94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11">
    <w:nsid w:val="6604026E"/>
    <w:multiLevelType w:val="hybridMultilevel"/>
    <w:tmpl w:val="BA3E87F8"/>
    <w:lvl w:ilvl="0" w:tplc="AF4A20E8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DBA4766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7E20196C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B9F2F7CE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203883F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6ABACB38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AAB8F7AE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51FCB080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B314BB3C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12">
    <w:nsid w:val="669D585F"/>
    <w:multiLevelType w:val="hybridMultilevel"/>
    <w:tmpl w:val="1F4AB968"/>
    <w:lvl w:ilvl="0" w:tplc="68AAB54E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944A9C2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F6A02124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EE9C7290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8BA0EB56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C3205ECA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F76814D4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7C5AEEDE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71A41338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113">
    <w:nsid w:val="68401AC7"/>
    <w:multiLevelType w:val="hybridMultilevel"/>
    <w:tmpl w:val="1938BB0A"/>
    <w:lvl w:ilvl="0" w:tplc="22CC5412">
      <w:start w:val="1"/>
      <w:numFmt w:val="decimal"/>
      <w:lvlText w:val="%1)"/>
      <w:lvlJc w:val="left"/>
      <w:pPr>
        <w:ind w:left="1699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2C85C96">
      <w:numFmt w:val="bullet"/>
      <w:lvlText w:val="•"/>
      <w:lvlJc w:val="left"/>
      <w:pPr>
        <w:ind w:left="2730" w:hanging="471"/>
      </w:pPr>
      <w:rPr>
        <w:rFonts w:hint="default"/>
        <w:lang w:val="kk-KZ" w:eastAsia="en-US" w:bidi="ar-SA"/>
      </w:rPr>
    </w:lvl>
    <w:lvl w:ilvl="2" w:tplc="78FE464A">
      <w:numFmt w:val="bullet"/>
      <w:lvlText w:val="•"/>
      <w:lvlJc w:val="left"/>
      <w:pPr>
        <w:ind w:left="3760" w:hanging="471"/>
      </w:pPr>
      <w:rPr>
        <w:rFonts w:hint="default"/>
        <w:lang w:val="kk-KZ" w:eastAsia="en-US" w:bidi="ar-SA"/>
      </w:rPr>
    </w:lvl>
    <w:lvl w:ilvl="3" w:tplc="D24653DA">
      <w:numFmt w:val="bullet"/>
      <w:lvlText w:val="•"/>
      <w:lvlJc w:val="left"/>
      <w:pPr>
        <w:ind w:left="4790" w:hanging="471"/>
      </w:pPr>
      <w:rPr>
        <w:rFonts w:hint="default"/>
        <w:lang w:val="kk-KZ" w:eastAsia="en-US" w:bidi="ar-SA"/>
      </w:rPr>
    </w:lvl>
    <w:lvl w:ilvl="4" w:tplc="36A231D4">
      <w:numFmt w:val="bullet"/>
      <w:lvlText w:val="•"/>
      <w:lvlJc w:val="left"/>
      <w:pPr>
        <w:ind w:left="5820" w:hanging="471"/>
      </w:pPr>
      <w:rPr>
        <w:rFonts w:hint="default"/>
        <w:lang w:val="kk-KZ" w:eastAsia="en-US" w:bidi="ar-SA"/>
      </w:rPr>
    </w:lvl>
    <w:lvl w:ilvl="5" w:tplc="1C1E2E66">
      <w:numFmt w:val="bullet"/>
      <w:lvlText w:val="•"/>
      <w:lvlJc w:val="left"/>
      <w:pPr>
        <w:ind w:left="6850" w:hanging="471"/>
      </w:pPr>
      <w:rPr>
        <w:rFonts w:hint="default"/>
        <w:lang w:val="kk-KZ" w:eastAsia="en-US" w:bidi="ar-SA"/>
      </w:rPr>
    </w:lvl>
    <w:lvl w:ilvl="6" w:tplc="62CEF400">
      <w:numFmt w:val="bullet"/>
      <w:lvlText w:val="•"/>
      <w:lvlJc w:val="left"/>
      <w:pPr>
        <w:ind w:left="7880" w:hanging="471"/>
      </w:pPr>
      <w:rPr>
        <w:rFonts w:hint="default"/>
        <w:lang w:val="kk-KZ" w:eastAsia="en-US" w:bidi="ar-SA"/>
      </w:rPr>
    </w:lvl>
    <w:lvl w:ilvl="7" w:tplc="48D8FBB4">
      <w:numFmt w:val="bullet"/>
      <w:lvlText w:val="•"/>
      <w:lvlJc w:val="left"/>
      <w:pPr>
        <w:ind w:left="8910" w:hanging="471"/>
      </w:pPr>
      <w:rPr>
        <w:rFonts w:hint="default"/>
        <w:lang w:val="kk-KZ" w:eastAsia="en-US" w:bidi="ar-SA"/>
      </w:rPr>
    </w:lvl>
    <w:lvl w:ilvl="8" w:tplc="C4DE2504">
      <w:numFmt w:val="bullet"/>
      <w:lvlText w:val="•"/>
      <w:lvlJc w:val="left"/>
      <w:pPr>
        <w:ind w:left="9940" w:hanging="471"/>
      </w:pPr>
      <w:rPr>
        <w:rFonts w:hint="default"/>
        <w:lang w:val="kk-KZ" w:eastAsia="en-US" w:bidi="ar-SA"/>
      </w:rPr>
    </w:lvl>
  </w:abstractNum>
  <w:abstractNum w:abstractNumId="114">
    <w:nsid w:val="693970E2"/>
    <w:multiLevelType w:val="hybridMultilevel"/>
    <w:tmpl w:val="AD46F440"/>
    <w:lvl w:ilvl="0" w:tplc="0450F35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C7E4764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2B6AF20E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9FF4D6D8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A9BC2B74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620A8F42">
      <w:numFmt w:val="bullet"/>
      <w:lvlText w:val="•"/>
      <w:lvlJc w:val="left"/>
      <w:pPr>
        <w:ind w:left="5096" w:hanging="140"/>
      </w:pPr>
      <w:rPr>
        <w:rFonts w:hint="default"/>
        <w:lang w:val="kk-KZ" w:eastAsia="en-US" w:bidi="ar-SA"/>
      </w:rPr>
    </w:lvl>
    <w:lvl w:ilvl="6" w:tplc="4AF2A14C">
      <w:numFmt w:val="bullet"/>
      <w:lvlText w:val="•"/>
      <w:lvlJc w:val="left"/>
      <w:pPr>
        <w:ind w:left="6059" w:hanging="140"/>
      </w:pPr>
      <w:rPr>
        <w:rFonts w:hint="default"/>
        <w:lang w:val="kk-KZ" w:eastAsia="en-US" w:bidi="ar-SA"/>
      </w:rPr>
    </w:lvl>
    <w:lvl w:ilvl="7" w:tplc="7852548A">
      <w:numFmt w:val="bullet"/>
      <w:lvlText w:val="•"/>
      <w:lvlJc w:val="left"/>
      <w:pPr>
        <w:ind w:left="7022" w:hanging="140"/>
      </w:pPr>
      <w:rPr>
        <w:rFonts w:hint="default"/>
        <w:lang w:val="kk-KZ" w:eastAsia="en-US" w:bidi="ar-SA"/>
      </w:rPr>
    </w:lvl>
    <w:lvl w:ilvl="8" w:tplc="A4AE582A">
      <w:numFmt w:val="bullet"/>
      <w:lvlText w:val="•"/>
      <w:lvlJc w:val="left"/>
      <w:pPr>
        <w:ind w:left="7985" w:hanging="140"/>
      </w:pPr>
      <w:rPr>
        <w:rFonts w:hint="default"/>
        <w:lang w:val="kk-KZ" w:eastAsia="en-US" w:bidi="ar-SA"/>
      </w:rPr>
    </w:lvl>
  </w:abstractNum>
  <w:abstractNum w:abstractNumId="115">
    <w:nsid w:val="69CC7CF3"/>
    <w:multiLevelType w:val="multilevel"/>
    <w:tmpl w:val="C40A670E"/>
    <w:lvl w:ilvl="0">
      <w:start w:val="8"/>
      <w:numFmt w:val="decimal"/>
      <w:lvlText w:val="%1"/>
      <w:lvlJc w:val="left"/>
      <w:pPr>
        <w:ind w:left="1132" w:hanging="1424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32" w:hanging="1424"/>
      </w:pPr>
      <w:rPr>
        <w:rFonts w:hint="default"/>
        <w:lang w:val="kk-KZ" w:eastAsia="en-US" w:bidi="ar-SA"/>
      </w:rPr>
    </w:lvl>
    <w:lvl w:ilvl="2">
      <w:start w:val="2"/>
      <w:numFmt w:val="decimal"/>
      <w:lvlText w:val="%1.%2.%3"/>
      <w:lvlJc w:val="left"/>
      <w:pPr>
        <w:ind w:left="1132" w:hanging="1424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132" w:hanging="1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5484" w:hanging="142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14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14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14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1424"/>
      </w:pPr>
      <w:rPr>
        <w:rFonts w:hint="default"/>
        <w:lang w:val="kk-KZ" w:eastAsia="en-US" w:bidi="ar-SA"/>
      </w:rPr>
    </w:lvl>
  </w:abstractNum>
  <w:abstractNum w:abstractNumId="116">
    <w:nsid w:val="6A1D2E5F"/>
    <w:multiLevelType w:val="hybridMultilevel"/>
    <w:tmpl w:val="6EA62E2A"/>
    <w:lvl w:ilvl="0" w:tplc="532A054E">
      <w:start w:val="1"/>
      <w:numFmt w:val="decimal"/>
      <w:lvlText w:val="%1)"/>
      <w:lvlJc w:val="left"/>
      <w:pPr>
        <w:ind w:left="113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3E6939C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525AC6CA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CEFAD3B4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2DFC6424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52BC78B6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50A8A19E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C1B84FB6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64C0B06E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117">
    <w:nsid w:val="6A340DBD"/>
    <w:multiLevelType w:val="hybridMultilevel"/>
    <w:tmpl w:val="5DD8BE70"/>
    <w:lvl w:ilvl="0" w:tplc="3F983A62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F8C12F8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0434ABC2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C122C174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06786B86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4A4476D8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BDA269C2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9B929924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88DE34DC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118">
    <w:nsid w:val="6B0A3CF5"/>
    <w:multiLevelType w:val="hybridMultilevel"/>
    <w:tmpl w:val="A49A4B12"/>
    <w:lvl w:ilvl="0" w:tplc="5F1AC306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2A241FA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5FB0614C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3F60D466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E0523284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625AB090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067AD7E2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832E1C32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3392CCFA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119">
    <w:nsid w:val="6B24103A"/>
    <w:multiLevelType w:val="hybridMultilevel"/>
    <w:tmpl w:val="446E908C"/>
    <w:lvl w:ilvl="0" w:tplc="C2805594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650E8A0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CDAE46A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D3EA5D38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BF62CA4A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004A82A6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7E3A1DF6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C638D390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D75EBD80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20">
    <w:nsid w:val="6B7B114F"/>
    <w:multiLevelType w:val="hybridMultilevel"/>
    <w:tmpl w:val="4C6C56CC"/>
    <w:lvl w:ilvl="0" w:tplc="691E080A">
      <w:start w:val="1"/>
      <w:numFmt w:val="decimal"/>
      <w:lvlText w:val="%1)"/>
      <w:lvlJc w:val="left"/>
      <w:pPr>
        <w:ind w:left="215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248D094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511271F0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A204EAB6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E6560E80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C3B473EC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A88A5D44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81F078C0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F2E86AC4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121">
    <w:nsid w:val="6CF4181E"/>
    <w:multiLevelType w:val="hybridMultilevel"/>
    <w:tmpl w:val="D752EADA"/>
    <w:lvl w:ilvl="0" w:tplc="5B30D4CC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534715C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5ADE4ABC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6D3AE5C4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0B6A61A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6046BEEE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36E6A400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1DC67880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24E01BFC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22">
    <w:nsid w:val="6D760BE5"/>
    <w:multiLevelType w:val="hybridMultilevel"/>
    <w:tmpl w:val="FE28DCCE"/>
    <w:lvl w:ilvl="0" w:tplc="77DA8BF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08CEE86">
      <w:numFmt w:val="bullet"/>
      <w:lvlText w:val="•"/>
      <w:lvlJc w:val="left"/>
      <w:pPr>
        <w:ind w:left="1287" w:hanging="240"/>
      </w:pPr>
      <w:rPr>
        <w:rFonts w:hint="default"/>
        <w:lang w:val="kk-KZ" w:eastAsia="en-US" w:bidi="ar-SA"/>
      </w:rPr>
    </w:lvl>
    <w:lvl w:ilvl="2" w:tplc="3CE20958">
      <w:numFmt w:val="bullet"/>
      <w:lvlText w:val="•"/>
      <w:lvlJc w:val="left"/>
      <w:pPr>
        <w:ind w:left="2214" w:hanging="240"/>
      </w:pPr>
      <w:rPr>
        <w:rFonts w:hint="default"/>
        <w:lang w:val="kk-KZ" w:eastAsia="en-US" w:bidi="ar-SA"/>
      </w:rPr>
    </w:lvl>
    <w:lvl w:ilvl="3" w:tplc="D194BCAA">
      <w:numFmt w:val="bullet"/>
      <w:lvlText w:val="•"/>
      <w:lvlJc w:val="left"/>
      <w:pPr>
        <w:ind w:left="3141" w:hanging="240"/>
      </w:pPr>
      <w:rPr>
        <w:rFonts w:hint="default"/>
        <w:lang w:val="kk-KZ" w:eastAsia="en-US" w:bidi="ar-SA"/>
      </w:rPr>
    </w:lvl>
    <w:lvl w:ilvl="4" w:tplc="52B2EFF6">
      <w:numFmt w:val="bullet"/>
      <w:lvlText w:val="•"/>
      <w:lvlJc w:val="left"/>
      <w:pPr>
        <w:ind w:left="4068" w:hanging="240"/>
      </w:pPr>
      <w:rPr>
        <w:rFonts w:hint="default"/>
        <w:lang w:val="kk-KZ" w:eastAsia="en-US" w:bidi="ar-SA"/>
      </w:rPr>
    </w:lvl>
    <w:lvl w:ilvl="5" w:tplc="6FA8DBCC">
      <w:numFmt w:val="bullet"/>
      <w:lvlText w:val="•"/>
      <w:lvlJc w:val="left"/>
      <w:pPr>
        <w:ind w:left="4995" w:hanging="240"/>
      </w:pPr>
      <w:rPr>
        <w:rFonts w:hint="default"/>
        <w:lang w:val="kk-KZ" w:eastAsia="en-US" w:bidi="ar-SA"/>
      </w:rPr>
    </w:lvl>
    <w:lvl w:ilvl="6" w:tplc="B0683550">
      <w:numFmt w:val="bullet"/>
      <w:lvlText w:val="•"/>
      <w:lvlJc w:val="left"/>
      <w:pPr>
        <w:ind w:left="5922" w:hanging="240"/>
      </w:pPr>
      <w:rPr>
        <w:rFonts w:hint="default"/>
        <w:lang w:val="kk-KZ" w:eastAsia="en-US" w:bidi="ar-SA"/>
      </w:rPr>
    </w:lvl>
    <w:lvl w:ilvl="7" w:tplc="B2EE01E8">
      <w:numFmt w:val="bullet"/>
      <w:lvlText w:val="•"/>
      <w:lvlJc w:val="left"/>
      <w:pPr>
        <w:ind w:left="6849" w:hanging="240"/>
      </w:pPr>
      <w:rPr>
        <w:rFonts w:hint="default"/>
        <w:lang w:val="kk-KZ" w:eastAsia="en-US" w:bidi="ar-SA"/>
      </w:rPr>
    </w:lvl>
    <w:lvl w:ilvl="8" w:tplc="7696D04A">
      <w:numFmt w:val="bullet"/>
      <w:lvlText w:val="•"/>
      <w:lvlJc w:val="left"/>
      <w:pPr>
        <w:ind w:left="7776" w:hanging="240"/>
      </w:pPr>
      <w:rPr>
        <w:rFonts w:hint="default"/>
        <w:lang w:val="kk-KZ" w:eastAsia="en-US" w:bidi="ar-SA"/>
      </w:rPr>
    </w:lvl>
  </w:abstractNum>
  <w:abstractNum w:abstractNumId="123">
    <w:nsid w:val="6E614884"/>
    <w:multiLevelType w:val="hybridMultilevel"/>
    <w:tmpl w:val="7E2E3E16"/>
    <w:lvl w:ilvl="0" w:tplc="359642A2">
      <w:start w:val="1"/>
      <w:numFmt w:val="decimal"/>
      <w:lvlText w:val="%1)"/>
      <w:lvlJc w:val="left"/>
      <w:pPr>
        <w:ind w:left="113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29CAACA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AC666E58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9AAC6202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726E6582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87261F36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DD72FF52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B942C3EE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17A8F6D6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124">
    <w:nsid w:val="6EF4479A"/>
    <w:multiLevelType w:val="hybridMultilevel"/>
    <w:tmpl w:val="40020F06"/>
    <w:lvl w:ilvl="0" w:tplc="D94237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AD8C124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02A60AC0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B9B26E54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23860E44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8368ABAA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2F7C000C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14E4B68A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42F64288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25">
    <w:nsid w:val="6F486E95"/>
    <w:multiLevelType w:val="hybridMultilevel"/>
    <w:tmpl w:val="20A811D8"/>
    <w:lvl w:ilvl="0" w:tplc="E328365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08F4BE94">
      <w:numFmt w:val="bullet"/>
      <w:lvlText w:val="•"/>
      <w:lvlJc w:val="left"/>
      <w:pPr>
        <w:ind w:left="1179" w:hanging="140"/>
      </w:pPr>
      <w:rPr>
        <w:rFonts w:hint="default"/>
        <w:lang w:val="kk-KZ" w:eastAsia="en-US" w:bidi="ar-SA"/>
      </w:rPr>
    </w:lvl>
    <w:lvl w:ilvl="2" w:tplc="A4200F4E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3" w:tplc="63787B02">
      <w:numFmt w:val="bullet"/>
      <w:lvlText w:val="•"/>
      <w:lvlJc w:val="left"/>
      <w:pPr>
        <w:ind w:left="3057" w:hanging="140"/>
      </w:pPr>
      <w:rPr>
        <w:rFonts w:hint="default"/>
        <w:lang w:val="kk-KZ" w:eastAsia="en-US" w:bidi="ar-SA"/>
      </w:rPr>
    </w:lvl>
    <w:lvl w:ilvl="4" w:tplc="981A819C">
      <w:numFmt w:val="bullet"/>
      <w:lvlText w:val="•"/>
      <w:lvlJc w:val="left"/>
      <w:pPr>
        <w:ind w:left="3996" w:hanging="140"/>
      </w:pPr>
      <w:rPr>
        <w:rFonts w:hint="default"/>
        <w:lang w:val="kk-KZ" w:eastAsia="en-US" w:bidi="ar-SA"/>
      </w:rPr>
    </w:lvl>
    <w:lvl w:ilvl="5" w:tplc="C6009102">
      <w:numFmt w:val="bullet"/>
      <w:lvlText w:val="•"/>
      <w:lvlJc w:val="left"/>
      <w:pPr>
        <w:ind w:left="4935" w:hanging="140"/>
      </w:pPr>
      <w:rPr>
        <w:rFonts w:hint="default"/>
        <w:lang w:val="kk-KZ" w:eastAsia="en-US" w:bidi="ar-SA"/>
      </w:rPr>
    </w:lvl>
    <w:lvl w:ilvl="6" w:tplc="947E1CFA">
      <w:numFmt w:val="bullet"/>
      <w:lvlText w:val="•"/>
      <w:lvlJc w:val="left"/>
      <w:pPr>
        <w:ind w:left="5874" w:hanging="140"/>
      </w:pPr>
      <w:rPr>
        <w:rFonts w:hint="default"/>
        <w:lang w:val="kk-KZ" w:eastAsia="en-US" w:bidi="ar-SA"/>
      </w:rPr>
    </w:lvl>
    <w:lvl w:ilvl="7" w:tplc="0E8678CC">
      <w:numFmt w:val="bullet"/>
      <w:lvlText w:val="•"/>
      <w:lvlJc w:val="left"/>
      <w:pPr>
        <w:ind w:left="6813" w:hanging="140"/>
      </w:pPr>
      <w:rPr>
        <w:rFonts w:hint="default"/>
        <w:lang w:val="kk-KZ" w:eastAsia="en-US" w:bidi="ar-SA"/>
      </w:rPr>
    </w:lvl>
    <w:lvl w:ilvl="8" w:tplc="9B2EB2D0">
      <w:numFmt w:val="bullet"/>
      <w:lvlText w:val="•"/>
      <w:lvlJc w:val="left"/>
      <w:pPr>
        <w:ind w:left="7752" w:hanging="140"/>
      </w:pPr>
      <w:rPr>
        <w:rFonts w:hint="default"/>
        <w:lang w:val="kk-KZ" w:eastAsia="en-US" w:bidi="ar-SA"/>
      </w:rPr>
    </w:lvl>
  </w:abstractNum>
  <w:abstractNum w:abstractNumId="126">
    <w:nsid w:val="6F5B3585"/>
    <w:multiLevelType w:val="hybridMultilevel"/>
    <w:tmpl w:val="E3F85046"/>
    <w:lvl w:ilvl="0" w:tplc="178215CA">
      <w:start w:val="1"/>
      <w:numFmt w:val="decimal"/>
      <w:lvlText w:val="%1."/>
      <w:lvlJc w:val="left"/>
      <w:pPr>
        <w:ind w:left="113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05EA08C">
      <w:numFmt w:val="bullet"/>
      <w:lvlText w:val="•"/>
      <w:lvlJc w:val="left"/>
      <w:pPr>
        <w:ind w:left="2226" w:hanging="295"/>
      </w:pPr>
      <w:rPr>
        <w:rFonts w:hint="default"/>
        <w:lang w:val="kk-KZ" w:eastAsia="en-US" w:bidi="ar-SA"/>
      </w:rPr>
    </w:lvl>
    <w:lvl w:ilvl="2" w:tplc="C360F736">
      <w:numFmt w:val="bullet"/>
      <w:lvlText w:val="•"/>
      <w:lvlJc w:val="left"/>
      <w:pPr>
        <w:ind w:left="3312" w:hanging="295"/>
      </w:pPr>
      <w:rPr>
        <w:rFonts w:hint="default"/>
        <w:lang w:val="kk-KZ" w:eastAsia="en-US" w:bidi="ar-SA"/>
      </w:rPr>
    </w:lvl>
    <w:lvl w:ilvl="3" w:tplc="981C15E6">
      <w:numFmt w:val="bullet"/>
      <w:lvlText w:val="•"/>
      <w:lvlJc w:val="left"/>
      <w:pPr>
        <w:ind w:left="4398" w:hanging="295"/>
      </w:pPr>
      <w:rPr>
        <w:rFonts w:hint="default"/>
        <w:lang w:val="kk-KZ" w:eastAsia="en-US" w:bidi="ar-SA"/>
      </w:rPr>
    </w:lvl>
    <w:lvl w:ilvl="4" w:tplc="65980F16">
      <w:numFmt w:val="bullet"/>
      <w:lvlText w:val="•"/>
      <w:lvlJc w:val="left"/>
      <w:pPr>
        <w:ind w:left="5484" w:hanging="295"/>
      </w:pPr>
      <w:rPr>
        <w:rFonts w:hint="default"/>
        <w:lang w:val="kk-KZ" w:eastAsia="en-US" w:bidi="ar-SA"/>
      </w:rPr>
    </w:lvl>
    <w:lvl w:ilvl="5" w:tplc="0B40EDD4">
      <w:numFmt w:val="bullet"/>
      <w:lvlText w:val="•"/>
      <w:lvlJc w:val="left"/>
      <w:pPr>
        <w:ind w:left="6570" w:hanging="295"/>
      </w:pPr>
      <w:rPr>
        <w:rFonts w:hint="default"/>
        <w:lang w:val="kk-KZ" w:eastAsia="en-US" w:bidi="ar-SA"/>
      </w:rPr>
    </w:lvl>
    <w:lvl w:ilvl="6" w:tplc="6596B910">
      <w:numFmt w:val="bullet"/>
      <w:lvlText w:val="•"/>
      <w:lvlJc w:val="left"/>
      <w:pPr>
        <w:ind w:left="7656" w:hanging="295"/>
      </w:pPr>
      <w:rPr>
        <w:rFonts w:hint="default"/>
        <w:lang w:val="kk-KZ" w:eastAsia="en-US" w:bidi="ar-SA"/>
      </w:rPr>
    </w:lvl>
    <w:lvl w:ilvl="7" w:tplc="116E257C">
      <w:numFmt w:val="bullet"/>
      <w:lvlText w:val="•"/>
      <w:lvlJc w:val="left"/>
      <w:pPr>
        <w:ind w:left="8742" w:hanging="295"/>
      </w:pPr>
      <w:rPr>
        <w:rFonts w:hint="default"/>
        <w:lang w:val="kk-KZ" w:eastAsia="en-US" w:bidi="ar-SA"/>
      </w:rPr>
    </w:lvl>
    <w:lvl w:ilvl="8" w:tplc="59A2FE46">
      <w:numFmt w:val="bullet"/>
      <w:lvlText w:val="•"/>
      <w:lvlJc w:val="left"/>
      <w:pPr>
        <w:ind w:left="9828" w:hanging="295"/>
      </w:pPr>
      <w:rPr>
        <w:rFonts w:hint="default"/>
        <w:lang w:val="kk-KZ" w:eastAsia="en-US" w:bidi="ar-SA"/>
      </w:rPr>
    </w:lvl>
  </w:abstractNum>
  <w:abstractNum w:abstractNumId="127">
    <w:nsid w:val="6F6712B8"/>
    <w:multiLevelType w:val="hybridMultilevel"/>
    <w:tmpl w:val="C7AC93C8"/>
    <w:lvl w:ilvl="0" w:tplc="F014DE16">
      <w:start w:val="1"/>
      <w:numFmt w:val="decimal"/>
      <w:lvlText w:val="%1)"/>
      <w:lvlJc w:val="left"/>
      <w:pPr>
        <w:ind w:left="113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4AAE44E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27E28442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6B68F30C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B2E47BE2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F44EDC5C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5FB2AFA0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41E693CE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CCCEBAFC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28">
    <w:nsid w:val="70A23BEB"/>
    <w:multiLevelType w:val="hybridMultilevel"/>
    <w:tmpl w:val="C700CFAC"/>
    <w:lvl w:ilvl="0" w:tplc="A3965E00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88AE8A2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28CA2E36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362E063E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C50ABB42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7B120470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B930F816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EF36A31E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2C18F79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29">
    <w:nsid w:val="70DE4D23"/>
    <w:multiLevelType w:val="hybridMultilevel"/>
    <w:tmpl w:val="FC7CB36A"/>
    <w:lvl w:ilvl="0" w:tplc="5608CE16">
      <w:numFmt w:val="bullet"/>
      <w:lvlText w:val=""/>
      <w:lvlJc w:val="left"/>
      <w:pPr>
        <w:ind w:left="1132" w:hanging="428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C75A6204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C64E1460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0F76A902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6706CA90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8622452C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FD846C72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EFDED3C2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61068E1E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30">
    <w:nsid w:val="729D3DD1"/>
    <w:multiLevelType w:val="hybridMultilevel"/>
    <w:tmpl w:val="6B562B74"/>
    <w:lvl w:ilvl="0" w:tplc="5AC49248">
      <w:start w:val="1"/>
      <w:numFmt w:val="decimal"/>
      <w:lvlText w:val="%1)"/>
      <w:lvlJc w:val="left"/>
      <w:pPr>
        <w:ind w:left="2573" w:hanging="87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kk-KZ" w:eastAsia="en-US" w:bidi="ar-SA"/>
      </w:rPr>
    </w:lvl>
    <w:lvl w:ilvl="1" w:tplc="36689942">
      <w:numFmt w:val="bullet"/>
      <w:lvlText w:val="•"/>
      <w:lvlJc w:val="left"/>
      <w:pPr>
        <w:ind w:left="3522" w:hanging="874"/>
      </w:pPr>
      <w:rPr>
        <w:rFonts w:hint="default"/>
        <w:lang w:val="kk-KZ" w:eastAsia="en-US" w:bidi="ar-SA"/>
      </w:rPr>
    </w:lvl>
    <w:lvl w:ilvl="2" w:tplc="1E20256C">
      <w:numFmt w:val="bullet"/>
      <w:lvlText w:val="•"/>
      <w:lvlJc w:val="left"/>
      <w:pPr>
        <w:ind w:left="4464" w:hanging="874"/>
      </w:pPr>
      <w:rPr>
        <w:rFonts w:hint="default"/>
        <w:lang w:val="kk-KZ" w:eastAsia="en-US" w:bidi="ar-SA"/>
      </w:rPr>
    </w:lvl>
    <w:lvl w:ilvl="3" w:tplc="E3F48A2E">
      <w:numFmt w:val="bullet"/>
      <w:lvlText w:val="•"/>
      <w:lvlJc w:val="left"/>
      <w:pPr>
        <w:ind w:left="5406" w:hanging="874"/>
      </w:pPr>
      <w:rPr>
        <w:rFonts w:hint="default"/>
        <w:lang w:val="kk-KZ" w:eastAsia="en-US" w:bidi="ar-SA"/>
      </w:rPr>
    </w:lvl>
    <w:lvl w:ilvl="4" w:tplc="AE9C42F0">
      <w:numFmt w:val="bullet"/>
      <w:lvlText w:val="•"/>
      <w:lvlJc w:val="left"/>
      <w:pPr>
        <w:ind w:left="6348" w:hanging="874"/>
      </w:pPr>
      <w:rPr>
        <w:rFonts w:hint="default"/>
        <w:lang w:val="kk-KZ" w:eastAsia="en-US" w:bidi="ar-SA"/>
      </w:rPr>
    </w:lvl>
    <w:lvl w:ilvl="5" w:tplc="55D8C328">
      <w:numFmt w:val="bullet"/>
      <w:lvlText w:val="•"/>
      <w:lvlJc w:val="left"/>
      <w:pPr>
        <w:ind w:left="7290" w:hanging="874"/>
      </w:pPr>
      <w:rPr>
        <w:rFonts w:hint="default"/>
        <w:lang w:val="kk-KZ" w:eastAsia="en-US" w:bidi="ar-SA"/>
      </w:rPr>
    </w:lvl>
    <w:lvl w:ilvl="6" w:tplc="518CEEEE">
      <w:numFmt w:val="bullet"/>
      <w:lvlText w:val="•"/>
      <w:lvlJc w:val="left"/>
      <w:pPr>
        <w:ind w:left="8232" w:hanging="874"/>
      </w:pPr>
      <w:rPr>
        <w:rFonts w:hint="default"/>
        <w:lang w:val="kk-KZ" w:eastAsia="en-US" w:bidi="ar-SA"/>
      </w:rPr>
    </w:lvl>
    <w:lvl w:ilvl="7" w:tplc="E53023B2">
      <w:numFmt w:val="bullet"/>
      <w:lvlText w:val="•"/>
      <w:lvlJc w:val="left"/>
      <w:pPr>
        <w:ind w:left="9174" w:hanging="874"/>
      </w:pPr>
      <w:rPr>
        <w:rFonts w:hint="default"/>
        <w:lang w:val="kk-KZ" w:eastAsia="en-US" w:bidi="ar-SA"/>
      </w:rPr>
    </w:lvl>
    <w:lvl w:ilvl="8" w:tplc="BD38C106">
      <w:numFmt w:val="bullet"/>
      <w:lvlText w:val="•"/>
      <w:lvlJc w:val="left"/>
      <w:pPr>
        <w:ind w:left="10116" w:hanging="874"/>
      </w:pPr>
      <w:rPr>
        <w:rFonts w:hint="default"/>
        <w:lang w:val="kk-KZ" w:eastAsia="en-US" w:bidi="ar-SA"/>
      </w:rPr>
    </w:lvl>
  </w:abstractNum>
  <w:abstractNum w:abstractNumId="131">
    <w:nsid w:val="735F54F8"/>
    <w:multiLevelType w:val="hybridMultilevel"/>
    <w:tmpl w:val="06869C22"/>
    <w:lvl w:ilvl="0" w:tplc="6A662E7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660090B6">
      <w:numFmt w:val="bullet"/>
      <w:lvlText w:val="•"/>
      <w:lvlJc w:val="left"/>
      <w:pPr>
        <w:ind w:left="1179" w:hanging="140"/>
      </w:pPr>
      <w:rPr>
        <w:rFonts w:hint="default"/>
        <w:lang w:val="kk-KZ" w:eastAsia="en-US" w:bidi="ar-SA"/>
      </w:rPr>
    </w:lvl>
    <w:lvl w:ilvl="2" w:tplc="33A497BC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3" w:tplc="704A4CD0">
      <w:numFmt w:val="bullet"/>
      <w:lvlText w:val="•"/>
      <w:lvlJc w:val="left"/>
      <w:pPr>
        <w:ind w:left="3057" w:hanging="140"/>
      </w:pPr>
      <w:rPr>
        <w:rFonts w:hint="default"/>
        <w:lang w:val="kk-KZ" w:eastAsia="en-US" w:bidi="ar-SA"/>
      </w:rPr>
    </w:lvl>
    <w:lvl w:ilvl="4" w:tplc="3BB264BC">
      <w:numFmt w:val="bullet"/>
      <w:lvlText w:val="•"/>
      <w:lvlJc w:val="left"/>
      <w:pPr>
        <w:ind w:left="3996" w:hanging="140"/>
      </w:pPr>
      <w:rPr>
        <w:rFonts w:hint="default"/>
        <w:lang w:val="kk-KZ" w:eastAsia="en-US" w:bidi="ar-SA"/>
      </w:rPr>
    </w:lvl>
    <w:lvl w:ilvl="5" w:tplc="E8E42FF8">
      <w:numFmt w:val="bullet"/>
      <w:lvlText w:val="•"/>
      <w:lvlJc w:val="left"/>
      <w:pPr>
        <w:ind w:left="4935" w:hanging="140"/>
      </w:pPr>
      <w:rPr>
        <w:rFonts w:hint="default"/>
        <w:lang w:val="kk-KZ" w:eastAsia="en-US" w:bidi="ar-SA"/>
      </w:rPr>
    </w:lvl>
    <w:lvl w:ilvl="6" w:tplc="C6FC662A">
      <w:numFmt w:val="bullet"/>
      <w:lvlText w:val="•"/>
      <w:lvlJc w:val="left"/>
      <w:pPr>
        <w:ind w:left="5874" w:hanging="140"/>
      </w:pPr>
      <w:rPr>
        <w:rFonts w:hint="default"/>
        <w:lang w:val="kk-KZ" w:eastAsia="en-US" w:bidi="ar-SA"/>
      </w:rPr>
    </w:lvl>
    <w:lvl w:ilvl="7" w:tplc="C65C5F3E">
      <w:numFmt w:val="bullet"/>
      <w:lvlText w:val="•"/>
      <w:lvlJc w:val="left"/>
      <w:pPr>
        <w:ind w:left="6813" w:hanging="140"/>
      </w:pPr>
      <w:rPr>
        <w:rFonts w:hint="default"/>
        <w:lang w:val="kk-KZ" w:eastAsia="en-US" w:bidi="ar-SA"/>
      </w:rPr>
    </w:lvl>
    <w:lvl w:ilvl="8" w:tplc="53FEADF8">
      <w:numFmt w:val="bullet"/>
      <w:lvlText w:val="•"/>
      <w:lvlJc w:val="left"/>
      <w:pPr>
        <w:ind w:left="7752" w:hanging="140"/>
      </w:pPr>
      <w:rPr>
        <w:rFonts w:hint="default"/>
        <w:lang w:val="kk-KZ" w:eastAsia="en-US" w:bidi="ar-SA"/>
      </w:rPr>
    </w:lvl>
  </w:abstractNum>
  <w:abstractNum w:abstractNumId="132">
    <w:nsid w:val="74E41B32"/>
    <w:multiLevelType w:val="hybridMultilevel"/>
    <w:tmpl w:val="27809FFC"/>
    <w:lvl w:ilvl="0" w:tplc="F836C484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E2837F4">
      <w:numFmt w:val="bullet"/>
      <w:lvlText w:val="•"/>
      <w:lvlJc w:val="left"/>
      <w:pPr>
        <w:ind w:left="1369" w:hanging="140"/>
      </w:pPr>
      <w:rPr>
        <w:rFonts w:hint="default"/>
        <w:lang w:val="kk-KZ" w:eastAsia="en-US" w:bidi="ar-SA"/>
      </w:rPr>
    </w:lvl>
    <w:lvl w:ilvl="2" w:tplc="D9C03938">
      <w:numFmt w:val="bullet"/>
      <w:lvlText w:val="•"/>
      <w:lvlJc w:val="left"/>
      <w:pPr>
        <w:ind w:left="2318" w:hanging="140"/>
      </w:pPr>
      <w:rPr>
        <w:rFonts w:hint="default"/>
        <w:lang w:val="kk-KZ" w:eastAsia="en-US" w:bidi="ar-SA"/>
      </w:rPr>
    </w:lvl>
    <w:lvl w:ilvl="3" w:tplc="9E92ADF6">
      <w:numFmt w:val="bullet"/>
      <w:lvlText w:val="•"/>
      <w:lvlJc w:val="left"/>
      <w:pPr>
        <w:ind w:left="3267" w:hanging="140"/>
      </w:pPr>
      <w:rPr>
        <w:rFonts w:hint="default"/>
        <w:lang w:val="kk-KZ" w:eastAsia="en-US" w:bidi="ar-SA"/>
      </w:rPr>
    </w:lvl>
    <w:lvl w:ilvl="4" w:tplc="43768B74">
      <w:numFmt w:val="bullet"/>
      <w:lvlText w:val="•"/>
      <w:lvlJc w:val="left"/>
      <w:pPr>
        <w:ind w:left="4216" w:hanging="140"/>
      </w:pPr>
      <w:rPr>
        <w:rFonts w:hint="default"/>
        <w:lang w:val="kk-KZ" w:eastAsia="en-US" w:bidi="ar-SA"/>
      </w:rPr>
    </w:lvl>
    <w:lvl w:ilvl="5" w:tplc="6CEC3258">
      <w:numFmt w:val="bullet"/>
      <w:lvlText w:val="•"/>
      <w:lvlJc w:val="left"/>
      <w:pPr>
        <w:ind w:left="5165" w:hanging="140"/>
      </w:pPr>
      <w:rPr>
        <w:rFonts w:hint="default"/>
        <w:lang w:val="kk-KZ" w:eastAsia="en-US" w:bidi="ar-SA"/>
      </w:rPr>
    </w:lvl>
    <w:lvl w:ilvl="6" w:tplc="AF3AEA52">
      <w:numFmt w:val="bullet"/>
      <w:lvlText w:val="•"/>
      <w:lvlJc w:val="left"/>
      <w:pPr>
        <w:ind w:left="6114" w:hanging="140"/>
      </w:pPr>
      <w:rPr>
        <w:rFonts w:hint="default"/>
        <w:lang w:val="kk-KZ" w:eastAsia="en-US" w:bidi="ar-SA"/>
      </w:rPr>
    </w:lvl>
    <w:lvl w:ilvl="7" w:tplc="FA60E6D8">
      <w:numFmt w:val="bullet"/>
      <w:lvlText w:val="•"/>
      <w:lvlJc w:val="left"/>
      <w:pPr>
        <w:ind w:left="7063" w:hanging="140"/>
      </w:pPr>
      <w:rPr>
        <w:rFonts w:hint="default"/>
        <w:lang w:val="kk-KZ" w:eastAsia="en-US" w:bidi="ar-SA"/>
      </w:rPr>
    </w:lvl>
    <w:lvl w:ilvl="8" w:tplc="7158CE00">
      <w:numFmt w:val="bullet"/>
      <w:lvlText w:val="•"/>
      <w:lvlJc w:val="left"/>
      <w:pPr>
        <w:ind w:left="8012" w:hanging="140"/>
      </w:pPr>
      <w:rPr>
        <w:rFonts w:hint="default"/>
        <w:lang w:val="kk-KZ" w:eastAsia="en-US" w:bidi="ar-SA"/>
      </w:rPr>
    </w:lvl>
  </w:abstractNum>
  <w:abstractNum w:abstractNumId="133">
    <w:nsid w:val="75286360"/>
    <w:multiLevelType w:val="hybridMultilevel"/>
    <w:tmpl w:val="5D029698"/>
    <w:lvl w:ilvl="0" w:tplc="B59EFCD0">
      <w:start w:val="1"/>
      <w:numFmt w:val="decimal"/>
      <w:lvlText w:val="%1)"/>
      <w:lvlJc w:val="left"/>
      <w:pPr>
        <w:ind w:left="1132" w:hanging="5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A507426">
      <w:numFmt w:val="bullet"/>
      <w:lvlText w:val="•"/>
      <w:lvlJc w:val="left"/>
      <w:pPr>
        <w:ind w:left="2226" w:hanging="509"/>
      </w:pPr>
      <w:rPr>
        <w:rFonts w:hint="default"/>
        <w:lang w:val="kk-KZ" w:eastAsia="en-US" w:bidi="ar-SA"/>
      </w:rPr>
    </w:lvl>
    <w:lvl w:ilvl="2" w:tplc="70DE8740">
      <w:numFmt w:val="bullet"/>
      <w:lvlText w:val="•"/>
      <w:lvlJc w:val="left"/>
      <w:pPr>
        <w:ind w:left="3312" w:hanging="509"/>
      </w:pPr>
      <w:rPr>
        <w:rFonts w:hint="default"/>
        <w:lang w:val="kk-KZ" w:eastAsia="en-US" w:bidi="ar-SA"/>
      </w:rPr>
    </w:lvl>
    <w:lvl w:ilvl="3" w:tplc="2E3C1B7A">
      <w:numFmt w:val="bullet"/>
      <w:lvlText w:val="•"/>
      <w:lvlJc w:val="left"/>
      <w:pPr>
        <w:ind w:left="4398" w:hanging="509"/>
      </w:pPr>
      <w:rPr>
        <w:rFonts w:hint="default"/>
        <w:lang w:val="kk-KZ" w:eastAsia="en-US" w:bidi="ar-SA"/>
      </w:rPr>
    </w:lvl>
    <w:lvl w:ilvl="4" w:tplc="9A984C2E">
      <w:numFmt w:val="bullet"/>
      <w:lvlText w:val="•"/>
      <w:lvlJc w:val="left"/>
      <w:pPr>
        <w:ind w:left="5484" w:hanging="509"/>
      </w:pPr>
      <w:rPr>
        <w:rFonts w:hint="default"/>
        <w:lang w:val="kk-KZ" w:eastAsia="en-US" w:bidi="ar-SA"/>
      </w:rPr>
    </w:lvl>
    <w:lvl w:ilvl="5" w:tplc="1806FA4E">
      <w:numFmt w:val="bullet"/>
      <w:lvlText w:val="•"/>
      <w:lvlJc w:val="left"/>
      <w:pPr>
        <w:ind w:left="6570" w:hanging="509"/>
      </w:pPr>
      <w:rPr>
        <w:rFonts w:hint="default"/>
        <w:lang w:val="kk-KZ" w:eastAsia="en-US" w:bidi="ar-SA"/>
      </w:rPr>
    </w:lvl>
    <w:lvl w:ilvl="6" w:tplc="0ABC1EA8">
      <w:numFmt w:val="bullet"/>
      <w:lvlText w:val="•"/>
      <w:lvlJc w:val="left"/>
      <w:pPr>
        <w:ind w:left="7656" w:hanging="509"/>
      </w:pPr>
      <w:rPr>
        <w:rFonts w:hint="default"/>
        <w:lang w:val="kk-KZ" w:eastAsia="en-US" w:bidi="ar-SA"/>
      </w:rPr>
    </w:lvl>
    <w:lvl w:ilvl="7" w:tplc="96D875DE">
      <w:numFmt w:val="bullet"/>
      <w:lvlText w:val="•"/>
      <w:lvlJc w:val="left"/>
      <w:pPr>
        <w:ind w:left="8742" w:hanging="509"/>
      </w:pPr>
      <w:rPr>
        <w:rFonts w:hint="default"/>
        <w:lang w:val="kk-KZ" w:eastAsia="en-US" w:bidi="ar-SA"/>
      </w:rPr>
    </w:lvl>
    <w:lvl w:ilvl="8" w:tplc="4AAAC692">
      <w:numFmt w:val="bullet"/>
      <w:lvlText w:val="•"/>
      <w:lvlJc w:val="left"/>
      <w:pPr>
        <w:ind w:left="9828" w:hanging="509"/>
      </w:pPr>
      <w:rPr>
        <w:rFonts w:hint="default"/>
        <w:lang w:val="kk-KZ" w:eastAsia="en-US" w:bidi="ar-SA"/>
      </w:rPr>
    </w:lvl>
  </w:abstractNum>
  <w:abstractNum w:abstractNumId="134">
    <w:nsid w:val="76284098"/>
    <w:multiLevelType w:val="hybridMultilevel"/>
    <w:tmpl w:val="AB38FAA8"/>
    <w:lvl w:ilvl="0" w:tplc="9FB8D560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3684F74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8CD8D6E2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58BA4386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E3FCD746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35B4B30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BF687CCE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6FF453E4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E4FC4F0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35">
    <w:nsid w:val="78315222"/>
    <w:multiLevelType w:val="hybridMultilevel"/>
    <w:tmpl w:val="53FC7870"/>
    <w:lvl w:ilvl="0" w:tplc="024C91D8">
      <w:start w:val="1"/>
      <w:numFmt w:val="decimal"/>
      <w:lvlText w:val="%1)"/>
      <w:lvlJc w:val="left"/>
      <w:pPr>
        <w:ind w:left="113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7FA99B8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CA50FAFA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FEC2F38A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8B885C46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402A2086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404ABA44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68120FD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2BB2AD96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36">
    <w:nsid w:val="78E24749"/>
    <w:multiLevelType w:val="hybridMultilevel"/>
    <w:tmpl w:val="1EE21D98"/>
    <w:lvl w:ilvl="0" w:tplc="C3C2608E">
      <w:start w:val="1"/>
      <w:numFmt w:val="decimal"/>
      <w:lvlText w:val="%1)"/>
      <w:lvlJc w:val="left"/>
      <w:pPr>
        <w:ind w:left="212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E36590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D6B80650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A1860BFA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EB8A9E06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B5565AB0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88F6AB84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576C6458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DCC033EC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137">
    <w:nsid w:val="78FE0577"/>
    <w:multiLevelType w:val="hybridMultilevel"/>
    <w:tmpl w:val="C9D8FFB8"/>
    <w:lvl w:ilvl="0" w:tplc="D2408E14">
      <w:start w:val="1"/>
      <w:numFmt w:val="decimal"/>
      <w:lvlText w:val="%1)"/>
      <w:lvlJc w:val="left"/>
      <w:pPr>
        <w:ind w:left="113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77C8114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5E2C1F4C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244E0F52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190417EE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732E059A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33C2E478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7486A07E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ACE2DACC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38">
    <w:nsid w:val="7BE54164"/>
    <w:multiLevelType w:val="hybridMultilevel"/>
    <w:tmpl w:val="DA1AC016"/>
    <w:lvl w:ilvl="0" w:tplc="A58696A2">
      <w:start w:val="1"/>
      <w:numFmt w:val="decimal"/>
      <w:lvlText w:val="%1)"/>
      <w:lvlJc w:val="left"/>
      <w:pPr>
        <w:ind w:left="113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0BA36CA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5B3A3674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7C86B054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1FEE41E6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76FE5A20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E41233BE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5A887922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88BE8B16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139">
    <w:nsid w:val="7C3979AD"/>
    <w:multiLevelType w:val="hybridMultilevel"/>
    <w:tmpl w:val="5E5EB942"/>
    <w:lvl w:ilvl="0" w:tplc="B11E687C">
      <w:start w:val="1"/>
      <w:numFmt w:val="decimal"/>
      <w:lvlText w:val="%1)"/>
      <w:lvlJc w:val="left"/>
      <w:pPr>
        <w:ind w:left="139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D980B9FE">
      <w:numFmt w:val="bullet"/>
      <w:lvlText w:val="•"/>
      <w:lvlJc w:val="left"/>
      <w:pPr>
        <w:ind w:left="2460" w:hanging="260"/>
      </w:pPr>
      <w:rPr>
        <w:rFonts w:hint="default"/>
        <w:lang w:val="kk-KZ" w:eastAsia="en-US" w:bidi="ar-SA"/>
      </w:rPr>
    </w:lvl>
    <w:lvl w:ilvl="2" w:tplc="C8FE305A">
      <w:numFmt w:val="bullet"/>
      <w:lvlText w:val="•"/>
      <w:lvlJc w:val="left"/>
      <w:pPr>
        <w:ind w:left="3520" w:hanging="260"/>
      </w:pPr>
      <w:rPr>
        <w:rFonts w:hint="default"/>
        <w:lang w:val="kk-KZ" w:eastAsia="en-US" w:bidi="ar-SA"/>
      </w:rPr>
    </w:lvl>
    <w:lvl w:ilvl="3" w:tplc="652A8F84">
      <w:numFmt w:val="bullet"/>
      <w:lvlText w:val="•"/>
      <w:lvlJc w:val="left"/>
      <w:pPr>
        <w:ind w:left="4580" w:hanging="260"/>
      </w:pPr>
      <w:rPr>
        <w:rFonts w:hint="default"/>
        <w:lang w:val="kk-KZ" w:eastAsia="en-US" w:bidi="ar-SA"/>
      </w:rPr>
    </w:lvl>
    <w:lvl w:ilvl="4" w:tplc="5F4A2F1A">
      <w:numFmt w:val="bullet"/>
      <w:lvlText w:val="•"/>
      <w:lvlJc w:val="left"/>
      <w:pPr>
        <w:ind w:left="5640" w:hanging="260"/>
      </w:pPr>
      <w:rPr>
        <w:rFonts w:hint="default"/>
        <w:lang w:val="kk-KZ" w:eastAsia="en-US" w:bidi="ar-SA"/>
      </w:rPr>
    </w:lvl>
    <w:lvl w:ilvl="5" w:tplc="62A602B4">
      <w:numFmt w:val="bullet"/>
      <w:lvlText w:val="•"/>
      <w:lvlJc w:val="left"/>
      <w:pPr>
        <w:ind w:left="6700" w:hanging="260"/>
      </w:pPr>
      <w:rPr>
        <w:rFonts w:hint="default"/>
        <w:lang w:val="kk-KZ" w:eastAsia="en-US" w:bidi="ar-SA"/>
      </w:rPr>
    </w:lvl>
    <w:lvl w:ilvl="6" w:tplc="2A9AD034">
      <w:numFmt w:val="bullet"/>
      <w:lvlText w:val="•"/>
      <w:lvlJc w:val="left"/>
      <w:pPr>
        <w:ind w:left="7760" w:hanging="260"/>
      </w:pPr>
      <w:rPr>
        <w:rFonts w:hint="default"/>
        <w:lang w:val="kk-KZ" w:eastAsia="en-US" w:bidi="ar-SA"/>
      </w:rPr>
    </w:lvl>
    <w:lvl w:ilvl="7" w:tplc="E8081042">
      <w:numFmt w:val="bullet"/>
      <w:lvlText w:val="•"/>
      <w:lvlJc w:val="left"/>
      <w:pPr>
        <w:ind w:left="8820" w:hanging="260"/>
      </w:pPr>
      <w:rPr>
        <w:rFonts w:hint="default"/>
        <w:lang w:val="kk-KZ" w:eastAsia="en-US" w:bidi="ar-SA"/>
      </w:rPr>
    </w:lvl>
    <w:lvl w:ilvl="8" w:tplc="213C5084">
      <w:numFmt w:val="bullet"/>
      <w:lvlText w:val="•"/>
      <w:lvlJc w:val="left"/>
      <w:pPr>
        <w:ind w:left="9880" w:hanging="260"/>
      </w:pPr>
      <w:rPr>
        <w:rFonts w:hint="default"/>
        <w:lang w:val="kk-KZ" w:eastAsia="en-US" w:bidi="ar-SA"/>
      </w:rPr>
    </w:lvl>
  </w:abstractNum>
  <w:abstractNum w:abstractNumId="140">
    <w:nsid w:val="7EC11964"/>
    <w:multiLevelType w:val="hybridMultilevel"/>
    <w:tmpl w:val="A4606D60"/>
    <w:lvl w:ilvl="0" w:tplc="6BEE107A">
      <w:start w:val="1"/>
      <w:numFmt w:val="decimal"/>
      <w:lvlText w:val="%1)"/>
      <w:lvlJc w:val="left"/>
      <w:pPr>
        <w:ind w:left="1132" w:hanging="28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7D2A4E4E">
      <w:numFmt w:val="bullet"/>
      <w:lvlText w:val="•"/>
      <w:lvlJc w:val="left"/>
      <w:pPr>
        <w:ind w:left="2226" w:hanging="286"/>
      </w:pPr>
      <w:rPr>
        <w:rFonts w:hint="default"/>
        <w:lang w:val="kk-KZ" w:eastAsia="en-US" w:bidi="ar-SA"/>
      </w:rPr>
    </w:lvl>
    <w:lvl w:ilvl="2" w:tplc="74C8B76C">
      <w:numFmt w:val="bullet"/>
      <w:lvlText w:val="•"/>
      <w:lvlJc w:val="left"/>
      <w:pPr>
        <w:ind w:left="3312" w:hanging="286"/>
      </w:pPr>
      <w:rPr>
        <w:rFonts w:hint="default"/>
        <w:lang w:val="kk-KZ" w:eastAsia="en-US" w:bidi="ar-SA"/>
      </w:rPr>
    </w:lvl>
    <w:lvl w:ilvl="3" w:tplc="3DF07778">
      <w:numFmt w:val="bullet"/>
      <w:lvlText w:val="•"/>
      <w:lvlJc w:val="left"/>
      <w:pPr>
        <w:ind w:left="4398" w:hanging="286"/>
      </w:pPr>
      <w:rPr>
        <w:rFonts w:hint="default"/>
        <w:lang w:val="kk-KZ" w:eastAsia="en-US" w:bidi="ar-SA"/>
      </w:rPr>
    </w:lvl>
    <w:lvl w:ilvl="4" w:tplc="CA049812">
      <w:numFmt w:val="bullet"/>
      <w:lvlText w:val="•"/>
      <w:lvlJc w:val="left"/>
      <w:pPr>
        <w:ind w:left="5484" w:hanging="286"/>
      </w:pPr>
      <w:rPr>
        <w:rFonts w:hint="default"/>
        <w:lang w:val="kk-KZ" w:eastAsia="en-US" w:bidi="ar-SA"/>
      </w:rPr>
    </w:lvl>
    <w:lvl w:ilvl="5" w:tplc="96FA8FD2">
      <w:numFmt w:val="bullet"/>
      <w:lvlText w:val="•"/>
      <w:lvlJc w:val="left"/>
      <w:pPr>
        <w:ind w:left="6570" w:hanging="286"/>
      </w:pPr>
      <w:rPr>
        <w:rFonts w:hint="default"/>
        <w:lang w:val="kk-KZ" w:eastAsia="en-US" w:bidi="ar-SA"/>
      </w:rPr>
    </w:lvl>
    <w:lvl w:ilvl="6" w:tplc="D6787AE0">
      <w:numFmt w:val="bullet"/>
      <w:lvlText w:val="•"/>
      <w:lvlJc w:val="left"/>
      <w:pPr>
        <w:ind w:left="7656" w:hanging="286"/>
      </w:pPr>
      <w:rPr>
        <w:rFonts w:hint="default"/>
        <w:lang w:val="kk-KZ" w:eastAsia="en-US" w:bidi="ar-SA"/>
      </w:rPr>
    </w:lvl>
    <w:lvl w:ilvl="7" w:tplc="585C41AE">
      <w:numFmt w:val="bullet"/>
      <w:lvlText w:val="•"/>
      <w:lvlJc w:val="left"/>
      <w:pPr>
        <w:ind w:left="8742" w:hanging="286"/>
      </w:pPr>
      <w:rPr>
        <w:rFonts w:hint="default"/>
        <w:lang w:val="kk-KZ" w:eastAsia="en-US" w:bidi="ar-SA"/>
      </w:rPr>
    </w:lvl>
    <w:lvl w:ilvl="8" w:tplc="2BFE33D6">
      <w:numFmt w:val="bullet"/>
      <w:lvlText w:val="•"/>
      <w:lvlJc w:val="left"/>
      <w:pPr>
        <w:ind w:left="9828" w:hanging="286"/>
      </w:pPr>
      <w:rPr>
        <w:rFonts w:hint="default"/>
        <w:lang w:val="kk-KZ" w:eastAsia="en-US" w:bidi="ar-SA"/>
      </w:rPr>
    </w:lvl>
  </w:abstractNum>
  <w:abstractNum w:abstractNumId="141">
    <w:nsid w:val="7F274D06"/>
    <w:multiLevelType w:val="hybridMultilevel"/>
    <w:tmpl w:val="25BE665C"/>
    <w:lvl w:ilvl="0" w:tplc="30628FAE">
      <w:start w:val="1"/>
      <w:numFmt w:val="decimal"/>
      <w:lvlText w:val="%1)"/>
      <w:lvlJc w:val="left"/>
      <w:pPr>
        <w:ind w:left="214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F84AF02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5532BB0E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AE8CCC4A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BAF850E2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5524BB5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8C5060C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FC8409E2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813C3F1E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num w:numId="1">
    <w:abstractNumId w:val="94"/>
  </w:num>
  <w:num w:numId="2">
    <w:abstractNumId w:val="115"/>
  </w:num>
  <w:num w:numId="3">
    <w:abstractNumId w:val="20"/>
  </w:num>
  <w:num w:numId="4">
    <w:abstractNumId w:val="26"/>
  </w:num>
  <w:num w:numId="5">
    <w:abstractNumId w:val="86"/>
  </w:num>
  <w:num w:numId="6">
    <w:abstractNumId w:val="114"/>
  </w:num>
  <w:num w:numId="7">
    <w:abstractNumId w:val="87"/>
  </w:num>
  <w:num w:numId="8">
    <w:abstractNumId w:val="132"/>
  </w:num>
  <w:num w:numId="9">
    <w:abstractNumId w:val="38"/>
  </w:num>
  <w:num w:numId="10">
    <w:abstractNumId w:val="79"/>
  </w:num>
  <w:num w:numId="11">
    <w:abstractNumId w:val="73"/>
  </w:num>
  <w:num w:numId="12">
    <w:abstractNumId w:val="27"/>
  </w:num>
  <w:num w:numId="13">
    <w:abstractNumId w:val="104"/>
  </w:num>
  <w:num w:numId="14">
    <w:abstractNumId w:val="110"/>
  </w:num>
  <w:num w:numId="15">
    <w:abstractNumId w:val="131"/>
  </w:num>
  <w:num w:numId="16">
    <w:abstractNumId w:val="90"/>
  </w:num>
  <w:num w:numId="17">
    <w:abstractNumId w:val="64"/>
  </w:num>
  <w:num w:numId="18">
    <w:abstractNumId w:val="14"/>
  </w:num>
  <w:num w:numId="19">
    <w:abstractNumId w:val="25"/>
  </w:num>
  <w:num w:numId="20">
    <w:abstractNumId w:val="23"/>
  </w:num>
  <w:num w:numId="21">
    <w:abstractNumId w:val="5"/>
  </w:num>
  <w:num w:numId="22">
    <w:abstractNumId w:val="125"/>
  </w:num>
  <w:num w:numId="23">
    <w:abstractNumId w:val="71"/>
  </w:num>
  <w:num w:numId="24">
    <w:abstractNumId w:val="102"/>
  </w:num>
  <w:num w:numId="25">
    <w:abstractNumId w:val="122"/>
  </w:num>
  <w:num w:numId="26">
    <w:abstractNumId w:val="33"/>
  </w:num>
  <w:num w:numId="27">
    <w:abstractNumId w:val="30"/>
  </w:num>
  <w:num w:numId="28">
    <w:abstractNumId w:val="99"/>
  </w:num>
  <w:num w:numId="29">
    <w:abstractNumId w:val="124"/>
  </w:num>
  <w:num w:numId="30">
    <w:abstractNumId w:val="98"/>
  </w:num>
  <w:num w:numId="31">
    <w:abstractNumId w:val="50"/>
  </w:num>
  <w:num w:numId="32">
    <w:abstractNumId w:val="4"/>
  </w:num>
  <w:num w:numId="33">
    <w:abstractNumId w:val="105"/>
  </w:num>
  <w:num w:numId="34">
    <w:abstractNumId w:val="8"/>
  </w:num>
  <w:num w:numId="35">
    <w:abstractNumId w:val="39"/>
  </w:num>
  <w:num w:numId="36">
    <w:abstractNumId w:val="49"/>
  </w:num>
  <w:num w:numId="37">
    <w:abstractNumId w:val="139"/>
  </w:num>
  <w:num w:numId="38">
    <w:abstractNumId w:val="40"/>
  </w:num>
  <w:num w:numId="39">
    <w:abstractNumId w:val="83"/>
  </w:num>
  <w:num w:numId="40">
    <w:abstractNumId w:val="140"/>
  </w:num>
  <w:num w:numId="41">
    <w:abstractNumId w:val="12"/>
  </w:num>
  <w:num w:numId="42">
    <w:abstractNumId w:val="108"/>
  </w:num>
  <w:num w:numId="43">
    <w:abstractNumId w:val="17"/>
  </w:num>
  <w:num w:numId="44">
    <w:abstractNumId w:val="31"/>
  </w:num>
  <w:num w:numId="45">
    <w:abstractNumId w:val="130"/>
  </w:num>
  <w:num w:numId="46">
    <w:abstractNumId w:val="67"/>
  </w:num>
  <w:num w:numId="47">
    <w:abstractNumId w:val="129"/>
  </w:num>
  <w:num w:numId="48">
    <w:abstractNumId w:val="68"/>
  </w:num>
  <w:num w:numId="49">
    <w:abstractNumId w:val="97"/>
  </w:num>
  <w:num w:numId="50">
    <w:abstractNumId w:val="137"/>
  </w:num>
  <w:num w:numId="51">
    <w:abstractNumId w:val="69"/>
  </w:num>
  <w:num w:numId="52">
    <w:abstractNumId w:val="59"/>
  </w:num>
  <w:num w:numId="53">
    <w:abstractNumId w:val="107"/>
  </w:num>
  <w:num w:numId="54">
    <w:abstractNumId w:val="85"/>
  </w:num>
  <w:num w:numId="55">
    <w:abstractNumId w:val="21"/>
  </w:num>
  <w:num w:numId="56">
    <w:abstractNumId w:val="63"/>
  </w:num>
  <w:num w:numId="57">
    <w:abstractNumId w:val="28"/>
  </w:num>
  <w:num w:numId="58">
    <w:abstractNumId w:val="117"/>
  </w:num>
  <w:num w:numId="59">
    <w:abstractNumId w:val="29"/>
  </w:num>
  <w:num w:numId="60">
    <w:abstractNumId w:val="75"/>
  </w:num>
  <w:num w:numId="61">
    <w:abstractNumId w:val="126"/>
  </w:num>
  <w:num w:numId="62">
    <w:abstractNumId w:val="37"/>
  </w:num>
  <w:num w:numId="63">
    <w:abstractNumId w:val="52"/>
  </w:num>
  <w:num w:numId="64">
    <w:abstractNumId w:val="9"/>
  </w:num>
  <w:num w:numId="65">
    <w:abstractNumId w:val="127"/>
  </w:num>
  <w:num w:numId="66">
    <w:abstractNumId w:val="112"/>
  </w:num>
  <w:num w:numId="67">
    <w:abstractNumId w:val="113"/>
  </w:num>
  <w:num w:numId="68">
    <w:abstractNumId w:val="76"/>
  </w:num>
  <w:num w:numId="69">
    <w:abstractNumId w:val="61"/>
  </w:num>
  <w:num w:numId="70">
    <w:abstractNumId w:val="103"/>
  </w:num>
  <w:num w:numId="71">
    <w:abstractNumId w:val="42"/>
  </w:num>
  <w:num w:numId="72">
    <w:abstractNumId w:val="84"/>
  </w:num>
  <w:num w:numId="73">
    <w:abstractNumId w:val="57"/>
  </w:num>
  <w:num w:numId="74">
    <w:abstractNumId w:val="6"/>
  </w:num>
  <w:num w:numId="75">
    <w:abstractNumId w:val="121"/>
  </w:num>
  <w:num w:numId="76">
    <w:abstractNumId w:val="13"/>
  </w:num>
  <w:num w:numId="77">
    <w:abstractNumId w:val="47"/>
  </w:num>
  <w:num w:numId="78">
    <w:abstractNumId w:val="136"/>
  </w:num>
  <w:num w:numId="79">
    <w:abstractNumId w:val="51"/>
  </w:num>
  <w:num w:numId="80">
    <w:abstractNumId w:val="11"/>
  </w:num>
  <w:num w:numId="81">
    <w:abstractNumId w:val="134"/>
  </w:num>
  <w:num w:numId="82">
    <w:abstractNumId w:val="100"/>
  </w:num>
  <w:num w:numId="83">
    <w:abstractNumId w:val="45"/>
  </w:num>
  <w:num w:numId="84">
    <w:abstractNumId w:val="138"/>
  </w:num>
  <w:num w:numId="85">
    <w:abstractNumId w:val="55"/>
  </w:num>
  <w:num w:numId="86">
    <w:abstractNumId w:val="128"/>
  </w:num>
  <w:num w:numId="87">
    <w:abstractNumId w:val="58"/>
  </w:num>
  <w:num w:numId="88">
    <w:abstractNumId w:val="141"/>
  </w:num>
  <w:num w:numId="89">
    <w:abstractNumId w:val="133"/>
  </w:num>
  <w:num w:numId="90">
    <w:abstractNumId w:val="43"/>
  </w:num>
  <w:num w:numId="91">
    <w:abstractNumId w:val="96"/>
  </w:num>
  <w:num w:numId="92">
    <w:abstractNumId w:val="34"/>
  </w:num>
  <w:num w:numId="93">
    <w:abstractNumId w:val="62"/>
  </w:num>
  <w:num w:numId="94">
    <w:abstractNumId w:val="19"/>
  </w:num>
  <w:num w:numId="95">
    <w:abstractNumId w:val="22"/>
  </w:num>
  <w:num w:numId="96">
    <w:abstractNumId w:val="18"/>
  </w:num>
  <w:num w:numId="97">
    <w:abstractNumId w:val="70"/>
  </w:num>
  <w:num w:numId="98">
    <w:abstractNumId w:val="120"/>
  </w:num>
  <w:num w:numId="99">
    <w:abstractNumId w:val="35"/>
  </w:num>
  <w:num w:numId="100">
    <w:abstractNumId w:val="72"/>
  </w:num>
  <w:num w:numId="101">
    <w:abstractNumId w:val="93"/>
  </w:num>
  <w:num w:numId="102">
    <w:abstractNumId w:val="80"/>
  </w:num>
  <w:num w:numId="103">
    <w:abstractNumId w:val="118"/>
  </w:num>
  <w:num w:numId="104">
    <w:abstractNumId w:val="32"/>
  </w:num>
  <w:num w:numId="105">
    <w:abstractNumId w:val="53"/>
  </w:num>
  <w:num w:numId="106">
    <w:abstractNumId w:val="7"/>
  </w:num>
  <w:num w:numId="107">
    <w:abstractNumId w:val="106"/>
  </w:num>
  <w:num w:numId="108">
    <w:abstractNumId w:val="81"/>
  </w:num>
  <w:num w:numId="109">
    <w:abstractNumId w:val="135"/>
  </w:num>
  <w:num w:numId="110">
    <w:abstractNumId w:val="119"/>
  </w:num>
  <w:num w:numId="111">
    <w:abstractNumId w:val="60"/>
  </w:num>
  <w:num w:numId="112">
    <w:abstractNumId w:val="36"/>
  </w:num>
  <w:num w:numId="113">
    <w:abstractNumId w:val="65"/>
  </w:num>
  <w:num w:numId="114">
    <w:abstractNumId w:val="3"/>
  </w:num>
  <w:num w:numId="115">
    <w:abstractNumId w:val="0"/>
  </w:num>
  <w:num w:numId="116">
    <w:abstractNumId w:val="74"/>
  </w:num>
  <w:num w:numId="117">
    <w:abstractNumId w:val="116"/>
  </w:num>
  <w:num w:numId="118">
    <w:abstractNumId w:val="10"/>
  </w:num>
  <w:num w:numId="119">
    <w:abstractNumId w:val="77"/>
  </w:num>
  <w:num w:numId="120">
    <w:abstractNumId w:val="88"/>
  </w:num>
  <w:num w:numId="121">
    <w:abstractNumId w:val="123"/>
  </w:num>
  <w:num w:numId="122">
    <w:abstractNumId w:val="1"/>
  </w:num>
  <w:num w:numId="123">
    <w:abstractNumId w:val="24"/>
  </w:num>
  <w:num w:numId="124">
    <w:abstractNumId w:val="41"/>
  </w:num>
  <w:num w:numId="125">
    <w:abstractNumId w:val="91"/>
  </w:num>
  <w:num w:numId="126">
    <w:abstractNumId w:val="95"/>
  </w:num>
  <w:num w:numId="127">
    <w:abstractNumId w:val="46"/>
  </w:num>
  <w:num w:numId="128">
    <w:abstractNumId w:val="89"/>
  </w:num>
  <w:num w:numId="129">
    <w:abstractNumId w:val="56"/>
  </w:num>
  <w:num w:numId="130">
    <w:abstractNumId w:val="15"/>
  </w:num>
  <w:num w:numId="131">
    <w:abstractNumId w:val="111"/>
  </w:num>
  <w:num w:numId="132">
    <w:abstractNumId w:val="54"/>
  </w:num>
  <w:num w:numId="133">
    <w:abstractNumId w:val="109"/>
  </w:num>
  <w:num w:numId="134">
    <w:abstractNumId w:val="16"/>
  </w:num>
  <w:num w:numId="135">
    <w:abstractNumId w:val="92"/>
  </w:num>
  <w:num w:numId="136">
    <w:abstractNumId w:val="82"/>
  </w:num>
  <w:num w:numId="137">
    <w:abstractNumId w:val="78"/>
  </w:num>
  <w:num w:numId="138">
    <w:abstractNumId w:val="48"/>
  </w:num>
  <w:num w:numId="139">
    <w:abstractNumId w:val="44"/>
  </w:num>
  <w:num w:numId="140">
    <w:abstractNumId w:val="66"/>
  </w:num>
  <w:num w:numId="141">
    <w:abstractNumId w:val="2"/>
  </w:num>
  <w:num w:numId="142">
    <w:abstractNumId w:val="101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74042"/>
    <w:rsid w:val="000833C0"/>
    <w:rsid w:val="00227C8C"/>
    <w:rsid w:val="00274042"/>
    <w:rsid w:val="007C15FB"/>
    <w:rsid w:val="00824EBD"/>
    <w:rsid w:val="00C802C1"/>
    <w:rsid w:val="00CB6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BD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rsid w:val="00824EBD"/>
    <w:pPr>
      <w:ind w:left="247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824EBD"/>
    <w:pPr>
      <w:ind w:left="16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4EBD"/>
    <w:pPr>
      <w:ind w:left="113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824EBD"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24EBD"/>
    <w:pPr>
      <w:ind w:left="11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4EBD"/>
    <w:pPr>
      <w:ind w:left="28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6.xml"/><Relationship Id="rId299" Type="http://schemas.openxmlformats.org/officeDocument/2006/relationships/footer" Target="footer147.xml"/><Relationship Id="rId21" Type="http://schemas.openxmlformats.org/officeDocument/2006/relationships/footer" Target="footer8.xml"/><Relationship Id="rId63" Type="http://schemas.openxmlformats.org/officeDocument/2006/relationships/footer" Target="footer29.xml"/><Relationship Id="rId159" Type="http://schemas.openxmlformats.org/officeDocument/2006/relationships/footer" Target="footer77.xml"/><Relationship Id="rId324" Type="http://schemas.openxmlformats.org/officeDocument/2006/relationships/header" Target="header158.xml"/><Relationship Id="rId366" Type="http://schemas.openxmlformats.org/officeDocument/2006/relationships/hyperlink" Target="http://ivo.garant.ru/%23/document/406042493/entry/11110" TargetMode="External"/><Relationship Id="rId531" Type="http://schemas.openxmlformats.org/officeDocument/2006/relationships/footer" Target="footer257.xml"/><Relationship Id="rId57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29" Type="http://schemas.openxmlformats.org/officeDocument/2006/relationships/image" Target="media/image3.png"/><Relationship Id="rId170" Type="http://schemas.openxmlformats.org/officeDocument/2006/relationships/header" Target="header81.xml"/><Relationship Id="rId226" Type="http://schemas.openxmlformats.org/officeDocument/2006/relationships/header" Target="header109.xml"/><Relationship Id="rId433" Type="http://schemas.openxmlformats.org/officeDocument/2006/relationships/footer" Target="footer211.xml"/><Relationship Id="rId268" Type="http://schemas.openxmlformats.org/officeDocument/2006/relationships/header" Target="header130.xml"/><Relationship Id="rId475" Type="http://schemas.openxmlformats.org/officeDocument/2006/relationships/header" Target="header230.xml"/><Relationship Id="rId32" Type="http://schemas.openxmlformats.org/officeDocument/2006/relationships/header" Target="header12.xml"/><Relationship Id="rId74" Type="http://schemas.openxmlformats.org/officeDocument/2006/relationships/header" Target="header33.xml"/><Relationship Id="rId128" Type="http://schemas.openxmlformats.org/officeDocument/2006/relationships/header" Target="header60.xml"/><Relationship Id="rId335" Type="http://schemas.openxmlformats.org/officeDocument/2006/relationships/footer" Target="footer165.xml"/><Relationship Id="rId377" Type="http://schemas.openxmlformats.org/officeDocument/2006/relationships/header" Target="header182.xml"/><Relationship Id="rId500" Type="http://schemas.openxmlformats.org/officeDocument/2006/relationships/footer" Target="footer244.xml"/><Relationship Id="rId542" Type="http://schemas.openxmlformats.org/officeDocument/2006/relationships/header" Target="header261.xml"/><Relationship Id="rId58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" Type="http://schemas.openxmlformats.org/officeDocument/2006/relationships/footnotes" Target="footnotes.xml"/><Relationship Id="rId181" Type="http://schemas.openxmlformats.org/officeDocument/2006/relationships/footer" Target="footer88.xml"/><Relationship Id="rId237" Type="http://schemas.openxmlformats.org/officeDocument/2006/relationships/footer" Target="footer116.xml"/><Relationship Id="rId402" Type="http://schemas.openxmlformats.org/officeDocument/2006/relationships/footer" Target="footer196.xml"/><Relationship Id="rId279" Type="http://schemas.openxmlformats.org/officeDocument/2006/relationships/footer" Target="footer137.xml"/><Relationship Id="rId444" Type="http://schemas.openxmlformats.org/officeDocument/2006/relationships/header" Target="header215.xml"/><Relationship Id="rId486" Type="http://schemas.openxmlformats.org/officeDocument/2006/relationships/footer" Target="footer237.xml"/><Relationship Id="rId43" Type="http://schemas.openxmlformats.org/officeDocument/2006/relationships/footer" Target="footer19.xml"/><Relationship Id="rId139" Type="http://schemas.openxmlformats.org/officeDocument/2006/relationships/footer" Target="footer67.xml"/><Relationship Id="rId290" Type="http://schemas.openxmlformats.org/officeDocument/2006/relationships/header" Target="header141.xml"/><Relationship Id="rId304" Type="http://schemas.openxmlformats.org/officeDocument/2006/relationships/header" Target="header148.xml"/><Relationship Id="rId346" Type="http://schemas.openxmlformats.org/officeDocument/2006/relationships/footer" Target="footer170.xml"/><Relationship Id="rId388" Type="http://schemas.openxmlformats.org/officeDocument/2006/relationships/footer" Target="footer189.xml"/><Relationship Id="rId511" Type="http://schemas.openxmlformats.org/officeDocument/2006/relationships/header" Target="header248.xml"/><Relationship Id="rId55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609" Type="http://schemas.openxmlformats.org/officeDocument/2006/relationships/header" Target="header268.xml"/><Relationship Id="rId85" Type="http://schemas.openxmlformats.org/officeDocument/2006/relationships/footer" Target="footer40.xml"/><Relationship Id="rId150" Type="http://schemas.openxmlformats.org/officeDocument/2006/relationships/header" Target="header71.xml"/><Relationship Id="rId192" Type="http://schemas.openxmlformats.org/officeDocument/2006/relationships/header" Target="header92.xml"/><Relationship Id="rId206" Type="http://schemas.openxmlformats.org/officeDocument/2006/relationships/header" Target="header99.xml"/><Relationship Id="rId413" Type="http://schemas.openxmlformats.org/officeDocument/2006/relationships/header" Target="header200.xml"/><Relationship Id="rId59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48" Type="http://schemas.openxmlformats.org/officeDocument/2006/relationships/header" Target="header120.xml"/><Relationship Id="rId455" Type="http://schemas.openxmlformats.org/officeDocument/2006/relationships/footer" Target="footer222.xml"/><Relationship Id="rId497" Type="http://schemas.openxmlformats.org/officeDocument/2006/relationships/header" Target="header241.xml"/><Relationship Id="rId620" Type="http://schemas.openxmlformats.org/officeDocument/2006/relationships/footer" Target="footer275.xml"/><Relationship Id="rId12" Type="http://schemas.openxmlformats.org/officeDocument/2006/relationships/footer" Target="footer4.xml"/><Relationship Id="rId108" Type="http://schemas.openxmlformats.org/officeDocument/2006/relationships/header" Target="header50.xml"/><Relationship Id="rId315" Type="http://schemas.openxmlformats.org/officeDocument/2006/relationships/footer" Target="footer155.xml"/><Relationship Id="rId357" Type="http://schemas.openxmlformats.org/officeDocument/2006/relationships/header" Target="header174.xml"/><Relationship Id="rId522" Type="http://schemas.openxmlformats.org/officeDocument/2006/relationships/footer" Target="footer254.xml"/><Relationship Id="rId54" Type="http://schemas.openxmlformats.org/officeDocument/2006/relationships/header" Target="header23.xml"/><Relationship Id="rId96" Type="http://schemas.openxmlformats.org/officeDocument/2006/relationships/header" Target="header44.xml"/><Relationship Id="rId161" Type="http://schemas.openxmlformats.org/officeDocument/2006/relationships/footer" Target="footer78.xml"/><Relationship Id="rId217" Type="http://schemas.openxmlformats.org/officeDocument/2006/relationships/footer" Target="footer106.xml"/><Relationship Id="rId399" Type="http://schemas.openxmlformats.org/officeDocument/2006/relationships/header" Target="header193.xml"/><Relationship Id="rId56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259" Type="http://schemas.openxmlformats.org/officeDocument/2006/relationships/footer" Target="footer127.xml"/><Relationship Id="rId424" Type="http://schemas.openxmlformats.org/officeDocument/2006/relationships/header" Target="header205.xml"/><Relationship Id="rId466" Type="http://schemas.openxmlformats.org/officeDocument/2006/relationships/footer" Target="footer227.xml"/><Relationship Id="rId631" Type="http://schemas.openxmlformats.org/officeDocument/2006/relationships/footer" Target="footer280.xml"/><Relationship Id="rId23" Type="http://schemas.openxmlformats.org/officeDocument/2006/relationships/footer" Target="footer9.xml"/><Relationship Id="rId119" Type="http://schemas.openxmlformats.org/officeDocument/2006/relationships/footer" Target="footer57.xml"/><Relationship Id="rId270" Type="http://schemas.openxmlformats.org/officeDocument/2006/relationships/header" Target="header131.xml"/><Relationship Id="rId326" Type="http://schemas.openxmlformats.org/officeDocument/2006/relationships/header" Target="header159.xml"/><Relationship Id="rId533" Type="http://schemas.openxmlformats.org/officeDocument/2006/relationships/footer" Target="footer258.xml"/><Relationship Id="rId65" Type="http://schemas.openxmlformats.org/officeDocument/2006/relationships/footer" Target="footer30.xml"/><Relationship Id="rId130" Type="http://schemas.openxmlformats.org/officeDocument/2006/relationships/header" Target="header61.xml"/><Relationship Id="rId368" Type="http://schemas.openxmlformats.org/officeDocument/2006/relationships/header" Target="header178.xml"/><Relationship Id="rId57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72" Type="http://schemas.openxmlformats.org/officeDocument/2006/relationships/header" Target="header82.xml"/><Relationship Id="rId228" Type="http://schemas.openxmlformats.org/officeDocument/2006/relationships/header" Target="header110.xml"/><Relationship Id="rId435" Type="http://schemas.openxmlformats.org/officeDocument/2006/relationships/footer" Target="footer212.xml"/><Relationship Id="rId477" Type="http://schemas.openxmlformats.org/officeDocument/2006/relationships/header" Target="header231.xml"/><Relationship Id="rId600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81" Type="http://schemas.openxmlformats.org/officeDocument/2006/relationships/footer" Target="footer138.xml"/><Relationship Id="rId337" Type="http://schemas.openxmlformats.org/officeDocument/2006/relationships/header" Target="header164.xml"/><Relationship Id="rId502" Type="http://schemas.openxmlformats.org/officeDocument/2006/relationships/footer" Target="footer245.xml"/><Relationship Id="rId34" Type="http://schemas.openxmlformats.org/officeDocument/2006/relationships/header" Target="header13.xml"/><Relationship Id="rId76" Type="http://schemas.openxmlformats.org/officeDocument/2006/relationships/header" Target="header34.xml"/><Relationship Id="rId141" Type="http://schemas.openxmlformats.org/officeDocument/2006/relationships/footer" Target="footer68.xml"/><Relationship Id="rId379" Type="http://schemas.openxmlformats.org/officeDocument/2006/relationships/header" Target="header183.xml"/><Relationship Id="rId544" Type="http://schemas.openxmlformats.org/officeDocument/2006/relationships/header" Target="header262.xml"/><Relationship Id="rId58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" Type="http://schemas.openxmlformats.org/officeDocument/2006/relationships/footer" Target="footer1.xml"/><Relationship Id="rId183" Type="http://schemas.openxmlformats.org/officeDocument/2006/relationships/footer" Target="footer89.xml"/><Relationship Id="rId239" Type="http://schemas.openxmlformats.org/officeDocument/2006/relationships/footer" Target="footer117.xml"/><Relationship Id="rId390" Type="http://schemas.openxmlformats.org/officeDocument/2006/relationships/footer" Target="footer190.xml"/><Relationship Id="rId404" Type="http://schemas.openxmlformats.org/officeDocument/2006/relationships/footer" Target="footer197.xml"/><Relationship Id="rId446" Type="http://schemas.openxmlformats.org/officeDocument/2006/relationships/header" Target="header216.xml"/><Relationship Id="rId611" Type="http://schemas.openxmlformats.org/officeDocument/2006/relationships/header" Target="header269.xml"/><Relationship Id="rId250" Type="http://schemas.openxmlformats.org/officeDocument/2006/relationships/header" Target="header121.xml"/><Relationship Id="rId292" Type="http://schemas.openxmlformats.org/officeDocument/2006/relationships/header" Target="header142.xml"/><Relationship Id="rId306" Type="http://schemas.openxmlformats.org/officeDocument/2006/relationships/header" Target="header149.xml"/><Relationship Id="rId488" Type="http://schemas.openxmlformats.org/officeDocument/2006/relationships/footer" Target="footer238.xml"/><Relationship Id="rId45" Type="http://schemas.openxmlformats.org/officeDocument/2006/relationships/footer" Target="footer20.xml"/><Relationship Id="rId87" Type="http://schemas.openxmlformats.org/officeDocument/2006/relationships/footer" Target="footer41.xml"/><Relationship Id="rId110" Type="http://schemas.openxmlformats.org/officeDocument/2006/relationships/header" Target="header51.xml"/><Relationship Id="rId348" Type="http://schemas.openxmlformats.org/officeDocument/2006/relationships/footer" Target="footer171.xml"/><Relationship Id="rId513" Type="http://schemas.openxmlformats.org/officeDocument/2006/relationships/hyperlink" Target="https://www.labirint.ru/authors/22161/" TargetMode="External"/><Relationship Id="rId55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9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52" Type="http://schemas.openxmlformats.org/officeDocument/2006/relationships/header" Target="header72.xml"/><Relationship Id="rId194" Type="http://schemas.openxmlformats.org/officeDocument/2006/relationships/header" Target="header93.xml"/><Relationship Id="rId208" Type="http://schemas.openxmlformats.org/officeDocument/2006/relationships/header" Target="header100.xml"/><Relationship Id="rId415" Type="http://schemas.openxmlformats.org/officeDocument/2006/relationships/header" Target="header201.xml"/><Relationship Id="rId457" Type="http://schemas.openxmlformats.org/officeDocument/2006/relationships/header" Target="header221.xml"/><Relationship Id="rId622" Type="http://schemas.openxmlformats.org/officeDocument/2006/relationships/footer" Target="footer276.xml"/><Relationship Id="rId261" Type="http://schemas.openxmlformats.org/officeDocument/2006/relationships/footer" Target="footer128.xml"/><Relationship Id="rId499" Type="http://schemas.openxmlformats.org/officeDocument/2006/relationships/header" Target="header242.xml"/><Relationship Id="rId14" Type="http://schemas.openxmlformats.org/officeDocument/2006/relationships/footer" Target="footer5.xml"/><Relationship Id="rId56" Type="http://schemas.openxmlformats.org/officeDocument/2006/relationships/header" Target="header24.xml"/><Relationship Id="rId317" Type="http://schemas.openxmlformats.org/officeDocument/2006/relationships/footer" Target="footer156.xml"/><Relationship Id="rId359" Type="http://schemas.openxmlformats.org/officeDocument/2006/relationships/header" Target="header175.xml"/><Relationship Id="rId52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6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98" Type="http://schemas.openxmlformats.org/officeDocument/2006/relationships/header" Target="header45.xml"/><Relationship Id="rId121" Type="http://schemas.openxmlformats.org/officeDocument/2006/relationships/footer" Target="footer58.xml"/><Relationship Id="rId163" Type="http://schemas.openxmlformats.org/officeDocument/2006/relationships/footer" Target="footer79.xml"/><Relationship Id="rId219" Type="http://schemas.openxmlformats.org/officeDocument/2006/relationships/footer" Target="footer107.xml"/><Relationship Id="rId370" Type="http://schemas.openxmlformats.org/officeDocument/2006/relationships/header" Target="header179.xml"/><Relationship Id="rId426" Type="http://schemas.openxmlformats.org/officeDocument/2006/relationships/header" Target="header206.xml"/><Relationship Id="rId633" Type="http://schemas.openxmlformats.org/officeDocument/2006/relationships/theme" Target="theme/theme1.xml"/><Relationship Id="rId230" Type="http://schemas.openxmlformats.org/officeDocument/2006/relationships/header" Target="header111.xml"/><Relationship Id="rId468" Type="http://schemas.openxmlformats.org/officeDocument/2006/relationships/footer" Target="footer228.xml"/><Relationship Id="rId25" Type="http://schemas.openxmlformats.org/officeDocument/2006/relationships/footer" Target="footer10.xml"/><Relationship Id="rId67" Type="http://schemas.openxmlformats.org/officeDocument/2006/relationships/footer" Target="footer31.xml"/><Relationship Id="rId272" Type="http://schemas.openxmlformats.org/officeDocument/2006/relationships/header" Target="header132.xml"/><Relationship Id="rId328" Type="http://schemas.openxmlformats.org/officeDocument/2006/relationships/header" Target="header160.xml"/><Relationship Id="rId535" Type="http://schemas.openxmlformats.org/officeDocument/2006/relationships/footer" Target="footer259.xml"/><Relationship Id="rId57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32" Type="http://schemas.openxmlformats.org/officeDocument/2006/relationships/header" Target="header62.xml"/><Relationship Id="rId174" Type="http://schemas.openxmlformats.org/officeDocument/2006/relationships/header" Target="header83.xml"/><Relationship Id="rId381" Type="http://schemas.openxmlformats.org/officeDocument/2006/relationships/header" Target="header184.xml"/><Relationship Id="rId602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241" Type="http://schemas.openxmlformats.org/officeDocument/2006/relationships/footer" Target="footer118.xml"/><Relationship Id="rId437" Type="http://schemas.openxmlformats.org/officeDocument/2006/relationships/footer" Target="footer213.xml"/><Relationship Id="rId479" Type="http://schemas.openxmlformats.org/officeDocument/2006/relationships/header" Target="header232.xml"/><Relationship Id="rId36" Type="http://schemas.openxmlformats.org/officeDocument/2006/relationships/header" Target="header14.xml"/><Relationship Id="rId283" Type="http://schemas.openxmlformats.org/officeDocument/2006/relationships/footer" Target="footer139.xml"/><Relationship Id="rId339" Type="http://schemas.openxmlformats.org/officeDocument/2006/relationships/header" Target="header165.xml"/><Relationship Id="rId490" Type="http://schemas.openxmlformats.org/officeDocument/2006/relationships/footer" Target="footer239.xml"/><Relationship Id="rId504" Type="http://schemas.openxmlformats.org/officeDocument/2006/relationships/footer" Target="footer246.xml"/><Relationship Id="rId54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78" Type="http://schemas.openxmlformats.org/officeDocument/2006/relationships/header" Target="header35.xml"/><Relationship Id="rId101" Type="http://schemas.openxmlformats.org/officeDocument/2006/relationships/footer" Target="footer48.xml"/><Relationship Id="rId143" Type="http://schemas.openxmlformats.org/officeDocument/2006/relationships/footer" Target="footer69.xml"/><Relationship Id="rId185" Type="http://schemas.openxmlformats.org/officeDocument/2006/relationships/footer" Target="footer90.xml"/><Relationship Id="rId350" Type="http://schemas.openxmlformats.org/officeDocument/2006/relationships/footer" Target="footer172.xml"/><Relationship Id="rId406" Type="http://schemas.openxmlformats.org/officeDocument/2006/relationships/footer" Target="footer198.xml"/><Relationship Id="rId58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9" Type="http://schemas.openxmlformats.org/officeDocument/2006/relationships/header" Target="header1.xml"/><Relationship Id="rId210" Type="http://schemas.openxmlformats.org/officeDocument/2006/relationships/header" Target="header101.xml"/><Relationship Id="rId392" Type="http://schemas.openxmlformats.org/officeDocument/2006/relationships/footer" Target="footer191.xml"/><Relationship Id="rId448" Type="http://schemas.openxmlformats.org/officeDocument/2006/relationships/header" Target="header217.xml"/><Relationship Id="rId613" Type="http://schemas.openxmlformats.org/officeDocument/2006/relationships/header" Target="header270.xml"/><Relationship Id="rId252" Type="http://schemas.openxmlformats.org/officeDocument/2006/relationships/header" Target="header122.xml"/><Relationship Id="rId294" Type="http://schemas.openxmlformats.org/officeDocument/2006/relationships/header" Target="header143.xml"/><Relationship Id="rId308" Type="http://schemas.openxmlformats.org/officeDocument/2006/relationships/header" Target="header150.xml"/><Relationship Id="rId515" Type="http://schemas.openxmlformats.org/officeDocument/2006/relationships/header" Target="header249.xml"/><Relationship Id="rId47" Type="http://schemas.openxmlformats.org/officeDocument/2006/relationships/footer" Target="footer21.xml"/><Relationship Id="rId89" Type="http://schemas.openxmlformats.org/officeDocument/2006/relationships/footer" Target="footer42.xml"/><Relationship Id="rId112" Type="http://schemas.openxmlformats.org/officeDocument/2006/relationships/header" Target="header52.xml"/><Relationship Id="rId154" Type="http://schemas.openxmlformats.org/officeDocument/2006/relationships/header" Target="header73.xml"/><Relationship Id="rId361" Type="http://schemas.openxmlformats.org/officeDocument/2006/relationships/header" Target="header176.xml"/><Relationship Id="rId55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599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96" Type="http://schemas.openxmlformats.org/officeDocument/2006/relationships/header" Target="header94.xml"/><Relationship Id="rId417" Type="http://schemas.openxmlformats.org/officeDocument/2006/relationships/hyperlink" Target="http://ivo.garant.ru/%23/document/70512244/entry/1000" TargetMode="External"/><Relationship Id="rId459" Type="http://schemas.openxmlformats.org/officeDocument/2006/relationships/header" Target="header222.xml"/><Relationship Id="rId624" Type="http://schemas.openxmlformats.org/officeDocument/2006/relationships/footer" Target="footer277.xml"/><Relationship Id="rId16" Type="http://schemas.openxmlformats.org/officeDocument/2006/relationships/footer" Target="footer6.xml"/><Relationship Id="rId221" Type="http://schemas.openxmlformats.org/officeDocument/2006/relationships/footer" Target="footer108.xml"/><Relationship Id="rId263" Type="http://schemas.openxmlformats.org/officeDocument/2006/relationships/footer" Target="footer129.xml"/><Relationship Id="rId319" Type="http://schemas.openxmlformats.org/officeDocument/2006/relationships/footer" Target="footer157.xml"/><Relationship Id="rId470" Type="http://schemas.openxmlformats.org/officeDocument/2006/relationships/footer" Target="footer229.xml"/><Relationship Id="rId526" Type="http://schemas.openxmlformats.org/officeDocument/2006/relationships/header" Target="header253.xml"/><Relationship Id="rId58" Type="http://schemas.openxmlformats.org/officeDocument/2006/relationships/header" Target="header25.xml"/><Relationship Id="rId123" Type="http://schemas.openxmlformats.org/officeDocument/2006/relationships/footer" Target="footer59.xml"/><Relationship Id="rId330" Type="http://schemas.openxmlformats.org/officeDocument/2006/relationships/header" Target="header161.xml"/><Relationship Id="rId56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65" Type="http://schemas.openxmlformats.org/officeDocument/2006/relationships/footer" Target="footer80.xml"/><Relationship Id="rId372" Type="http://schemas.openxmlformats.org/officeDocument/2006/relationships/header" Target="header180.xml"/><Relationship Id="rId428" Type="http://schemas.openxmlformats.org/officeDocument/2006/relationships/header" Target="header207.xml"/><Relationship Id="rId232" Type="http://schemas.openxmlformats.org/officeDocument/2006/relationships/header" Target="header112.xml"/><Relationship Id="rId274" Type="http://schemas.openxmlformats.org/officeDocument/2006/relationships/header" Target="header133.xml"/><Relationship Id="rId481" Type="http://schemas.openxmlformats.org/officeDocument/2006/relationships/header" Target="header233.xml"/><Relationship Id="rId27" Type="http://schemas.openxmlformats.org/officeDocument/2006/relationships/footer" Target="footer11.xml"/><Relationship Id="rId69" Type="http://schemas.openxmlformats.org/officeDocument/2006/relationships/footer" Target="footer32.xml"/><Relationship Id="rId134" Type="http://schemas.openxmlformats.org/officeDocument/2006/relationships/header" Target="header63.xml"/><Relationship Id="rId537" Type="http://schemas.openxmlformats.org/officeDocument/2006/relationships/footer" Target="footer260.xml"/><Relationship Id="rId57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0" Type="http://schemas.openxmlformats.org/officeDocument/2006/relationships/header" Target="header36.xml"/><Relationship Id="rId176" Type="http://schemas.openxmlformats.org/officeDocument/2006/relationships/header" Target="header84.xml"/><Relationship Id="rId341" Type="http://schemas.openxmlformats.org/officeDocument/2006/relationships/header" Target="header166.xml"/><Relationship Id="rId383" Type="http://schemas.openxmlformats.org/officeDocument/2006/relationships/header" Target="header185.xml"/><Relationship Id="rId439" Type="http://schemas.openxmlformats.org/officeDocument/2006/relationships/footer" Target="footer214.xml"/><Relationship Id="rId59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04" Type="http://schemas.openxmlformats.org/officeDocument/2006/relationships/footer" Target="footer267.xml"/><Relationship Id="rId201" Type="http://schemas.openxmlformats.org/officeDocument/2006/relationships/footer" Target="footer98.xml"/><Relationship Id="rId243" Type="http://schemas.openxmlformats.org/officeDocument/2006/relationships/footer" Target="footer119.xml"/><Relationship Id="rId285" Type="http://schemas.openxmlformats.org/officeDocument/2006/relationships/footer" Target="footer140.xml"/><Relationship Id="rId450" Type="http://schemas.openxmlformats.org/officeDocument/2006/relationships/header" Target="header218.xml"/><Relationship Id="rId506" Type="http://schemas.openxmlformats.org/officeDocument/2006/relationships/footer" Target="footer247.xml"/><Relationship Id="rId17" Type="http://schemas.openxmlformats.org/officeDocument/2006/relationships/header" Target="header5.xml"/><Relationship Id="rId38" Type="http://schemas.openxmlformats.org/officeDocument/2006/relationships/header" Target="header15.xml"/><Relationship Id="rId59" Type="http://schemas.openxmlformats.org/officeDocument/2006/relationships/footer" Target="footer27.xml"/><Relationship Id="rId103" Type="http://schemas.openxmlformats.org/officeDocument/2006/relationships/footer" Target="footer49.xml"/><Relationship Id="rId124" Type="http://schemas.openxmlformats.org/officeDocument/2006/relationships/header" Target="header58.xml"/><Relationship Id="rId310" Type="http://schemas.openxmlformats.org/officeDocument/2006/relationships/header" Target="header151.xml"/><Relationship Id="rId492" Type="http://schemas.openxmlformats.org/officeDocument/2006/relationships/footer" Target="footer240.xml"/><Relationship Id="rId527" Type="http://schemas.openxmlformats.org/officeDocument/2006/relationships/footer" Target="footer255.xml"/><Relationship Id="rId54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6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0" Type="http://schemas.openxmlformats.org/officeDocument/2006/relationships/header" Target="header31.xml"/><Relationship Id="rId91" Type="http://schemas.openxmlformats.org/officeDocument/2006/relationships/footer" Target="footer43.xml"/><Relationship Id="rId145" Type="http://schemas.openxmlformats.org/officeDocument/2006/relationships/footer" Target="footer70.xml"/><Relationship Id="rId166" Type="http://schemas.openxmlformats.org/officeDocument/2006/relationships/header" Target="header79.xml"/><Relationship Id="rId187" Type="http://schemas.openxmlformats.org/officeDocument/2006/relationships/footer" Target="footer91.xml"/><Relationship Id="rId331" Type="http://schemas.openxmlformats.org/officeDocument/2006/relationships/footer" Target="footer163.xml"/><Relationship Id="rId352" Type="http://schemas.openxmlformats.org/officeDocument/2006/relationships/footer" Target="footer173.xml"/><Relationship Id="rId373" Type="http://schemas.openxmlformats.org/officeDocument/2006/relationships/footer" Target="footer182.xml"/><Relationship Id="rId394" Type="http://schemas.openxmlformats.org/officeDocument/2006/relationships/footer" Target="footer192.xml"/><Relationship Id="rId408" Type="http://schemas.openxmlformats.org/officeDocument/2006/relationships/footer" Target="footer199.xml"/><Relationship Id="rId429" Type="http://schemas.openxmlformats.org/officeDocument/2006/relationships/footer" Target="footer209.xml"/><Relationship Id="rId58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15" Type="http://schemas.openxmlformats.org/officeDocument/2006/relationships/header" Target="header271.xml"/><Relationship Id="rId1" Type="http://schemas.openxmlformats.org/officeDocument/2006/relationships/numbering" Target="numbering.xml"/><Relationship Id="rId212" Type="http://schemas.openxmlformats.org/officeDocument/2006/relationships/header" Target="header102.xml"/><Relationship Id="rId233" Type="http://schemas.openxmlformats.org/officeDocument/2006/relationships/footer" Target="footer114.xml"/><Relationship Id="rId254" Type="http://schemas.openxmlformats.org/officeDocument/2006/relationships/header" Target="header123.xml"/><Relationship Id="rId440" Type="http://schemas.openxmlformats.org/officeDocument/2006/relationships/header" Target="header213.xml"/><Relationship Id="rId28" Type="http://schemas.openxmlformats.org/officeDocument/2006/relationships/header" Target="header10.xml"/><Relationship Id="rId49" Type="http://schemas.openxmlformats.org/officeDocument/2006/relationships/footer" Target="footer22.xml"/><Relationship Id="rId114" Type="http://schemas.openxmlformats.org/officeDocument/2006/relationships/header" Target="header53.xml"/><Relationship Id="rId275" Type="http://schemas.openxmlformats.org/officeDocument/2006/relationships/footer" Target="footer135.xml"/><Relationship Id="rId296" Type="http://schemas.openxmlformats.org/officeDocument/2006/relationships/header" Target="header144.xml"/><Relationship Id="rId300" Type="http://schemas.openxmlformats.org/officeDocument/2006/relationships/header" Target="header146.xml"/><Relationship Id="rId461" Type="http://schemas.openxmlformats.org/officeDocument/2006/relationships/header" Target="header223.xml"/><Relationship Id="rId482" Type="http://schemas.openxmlformats.org/officeDocument/2006/relationships/footer" Target="footer235.xml"/><Relationship Id="rId517" Type="http://schemas.openxmlformats.org/officeDocument/2006/relationships/header" Target="header250.xml"/><Relationship Id="rId538" Type="http://schemas.openxmlformats.org/officeDocument/2006/relationships/header" Target="header259.xml"/><Relationship Id="rId55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60" Type="http://schemas.openxmlformats.org/officeDocument/2006/relationships/header" Target="header26.xml"/><Relationship Id="rId81" Type="http://schemas.openxmlformats.org/officeDocument/2006/relationships/footer" Target="footer38.xml"/><Relationship Id="rId135" Type="http://schemas.openxmlformats.org/officeDocument/2006/relationships/footer" Target="footer65.xml"/><Relationship Id="rId156" Type="http://schemas.openxmlformats.org/officeDocument/2006/relationships/header" Target="header74.xml"/><Relationship Id="rId177" Type="http://schemas.openxmlformats.org/officeDocument/2006/relationships/footer" Target="footer86.xml"/><Relationship Id="rId198" Type="http://schemas.openxmlformats.org/officeDocument/2006/relationships/header" Target="header95.xml"/><Relationship Id="rId321" Type="http://schemas.openxmlformats.org/officeDocument/2006/relationships/footer" Target="footer158.xml"/><Relationship Id="rId342" Type="http://schemas.openxmlformats.org/officeDocument/2006/relationships/footer" Target="footer168.xml"/><Relationship Id="rId363" Type="http://schemas.openxmlformats.org/officeDocument/2006/relationships/header" Target="header177.xml"/><Relationship Id="rId384" Type="http://schemas.openxmlformats.org/officeDocument/2006/relationships/footer" Target="footer187.xml"/><Relationship Id="rId419" Type="http://schemas.openxmlformats.org/officeDocument/2006/relationships/footer" Target="footer204.xml"/><Relationship Id="rId570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91" Type="http://schemas.openxmlformats.org/officeDocument/2006/relationships/header" Target="header264.xml"/><Relationship Id="rId605" Type="http://schemas.openxmlformats.org/officeDocument/2006/relationships/header" Target="header266.xml"/><Relationship Id="rId626" Type="http://schemas.openxmlformats.org/officeDocument/2006/relationships/footer" Target="footer278.xml"/><Relationship Id="rId202" Type="http://schemas.openxmlformats.org/officeDocument/2006/relationships/header" Target="header97.xml"/><Relationship Id="rId223" Type="http://schemas.openxmlformats.org/officeDocument/2006/relationships/footer" Target="footer109.xml"/><Relationship Id="rId244" Type="http://schemas.openxmlformats.org/officeDocument/2006/relationships/header" Target="header118.xml"/><Relationship Id="rId430" Type="http://schemas.openxmlformats.org/officeDocument/2006/relationships/header" Target="header208.xml"/><Relationship Id="rId18" Type="http://schemas.openxmlformats.org/officeDocument/2006/relationships/footer" Target="footer7.xml"/><Relationship Id="rId39" Type="http://schemas.openxmlformats.org/officeDocument/2006/relationships/footer" Target="footer17.xml"/><Relationship Id="rId265" Type="http://schemas.openxmlformats.org/officeDocument/2006/relationships/footer" Target="footer130.xml"/><Relationship Id="rId286" Type="http://schemas.openxmlformats.org/officeDocument/2006/relationships/header" Target="header139.xml"/><Relationship Id="rId451" Type="http://schemas.openxmlformats.org/officeDocument/2006/relationships/footer" Target="footer220.xml"/><Relationship Id="rId472" Type="http://schemas.openxmlformats.org/officeDocument/2006/relationships/footer" Target="footer230.xml"/><Relationship Id="rId493" Type="http://schemas.openxmlformats.org/officeDocument/2006/relationships/header" Target="header239.xml"/><Relationship Id="rId507" Type="http://schemas.openxmlformats.org/officeDocument/2006/relationships/header" Target="header246.xml"/><Relationship Id="rId528" Type="http://schemas.openxmlformats.org/officeDocument/2006/relationships/header" Target="header254.xml"/><Relationship Id="rId54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0" Type="http://schemas.openxmlformats.org/officeDocument/2006/relationships/header" Target="header21.xml"/><Relationship Id="rId104" Type="http://schemas.openxmlformats.org/officeDocument/2006/relationships/header" Target="header48.xml"/><Relationship Id="rId125" Type="http://schemas.openxmlformats.org/officeDocument/2006/relationships/footer" Target="footer60.xml"/><Relationship Id="rId146" Type="http://schemas.openxmlformats.org/officeDocument/2006/relationships/header" Target="header69.xml"/><Relationship Id="rId167" Type="http://schemas.openxmlformats.org/officeDocument/2006/relationships/footer" Target="footer81.xml"/><Relationship Id="rId188" Type="http://schemas.openxmlformats.org/officeDocument/2006/relationships/header" Target="header90.xml"/><Relationship Id="rId311" Type="http://schemas.openxmlformats.org/officeDocument/2006/relationships/footer" Target="footer153.xml"/><Relationship Id="rId332" Type="http://schemas.openxmlformats.org/officeDocument/2006/relationships/header" Target="header162.xml"/><Relationship Id="rId353" Type="http://schemas.openxmlformats.org/officeDocument/2006/relationships/header" Target="header172.xml"/><Relationship Id="rId374" Type="http://schemas.openxmlformats.org/officeDocument/2006/relationships/header" Target="header181.xml"/><Relationship Id="rId395" Type="http://schemas.openxmlformats.org/officeDocument/2006/relationships/header" Target="header191.xml"/><Relationship Id="rId409" Type="http://schemas.openxmlformats.org/officeDocument/2006/relationships/header" Target="header198.xml"/><Relationship Id="rId56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8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1" Type="http://schemas.openxmlformats.org/officeDocument/2006/relationships/footer" Target="footer33.xml"/><Relationship Id="rId92" Type="http://schemas.openxmlformats.org/officeDocument/2006/relationships/header" Target="header42.xml"/><Relationship Id="rId213" Type="http://schemas.openxmlformats.org/officeDocument/2006/relationships/footer" Target="footer104.xml"/><Relationship Id="rId234" Type="http://schemas.openxmlformats.org/officeDocument/2006/relationships/header" Target="header113.xml"/><Relationship Id="rId420" Type="http://schemas.openxmlformats.org/officeDocument/2006/relationships/header" Target="header203.xml"/><Relationship Id="rId616" Type="http://schemas.openxmlformats.org/officeDocument/2006/relationships/footer" Target="footer273.xm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55" Type="http://schemas.openxmlformats.org/officeDocument/2006/relationships/footer" Target="footer125.xml"/><Relationship Id="rId276" Type="http://schemas.openxmlformats.org/officeDocument/2006/relationships/header" Target="header134.xml"/><Relationship Id="rId297" Type="http://schemas.openxmlformats.org/officeDocument/2006/relationships/footer" Target="footer146.xml"/><Relationship Id="rId441" Type="http://schemas.openxmlformats.org/officeDocument/2006/relationships/footer" Target="footer215.xml"/><Relationship Id="rId462" Type="http://schemas.openxmlformats.org/officeDocument/2006/relationships/footer" Target="footer225.xml"/><Relationship Id="rId483" Type="http://schemas.openxmlformats.org/officeDocument/2006/relationships/header" Target="header234.xml"/><Relationship Id="rId518" Type="http://schemas.openxmlformats.org/officeDocument/2006/relationships/footer" Target="footer252.xml"/><Relationship Id="rId539" Type="http://schemas.openxmlformats.org/officeDocument/2006/relationships/footer" Target="footer261.xml"/><Relationship Id="rId40" Type="http://schemas.openxmlformats.org/officeDocument/2006/relationships/header" Target="header16.xml"/><Relationship Id="rId115" Type="http://schemas.openxmlformats.org/officeDocument/2006/relationships/footer" Target="footer55.xml"/><Relationship Id="rId136" Type="http://schemas.openxmlformats.org/officeDocument/2006/relationships/header" Target="header64.xml"/><Relationship Id="rId157" Type="http://schemas.openxmlformats.org/officeDocument/2006/relationships/footer" Target="footer76.xml"/><Relationship Id="rId178" Type="http://schemas.openxmlformats.org/officeDocument/2006/relationships/header" Target="header85.xml"/><Relationship Id="rId301" Type="http://schemas.openxmlformats.org/officeDocument/2006/relationships/footer" Target="footer148.xml"/><Relationship Id="rId322" Type="http://schemas.openxmlformats.org/officeDocument/2006/relationships/header" Target="header157.xml"/><Relationship Id="rId343" Type="http://schemas.openxmlformats.org/officeDocument/2006/relationships/header" Target="header167.xml"/><Relationship Id="rId364" Type="http://schemas.openxmlformats.org/officeDocument/2006/relationships/footer" Target="footer179.xml"/><Relationship Id="rId55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61" Type="http://schemas.openxmlformats.org/officeDocument/2006/relationships/footer" Target="footer28.xml"/><Relationship Id="rId82" Type="http://schemas.openxmlformats.org/officeDocument/2006/relationships/header" Target="header37.xml"/><Relationship Id="rId199" Type="http://schemas.openxmlformats.org/officeDocument/2006/relationships/footer" Target="footer97.xml"/><Relationship Id="rId203" Type="http://schemas.openxmlformats.org/officeDocument/2006/relationships/footer" Target="footer99.xml"/><Relationship Id="rId385" Type="http://schemas.openxmlformats.org/officeDocument/2006/relationships/header" Target="header186.xml"/><Relationship Id="rId57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92" Type="http://schemas.openxmlformats.org/officeDocument/2006/relationships/footer" Target="footer266.xml"/><Relationship Id="rId606" Type="http://schemas.openxmlformats.org/officeDocument/2006/relationships/footer" Target="footer268.xml"/><Relationship Id="rId627" Type="http://schemas.openxmlformats.org/officeDocument/2006/relationships/header" Target="header277.xml"/><Relationship Id="rId19" Type="http://schemas.openxmlformats.org/officeDocument/2006/relationships/image" Target="media/image2.png"/><Relationship Id="rId224" Type="http://schemas.openxmlformats.org/officeDocument/2006/relationships/header" Target="header108.xml"/><Relationship Id="rId245" Type="http://schemas.openxmlformats.org/officeDocument/2006/relationships/footer" Target="footer120.xml"/><Relationship Id="rId266" Type="http://schemas.openxmlformats.org/officeDocument/2006/relationships/header" Target="header129.xml"/><Relationship Id="rId287" Type="http://schemas.openxmlformats.org/officeDocument/2006/relationships/footer" Target="footer141.xml"/><Relationship Id="rId410" Type="http://schemas.openxmlformats.org/officeDocument/2006/relationships/footer" Target="footer200.xml"/><Relationship Id="rId431" Type="http://schemas.openxmlformats.org/officeDocument/2006/relationships/footer" Target="footer210.xml"/><Relationship Id="rId452" Type="http://schemas.openxmlformats.org/officeDocument/2006/relationships/header" Target="header219.xml"/><Relationship Id="rId473" Type="http://schemas.openxmlformats.org/officeDocument/2006/relationships/header" Target="header229.xml"/><Relationship Id="rId494" Type="http://schemas.openxmlformats.org/officeDocument/2006/relationships/footer" Target="footer241.xml"/><Relationship Id="rId508" Type="http://schemas.openxmlformats.org/officeDocument/2006/relationships/footer" Target="footer248.xml"/><Relationship Id="rId529" Type="http://schemas.openxmlformats.org/officeDocument/2006/relationships/footer" Target="footer256.xml"/><Relationship Id="rId30" Type="http://schemas.openxmlformats.org/officeDocument/2006/relationships/header" Target="header11.xml"/><Relationship Id="rId105" Type="http://schemas.openxmlformats.org/officeDocument/2006/relationships/footer" Target="footer50.xml"/><Relationship Id="rId126" Type="http://schemas.openxmlformats.org/officeDocument/2006/relationships/header" Target="header59.xml"/><Relationship Id="rId147" Type="http://schemas.openxmlformats.org/officeDocument/2006/relationships/footer" Target="footer71.xml"/><Relationship Id="rId168" Type="http://schemas.openxmlformats.org/officeDocument/2006/relationships/header" Target="header80.xml"/><Relationship Id="rId312" Type="http://schemas.openxmlformats.org/officeDocument/2006/relationships/header" Target="header152.xml"/><Relationship Id="rId333" Type="http://schemas.openxmlformats.org/officeDocument/2006/relationships/footer" Target="footer164.xml"/><Relationship Id="rId354" Type="http://schemas.openxmlformats.org/officeDocument/2006/relationships/footer" Target="footer174.xml"/><Relationship Id="rId540" Type="http://schemas.openxmlformats.org/officeDocument/2006/relationships/header" Target="header260.xml"/><Relationship Id="rId51" Type="http://schemas.openxmlformats.org/officeDocument/2006/relationships/footer" Target="footer23.xml"/><Relationship Id="rId72" Type="http://schemas.openxmlformats.org/officeDocument/2006/relationships/header" Target="header32.xml"/><Relationship Id="rId93" Type="http://schemas.openxmlformats.org/officeDocument/2006/relationships/footer" Target="footer44.xml"/><Relationship Id="rId189" Type="http://schemas.openxmlformats.org/officeDocument/2006/relationships/footer" Target="footer92.xml"/><Relationship Id="rId375" Type="http://schemas.openxmlformats.org/officeDocument/2006/relationships/footer" Target="footer183.xml"/><Relationship Id="rId396" Type="http://schemas.openxmlformats.org/officeDocument/2006/relationships/footer" Target="footer193.xml"/><Relationship Id="rId56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582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17" Type="http://schemas.openxmlformats.org/officeDocument/2006/relationships/header" Target="header272.xml"/><Relationship Id="rId3" Type="http://schemas.openxmlformats.org/officeDocument/2006/relationships/settings" Target="settings.xml"/><Relationship Id="rId214" Type="http://schemas.openxmlformats.org/officeDocument/2006/relationships/header" Target="header103.xml"/><Relationship Id="rId235" Type="http://schemas.openxmlformats.org/officeDocument/2006/relationships/footer" Target="footer115.xml"/><Relationship Id="rId256" Type="http://schemas.openxmlformats.org/officeDocument/2006/relationships/header" Target="header124.xml"/><Relationship Id="rId277" Type="http://schemas.openxmlformats.org/officeDocument/2006/relationships/footer" Target="footer136.xml"/><Relationship Id="rId298" Type="http://schemas.openxmlformats.org/officeDocument/2006/relationships/header" Target="header145.xml"/><Relationship Id="rId400" Type="http://schemas.openxmlformats.org/officeDocument/2006/relationships/footer" Target="footer195.xml"/><Relationship Id="rId421" Type="http://schemas.openxmlformats.org/officeDocument/2006/relationships/footer" Target="footer205.xml"/><Relationship Id="rId442" Type="http://schemas.openxmlformats.org/officeDocument/2006/relationships/header" Target="header214.xml"/><Relationship Id="rId463" Type="http://schemas.openxmlformats.org/officeDocument/2006/relationships/header" Target="header224.xml"/><Relationship Id="rId484" Type="http://schemas.openxmlformats.org/officeDocument/2006/relationships/footer" Target="footer236.xml"/><Relationship Id="rId519" Type="http://schemas.openxmlformats.org/officeDocument/2006/relationships/header" Target="header251.xml"/><Relationship Id="rId116" Type="http://schemas.openxmlformats.org/officeDocument/2006/relationships/header" Target="header54.xml"/><Relationship Id="rId137" Type="http://schemas.openxmlformats.org/officeDocument/2006/relationships/footer" Target="footer66.xml"/><Relationship Id="rId158" Type="http://schemas.openxmlformats.org/officeDocument/2006/relationships/header" Target="header75.xml"/><Relationship Id="rId302" Type="http://schemas.openxmlformats.org/officeDocument/2006/relationships/header" Target="header147.xml"/><Relationship Id="rId323" Type="http://schemas.openxmlformats.org/officeDocument/2006/relationships/footer" Target="footer159.xml"/><Relationship Id="rId344" Type="http://schemas.openxmlformats.org/officeDocument/2006/relationships/footer" Target="footer169.xml"/><Relationship Id="rId530" Type="http://schemas.openxmlformats.org/officeDocument/2006/relationships/header" Target="header255.xml"/><Relationship Id="rId20" Type="http://schemas.openxmlformats.org/officeDocument/2006/relationships/header" Target="header6.xml"/><Relationship Id="rId41" Type="http://schemas.openxmlformats.org/officeDocument/2006/relationships/footer" Target="footer18.xml"/><Relationship Id="rId62" Type="http://schemas.openxmlformats.org/officeDocument/2006/relationships/header" Target="header27.xml"/><Relationship Id="rId83" Type="http://schemas.openxmlformats.org/officeDocument/2006/relationships/footer" Target="footer39.xml"/><Relationship Id="rId179" Type="http://schemas.openxmlformats.org/officeDocument/2006/relationships/footer" Target="footer87.xml"/><Relationship Id="rId365" Type="http://schemas.openxmlformats.org/officeDocument/2006/relationships/hyperlink" Target="http://ivo.garant.ru/%23/document/406042493/entry/1119" TargetMode="External"/><Relationship Id="rId386" Type="http://schemas.openxmlformats.org/officeDocument/2006/relationships/footer" Target="footer188.xml"/><Relationship Id="rId55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57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3" Type="http://schemas.openxmlformats.org/officeDocument/2006/relationships/hyperlink" Target="https://ru.wikipedia.org/wiki/%D0%9A%D0%B8%D0%BD%D0%BE%D1%81%D1%82%D1%83%D0%B4%D0%B8%D1%8F" TargetMode="External"/><Relationship Id="rId607" Type="http://schemas.openxmlformats.org/officeDocument/2006/relationships/header" Target="header267.xml"/><Relationship Id="rId628" Type="http://schemas.openxmlformats.org/officeDocument/2006/relationships/footer" Target="footer279.xml"/><Relationship Id="rId190" Type="http://schemas.openxmlformats.org/officeDocument/2006/relationships/header" Target="header91.xml"/><Relationship Id="rId204" Type="http://schemas.openxmlformats.org/officeDocument/2006/relationships/header" Target="header98.xml"/><Relationship Id="rId225" Type="http://schemas.openxmlformats.org/officeDocument/2006/relationships/footer" Target="footer110.xml"/><Relationship Id="rId246" Type="http://schemas.openxmlformats.org/officeDocument/2006/relationships/header" Target="header119.xml"/><Relationship Id="rId267" Type="http://schemas.openxmlformats.org/officeDocument/2006/relationships/footer" Target="footer131.xml"/><Relationship Id="rId288" Type="http://schemas.openxmlformats.org/officeDocument/2006/relationships/header" Target="header140.xml"/><Relationship Id="rId411" Type="http://schemas.openxmlformats.org/officeDocument/2006/relationships/header" Target="header199.xml"/><Relationship Id="rId432" Type="http://schemas.openxmlformats.org/officeDocument/2006/relationships/header" Target="header209.xml"/><Relationship Id="rId453" Type="http://schemas.openxmlformats.org/officeDocument/2006/relationships/footer" Target="footer221.xml"/><Relationship Id="rId474" Type="http://schemas.openxmlformats.org/officeDocument/2006/relationships/footer" Target="footer231.xml"/><Relationship Id="rId509" Type="http://schemas.openxmlformats.org/officeDocument/2006/relationships/header" Target="header247.xml"/><Relationship Id="rId106" Type="http://schemas.openxmlformats.org/officeDocument/2006/relationships/header" Target="header49.xml"/><Relationship Id="rId127" Type="http://schemas.openxmlformats.org/officeDocument/2006/relationships/footer" Target="footer61.xml"/><Relationship Id="rId313" Type="http://schemas.openxmlformats.org/officeDocument/2006/relationships/footer" Target="footer154.xml"/><Relationship Id="rId495" Type="http://schemas.openxmlformats.org/officeDocument/2006/relationships/header" Target="header240.xml"/><Relationship Id="rId10" Type="http://schemas.openxmlformats.org/officeDocument/2006/relationships/footer" Target="footer3.xml"/><Relationship Id="rId31" Type="http://schemas.openxmlformats.org/officeDocument/2006/relationships/footer" Target="footer13.xml"/><Relationship Id="rId52" Type="http://schemas.openxmlformats.org/officeDocument/2006/relationships/header" Target="header22.xml"/><Relationship Id="rId73" Type="http://schemas.openxmlformats.org/officeDocument/2006/relationships/footer" Target="footer34.xml"/><Relationship Id="rId94" Type="http://schemas.openxmlformats.org/officeDocument/2006/relationships/header" Target="header43.xml"/><Relationship Id="rId148" Type="http://schemas.openxmlformats.org/officeDocument/2006/relationships/header" Target="header70.xml"/><Relationship Id="rId169" Type="http://schemas.openxmlformats.org/officeDocument/2006/relationships/footer" Target="footer82.xml"/><Relationship Id="rId334" Type="http://schemas.openxmlformats.org/officeDocument/2006/relationships/header" Target="header163.xml"/><Relationship Id="rId355" Type="http://schemas.openxmlformats.org/officeDocument/2006/relationships/header" Target="header173.xml"/><Relationship Id="rId376" Type="http://schemas.openxmlformats.org/officeDocument/2006/relationships/hyperlink" Target="http://ivo.garant.ru/%23/document/70512244/entry/1000" TargetMode="External"/><Relationship Id="rId397" Type="http://schemas.openxmlformats.org/officeDocument/2006/relationships/header" Target="header192.xml"/><Relationship Id="rId520" Type="http://schemas.openxmlformats.org/officeDocument/2006/relationships/footer" Target="footer253.xml"/><Relationship Id="rId541" Type="http://schemas.openxmlformats.org/officeDocument/2006/relationships/footer" Target="footer262.xml"/><Relationship Id="rId562" Type="http://schemas.openxmlformats.org/officeDocument/2006/relationships/header" Target="header263.xml"/><Relationship Id="rId58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8" Type="http://schemas.openxmlformats.org/officeDocument/2006/relationships/footer" Target="footer274.xml"/><Relationship Id="rId4" Type="http://schemas.openxmlformats.org/officeDocument/2006/relationships/webSettings" Target="webSettings.xml"/><Relationship Id="rId180" Type="http://schemas.openxmlformats.org/officeDocument/2006/relationships/header" Target="header86.xml"/><Relationship Id="rId215" Type="http://schemas.openxmlformats.org/officeDocument/2006/relationships/footer" Target="footer105.xml"/><Relationship Id="rId236" Type="http://schemas.openxmlformats.org/officeDocument/2006/relationships/header" Target="header114.xml"/><Relationship Id="rId257" Type="http://schemas.openxmlformats.org/officeDocument/2006/relationships/footer" Target="footer126.xml"/><Relationship Id="rId278" Type="http://schemas.openxmlformats.org/officeDocument/2006/relationships/header" Target="header135.xml"/><Relationship Id="rId401" Type="http://schemas.openxmlformats.org/officeDocument/2006/relationships/header" Target="header194.xml"/><Relationship Id="rId422" Type="http://schemas.openxmlformats.org/officeDocument/2006/relationships/header" Target="header204.xml"/><Relationship Id="rId443" Type="http://schemas.openxmlformats.org/officeDocument/2006/relationships/footer" Target="footer216.xml"/><Relationship Id="rId464" Type="http://schemas.openxmlformats.org/officeDocument/2006/relationships/footer" Target="footer226.xml"/><Relationship Id="rId303" Type="http://schemas.openxmlformats.org/officeDocument/2006/relationships/footer" Target="footer149.xml"/><Relationship Id="rId485" Type="http://schemas.openxmlformats.org/officeDocument/2006/relationships/header" Target="header235.xml"/><Relationship Id="rId42" Type="http://schemas.openxmlformats.org/officeDocument/2006/relationships/header" Target="header17.xml"/><Relationship Id="rId84" Type="http://schemas.openxmlformats.org/officeDocument/2006/relationships/header" Target="header38.xml"/><Relationship Id="rId138" Type="http://schemas.openxmlformats.org/officeDocument/2006/relationships/header" Target="header65.xml"/><Relationship Id="rId345" Type="http://schemas.openxmlformats.org/officeDocument/2006/relationships/header" Target="header168.xml"/><Relationship Id="rId387" Type="http://schemas.openxmlformats.org/officeDocument/2006/relationships/header" Target="header187.xml"/><Relationship Id="rId510" Type="http://schemas.openxmlformats.org/officeDocument/2006/relationships/footer" Target="footer249.xml"/><Relationship Id="rId55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59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08" Type="http://schemas.openxmlformats.org/officeDocument/2006/relationships/footer" Target="footer269.xml"/><Relationship Id="rId191" Type="http://schemas.openxmlformats.org/officeDocument/2006/relationships/footer" Target="footer93.xml"/><Relationship Id="rId205" Type="http://schemas.openxmlformats.org/officeDocument/2006/relationships/footer" Target="footer100.xml"/><Relationship Id="rId247" Type="http://schemas.openxmlformats.org/officeDocument/2006/relationships/footer" Target="footer121.xml"/><Relationship Id="rId412" Type="http://schemas.openxmlformats.org/officeDocument/2006/relationships/footer" Target="footer201.xml"/><Relationship Id="rId107" Type="http://schemas.openxmlformats.org/officeDocument/2006/relationships/footer" Target="footer51.xml"/><Relationship Id="rId289" Type="http://schemas.openxmlformats.org/officeDocument/2006/relationships/footer" Target="footer142.xml"/><Relationship Id="rId454" Type="http://schemas.openxmlformats.org/officeDocument/2006/relationships/header" Target="header220.xml"/><Relationship Id="rId496" Type="http://schemas.openxmlformats.org/officeDocument/2006/relationships/footer" Target="footer242.xml"/><Relationship Id="rId11" Type="http://schemas.openxmlformats.org/officeDocument/2006/relationships/header" Target="header2.xml"/><Relationship Id="rId53" Type="http://schemas.openxmlformats.org/officeDocument/2006/relationships/footer" Target="footer24.xml"/><Relationship Id="rId149" Type="http://schemas.openxmlformats.org/officeDocument/2006/relationships/footer" Target="footer72.xml"/><Relationship Id="rId314" Type="http://schemas.openxmlformats.org/officeDocument/2006/relationships/header" Target="header153.xml"/><Relationship Id="rId356" Type="http://schemas.openxmlformats.org/officeDocument/2006/relationships/footer" Target="footer175.xml"/><Relationship Id="rId398" Type="http://schemas.openxmlformats.org/officeDocument/2006/relationships/footer" Target="footer194.xml"/><Relationship Id="rId521" Type="http://schemas.openxmlformats.org/officeDocument/2006/relationships/header" Target="header252.xml"/><Relationship Id="rId563" Type="http://schemas.openxmlformats.org/officeDocument/2006/relationships/footer" Target="footer265.xml"/><Relationship Id="rId619" Type="http://schemas.openxmlformats.org/officeDocument/2006/relationships/header" Target="header273.xml"/><Relationship Id="rId95" Type="http://schemas.openxmlformats.org/officeDocument/2006/relationships/footer" Target="footer45.xml"/><Relationship Id="rId160" Type="http://schemas.openxmlformats.org/officeDocument/2006/relationships/header" Target="header76.xml"/><Relationship Id="rId216" Type="http://schemas.openxmlformats.org/officeDocument/2006/relationships/header" Target="header104.xml"/><Relationship Id="rId423" Type="http://schemas.openxmlformats.org/officeDocument/2006/relationships/footer" Target="footer206.xml"/><Relationship Id="rId258" Type="http://schemas.openxmlformats.org/officeDocument/2006/relationships/header" Target="header125.xml"/><Relationship Id="rId465" Type="http://schemas.openxmlformats.org/officeDocument/2006/relationships/header" Target="header225.xml"/><Relationship Id="rId630" Type="http://schemas.openxmlformats.org/officeDocument/2006/relationships/header" Target="header278.xml"/><Relationship Id="rId22" Type="http://schemas.openxmlformats.org/officeDocument/2006/relationships/header" Target="header7.xml"/><Relationship Id="rId64" Type="http://schemas.openxmlformats.org/officeDocument/2006/relationships/header" Target="header28.xml"/><Relationship Id="rId118" Type="http://schemas.openxmlformats.org/officeDocument/2006/relationships/header" Target="header55.xml"/><Relationship Id="rId325" Type="http://schemas.openxmlformats.org/officeDocument/2006/relationships/footer" Target="footer160.xml"/><Relationship Id="rId367" Type="http://schemas.openxmlformats.org/officeDocument/2006/relationships/hyperlink" Target="http://ivo.garant.ru/%23/document/406042493/entry/11111" TargetMode="External"/><Relationship Id="rId532" Type="http://schemas.openxmlformats.org/officeDocument/2006/relationships/header" Target="header256.xml"/><Relationship Id="rId57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71" Type="http://schemas.openxmlformats.org/officeDocument/2006/relationships/footer" Target="footer83.xml"/><Relationship Id="rId227" Type="http://schemas.openxmlformats.org/officeDocument/2006/relationships/footer" Target="footer111.xml"/><Relationship Id="rId269" Type="http://schemas.openxmlformats.org/officeDocument/2006/relationships/footer" Target="footer132.xml"/><Relationship Id="rId434" Type="http://schemas.openxmlformats.org/officeDocument/2006/relationships/header" Target="header210.xml"/><Relationship Id="rId476" Type="http://schemas.openxmlformats.org/officeDocument/2006/relationships/footer" Target="footer232.xml"/><Relationship Id="rId33" Type="http://schemas.openxmlformats.org/officeDocument/2006/relationships/footer" Target="footer14.xml"/><Relationship Id="rId129" Type="http://schemas.openxmlformats.org/officeDocument/2006/relationships/footer" Target="footer62.xml"/><Relationship Id="rId280" Type="http://schemas.openxmlformats.org/officeDocument/2006/relationships/header" Target="header136.xml"/><Relationship Id="rId336" Type="http://schemas.openxmlformats.org/officeDocument/2006/relationships/image" Target="media/image1.png"/><Relationship Id="rId501" Type="http://schemas.openxmlformats.org/officeDocument/2006/relationships/header" Target="header243.xml"/><Relationship Id="rId543" Type="http://schemas.openxmlformats.org/officeDocument/2006/relationships/footer" Target="footer263.xml"/><Relationship Id="rId75" Type="http://schemas.openxmlformats.org/officeDocument/2006/relationships/footer" Target="footer35.xml"/><Relationship Id="rId140" Type="http://schemas.openxmlformats.org/officeDocument/2006/relationships/header" Target="header66.xml"/><Relationship Id="rId182" Type="http://schemas.openxmlformats.org/officeDocument/2006/relationships/header" Target="header87.xml"/><Relationship Id="rId378" Type="http://schemas.openxmlformats.org/officeDocument/2006/relationships/footer" Target="footer184.xml"/><Relationship Id="rId403" Type="http://schemas.openxmlformats.org/officeDocument/2006/relationships/header" Target="header195.xml"/><Relationship Id="rId58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" Type="http://schemas.openxmlformats.org/officeDocument/2006/relationships/endnotes" Target="endnotes.xml"/><Relationship Id="rId238" Type="http://schemas.openxmlformats.org/officeDocument/2006/relationships/header" Target="header115.xml"/><Relationship Id="rId445" Type="http://schemas.openxmlformats.org/officeDocument/2006/relationships/footer" Target="footer217.xml"/><Relationship Id="rId487" Type="http://schemas.openxmlformats.org/officeDocument/2006/relationships/header" Target="header236.xml"/><Relationship Id="rId610" Type="http://schemas.openxmlformats.org/officeDocument/2006/relationships/footer" Target="footer270.xml"/><Relationship Id="rId291" Type="http://schemas.openxmlformats.org/officeDocument/2006/relationships/footer" Target="footer143.xml"/><Relationship Id="rId305" Type="http://schemas.openxmlformats.org/officeDocument/2006/relationships/footer" Target="footer150.xml"/><Relationship Id="rId347" Type="http://schemas.openxmlformats.org/officeDocument/2006/relationships/header" Target="header169.xml"/><Relationship Id="rId512" Type="http://schemas.openxmlformats.org/officeDocument/2006/relationships/footer" Target="footer250.xml"/><Relationship Id="rId44" Type="http://schemas.openxmlformats.org/officeDocument/2006/relationships/header" Target="header18.xml"/><Relationship Id="rId86" Type="http://schemas.openxmlformats.org/officeDocument/2006/relationships/header" Target="header39.xml"/><Relationship Id="rId151" Type="http://schemas.openxmlformats.org/officeDocument/2006/relationships/footer" Target="footer73.xml"/><Relationship Id="rId389" Type="http://schemas.openxmlformats.org/officeDocument/2006/relationships/header" Target="header188.xml"/><Relationship Id="rId55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596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93" Type="http://schemas.openxmlformats.org/officeDocument/2006/relationships/footer" Target="footer94.xml"/><Relationship Id="rId207" Type="http://schemas.openxmlformats.org/officeDocument/2006/relationships/footer" Target="footer101.xml"/><Relationship Id="rId249" Type="http://schemas.openxmlformats.org/officeDocument/2006/relationships/footer" Target="footer122.xml"/><Relationship Id="rId414" Type="http://schemas.openxmlformats.org/officeDocument/2006/relationships/footer" Target="footer202.xml"/><Relationship Id="rId456" Type="http://schemas.openxmlformats.org/officeDocument/2006/relationships/hyperlink" Target="http://ivo.garant.ru/%23/document/70512244/entry/1000" TargetMode="External"/><Relationship Id="rId498" Type="http://schemas.openxmlformats.org/officeDocument/2006/relationships/footer" Target="footer243.xml"/><Relationship Id="rId621" Type="http://schemas.openxmlformats.org/officeDocument/2006/relationships/header" Target="header274.xml"/><Relationship Id="rId13" Type="http://schemas.openxmlformats.org/officeDocument/2006/relationships/header" Target="header3.xml"/><Relationship Id="rId109" Type="http://schemas.openxmlformats.org/officeDocument/2006/relationships/footer" Target="footer52.xml"/><Relationship Id="rId260" Type="http://schemas.openxmlformats.org/officeDocument/2006/relationships/header" Target="header126.xml"/><Relationship Id="rId316" Type="http://schemas.openxmlformats.org/officeDocument/2006/relationships/header" Target="header154.xml"/><Relationship Id="rId52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5" Type="http://schemas.openxmlformats.org/officeDocument/2006/relationships/footer" Target="footer25.xml"/><Relationship Id="rId97" Type="http://schemas.openxmlformats.org/officeDocument/2006/relationships/footer" Target="footer46.xml"/><Relationship Id="rId120" Type="http://schemas.openxmlformats.org/officeDocument/2006/relationships/header" Target="header56.xml"/><Relationship Id="rId358" Type="http://schemas.openxmlformats.org/officeDocument/2006/relationships/footer" Target="footer176.xml"/><Relationship Id="rId56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62" Type="http://schemas.openxmlformats.org/officeDocument/2006/relationships/header" Target="header77.xml"/><Relationship Id="rId218" Type="http://schemas.openxmlformats.org/officeDocument/2006/relationships/header" Target="header105.xml"/><Relationship Id="rId425" Type="http://schemas.openxmlformats.org/officeDocument/2006/relationships/footer" Target="footer207.xml"/><Relationship Id="rId467" Type="http://schemas.openxmlformats.org/officeDocument/2006/relationships/header" Target="header226.xml"/><Relationship Id="rId632" Type="http://schemas.openxmlformats.org/officeDocument/2006/relationships/fontTable" Target="fontTable.xml"/><Relationship Id="rId271" Type="http://schemas.openxmlformats.org/officeDocument/2006/relationships/footer" Target="footer133.xml"/><Relationship Id="rId24" Type="http://schemas.openxmlformats.org/officeDocument/2006/relationships/header" Target="header8.xml"/><Relationship Id="rId66" Type="http://schemas.openxmlformats.org/officeDocument/2006/relationships/header" Target="header29.xml"/><Relationship Id="rId131" Type="http://schemas.openxmlformats.org/officeDocument/2006/relationships/footer" Target="footer63.xml"/><Relationship Id="rId327" Type="http://schemas.openxmlformats.org/officeDocument/2006/relationships/footer" Target="footer161.xml"/><Relationship Id="rId369" Type="http://schemas.openxmlformats.org/officeDocument/2006/relationships/footer" Target="footer180.xml"/><Relationship Id="rId534" Type="http://schemas.openxmlformats.org/officeDocument/2006/relationships/header" Target="header257.xml"/><Relationship Id="rId57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73" Type="http://schemas.openxmlformats.org/officeDocument/2006/relationships/footer" Target="footer84.xml"/><Relationship Id="rId229" Type="http://schemas.openxmlformats.org/officeDocument/2006/relationships/footer" Target="footer112.xml"/><Relationship Id="rId380" Type="http://schemas.openxmlformats.org/officeDocument/2006/relationships/footer" Target="footer185.xml"/><Relationship Id="rId436" Type="http://schemas.openxmlformats.org/officeDocument/2006/relationships/header" Target="header211.xml"/><Relationship Id="rId601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40" Type="http://schemas.openxmlformats.org/officeDocument/2006/relationships/header" Target="header116.xml"/><Relationship Id="rId478" Type="http://schemas.openxmlformats.org/officeDocument/2006/relationships/footer" Target="footer233.xml"/><Relationship Id="rId35" Type="http://schemas.openxmlformats.org/officeDocument/2006/relationships/footer" Target="footer15.xml"/><Relationship Id="rId77" Type="http://schemas.openxmlformats.org/officeDocument/2006/relationships/footer" Target="footer36.xml"/><Relationship Id="rId100" Type="http://schemas.openxmlformats.org/officeDocument/2006/relationships/header" Target="header46.xml"/><Relationship Id="rId282" Type="http://schemas.openxmlformats.org/officeDocument/2006/relationships/header" Target="header137.xml"/><Relationship Id="rId338" Type="http://schemas.openxmlformats.org/officeDocument/2006/relationships/footer" Target="footer166.xml"/><Relationship Id="rId503" Type="http://schemas.openxmlformats.org/officeDocument/2006/relationships/header" Target="header244.xml"/><Relationship Id="rId545" Type="http://schemas.openxmlformats.org/officeDocument/2006/relationships/footer" Target="footer264.xml"/><Relationship Id="rId58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" Type="http://schemas.openxmlformats.org/officeDocument/2006/relationships/footer" Target="footer2.xml"/><Relationship Id="rId142" Type="http://schemas.openxmlformats.org/officeDocument/2006/relationships/header" Target="header67.xml"/><Relationship Id="rId184" Type="http://schemas.openxmlformats.org/officeDocument/2006/relationships/header" Target="header88.xml"/><Relationship Id="rId391" Type="http://schemas.openxmlformats.org/officeDocument/2006/relationships/header" Target="header189.xml"/><Relationship Id="rId405" Type="http://schemas.openxmlformats.org/officeDocument/2006/relationships/header" Target="header196.xml"/><Relationship Id="rId447" Type="http://schemas.openxmlformats.org/officeDocument/2006/relationships/footer" Target="footer218.xml"/><Relationship Id="rId612" Type="http://schemas.openxmlformats.org/officeDocument/2006/relationships/footer" Target="footer271.xml"/><Relationship Id="rId251" Type="http://schemas.openxmlformats.org/officeDocument/2006/relationships/footer" Target="footer123.xml"/><Relationship Id="rId489" Type="http://schemas.openxmlformats.org/officeDocument/2006/relationships/header" Target="header237.xml"/><Relationship Id="rId46" Type="http://schemas.openxmlformats.org/officeDocument/2006/relationships/header" Target="header19.xml"/><Relationship Id="rId293" Type="http://schemas.openxmlformats.org/officeDocument/2006/relationships/footer" Target="footer144.xml"/><Relationship Id="rId307" Type="http://schemas.openxmlformats.org/officeDocument/2006/relationships/footer" Target="footer151.xml"/><Relationship Id="rId349" Type="http://schemas.openxmlformats.org/officeDocument/2006/relationships/header" Target="header170.xml"/><Relationship Id="rId514" Type="http://schemas.openxmlformats.org/officeDocument/2006/relationships/hyperlink" Target="https://www.labirint.ru/authors/130403/" TargetMode="External"/><Relationship Id="rId55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88" Type="http://schemas.openxmlformats.org/officeDocument/2006/relationships/header" Target="header40.xml"/><Relationship Id="rId111" Type="http://schemas.openxmlformats.org/officeDocument/2006/relationships/footer" Target="footer53.xml"/><Relationship Id="rId153" Type="http://schemas.openxmlformats.org/officeDocument/2006/relationships/footer" Target="footer74.xml"/><Relationship Id="rId195" Type="http://schemas.openxmlformats.org/officeDocument/2006/relationships/footer" Target="footer95.xml"/><Relationship Id="rId209" Type="http://schemas.openxmlformats.org/officeDocument/2006/relationships/footer" Target="footer102.xml"/><Relationship Id="rId360" Type="http://schemas.openxmlformats.org/officeDocument/2006/relationships/footer" Target="footer177.xml"/><Relationship Id="rId416" Type="http://schemas.openxmlformats.org/officeDocument/2006/relationships/footer" Target="footer203.xml"/><Relationship Id="rId598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20" Type="http://schemas.openxmlformats.org/officeDocument/2006/relationships/header" Target="header106.xml"/><Relationship Id="rId458" Type="http://schemas.openxmlformats.org/officeDocument/2006/relationships/footer" Target="footer223.xml"/><Relationship Id="rId623" Type="http://schemas.openxmlformats.org/officeDocument/2006/relationships/header" Target="header275.xml"/><Relationship Id="rId15" Type="http://schemas.openxmlformats.org/officeDocument/2006/relationships/header" Target="header4.xml"/><Relationship Id="rId57" Type="http://schemas.openxmlformats.org/officeDocument/2006/relationships/footer" Target="footer26.xml"/><Relationship Id="rId262" Type="http://schemas.openxmlformats.org/officeDocument/2006/relationships/header" Target="header127.xml"/><Relationship Id="rId318" Type="http://schemas.openxmlformats.org/officeDocument/2006/relationships/header" Target="header155.xml"/><Relationship Id="rId52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6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99" Type="http://schemas.openxmlformats.org/officeDocument/2006/relationships/footer" Target="footer47.xml"/><Relationship Id="rId122" Type="http://schemas.openxmlformats.org/officeDocument/2006/relationships/header" Target="header57.xml"/><Relationship Id="rId164" Type="http://schemas.openxmlformats.org/officeDocument/2006/relationships/header" Target="header78.xml"/><Relationship Id="rId371" Type="http://schemas.openxmlformats.org/officeDocument/2006/relationships/footer" Target="footer181.xml"/><Relationship Id="rId427" Type="http://schemas.openxmlformats.org/officeDocument/2006/relationships/footer" Target="footer208.xml"/><Relationship Id="rId469" Type="http://schemas.openxmlformats.org/officeDocument/2006/relationships/header" Target="header227.xml"/><Relationship Id="rId26" Type="http://schemas.openxmlformats.org/officeDocument/2006/relationships/header" Target="header9.xml"/><Relationship Id="rId231" Type="http://schemas.openxmlformats.org/officeDocument/2006/relationships/footer" Target="footer113.xml"/><Relationship Id="rId273" Type="http://schemas.openxmlformats.org/officeDocument/2006/relationships/footer" Target="footer134.xml"/><Relationship Id="rId329" Type="http://schemas.openxmlformats.org/officeDocument/2006/relationships/footer" Target="footer162.xml"/><Relationship Id="rId480" Type="http://schemas.openxmlformats.org/officeDocument/2006/relationships/footer" Target="footer234.xml"/><Relationship Id="rId536" Type="http://schemas.openxmlformats.org/officeDocument/2006/relationships/header" Target="header258.xml"/><Relationship Id="rId68" Type="http://schemas.openxmlformats.org/officeDocument/2006/relationships/header" Target="header30.xml"/><Relationship Id="rId133" Type="http://schemas.openxmlformats.org/officeDocument/2006/relationships/footer" Target="footer64.xml"/><Relationship Id="rId175" Type="http://schemas.openxmlformats.org/officeDocument/2006/relationships/footer" Target="footer85.xml"/><Relationship Id="rId340" Type="http://schemas.openxmlformats.org/officeDocument/2006/relationships/footer" Target="footer167.xml"/><Relationship Id="rId57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200" Type="http://schemas.openxmlformats.org/officeDocument/2006/relationships/header" Target="header96.xml"/><Relationship Id="rId382" Type="http://schemas.openxmlformats.org/officeDocument/2006/relationships/footer" Target="footer186.xml"/><Relationship Id="rId438" Type="http://schemas.openxmlformats.org/officeDocument/2006/relationships/header" Target="header212.xml"/><Relationship Id="rId603" Type="http://schemas.openxmlformats.org/officeDocument/2006/relationships/header" Target="header265.xml"/><Relationship Id="rId242" Type="http://schemas.openxmlformats.org/officeDocument/2006/relationships/header" Target="header117.xml"/><Relationship Id="rId284" Type="http://schemas.openxmlformats.org/officeDocument/2006/relationships/header" Target="header138.xml"/><Relationship Id="rId491" Type="http://schemas.openxmlformats.org/officeDocument/2006/relationships/header" Target="header238.xml"/><Relationship Id="rId505" Type="http://schemas.openxmlformats.org/officeDocument/2006/relationships/header" Target="header245.xml"/><Relationship Id="rId37" Type="http://schemas.openxmlformats.org/officeDocument/2006/relationships/footer" Target="footer16.xml"/><Relationship Id="rId79" Type="http://schemas.openxmlformats.org/officeDocument/2006/relationships/footer" Target="footer37.xml"/><Relationship Id="rId102" Type="http://schemas.openxmlformats.org/officeDocument/2006/relationships/header" Target="header47.xml"/><Relationship Id="rId144" Type="http://schemas.openxmlformats.org/officeDocument/2006/relationships/header" Target="header68.xml"/><Relationship Id="rId54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8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90" Type="http://schemas.openxmlformats.org/officeDocument/2006/relationships/header" Target="header41.xml"/><Relationship Id="rId186" Type="http://schemas.openxmlformats.org/officeDocument/2006/relationships/header" Target="header89.xml"/><Relationship Id="rId351" Type="http://schemas.openxmlformats.org/officeDocument/2006/relationships/header" Target="header171.xml"/><Relationship Id="rId393" Type="http://schemas.openxmlformats.org/officeDocument/2006/relationships/header" Target="header190.xml"/><Relationship Id="rId407" Type="http://schemas.openxmlformats.org/officeDocument/2006/relationships/header" Target="header197.xml"/><Relationship Id="rId449" Type="http://schemas.openxmlformats.org/officeDocument/2006/relationships/footer" Target="footer219.xml"/><Relationship Id="rId614" Type="http://schemas.openxmlformats.org/officeDocument/2006/relationships/footer" Target="footer272.xml"/><Relationship Id="rId211" Type="http://schemas.openxmlformats.org/officeDocument/2006/relationships/footer" Target="footer103.xml"/><Relationship Id="rId253" Type="http://schemas.openxmlformats.org/officeDocument/2006/relationships/footer" Target="footer124.xml"/><Relationship Id="rId295" Type="http://schemas.openxmlformats.org/officeDocument/2006/relationships/footer" Target="footer145.xml"/><Relationship Id="rId309" Type="http://schemas.openxmlformats.org/officeDocument/2006/relationships/footer" Target="footer152.xml"/><Relationship Id="rId460" Type="http://schemas.openxmlformats.org/officeDocument/2006/relationships/footer" Target="footer224.xml"/><Relationship Id="rId516" Type="http://schemas.openxmlformats.org/officeDocument/2006/relationships/footer" Target="footer251.xml"/><Relationship Id="rId48" Type="http://schemas.openxmlformats.org/officeDocument/2006/relationships/header" Target="header20.xml"/><Relationship Id="rId113" Type="http://schemas.openxmlformats.org/officeDocument/2006/relationships/footer" Target="footer54.xml"/><Relationship Id="rId320" Type="http://schemas.openxmlformats.org/officeDocument/2006/relationships/header" Target="header156.xml"/><Relationship Id="rId55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55" Type="http://schemas.openxmlformats.org/officeDocument/2006/relationships/footer" Target="footer75.xml"/><Relationship Id="rId197" Type="http://schemas.openxmlformats.org/officeDocument/2006/relationships/footer" Target="footer96.xml"/><Relationship Id="rId362" Type="http://schemas.openxmlformats.org/officeDocument/2006/relationships/footer" Target="footer178.xml"/><Relationship Id="rId418" Type="http://schemas.openxmlformats.org/officeDocument/2006/relationships/header" Target="header202.xml"/><Relationship Id="rId625" Type="http://schemas.openxmlformats.org/officeDocument/2006/relationships/header" Target="header276.xml"/><Relationship Id="rId222" Type="http://schemas.openxmlformats.org/officeDocument/2006/relationships/header" Target="header107.xml"/><Relationship Id="rId264" Type="http://schemas.openxmlformats.org/officeDocument/2006/relationships/header" Target="header128.xml"/><Relationship Id="rId471" Type="http://schemas.openxmlformats.org/officeDocument/2006/relationships/header" Target="header22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329</Pages>
  <Words>110625</Words>
  <Characters>630567</Characters>
  <Application>Microsoft Office Word</Application>
  <DocSecurity>0</DocSecurity>
  <Lines>5254</Lines>
  <Paragraphs>1479</Paragraphs>
  <ScaleCrop>false</ScaleCrop>
  <Company>SPecialiST RePack</Company>
  <LinksUpToDate>false</LinksUpToDate>
  <CharactersWithSpaces>739713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2023-08-22T08:55:00Z</dcterms:created>
  <dcterms:modified xsi:type="dcterms:W3CDTF">2023-08-22T08:55:00Z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2023-08-21T00:00:00Z</vt:filetime>
  </property>
</Properties>
</file>