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7D8EE" w14:textId="77777777" w:rsidR="00E52393" w:rsidRDefault="00E52393" w:rsidP="00E5239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</w:pPr>
      <w:r w:rsidRPr="0003033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>ХАРАКТЕРИСТИКА УСЛОВИЙ РЕАЛИЗАЦИИ ФООП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  <w:lang w:val="ru-RU"/>
        </w:rPr>
        <w:t xml:space="preserve"> ООО</w:t>
      </w:r>
    </w:p>
    <w:p w14:paraId="0B3A1DCC" w14:textId="77777777" w:rsidR="00E52393" w:rsidRDefault="00E52393" w:rsidP="00E5239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4F95CDD6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after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Система условий реализации программы основного общего образования,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созданная в образовательной организации соответствует требованиям ФГОС</w:t>
      </w:r>
      <w:r w:rsidR="0026624B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="0026624B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 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ООО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направлена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на:</w:t>
      </w:r>
    </w:p>
    <w:p w14:paraId="41066375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достижение планируемых результатов освоения программы основного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т.ч.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адаптированной,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обучающимися,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т.ч.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обучающимися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ОВЗ;</w:t>
      </w:r>
    </w:p>
    <w:p w14:paraId="2D225BBE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развитие личности, ее способностей, удовлетворения образовательных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потребностей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интересов,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самореализации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т.ч.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одаренных,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через организацию урочной и внеурочной деятельности, социальных практик,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включая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общественно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полезную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деятельность,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пробы,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практическую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подготовку,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использование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возможностей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дополнительного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социальных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партнеров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профессионально-производственном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окружении;</w:t>
      </w:r>
    </w:p>
    <w:p w14:paraId="1A265281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формирование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функциональной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грамотности</w:t>
      </w:r>
      <w:r w:rsidRPr="00E52393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(способности решать учебные задачи и жизненные проблемные ситуации на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сформированных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предметных,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метапредметных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универсальных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способов деятельности), включающей овладение ключевыми компетенциями,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составляющими основу дальнейшего успешного образования и ориентации 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мире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профессий;</w:t>
      </w:r>
    </w:p>
    <w:p w14:paraId="4B37E778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формирование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социокультурных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духовно-нравственных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ценностей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гражданственности,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российской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гражданской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идентичности и социально-профессиональных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ориентаций;</w:t>
      </w:r>
    </w:p>
    <w:p w14:paraId="3AB7C0CF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индивидуализацию</w:t>
      </w:r>
      <w:r w:rsidRPr="00E52393">
        <w:rPr>
          <w:rFonts w:ascii="Times New Roman" w:eastAsia="Times New Roman" w:hAnsi="Times New Roman" w:cs="Times New Roman"/>
          <w:color w:val="171717"/>
          <w:spacing w:val="3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процесса</w:t>
      </w:r>
      <w:r w:rsidRPr="00E52393">
        <w:rPr>
          <w:rFonts w:ascii="Times New Roman" w:eastAsia="Times New Roman" w:hAnsi="Times New Roman" w:cs="Times New Roman"/>
          <w:color w:val="171717"/>
          <w:spacing w:val="3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</w:t>
      </w:r>
      <w:r w:rsidRPr="00E52393">
        <w:rPr>
          <w:rFonts w:ascii="Times New Roman" w:eastAsia="Times New Roman" w:hAnsi="Times New Roman" w:cs="Times New Roman"/>
          <w:color w:val="171717"/>
          <w:spacing w:val="3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посредством</w:t>
      </w:r>
      <w:r w:rsidRPr="00E52393">
        <w:rPr>
          <w:rFonts w:ascii="Times New Roman" w:eastAsia="Times New Roman" w:hAnsi="Times New Roman" w:cs="Times New Roman"/>
          <w:color w:val="171717"/>
          <w:spacing w:val="3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проектирования</w:t>
      </w:r>
      <w:r w:rsidRPr="00E52393">
        <w:rPr>
          <w:rFonts w:ascii="Times New Roman" w:eastAsia="Times New Roman" w:hAnsi="Times New Roman" w:cs="Times New Roman"/>
          <w:color w:val="171717"/>
          <w:spacing w:val="-68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индивидуальных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учебных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планов,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эффективной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самостоятельной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поддержке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работников;</w:t>
      </w:r>
    </w:p>
    <w:p w14:paraId="366C935A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участие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родителей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(законных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представителей)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несовершеннолетних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проектировании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развитии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условий ее реализации,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учитывающих особенности развития и возможности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обучающихся;</w:t>
      </w:r>
    </w:p>
    <w:p w14:paraId="7E5DA87A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включение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процессы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преобразования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внешней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социальной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среды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(населенного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пункта,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муниципального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района,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субъекта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Российской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Федерации),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формирования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лидерских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качеств,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опыта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социальной деятельности, реализации социальных проектов и программ, в т.ч. в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качестве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волонтеров;</w:t>
      </w:r>
    </w:p>
    <w:p w14:paraId="6A1546C8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формирование у обучающихся опыта самостоятельной образовательной,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общественной,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проектной,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учебно-исследовательской,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спортивно-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оздоровительной 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творческой деятельности;</w:t>
      </w:r>
    </w:p>
    <w:p w14:paraId="4D49473D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формирование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экологической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грамотности,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навыков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здорового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безопасного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для человека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окружающей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его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среды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образа</w:t>
      </w:r>
      <w:r w:rsidRPr="00E5239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жизни;</w:t>
      </w:r>
    </w:p>
    <w:p w14:paraId="0F3ECE2C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использование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деятельности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современных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образовательных технологий, направленных в т.ч. на воспитание обучающихся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 развитие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различных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форм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наставничества;</w:t>
      </w:r>
    </w:p>
    <w:p w14:paraId="77782DBF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обновление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содержания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методик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технологий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ее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соответствии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динамикой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развития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системы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запросов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родителей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(законных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представителей) несовершеннолетних обучающихся с учетом национальных 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культурных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особенностей субъекта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Российской Федерации;</w:t>
      </w:r>
    </w:p>
    <w:p w14:paraId="587FE854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эффективное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использования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творческого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потенциала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руководящих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повышения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профессиональной,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коммуникативной,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правовой компетентности;</w:t>
      </w:r>
    </w:p>
    <w:p w14:paraId="3E00C6BE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эффективное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управления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использованием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ИКТ,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современных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lastRenderedPageBreak/>
        <w:t>механизмов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финансирования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 образования.</w:t>
      </w:r>
    </w:p>
    <w:p w14:paraId="3ED533E6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after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настоящей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 образования в рамках сетевого взаимодействия используются ресурсы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организаций,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направленные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обеспечение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качества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условий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 деятельности.</w:t>
      </w:r>
    </w:p>
    <w:p w14:paraId="1434E655" w14:textId="77777777" w:rsidR="00E52393" w:rsidRPr="00030332" w:rsidRDefault="00E52393" w:rsidP="00E5239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4C75144F" w14:textId="77777777" w:rsidR="00E52393" w:rsidRPr="00030332" w:rsidRDefault="00E52393" w:rsidP="00E5239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КАЧЕСТВО КАДРОВОГО ОБЕСПЕЧЕНИЯ</w:t>
      </w:r>
    </w:p>
    <w:p w14:paraId="4298F4D7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Для обеспечения реализации программы основного общего образования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укомплектована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кадрами,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имеющими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необходимую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квалификацию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для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решения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задач,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связанных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достижением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целей 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задач 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деятельности.</w:t>
      </w:r>
    </w:p>
    <w:p w14:paraId="00F5A34B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Обеспеченность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кадровыми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6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условиями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включает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5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себя:</w:t>
      </w:r>
    </w:p>
    <w:p w14:paraId="6A8616C9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укомплектованность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педагогическими,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руководящими</w:t>
      </w:r>
      <w:r w:rsidRPr="00E52393">
        <w:rPr>
          <w:rFonts w:ascii="Times New Roman" w:eastAsia="Times New Roman" w:hAnsi="Times New Roman" w:cs="Times New Roman"/>
          <w:color w:val="171717"/>
          <w:spacing w:val="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иными работниками;</w:t>
      </w:r>
    </w:p>
    <w:p w14:paraId="3525131C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уровень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квалификации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участвующими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создании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условий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для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ее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разработки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реализации;</w:t>
      </w:r>
    </w:p>
    <w:p w14:paraId="6A5AE24D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непрерывность профессионального развития педагогических работников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реализующей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образовательную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программу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 общего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образования.</w:t>
      </w:r>
    </w:p>
    <w:p w14:paraId="3BA8889A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Укомплектованность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педагогическими,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руководящими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иными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работниками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характеризируется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замещением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100%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вакансий,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имеющихся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соответствии</w:t>
      </w:r>
      <w:r w:rsidRPr="00E5239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утвержденным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штатным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расписанием.</w:t>
      </w:r>
    </w:p>
    <w:p w14:paraId="4B8D539C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Уровень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квалификации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участвующих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основной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создании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условий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для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ее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разработки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характеризуется</w:t>
      </w:r>
      <w:r w:rsidRPr="00E5239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наличием</w:t>
      </w:r>
      <w:r w:rsidRPr="00E52393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документов</w:t>
      </w:r>
      <w:r w:rsidRPr="00E52393">
        <w:rPr>
          <w:rFonts w:ascii="Times New Roman" w:eastAsia="Times New Roman" w:hAnsi="Times New Roman" w:cs="Times New Roman"/>
          <w:color w:val="171717"/>
          <w:spacing w:val="-9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</w:t>
      </w:r>
      <w:r w:rsidRPr="00E5239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присвоении</w:t>
      </w:r>
      <w:r w:rsidRPr="00E5239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квалификации,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соответствующей должностным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обязанностям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работника.</w:t>
      </w:r>
    </w:p>
    <w:p w14:paraId="07CD7572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для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разработки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должностных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инструкций,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содержащих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конкретный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перечень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должностных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обязанностей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учетом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особенностей организации труда и управления, а также прав, ответственности и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компетентности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служат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квалификационные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характеристики,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отвечающие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квалификационным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требованиям,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указанным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квалификационных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справочниках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(или)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профессиональных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стандартах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(при наличии).</w:t>
      </w:r>
    </w:p>
    <w:p w14:paraId="701F4DDC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основу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должностных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обязанностей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могут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быть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положены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представленные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профессиональном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стандарте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«Педагог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(педагогическая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деятельность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сфере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дошкольного,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начального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среднего общего образования) (воспитатель, учитель)» обобщенные трудовые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функции,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которые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могут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быть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поручены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работнику,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занимающему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данную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должность.</w:t>
      </w:r>
    </w:p>
    <w:p w14:paraId="7BFADAA4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Уровень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квалификации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участвующих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основной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создании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условий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для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ее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разработки</w:t>
      </w:r>
      <w:r w:rsidRPr="00E52393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характеризуется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также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результатами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аттестации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-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квалификационными категориями.</w:t>
      </w:r>
    </w:p>
    <w:p w14:paraId="61A2D12B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Аттестация педагогических работников в соответствии с Федеральным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законом «Об образовании в Российской Федерации» (ст. 49) проводится в целях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подтверждения их соответствия занимаемым должностям на основе оценки 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профессиональной деятельности, с учетом желания педагогических работников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целях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установления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квалификационной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категории.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Проведение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аттестации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целях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подтверждения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соответствия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занимаемым должностям осуществляться не реже одного раза в пять лет на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оценки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деятельности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аттестационными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lastRenderedPageBreak/>
        <w:t>комиссиями,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самостоятельно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формируемыми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организацией.</w:t>
      </w:r>
    </w:p>
    <w:p w14:paraId="3E3F47BF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Проведение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аттестации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целях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установления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квалификационной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категории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осуществляется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аттестационными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комиссиями, формируемыми федеральными органами исполнительной</w:t>
      </w:r>
      <w:r w:rsidRPr="00E52393">
        <w:rPr>
          <w:rFonts w:ascii="Times New Roman" w:eastAsia="Times New Roman" w:hAnsi="Times New Roman" w:cs="Times New Roman"/>
          <w:color w:val="171717"/>
          <w:spacing w:val="70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власти,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ведении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которых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эти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находятся.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Проведение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аттестации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отношении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организаций,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находящихся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ведении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субъекта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Российской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Федерации,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муниципальных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частных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организаций,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осуществляется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аттестационными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комиссиями,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формируемыми уполномоченными органами государственной власти субъектов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Российской Федерации.</w:t>
      </w:r>
    </w:p>
    <w:p w14:paraId="1CB03E29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укомплектована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вспомогательным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персоналом,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обеспечивающим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создание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сохранение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условий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материально-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технических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информационно-методических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условий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 программы.</w:t>
      </w:r>
    </w:p>
    <w:p w14:paraId="304D6138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Профессиональное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развитие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повышение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квалификации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педагогических работников.</w:t>
      </w:r>
    </w:p>
    <w:p w14:paraId="23976F45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Основным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условием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формирования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наращивания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необходимого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достаточного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кадрового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потенциала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является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обеспечение в соответствии с новыми образовательными реалиями и задачами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адекватности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системы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непрерывного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происходящим изменениям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системе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целом.</w:t>
      </w:r>
    </w:p>
    <w:p w14:paraId="03948050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Непрерывность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развития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участвующих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разработке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 характеризуется долей работников, повышающих квалификацию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реже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одного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раза</w:t>
      </w:r>
      <w:r w:rsidRPr="00E52393">
        <w:rPr>
          <w:rFonts w:ascii="Times New Roman" w:eastAsia="Times New Roman" w:hAnsi="Times New Roman" w:cs="Times New Roman"/>
          <w:color w:val="171717"/>
          <w:spacing w:val="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три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года.</w:t>
      </w:r>
    </w:p>
    <w:p w14:paraId="730B3328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этом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могут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быть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использованы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различные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организации,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имеющие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соответствующую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лицензию.</w:t>
      </w:r>
    </w:p>
    <w:p w14:paraId="0FB68B48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Для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достижения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результатов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70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ходе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ее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предполагается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оценка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качества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результативности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деятельности педагогических работников с целью коррекции их деятельности, а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также определения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стимулирующей части фонда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оплаты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труда.</w:t>
      </w:r>
    </w:p>
    <w:p w14:paraId="690A0579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Ожидаемый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результат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повышения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квалификации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-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готовность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 реализации ФГОС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ООО:</w:t>
      </w:r>
    </w:p>
    <w:p w14:paraId="4080D543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обеспечение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оптимального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вхождения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систему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ценностей современного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образования;</w:t>
      </w:r>
    </w:p>
    <w:p w14:paraId="2982512B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освоение системы требований к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структуре основной 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программы, результатам ее освоения и условиям реализации, а также системы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оценки итогов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 деятельности обучающихся;</w:t>
      </w:r>
    </w:p>
    <w:p w14:paraId="0770B2B2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овладение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учебно-методическими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информационно-методическими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ресурсами, необходимыми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для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успешного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решения задач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ФГОС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ООО.</w:t>
      </w:r>
    </w:p>
    <w:p w14:paraId="09840280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Одним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из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важнейших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механизмов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необходимого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квалификационного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уровня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участвующих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разработке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 образования является система методической работы, обеспечивающая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сопровождение деятельности педагогов на всех этапах реализации требований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ФГОС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ООО.</w:t>
      </w:r>
    </w:p>
    <w:p w14:paraId="2860A5F1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Актуальные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вопросы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</w:t>
      </w:r>
      <w:r w:rsidRPr="00E52393">
        <w:rPr>
          <w:rFonts w:ascii="Times New Roman" w:eastAsia="Times New Roman" w:hAnsi="Times New Roman" w:cs="Times New Roman"/>
          <w:color w:val="171717"/>
          <w:spacing w:val="3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рассматриваются</w:t>
      </w:r>
      <w:r w:rsidRPr="00E52393">
        <w:rPr>
          <w:rFonts w:ascii="Times New Roman" w:eastAsia="Times New Roman" w:hAnsi="Times New Roman" w:cs="Times New Roman"/>
          <w:color w:val="171717"/>
          <w:spacing w:val="3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методическими</w:t>
      </w:r>
      <w:r w:rsidRPr="00E52393">
        <w:rPr>
          <w:rFonts w:ascii="Times New Roman" w:eastAsia="Times New Roman" w:hAnsi="Times New Roman" w:cs="Times New Roman"/>
          <w:color w:val="171717"/>
          <w:spacing w:val="29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объединениями,</w:t>
      </w:r>
      <w:r w:rsidRPr="00E52393">
        <w:rPr>
          <w:rFonts w:ascii="Times New Roman" w:eastAsia="Times New Roman" w:hAnsi="Times New Roman" w:cs="Times New Roman"/>
          <w:color w:val="171717"/>
          <w:spacing w:val="3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действующими</w:t>
      </w:r>
      <w:r w:rsidRPr="00E52393">
        <w:rPr>
          <w:rFonts w:ascii="Times New Roman" w:eastAsia="Times New Roman" w:hAnsi="Times New Roman" w:cs="Times New Roman"/>
          <w:color w:val="171717"/>
          <w:spacing w:val="-68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также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методическими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учебно-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методическими объединениями в сфере общего образования, действующими на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муниципальном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 региональном</w:t>
      </w:r>
      <w:r w:rsidRPr="00E52393">
        <w:rPr>
          <w:rFonts w:ascii="Times New Roman" w:eastAsia="Times New Roman" w:hAnsi="Times New Roman" w:cs="Times New Roman"/>
          <w:color w:val="171717"/>
          <w:spacing w:val="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уровнях.</w:t>
      </w:r>
    </w:p>
    <w:p w14:paraId="1ECAE64B" w14:textId="77777777" w:rsid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работниками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системно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разрабатываются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методические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темы,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отражающие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непрерывное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профессиональное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развитие.</w:t>
      </w:r>
    </w:p>
    <w:p w14:paraId="68F1999E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545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2096"/>
        <w:gridCol w:w="712"/>
        <w:gridCol w:w="814"/>
        <w:gridCol w:w="592"/>
        <w:gridCol w:w="812"/>
        <w:gridCol w:w="592"/>
        <w:gridCol w:w="812"/>
        <w:gridCol w:w="592"/>
        <w:gridCol w:w="812"/>
        <w:gridCol w:w="367"/>
        <w:gridCol w:w="565"/>
        <w:gridCol w:w="647"/>
        <w:gridCol w:w="788"/>
      </w:tblGrid>
      <w:tr w:rsidR="00E52393" w:rsidRPr="00030332" w14:paraId="7E952FC2" w14:textId="77777777" w:rsidTr="0026624B">
        <w:tc>
          <w:tcPr>
            <w:tcW w:w="1027" w:type="pct"/>
            <w:vMerge w:val="restart"/>
            <w:hideMark/>
          </w:tcPr>
          <w:p w14:paraId="179F4274" w14:textId="77777777" w:rsidR="00E52393" w:rsidRPr="00DD53EF" w:rsidRDefault="00E52393" w:rsidP="0026624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49" w:type="pct"/>
            <w:vMerge w:val="restart"/>
            <w:hideMark/>
          </w:tcPr>
          <w:p w14:paraId="53C51FE0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работников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образования</w:t>
            </w:r>
            <w:proofErr w:type="spellEnd"/>
          </w:p>
        </w:tc>
        <w:tc>
          <w:tcPr>
            <w:tcW w:w="689" w:type="pct"/>
            <w:gridSpan w:val="2"/>
            <w:hideMark/>
          </w:tcPr>
          <w:p w14:paraId="4C64B602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Всего имеют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квалиф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 категории (число и %)</w:t>
            </w:r>
          </w:p>
        </w:tc>
        <w:tc>
          <w:tcPr>
            <w:tcW w:w="1954" w:type="pct"/>
            <w:gridSpan w:val="6"/>
            <w:hideMark/>
          </w:tcPr>
          <w:p w14:paraId="4EA73834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</w:t>
            </w:r>
            <w:proofErr w:type="spellEnd"/>
          </w:p>
        </w:tc>
        <w:tc>
          <w:tcPr>
            <w:tcW w:w="980" w:type="pct"/>
            <w:gridSpan w:val="3"/>
            <w:hideMark/>
          </w:tcPr>
          <w:p w14:paraId="0023F5B1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имеют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категорий</w:t>
            </w:r>
            <w:proofErr w:type="spellEnd"/>
          </w:p>
        </w:tc>
      </w:tr>
      <w:tr w:rsidR="00E52393" w:rsidRPr="00030332" w14:paraId="06E98DFB" w14:textId="77777777" w:rsidTr="0026624B">
        <w:tc>
          <w:tcPr>
            <w:tcW w:w="1027" w:type="pct"/>
            <w:vMerge/>
            <w:hideMark/>
          </w:tcPr>
          <w:p w14:paraId="3C5628FA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14:paraId="506EDEA7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 w:val="restart"/>
            <w:hideMark/>
          </w:tcPr>
          <w:p w14:paraId="486092B8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  <w:proofErr w:type="spellEnd"/>
          </w:p>
        </w:tc>
        <w:tc>
          <w:tcPr>
            <w:tcW w:w="290" w:type="pct"/>
            <w:vMerge w:val="restart"/>
            <w:hideMark/>
          </w:tcPr>
          <w:p w14:paraId="3BE985D2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54" w:type="pct"/>
            <w:gridSpan w:val="6"/>
            <w:hideMark/>
          </w:tcPr>
          <w:p w14:paraId="08BF8F20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них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имеют</w:t>
            </w:r>
            <w:proofErr w:type="spellEnd"/>
          </w:p>
        </w:tc>
        <w:tc>
          <w:tcPr>
            <w:tcW w:w="980" w:type="pct"/>
            <w:gridSpan w:val="3"/>
            <w:hideMark/>
          </w:tcPr>
          <w:p w14:paraId="37E27D31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них</w:t>
            </w:r>
            <w:proofErr w:type="spellEnd"/>
          </w:p>
        </w:tc>
      </w:tr>
      <w:tr w:rsidR="00E52393" w:rsidRPr="00030332" w14:paraId="6414AA36" w14:textId="77777777" w:rsidTr="0026624B">
        <w:tc>
          <w:tcPr>
            <w:tcW w:w="1027" w:type="pct"/>
            <w:vMerge/>
            <w:hideMark/>
          </w:tcPr>
          <w:p w14:paraId="48F88D1B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14:paraId="024A241F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hideMark/>
          </w:tcPr>
          <w:p w14:paraId="71586E88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hideMark/>
          </w:tcPr>
          <w:p w14:paraId="68955D3A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pct"/>
            <w:gridSpan w:val="2"/>
            <w:hideMark/>
          </w:tcPr>
          <w:p w14:paraId="45267AB9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высшую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категорию</w:t>
            </w:r>
            <w:proofErr w:type="spellEnd"/>
          </w:p>
        </w:tc>
        <w:tc>
          <w:tcPr>
            <w:tcW w:w="688" w:type="pct"/>
            <w:gridSpan w:val="2"/>
            <w:hideMark/>
          </w:tcPr>
          <w:p w14:paraId="703EE053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первую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категорию</w:t>
            </w:r>
            <w:proofErr w:type="spellEnd"/>
          </w:p>
        </w:tc>
        <w:tc>
          <w:tcPr>
            <w:tcW w:w="578" w:type="pct"/>
            <w:gridSpan w:val="2"/>
            <w:hideMark/>
          </w:tcPr>
          <w:p w14:paraId="3730B72E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вторую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категорию</w:t>
            </w:r>
            <w:proofErr w:type="spellEnd"/>
          </w:p>
        </w:tc>
        <w:tc>
          <w:tcPr>
            <w:tcW w:w="277" w:type="pct"/>
            <w:vMerge w:val="restart"/>
            <w:hideMark/>
          </w:tcPr>
          <w:p w14:paraId="62F03042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  <w:proofErr w:type="spellEnd"/>
          </w:p>
        </w:tc>
        <w:tc>
          <w:tcPr>
            <w:tcW w:w="317" w:type="pct"/>
            <w:vMerge w:val="restart"/>
            <w:hideMark/>
          </w:tcPr>
          <w:p w14:paraId="337837EF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Прошли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СЗД</w:t>
            </w:r>
          </w:p>
        </w:tc>
        <w:tc>
          <w:tcPr>
            <w:tcW w:w="386" w:type="pct"/>
            <w:vMerge w:val="restart"/>
            <w:hideMark/>
          </w:tcPr>
          <w:p w14:paraId="26068B24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проходили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СЗД</w:t>
            </w:r>
          </w:p>
        </w:tc>
      </w:tr>
      <w:tr w:rsidR="00E52393" w:rsidRPr="00030332" w14:paraId="271AE367" w14:textId="77777777" w:rsidTr="0026624B">
        <w:tc>
          <w:tcPr>
            <w:tcW w:w="1027" w:type="pct"/>
            <w:vMerge/>
            <w:hideMark/>
          </w:tcPr>
          <w:p w14:paraId="07D2B40F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hideMark/>
          </w:tcPr>
          <w:p w14:paraId="39526024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hideMark/>
          </w:tcPr>
          <w:p w14:paraId="283F23DD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hideMark/>
          </w:tcPr>
          <w:p w14:paraId="194FA683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hideMark/>
          </w:tcPr>
          <w:p w14:paraId="1FB39F2C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  <w:proofErr w:type="spellEnd"/>
          </w:p>
        </w:tc>
        <w:tc>
          <w:tcPr>
            <w:tcW w:w="290" w:type="pct"/>
            <w:hideMark/>
          </w:tcPr>
          <w:p w14:paraId="48EE1B93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71A49FE7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  <w:proofErr w:type="spellEnd"/>
          </w:p>
        </w:tc>
        <w:tc>
          <w:tcPr>
            <w:tcW w:w="290" w:type="pct"/>
            <w:hideMark/>
          </w:tcPr>
          <w:p w14:paraId="53976863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728C8763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  <w:proofErr w:type="spellEnd"/>
          </w:p>
        </w:tc>
        <w:tc>
          <w:tcPr>
            <w:tcW w:w="179" w:type="pct"/>
            <w:hideMark/>
          </w:tcPr>
          <w:p w14:paraId="1432D09C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77" w:type="pct"/>
            <w:vMerge/>
            <w:hideMark/>
          </w:tcPr>
          <w:p w14:paraId="7C79BD05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vMerge/>
            <w:hideMark/>
          </w:tcPr>
          <w:p w14:paraId="65556C8A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hideMark/>
          </w:tcPr>
          <w:p w14:paraId="1931D090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2393" w:rsidRPr="00030332" w14:paraId="23D9F548" w14:textId="77777777" w:rsidTr="0026624B">
        <w:tc>
          <w:tcPr>
            <w:tcW w:w="1027" w:type="pct"/>
            <w:hideMark/>
          </w:tcPr>
          <w:p w14:paraId="4D92BE02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педработников</w:t>
            </w:r>
            <w:proofErr w:type="spellEnd"/>
          </w:p>
        </w:tc>
        <w:tc>
          <w:tcPr>
            <w:tcW w:w="349" w:type="pct"/>
            <w:hideMark/>
          </w:tcPr>
          <w:p w14:paraId="11903988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159C03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1" type="#_x0000_t75" style="width:24pt;height:18pt" o:ole="">
                  <v:imagedata r:id="rId5" o:title=""/>
                </v:shape>
                <w:control r:id="rId6" w:name="DefaultOcxName" w:shapeid="_x0000_i1091"/>
              </w:object>
            </w:r>
          </w:p>
        </w:tc>
        <w:tc>
          <w:tcPr>
            <w:tcW w:w="399" w:type="pct"/>
            <w:hideMark/>
          </w:tcPr>
          <w:p w14:paraId="64FBD1F9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1D377652">
                <v:shape id="_x0000_i1094" type="#_x0000_t75" style="width:24pt;height:18pt" o:ole="">
                  <v:imagedata r:id="rId7" o:title=""/>
                </v:shape>
                <w:control r:id="rId8" w:name="DefaultOcxName1" w:shapeid="_x0000_i1094"/>
              </w:object>
            </w:r>
          </w:p>
        </w:tc>
        <w:tc>
          <w:tcPr>
            <w:tcW w:w="290" w:type="pct"/>
            <w:hideMark/>
          </w:tcPr>
          <w:p w14:paraId="2BB326CF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33,3</w:t>
            </w: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12E49584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73C2D6FE">
                <v:shape id="_x0000_i1097" type="#_x0000_t75" style="width:24pt;height:18pt" o:ole="">
                  <v:imagedata r:id="rId9" o:title=""/>
                </v:shape>
                <w:control r:id="rId10" w:name="DefaultOcxName2" w:shapeid="_x0000_i1097"/>
              </w:object>
            </w:r>
          </w:p>
        </w:tc>
        <w:tc>
          <w:tcPr>
            <w:tcW w:w="290" w:type="pct"/>
            <w:hideMark/>
          </w:tcPr>
          <w:p w14:paraId="664892E9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16,7</w:t>
            </w: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0938EA10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14BEB8C0">
                <v:shape id="_x0000_i1100" type="#_x0000_t75" style="width:24pt;height:18pt" o:ole="">
                  <v:imagedata r:id="rId11" o:title=""/>
                </v:shape>
                <w:control r:id="rId12" w:name="DefaultOcxName3" w:shapeid="_x0000_i1100"/>
              </w:object>
            </w:r>
          </w:p>
        </w:tc>
        <w:tc>
          <w:tcPr>
            <w:tcW w:w="290" w:type="pct"/>
            <w:hideMark/>
          </w:tcPr>
          <w:p w14:paraId="67780D20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16,7</w:t>
            </w: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039C7000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73C25592">
                <v:shape id="_x0000_i1103" type="#_x0000_t75" style="width:24pt;height:18pt" o:ole="">
                  <v:imagedata r:id="rId13" o:title=""/>
                </v:shape>
                <w:control r:id="rId14" w:name="DefaultOcxName4" w:shapeid="_x0000_i1103"/>
              </w:object>
            </w:r>
          </w:p>
        </w:tc>
        <w:tc>
          <w:tcPr>
            <w:tcW w:w="179" w:type="pct"/>
            <w:hideMark/>
          </w:tcPr>
          <w:p w14:paraId="23816EA4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14:paraId="377E5DB9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0159A83F">
                <v:shape id="_x0000_i1106" type="#_x0000_t75" style="width:24pt;height:18pt" o:ole="">
                  <v:imagedata r:id="rId15" o:title=""/>
                </v:shape>
                <w:control r:id="rId16" w:name="DefaultOcxName5" w:shapeid="_x0000_i1106"/>
              </w:object>
            </w:r>
          </w:p>
        </w:tc>
        <w:tc>
          <w:tcPr>
            <w:tcW w:w="317" w:type="pct"/>
            <w:hideMark/>
          </w:tcPr>
          <w:p w14:paraId="05DE5B60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67982312">
                <v:shape id="_x0000_i1109" type="#_x0000_t75" style="width:24pt;height:18pt" o:ole="">
                  <v:imagedata r:id="rId17" o:title=""/>
                </v:shape>
                <w:control r:id="rId18" w:name="DefaultOcxName6" w:shapeid="_x0000_i1109"/>
              </w:object>
            </w:r>
          </w:p>
        </w:tc>
        <w:tc>
          <w:tcPr>
            <w:tcW w:w="386" w:type="pct"/>
            <w:hideMark/>
          </w:tcPr>
          <w:p w14:paraId="3E642B32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52864D7E">
                <v:shape id="_x0000_i1112" type="#_x0000_t75" style="width:24pt;height:18pt" o:ole="">
                  <v:imagedata r:id="rId19" o:title=""/>
                </v:shape>
                <w:control r:id="rId20" w:name="DefaultOcxName7" w:shapeid="_x0000_i1112"/>
              </w:object>
            </w:r>
          </w:p>
        </w:tc>
      </w:tr>
      <w:tr w:rsidR="00E52393" w:rsidRPr="00030332" w14:paraId="13CE4E28" w14:textId="77777777" w:rsidTr="0026624B">
        <w:tc>
          <w:tcPr>
            <w:tcW w:w="1027" w:type="pct"/>
            <w:hideMark/>
          </w:tcPr>
          <w:p w14:paraId="7BA39602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руководящие работники, в том числе:</w:t>
            </w:r>
          </w:p>
        </w:tc>
        <w:tc>
          <w:tcPr>
            <w:tcW w:w="349" w:type="pct"/>
            <w:hideMark/>
          </w:tcPr>
          <w:p w14:paraId="4DBEB62C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0557CBEB">
                <v:shape id="_x0000_i1115" type="#_x0000_t75" style="width:24pt;height:18pt" o:ole="">
                  <v:imagedata r:id="rId21" o:title=""/>
                </v:shape>
                <w:control r:id="rId22" w:name="DefaultOcxName8" w:shapeid="_x0000_i1115"/>
              </w:object>
            </w:r>
          </w:p>
        </w:tc>
        <w:tc>
          <w:tcPr>
            <w:tcW w:w="399" w:type="pct"/>
            <w:hideMark/>
          </w:tcPr>
          <w:p w14:paraId="285FA21C" w14:textId="77777777" w:rsidR="00E52393" w:rsidRPr="00030332" w:rsidRDefault="00E52393" w:rsidP="0026624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225" w:dyaOrig="225" w14:anchorId="1436B47D">
                <v:shape id="_x0000_i1118" type="#_x0000_t75" style="width:24pt;height:18pt" o:ole="">
                  <v:imagedata r:id="rId23" o:title=""/>
                </v:shape>
                <w:control r:id="rId24" w:name="DefaultOcxName9" w:shapeid="_x0000_i1118"/>
              </w:object>
            </w:r>
          </w:p>
        </w:tc>
        <w:tc>
          <w:tcPr>
            <w:tcW w:w="290" w:type="pct"/>
            <w:hideMark/>
          </w:tcPr>
          <w:p w14:paraId="77DAC3C4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14:paraId="1E952DDE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11B6E925">
                <v:shape id="_x0000_i1121" type="#_x0000_t75" style="width:24pt;height:18pt" o:ole="">
                  <v:imagedata r:id="rId25" o:title=""/>
                </v:shape>
                <w:control r:id="rId26" w:name="DefaultOcxName10" w:shapeid="_x0000_i1121"/>
              </w:object>
            </w:r>
          </w:p>
        </w:tc>
        <w:tc>
          <w:tcPr>
            <w:tcW w:w="290" w:type="pct"/>
            <w:hideMark/>
          </w:tcPr>
          <w:p w14:paraId="5C0D5445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14:paraId="0666C4DE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311AD9BA">
                <v:shape id="_x0000_i1124" type="#_x0000_t75" style="width:24pt;height:18pt" o:ole="">
                  <v:imagedata r:id="rId27" o:title=""/>
                </v:shape>
                <w:control r:id="rId28" w:name="DefaultOcxName11" w:shapeid="_x0000_i1124"/>
              </w:object>
            </w:r>
          </w:p>
        </w:tc>
        <w:tc>
          <w:tcPr>
            <w:tcW w:w="290" w:type="pct"/>
            <w:hideMark/>
          </w:tcPr>
          <w:p w14:paraId="2F9B3E68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14:paraId="71B5F9BD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6E1F91A1">
                <v:shape id="_x0000_i1127" type="#_x0000_t75" style="width:24pt;height:18pt" o:ole="">
                  <v:imagedata r:id="rId29" o:title=""/>
                </v:shape>
                <w:control r:id="rId30" w:name="DefaultOcxName12" w:shapeid="_x0000_i1127"/>
              </w:object>
            </w:r>
          </w:p>
        </w:tc>
        <w:tc>
          <w:tcPr>
            <w:tcW w:w="179" w:type="pct"/>
            <w:hideMark/>
          </w:tcPr>
          <w:p w14:paraId="6D3ABF51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14:paraId="01CA89C7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4C22BE41">
                <v:shape id="_x0000_i1130" type="#_x0000_t75" style="width:24pt;height:18pt" o:ole="">
                  <v:imagedata r:id="rId31" o:title=""/>
                </v:shape>
                <w:control r:id="rId32" w:name="DefaultOcxName13" w:shapeid="_x0000_i1130"/>
              </w:object>
            </w:r>
          </w:p>
        </w:tc>
        <w:tc>
          <w:tcPr>
            <w:tcW w:w="317" w:type="pct"/>
            <w:hideMark/>
          </w:tcPr>
          <w:p w14:paraId="52145ACD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6BE9ABB0">
                <v:shape id="_x0000_i1133" type="#_x0000_t75" style="width:24pt;height:18pt" o:ole="">
                  <v:imagedata r:id="rId33" o:title=""/>
                </v:shape>
                <w:control r:id="rId34" w:name="DefaultOcxName14" w:shapeid="_x0000_i1133"/>
              </w:object>
            </w:r>
          </w:p>
        </w:tc>
        <w:tc>
          <w:tcPr>
            <w:tcW w:w="386" w:type="pct"/>
            <w:hideMark/>
          </w:tcPr>
          <w:p w14:paraId="71EC5D90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7E6C643D">
                <v:shape id="_x0000_i1136" type="#_x0000_t75" style="width:24pt;height:18pt" o:ole="">
                  <v:imagedata r:id="rId35" o:title=""/>
                </v:shape>
                <w:control r:id="rId36" w:name="DefaultOcxName15" w:shapeid="_x0000_i1136"/>
              </w:object>
            </w:r>
          </w:p>
        </w:tc>
      </w:tr>
      <w:tr w:rsidR="00E52393" w:rsidRPr="00030332" w14:paraId="73A28689" w14:textId="77777777" w:rsidTr="0026624B">
        <w:tc>
          <w:tcPr>
            <w:tcW w:w="1027" w:type="pct"/>
            <w:hideMark/>
          </w:tcPr>
          <w:p w14:paraId="6C991D49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руководящие работники, аттестованные по педагогическим должностям</w:t>
            </w:r>
          </w:p>
        </w:tc>
        <w:tc>
          <w:tcPr>
            <w:tcW w:w="349" w:type="pct"/>
            <w:hideMark/>
          </w:tcPr>
          <w:p w14:paraId="490561AB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1F4E682E">
                <v:shape id="_x0000_i1139" type="#_x0000_t75" style="width:24pt;height:18pt" o:ole="">
                  <v:imagedata r:id="rId37" o:title=""/>
                </v:shape>
                <w:control r:id="rId38" w:name="DefaultOcxName16" w:shapeid="_x0000_i1139"/>
              </w:object>
            </w:r>
          </w:p>
        </w:tc>
        <w:tc>
          <w:tcPr>
            <w:tcW w:w="399" w:type="pct"/>
            <w:hideMark/>
          </w:tcPr>
          <w:p w14:paraId="6E80C98A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1DFF7578">
                <v:shape id="_x0000_i1142" type="#_x0000_t75" style="width:24pt;height:18pt" o:ole="">
                  <v:imagedata r:id="rId39" o:title=""/>
                </v:shape>
                <w:control r:id="rId40" w:name="DefaultOcxName17" w:shapeid="_x0000_i1142"/>
              </w:object>
            </w:r>
          </w:p>
        </w:tc>
        <w:tc>
          <w:tcPr>
            <w:tcW w:w="290" w:type="pct"/>
            <w:hideMark/>
          </w:tcPr>
          <w:p w14:paraId="5DC0ACF7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43B8670F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6C4A3E61">
                <v:shape id="_x0000_i1145" type="#_x0000_t75" style="width:24pt;height:18pt" o:ole="">
                  <v:imagedata r:id="rId41" o:title=""/>
                </v:shape>
                <w:control r:id="rId42" w:name="DefaultOcxName18" w:shapeid="_x0000_i1145"/>
              </w:object>
            </w:r>
          </w:p>
        </w:tc>
        <w:tc>
          <w:tcPr>
            <w:tcW w:w="290" w:type="pct"/>
            <w:hideMark/>
          </w:tcPr>
          <w:p w14:paraId="1456706F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53241ED3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7747FB82">
                <v:shape id="_x0000_i1148" type="#_x0000_t75" style="width:24pt;height:18pt" o:ole="">
                  <v:imagedata r:id="rId43" o:title=""/>
                </v:shape>
                <w:control r:id="rId44" w:name="DefaultOcxName19" w:shapeid="_x0000_i1148"/>
              </w:object>
            </w:r>
          </w:p>
        </w:tc>
        <w:tc>
          <w:tcPr>
            <w:tcW w:w="290" w:type="pct"/>
            <w:hideMark/>
          </w:tcPr>
          <w:p w14:paraId="2BBF6FF4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398" w:type="pct"/>
            <w:hideMark/>
          </w:tcPr>
          <w:p w14:paraId="6A369B4F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1F889633">
                <v:shape id="_x0000_i1151" type="#_x0000_t75" style="width:24pt;height:18pt" o:ole="">
                  <v:imagedata r:id="rId45" o:title=""/>
                </v:shape>
                <w:control r:id="rId46" w:name="DefaultOcxName20" w:shapeid="_x0000_i1151"/>
              </w:object>
            </w:r>
          </w:p>
        </w:tc>
        <w:tc>
          <w:tcPr>
            <w:tcW w:w="179" w:type="pct"/>
            <w:hideMark/>
          </w:tcPr>
          <w:p w14:paraId="4BF12454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14:paraId="7D0B834D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55F6F2A0">
                <v:shape id="_x0000_i1154" type="#_x0000_t75" style="width:24pt;height:18pt" o:ole="">
                  <v:imagedata r:id="rId47" o:title=""/>
                </v:shape>
                <w:control r:id="rId48" w:name="DefaultOcxName21" w:shapeid="_x0000_i1154"/>
              </w:object>
            </w:r>
          </w:p>
        </w:tc>
        <w:tc>
          <w:tcPr>
            <w:tcW w:w="317" w:type="pct"/>
            <w:hideMark/>
          </w:tcPr>
          <w:p w14:paraId="3DB92A8B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7DC6C4A1">
                <v:shape id="_x0000_i1157" type="#_x0000_t75" style="width:24pt;height:18pt" o:ole="">
                  <v:imagedata r:id="rId49" o:title=""/>
                </v:shape>
                <w:control r:id="rId50" w:name="DefaultOcxName22" w:shapeid="_x0000_i1157"/>
              </w:object>
            </w:r>
          </w:p>
        </w:tc>
        <w:tc>
          <w:tcPr>
            <w:tcW w:w="386" w:type="pct"/>
            <w:hideMark/>
          </w:tcPr>
          <w:p w14:paraId="03A1DCDC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4D7252E4">
                <v:shape id="_x0000_i1160" type="#_x0000_t75" style="width:24pt;height:18pt" o:ole="">
                  <v:imagedata r:id="rId51" o:title=""/>
                </v:shape>
                <w:control r:id="rId52" w:name="DefaultOcxName23" w:shapeid="_x0000_i1160"/>
              </w:object>
            </w:r>
          </w:p>
        </w:tc>
      </w:tr>
      <w:tr w:rsidR="00E52393" w:rsidRPr="00030332" w14:paraId="797D252E" w14:textId="77777777" w:rsidTr="0026624B">
        <w:tc>
          <w:tcPr>
            <w:tcW w:w="1027" w:type="pct"/>
            <w:hideMark/>
          </w:tcPr>
          <w:p w14:paraId="3D1032D3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педагогические</w:t>
            </w:r>
            <w:proofErr w:type="spellEnd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работники</w:t>
            </w:r>
            <w:proofErr w:type="spellEnd"/>
          </w:p>
        </w:tc>
        <w:tc>
          <w:tcPr>
            <w:tcW w:w="349" w:type="pct"/>
            <w:hideMark/>
          </w:tcPr>
          <w:p w14:paraId="317AA8A3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35E2DF27">
                <v:shape id="_x0000_i1163" type="#_x0000_t75" style="width:24pt;height:18pt" o:ole="">
                  <v:imagedata r:id="rId53" o:title=""/>
                </v:shape>
                <w:control r:id="rId54" w:name="DefaultOcxName24" w:shapeid="_x0000_i1163"/>
              </w:object>
            </w:r>
          </w:p>
        </w:tc>
        <w:tc>
          <w:tcPr>
            <w:tcW w:w="399" w:type="pct"/>
            <w:hideMark/>
          </w:tcPr>
          <w:p w14:paraId="49A442D7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5B97AB57">
                <v:shape id="_x0000_i1166" type="#_x0000_t75" style="width:24pt;height:18pt" o:ole="">
                  <v:imagedata r:id="rId55" o:title=""/>
                </v:shape>
                <w:control r:id="rId56" w:name="DefaultOcxName25" w:shapeid="_x0000_i1166"/>
              </w:object>
            </w:r>
          </w:p>
        </w:tc>
        <w:tc>
          <w:tcPr>
            <w:tcW w:w="290" w:type="pct"/>
            <w:hideMark/>
          </w:tcPr>
          <w:p w14:paraId="3DA512D7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00D088B1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64951014">
                <v:shape id="_x0000_i1169" type="#_x0000_t75" style="width:24pt;height:18pt" o:ole="">
                  <v:imagedata r:id="rId57" o:title=""/>
                </v:shape>
                <w:control r:id="rId58" w:name="DefaultOcxName26" w:shapeid="_x0000_i1169"/>
              </w:object>
            </w:r>
          </w:p>
        </w:tc>
        <w:tc>
          <w:tcPr>
            <w:tcW w:w="290" w:type="pct"/>
            <w:hideMark/>
          </w:tcPr>
          <w:p w14:paraId="5B18A5D2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5B9E59FB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4596C98C">
                <v:shape id="_x0000_i1172" type="#_x0000_t75" style="width:24pt;height:18pt" o:ole="">
                  <v:imagedata r:id="rId59" o:title=""/>
                </v:shape>
                <w:control r:id="rId60" w:name="DefaultOcxName27" w:shapeid="_x0000_i1172"/>
              </w:object>
            </w:r>
          </w:p>
        </w:tc>
        <w:tc>
          <w:tcPr>
            <w:tcW w:w="290" w:type="pct"/>
            <w:hideMark/>
          </w:tcPr>
          <w:p w14:paraId="64EEDEAE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98" w:type="pct"/>
            <w:hideMark/>
          </w:tcPr>
          <w:p w14:paraId="3AE193A6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44BEEA7B">
                <v:shape id="_x0000_i1175" type="#_x0000_t75" style="width:24pt;height:18pt" o:ole="">
                  <v:imagedata r:id="rId61" o:title=""/>
                </v:shape>
                <w:control r:id="rId62" w:name="DefaultOcxName28" w:shapeid="_x0000_i1175"/>
              </w:object>
            </w:r>
          </w:p>
        </w:tc>
        <w:tc>
          <w:tcPr>
            <w:tcW w:w="179" w:type="pct"/>
            <w:hideMark/>
          </w:tcPr>
          <w:p w14:paraId="7AEA2A5B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277" w:type="pct"/>
            <w:hideMark/>
          </w:tcPr>
          <w:p w14:paraId="0467EA36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6B365CBA">
                <v:shape id="_x0000_i1178" type="#_x0000_t75" style="width:24pt;height:18pt" o:ole="">
                  <v:imagedata r:id="rId63" o:title=""/>
                </v:shape>
                <w:control r:id="rId64" w:name="DefaultOcxName29" w:shapeid="_x0000_i1178"/>
              </w:object>
            </w:r>
          </w:p>
        </w:tc>
        <w:tc>
          <w:tcPr>
            <w:tcW w:w="317" w:type="pct"/>
            <w:hideMark/>
          </w:tcPr>
          <w:p w14:paraId="2190C48E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1F9048ED">
                <v:shape id="_x0000_i1181" type="#_x0000_t75" style="width:24pt;height:18pt" o:ole="">
                  <v:imagedata r:id="rId65" o:title=""/>
                </v:shape>
                <w:control r:id="rId66" w:name="DefaultOcxName30" w:shapeid="_x0000_i1181"/>
              </w:object>
            </w:r>
          </w:p>
        </w:tc>
        <w:tc>
          <w:tcPr>
            <w:tcW w:w="386" w:type="pct"/>
            <w:hideMark/>
          </w:tcPr>
          <w:p w14:paraId="49D13222" w14:textId="77777777" w:rsidR="00E52393" w:rsidRPr="00030332" w:rsidRDefault="00E52393" w:rsidP="0026624B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03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 w14:anchorId="7D4A8196">
                <v:shape id="_x0000_i1184" type="#_x0000_t75" style="width:24pt;height:18pt" o:ole="">
                  <v:imagedata r:id="rId67" o:title=""/>
                </v:shape>
                <w:control r:id="rId68" w:name="DefaultOcxName31" w:shapeid="_x0000_i1184"/>
              </w:object>
            </w:r>
          </w:p>
        </w:tc>
      </w:tr>
    </w:tbl>
    <w:p w14:paraId="510845F4" w14:textId="77777777" w:rsidR="00E52393" w:rsidRPr="00030332" w:rsidRDefault="00E52393" w:rsidP="00E52393">
      <w:pPr>
        <w:spacing w:before="0" w:beforeAutospacing="0" w:after="0" w:afterAutospacing="0" w:line="276" w:lineRule="auto"/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5707F60" w14:textId="77777777" w:rsidR="00E52393" w:rsidRPr="00030332" w:rsidRDefault="00E52393" w:rsidP="00E52393">
      <w:pPr>
        <w:spacing w:before="0" w:beforeAutospacing="0" w:after="0" w:afterAutospacing="0" w:line="276" w:lineRule="auto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 кадрового потенциала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ЧОУ РО «АЕРПЦ(МП)» «Православная гимназия во имя святого равноапостольного князя Владимира города Альметьевска»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внедрения требований обновленного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показывает, что 100 процентов педагогов имеют опыт преподавания предметов на профильном уровне в рамках среднего общего образования. </w:t>
      </w:r>
    </w:p>
    <w:p w14:paraId="07D368A2" w14:textId="77777777" w:rsidR="00E52393" w:rsidRDefault="00E52393" w:rsidP="00E52393">
      <w:pPr>
        <w:spacing w:before="0" w:beforeAutospacing="0" w:after="0" w:afterAutospacing="0" w:line="276" w:lineRule="auto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целью внедрения ФОП в план непрерывного профессионального образования педагогических и управленческих кадров 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ЧОУ РО «АЕРПЦ(МП)» «Православная гимназия во имя святого равноапостольного князя Владимира города Альметьевска»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-й год внесены мероприятия по повышению профессиональных компетенций педагогов для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федеральными рабочими программами. Запланировано повышение квалификации педагогов для успешного внедрения федеральных образовательных программ в гимназиях.</w:t>
      </w:r>
    </w:p>
    <w:p w14:paraId="5461D1C3" w14:textId="77777777" w:rsidR="00E52393" w:rsidRPr="00030332" w:rsidRDefault="00E52393" w:rsidP="00E52393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7B9078C" w14:textId="77777777" w:rsidR="00E52393" w:rsidRPr="00030332" w:rsidRDefault="00E52393" w:rsidP="00E5239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14:paraId="20635A4E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Информационно-образовательная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5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среда</w:t>
      </w:r>
    </w:p>
    <w:p w14:paraId="1E8C3103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Информационно-образовательная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среда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(ИОС)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является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открытой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системой,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сформированной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разнообразных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ресурсов,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современных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информационно-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телекоммуникационных средств и педагогических технологий, гарантирующих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безопасность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охрану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здоровья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участников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процесса,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обеспечивающих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достижение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целей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образования,</w:t>
      </w:r>
      <w:r w:rsidRPr="00E52393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высокое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качество,</w:t>
      </w:r>
      <w:r w:rsidRPr="00E52393">
        <w:rPr>
          <w:rFonts w:ascii="Times New Roman" w:eastAsia="Times New Roman" w:hAnsi="Times New Roman" w:cs="Times New Roman"/>
          <w:color w:val="171717"/>
          <w:spacing w:val="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личностное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развитие</w:t>
      </w:r>
      <w:r w:rsidRPr="00E52393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обучающихся.</w:t>
      </w:r>
    </w:p>
    <w:p w14:paraId="03410F4B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Основными</w:t>
      </w:r>
      <w:r w:rsidRPr="00E52393">
        <w:rPr>
          <w:rFonts w:ascii="Times New Roman" w:eastAsia="Times New Roman" w:hAnsi="Times New Roman" w:cs="Times New Roman"/>
          <w:color w:val="171717"/>
          <w:spacing w:val="-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компонентами</w:t>
      </w:r>
      <w:r w:rsidRPr="00E5239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ИОС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</w:t>
      </w:r>
      <w:r w:rsidRPr="00E5239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являются:</w:t>
      </w:r>
    </w:p>
    <w:p w14:paraId="71F4637F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учебно-методические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комплекты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всем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учебным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предметам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государственном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языке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Российской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Федерации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(языке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образования),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из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расчета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менее одного учебника по учебному предмету обязательной части учебного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плана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 xml:space="preserve">одного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lastRenderedPageBreak/>
        <w:t>обучающегося;</w:t>
      </w:r>
    </w:p>
    <w:p w14:paraId="4799E245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фонд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дополнительной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литературы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(художественная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научно-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популярная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литература,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справочно-библиографические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периодические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издания);</w:t>
      </w:r>
    </w:p>
    <w:p w14:paraId="758A4775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учебно-наглядные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пособия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(средства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натурного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фонда,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модели,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печатные,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экранно-звуковые средства,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мультимедийные средства);</w:t>
      </w:r>
    </w:p>
    <w:p w14:paraId="54E43DE7" w14:textId="77777777" w:rsidR="00E52393" w:rsidRPr="00E37C3C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proofErr w:type="spellStart"/>
      <w:r w:rsidRPr="00E37C3C">
        <w:rPr>
          <w:rFonts w:ascii="Times New Roman" w:eastAsia="Times New Roman" w:hAnsi="Times New Roman" w:cs="Times New Roman"/>
          <w:color w:val="171717"/>
          <w:sz w:val="24"/>
          <w:szCs w:val="24"/>
        </w:rPr>
        <w:t>информационно-образовательные</w:t>
      </w:r>
      <w:proofErr w:type="spellEnd"/>
      <w:r w:rsidRPr="00E37C3C">
        <w:rPr>
          <w:rFonts w:ascii="Times New Roman" w:eastAsia="Times New Roman" w:hAnsi="Times New Roman" w:cs="Times New Roman"/>
          <w:color w:val="171717"/>
          <w:spacing w:val="-11"/>
          <w:sz w:val="24"/>
          <w:szCs w:val="24"/>
        </w:rPr>
        <w:t xml:space="preserve"> </w:t>
      </w:r>
      <w:proofErr w:type="spellStart"/>
      <w:r w:rsidRPr="00E37C3C">
        <w:rPr>
          <w:rFonts w:ascii="Times New Roman" w:eastAsia="Times New Roman" w:hAnsi="Times New Roman" w:cs="Times New Roman"/>
          <w:color w:val="171717"/>
          <w:sz w:val="24"/>
          <w:szCs w:val="24"/>
        </w:rPr>
        <w:t>ресурсы</w:t>
      </w:r>
      <w:proofErr w:type="spellEnd"/>
      <w:r w:rsidRPr="00E37C3C">
        <w:rPr>
          <w:rFonts w:ascii="Times New Roman" w:eastAsia="Times New Roman" w:hAnsi="Times New Roman" w:cs="Times New Roman"/>
          <w:color w:val="171717"/>
          <w:spacing w:val="-12"/>
          <w:sz w:val="24"/>
          <w:szCs w:val="24"/>
        </w:rPr>
        <w:t xml:space="preserve"> </w:t>
      </w:r>
      <w:proofErr w:type="spellStart"/>
      <w:r w:rsidRPr="00E37C3C">
        <w:rPr>
          <w:rFonts w:ascii="Times New Roman" w:eastAsia="Times New Roman" w:hAnsi="Times New Roman" w:cs="Times New Roman"/>
          <w:color w:val="171717"/>
          <w:sz w:val="24"/>
          <w:szCs w:val="24"/>
        </w:rPr>
        <w:t>Интернета</w:t>
      </w:r>
      <w:proofErr w:type="spellEnd"/>
      <w:r w:rsidRPr="00E37C3C">
        <w:rPr>
          <w:rFonts w:ascii="Times New Roman" w:eastAsia="Times New Roman" w:hAnsi="Times New Roman" w:cs="Times New Roman"/>
          <w:color w:val="171717"/>
          <w:sz w:val="24"/>
          <w:szCs w:val="24"/>
        </w:rPr>
        <w:t>;</w:t>
      </w:r>
    </w:p>
    <w:p w14:paraId="53279E0F" w14:textId="77777777" w:rsidR="00E52393" w:rsidRPr="00E37C3C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proofErr w:type="spellStart"/>
      <w:r w:rsidRPr="00E37C3C">
        <w:rPr>
          <w:rFonts w:ascii="Times New Roman" w:eastAsia="Times New Roman" w:hAnsi="Times New Roman" w:cs="Times New Roman"/>
          <w:color w:val="171717"/>
          <w:sz w:val="24"/>
          <w:szCs w:val="24"/>
        </w:rPr>
        <w:t>информационно-телекоммуникационная</w:t>
      </w:r>
      <w:proofErr w:type="spellEnd"/>
      <w:r w:rsidRPr="00E37C3C">
        <w:rPr>
          <w:rFonts w:ascii="Times New Roman" w:eastAsia="Times New Roman" w:hAnsi="Times New Roman" w:cs="Times New Roman"/>
          <w:color w:val="171717"/>
          <w:spacing w:val="-14"/>
          <w:sz w:val="24"/>
          <w:szCs w:val="24"/>
        </w:rPr>
        <w:t xml:space="preserve"> </w:t>
      </w:r>
      <w:proofErr w:type="spellStart"/>
      <w:r w:rsidRPr="00E37C3C">
        <w:rPr>
          <w:rFonts w:ascii="Times New Roman" w:eastAsia="Times New Roman" w:hAnsi="Times New Roman" w:cs="Times New Roman"/>
          <w:color w:val="171717"/>
          <w:sz w:val="24"/>
          <w:szCs w:val="24"/>
        </w:rPr>
        <w:t>инфраструктура</w:t>
      </w:r>
      <w:proofErr w:type="spellEnd"/>
      <w:r w:rsidRPr="00E37C3C">
        <w:rPr>
          <w:rFonts w:ascii="Times New Roman" w:eastAsia="Times New Roman" w:hAnsi="Times New Roman" w:cs="Times New Roman"/>
          <w:color w:val="171717"/>
          <w:sz w:val="24"/>
          <w:szCs w:val="24"/>
        </w:rPr>
        <w:t>;</w:t>
      </w:r>
    </w:p>
    <w:p w14:paraId="31E788CE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технические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средства,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обеспечивающие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функционирование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информационно-образовательной среды;</w:t>
      </w:r>
    </w:p>
    <w:p w14:paraId="1A781B22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программные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инструменты,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обеспечивающие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функционирование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информационно-образовательной среды;</w:t>
      </w:r>
    </w:p>
    <w:p w14:paraId="0CB5A818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служба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технической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поддержки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функционирования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информационно-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 среды.</w:t>
      </w:r>
    </w:p>
    <w:p w14:paraId="2FFE51CC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ИОС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предоставляет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для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участников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образовательного процесса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возможность:</w:t>
      </w:r>
    </w:p>
    <w:p w14:paraId="4A94D7F9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достижения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обучающимися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планируемых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результатов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освоения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ООП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ООО,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т.ч.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адаптированной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для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ограниченными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возможностями здоровья</w:t>
      </w:r>
      <w:r w:rsidRPr="00E52393">
        <w:rPr>
          <w:rFonts w:ascii="Times New Roman" w:eastAsia="Times New Roman" w:hAnsi="Times New Roman" w:cs="Times New Roman"/>
          <w:color w:val="171717"/>
          <w:spacing w:val="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(ОВЗ);</w:t>
      </w:r>
    </w:p>
    <w:p w14:paraId="4B2E55A1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развития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личности,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удовлетворения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познавательных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интересов,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самореализации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т.ч.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одаренных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талантливых,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через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учебной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внеурочной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деятельности,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социальных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практик,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включая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общественно-по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proofErr w:type="spellStart"/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лезную</w:t>
      </w:r>
      <w:proofErr w:type="spellEnd"/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деятельность,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пробы,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практическую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подготовку,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систему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кружков,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клубов,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секций,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студий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использованием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возможностей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дополнительного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культуры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спорта,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социальных</w:t>
      </w:r>
      <w:r w:rsidRPr="00E5239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партнеров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профессионально-производственном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окружении;</w:t>
      </w:r>
    </w:p>
    <w:p w14:paraId="4B97EA16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формирования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функциональной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грамотности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обучающихся,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включающей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овладение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ключевыми компетенциями,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составляющими основу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дальнейшего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успешного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ориентации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мире профессий;</w:t>
      </w:r>
    </w:p>
    <w:p w14:paraId="1DFC3DB6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формирования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социокультурных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духовно-нравственных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ценностей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гражданственности,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российской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гражданской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идентичности и социально-профессиональных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ориентаций;</w:t>
      </w:r>
    </w:p>
    <w:p w14:paraId="70D84249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индивидуализации процесса образования посредством проектирования и</w:t>
      </w:r>
      <w:r w:rsidRPr="00E52393">
        <w:rPr>
          <w:rFonts w:ascii="Times New Roman" w:eastAsia="Times New Roman" w:hAnsi="Times New Roman" w:cs="Times New Roman"/>
          <w:color w:val="171717"/>
          <w:spacing w:val="-68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индивидуальных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планов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эффективной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самостоятельной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поддержке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педагогических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работников;</w:t>
      </w:r>
    </w:p>
    <w:p w14:paraId="3373DC30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включения обучающихся в процесс преобразования социальной среды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населенного пункта, формирования у них лидерских качеств, опыта социальной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деятельности, реализации социальных проектов и программ, в т.ч. в качестве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волонтеров;</w:t>
      </w:r>
    </w:p>
    <w:p w14:paraId="7ED2E60A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формирования у обучающихся опыта самостоятельной 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 общественной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деятельности;</w:t>
      </w:r>
    </w:p>
    <w:p w14:paraId="7BD00E35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формирования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экологической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грамотности,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навыков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здорового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безопасного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для человека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окружающей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его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среды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образа</w:t>
      </w:r>
      <w:r w:rsidRPr="00E5239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жизни;</w:t>
      </w:r>
    </w:p>
    <w:p w14:paraId="77BDFBC4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использования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деятельности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современных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образовательных</w:t>
      </w:r>
      <w:r w:rsidRPr="00E5239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технологий,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направленных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т.ч.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воспитание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обучающихся;</w:t>
      </w:r>
    </w:p>
    <w:p w14:paraId="4E70796D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обновления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содержания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методик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технологий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ее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соответствии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динамикой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развития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системы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запросов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родителей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(законных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представителей)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учетом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особенностей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развития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субъекта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Российской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Федерации; эффективного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использования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творческого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потенциала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педагогических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руководящих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повышения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профессиональной,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коммуникативной,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правовой компетентности;</w:t>
      </w:r>
    </w:p>
    <w:p w14:paraId="4BEF21BD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эффективного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управления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использованием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ИКТ,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современных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механизмов финансирования.</w:t>
      </w:r>
    </w:p>
    <w:p w14:paraId="2FEE3304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Электронная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информационно-образовательная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среда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обеспечивает:</w:t>
      </w:r>
    </w:p>
    <w:p w14:paraId="6027F4BF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lastRenderedPageBreak/>
        <w:t>доступ к учебным планам, рабочим программам, электронным учебным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изданиям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электронным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образовательным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ресурсам,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указанным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рабочих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программах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посредством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сайта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(портала)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организации: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i/>
          <w:color w:val="171717"/>
          <w:sz w:val="24"/>
          <w:szCs w:val="24"/>
          <w:lang w:val="ru-RU"/>
        </w:rPr>
        <w:t>(указывается</w:t>
      </w:r>
      <w:r w:rsidRPr="00E52393">
        <w:rPr>
          <w:rFonts w:ascii="Times New Roman" w:eastAsia="Times New Roman" w:hAnsi="Times New Roman" w:cs="Times New Roman"/>
          <w:i/>
          <w:color w:val="171717"/>
          <w:spacing w:val="-5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i/>
          <w:color w:val="171717"/>
          <w:sz w:val="24"/>
          <w:szCs w:val="24"/>
          <w:lang w:val="ru-RU"/>
        </w:rPr>
        <w:t>сайт</w:t>
      </w:r>
      <w:r w:rsidRPr="00E52393">
        <w:rPr>
          <w:rFonts w:ascii="Times New Roman" w:eastAsia="Times New Roman" w:hAnsi="Times New Roman" w:cs="Times New Roman"/>
          <w:i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i/>
          <w:color w:val="171717"/>
          <w:sz w:val="24"/>
          <w:szCs w:val="24"/>
          <w:lang w:val="ru-RU"/>
        </w:rPr>
        <w:t>(портал),</w:t>
      </w:r>
      <w:r w:rsidRPr="00E52393">
        <w:rPr>
          <w:rFonts w:ascii="Times New Roman" w:eastAsia="Times New Roman" w:hAnsi="Times New Roman" w:cs="Times New Roman"/>
          <w:i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i/>
          <w:color w:val="171717"/>
          <w:sz w:val="24"/>
          <w:szCs w:val="24"/>
          <w:lang w:val="ru-RU"/>
        </w:rPr>
        <w:t>где</w:t>
      </w:r>
      <w:r w:rsidRPr="00E52393">
        <w:rPr>
          <w:rFonts w:ascii="Times New Roman" w:eastAsia="Times New Roman" w:hAnsi="Times New Roman" w:cs="Times New Roman"/>
          <w:i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i/>
          <w:color w:val="171717"/>
          <w:sz w:val="24"/>
          <w:szCs w:val="24"/>
          <w:lang w:val="ru-RU"/>
        </w:rPr>
        <w:t>размещена</w:t>
      </w:r>
      <w:r w:rsidRPr="00E52393">
        <w:rPr>
          <w:rFonts w:ascii="Times New Roman" w:eastAsia="Times New Roman" w:hAnsi="Times New Roman" w:cs="Times New Roman"/>
          <w:i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i/>
          <w:color w:val="171717"/>
          <w:sz w:val="24"/>
          <w:szCs w:val="24"/>
          <w:lang w:val="ru-RU"/>
        </w:rPr>
        <w:t>соответствующая</w:t>
      </w:r>
      <w:r w:rsidRPr="00E52393">
        <w:rPr>
          <w:rFonts w:ascii="Times New Roman" w:eastAsia="Times New Roman" w:hAnsi="Times New Roman" w:cs="Times New Roman"/>
          <w:i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i/>
          <w:color w:val="171717"/>
          <w:sz w:val="24"/>
          <w:szCs w:val="24"/>
          <w:lang w:val="ru-RU"/>
        </w:rPr>
        <w:t>информация)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;</w:t>
      </w:r>
    </w:p>
    <w:p w14:paraId="77E52A7C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формирование и хранение электронного портфолио обучающегося, в т.ч.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его работ 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оценок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за</w:t>
      </w:r>
      <w:r w:rsidRPr="00E52393">
        <w:rPr>
          <w:rFonts w:ascii="Times New Roman" w:eastAsia="Times New Roman" w:hAnsi="Times New Roman" w:cs="Times New Roman"/>
          <w:color w:val="171717"/>
          <w:spacing w:val="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эти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работы;</w:t>
      </w:r>
    </w:p>
    <w:p w14:paraId="2D9BD4DA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фиксацию и хранение информации о ходе образовательного процесса,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результатов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промежуточной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аттестации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результатов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освоения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 общего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образования;</w:t>
      </w:r>
    </w:p>
    <w:p w14:paraId="4E418822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проведение учебных занятий, процедуры оценки результатов обучения,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которых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предусмотрена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применением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электронного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обучения,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дистанционных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образовательных технологий;</w:t>
      </w:r>
    </w:p>
    <w:p w14:paraId="4310717E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взаимодействие между участниками образовательного процесса, в т.ч.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синхронные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(или)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асинхронные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взаимодействия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посредством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Интернета.</w:t>
      </w:r>
    </w:p>
    <w:p w14:paraId="68DED340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Электронная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информационно-образовательная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среда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позволяет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обучающимся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осуществить:</w:t>
      </w:r>
    </w:p>
    <w:p w14:paraId="475B2E58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поиск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получение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локальной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сети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Глобальной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сети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-</w:t>
      </w:r>
      <w:r w:rsidRPr="00E52393">
        <w:rPr>
          <w:rFonts w:ascii="Times New Roman" w:eastAsia="Times New Roman" w:hAnsi="Times New Roman" w:cs="Times New Roman"/>
          <w:color w:val="171717"/>
          <w:spacing w:val="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Интернете в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соответствии с</w:t>
      </w:r>
      <w:r w:rsidRPr="00E52393">
        <w:rPr>
          <w:rFonts w:ascii="Times New Roman" w:eastAsia="Times New Roman" w:hAnsi="Times New Roman" w:cs="Times New Roman"/>
          <w:color w:val="171717"/>
          <w:spacing w:val="5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учебной задачей;</w:t>
      </w:r>
    </w:p>
    <w:p w14:paraId="100DB59F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обработку информации для выступления с аудио-, видео- и графическим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сопровождением;</w:t>
      </w:r>
    </w:p>
    <w:p w14:paraId="78FD4B75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размещение продуктов познавательной, исследовательской и творческой</w:t>
      </w:r>
      <w:r w:rsidRPr="00E52393">
        <w:rPr>
          <w:rFonts w:ascii="Times New Roman" w:eastAsia="Times New Roman" w:hAnsi="Times New Roman" w:cs="Times New Roman"/>
          <w:color w:val="171717"/>
          <w:spacing w:val="-68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деятельности</w:t>
      </w:r>
      <w:r w:rsidRPr="00E52393">
        <w:rPr>
          <w:rFonts w:ascii="Times New Roman" w:eastAsia="Times New Roman" w:hAnsi="Times New Roman" w:cs="Times New Roman"/>
          <w:color w:val="171717"/>
          <w:spacing w:val="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сети 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 и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Интернете;</w:t>
      </w:r>
    </w:p>
    <w:p w14:paraId="2844B846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выпуск</w:t>
      </w:r>
      <w:r w:rsidRPr="00E52393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школьных</w:t>
      </w:r>
      <w:r w:rsidRPr="00E5239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печатных</w:t>
      </w:r>
      <w:r w:rsidRPr="00E5239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изданий,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радиопередач;</w:t>
      </w:r>
    </w:p>
    <w:p w14:paraId="6F5E1724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участие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массовых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мероприятиях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(конференциях,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собраниях,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представлениях,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праздниках),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обеспеченных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озвучиванием,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освещением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мультимедиа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сопровождением.</w:t>
      </w:r>
    </w:p>
    <w:p w14:paraId="07AAA563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 случае реализации программы основного общего образования,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 т.ч.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адаптированной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применением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электронного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обучения,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дистанционных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образовательных технологий, каждый обучающийся в течение всего периода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обучения обеспечен индивидуальным неограниченным доступом к электронной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информационно-образовательной среде организации из любой точки, в которой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имеется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доступ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proofErr w:type="spellStart"/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</w:t>
      </w:r>
      <w:proofErr w:type="spellEnd"/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но-телекоммуникационной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Сети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как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территории организации,</w:t>
      </w:r>
      <w:r w:rsidRPr="00E52393">
        <w:rPr>
          <w:rFonts w:ascii="Times New Roman" w:eastAsia="Times New Roman" w:hAnsi="Times New Roman" w:cs="Times New Roman"/>
          <w:color w:val="171717"/>
          <w:spacing w:val="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так 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вне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ее.</w:t>
      </w:r>
    </w:p>
    <w:p w14:paraId="38976A42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Функционирование электронной информационно-образовательной среды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требует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proofErr w:type="spellStart"/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соответвующих</w:t>
      </w:r>
      <w:proofErr w:type="spellEnd"/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средств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ИКТ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квалификации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работников,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ее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использующих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поддерживающих.</w:t>
      </w:r>
    </w:p>
    <w:p w14:paraId="23D42EA9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Функционирование электронной информационно-образовательной среды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соответствует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законодательству</w:t>
      </w:r>
      <w:r w:rsidRPr="00E52393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Российской Федерации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vertAlign w:val="superscript"/>
          <w:lang w:val="ru-RU"/>
        </w:rPr>
        <w:t>1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.</w:t>
      </w:r>
    </w:p>
    <w:p w14:paraId="1E0EC437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Информационно-образовательная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среда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обеспечивает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реализацию особых образовательных потребностей детей с ОВЗ (указывается 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случае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адаптированных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 общего образования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ОВЗ).</w:t>
      </w:r>
    </w:p>
    <w:p w14:paraId="378A3C03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Характеристика информационно-образовательной среды 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 направлениям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отражено в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таблице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(см.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таблицу).</w:t>
      </w:r>
    </w:p>
    <w:p w14:paraId="4D2D0440" w14:textId="77777777" w:rsidR="00E52393" w:rsidRPr="00E37C3C" w:rsidRDefault="00E52393" w:rsidP="00E52393">
      <w:pPr>
        <w:widowControl w:val="0"/>
        <w:tabs>
          <w:tab w:val="left" w:pos="142"/>
        </w:tabs>
        <w:autoSpaceDE w:val="0"/>
        <w:autoSpaceDN w:val="0"/>
        <w:spacing w:after="0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37C3C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>Характеристика</w:t>
      </w:r>
      <w:proofErr w:type="spellEnd"/>
      <w:r w:rsidRPr="00E37C3C">
        <w:rPr>
          <w:rFonts w:ascii="Times New Roman" w:eastAsia="Times New Roman" w:hAnsi="Times New Roman" w:cs="Times New Roman"/>
          <w:b/>
          <w:bCs/>
          <w:color w:val="171717"/>
          <w:spacing w:val="-8"/>
          <w:sz w:val="24"/>
          <w:szCs w:val="24"/>
        </w:rPr>
        <w:t xml:space="preserve"> </w:t>
      </w:r>
      <w:proofErr w:type="spellStart"/>
      <w:r w:rsidRPr="00E37C3C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>информационно-образовательной</w:t>
      </w:r>
      <w:proofErr w:type="spellEnd"/>
      <w:r w:rsidRPr="00E37C3C">
        <w:rPr>
          <w:rFonts w:ascii="Times New Roman" w:eastAsia="Times New Roman" w:hAnsi="Times New Roman" w:cs="Times New Roman"/>
          <w:b/>
          <w:bCs/>
          <w:color w:val="171717"/>
          <w:spacing w:val="-9"/>
          <w:sz w:val="24"/>
          <w:szCs w:val="24"/>
        </w:rPr>
        <w:t xml:space="preserve"> </w:t>
      </w:r>
      <w:proofErr w:type="spellStart"/>
      <w:r w:rsidRPr="00E37C3C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>среды</w:t>
      </w:r>
      <w:proofErr w:type="spellEnd"/>
    </w:p>
    <w:tbl>
      <w:tblPr>
        <w:tblStyle w:val="TableNormal5"/>
        <w:tblW w:w="9760" w:type="dxa"/>
        <w:tblInd w:w="25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36"/>
        <w:gridCol w:w="2031"/>
        <w:gridCol w:w="2324"/>
      </w:tblGrid>
      <w:tr w:rsidR="00E52393" w:rsidRPr="00E37C3C" w14:paraId="3DB25DAD" w14:textId="77777777" w:rsidTr="00E52393">
        <w:trPr>
          <w:trHeight w:val="2486"/>
        </w:trPr>
        <w:tc>
          <w:tcPr>
            <w:tcW w:w="569" w:type="dxa"/>
            <w:tcBorders>
              <w:left w:val="single" w:sz="6" w:space="0" w:color="221F1F"/>
            </w:tcBorders>
          </w:tcPr>
          <w:p w14:paraId="5308D7D3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lastRenderedPageBreak/>
              <w:t>№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57"/>
                <w:sz w:val="24"/>
                <w:szCs w:val="24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п/п</w:t>
            </w:r>
          </w:p>
        </w:tc>
        <w:tc>
          <w:tcPr>
            <w:tcW w:w="4836" w:type="dxa"/>
            <w:tcBorders>
              <w:bottom w:val="single" w:sz="6" w:space="0" w:color="221F1F"/>
            </w:tcBorders>
          </w:tcPr>
          <w:p w14:paraId="154CABEC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Компоненты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информационно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-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образовательной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2031" w:type="dxa"/>
          </w:tcPr>
          <w:p w14:paraId="396C3049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Наличие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компонентов</w:t>
            </w:r>
            <w:proofErr w:type="spellEnd"/>
          </w:p>
          <w:p w14:paraId="0685392A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ИОС</w:t>
            </w:r>
          </w:p>
        </w:tc>
        <w:tc>
          <w:tcPr>
            <w:tcW w:w="2324" w:type="dxa"/>
          </w:tcPr>
          <w:p w14:paraId="3FEEAF2A" w14:textId="77777777" w:rsidR="00E52393" w:rsidRPr="00E37C3C" w:rsidRDefault="00E52393" w:rsidP="0026624B">
            <w:pPr>
              <w:tabs>
                <w:tab w:val="left" w:pos="142"/>
                <w:tab w:val="left" w:pos="1254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Сроки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  <w:t>создания</w:t>
            </w:r>
          </w:p>
          <w:p w14:paraId="42C2ACDC" w14:textId="77777777" w:rsidR="00E52393" w:rsidRPr="00E37C3C" w:rsidRDefault="00E52393" w:rsidP="0026624B">
            <w:pPr>
              <w:tabs>
                <w:tab w:val="left" w:pos="142"/>
                <w:tab w:val="left" w:pos="209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условий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  <w:t>в</w:t>
            </w:r>
          </w:p>
          <w:p w14:paraId="416E3C27" w14:textId="77777777" w:rsidR="00E52393" w:rsidRPr="00E37C3C" w:rsidRDefault="00E52393" w:rsidP="0026624B">
            <w:pPr>
              <w:tabs>
                <w:tab w:val="left" w:pos="142"/>
                <w:tab w:val="left" w:pos="1062"/>
                <w:tab w:val="left" w:pos="1503"/>
                <w:tab w:val="left" w:pos="1811"/>
                <w:tab w:val="left" w:pos="2119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соответствии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4"/>
                <w:sz w:val="24"/>
                <w:szCs w:val="24"/>
                <w:lang w:val="ru-RU"/>
              </w:rPr>
              <w:t>с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требованиями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ФГОС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  <w:t>(в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1"/>
                <w:sz w:val="24"/>
                <w:szCs w:val="24"/>
                <w:lang w:val="ru-RU"/>
              </w:rPr>
              <w:t>случае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полного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ab/>
              <w:t>или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  <w:lang w:val="ru-RU"/>
              </w:rPr>
              <w:t>частично</w:t>
            </w:r>
          </w:p>
          <w:p w14:paraId="3D0681E7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z w:val="24"/>
                <w:szCs w:val="24"/>
              </w:rPr>
              <w:t>отсутствия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1"/>
                <w:sz w:val="24"/>
                <w:szCs w:val="24"/>
              </w:rPr>
              <w:t>обеспеченности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b/>
                <w:color w:val="171717"/>
                <w:spacing w:val="-1"/>
                <w:sz w:val="24"/>
                <w:szCs w:val="24"/>
              </w:rPr>
              <w:t>)</w:t>
            </w:r>
          </w:p>
        </w:tc>
      </w:tr>
      <w:tr w:rsidR="00E52393" w:rsidRPr="00E37C3C" w14:paraId="6E8A41A5" w14:textId="77777777" w:rsidTr="00E52393">
        <w:trPr>
          <w:trHeight w:val="1655"/>
        </w:trPr>
        <w:tc>
          <w:tcPr>
            <w:tcW w:w="569" w:type="dxa"/>
            <w:tcBorders>
              <w:left w:val="single" w:sz="6" w:space="0" w:color="221F1F"/>
            </w:tcBorders>
          </w:tcPr>
          <w:p w14:paraId="7EC078C1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1.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38E58C2F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Учебники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печатной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(или)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6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электронной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форме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каждому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предмету,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курсу,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модулю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обязательной части учебного плана ООП ООО 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расчете не менее одного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экземпляра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60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учебника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предмету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обязательной части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4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учебного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3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плана</w:t>
            </w:r>
          </w:p>
          <w:p w14:paraId="593FBB84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на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одного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2031" w:type="dxa"/>
          </w:tcPr>
          <w:p w14:paraId="7D09ABFD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2324" w:type="dxa"/>
          </w:tcPr>
          <w:p w14:paraId="7717FE78" w14:textId="67E993B9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393" w:rsidRPr="00E37C3C" w14:paraId="64A2CF22" w14:textId="77777777" w:rsidTr="00E52393">
        <w:trPr>
          <w:trHeight w:val="2208"/>
        </w:trPr>
        <w:tc>
          <w:tcPr>
            <w:tcW w:w="569" w:type="dxa"/>
            <w:tcBorders>
              <w:left w:val="single" w:sz="6" w:space="0" w:color="221F1F"/>
            </w:tcBorders>
          </w:tcPr>
          <w:p w14:paraId="4905411D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2.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699FDE35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Учебники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печатной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(или)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6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электронной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форме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или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пособия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каждому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учебному предмету, курсу, модулю, входящему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часть,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формируемую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участниками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образовательных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отношений,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учебного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плана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ООП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ООО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расчете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менее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6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одного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экземпляра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6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учебника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6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предмету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3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обязательной</w:t>
            </w:r>
          </w:p>
          <w:p w14:paraId="351C8DF1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части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4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учебного плана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одного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2031" w:type="dxa"/>
          </w:tcPr>
          <w:p w14:paraId="237E259A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2324" w:type="dxa"/>
            <w:tcBorders>
              <w:bottom w:val="single" w:sz="6" w:space="0" w:color="221F1F"/>
            </w:tcBorders>
          </w:tcPr>
          <w:p w14:paraId="397550A0" w14:textId="06D50C8F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393" w:rsidRPr="00E37C3C" w14:paraId="73C1304C" w14:textId="77777777" w:rsidTr="00E52393">
        <w:trPr>
          <w:trHeight w:val="1376"/>
        </w:trPr>
        <w:tc>
          <w:tcPr>
            <w:tcW w:w="569" w:type="dxa"/>
          </w:tcPr>
          <w:p w14:paraId="54F1305B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3.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732A8F0D" w14:textId="208BE74B" w:rsidR="00E52393" w:rsidRPr="001762AA" w:rsidRDefault="00E52393" w:rsidP="001762AA">
            <w:pPr>
              <w:tabs>
                <w:tab w:val="left" w:pos="142"/>
                <w:tab w:val="left" w:pos="1456"/>
                <w:tab w:val="left" w:pos="392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Фонд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  <w:t>дополнительной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>литературы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художественной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научно-популярной,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справочно-библиографических,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периодических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изданий,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4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40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т.ч.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4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специальных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33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изданий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39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для</w:t>
            </w:r>
            <w:r w:rsidR="001762AA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 xml:space="preserve"> </w:t>
            </w:r>
            <w:r w:rsidRPr="001762AA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обучающихся</w:t>
            </w:r>
            <w:r w:rsidRPr="001762AA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1762AA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</w:t>
            </w:r>
            <w:r w:rsidRPr="001762AA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1762AA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2031" w:type="dxa"/>
            <w:tcBorders>
              <w:bottom w:val="single" w:sz="6" w:space="0" w:color="221F1F"/>
            </w:tcBorders>
          </w:tcPr>
          <w:p w14:paraId="42BEEBC5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3167BCC2" w14:textId="317F12A3" w:rsidR="00E52393" w:rsidRPr="001762AA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01.09.202</w:t>
            </w:r>
            <w:r w:rsidR="001762AA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5</w:t>
            </w:r>
          </w:p>
        </w:tc>
      </w:tr>
      <w:tr w:rsidR="00E52393" w:rsidRPr="00E37C3C" w14:paraId="717D3B26" w14:textId="77777777" w:rsidTr="00E52393">
        <w:trPr>
          <w:trHeight w:val="2213"/>
        </w:trPr>
        <w:tc>
          <w:tcPr>
            <w:tcW w:w="569" w:type="dxa"/>
          </w:tcPr>
          <w:p w14:paraId="5566BAEF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4.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611E4F3E" w14:textId="00B23C67" w:rsidR="00E52393" w:rsidRPr="00E37C3C" w:rsidRDefault="00E52393" w:rsidP="0026624B">
            <w:pPr>
              <w:tabs>
                <w:tab w:val="left" w:pos="142"/>
                <w:tab w:val="left" w:pos="2680"/>
                <w:tab w:val="left" w:pos="4148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Учебно-наглядные</w:t>
            </w:r>
            <w:r w:rsidR="001762AA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пособия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>(средства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обучения):</w:t>
            </w:r>
          </w:p>
          <w:p w14:paraId="62D2F75B" w14:textId="77777777" w:rsidR="00E52393" w:rsidRPr="00E37C3C" w:rsidRDefault="00E52393" w:rsidP="001762AA">
            <w:pPr>
              <w:tabs>
                <w:tab w:val="left" w:pos="142"/>
                <w:tab w:val="left" w:pos="257"/>
                <w:tab w:val="left" w:pos="1715"/>
                <w:tab w:val="left" w:pos="3486"/>
              </w:tabs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натурный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фонд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(натуральные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природные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объекты,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  <w:t>коллекции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>промышленных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материалов,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наборы</w:t>
            </w:r>
          </w:p>
          <w:p w14:paraId="5268453C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для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экспериментов,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коллекции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народных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промыслов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др.);</w:t>
            </w:r>
          </w:p>
          <w:p w14:paraId="0534ED36" w14:textId="77777777" w:rsidR="00E52393" w:rsidRPr="00E37C3C" w:rsidRDefault="00E52393" w:rsidP="00E52393">
            <w:pPr>
              <w:numPr>
                <w:ilvl w:val="0"/>
                <w:numId w:val="5"/>
              </w:numPr>
              <w:tabs>
                <w:tab w:val="left" w:pos="142"/>
                <w:tab w:val="left" w:pos="257"/>
              </w:tabs>
              <w:spacing w:before="0" w:beforeAutospacing="0" w:after="0" w:afterAutospacing="0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модели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разных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видов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;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14:paraId="5A7CDEFF" w14:textId="77777777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0383C730" w14:textId="50C3DE09" w:rsidR="00E52393" w:rsidRPr="00E37C3C" w:rsidRDefault="00E52393" w:rsidP="0026624B">
            <w:pPr>
              <w:tabs>
                <w:tab w:val="left" w:pos="142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393" w:rsidRPr="00E37C3C" w14:paraId="7B623F3E" w14:textId="77777777" w:rsidTr="00E52393">
        <w:trPr>
          <w:trHeight w:val="3038"/>
        </w:trPr>
        <w:tc>
          <w:tcPr>
            <w:tcW w:w="569" w:type="dxa"/>
          </w:tcPr>
          <w:p w14:paraId="6C532247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2E5A615D" wp14:editId="5C55E8A7">
                      <wp:simplePos x="0" y="0"/>
                      <wp:positionH relativeFrom="page">
                        <wp:posOffset>1170940</wp:posOffset>
                      </wp:positionH>
                      <wp:positionV relativeFrom="paragraph">
                        <wp:posOffset>128270</wp:posOffset>
                      </wp:positionV>
                      <wp:extent cx="1829435" cy="8890"/>
                      <wp:effectExtent l="0" t="0" r="0" b="0"/>
                      <wp:wrapTopAndBottom/>
                      <wp:docPr id="1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9435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17171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9B016" id="Rectangle 3" o:spid="_x0000_s1026" style="position:absolute;margin-left:92.2pt;margin-top:10.1pt;width:144.0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BvfQIAAPoEAAAOAAAAZHJzL2Uyb0RvYy54bWysVG2PEyEQ/m7ifyB8b/flti+7ue3lrrXG&#10;5NSLpz+AAtslsoBAuz2N/92BbWtP/WCMbcICMzw8M/MM1zeHTqI9t05oVeNsnGLEFdVMqG2NP31c&#10;j+YYOU8UI1IrXuMn7vDN4uWL695UPNetloxbBCDKVb2pceu9qZLE0ZZ3xI214QqMjbYd8bC024RZ&#10;0gN6J5M8TadJry0zVlPuHOyuBiNeRPym4dS/bxrHPZI1Bm4+jjaOmzAmi2tSbS0xraBHGuQfWHRE&#10;KLj0DLUinqCdFb9BdYJa7XTjx1R3iW4aQXmMAaLJ0l+ieWyJ4TEWSI4z5zS5/wdL3+0fLBIMajfD&#10;SJEOavQBskbUVnJ0FfLTG1eB26N5sCFCZ+41/eyQ0ssWvPittbpvOWHAKgv+ybMDYeHgKNr0bzUD&#10;dLLzOqbq0NguAEIS0CFW5OlcEX7wiMJmNs/L4mqCEQXbfF7GgiWkOp011vnXXHcoTGpsgXnEJvt7&#10;5wMXUp1cInctBVsLKePCbjdLadGegDayWfhH+hDipZtUwVnpcGxAHHaAItwRbIFsrPW3MsuL9C4v&#10;R+vpfDYq1sVkVM7S+SjNyrtymhZlsVp/DwSzomoFY1zdC8VPusuKv6vrsQMGxUTlob7G5SSfxNif&#10;sXeXQabx96cgO+GhDaXoIMtnJ1KFsr5SDMImlSdCDvPkOf2YZcjB6RuzEkUQ6j7oZ6PZE2jAaigS&#10;tCE8GDBptf2KUQ/NV2P3ZUcsx0i+UaCjMiuK0K1xUUxmOSzspWVzaSGKAlSNPUbDdOmHDt8ZK7Yt&#10;3JTFxCh9C9prRBRG0OXA6qhYaLAYwfExCB18uY5eP5+sxQ8AAAD//wMAUEsDBBQABgAIAAAAIQAi&#10;ob0N3QAAAAkBAAAPAAAAZHJzL2Rvd25yZXYueG1sTI/BTsMwDIbvSLxDZCQuaEvXlTGVphNC6pkx&#10;kNBubpO1FY1TJdla3h5zYsff/vT7c7Gb7SAuxofekYLVMgFhqHG6p1bB50e12IIIEUnj4Mgo+DEB&#10;duXtTYG5dhO9m8shtoJLKOSooItxzKUMTWcshqUbDfHu5LzFyNG3UnucuNwOMk2SjbTYE1/ocDSv&#10;nWm+D2erYJqQjutq7B/eKmy+Tut27+u9Uvd388sziGjm+A/Dnz6rQ8lOtTuTDmLgvM0yRhWkSQqC&#10;gewpfQRR82C1AVkW8vqD8hcAAP//AwBQSwECLQAUAAYACAAAACEAtoM4kv4AAADhAQAAEwAAAAAA&#10;AAAAAAAAAAAAAAAAW0NvbnRlbnRfVHlwZXNdLnhtbFBLAQItABQABgAIAAAAIQA4/SH/1gAAAJQB&#10;AAALAAAAAAAAAAAAAAAAAC8BAABfcmVscy8ucmVsc1BLAQItABQABgAIAAAAIQDouuBvfQIAAPoE&#10;AAAOAAAAAAAAAAAAAAAAAC4CAABkcnMvZTJvRG9jLnhtbFBLAQItABQABgAIAAAAIQAiob0N3QAA&#10;AAkBAAAPAAAAAAAAAAAAAAAAANcEAABkcnMvZG93bnJldi54bWxQSwUGAAAAAAQABADzAAAA4QUA&#10;AAAA&#10;" fillcolor="#171717" stroked="f">
                      <w10:wrap type="topAndBottom" anchorx="page"/>
                    </v:rect>
                  </w:pict>
                </mc:Fallback>
              </mc:AlternateConten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4C56F933" w14:textId="77777777" w:rsidR="00E52393" w:rsidRPr="00E37C3C" w:rsidRDefault="00E52393" w:rsidP="00E52393">
            <w:pPr>
              <w:numPr>
                <w:ilvl w:val="0"/>
                <w:numId w:val="4"/>
              </w:numPr>
              <w:tabs>
                <w:tab w:val="left" w:pos="142"/>
                <w:tab w:val="left" w:pos="256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печатные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средства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(демонстрационные: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таблицы,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репродукции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портретов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картин,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альбомы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изобра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-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зительного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материала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др.;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раздаточные: дидактические карточки, пакеты-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комплекты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документаль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ных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материалов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др.);</w:t>
            </w:r>
          </w:p>
          <w:p w14:paraId="3FA2F9A9" w14:textId="77777777" w:rsidR="00E52393" w:rsidRPr="00E37C3C" w:rsidRDefault="00E52393" w:rsidP="00E52393">
            <w:pPr>
              <w:numPr>
                <w:ilvl w:val="0"/>
                <w:numId w:val="4"/>
              </w:numPr>
              <w:tabs>
                <w:tab w:val="left" w:pos="142"/>
                <w:tab w:val="left" w:pos="256"/>
                <w:tab w:val="left" w:pos="3777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экранно-звуковые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>(аудиокниги,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фонохрестоматии,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видеофильмы),</w:t>
            </w:r>
          </w:p>
          <w:p w14:paraId="6A50A3F4" w14:textId="77777777" w:rsidR="00E52393" w:rsidRPr="00E37C3C" w:rsidRDefault="00E52393" w:rsidP="00E52393">
            <w:pPr>
              <w:numPr>
                <w:ilvl w:val="0"/>
                <w:numId w:val="4"/>
              </w:numPr>
              <w:tabs>
                <w:tab w:val="left" w:pos="142"/>
                <w:tab w:val="left" w:pos="256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мультимедийные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средства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(электронные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приложе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-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ния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к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учебникам,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аудиозаписи,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видеофильмы,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3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электронные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3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медиалекции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,</w:t>
            </w:r>
          </w:p>
          <w:p w14:paraId="32AEC67F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тренажеры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szCs w:val="24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др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.)</w:t>
            </w:r>
          </w:p>
        </w:tc>
        <w:tc>
          <w:tcPr>
            <w:tcW w:w="2031" w:type="dxa"/>
            <w:tcBorders>
              <w:bottom w:val="single" w:sz="6" w:space="0" w:color="221F1F"/>
            </w:tcBorders>
          </w:tcPr>
          <w:p w14:paraId="7601BD77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3BCE7B70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393" w:rsidRPr="00E37C3C" w14:paraId="0495E685" w14:textId="77777777" w:rsidTr="00E52393">
        <w:trPr>
          <w:trHeight w:val="1031"/>
        </w:trPr>
        <w:tc>
          <w:tcPr>
            <w:tcW w:w="569" w:type="dxa"/>
          </w:tcPr>
          <w:p w14:paraId="03211946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5.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27D34DB3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Информационно-образовательные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ресурсы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Интернета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(обеспечен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доступ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для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всех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участников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образовательного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5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процесса)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14:paraId="70589981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1205D3AA" w14:textId="0529D5F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393" w:rsidRPr="00E37C3C" w14:paraId="222D45BA" w14:textId="77777777" w:rsidTr="00E52393">
        <w:trPr>
          <w:trHeight w:val="580"/>
        </w:trPr>
        <w:tc>
          <w:tcPr>
            <w:tcW w:w="569" w:type="dxa"/>
          </w:tcPr>
          <w:p w14:paraId="05B933EB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6.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2D09694E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Информационно-телекоммуникационная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инфра</w:t>
            </w:r>
            <w:proofErr w:type="spellEnd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-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структура</w:t>
            </w:r>
            <w:proofErr w:type="spellEnd"/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14:paraId="5D19B23F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3DD7FDB8" w14:textId="310229BE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393" w:rsidRPr="00E37C3C" w14:paraId="3B1D20F2" w14:textId="77777777" w:rsidTr="00E52393">
        <w:trPr>
          <w:trHeight w:val="839"/>
        </w:trPr>
        <w:tc>
          <w:tcPr>
            <w:tcW w:w="569" w:type="dxa"/>
          </w:tcPr>
          <w:p w14:paraId="3DD8A7CB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7.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3BA9EB91" w14:textId="77777777" w:rsidR="00E52393" w:rsidRPr="00E37C3C" w:rsidRDefault="00E52393" w:rsidP="0026624B">
            <w:pPr>
              <w:tabs>
                <w:tab w:val="left" w:pos="142"/>
                <w:tab w:val="left" w:pos="336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Технические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средства,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обеспечивающие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функционирование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  <w:t>информационно-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образовательной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14:paraId="00BEE4D5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365D79F9" w14:textId="3B081CAA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393" w:rsidRPr="00E37C3C" w14:paraId="3AE035C3" w14:textId="77777777" w:rsidTr="00E52393">
        <w:trPr>
          <w:trHeight w:val="1031"/>
        </w:trPr>
        <w:tc>
          <w:tcPr>
            <w:tcW w:w="569" w:type="dxa"/>
          </w:tcPr>
          <w:p w14:paraId="6785C0E6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8.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1146215B" w14:textId="77777777" w:rsidR="00E52393" w:rsidRPr="00E37C3C" w:rsidRDefault="00E52393" w:rsidP="0026624B">
            <w:pPr>
              <w:tabs>
                <w:tab w:val="left" w:pos="142"/>
                <w:tab w:val="left" w:pos="33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Программные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инструменты,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обеспечивающие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7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функционирование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  <w:t>информационно-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образовательной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14:paraId="4A7A65D1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54A0E0E3" w14:textId="414079E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393" w:rsidRPr="00E37C3C" w14:paraId="76311FE1" w14:textId="77777777" w:rsidTr="00E52393">
        <w:trPr>
          <w:trHeight w:val="1031"/>
        </w:trPr>
        <w:tc>
          <w:tcPr>
            <w:tcW w:w="569" w:type="dxa"/>
          </w:tcPr>
          <w:p w14:paraId="467B56C0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9.</w:t>
            </w:r>
          </w:p>
        </w:tc>
        <w:tc>
          <w:tcPr>
            <w:tcW w:w="4836" w:type="dxa"/>
            <w:tcBorders>
              <w:top w:val="single" w:sz="6" w:space="0" w:color="221F1F"/>
              <w:bottom w:val="single" w:sz="6" w:space="0" w:color="221F1F"/>
            </w:tcBorders>
          </w:tcPr>
          <w:p w14:paraId="04BBE696" w14:textId="77777777" w:rsidR="00E52393" w:rsidRPr="00E37C3C" w:rsidRDefault="00E52393" w:rsidP="0026624B">
            <w:pPr>
              <w:tabs>
                <w:tab w:val="left" w:pos="142"/>
                <w:tab w:val="left" w:pos="1795"/>
                <w:tab w:val="left" w:pos="3370"/>
                <w:tab w:val="left" w:pos="397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Служба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  <w:t>технической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  <w:t>поддержки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функционирования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ab/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val="ru-RU"/>
              </w:rPr>
              <w:t>информационно-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-58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образовательной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pacing w:val="2"/>
                <w:sz w:val="24"/>
                <w:szCs w:val="24"/>
                <w:lang w:val="ru-RU"/>
              </w:rPr>
              <w:t xml:space="preserve"> </w:t>
            </w:r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14:paraId="3789AC02" w14:textId="77777777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C3C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2324" w:type="dxa"/>
            <w:tcBorders>
              <w:top w:val="single" w:sz="6" w:space="0" w:color="221F1F"/>
              <w:bottom w:val="single" w:sz="6" w:space="0" w:color="221F1F"/>
            </w:tcBorders>
          </w:tcPr>
          <w:p w14:paraId="3798A650" w14:textId="61916C15" w:rsidR="00E52393" w:rsidRPr="00E37C3C" w:rsidRDefault="00E52393" w:rsidP="0026624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55A0EC41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after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Условия для функционирования информационно-образовательной среды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могут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быть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созданы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использованием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ресурсов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иных</w:t>
      </w:r>
      <w:r w:rsidRPr="00E52393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организаций.</w:t>
      </w:r>
    </w:p>
    <w:p w14:paraId="19945AA6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after="0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Материально-технические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условия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основной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pacing w:val="5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val="ru-RU"/>
        </w:rPr>
        <w:t>общего образования</w:t>
      </w:r>
    </w:p>
    <w:p w14:paraId="6B664E65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after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Материально-технические условия реализации основной 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 общего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должны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обеспечивать:</w:t>
      </w:r>
    </w:p>
    <w:p w14:paraId="4EDA6C74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возможность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достижения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обучающимися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результатов</w:t>
      </w:r>
      <w:r w:rsidRPr="00E52393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освоения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основной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образования;</w:t>
      </w:r>
    </w:p>
    <w:p w14:paraId="2C7F9068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безопасность</w:t>
      </w:r>
      <w:r w:rsidRPr="00E5239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комфортность</w:t>
      </w:r>
      <w:r w:rsidRPr="00E52393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</w:t>
      </w:r>
      <w:r w:rsidRPr="00E5239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учебного</w:t>
      </w:r>
      <w:r w:rsidRPr="00E52393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процесса;</w:t>
      </w:r>
    </w:p>
    <w:p w14:paraId="34D3BFB2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соблюдение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санитарно-эпидемиологических,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санитарно-гигиенических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 xml:space="preserve">правил и нормативов, пожарной и </w:t>
      </w:r>
      <w:proofErr w:type="spellStart"/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электробез</w:t>
      </w:r>
      <w:proofErr w:type="spellEnd"/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- опасности, требований охраны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труда, современных сроков и объемов текущего и капитального ремонта зданий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 сооружений,</w:t>
      </w:r>
      <w:r w:rsidRPr="00E52393">
        <w:rPr>
          <w:rFonts w:ascii="Times New Roman" w:eastAsia="Times New Roman" w:hAnsi="Times New Roman" w:cs="Times New Roman"/>
          <w:color w:val="171717"/>
          <w:spacing w:val="4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благоустройства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территории;</w:t>
      </w:r>
    </w:p>
    <w:p w14:paraId="3A6DE84E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возможность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для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беспрепятственного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доступа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всех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участников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процесса,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т.ч.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обучающихся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ОВЗ,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объектам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инфраструктуры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осуществляющей</w:t>
      </w:r>
      <w:r w:rsidRPr="00E52393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образовательную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деятельность.</w:t>
      </w:r>
    </w:p>
    <w:p w14:paraId="2575CD9B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after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lastRenderedPageBreak/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закрепляются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локальными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актами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перечни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оснащения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оборудования,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обеспечивающие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учебный</w:t>
      </w:r>
      <w:r w:rsidRPr="00E52393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процесс.</w:t>
      </w:r>
    </w:p>
    <w:p w14:paraId="335D81E9" w14:textId="77777777" w:rsidR="00E52393" w:rsidRPr="00E52393" w:rsidRDefault="00E52393" w:rsidP="00E52393">
      <w:pPr>
        <w:widowControl w:val="0"/>
        <w:tabs>
          <w:tab w:val="left" w:pos="142"/>
        </w:tabs>
        <w:autoSpaceDE w:val="0"/>
        <w:autoSpaceDN w:val="0"/>
        <w:spacing w:after="0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Критериальными</w:t>
      </w:r>
      <w:proofErr w:type="spellEnd"/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 xml:space="preserve"> источниками оценки материально-технических условий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деятельности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являются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требования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ФГОС</w:t>
      </w:r>
      <w:r w:rsidRPr="00E52393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ООО,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лицензионные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требования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условия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Положения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лицензировании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 деятельности, утвержденного постановлением Правительства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Российской Федерации 28 октября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2013 г.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№966,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 также соответствующие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приказы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 методические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рекомендации,</w:t>
      </w:r>
      <w:r w:rsidRPr="00E52393">
        <w:rPr>
          <w:rFonts w:ascii="Times New Roman" w:eastAsia="Times New Roman" w:hAnsi="Times New Roman" w:cs="Times New Roman"/>
          <w:color w:val="171717"/>
          <w:spacing w:val="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 т.ч.:</w:t>
      </w:r>
    </w:p>
    <w:p w14:paraId="254D8FE1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постановление Федеральной службы по надзору в сфере защиты прав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потребителей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благополучия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человека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СП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2.4.3648-20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«Санитарно-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эпидемиологические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требования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организациям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воспитания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обучения,</w:t>
      </w:r>
      <w:r w:rsidRPr="00E52393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отдыха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оздоровления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детей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молодежи»;</w:t>
      </w:r>
    </w:p>
    <w:p w14:paraId="2B95621D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нормы СанПиН 1.2.3685-21 «Гигиенические нормативы и требования к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обеспечению безопасности и (или) безвредности для человека факторов среды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обитания»,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утвержденные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постановлением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Главного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государственного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санитарного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врача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Российской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Федерации от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28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января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2021</w:t>
      </w:r>
      <w:r w:rsidRPr="00E52393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г.</w:t>
      </w:r>
      <w:r w:rsidRPr="00E52393">
        <w:rPr>
          <w:rFonts w:ascii="Times New Roman" w:eastAsia="Times New Roman" w:hAnsi="Times New Roman" w:cs="Times New Roman"/>
          <w:color w:val="171717"/>
          <w:spacing w:val="3"/>
          <w:sz w:val="24"/>
          <w:szCs w:val="24"/>
          <w:lang w:val="ru-RU"/>
        </w:rPr>
        <w:t xml:space="preserve"> </w:t>
      </w:r>
      <w:r w:rsidRPr="00E37C3C">
        <w:rPr>
          <w:rFonts w:ascii="Times New Roman" w:eastAsia="Times New Roman" w:hAnsi="Times New Roman" w:cs="Times New Roman"/>
          <w:color w:val="171717"/>
          <w:sz w:val="24"/>
          <w:szCs w:val="24"/>
        </w:rPr>
        <w:t>N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2;</w:t>
      </w:r>
    </w:p>
    <w:p w14:paraId="1CE1AEEE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перечень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учебников,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допущенных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к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использованию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имеющих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государственную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аккредитацию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среднего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соответствии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действующим Приказом</w:t>
      </w:r>
      <w:r w:rsidRPr="00E52393">
        <w:rPr>
          <w:rFonts w:ascii="Times New Roman" w:eastAsia="Times New Roman" w:hAnsi="Times New Roman" w:cs="Times New Roman"/>
          <w:color w:val="171717"/>
          <w:spacing w:val="2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Министерства</w:t>
      </w:r>
      <w:r w:rsidRPr="00E52393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просвещения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РФ);</w:t>
      </w:r>
    </w:p>
    <w:p w14:paraId="1900A360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Приказ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Министерства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просвещения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Российской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Федерации</w:t>
      </w:r>
      <w:r w:rsidRPr="00E52393">
        <w:rPr>
          <w:rFonts w:ascii="Times New Roman" w:eastAsia="Times New Roman" w:hAnsi="Times New Roman" w:cs="Times New Roman"/>
          <w:color w:val="171717"/>
          <w:spacing w:val="7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от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03.09.2019 № 465 «Об утверждении перечня средств обучения и воспитания,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необходимых для реализации образовательных программ начального общего,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среднего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соответствующих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современным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условиям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обучения,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необходимого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оснащении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общеобразовательных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целях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мероприятий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содействию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созданию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субъектах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Российской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Федерации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(исходя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из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прогнозируемой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потребности)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новых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мест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общеобразовательных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организациях, критериев его формирования и требований к функциональному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оснащению,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также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норматива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стоимости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оснащения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одного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места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обучающегося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указанными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средствами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обучения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воспитания»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(зарегистрирован 25.12.2019</w:t>
      </w:r>
      <w:r w:rsidRPr="00E52393">
        <w:rPr>
          <w:rFonts w:ascii="Times New Roman" w:eastAsia="Times New Roman" w:hAnsi="Times New Roman" w:cs="Times New Roman"/>
          <w:color w:val="171717"/>
          <w:spacing w:val="6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№ 56982);</w:t>
      </w:r>
    </w:p>
    <w:p w14:paraId="48885538" w14:textId="77777777" w:rsidR="00E52393" w:rsidRPr="00E52393" w:rsidRDefault="00E52393" w:rsidP="00E52393">
      <w:pPr>
        <w:widowControl w:val="0"/>
        <w:numPr>
          <w:ilvl w:val="1"/>
          <w:numId w:val="2"/>
        </w:numPr>
        <w:tabs>
          <w:tab w:val="left" w:pos="142"/>
          <w:tab w:val="left" w:pos="1108"/>
        </w:tabs>
        <w:autoSpaceDE w:val="0"/>
        <w:autoSpaceDN w:val="0"/>
        <w:spacing w:before="0" w:beforeAutospacing="0" w:after="0" w:afterAutospacing="0"/>
        <w:ind w:firstLine="720"/>
        <w:jc w:val="both"/>
        <w:outlineLvl w:val="0"/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</w:pP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аналогичные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перечни,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утвержденные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региональными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нормативными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актами и локальными актами образовательной организации, разработанные с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учетом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особенностей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реализации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основной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программы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в</w:t>
      </w:r>
      <w:r w:rsidRPr="00E52393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</w:t>
      </w:r>
      <w:r w:rsidRPr="00E52393">
        <w:rPr>
          <w:rFonts w:ascii="Times New Roman" w:eastAsia="Times New Roman" w:hAnsi="Times New Roman" w:cs="Times New Roman"/>
          <w:color w:val="171717"/>
          <w:sz w:val="24"/>
          <w:szCs w:val="24"/>
          <w:lang w:val="ru-RU"/>
        </w:rPr>
        <w:t>образовательной организации.</w:t>
      </w:r>
    </w:p>
    <w:p w14:paraId="313A19CA" w14:textId="77777777" w:rsidR="00E52393" w:rsidRDefault="00E52393" w:rsidP="00E52393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CFC290F" w14:textId="77777777" w:rsidR="00E52393" w:rsidRDefault="00E52393" w:rsidP="00E5239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BFF3A7" w14:textId="77777777" w:rsidR="00E52393" w:rsidRPr="00030332" w:rsidRDefault="00E52393" w:rsidP="00E5239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МАТЕРИАЛЬНО-ТЕХНИЧЕСКАЯ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14:paraId="2EF300EC" w14:textId="77777777" w:rsidR="00E52393" w:rsidRPr="00030332" w:rsidRDefault="00E52393" w:rsidP="00E5239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В гимназии функционирует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11</w:t>
      </w:r>
      <w:r w:rsidRPr="0003033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кабинетов, 1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тренажерный</w:t>
      </w:r>
      <w:r w:rsidRPr="0003033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зал, 1 столовая, 1 библиотека.</w:t>
      </w:r>
    </w:p>
    <w:p w14:paraId="3B771A80" w14:textId="77777777" w:rsidR="00E52393" w:rsidRPr="00030332" w:rsidRDefault="00E52393" w:rsidP="00E52393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результате самообследования сравнили оснащение гимназии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Перечнем средств обучения и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воспитания, утвержденным приказом </w:t>
      </w:r>
      <w:proofErr w:type="spellStart"/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23.08.2021 №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590. По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 сравнения можно прийти к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выводу, что гимназии необходимо закупить и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установить следующее оборудование, инвентарь:</w:t>
      </w:r>
    </w:p>
    <w:p w14:paraId="63408640" w14:textId="77777777" w:rsidR="00E52393" w:rsidRPr="00030332" w:rsidRDefault="00E52393" w:rsidP="00E52393">
      <w:pPr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спортзале: степ-платформы, снаряды для функционального тренинга, дуги для </w:t>
      </w:r>
      <w:proofErr w:type="spellStart"/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подлезания</w:t>
      </w:r>
      <w:proofErr w:type="spellEnd"/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коврики гимнастические, палки гимнастические утяжеленные (</w:t>
      </w:r>
      <w:proofErr w:type="spellStart"/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бодибары</w:t>
      </w:r>
      <w:proofErr w:type="spellEnd"/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стойку для </w:t>
      </w:r>
      <w:proofErr w:type="spellStart"/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бодибаров</w:t>
      </w:r>
      <w:proofErr w:type="spellEnd"/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3D6B38B7" w14:textId="77777777" w:rsidR="00E52393" w:rsidRPr="00030332" w:rsidRDefault="00E52393" w:rsidP="00E52393">
      <w:pPr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кабинете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математики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флипчарт</w:t>
      </w:r>
      <w:proofErr w:type="spellEnd"/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03033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03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магнитно-маркерной доской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56B9ACC" w14:textId="77777777" w:rsidR="00E52393" w:rsidRPr="00030332" w:rsidRDefault="00E52393" w:rsidP="00E5239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14:paraId="1C1E678B" w14:textId="77777777" w:rsidR="00E52393" w:rsidRPr="00030332" w:rsidRDefault="00E52393" w:rsidP="00E52393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14:paraId="5576F465" w14:textId="77777777" w:rsidR="00E52393" w:rsidRPr="00030332" w:rsidRDefault="00E52393" w:rsidP="00E52393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F8AA9AC" w14:textId="77777777" w:rsidR="005460C3" w:rsidRPr="00E52393" w:rsidRDefault="005460C3">
      <w:pPr>
        <w:rPr>
          <w:lang w:val="ru-RU"/>
        </w:rPr>
      </w:pPr>
    </w:p>
    <w:sectPr w:rsidR="005460C3" w:rsidRPr="00E52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Cambria"/>
    <w:charset w:val="CC"/>
    <w:family w:val="roman"/>
    <w:pitch w:val="variable"/>
  </w:font>
  <w:font w:name="XO Thames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default"/>
    <w:sig w:usb0="00000000" w:usb1="00000000" w:usb2="00000010" w:usb3="00000000" w:csb0="00080000" w:csb1="00000000"/>
  </w:font>
  <w:font w:name="NewtonC">
    <w:altName w:val="Courier New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5634E"/>
    <w:multiLevelType w:val="hybridMultilevel"/>
    <w:tmpl w:val="05CCC816"/>
    <w:lvl w:ilvl="0" w:tplc="B002D2FC">
      <w:numFmt w:val="bullet"/>
      <w:lvlText w:val="-"/>
      <w:lvlJc w:val="left"/>
      <w:pPr>
        <w:ind w:left="233" w:hanging="240"/>
      </w:pPr>
      <w:rPr>
        <w:rFonts w:hint="default"/>
        <w:w w:val="99"/>
        <w:lang w:val="ru-RU" w:eastAsia="en-US" w:bidi="ar-SA"/>
      </w:rPr>
    </w:lvl>
    <w:lvl w:ilvl="1" w:tplc="90A8192C">
      <w:numFmt w:val="bullet"/>
      <w:lvlText w:val="-"/>
      <w:lvlJc w:val="left"/>
      <w:pPr>
        <w:ind w:left="233" w:hanging="164"/>
      </w:pPr>
      <w:rPr>
        <w:rFonts w:hint="default"/>
        <w:w w:val="99"/>
        <w:lang w:val="ru-RU" w:eastAsia="en-US" w:bidi="ar-SA"/>
      </w:rPr>
    </w:lvl>
    <w:lvl w:ilvl="2" w:tplc="20F6ECB2">
      <w:numFmt w:val="bullet"/>
      <w:lvlText w:val="-"/>
      <w:lvlJc w:val="left"/>
      <w:pPr>
        <w:ind w:left="233" w:hanging="164"/>
      </w:pPr>
      <w:rPr>
        <w:rFonts w:hint="default"/>
        <w:w w:val="99"/>
        <w:lang w:val="ru-RU" w:eastAsia="en-US" w:bidi="ar-SA"/>
      </w:rPr>
    </w:lvl>
    <w:lvl w:ilvl="3" w:tplc="2A3247A0">
      <w:numFmt w:val="bullet"/>
      <w:lvlText w:val="•"/>
      <w:lvlJc w:val="left"/>
      <w:pPr>
        <w:ind w:left="3350" w:hanging="164"/>
      </w:pPr>
      <w:rPr>
        <w:rFonts w:hint="default"/>
        <w:lang w:val="ru-RU" w:eastAsia="en-US" w:bidi="ar-SA"/>
      </w:rPr>
    </w:lvl>
    <w:lvl w:ilvl="4" w:tplc="4D4AA5FE">
      <w:numFmt w:val="bullet"/>
      <w:lvlText w:val="•"/>
      <w:lvlJc w:val="left"/>
      <w:pPr>
        <w:ind w:left="4387" w:hanging="164"/>
      </w:pPr>
      <w:rPr>
        <w:rFonts w:hint="default"/>
        <w:lang w:val="ru-RU" w:eastAsia="en-US" w:bidi="ar-SA"/>
      </w:rPr>
    </w:lvl>
    <w:lvl w:ilvl="5" w:tplc="9536E170">
      <w:numFmt w:val="bullet"/>
      <w:lvlText w:val="•"/>
      <w:lvlJc w:val="left"/>
      <w:pPr>
        <w:ind w:left="5424" w:hanging="164"/>
      </w:pPr>
      <w:rPr>
        <w:rFonts w:hint="default"/>
        <w:lang w:val="ru-RU" w:eastAsia="en-US" w:bidi="ar-SA"/>
      </w:rPr>
    </w:lvl>
    <w:lvl w:ilvl="6" w:tplc="2D20AB20">
      <w:numFmt w:val="bullet"/>
      <w:lvlText w:val="•"/>
      <w:lvlJc w:val="left"/>
      <w:pPr>
        <w:ind w:left="6461" w:hanging="164"/>
      </w:pPr>
      <w:rPr>
        <w:rFonts w:hint="default"/>
        <w:lang w:val="ru-RU" w:eastAsia="en-US" w:bidi="ar-SA"/>
      </w:rPr>
    </w:lvl>
    <w:lvl w:ilvl="7" w:tplc="66FAF96A">
      <w:numFmt w:val="bullet"/>
      <w:lvlText w:val="•"/>
      <w:lvlJc w:val="left"/>
      <w:pPr>
        <w:ind w:left="7498" w:hanging="164"/>
      </w:pPr>
      <w:rPr>
        <w:rFonts w:hint="default"/>
        <w:lang w:val="ru-RU" w:eastAsia="en-US" w:bidi="ar-SA"/>
      </w:rPr>
    </w:lvl>
    <w:lvl w:ilvl="8" w:tplc="0EA88A44">
      <w:numFmt w:val="bullet"/>
      <w:lvlText w:val="•"/>
      <w:lvlJc w:val="left"/>
      <w:pPr>
        <w:ind w:left="853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BC622A7"/>
    <w:multiLevelType w:val="hybridMultilevel"/>
    <w:tmpl w:val="1C9AA7C0"/>
    <w:lvl w:ilvl="0" w:tplc="1E8674F2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D0807490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130C3338"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3" w:tplc="5248E85C">
      <w:numFmt w:val="bullet"/>
      <w:lvlText w:val="•"/>
      <w:lvlJc w:val="left"/>
      <w:pPr>
        <w:ind w:left="1647" w:hanging="144"/>
      </w:pPr>
      <w:rPr>
        <w:rFonts w:hint="default"/>
        <w:lang w:val="ru-RU" w:eastAsia="en-US" w:bidi="ar-SA"/>
      </w:rPr>
    </w:lvl>
    <w:lvl w:ilvl="4" w:tplc="B0285E1A">
      <w:numFmt w:val="bullet"/>
      <w:lvlText w:val="•"/>
      <w:lvlJc w:val="left"/>
      <w:pPr>
        <w:ind w:left="2156" w:hanging="144"/>
      </w:pPr>
      <w:rPr>
        <w:rFonts w:hint="default"/>
        <w:lang w:val="ru-RU" w:eastAsia="en-US" w:bidi="ar-SA"/>
      </w:rPr>
    </w:lvl>
    <w:lvl w:ilvl="5" w:tplc="63483ECA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6" w:tplc="170A1D62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7" w:tplc="7CAE9B46">
      <w:numFmt w:val="bullet"/>
      <w:lvlText w:val="•"/>
      <w:lvlJc w:val="left"/>
      <w:pPr>
        <w:ind w:left="3683" w:hanging="144"/>
      </w:pPr>
      <w:rPr>
        <w:rFonts w:hint="default"/>
        <w:lang w:val="ru-RU" w:eastAsia="en-US" w:bidi="ar-SA"/>
      </w:rPr>
    </w:lvl>
    <w:lvl w:ilvl="8" w:tplc="4462C738">
      <w:numFmt w:val="bullet"/>
      <w:lvlText w:val="•"/>
      <w:lvlJc w:val="left"/>
      <w:pPr>
        <w:ind w:left="4192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664106C"/>
    <w:multiLevelType w:val="hybridMultilevel"/>
    <w:tmpl w:val="F21010B0"/>
    <w:styleLink w:val="WWNum511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3DE03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EE265A"/>
    <w:multiLevelType w:val="hybridMultilevel"/>
    <w:tmpl w:val="EA08F59A"/>
    <w:lvl w:ilvl="0" w:tplc="9DDA2170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25DAA60A">
      <w:numFmt w:val="bullet"/>
      <w:lvlText w:val="•"/>
      <w:lvlJc w:val="left"/>
      <w:pPr>
        <w:ind w:left="629" w:hanging="144"/>
      </w:pPr>
      <w:rPr>
        <w:rFonts w:hint="default"/>
        <w:lang w:val="ru-RU" w:eastAsia="en-US" w:bidi="ar-SA"/>
      </w:rPr>
    </w:lvl>
    <w:lvl w:ilvl="2" w:tplc="57C0E5CA"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3" w:tplc="14B2650C">
      <w:numFmt w:val="bullet"/>
      <w:lvlText w:val="•"/>
      <w:lvlJc w:val="left"/>
      <w:pPr>
        <w:ind w:left="1647" w:hanging="144"/>
      </w:pPr>
      <w:rPr>
        <w:rFonts w:hint="default"/>
        <w:lang w:val="ru-RU" w:eastAsia="en-US" w:bidi="ar-SA"/>
      </w:rPr>
    </w:lvl>
    <w:lvl w:ilvl="4" w:tplc="EFBED834">
      <w:numFmt w:val="bullet"/>
      <w:lvlText w:val="•"/>
      <w:lvlJc w:val="left"/>
      <w:pPr>
        <w:ind w:left="2156" w:hanging="144"/>
      </w:pPr>
      <w:rPr>
        <w:rFonts w:hint="default"/>
        <w:lang w:val="ru-RU" w:eastAsia="en-US" w:bidi="ar-SA"/>
      </w:rPr>
    </w:lvl>
    <w:lvl w:ilvl="5" w:tplc="C75C9DAA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6" w:tplc="082CB8E2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7" w:tplc="422869EE">
      <w:numFmt w:val="bullet"/>
      <w:lvlText w:val="•"/>
      <w:lvlJc w:val="left"/>
      <w:pPr>
        <w:ind w:left="3683" w:hanging="144"/>
      </w:pPr>
      <w:rPr>
        <w:rFonts w:hint="default"/>
        <w:lang w:val="ru-RU" w:eastAsia="en-US" w:bidi="ar-SA"/>
      </w:rPr>
    </w:lvl>
    <w:lvl w:ilvl="8" w:tplc="2C307212">
      <w:numFmt w:val="bullet"/>
      <w:lvlText w:val="•"/>
      <w:lvlJc w:val="left"/>
      <w:pPr>
        <w:ind w:left="4192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393"/>
    <w:rsid w:val="001762AA"/>
    <w:rsid w:val="0026624B"/>
    <w:rsid w:val="005460C3"/>
    <w:rsid w:val="005E7D78"/>
    <w:rsid w:val="00E5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27AB0B9F"/>
  <w15:chartTrackingRefBased/>
  <w15:docId w15:val="{D8552A3D-E7AA-4C5B-B3C0-32505275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52393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0"/>
    <w:next w:val="a0"/>
    <w:link w:val="10"/>
    <w:uiPriority w:val="9"/>
    <w:qFormat/>
    <w:rsid w:val="00E52393"/>
    <w:pPr>
      <w:keepNext/>
      <w:keepLines/>
      <w:spacing w:before="240" w:beforeAutospacing="0" w:after="0" w:afterAutospacing="0" w:line="276" w:lineRule="auto"/>
      <w:outlineLvl w:val="0"/>
    </w:pPr>
    <w:rPr>
      <w:rFonts w:asciiTheme="majorHAnsi" w:eastAsiaTheme="majorEastAsia" w:hAnsiTheme="majorHAnsi" w:cstheme="majorBidi"/>
      <w:sz w:val="24"/>
      <w:szCs w:val="32"/>
      <w:lang w:val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E52393"/>
    <w:pPr>
      <w:keepNext/>
      <w:keepLines/>
      <w:spacing w:before="40" w:beforeAutospacing="0" w:after="0" w:afterAutospacing="0" w:line="276" w:lineRule="auto"/>
      <w:outlineLvl w:val="1"/>
    </w:pPr>
    <w:rPr>
      <w:rFonts w:asciiTheme="majorHAnsi" w:eastAsiaTheme="majorEastAsia" w:hAnsiTheme="majorHAnsi" w:cstheme="majorBidi"/>
      <w:sz w:val="26"/>
      <w:szCs w:val="26"/>
      <w:lang w:val="ru-RU"/>
    </w:rPr>
  </w:style>
  <w:style w:type="paragraph" w:styleId="3">
    <w:name w:val="heading 3"/>
    <w:basedOn w:val="a0"/>
    <w:link w:val="30"/>
    <w:uiPriority w:val="9"/>
    <w:qFormat/>
    <w:rsid w:val="00E52393"/>
    <w:pPr>
      <w:widowControl w:val="0"/>
      <w:autoSpaceDE w:val="0"/>
      <w:autoSpaceDN w:val="0"/>
      <w:spacing w:before="0" w:beforeAutospacing="0" w:after="0" w:afterAutospacing="0"/>
      <w:ind w:left="157"/>
      <w:outlineLvl w:val="2"/>
    </w:pPr>
    <w:rPr>
      <w:rFonts w:ascii="Trebuchet MS" w:eastAsia="Trebuchet MS" w:hAnsi="Trebuchet MS" w:cs="Trebuchet MS"/>
      <w:lang w:val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E52393"/>
    <w:pPr>
      <w:keepNext/>
      <w:keepLines/>
      <w:spacing w:before="40" w:beforeAutospacing="0" w:after="0" w:afterAutospacing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E52393"/>
    <w:pPr>
      <w:keepNext/>
      <w:keepLines/>
      <w:spacing w:before="40" w:beforeAutospacing="0" w:after="0" w:afterAutospacing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ru-RU"/>
    </w:rPr>
  </w:style>
  <w:style w:type="paragraph" w:styleId="6">
    <w:name w:val="heading 6"/>
    <w:next w:val="a0"/>
    <w:link w:val="60"/>
    <w:uiPriority w:val="9"/>
    <w:unhideWhenUsed/>
    <w:qFormat/>
    <w:rsid w:val="00E52393"/>
    <w:pPr>
      <w:keepNext/>
      <w:keepLines/>
      <w:spacing w:after="0"/>
      <w:ind w:left="351" w:hanging="10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E52393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E52393"/>
    <w:rPr>
      <w:rFonts w:asciiTheme="majorHAnsi" w:eastAsiaTheme="majorEastAsia" w:hAnsiTheme="majorHAnsi" w:cstheme="majorBidi"/>
      <w:sz w:val="24"/>
      <w:szCs w:val="32"/>
    </w:rPr>
  </w:style>
  <w:style w:type="character" w:customStyle="1" w:styleId="20">
    <w:name w:val="Заголовок 2 Знак"/>
    <w:basedOn w:val="a1"/>
    <w:link w:val="2"/>
    <w:uiPriority w:val="9"/>
    <w:rsid w:val="00E52393"/>
    <w:rPr>
      <w:rFonts w:asciiTheme="majorHAnsi" w:eastAsiaTheme="majorEastAsia" w:hAnsiTheme="majorHAnsi" w:cstheme="majorBidi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E52393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1"/>
    <w:link w:val="4"/>
    <w:uiPriority w:val="9"/>
    <w:rsid w:val="00E5239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rsid w:val="00E5239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rsid w:val="00E52393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5">
    <w:name w:val="Hyperlink"/>
    <w:link w:val="11"/>
    <w:uiPriority w:val="99"/>
    <w:unhideWhenUsed/>
    <w:rsid w:val="00E52393"/>
    <w:rPr>
      <w:color w:val="0000FF"/>
      <w:u w:val="single"/>
    </w:rPr>
  </w:style>
  <w:style w:type="paragraph" w:styleId="12">
    <w:name w:val="toc 1"/>
    <w:basedOn w:val="a0"/>
    <w:next w:val="a0"/>
    <w:link w:val="13"/>
    <w:autoRedefine/>
    <w:uiPriority w:val="39"/>
    <w:qFormat/>
    <w:rsid w:val="00E52393"/>
    <w:pPr>
      <w:tabs>
        <w:tab w:val="left" w:pos="660"/>
        <w:tab w:val="right" w:leader="underscore" w:pos="9923"/>
      </w:tabs>
      <w:spacing w:before="0" w:beforeAutospacing="0" w:after="0" w:afterAutospacing="0"/>
    </w:pPr>
    <w:rPr>
      <w:rFonts w:ascii="Times New Roman" w:hAnsi="Times New Roman" w:cs="Times New Roman"/>
      <w:b/>
      <w:bCs/>
      <w:i/>
      <w:iCs/>
      <w:noProof/>
      <w:sz w:val="24"/>
      <w:szCs w:val="24"/>
      <w:lang w:val="ru-RU"/>
    </w:rPr>
  </w:style>
  <w:style w:type="paragraph" w:styleId="21">
    <w:name w:val="toc 2"/>
    <w:basedOn w:val="a0"/>
    <w:next w:val="a0"/>
    <w:link w:val="22"/>
    <w:autoRedefine/>
    <w:uiPriority w:val="39"/>
    <w:unhideWhenUsed/>
    <w:qFormat/>
    <w:rsid w:val="00E52393"/>
    <w:pPr>
      <w:tabs>
        <w:tab w:val="left" w:pos="426"/>
        <w:tab w:val="left" w:pos="880"/>
        <w:tab w:val="right" w:leader="underscore" w:pos="9923"/>
      </w:tabs>
      <w:spacing w:before="0" w:beforeAutospacing="0" w:after="0" w:afterAutospacing="0"/>
    </w:pPr>
    <w:rPr>
      <w:rFonts w:ascii="Times New Roman" w:hAnsi="Times New Roman" w:cstheme="minorHAnsi"/>
      <w:b/>
      <w:bCs/>
      <w:sz w:val="20"/>
      <w:lang w:val="ru-RU"/>
    </w:rPr>
  </w:style>
  <w:style w:type="paragraph" w:styleId="31">
    <w:name w:val="toc 3"/>
    <w:basedOn w:val="a0"/>
    <w:next w:val="a0"/>
    <w:link w:val="32"/>
    <w:autoRedefine/>
    <w:uiPriority w:val="39"/>
    <w:unhideWhenUsed/>
    <w:rsid w:val="00E52393"/>
    <w:pPr>
      <w:tabs>
        <w:tab w:val="left" w:pos="0"/>
        <w:tab w:val="right" w:leader="underscore" w:pos="9923"/>
      </w:tabs>
      <w:spacing w:before="0" w:beforeAutospacing="0" w:after="0" w:afterAutospacing="0"/>
    </w:pPr>
    <w:rPr>
      <w:rFonts w:ascii="Times New Roman" w:hAnsi="Times New Roman" w:cs="Times New Roman"/>
      <w:sz w:val="24"/>
      <w:szCs w:val="24"/>
      <w:lang w:val="ru-RU"/>
    </w:rPr>
  </w:style>
  <w:style w:type="paragraph" w:styleId="41">
    <w:name w:val="toc 4"/>
    <w:basedOn w:val="a0"/>
    <w:next w:val="a0"/>
    <w:link w:val="42"/>
    <w:autoRedefine/>
    <w:uiPriority w:val="39"/>
    <w:unhideWhenUsed/>
    <w:rsid w:val="00E52393"/>
    <w:pPr>
      <w:spacing w:before="0" w:beforeAutospacing="0" w:after="0" w:afterAutospacing="0" w:line="276" w:lineRule="auto"/>
      <w:ind w:left="660"/>
    </w:pPr>
    <w:rPr>
      <w:rFonts w:ascii="Times New Roman" w:hAnsi="Times New Roman" w:cstheme="minorHAnsi"/>
      <w:sz w:val="20"/>
      <w:szCs w:val="20"/>
      <w:lang w:val="ru-RU"/>
    </w:rPr>
  </w:style>
  <w:style w:type="paragraph" w:styleId="a6">
    <w:name w:val="List Paragraph"/>
    <w:basedOn w:val="a0"/>
    <w:link w:val="a7"/>
    <w:qFormat/>
    <w:rsid w:val="00E52393"/>
    <w:pPr>
      <w:spacing w:before="0" w:beforeAutospacing="0" w:after="200" w:afterAutospacing="0" w:line="276" w:lineRule="auto"/>
      <w:ind w:left="720"/>
      <w:contextualSpacing/>
    </w:pPr>
    <w:rPr>
      <w:rFonts w:ascii="Times New Roman" w:hAnsi="Times New Roman"/>
      <w:sz w:val="24"/>
      <w:lang w:val="ru-RU"/>
    </w:rPr>
  </w:style>
  <w:style w:type="paragraph" w:styleId="a8">
    <w:name w:val="endnote text"/>
    <w:basedOn w:val="a0"/>
    <w:link w:val="a9"/>
    <w:uiPriority w:val="99"/>
    <w:semiHidden/>
    <w:unhideWhenUsed/>
    <w:rsid w:val="00E52393"/>
    <w:pPr>
      <w:spacing w:before="0" w:beforeAutospacing="0" w:after="0" w:afterAutospacing="0"/>
    </w:pPr>
    <w:rPr>
      <w:sz w:val="20"/>
      <w:szCs w:val="20"/>
      <w:lang w:val="ru-RU"/>
    </w:rPr>
  </w:style>
  <w:style w:type="character" w:customStyle="1" w:styleId="a9">
    <w:name w:val="Текст концевой сноски Знак"/>
    <w:basedOn w:val="a1"/>
    <w:link w:val="a8"/>
    <w:uiPriority w:val="99"/>
    <w:semiHidden/>
    <w:rsid w:val="00E52393"/>
    <w:rPr>
      <w:sz w:val="20"/>
      <w:szCs w:val="20"/>
    </w:rPr>
  </w:style>
  <w:style w:type="character" w:styleId="aa">
    <w:name w:val="endnote reference"/>
    <w:basedOn w:val="a1"/>
    <w:uiPriority w:val="99"/>
    <w:semiHidden/>
    <w:unhideWhenUsed/>
    <w:rsid w:val="00E52393"/>
    <w:rPr>
      <w:vertAlign w:val="superscript"/>
    </w:rPr>
  </w:style>
  <w:style w:type="paragraph" w:styleId="ab">
    <w:name w:val="footnote text"/>
    <w:basedOn w:val="a0"/>
    <w:link w:val="ac"/>
    <w:uiPriority w:val="99"/>
    <w:unhideWhenUsed/>
    <w:rsid w:val="00E52393"/>
    <w:pPr>
      <w:spacing w:before="0" w:beforeAutospacing="0" w:after="0" w:afterAutospacing="0"/>
    </w:pPr>
    <w:rPr>
      <w:sz w:val="20"/>
      <w:szCs w:val="20"/>
      <w:lang w:val="ru-RU"/>
    </w:rPr>
  </w:style>
  <w:style w:type="character" w:customStyle="1" w:styleId="ac">
    <w:name w:val="Текст сноски Знак"/>
    <w:basedOn w:val="a1"/>
    <w:link w:val="ab"/>
    <w:uiPriority w:val="99"/>
    <w:rsid w:val="00E52393"/>
    <w:rPr>
      <w:sz w:val="20"/>
      <w:szCs w:val="20"/>
    </w:rPr>
  </w:style>
  <w:style w:type="character" w:styleId="ad">
    <w:name w:val="footnote reference"/>
    <w:basedOn w:val="a1"/>
    <w:link w:val="14"/>
    <w:unhideWhenUsed/>
    <w:rsid w:val="00E52393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E523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E5239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e">
    <w:name w:val="Body Text"/>
    <w:basedOn w:val="a0"/>
    <w:link w:val="af"/>
    <w:uiPriority w:val="99"/>
    <w:unhideWhenUsed/>
    <w:qFormat/>
    <w:rsid w:val="00E52393"/>
    <w:pPr>
      <w:spacing w:before="0" w:beforeAutospacing="0" w:after="120" w:afterAutospacing="0" w:line="276" w:lineRule="auto"/>
    </w:pPr>
    <w:rPr>
      <w:lang w:val="ru-RU"/>
    </w:rPr>
  </w:style>
  <w:style w:type="character" w:customStyle="1" w:styleId="af">
    <w:name w:val="Основной текст Знак"/>
    <w:basedOn w:val="a1"/>
    <w:link w:val="ae"/>
    <w:uiPriority w:val="99"/>
    <w:rsid w:val="00E52393"/>
  </w:style>
  <w:style w:type="paragraph" w:styleId="af0">
    <w:name w:val="TOC Heading"/>
    <w:basedOn w:val="1"/>
    <w:next w:val="a0"/>
    <w:link w:val="af1"/>
    <w:unhideWhenUsed/>
    <w:qFormat/>
    <w:rsid w:val="00E52393"/>
    <w:pPr>
      <w:spacing w:line="259" w:lineRule="auto"/>
      <w:outlineLvl w:val="9"/>
    </w:pPr>
    <w:rPr>
      <w:lang w:eastAsia="ru-RU"/>
    </w:rPr>
  </w:style>
  <w:style w:type="character" w:styleId="af2">
    <w:name w:val="Placeholder Text"/>
    <w:basedOn w:val="a1"/>
    <w:uiPriority w:val="99"/>
    <w:semiHidden/>
    <w:rsid w:val="00E52393"/>
    <w:rPr>
      <w:color w:val="808080"/>
    </w:rPr>
  </w:style>
  <w:style w:type="paragraph" w:styleId="af3">
    <w:name w:val="header"/>
    <w:basedOn w:val="a0"/>
    <w:link w:val="af4"/>
    <w:unhideWhenUsed/>
    <w:rsid w:val="00E52393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f4">
    <w:name w:val="Верхний колонтитул Знак"/>
    <w:basedOn w:val="a1"/>
    <w:link w:val="af3"/>
    <w:rsid w:val="00E52393"/>
  </w:style>
  <w:style w:type="paragraph" w:styleId="af5">
    <w:name w:val="footer"/>
    <w:basedOn w:val="a0"/>
    <w:link w:val="af6"/>
    <w:unhideWhenUsed/>
    <w:rsid w:val="00E52393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f6">
    <w:name w:val="Нижний колонтитул Знак"/>
    <w:basedOn w:val="a1"/>
    <w:link w:val="af5"/>
    <w:rsid w:val="00E52393"/>
  </w:style>
  <w:style w:type="paragraph" w:styleId="af7">
    <w:name w:val="Balloon Text"/>
    <w:basedOn w:val="a0"/>
    <w:link w:val="af8"/>
    <w:unhideWhenUsed/>
    <w:rsid w:val="00E52393"/>
    <w:pPr>
      <w:spacing w:before="0" w:beforeAutospacing="0" w:after="0" w:afterAutospacing="0"/>
    </w:pPr>
    <w:rPr>
      <w:rFonts w:ascii="Tahoma" w:hAnsi="Tahoma" w:cs="Tahoma"/>
      <w:sz w:val="16"/>
      <w:szCs w:val="16"/>
      <w:lang w:val="ru-RU"/>
    </w:rPr>
  </w:style>
  <w:style w:type="character" w:customStyle="1" w:styleId="af8">
    <w:name w:val="Текст выноски Знак"/>
    <w:basedOn w:val="a1"/>
    <w:link w:val="af7"/>
    <w:rsid w:val="00E52393"/>
    <w:rPr>
      <w:rFonts w:ascii="Tahoma" w:hAnsi="Tahoma" w:cs="Tahoma"/>
      <w:sz w:val="16"/>
      <w:szCs w:val="16"/>
    </w:rPr>
  </w:style>
  <w:style w:type="paragraph" w:styleId="51">
    <w:name w:val="toc 5"/>
    <w:basedOn w:val="a0"/>
    <w:next w:val="a0"/>
    <w:link w:val="52"/>
    <w:autoRedefine/>
    <w:uiPriority w:val="39"/>
    <w:unhideWhenUsed/>
    <w:rsid w:val="00E52393"/>
    <w:pPr>
      <w:spacing w:before="0" w:beforeAutospacing="0" w:after="0" w:afterAutospacing="0" w:line="276" w:lineRule="auto"/>
      <w:ind w:left="880"/>
    </w:pPr>
    <w:rPr>
      <w:rFonts w:ascii="Times New Roman" w:hAnsi="Times New Roman" w:cstheme="minorHAnsi"/>
      <w:sz w:val="20"/>
      <w:szCs w:val="20"/>
      <w:lang w:val="ru-RU"/>
    </w:rPr>
  </w:style>
  <w:style w:type="paragraph" w:styleId="61">
    <w:name w:val="toc 6"/>
    <w:basedOn w:val="a0"/>
    <w:next w:val="a0"/>
    <w:link w:val="62"/>
    <w:autoRedefine/>
    <w:uiPriority w:val="39"/>
    <w:unhideWhenUsed/>
    <w:rsid w:val="00E52393"/>
    <w:pPr>
      <w:spacing w:before="0" w:beforeAutospacing="0" w:after="0" w:afterAutospacing="0" w:line="276" w:lineRule="auto"/>
      <w:ind w:left="1100"/>
    </w:pPr>
    <w:rPr>
      <w:rFonts w:ascii="Times New Roman" w:hAnsi="Times New Roman" w:cstheme="minorHAnsi"/>
      <w:sz w:val="20"/>
      <w:szCs w:val="20"/>
      <w:lang w:val="ru-RU"/>
    </w:rPr>
  </w:style>
  <w:style w:type="paragraph" w:styleId="7">
    <w:name w:val="toc 7"/>
    <w:basedOn w:val="a0"/>
    <w:next w:val="a0"/>
    <w:link w:val="70"/>
    <w:autoRedefine/>
    <w:uiPriority w:val="39"/>
    <w:unhideWhenUsed/>
    <w:rsid w:val="00E52393"/>
    <w:pPr>
      <w:spacing w:before="0" w:beforeAutospacing="0" w:after="0" w:afterAutospacing="0" w:line="276" w:lineRule="auto"/>
      <w:ind w:left="1320"/>
    </w:pPr>
    <w:rPr>
      <w:rFonts w:ascii="Times New Roman" w:hAnsi="Times New Roman" w:cstheme="minorHAnsi"/>
      <w:sz w:val="20"/>
      <w:szCs w:val="20"/>
      <w:lang w:val="ru-RU"/>
    </w:rPr>
  </w:style>
  <w:style w:type="paragraph" w:styleId="8">
    <w:name w:val="toc 8"/>
    <w:basedOn w:val="a0"/>
    <w:next w:val="a0"/>
    <w:link w:val="80"/>
    <w:autoRedefine/>
    <w:uiPriority w:val="39"/>
    <w:unhideWhenUsed/>
    <w:rsid w:val="00E52393"/>
    <w:pPr>
      <w:spacing w:before="0" w:beforeAutospacing="0" w:after="0" w:afterAutospacing="0" w:line="276" w:lineRule="auto"/>
      <w:ind w:left="1540"/>
    </w:pPr>
    <w:rPr>
      <w:rFonts w:ascii="Times New Roman" w:hAnsi="Times New Roman" w:cstheme="minorHAnsi"/>
      <w:sz w:val="20"/>
      <w:szCs w:val="20"/>
      <w:lang w:val="ru-RU"/>
    </w:rPr>
  </w:style>
  <w:style w:type="paragraph" w:styleId="9">
    <w:name w:val="toc 9"/>
    <w:basedOn w:val="a0"/>
    <w:next w:val="a0"/>
    <w:link w:val="90"/>
    <w:autoRedefine/>
    <w:uiPriority w:val="39"/>
    <w:unhideWhenUsed/>
    <w:rsid w:val="00E52393"/>
    <w:pPr>
      <w:spacing w:before="0" w:beforeAutospacing="0" w:after="0" w:afterAutospacing="0" w:line="276" w:lineRule="auto"/>
      <w:ind w:left="1760"/>
    </w:pPr>
    <w:rPr>
      <w:rFonts w:ascii="Times New Roman" w:hAnsi="Times New Roman" w:cstheme="minorHAnsi"/>
      <w:sz w:val="20"/>
      <w:szCs w:val="20"/>
      <w:lang w:val="ru-RU"/>
    </w:rPr>
  </w:style>
  <w:style w:type="table" w:customStyle="1" w:styleId="15">
    <w:name w:val="Сетка таблицы1"/>
    <w:basedOn w:val="a2"/>
    <w:next w:val="a4"/>
    <w:uiPriority w:val="39"/>
    <w:qFormat/>
    <w:rsid w:val="00E5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4"/>
    <w:uiPriority w:val="59"/>
    <w:rsid w:val="00E5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4"/>
    <w:uiPriority w:val="59"/>
    <w:rsid w:val="00E52393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next w:val="a4"/>
    <w:uiPriority w:val="59"/>
    <w:rsid w:val="00E5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2"/>
    <w:next w:val="a4"/>
    <w:uiPriority w:val="59"/>
    <w:rsid w:val="00E5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next w:val="a4"/>
    <w:uiPriority w:val="59"/>
    <w:rsid w:val="00E5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2"/>
    <w:next w:val="a4"/>
    <w:uiPriority w:val="59"/>
    <w:rsid w:val="00E5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523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523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af9">
    <w:name w:val="Сноска_"/>
    <w:basedOn w:val="a1"/>
    <w:link w:val="afa"/>
    <w:rsid w:val="00E5239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a">
    <w:name w:val="Сноска"/>
    <w:basedOn w:val="a0"/>
    <w:link w:val="af9"/>
    <w:rsid w:val="00E52393"/>
    <w:pPr>
      <w:widowControl w:val="0"/>
      <w:shd w:val="clear" w:color="auto" w:fill="FFFFFF"/>
      <w:spacing w:before="0" w:beforeAutospacing="0" w:after="0" w:afterAutospacing="0" w:line="298" w:lineRule="exact"/>
      <w:jc w:val="both"/>
    </w:pPr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fb">
    <w:name w:val="Колонтитул_"/>
    <w:basedOn w:val="a1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fc">
    <w:name w:val="Колонтитул"/>
    <w:basedOn w:val="afb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">
    <w:name w:val="Основной текст (2)_"/>
    <w:basedOn w:val="a1"/>
    <w:link w:val="25"/>
    <w:uiPriority w:val="99"/>
    <w:rsid w:val="00E523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0"/>
    <w:link w:val="24"/>
    <w:uiPriority w:val="99"/>
    <w:rsid w:val="00E52393"/>
    <w:pPr>
      <w:widowControl w:val="0"/>
      <w:shd w:val="clear" w:color="auto" w:fill="FFFFFF"/>
      <w:spacing w:before="240" w:beforeAutospacing="0" w:after="120" w:afterAutospacing="0" w:line="0" w:lineRule="atLeast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54">
    <w:name w:val="Заголовок №5_"/>
    <w:basedOn w:val="a1"/>
    <w:link w:val="55"/>
    <w:rsid w:val="00E5239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5">
    <w:name w:val="Заголовок №5"/>
    <w:basedOn w:val="a0"/>
    <w:link w:val="54"/>
    <w:rsid w:val="00E52393"/>
    <w:pPr>
      <w:widowControl w:val="0"/>
      <w:shd w:val="clear" w:color="auto" w:fill="FFFFFF"/>
      <w:spacing w:before="600" w:beforeAutospacing="0" w:after="240" w:afterAutospacing="0" w:line="326" w:lineRule="exact"/>
      <w:ind w:hanging="1820"/>
      <w:outlineLvl w:val="4"/>
    </w:pPr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64">
    <w:name w:val="Основной текст (6)_"/>
    <w:basedOn w:val="a1"/>
    <w:link w:val="65"/>
    <w:rsid w:val="00E52393"/>
    <w:rPr>
      <w:rFonts w:ascii="Cambria" w:eastAsia="Cambria" w:hAnsi="Cambria" w:cs="Cambria"/>
      <w:w w:val="150"/>
      <w:sz w:val="10"/>
      <w:szCs w:val="10"/>
      <w:shd w:val="clear" w:color="auto" w:fill="FFFFFF"/>
    </w:rPr>
  </w:style>
  <w:style w:type="paragraph" w:customStyle="1" w:styleId="65">
    <w:name w:val="Основной текст (6)"/>
    <w:basedOn w:val="a0"/>
    <w:link w:val="64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ambria" w:eastAsia="Cambria" w:hAnsi="Cambria" w:cs="Cambria"/>
      <w:w w:val="150"/>
      <w:sz w:val="10"/>
      <w:szCs w:val="10"/>
      <w:lang w:val="ru-RU"/>
    </w:rPr>
  </w:style>
  <w:style w:type="character" w:customStyle="1" w:styleId="29pt">
    <w:name w:val="Основной текст (2) + 9 pt;Полужирный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">
    <w:name w:val="Подпись к картинке (2) Exact"/>
    <w:basedOn w:val="a1"/>
    <w:link w:val="26"/>
    <w:rsid w:val="00E52393"/>
    <w:rPr>
      <w:rFonts w:ascii="Cambria" w:eastAsia="Cambria" w:hAnsi="Cambria" w:cs="Cambria"/>
      <w:b/>
      <w:bCs/>
      <w:spacing w:val="-10"/>
      <w:sz w:val="30"/>
      <w:szCs w:val="30"/>
      <w:shd w:val="clear" w:color="auto" w:fill="FFFFFF"/>
    </w:rPr>
  </w:style>
  <w:style w:type="paragraph" w:customStyle="1" w:styleId="26">
    <w:name w:val="Подпись к картинке (2)"/>
    <w:basedOn w:val="a0"/>
    <w:link w:val="2Exact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ambria" w:eastAsia="Cambria" w:hAnsi="Cambria" w:cs="Cambria"/>
      <w:b/>
      <w:bCs/>
      <w:spacing w:val="-10"/>
      <w:sz w:val="30"/>
      <w:szCs w:val="30"/>
      <w:lang w:val="ru-RU"/>
    </w:rPr>
  </w:style>
  <w:style w:type="character" w:customStyle="1" w:styleId="Exact">
    <w:name w:val="Подпись к картинке Exact"/>
    <w:basedOn w:val="a1"/>
    <w:link w:val="afd"/>
    <w:rsid w:val="00E52393"/>
    <w:rPr>
      <w:rFonts w:ascii="Times New Roman" w:eastAsia="Times New Roman" w:hAnsi="Times New Roman" w:cs="Times New Roman"/>
      <w:b/>
      <w:bCs/>
      <w:w w:val="75"/>
      <w:sz w:val="28"/>
      <w:szCs w:val="28"/>
      <w:shd w:val="clear" w:color="auto" w:fill="FFFFFF"/>
    </w:rPr>
  </w:style>
  <w:style w:type="paragraph" w:customStyle="1" w:styleId="afd">
    <w:name w:val="Подпись к картинке"/>
    <w:basedOn w:val="a0"/>
    <w:link w:val="Exact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b/>
      <w:bCs/>
      <w:w w:val="75"/>
      <w:sz w:val="28"/>
      <w:szCs w:val="28"/>
      <w:lang w:val="ru-RU"/>
    </w:rPr>
  </w:style>
  <w:style w:type="character" w:customStyle="1" w:styleId="5Exact">
    <w:name w:val="Основной текст (5) Exact"/>
    <w:basedOn w:val="a1"/>
    <w:link w:val="56"/>
    <w:rsid w:val="00E52393"/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shd w:val="clear" w:color="auto" w:fill="FFFFFF"/>
      <w:lang w:val="en-US" w:bidi="en-US"/>
    </w:rPr>
  </w:style>
  <w:style w:type="paragraph" w:customStyle="1" w:styleId="56">
    <w:name w:val="Основной текст (5)"/>
    <w:basedOn w:val="a0"/>
    <w:link w:val="5Exact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lang w:bidi="en-US"/>
    </w:rPr>
  </w:style>
  <w:style w:type="character" w:customStyle="1" w:styleId="5Candara15pt0ptExact">
    <w:name w:val="Основной текст (5) + Candara;15 pt;Не полужирный;Не курсив;Интервал 0 pt Exact"/>
    <w:basedOn w:val="5Exact"/>
    <w:rsid w:val="00E52393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1"/>
    <w:link w:val="35"/>
    <w:uiPriority w:val="99"/>
    <w:rsid w:val="00E5239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5">
    <w:name w:val="Основной текст (3)"/>
    <w:basedOn w:val="a0"/>
    <w:link w:val="34"/>
    <w:uiPriority w:val="99"/>
    <w:rsid w:val="00E52393"/>
    <w:pPr>
      <w:widowControl w:val="0"/>
      <w:shd w:val="clear" w:color="auto" w:fill="FFFFFF"/>
      <w:spacing w:before="0" w:beforeAutospacing="0" w:after="120" w:afterAutospacing="0" w:line="283" w:lineRule="exact"/>
      <w:jc w:val="center"/>
    </w:pPr>
    <w:rPr>
      <w:rFonts w:ascii="Times New Roman" w:eastAsia="Times New Roman" w:hAnsi="Times New Roman" w:cs="Times New Roman"/>
      <w:b/>
      <w:bCs/>
      <w:lang w:val="ru-RU"/>
    </w:rPr>
  </w:style>
  <w:style w:type="character" w:customStyle="1" w:styleId="31pt">
    <w:name w:val="Основной текст (3) + Интервал 1 pt"/>
    <w:basedOn w:val="34"/>
    <w:rsid w:val="00E52393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44">
    <w:name w:val="Заголовок №4_"/>
    <w:basedOn w:val="a1"/>
    <w:link w:val="45"/>
    <w:rsid w:val="00E52393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paragraph" w:customStyle="1" w:styleId="45">
    <w:name w:val="Заголовок №4"/>
    <w:basedOn w:val="a0"/>
    <w:link w:val="44"/>
    <w:rsid w:val="00E52393"/>
    <w:pPr>
      <w:widowControl w:val="0"/>
      <w:shd w:val="clear" w:color="auto" w:fill="FFFFFF"/>
      <w:spacing w:before="420" w:beforeAutospacing="0" w:after="240" w:afterAutospacing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120"/>
      <w:sz w:val="36"/>
      <w:szCs w:val="36"/>
      <w:lang w:val="ru-RU"/>
    </w:rPr>
  </w:style>
  <w:style w:type="character" w:customStyle="1" w:styleId="46">
    <w:name w:val="Основной текст (4)_"/>
    <w:basedOn w:val="a1"/>
    <w:link w:val="47"/>
    <w:rsid w:val="00E5239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7">
    <w:name w:val="Основной текст (4)"/>
    <w:basedOn w:val="a0"/>
    <w:link w:val="46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z w:val="8"/>
      <w:szCs w:val="8"/>
      <w:lang w:val="ru-RU"/>
    </w:rPr>
  </w:style>
  <w:style w:type="character" w:customStyle="1" w:styleId="71">
    <w:name w:val="Основной текст (7)_"/>
    <w:basedOn w:val="a1"/>
    <w:link w:val="72"/>
    <w:rsid w:val="00E52393"/>
    <w:rPr>
      <w:rFonts w:ascii="Times New Roman" w:eastAsia="Times New Roman" w:hAnsi="Times New Roman" w:cs="Times New Roman"/>
      <w:spacing w:val="20"/>
      <w:sz w:val="36"/>
      <w:szCs w:val="36"/>
      <w:shd w:val="clear" w:color="auto" w:fill="FFFFFF"/>
    </w:rPr>
  </w:style>
  <w:style w:type="paragraph" w:customStyle="1" w:styleId="72">
    <w:name w:val="Основной текст (7)"/>
    <w:basedOn w:val="a0"/>
    <w:link w:val="71"/>
    <w:rsid w:val="00E52393"/>
    <w:pPr>
      <w:widowControl w:val="0"/>
      <w:shd w:val="clear" w:color="auto" w:fill="FFFFFF"/>
      <w:spacing w:before="0" w:beforeAutospacing="0" w:after="420" w:afterAutospacing="0" w:line="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val="ru-RU"/>
    </w:rPr>
  </w:style>
  <w:style w:type="character" w:customStyle="1" w:styleId="81">
    <w:name w:val="Основной текст (8)_"/>
    <w:basedOn w:val="a1"/>
    <w:link w:val="82"/>
    <w:rsid w:val="00E52393"/>
    <w:rPr>
      <w:rFonts w:ascii="Segoe UI" w:eastAsia="Segoe UI" w:hAnsi="Segoe UI" w:cs="Segoe UI"/>
      <w:w w:val="200"/>
      <w:sz w:val="8"/>
      <w:szCs w:val="8"/>
      <w:shd w:val="clear" w:color="auto" w:fill="FFFFFF"/>
      <w:lang w:val="en-US" w:bidi="en-US"/>
    </w:rPr>
  </w:style>
  <w:style w:type="paragraph" w:customStyle="1" w:styleId="82">
    <w:name w:val="Основной текст (8)"/>
    <w:basedOn w:val="a0"/>
    <w:link w:val="81"/>
    <w:rsid w:val="00E52393"/>
    <w:pPr>
      <w:widowControl w:val="0"/>
      <w:shd w:val="clear" w:color="auto" w:fill="FFFFFF"/>
      <w:spacing w:before="180" w:beforeAutospacing="0" w:after="0" w:afterAutospacing="0" w:line="0" w:lineRule="atLeast"/>
    </w:pPr>
    <w:rPr>
      <w:rFonts w:ascii="Segoe UI" w:eastAsia="Segoe UI" w:hAnsi="Segoe UI" w:cs="Segoe UI"/>
      <w:w w:val="200"/>
      <w:sz w:val="8"/>
      <w:szCs w:val="8"/>
      <w:lang w:bidi="en-US"/>
    </w:rPr>
  </w:style>
  <w:style w:type="character" w:customStyle="1" w:styleId="855pt150">
    <w:name w:val="Основной текст (8) + 5;5 pt;Масштаб 150%"/>
    <w:basedOn w:val="81"/>
    <w:rsid w:val="00E52393"/>
    <w:rPr>
      <w:rFonts w:ascii="Segoe UI" w:eastAsia="Segoe UI" w:hAnsi="Segoe UI" w:cs="Segoe UI"/>
      <w:b/>
      <w:bCs/>
      <w:color w:val="000000"/>
      <w:spacing w:val="0"/>
      <w:w w:val="150"/>
      <w:position w:val="0"/>
      <w:sz w:val="11"/>
      <w:szCs w:val="11"/>
      <w:shd w:val="clear" w:color="auto" w:fill="FFFFFF"/>
      <w:lang w:val="en-US" w:bidi="en-US"/>
    </w:rPr>
  </w:style>
  <w:style w:type="character" w:customStyle="1" w:styleId="91">
    <w:name w:val="Основной текст (9)_"/>
    <w:basedOn w:val="a1"/>
    <w:link w:val="92"/>
    <w:rsid w:val="00E523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E52393"/>
    <w:pPr>
      <w:widowControl w:val="0"/>
      <w:shd w:val="clear" w:color="auto" w:fill="FFFFFF"/>
      <w:spacing w:before="0" w:beforeAutospacing="0" w:after="0" w:afterAutospacing="0" w:line="47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  <w:lang w:val="ru-RU"/>
    </w:rPr>
  </w:style>
  <w:style w:type="character" w:customStyle="1" w:styleId="100">
    <w:name w:val="Основной текст (10)_"/>
    <w:basedOn w:val="a1"/>
    <w:link w:val="101"/>
    <w:rsid w:val="00E5239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E52393"/>
    <w:pPr>
      <w:widowControl w:val="0"/>
      <w:shd w:val="clear" w:color="auto" w:fill="FFFFFF"/>
      <w:spacing w:before="180" w:beforeAutospacing="0" w:after="0" w:afterAutospacing="0" w:line="0" w:lineRule="atLeast"/>
    </w:pPr>
    <w:rPr>
      <w:rFonts w:ascii="Times New Roman" w:eastAsia="Times New Roman" w:hAnsi="Times New Roman" w:cs="Times New Roman"/>
      <w:sz w:val="8"/>
      <w:szCs w:val="8"/>
      <w:lang w:val="ru-RU"/>
    </w:rPr>
  </w:style>
  <w:style w:type="character" w:customStyle="1" w:styleId="111">
    <w:name w:val="Основной текст (11)_"/>
    <w:basedOn w:val="a1"/>
    <w:link w:val="112"/>
    <w:rsid w:val="00E5239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12">
    <w:name w:val="Основной текст (11)"/>
    <w:basedOn w:val="a0"/>
    <w:link w:val="111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z w:val="8"/>
      <w:szCs w:val="8"/>
      <w:lang w:val="ru-RU"/>
    </w:rPr>
  </w:style>
  <w:style w:type="character" w:customStyle="1" w:styleId="120">
    <w:name w:val="Основной текст (12)_"/>
    <w:basedOn w:val="a1"/>
    <w:link w:val="121"/>
    <w:rsid w:val="00E5239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0"/>
    <w:link w:val="120"/>
    <w:rsid w:val="00E52393"/>
    <w:pPr>
      <w:widowControl w:val="0"/>
      <w:shd w:val="clear" w:color="auto" w:fill="FFFFFF"/>
      <w:spacing w:before="180" w:beforeAutospacing="0" w:after="0" w:afterAutospacing="0" w:line="0" w:lineRule="atLeast"/>
    </w:pPr>
    <w:rPr>
      <w:rFonts w:ascii="Times New Roman" w:eastAsia="Times New Roman" w:hAnsi="Times New Roman" w:cs="Times New Roman"/>
      <w:sz w:val="10"/>
      <w:szCs w:val="10"/>
      <w:lang w:val="ru-RU"/>
    </w:rPr>
  </w:style>
  <w:style w:type="character" w:customStyle="1" w:styleId="130">
    <w:name w:val="Основной текст (13)_"/>
    <w:basedOn w:val="a1"/>
    <w:link w:val="131"/>
    <w:rsid w:val="00E5239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1">
    <w:name w:val="Основной текст (13)"/>
    <w:basedOn w:val="a0"/>
    <w:link w:val="130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z w:val="9"/>
      <w:szCs w:val="9"/>
      <w:lang w:val="ru-RU"/>
    </w:rPr>
  </w:style>
  <w:style w:type="character" w:customStyle="1" w:styleId="140">
    <w:name w:val="Основной текст (14)_"/>
    <w:basedOn w:val="a1"/>
    <w:link w:val="141"/>
    <w:rsid w:val="00E5239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41">
    <w:name w:val="Основной текст (14)"/>
    <w:basedOn w:val="a0"/>
    <w:link w:val="140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z w:val="9"/>
      <w:szCs w:val="9"/>
      <w:lang w:val="ru-RU"/>
    </w:rPr>
  </w:style>
  <w:style w:type="character" w:customStyle="1" w:styleId="150">
    <w:name w:val="Основной текст (15)_"/>
    <w:basedOn w:val="a1"/>
    <w:link w:val="151"/>
    <w:rsid w:val="00E52393"/>
    <w:rPr>
      <w:rFonts w:ascii="Sylfaen" w:eastAsia="Sylfaen" w:hAnsi="Sylfaen" w:cs="Sylfaen"/>
      <w:sz w:val="8"/>
      <w:szCs w:val="8"/>
      <w:shd w:val="clear" w:color="auto" w:fill="FFFFFF"/>
      <w:lang w:val="en-US" w:bidi="en-US"/>
    </w:rPr>
  </w:style>
  <w:style w:type="paragraph" w:customStyle="1" w:styleId="151">
    <w:name w:val="Основной текст (15)"/>
    <w:basedOn w:val="a0"/>
    <w:link w:val="150"/>
    <w:rsid w:val="00E52393"/>
    <w:pPr>
      <w:widowControl w:val="0"/>
      <w:shd w:val="clear" w:color="auto" w:fill="FFFFFF"/>
      <w:spacing w:before="0" w:beforeAutospacing="0" w:after="0" w:afterAutospacing="0" w:line="0" w:lineRule="atLeast"/>
      <w:jc w:val="both"/>
    </w:pPr>
    <w:rPr>
      <w:rFonts w:ascii="Sylfaen" w:eastAsia="Sylfaen" w:hAnsi="Sylfaen" w:cs="Sylfaen"/>
      <w:sz w:val="8"/>
      <w:szCs w:val="8"/>
      <w:lang w:bidi="en-US"/>
    </w:rPr>
  </w:style>
  <w:style w:type="character" w:customStyle="1" w:styleId="15CourierNew">
    <w:name w:val="Основной текст (15) + Courier New;Курсив"/>
    <w:basedOn w:val="150"/>
    <w:rsid w:val="00E52393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 w:bidi="en-US"/>
    </w:rPr>
  </w:style>
  <w:style w:type="character" w:customStyle="1" w:styleId="16">
    <w:name w:val="Основной текст (16)_"/>
    <w:basedOn w:val="a1"/>
    <w:link w:val="160"/>
    <w:rsid w:val="00E5239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0">
    <w:name w:val="Основной текст (16)"/>
    <w:basedOn w:val="a0"/>
    <w:link w:val="16"/>
    <w:rsid w:val="00E52393"/>
    <w:pPr>
      <w:widowControl w:val="0"/>
      <w:shd w:val="clear" w:color="auto" w:fill="FFFFFF"/>
      <w:spacing w:before="0" w:beforeAutospacing="0" w:after="0" w:afterAutospacing="0" w:line="490" w:lineRule="exact"/>
      <w:ind w:firstLine="760"/>
      <w:jc w:val="both"/>
    </w:pPr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1695pt1pt">
    <w:name w:val="Основной текст (16) + 9;5 pt;Курсив;Интервал 1 pt"/>
    <w:basedOn w:val="16"/>
    <w:rsid w:val="00E52393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">
    <w:name w:val="Основной текст (17)_"/>
    <w:basedOn w:val="a1"/>
    <w:link w:val="170"/>
    <w:rsid w:val="00E5239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70">
    <w:name w:val="Основной текст (17)"/>
    <w:basedOn w:val="a0"/>
    <w:link w:val="17"/>
    <w:rsid w:val="00E52393"/>
    <w:pPr>
      <w:widowControl w:val="0"/>
      <w:shd w:val="clear" w:color="auto" w:fill="FFFFFF"/>
      <w:spacing w:before="0" w:beforeAutospacing="0" w:after="0" w:afterAutospacing="0" w:line="475" w:lineRule="exact"/>
      <w:ind w:firstLine="740"/>
      <w:jc w:val="both"/>
    </w:pPr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171">
    <w:name w:val="Основной текст (17) + Малые прописные"/>
    <w:basedOn w:val="17"/>
    <w:rsid w:val="00E52393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8">
    <w:name w:val="Основной текст (18)_"/>
    <w:basedOn w:val="a1"/>
    <w:link w:val="180"/>
    <w:rsid w:val="00E52393"/>
    <w:rPr>
      <w:rFonts w:ascii="Century Schoolbook" w:eastAsia="Century Schoolbook" w:hAnsi="Century Schoolbook" w:cs="Century Schoolbook"/>
      <w:sz w:val="8"/>
      <w:szCs w:val="8"/>
      <w:shd w:val="clear" w:color="auto" w:fill="FFFFFF"/>
    </w:rPr>
  </w:style>
  <w:style w:type="paragraph" w:customStyle="1" w:styleId="180">
    <w:name w:val="Основной текст (18)"/>
    <w:basedOn w:val="a0"/>
    <w:link w:val="18"/>
    <w:rsid w:val="00E52393"/>
    <w:pPr>
      <w:widowControl w:val="0"/>
      <w:shd w:val="clear" w:color="auto" w:fill="FFFFFF"/>
      <w:spacing w:before="60" w:beforeAutospacing="0" w:after="60" w:afterAutospacing="0" w:line="0" w:lineRule="atLeast"/>
    </w:pPr>
    <w:rPr>
      <w:rFonts w:ascii="Century Schoolbook" w:eastAsia="Century Schoolbook" w:hAnsi="Century Schoolbook" w:cs="Century Schoolbook"/>
      <w:sz w:val="8"/>
      <w:szCs w:val="8"/>
      <w:lang w:val="ru-RU"/>
    </w:rPr>
  </w:style>
  <w:style w:type="character" w:customStyle="1" w:styleId="19">
    <w:name w:val="Основной текст (19)_"/>
    <w:basedOn w:val="a1"/>
    <w:link w:val="190"/>
    <w:rsid w:val="00E523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90">
    <w:name w:val="Основной текст (19)"/>
    <w:basedOn w:val="a0"/>
    <w:link w:val="19"/>
    <w:rsid w:val="00E52393"/>
    <w:pPr>
      <w:widowControl w:val="0"/>
      <w:shd w:val="clear" w:color="auto" w:fill="FFFFFF"/>
      <w:spacing w:before="0" w:beforeAutospacing="0" w:after="0" w:afterAutospacing="0" w:line="475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  <w:lang w:val="ru-RU"/>
    </w:rPr>
  </w:style>
  <w:style w:type="character" w:customStyle="1" w:styleId="200">
    <w:name w:val="Основной текст (20)_"/>
    <w:basedOn w:val="a1"/>
    <w:link w:val="201"/>
    <w:rsid w:val="00E52393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01">
    <w:name w:val="Основной текст (20)"/>
    <w:basedOn w:val="a0"/>
    <w:link w:val="200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Franklin Gothic Heavy" w:eastAsia="Franklin Gothic Heavy" w:hAnsi="Franklin Gothic Heavy" w:cs="Franklin Gothic Heavy"/>
      <w:sz w:val="8"/>
      <w:szCs w:val="8"/>
      <w:lang w:val="ru-RU"/>
    </w:rPr>
  </w:style>
  <w:style w:type="character" w:customStyle="1" w:styleId="31TimesNewRoman13ptExact">
    <w:name w:val="Основной текст (31) + Times New Roman;13 pt;Полужирный;Не курсив Exact"/>
    <w:basedOn w:val="310"/>
    <w:rsid w:val="00E52393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  <w:lang w:val="en-US" w:eastAsia="en-US" w:bidi="en-US"/>
    </w:rPr>
  </w:style>
  <w:style w:type="character" w:customStyle="1" w:styleId="310">
    <w:name w:val="Основной текст (31)_"/>
    <w:basedOn w:val="a1"/>
    <w:link w:val="311"/>
    <w:rsid w:val="00E52393"/>
    <w:rPr>
      <w:rFonts w:ascii="Franklin Gothic Medium Cond" w:eastAsia="Franklin Gothic Medium Cond" w:hAnsi="Franklin Gothic Medium Cond" w:cs="Franklin Gothic Medium Cond"/>
      <w:i/>
      <w:iCs/>
      <w:sz w:val="36"/>
      <w:szCs w:val="36"/>
      <w:shd w:val="clear" w:color="auto" w:fill="FFFFFF"/>
    </w:rPr>
  </w:style>
  <w:style w:type="paragraph" w:customStyle="1" w:styleId="311">
    <w:name w:val="Основной текст (31)"/>
    <w:basedOn w:val="a0"/>
    <w:link w:val="310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Franklin Gothic Medium Cond" w:eastAsia="Franklin Gothic Medium Cond" w:hAnsi="Franklin Gothic Medium Cond" w:cs="Franklin Gothic Medium Cond"/>
      <w:i/>
      <w:iCs/>
      <w:sz w:val="36"/>
      <w:szCs w:val="36"/>
      <w:lang w:val="ru-RU"/>
    </w:rPr>
  </w:style>
  <w:style w:type="character" w:customStyle="1" w:styleId="39Exact">
    <w:name w:val="Основной текст (39) Exact"/>
    <w:basedOn w:val="a1"/>
    <w:link w:val="39"/>
    <w:rsid w:val="00E52393"/>
    <w:rPr>
      <w:rFonts w:ascii="Impact" w:eastAsia="Impact" w:hAnsi="Impact" w:cs="Impact"/>
      <w:sz w:val="28"/>
      <w:szCs w:val="28"/>
      <w:shd w:val="clear" w:color="auto" w:fill="FFFFFF"/>
    </w:rPr>
  </w:style>
  <w:style w:type="paragraph" w:customStyle="1" w:styleId="39">
    <w:name w:val="Основной текст (39)"/>
    <w:basedOn w:val="a0"/>
    <w:link w:val="39Exact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Impact" w:eastAsia="Impact" w:hAnsi="Impact" w:cs="Impact"/>
      <w:sz w:val="28"/>
      <w:szCs w:val="28"/>
      <w:lang w:val="ru-RU"/>
    </w:rPr>
  </w:style>
  <w:style w:type="character" w:customStyle="1" w:styleId="210">
    <w:name w:val="Основной текст (21)_"/>
    <w:basedOn w:val="a1"/>
    <w:link w:val="211"/>
    <w:rsid w:val="00E52393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11">
    <w:name w:val="Основной текст (21)"/>
    <w:basedOn w:val="a0"/>
    <w:link w:val="210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Franklin Gothic Heavy" w:eastAsia="Franklin Gothic Heavy" w:hAnsi="Franklin Gothic Heavy" w:cs="Franklin Gothic Heavy"/>
      <w:sz w:val="8"/>
      <w:szCs w:val="8"/>
      <w:lang w:val="ru-RU"/>
    </w:rPr>
  </w:style>
  <w:style w:type="character" w:customStyle="1" w:styleId="220">
    <w:name w:val="Основной текст (22)_"/>
    <w:basedOn w:val="a1"/>
    <w:link w:val="221"/>
    <w:rsid w:val="00E52393"/>
    <w:rPr>
      <w:rFonts w:ascii="Segoe UI" w:eastAsia="Segoe UI" w:hAnsi="Segoe UI" w:cs="Segoe UI"/>
      <w:sz w:val="8"/>
      <w:szCs w:val="8"/>
      <w:shd w:val="clear" w:color="auto" w:fill="FFFFFF"/>
    </w:rPr>
  </w:style>
  <w:style w:type="paragraph" w:customStyle="1" w:styleId="221">
    <w:name w:val="Основной текст (22)"/>
    <w:basedOn w:val="a0"/>
    <w:link w:val="220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Segoe UI" w:eastAsia="Segoe UI" w:hAnsi="Segoe UI" w:cs="Segoe UI"/>
      <w:sz w:val="8"/>
      <w:szCs w:val="8"/>
      <w:lang w:val="ru-RU"/>
    </w:rPr>
  </w:style>
  <w:style w:type="character" w:customStyle="1" w:styleId="230">
    <w:name w:val="Основной текст (23)_"/>
    <w:basedOn w:val="a1"/>
    <w:link w:val="231"/>
    <w:rsid w:val="00E52393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31">
    <w:name w:val="Основной текст (23)"/>
    <w:basedOn w:val="a0"/>
    <w:link w:val="230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Segoe UI" w:eastAsia="Segoe UI" w:hAnsi="Segoe UI" w:cs="Segoe UI"/>
      <w:sz w:val="10"/>
      <w:szCs w:val="10"/>
      <w:lang w:val="ru-RU"/>
    </w:rPr>
  </w:style>
  <w:style w:type="character" w:customStyle="1" w:styleId="240">
    <w:name w:val="Основной текст (24)_"/>
    <w:basedOn w:val="a1"/>
    <w:link w:val="241"/>
    <w:rsid w:val="00E5239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41">
    <w:name w:val="Основной текст (24)"/>
    <w:basedOn w:val="a0"/>
    <w:link w:val="240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z w:val="8"/>
      <w:szCs w:val="8"/>
      <w:lang w:val="ru-RU"/>
    </w:rPr>
  </w:style>
  <w:style w:type="character" w:customStyle="1" w:styleId="250">
    <w:name w:val="Основной текст (25)_"/>
    <w:basedOn w:val="a1"/>
    <w:link w:val="251"/>
    <w:rsid w:val="00E5239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251">
    <w:name w:val="Основной текст (25)"/>
    <w:basedOn w:val="a0"/>
    <w:link w:val="250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z w:val="10"/>
      <w:szCs w:val="10"/>
      <w:lang w:val="ru-RU"/>
    </w:rPr>
  </w:style>
  <w:style w:type="character" w:customStyle="1" w:styleId="260">
    <w:name w:val="Основной текст (26)_"/>
    <w:basedOn w:val="a1"/>
    <w:link w:val="261"/>
    <w:rsid w:val="00E52393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61">
    <w:name w:val="Основной текст (26)"/>
    <w:basedOn w:val="a0"/>
    <w:link w:val="260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Segoe UI" w:eastAsia="Segoe UI" w:hAnsi="Segoe UI" w:cs="Segoe UI"/>
      <w:sz w:val="10"/>
      <w:szCs w:val="10"/>
      <w:lang w:val="ru-RU"/>
    </w:rPr>
  </w:style>
  <w:style w:type="character" w:customStyle="1" w:styleId="27">
    <w:name w:val="Основной текст (27)_"/>
    <w:basedOn w:val="a1"/>
    <w:link w:val="270"/>
    <w:rsid w:val="00E52393"/>
    <w:rPr>
      <w:rFonts w:ascii="Times New Roman" w:eastAsia="Times New Roman" w:hAnsi="Times New Roman" w:cs="Times New Roman"/>
      <w:spacing w:val="-10"/>
      <w:sz w:val="9"/>
      <w:szCs w:val="9"/>
      <w:shd w:val="clear" w:color="auto" w:fill="FFFFFF"/>
      <w:lang w:val="en-US" w:bidi="en-US"/>
    </w:rPr>
  </w:style>
  <w:style w:type="paragraph" w:customStyle="1" w:styleId="270">
    <w:name w:val="Основной текст (27)"/>
    <w:basedOn w:val="a0"/>
    <w:link w:val="27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pacing w:val="-10"/>
      <w:sz w:val="9"/>
      <w:szCs w:val="9"/>
      <w:lang w:bidi="en-US"/>
    </w:rPr>
  </w:style>
  <w:style w:type="character" w:customStyle="1" w:styleId="28">
    <w:name w:val="Основной текст (28)_"/>
    <w:basedOn w:val="a1"/>
    <w:link w:val="280"/>
    <w:rsid w:val="00E5239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80">
    <w:name w:val="Основной текст (28)"/>
    <w:basedOn w:val="a0"/>
    <w:link w:val="28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z w:val="8"/>
      <w:szCs w:val="8"/>
      <w:lang w:val="ru-RU"/>
    </w:rPr>
  </w:style>
  <w:style w:type="character" w:customStyle="1" w:styleId="29">
    <w:name w:val="Основной текст (29)_"/>
    <w:basedOn w:val="a1"/>
    <w:link w:val="290"/>
    <w:rsid w:val="00E52393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290">
    <w:name w:val="Основной текст (29)"/>
    <w:basedOn w:val="a0"/>
    <w:link w:val="29"/>
    <w:rsid w:val="00E52393"/>
    <w:pPr>
      <w:widowControl w:val="0"/>
      <w:shd w:val="clear" w:color="auto" w:fill="FFFFFF"/>
      <w:spacing w:before="0" w:beforeAutospacing="0" w:after="240" w:afterAutospacing="0" w:line="0" w:lineRule="atLeast"/>
      <w:jc w:val="both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  <w:lang w:val="ru-RU"/>
    </w:rPr>
  </w:style>
  <w:style w:type="character" w:customStyle="1" w:styleId="29TimesNewRoman16pt0pt">
    <w:name w:val="Основной текст (29) + Times New Roman;16 pt;Полужирный;Курсив;Интервал 0 pt"/>
    <w:basedOn w:val="29"/>
    <w:rsid w:val="00E523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1">
    <w:name w:val="Основной текст (29) + Малые прописные"/>
    <w:basedOn w:val="29"/>
    <w:rsid w:val="00E52393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00">
    <w:name w:val="Основной текст (30)_"/>
    <w:basedOn w:val="a1"/>
    <w:link w:val="301"/>
    <w:rsid w:val="00E5239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1">
    <w:name w:val="Основной текст (30)"/>
    <w:basedOn w:val="a0"/>
    <w:link w:val="300"/>
    <w:rsid w:val="00E52393"/>
    <w:pPr>
      <w:widowControl w:val="0"/>
      <w:shd w:val="clear" w:color="auto" w:fill="FFFFFF"/>
      <w:spacing w:before="0" w:beforeAutospacing="0" w:after="0" w:afterAutospacing="0" w:line="533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30FranklinGothicMediumCond18pt">
    <w:name w:val="Основной текст (30) + Franklin Gothic Medium Cond;18 pt;Не полужирный;Курсив"/>
    <w:basedOn w:val="300"/>
    <w:rsid w:val="00E52393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6pt0pt0">
    <w:name w:val="Основной текст (29) + Times New Roman;16 pt;Полужирный;Курсив;Малые прописные;Интервал 0 pt"/>
    <w:basedOn w:val="29"/>
    <w:rsid w:val="00E52393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2a">
    <w:name w:val="Оглавление (2)_"/>
    <w:basedOn w:val="a1"/>
    <w:link w:val="2b"/>
    <w:rsid w:val="00E523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b">
    <w:name w:val="Оглавление (2)"/>
    <w:basedOn w:val="a0"/>
    <w:link w:val="2a"/>
    <w:rsid w:val="00E52393"/>
    <w:pPr>
      <w:widowControl w:val="0"/>
      <w:shd w:val="clear" w:color="auto" w:fill="FFFFFF"/>
      <w:spacing w:before="0" w:beforeAutospacing="0" w:after="240" w:afterAutospacing="0" w:line="0" w:lineRule="atLeast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1pt">
    <w:name w:val="Оглавление (2) + Курсив;Интервал 1 pt"/>
    <w:basedOn w:val="2a"/>
    <w:rsid w:val="00E52393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c">
    <w:name w:val="Оглавление (2) + Малые прописные"/>
    <w:basedOn w:val="2a"/>
    <w:rsid w:val="00E52393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e">
    <w:name w:val="Оглавление_"/>
    <w:basedOn w:val="a1"/>
    <w:link w:val="aff"/>
    <w:rsid w:val="00E52393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aff">
    <w:name w:val="Оглавление"/>
    <w:basedOn w:val="a0"/>
    <w:link w:val="afe"/>
    <w:rsid w:val="00E52393"/>
    <w:pPr>
      <w:widowControl w:val="0"/>
      <w:shd w:val="clear" w:color="auto" w:fill="FFFFFF"/>
      <w:spacing w:before="0" w:beforeAutospacing="0" w:after="0" w:afterAutospacing="0" w:line="538" w:lineRule="exact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  <w:lang w:val="ru-RU"/>
    </w:rPr>
  </w:style>
  <w:style w:type="character" w:customStyle="1" w:styleId="TimesNewRoman16pt0pt">
    <w:name w:val="Оглавление + Times New Roman;16 pt;Полужирный;Курсив;Интервал 0 pt"/>
    <w:basedOn w:val="afe"/>
    <w:rsid w:val="00E523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05pt0pt">
    <w:name w:val="Основной текст (29) + Times New Roman;10;5 pt;Полужирный;Малые прописные;Интервал 0 pt"/>
    <w:basedOn w:val="29"/>
    <w:rsid w:val="00E52393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a">
    <w:name w:val="Заголовок №1_"/>
    <w:basedOn w:val="a1"/>
    <w:link w:val="1b"/>
    <w:rsid w:val="00E52393"/>
    <w:rPr>
      <w:rFonts w:ascii="Verdana" w:eastAsia="Verdana" w:hAnsi="Verdana" w:cs="Verdana"/>
      <w:sz w:val="30"/>
      <w:szCs w:val="30"/>
      <w:shd w:val="clear" w:color="auto" w:fill="FFFFFF"/>
      <w:lang w:val="en-US" w:bidi="en-US"/>
    </w:rPr>
  </w:style>
  <w:style w:type="paragraph" w:customStyle="1" w:styleId="1b">
    <w:name w:val="Заголовок №1"/>
    <w:basedOn w:val="a0"/>
    <w:link w:val="1a"/>
    <w:rsid w:val="00E52393"/>
    <w:pPr>
      <w:widowControl w:val="0"/>
      <w:shd w:val="clear" w:color="auto" w:fill="FFFFFF"/>
      <w:spacing w:before="0" w:beforeAutospacing="0" w:after="240" w:afterAutospacing="0" w:line="0" w:lineRule="atLeast"/>
      <w:jc w:val="both"/>
      <w:outlineLvl w:val="0"/>
    </w:pPr>
    <w:rPr>
      <w:rFonts w:ascii="Verdana" w:eastAsia="Verdana" w:hAnsi="Verdana" w:cs="Verdana"/>
      <w:sz w:val="30"/>
      <w:szCs w:val="30"/>
      <w:lang w:bidi="en-US"/>
    </w:rPr>
  </w:style>
  <w:style w:type="character" w:customStyle="1" w:styleId="302">
    <w:name w:val="Основной текст (30) + Малые прописные"/>
    <w:basedOn w:val="300"/>
    <w:rsid w:val="00E52393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02pt">
    <w:name w:val="Основной текст (30) + Интервал 2 pt"/>
    <w:basedOn w:val="300"/>
    <w:rsid w:val="00E52393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20">
    <w:name w:val="Основной текст (32)_"/>
    <w:basedOn w:val="a1"/>
    <w:link w:val="321"/>
    <w:rsid w:val="00E52393"/>
    <w:rPr>
      <w:rFonts w:ascii="Times New Roman" w:eastAsia="Times New Roman" w:hAnsi="Times New Roman" w:cs="Times New Roman"/>
      <w:spacing w:val="-20"/>
      <w:sz w:val="34"/>
      <w:szCs w:val="34"/>
      <w:shd w:val="clear" w:color="auto" w:fill="FFFFFF"/>
    </w:rPr>
  </w:style>
  <w:style w:type="paragraph" w:customStyle="1" w:styleId="321">
    <w:name w:val="Основной текст (32)"/>
    <w:basedOn w:val="a0"/>
    <w:link w:val="320"/>
    <w:rsid w:val="00E52393"/>
    <w:pPr>
      <w:widowControl w:val="0"/>
      <w:shd w:val="clear" w:color="auto" w:fill="FFFFFF"/>
      <w:spacing w:before="0" w:beforeAutospacing="0" w:after="300" w:afterAutospacing="0" w:line="0" w:lineRule="atLeast"/>
      <w:jc w:val="both"/>
    </w:pPr>
    <w:rPr>
      <w:rFonts w:ascii="Times New Roman" w:eastAsia="Times New Roman" w:hAnsi="Times New Roman" w:cs="Times New Roman"/>
      <w:spacing w:val="-20"/>
      <w:sz w:val="34"/>
      <w:szCs w:val="34"/>
      <w:lang w:val="ru-RU"/>
    </w:rPr>
  </w:style>
  <w:style w:type="character" w:customStyle="1" w:styleId="32Consolas18pt-3pt">
    <w:name w:val="Основной текст (32) + Consolas;18 pt;Курсив;Интервал -3 pt"/>
    <w:basedOn w:val="320"/>
    <w:rsid w:val="00E52393"/>
    <w:rPr>
      <w:rFonts w:ascii="Consolas" w:eastAsia="Consolas" w:hAnsi="Consolas" w:cs="Consolas"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30">
    <w:name w:val="Основной текст (33)_"/>
    <w:basedOn w:val="a1"/>
    <w:link w:val="331"/>
    <w:rsid w:val="00E52393"/>
    <w:rPr>
      <w:rFonts w:ascii="Garamond" w:eastAsia="Garamond" w:hAnsi="Garamond" w:cs="Garamond"/>
      <w:b/>
      <w:bCs/>
      <w:spacing w:val="20"/>
      <w:sz w:val="28"/>
      <w:szCs w:val="28"/>
      <w:shd w:val="clear" w:color="auto" w:fill="FFFFFF"/>
    </w:rPr>
  </w:style>
  <w:style w:type="paragraph" w:customStyle="1" w:styleId="331">
    <w:name w:val="Основной текст (33)"/>
    <w:basedOn w:val="a0"/>
    <w:link w:val="330"/>
    <w:rsid w:val="00E52393"/>
    <w:pPr>
      <w:widowControl w:val="0"/>
      <w:shd w:val="clear" w:color="auto" w:fill="FFFFFF"/>
      <w:spacing w:before="300" w:beforeAutospacing="0" w:after="300" w:afterAutospacing="0" w:line="0" w:lineRule="atLeast"/>
      <w:jc w:val="both"/>
    </w:pPr>
    <w:rPr>
      <w:rFonts w:ascii="Garamond" w:eastAsia="Garamond" w:hAnsi="Garamond" w:cs="Garamond"/>
      <w:b/>
      <w:bCs/>
      <w:spacing w:val="20"/>
      <w:sz w:val="28"/>
      <w:szCs w:val="28"/>
      <w:lang w:val="ru-RU"/>
    </w:rPr>
  </w:style>
  <w:style w:type="character" w:customStyle="1" w:styleId="36">
    <w:name w:val="Оглавление (3)_"/>
    <w:basedOn w:val="a1"/>
    <w:link w:val="37"/>
    <w:rsid w:val="00E5239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7">
    <w:name w:val="Оглавление (3)"/>
    <w:basedOn w:val="a0"/>
    <w:link w:val="36"/>
    <w:rsid w:val="00E52393"/>
    <w:pPr>
      <w:widowControl w:val="0"/>
      <w:shd w:val="clear" w:color="auto" w:fill="FFFFFF"/>
      <w:spacing w:before="300" w:beforeAutospacing="0" w:after="0" w:afterAutospacing="0" w:line="53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3FranklinGothicMediumCond18pt">
    <w:name w:val="Оглавление (3) + Franklin Gothic Medium Cond;18 pt;Не полужирный;Курсив"/>
    <w:basedOn w:val="36"/>
    <w:rsid w:val="00E52393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1TimesNewRoman13pt">
    <w:name w:val="Основной текст (31) + Times New Roman;13 pt;Полужирный;Не курсив"/>
    <w:basedOn w:val="310"/>
    <w:rsid w:val="00E523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6pt2pt">
    <w:name w:val="Основной текст (29) + Times New Roman;16 pt;Полужирный;Курсив;Интервал 2 pt"/>
    <w:basedOn w:val="29"/>
    <w:rsid w:val="00E52393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6pt1pt">
    <w:name w:val="Основной текст (29) + Times New Roman;16 pt;Полужирный;Курсив;Интервал 1 pt"/>
    <w:basedOn w:val="29"/>
    <w:rsid w:val="00E52393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340">
    <w:name w:val="Основной текст (34)_"/>
    <w:basedOn w:val="a1"/>
    <w:link w:val="341"/>
    <w:rsid w:val="00E523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1">
    <w:name w:val="Основной текст (34)"/>
    <w:basedOn w:val="a0"/>
    <w:link w:val="340"/>
    <w:rsid w:val="00E52393"/>
    <w:pPr>
      <w:widowControl w:val="0"/>
      <w:shd w:val="clear" w:color="auto" w:fill="FFFFFF"/>
      <w:spacing w:before="0" w:beforeAutospacing="0" w:after="0" w:afterAutospacing="0" w:line="547" w:lineRule="exact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413pt1pt">
    <w:name w:val="Основной текст (34) + 13 pt;Полужирный;Интервал 1 pt"/>
    <w:basedOn w:val="340"/>
    <w:rsid w:val="00E52393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2pt0pt">
    <w:name w:val="Основной текст (29) + Times New Roman;12 pt;Интервал 0 pt"/>
    <w:basedOn w:val="29"/>
    <w:rsid w:val="00E523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0pt">
    <w:name w:val="Основной текст (29) + Курсив;Интервал 0 pt"/>
    <w:basedOn w:val="29"/>
    <w:rsid w:val="00E52393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2pt0pt0">
    <w:name w:val="Основной текст (29) + Times New Roman;12 pt;Малые прописные;Интервал 0 pt"/>
    <w:basedOn w:val="29"/>
    <w:rsid w:val="00E52393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50">
    <w:name w:val="Основной текст (35)_"/>
    <w:basedOn w:val="a1"/>
    <w:link w:val="351"/>
    <w:rsid w:val="00E52393"/>
    <w:rPr>
      <w:rFonts w:ascii="Times New Roman" w:eastAsia="Times New Roman" w:hAnsi="Times New Roman" w:cs="Times New Roman"/>
      <w:w w:val="50"/>
      <w:sz w:val="34"/>
      <w:szCs w:val="34"/>
      <w:shd w:val="clear" w:color="auto" w:fill="FFFFFF"/>
    </w:rPr>
  </w:style>
  <w:style w:type="paragraph" w:customStyle="1" w:styleId="351">
    <w:name w:val="Основной текст (35)"/>
    <w:basedOn w:val="a0"/>
    <w:link w:val="350"/>
    <w:rsid w:val="00E52393"/>
    <w:pPr>
      <w:widowControl w:val="0"/>
      <w:shd w:val="clear" w:color="auto" w:fill="FFFFFF"/>
      <w:spacing w:before="0" w:beforeAutospacing="0" w:after="0" w:afterAutospacing="0" w:line="542" w:lineRule="exact"/>
      <w:ind w:firstLine="760"/>
      <w:jc w:val="both"/>
    </w:pPr>
    <w:rPr>
      <w:rFonts w:ascii="Times New Roman" w:eastAsia="Times New Roman" w:hAnsi="Times New Roman" w:cs="Times New Roman"/>
      <w:w w:val="50"/>
      <w:sz w:val="34"/>
      <w:szCs w:val="34"/>
      <w:lang w:val="ru-RU"/>
    </w:rPr>
  </w:style>
  <w:style w:type="character" w:customStyle="1" w:styleId="3514pt100">
    <w:name w:val="Основной текст (35) + 14 pt;Масштаб 100%"/>
    <w:basedOn w:val="350"/>
    <w:rsid w:val="00E52393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SegoeUI100">
    <w:name w:val="Основной текст (35) + Segoe UI;Полужирный;Курсив;Масштаб 100%"/>
    <w:basedOn w:val="350"/>
    <w:rsid w:val="00E52393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360">
    <w:name w:val="Основной текст (36)_"/>
    <w:basedOn w:val="a1"/>
    <w:link w:val="361"/>
    <w:rsid w:val="00E52393"/>
    <w:rPr>
      <w:rFonts w:ascii="Times New Roman" w:eastAsia="Times New Roman" w:hAnsi="Times New Roman" w:cs="Times New Roman"/>
      <w:b/>
      <w:bCs/>
      <w:i/>
      <w:iCs/>
      <w:spacing w:val="60"/>
      <w:sz w:val="38"/>
      <w:szCs w:val="38"/>
      <w:shd w:val="clear" w:color="auto" w:fill="FFFFFF"/>
    </w:rPr>
  </w:style>
  <w:style w:type="paragraph" w:customStyle="1" w:styleId="361">
    <w:name w:val="Основной текст (36)"/>
    <w:basedOn w:val="a0"/>
    <w:link w:val="360"/>
    <w:rsid w:val="00E52393"/>
    <w:pPr>
      <w:widowControl w:val="0"/>
      <w:shd w:val="clear" w:color="auto" w:fill="FFFFFF"/>
      <w:spacing w:before="0" w:beforeAutospacing="0" w:after="0" w:afterAutospacing="0" w:line="518" w:lineRule="exact"/>
    </w:pPr>
    <w:rPr>
      <w:rFonts w:ascii="Times New Roman" w:eastAsia="Times New Roman" w:hAnsi="Times New Roman" w:cs="Times New Roman"/>
      <w:b/>
      <w:bCs/>
      <w:i/>
      <w:iCs/>
      <w:spacing w:val="60"/>
      <w:sz w:val="38"/>
      <w:szCs w:val="38"/>
      <w:lang w:val="ru-RU"/>
    </w:rPr>
  </w:style>
  <w:style w:type="character" w:customStyle="1" w:styleId="370">
    <w:name w:val="Основной текст (37)_"/>
    <w:basedOn w:val="a1"/>
    <w:link w:val="371"/>
    <w:rsid w:val="00E52393"/>
    <w:rPr>
      <w:rFonts w:ascii="Times New Roman" w:eastAsia="Times New Roman" w:hAnsi="Times New Roman" w:cs="Times New Roman"/>
      <w:i/>
      <w:iCs/>
      <w:spacing w:val="20"/>
      <w:sz w:val="28"/>
      <w:szCs w:val="28"/>
      <w:shd w:val="clear" w:color="auto" w:fill="FFFFFF"/>
    </w:rPr>
  </w:style>
  <w:style w:type="paragraph" w:customStyle="1" w:styleId="371">
    <w:name w:val="Основной текст (37)"/>
    <w:basedOn w:val="a0"/>
    <w:link w:val="370"/>
    <w:rsid w:val="00E52393"/>
    <w:pPr>
      <w:widowControl w:val="0"/>
      <w:shd w:val="clear" w:color="auto" w:fill="FFFFFF"/>
      <w:spacing w:before="0" w:beforeAutospacing="0" w:after="0" w:afterAutospacing="0" w:line="542" w:lineRule="exact"/>
      <w:jc w:val="both"/>
    </w:pPr>
    <w:rPr>
      <w:rFonts w:ascii="Times New Roman" w:eastAsia="Times New Roman" w:hAnsi="Times New Roman" w:cs="Times New Roman"/>
      <w:i/>
      <w:iCs/>
      <w:spacing w:val="20"/>
      <w:sz w:val="28"/>
      <w:szCs w:val="28"/>
      <w:lang w:val="ru-RU"/>
    </w:rPr>
  </w:style>
  <w:style w:type="character" w:customStyle="1" w:styleId="370pt">
    <w:name w:val="Основной текст (37) + Не курсив;Интервал 0 pt"/>
    <w:basedOn w:val="370"/>
    <w:rsid w:val="00E5239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TimesNewRoman14pt0pt60">
    <w:name w:val="Основной текст (29) + Times New Roman;14 pt;Полужирный;Интервал 0 pt;Масштаб 60%"/>
    <w:basedOn w:val="29"/>
    <w:rsid w:val="00E52393"/>
    <w:rPr>
      <w:rFonts w:ascii="Times New Roman" w:eastAsia="Times New Roman" w:hAnsi="Times New Roman" w:cs="Times New Roman"/>
      <w:b/>
      <w:bCs/>
      <w:color w:val="000000"/>
      <w:spacing w:val="0"/>
      <w:w w:val="6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aff0">
    <w:name w:val="Оглавление + Малые прописные"/>
    <w:basedOn w:val="afe"/>
    <w:rsid w:val="00E52393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TimesNewRoman16pt1pt">
    <w:name w:val="Оглавление + Times New Roman;16 pt;Полужирный;Курсив;Интервал 1 pt"/>
    <w:basedOn w:val="afe"/>
    <w:rsid w:val="00E52393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d">
    <w:name w:val="Заголовок №2_"/>
    <w:basedOn w:val="a1"/>
    <w:link w:val="2e"/>
    <w:rsid w:val="00E52393"/>
    <w:rPr>
      <w:rFonts w:ascii="Times New Roman" w:eastAsia="Times New Roman" w:hAnsi="Times New Roman" w:cs="Times New Roman"/>
      <w:b/>
      <w:bCs/>
      <w:spacing w:val="20"/>
      <w:sz w:val="24"/>
      <w:szCs w:val="24"/>
      <w:shd w:val="clear" w:color="auto" w:fill="FFFFFF"/>
    </w:rPr>
  </w:style>
  <w:style w:type="paragraph" w:customStyle="1" w:styleId="2e">
    <w:name w:val="Заголовок №2"/>
    <w:basedOn w:val="a0"/>
    <w:link w:val="2d"/>
    <w:rsid w:val="00E52393"/>
    <w:pPr>
      <w:widowControl w:val="0"/>
      <w:shd w:val="clear" w:color="auto" w:fill="FFFFFF"/>
      <w:spacing w:before="0" w:beforeAutospacing="0" w:after="240" w:afterAutospacing="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24"/>
      <w:szCs w:val="24"/>
      <w:lang w:val="ru-RU"/>
    </w:rPr>
  </w:style>
  <w:style w:type="character" w:customStyle="1" w:styleId="2Consolas18pt0pt">
    <w:name w:val="Заголовок №2 + Consolas;18 pt;Курсив;Интервал 0 pt"/>
    <w:basedOn w:val="2d"/>
    <w:rsid w:val="00E52393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">
    <w:name w:val="Оглавление (2) + Курсив"/>
    <w:basedOn w:val="2a"/>
    <w:rsid w:val="00E5239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0pt1pt">
    <w:name w:val="Оглавление (2) + 20 pt;Курсив;Интервал 1 pt"/>
    <w:basedOn w:val="2a"/>
    <w:rsid w:val="00E52393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115pt1pt">
    <w:name w:val="Оглавление (2) + 11;5 pt;Полужирный;Интервал 1 pt"/>
    <w:basedOn w:val="2a"/>
    <w:rsid w:val="00E52393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48">
    <w:name w:val="Оглавление (4)_"/>
    <w:basedOn w:val="a1"/>
    <w:link w:val="49"/>
    <w:rsid w:val="00E52393"/>
    <w:rPr>
      <w:rFonts w:ascii="Times New Roman" w:eastAsia="Times New Roman" w:hAnsi="Times New Roman" w:cs="Times New Roman"/>
      <w:b/>
      <w:bCs/>
      <w:spacing w:val="30"/>
      <w:sz w:val="23"/>
      <w:szCs w:val="23"/>
      <w:shd w:val="clear" w:color="auto" w:fill="FFFFFF"/>
    </w:rPr>
  </w:style>
  <w:style w:type="paragraph" w:customStyle="1" w:styleId="49">
    <w:name w:val="Оглавление (4)"/>
    <w:basedOn w:val="a0"/>
    <w:link w:val="48"/>
    <w:rsid w:val="00E52393"/>
    <w:pPr>
      <w:widowControl w:val="0"/>
      <w:shd w:val="clear" w:color="auto" w:fill="FFFFFF"/>
      <w:spacing w:before="0" w:beforeAutospacing="0" w:after="300" w:afterAutospacing="0" w:line="0" w:lineRule="atLeast"/>
      <w:jc w:val="both"/>
    </w:pPr>
    <w:rPr>
      <w:rFonts w:ascii="Times New Roman" w:eastAsia="Times New Roman" w:hAnsi="Times New Roman" w:cs="Times New Roman"/>
      <w:b/>
      <w:bCs/>
      <w:spacing w:val="30"/>
      <w:sz w:val="23"/>
      <w:szCs w:val="23"/>
      <w:lang w:val="ru-RU"/>
    </w:rPr>
  </w:style>
  <w:style w:type="character" w:customStyle="1" w:styleId="420pt">
    <w:name w:val="Оглавление (4) + 20 pt;Не полужирный;Курсив"/>
    <w:basedOn w:val="48"/>
    <w:rsid w:val="00E52393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38">
    <w:name w:val="Основной текст (38)_"/>
    <w:basedOn w:val="a1"/>
    <w:link w:val="380"/>
    <w:rsid w:val="00E5239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80">
    <w:name w:val="Основной текст (38)"/>
    <w:basedOn w:val="a0"/>
    <w:link w:val="38"/>
    <w:rsid w:val="00E52393"/>
    <w:pPr>
      <w:widowControl w:val="0"/>
      <w:shd w:val="clear" w:color="auto" w:fill="FFFFFF"/>
      <w:spacing w:before="0" w:beforeAutospacing="0" w:after="0" w:afterAutospacing="0" w:line="499" w:lineRule="exact"/>
      <w:ind w:firstLine="780"/>
      <w:jc w:val="both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8Consolas18pt0pt">
    <w:name w:val="Основной текст (38) + Consolas;18 pt;Курсив;Малые прописные;Интервал 0 pt"/>
    <w:basedOn w:val="38"/>
    <w:rsid w:val="00E52393"/>
    <w:rPr>
      <w:rFonts w:ascii="Consolas" w:eastAsia="Consolas" w:hAnsi="Consolas" w:cs="Consolas"/>
      <w:b/>
      <w:bCs/>
      <w:i/>
      <w:iCs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81">
    <w:name w:val="Основной текст (38) + Малые прописные"/>
    <w:basedOn w:val="38"/>
    <w:rsid w:val="00E52393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20">
    <w:name w:val="Заголовок №4 (2)_"/>
    <w:basedOn w:val="a1"/>
    <w:link w:val="421"/>
    <w:rsid w:val="00E52393"/>
    <w:rPr>
      <w:rFonts w:ascii="Times New Roman" w:eastAsia="Times New Roman" w:hAnsi="Times New Roman" w:cs="Times New Roman"/>
      <w:b/>
      <w:bCs/>
      <w:spacing w:val="20"/>
      <w:w w:val="60"/>
      <w:sz w:val="28"/>
      <w:szCs w:val="28"/>
      <w:shd w:val="clear" w:color="auto" w:fill="FFFFFF"/>
    </w:rPr>
  </w:style>
  <w:style w:type="paragraph" w:customStyle="1" w:styleId="421">
    <w:name w:val="Заголовок №4 (2)"/>
    <w:basedOn w:val="a0"/>
    <w:link w:val="420"/>
    <w:rsid w:val="00E52393"/>
    <w:pPr>
      <w:widowControl w:val="0"/>
      <w:shd w:val="clear" w:color="auto" w:fill="FFFFFF"/>
      <w:spacing w:before="0" w:beforeAutospacing="0" w:after="0" w:afterAutospacing="0" w:line="509" w:lineRule="exact"/>
      <w:jc w:val="both"/>
      <w:outlineLvl w:val="3"/>
    </w:pPr>
    <w:rPr>
      <w:rFonts w:ascii="Times New Roman" w:eastAsia="Times New Roman" w:hAnsi="Times New Roman" w:cs="Times New Roman"/>
      <w:b/>
      <w:bCs/>
      <w:spacing w:val="20"/>
      <w:w w:val="60"/>
      <w:sz w:val="28"/>
      <w:szCs w:val="28"/>
      <w:lang w:val="ru-RU"/>
    </w:rPr>
  </w:style>
  <w:style w:type="character" w:customStyle="1" w:styleId="420pt100">
    <w:name w:val="Заголовок №4 (2) + Не полужирный;Интервал 0 pt;Масштаб 100%"/>
    <w:basedOn w:val="420"/>
    <w:rsid w:val="00E523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FranklinGothicMediumCond18pt-3pt100">
    <w:name w:val="Заголовок №4 (2) + Franklin Gothic Medium Cond;18 pt;Не полужирный;Курсив;Интервал -3 pt;Масштаб 100%"/>
    <w:basedOn w:val="420"/>
    <w:rsid w:val="00E52393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430">
    <w:name w:val="Заголовок №4 (3)_"/>
    <w:basedOn w:val="a1"/>
    <w:link w:val="431"/>
    <w:rsid w:val="00E52393"/>
    <w:rPr>
      <w:rFonts w:ascii="Times New Roman" w:eastAsia="Times New Roman" w:hAnsi="Times New Roman" w:cs="Times New Roman"/>
      <w:spacing w:val="30"/>
      <w:w w:val="50"/>
      <w:sz w:val="34"/>
      <w:szCs w:val="34"/>
      <w:shd w:val="clear" w:color="auto" w:fill="FFFFFF"/>
    </w:rPr>
  </w:style>
  <w:style w:type="paragraph" w:customStyle="1" w:styleId="431">
    <w:name w:val="Заголовок №4 (3)"/>
    <w:basedOn w:val="a0"/>
    <w:link w:val="430"/>
    <w:rsid w:val="00E52393"/>
    <w:pPr>
      <w:widowControl w:val="0"/>
      <w:shd w:val="clear" w:color="auto" w:fill="FFFFFF"/>
      <w:spacing w:before="240" w:beforeAutospacing="0" w:after="240" w:afterAutospacing="0" w:line="0" w:lineRule="atLeast"/>
      <w:ind w:firstLine="740"/>
      <w:jc w:val="both"/>
      <w:outlineLvl w:val="3"/>
    </w:pPr>
    <w:rPr>
      <w:rFonts w:ascii="Times New Roman" w:eastAsia="Times New Roman" w:hAnsi="Times New Roman" w:cs="Times New Roman"/>
      <w:spacing w:val="30"/>
      <w:w w:val="50"/>
      <w:sz w:val="34"/>
      <w:szCs w:val="34"/>
      <w:lang w:val="ru-RU"/>
    </w:rPr>
  </w:style>
  <w:style w:type="character" w:customStyle="1" w:styleId="4314pt0pt100">
    <w:name w:val="Заголовок №4 (3) + 14 pt;Интервал 0 pt;Масштаб 100%"/>
    <w:basedOn w:val="430"/>
    <w:rsid w:val="00E52393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a">
    <w:name w:val="Заголовок №3_"/>
    <w:basedOn w:val="a1"/>
    <w:link w:val="3b"/>
    <w:rsid w:val="00E52393"/>
    <w:rPr>
      <w:rFonts w:ascii="Times New Roman" w:eastAsia="Impact" w:hAnsi="Times New Roman" w:cs="Impact"/>
      <w:sz w:val="24"/>
      <w:szCs w:val="34"/>
      <w:shd w:val="clear" w:color="auto" w:fill="FFFFFF"/>
    </w:rPr>
  </w:style>
  <w:style w:type="paragraph" w:customStyle="1" w:styleId="3b">
    <w:name w:val="Заголовок №3"/>
    <w:basedOn w:val="a0"/>
    <w:link w:val="3a"/>
    <w:qFormat/>
    <w:rsid w:val="00E52393"/>
    <w:pPr>
      <w:widowControl w:val="0"/>
      <w:shd w:val="clear" w:color="auto" w:fill="FFFFFF"/>
      <w:spacing w:before="0" w:beforeAutospacing="0" w:after="360" w:afterAutospacing="0" w:line="0" w:lineRule="atLeast"/>
      <w:jc w:val="both"/>
      <w:outlineLvl w:val="2"/>
    </w:pPr>
    <w:rPr>
      <w:rFonts w:ascii="Times New Roman" w:eastAsia="Impact" w:hAnsi="Times New Roman" w:cs="Impact"/>
      <w:sz w:val="24"/>
      <w:szCs w:val="34"/>
      <w:lang w:val="ru-RU"/>
    </w:rPr>
  </w:style>
  <w:style w:type="character" w:customStyle="1" w:styleId="3TimesNewRoman10pt">
    <w:name w:val="Заголовок №3 + Times New Roman;10 pt"/>
    <w:basedOn w:val="3a"/>
    <w:rsid w:val="00E5239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22">
    <w:name w:val="Заголовок №1 (2)_"/>
    <w:basedOn w:val="a1"/>
    <w:link w:val="123"/>
    <w:rsid w:val="00E52393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paragraph" w:customStyle="1" w:styleId="123">
    <w:name w:val="Заголовок №1 (2)"/>
    <w:basedOn w:val="a0"/>
    <w:link w:val="122"/>
    <w:rsid w:val="00E52393"/>
    <w:pPr>
      <w:widowControl w:val="0"/>
      <w:shd w:val="clear" w:color="auto" w:fill="FFFFFF"/>
      <w:spacing w:before="240" w:beforeAutospacing="0" w:after="240" w:afterAutospacing="0" w:line="0" w:lineRule="atLeast"/>
      <w:outlineLvl w:val="0"/>
    </w:pPr>
    <w:rPr>
      <w:rFonts w:ascii="Times New Roman" w:eastAsia="Times New Roman" w:hAnsi="Times New Roman" w:cs="Times New Roman"/>
      <w:b/>
      <w:bCs/>
      <w:sz w:val="50"/>
      <w:szCs w:val="50"/>
      <w:lang w:val="ru-RU"/>
    </w:rPr>
  </w:style>
  <w:style w:type="character" w:customStyle="1" w:styleId="12Consolas24pt0pt">
    <w:name w:val="Заголовок №1 (2) + Consolas;24 pt;Не полужирный;Курсив;Интервал 0 pt"/>
    <w:basedOn w:val="122"/>
    <w:rsid w:val="00E52393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character" w:customStyle="1" w:styleId="295pt">
    <w:name w:val="Основной текст (29) + Интервал 5 pt"/>
    <w:basedOn w:val="29"/>
    <w:rsid w:val="00E52393"/>
    <w:rPr>
      <w:rFonts w:ascii="Franklin Gothic Medium Cond" w:eastAsia="Franklin Gothic Medium Cond" w:hAnsi="Franklin Gothic Medium Cond" w:cs="Franklin Gothic Medium Cond"/>
      <w:color w:val="000000"/>
      <w:spacing w:val="10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93">
    <w:name w:val="Основной текст (9) + Малые прописные"/>
    <w:basedOn w:val="91"/>
    <w:rsid w:val="00E52393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22">
    <w:name w:val="Заголовок №3 (2)_"/>
    <w:basedOn w:val="a1"/>
    <w:link w:val="323"/>
    <w:rsid w:val="00E52393"/>
    <w:rPr>
      <w:rFonts w:ascii="Franklin Gothic Book" w:eastAsia="Franklin Gothic Book" w:hAnsi="Franklin Gothic Book" w:cs="Franklin Gothic Book"/>
      <w:sz w:val="34"/>
      <w:szCs w:val="34"/>
      <w:shd w:val="clear" w:color="auto" w:fill="FFFFFF"/>
    </w:rPr>
  </w:style>
  <w:style w:type="paragraph" w:customStyle="1" w:styleId="323">
    <w:name w:val="Заголовок №3 (2)"/>
    <w:basedOn w:val="a0"/>
    <w:link w:val="322"/>
    <w:rsid w:val="00E52393"/>
    <w:pPr>
      <w:widowControl w:val="0"/>
      <w:shd w:val="clear" w:color="auto" w:fill="FFFFFF"/>
      <w:spacing w:before="540" w:beforeAutospacing="0" w:after="300" w:afterAutospacing="0" w:line="0" w:lineRule="atLeast"/>
      <w:jc w:val="both"/>
      <w:outlineLvl w:val="2"/>
    </w:pPr>
    <w:rPr>
      <w:rFonts w:ascii="Franklin Gothic Book" w:eastAsia="Franklin Gothic Book" w:hAnsi="Franklin Gothic Book" w:cs="Franklin Gothic Book"/>
      <w:sz w:val="34"/>
      <w:szCs w:val="34"/>
      <w:lang w:val="ru-RU"/>
    </w:rPr>
  </w:style>
  <w:style w:type="character" w:customStyle="1" w:styleId="32TimesNewRoman10pt">
    <w:name w:val="Заголовок №3 (2) + Times New Roman;10 pt"/>
    <w:basedOn w:val="322"/>
    <w:rsid w:val="00E5239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40">
    <w:name w:val="Заголовок №4 (4)_"/>
    <w:basedOn w:val="a1"/>
    <w:link w:val="441"/>
    <w:rsid w:val="00E52393"/>
    <w:rPr>
      <w:rFonts w:ascii="Franklin Gothic Book" w:eastAsia="Franklin Gothic Book" w:hAnsi="Franklin Gothic Book" w:cs="Franklin Gothic Book"/>
      <w:spacing w:val="20"/>
      <w:sz w:val="30"/>
      <w:szCs w:val="30"/>
      <w:shd w:val="clear" w:color="auto" w:fill="FFFFFF"/>
    </w:rPr>
  </w:style>
  <w:style w:type="paragraph" w:customStyle="1" w:styleId="441">
    <w:name w:val="Заголовок №4 (4)"/>
    <w:basedOn w:val="a0"/>
    <w:link w:val="440"/>
    <w:rsid w:val="00E52393"/>
    <w:pPr>
      <w:widowControl w:val="0"/>
      <w:shd w:val="clear" w:color="auto" w:fill="FFFFFF"/>
      <w:spacing w:before="0" w:beforeAutospacing="0" w:after="0" w:afterAutospacing="0" w:line="523" w:lineRule="exact"/>
      <w:outlineLvl w:val="3"/>
    </w:pPr>
    <w:rPr>
      <w:rFonts w:ascii="Franklin Gothic Book" w:eastAsia="Franklin Gothic Book" w:hAnsi="Franklin Gothic Book" w:cs="Franklin Gothic Book"/>
      <w:spacing w:val="20"/>
      <w:sz w:val="30"/>
      <w:szCs w:val="30"/>
      <w:lang w:val="ru-RU"/>
    </w:rPr>
  </w:style>
  <w:style w:type="character" w:customStyle="1" w:styleId="400">
    <w:name w:val="Основной текст (40)_"/>
    <w:basedOn w:val="a1"/>
    <w:link w:val="401"/>
    <w:rsid w:val="00E52393"/>
    <w:rPr>
      <w:rFonts w:ascii="Franklin Gothic Book" w:eastAsia="Franklin Gothic Book" w:hAnsi="Franklin Gothic Book" w:cs="Franklin Gothic Book"/>
      <w:i/>
      <w:iCs/>
      <w:spacing w:val="20"/>
      <w:sz w:val="28"/>
      <w:szCs w:val="28"/>
      <w:shd w:val="clear" w:color="auto" w:fill="FFFFFF"/>
    </w:rPr>
  </w:style>
  <w:style w:type="paragraph" w:customStyle="1" w:styleId="401">
    <w:name w:val="Основной текст (40)"/>
    <w:basedOn w:val="a0"/>
    <w:link w:val="400"/>
    <w:rsid w:val="00E52393"/>
    <w:pPr>
      <w:widowControl w:val="0"/>
      <w:shd w:val="clear" w:color="auto" w:fill="FFFFFF"/>
      <w:spacing w:before="0" w:beforeAutospacing="0" w:after="0" w:afterAutospacing="0" w:line="0" w:lineRule="atLeast"/>
      <w:ind w:firstLine="800"/>
      <w:jc w:val="both"/>
    </w:pPr>
    <w:rPr>
      <w:rFonts w:ascii="Franklin Gothic Book" w:eastAsia="Franklin Gothic Book" w:hAnsi="Franklin Gothic Book" w:cs="Franklin Gothic Book"/>
      <w:i/>
      <w:iCs/>
      <w:spacing w:val="20"/>
      <w:sz w:val="28"/>
      <w:szCs w:val="28"/>
      <w:lang w:val="ru-RU"/>
    </w:rPr>
  </w:style>
  <w:style w:type="character" w:customStyle="1" w:styleId="403pt">
    <w:name w:val="Основной текст (40) + Не курсив;Интервал 3 pt"/>
    <w:basedOn w:val="400"/>
    <w:rsid w:val="00E52393"/>
    <w:rPr>
      <w:rFonts w:ascii="Franklin Gothic Book" w:eastAsia="Franklin Gothic Book" w:hAnsi="Franklin Gothic Book" w:cs="Franklin Gothic Book"/>
      <w:b/>
      <w:bCs/>
      <w:i/>
      <w:i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0">
    <w:name w:val="Основной текст (41)_"/>
    <w:basedOn w:val="a1"/>
    <w:link w:val="411"/>
    <w:rsid w:val="00E52393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paragraph" w:customStyle="1" w:styleId="411">
    <w:name w:val="Основной текст (41)"/>
    <w:basedOn w:val="a0"/>
    <w:link w:val="410"/>
    <w:rsid w:val="00E52393"/>
    <w:pPr>
      <w:widowControl w:val="0"/>
      <w:shd w:val="clear" w:color="auto" w:fill="FFFFFF"/>
      <w:spacing w:before="60" w:beforeAutospacing="0" w:after="0" w:afterAutospacing="0" w:line="0" w:lineRule="atLeast"/>
      <w:ind w:firstLine="760"/>
      <w:jc w:val="both"/>
    </w:pPr>
    <w:rPr>
      <w:rFonts w:ascii="Times New Roman" w:eastAsia="Times New Roman" w:hAnsi="Times New Roman" w:cs="Times New Roman"/>
      <w:b/>
      <w:bCs/>
      <w:i/>
      <w:iCs/>
      <w:sz w:val="30"/>
      <w:szCs w:val="30"/>
      <w:lang w:val="ru-RU"/>
    </w:rPr>
  </w:style>
  <w:style w:type="character" w:customStyle="1" w:styleId="41Candara">
    <w:name w:val="Основной текст (41) + Candara;Не полужирный;Не курсив"/>
    <w:basedOn w:val="410"/>
    <w:rsid w:val="00E52393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0TimesNewRoman0pt">
    <w:name w:val="Основной текст (40) + Times New Roman;Интервал 0 pt"/>
    <w:basedOn w:val="400"/>
    <w:rsid w:val="00E5239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0pt">
    <w:name w:val="Основной текст (40) + Интервал 0 pt"/>
    <w:basedOn w:val="400"/>
    <w:rsid w:val="00E52393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TimesNewRoman10pt0pt">
    <w:name w:val="Основной текст (40) + Times New Roman;10 pt;Интервал 0 pt"/>
    <w:basedOn w:val="400"/>
    <w:rsid w:val="00E5239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0pt0">
    <w:name w:val="Основной текст (40) + Не курсив;Интервал 0 pt"/>
    <w:basedOn w:val="400"/>
    <w:rsid w:val="00E52393"/>
    <w:rPr>
      <w:rFonts w:ascii="Franklin Gothic Book" w:eastAsia="Franklin Gothic Book" w:hAnsi="Franklin Gothic Book" w:cs="Franklin Gothic Book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2">
    <w:name w:val="Основной текст (42)_"/>
    <w:basedOn w:val="a1"/>
    <w:link w:val="423"/>
    <w:rsid w:val="00E52393"/>
    <w:rPr>
      <w:rFonts w:ascii="Arial Narrow" w:eastAsia="Arial Narrow" w:hAnsi="Arial Narrow" w:cs="Arial Narrow"/>
      <w:i/>
      <w:iCs/>
      <w:sz w:val="10"/>
      <w:szCs w:val="10"/>
      <w:shd w:val="clear" w:color="auto" w:fill="FFFFFF"/>
    </w:rPr>
  </w:style>
  <w:style w:type="paragraph" w:customStyle="1" w:styleId="423">
    <w:name w:val="Основной текст (42)"/>
    <w:basedOn w:val="a0"/>
    <w:link w:val="422"/>
    <w:rsid w:val="00E52393"/>
    <w:pPr>
      <w:widowControl w:val="0"/>
      <w:shd w:val="clear" w:color="auto" w:fill="FFFFFF"/>
      <w:spacing w:before="180" w:beforeAutospacing="0" w:after="180" w:afterAutospacing="0" w:line="0" w:lineRule="atLeast"/>
    </w:pPr>
    <w:rPr>
      <w:rFonts w:ascii="Arial Narrow" w:eastAsia="Arial Narrow" w:hAnsi="Arial Narrow" w:cs="Arial Narrow"/>
      <w:i/>
      <w:iCs/>
      <w:sz w:val="10"/>
      <w:szCs w:val="10"/>
      <w:lang w:val="ru-RU"/>
    </w:rPr>
  </w:style>
  <w:style w:type="character" w:customStyle="1" w:styleId="432">
    <w:name w:val="Основной текст (43)_"/>
    <w:basedOn w:val="a1"/>
    <w:link w:val="433"/>
    <w:rsid w:val="00E5239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433">
    <w:name w:val="Основной текст (43)"/>
    <w:basedOn w:val="a0"/>
    <w:link w:val="432"/>
    <w:rsid w:val="00E52393"/>
    <w:pPr>
      <w:widowControl w:val="0"/>
      <w:shd w:val="clear" w:color="auto" w:fill="FFFFFF"/>
      <w:spacing w:before="0" w:beforeAutospacing="0" w:after="0" w:afterAutospacing="0" w:line="0" w:lineRule="atLeast"/>
      <w:jc w:val="both"/>
    </w:pPr>
    <w:rPr>
      <w:rFonts w:ascii="Times New Roman" w:eastAsia="Times New Roman" w:hAnsi="Times New Roman" w:cs="Times New Roman"/>
      <w:sz w:val="11"/>
      <w:szCs w:val="11"/>
      <w:lang w:val="ru-RU"/>
    </w:rPr>
  </w:style>
  <w:style w:type="character" w:customStyle="1" w:styleId="438pt">
    <w:name w:val="Основной текст (43) + 8 pt;Полужирный;Курсив"/>
    <w:basedOn w:val="432"/>
    <w:rsid w:val="00E523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715pt2pt">
    <w:name w:val="Основной текст (37) + 15 pt;Полужирный;Интервал 2 pt"/>
    <w:basedOn w:val="370"/>
    <w:rsid w:val="00E52393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Candara15pt0pt">
    <w:name w:val="Основной текст (37) + Candara;15 pt;Не курсив;Интервал 0 pt"/>
    <w:basedOn w:val="370"/>
    <w:rsid w:val="00E52393"/>
    <w:rPr>
      <w:rFonts w:ascii="Candara" w:eastAsia="Candara" w:hAnsi="Candara" w:cs="Candara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0pt0">
    <w:name w:val="Основной текст (37) + Интервал 0 pt"/>
    <w:basedOn w:val="370"/>
    <w:rsid w:val="00E5239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42">
    <w:name w:val="Основной текст (44)_"/>
    <w:basedOn w:val="a1"/>
    <w:link w:val="443"/>
    <w:rsid w:val="00E52393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443">
    <w:name w:val="Основной текст (44)"/>
    <w:basedOn w:val="a0"/>
    <w:link w:val="442"/>
    <w:rsid w:val="00E52393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  <w:lang w:val="ru-RU"/>
    </w:rPr>
  </w:style>
  <w:style w:type="character" w:customStyle="1" w:styleId="44MicrosoftSansSerif8pt">
    <w:name w:val="Основной текст (44) + Microsoft Sans Serif;8 pt;Не полужирный;Не курсив"/>
    <w:basedOn w:val="442"/>
    <w:rsid w:val="00E52393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f0">
    <w:name w:val="Основной текст (2) + Курсив"/>
    <w:basedOn w:val="24"/>
    <w:rsid w:val="00E523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SegoeUI11pt">
    <w:name w:val="Колонтитул + Segoe UI;11 pt;Не полужирный"/>
    <w:basedOn w:val="afb"/>
    <w:rsid w:val="00E5239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Колонтитул + 11 pt;Не полужирный"/>
    <w:basedOn w:val="afb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2pt">
    <w:name w:val="Основной текст (2) + Курсив;Интервал 2 pt"/>
    <w:basedOn w:val="24"/>
    <w:rsid w:val="00E523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4"/>
    <w:rsid w:val="00E523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4"/>
    <w:rsid w:val="00E523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pt">
    <w:name w:val="Сноска + Интервал 1 pt"/>
    <w:basedOn w:val="af9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0">
    <w:name w:val="Основной текст (2) Exact"/>
    <w:basedOn w:val="a1"/>
    <w:rsid w:val="00E5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0">
    <w:name w:val="Основной текст (2) + Интервал 2 pt"/>
    <w:basedOn w:val="24"/>
    <w:rsid w:val="00E5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Полужирный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3pt">
    <w:name w:val="Колонтитул + 13 pt;Не полужирный"/>
    <w:basedOn w:val="afb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5">
    <w:name w:val="Основной текст (2) + Полужирный;Масштаб 75%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1pt">
    <w:name w:val="Колонтитул + 12 pt;Курсив;Интервал 1 pt"/>
    <w:basedOn w:val="afb"/>
    <w:rsid w:val="00E5239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ndara13pt0pt">
    <w:name w:val="Основной текст (2) + Candara;13 pt;Интервал 0 pt"/>
    <w:basedOn w:val="24"/>
    <w:rsid w:val="00E5239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Интервал 5 pt"/>
    <w:basedOn w:val="24"/>
    <w:rsid w:val="00E5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13pt">
    <w:name w:val="Основной текст (2) + Candara;13 pt"/>
    <w:basedOn w:val="24"/>
    <w:rsid w:val="00E5239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f1">
    <w:name w:val="Основной текст (2) + Малые прописные"/>
    <w:basedOn w:val="24"/>
    <w:rsid w:val="00E5239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;Полужирный;Малые прописные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;Малые прописные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f2">
    <w:name w:val="Основной текст (2) + Полужирный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3pt">
    <w:name w:val="Основной текст (2) + 13 pt;Полужирный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0pt1">
    <w:name w:val="Основной текст (2) + 10 pt"/>
    <w:basedOn w:val="24"/>
    <w:rsid w:val="00E5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Candara13pt-1pt">
    <w:name w:val="Основной текст (2) + Candara;13 pt;Интервал -1 pt"/>
    <w:basedOn w:val="24"/>
    <w:rsid w:val="00E5239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Exact">
    <w:name w:val="Основной текст (31) Exact"/>
    <w:basedOn w:val="a1"/>
    <w:rsid w:val="00E52393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1pt0pt">
    <w:name w:val="Колонтитул + 11 pt;Не полужирный;Интервал 0 pt"/>
    <w:basedOn w:val="afb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3">
    <w:name w:val="Основной текст (2) + Полужирный;Малые прописные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Candara10pt-1pt">
    <w:name w:val="Основной текст (2) + Candara;10 pt;Интервал -1 pt"/>
    <w:basedOn w:val="24"/>
    <w:rsid w:val="00E5239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4"/>
    <w:rsid w:val="00E52393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pt1">
    <w:name w:val="Основной текст (2) + Интервал 1 pt"/>
    <w:basedOn w:val="24"/>
    <w:rsid w:val="00E5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SegoeUI17pt">
    <w:name w:val="Основной текст (2) + Segoe UI;17 pt;Полужирный;Курсив"/>
    <w:basedOn w:val="24"/>
    <w:rsid w:val="00E5239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FranklinGothicMediumCond19pt">
    <w:name w:val="Основной текст (2) + Franklin Gothic Medium Cond;19 pt;Курсив"/>
    <w:basedOn w:val="24"/>
    <w:rsid w:val="00E52393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20pt">
    <w:name w:val="Основной текст (2) + 20 pt"/>
    <w:basedOn w:val="24"/>
    <w:rsid w:val="00E5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26pt">
    <w:name w:val="Основной текст (2) + 26 pt;Полужирный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Полужирный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600">
    <w:name w:val="Основной текст (2) + Полужирный;Масштаб 60%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FranklinGothicMediumCond18pt0">
    <w:name w:val="Основной текст (2) + Franklin Gothic Medium Cond;18 pt;Курсив"/>
    <w:basedOn w:val="24"/>
    <w:rsid w:val="00E52393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0pt2">
    <w:name w:val="Основной текст (2) + 10 pt;Курсив"/>
    <w:basedOn w:val="24"/>
    <w:rsid w:val="00E523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Малые прописные;Интервал 0 pt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MediumCond18pt0pt">
    <w:name w:val="Основной текст (2) + Franklin Gothic Medium Cond;18 pt;Интервал 0 pt"/>
    <w:basedOn w:val="24"/>
    <w:rsid w:val="00E52393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200">
    <w:name w:val="Основной текст (2) + 12 pt;Масштаб 200%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2000">
    <w:name w:val="Основной текст (2) + 12 pt;Малые прописные;Масштаб 200%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13pt-1pt">
    <w:name w:val="Основной текст (2) + 13 pt;Полужирный;Интервал -1 pt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Курсив;Интервал 9 pt"/>
    <w:basedOn w:val="24"/>
    <w:rsid w:val="00E523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onsolas24pt">
    <w:name w:val="Основной текст (2) + Consolas;24 pt;Курсив"/>
    <w:basedOn w:val="24"/>
    <w:rsid w:val="00E52393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Малые прописные;Интервал 1 pt"/>
    <w:basedOn w:val="24"/>
    <w:rsid w:val="00E5239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-1pt">
    <w:name w:val="Основной текст (2) + Курсив;Интервал -1 pt"/>
    <w:basedOn w:val="24"/>
    <w:rsid w:val="00E523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FranklinGothicMediumCond19pt0">
    <w:name w:val="Основной текст (2) + Franklin Gothic Medium Cond;19 pt"/>
    <w:basedOn w:val="24"/>
    <w:rsid w:val="00E52393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1pt60">
    <w:name w:val="Основной текст (2) + Полужирный;Интервал 1 pt;Масштаб 60%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enturySchoolbook17pt-1pt">
    <w:name w:val="Основной текст (2) + Century Schoolbook;17 pt;Полужирный;Интервал -1 pt"/>
    <w:basedOn w:val="24"/>
    <w:rsid w:val="00E5239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12pt0">
    <w:name w:val="Основной текст (2) + 12 pt;Полужирный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CenturyGothic11pt-1pt66">
    <w:name w:val="Основной текст (2) + Century Gothic;11 pt;Полужирный;Интервал -1 pt;Масштаб 66%"/>
    <w:basedOn w:val="24"/>
    <w:rsid w:val="00E52393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20"/>
      <w:w w:val="66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enturyGothic17pt">
    <w:name w:val="Основной текст (2) + Century Gothic;17 pt;Полужирный;Курсив"/>
    <w:basedOn w:val="24"/>
    <w:rsid w:val="00E52393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"/>
    <w:basedOn w:val="24"/>
    <w:rsid w:val="00E5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0pt1pt0">
    <w:name w:val="Основной текст (2) + 20 pt;Курсив;Интервал 1 pt"/>
    <w:basedOn w:val="24"/>
    <w:rsid w:val="00E523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shd w:val="clear" w:color="auto" w:fill="FFFFFF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4"/>
    <w:rsid w:val="00E52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20pt0">
    <w:name w:val="Основной текст (2) + Курсив;Малые прописные;Интервал 0 pt"/>
    <w:basedOn w:val="24"/>
    <w:rsid w:val="00E52393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7pt0pt50">
    <w:name w:val="Основной текст (2) + 17 pt;Интервал 0 pt;Масштаб 50%"/>
    <w:basedOn w:val="24"/>
    <w:rsid w:val="00E5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5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8pt50">
    <w:name w:val="Основной текст (2) + 28 pt;Полужирный;Курсив;Масштаб 50%"/>
    <w:basedOn w:val="24"/>
    <w:rsid w:val="00E5239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56"/>
      <w:szCs w:val="56"/>
      <w:u w:val="none"/>
      <w:shd w:val="clear" w:color="auto" w:fill="FFFFFF"/>
      <w:lang w:val="ru-RU" w:eastAsia="ru-RU" w:bidi="ru-RU"/>
    </w:rPr>
  </w:style>
  <w:style w:type="character" w:customStyle="1" w:styleId="2Verdana17pt">
    <w:name w:val="Основной текст (2) + Verdana;17 pt;Полужирный"/>
    <w:basedOn w:val="24"/>
    <w:rsid w:val="00E5239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aff1">
    <w:name w:val="Подпись к таблице_"/>
    <w:basedOn w:val="a1"/>
    <w:rsid w:val="00E5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таблице Exact"/>
    <w:basedOn w:val="a1"/>
    <w:rsid w:val="00E5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f2">
    <w:name w:val="Подпись к таблице"/>
    <w:basedOn w:val="aff1"/>
    <w:rsid w:val="00E52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markedcontent">
    <w:name w:val="markedcontent"/>
    <w:basedOn w:val="a1"/>
    <w:rsid w:val="00E52393"/>
  </w:style>
  <w:style w:type="paragraph" w:styleId="aff3">
    <w:name w:val="Body Text Indent"/>
    <w:basedOn w:val="a0"/>
    <w:link w:val="aff4"/>
    <w:unhideWhenUsed/>
    <w:rsid w:val="00E52393"/>
    <w:pPr>
      <w:spacing w:before="0" w:beforeAutospacing="0" w:after="120" w:afterAutospacing="0" w:line="276" w:lineRule="auto"/>
      <w:ind w:left="283"/>
    </w:pPr>
    <w:rPr>
      <w:lang w:val="ru-RU"/>
    </w:rPr>
  </w:style>
  <w:style w:type="character" w:customStyle="1" w:styleId="aff4">
    <w:name w:val="Основной текст с отступом Знак"/>
    <w:basedOn w:val="a1"/>
    <w:link w:val="aff3"/>
    <w:rsid w:val="00E52393"/>
  </w:style>
  <w:style w:type="table" w:customStyle="1" w:styleId="124">
    <w:name w:val="Сетка таблицы12"/>
    <w:basedOn w:val="a2"/>
    <w:next w:val="a4"/>
    <w:uiPriority w:val="59"/>
    <w:rsid w:val="00E52393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Перечень"/>
    <w:basedOn w:val="a0"/>
    <w:next w:val="a0"/>
    <w:qFormat/>
    <w:rsid w:val="00E52393"/>
    <w:pPr>
      <w:numPr>
        <w:numId w:val="3"/>
      </w:numPr>
      <w:spacing w:before="0" w:beforeAutospacing="0" w:after="0" w:afterAutospacing="0"/>
      <w:ind w:left="0" w:firstLine="284"/>
      <w:jc w:val="both"/>
    </w:pPr>
    <w:rPr>
      <w:rFonts w:ascii="Times New Roman" w:eastAsia="Calibri" w:hAnsi="Times New Roman" w:cs="Times New Roman"/>
      <w:sz w:val="28"/>
      <w:u w:color="000000"/>
      <w:lang w:val="ru-RU" w:eastAsia="ru-RU"/>
    </w:rPr>
  </w:style>
  <w:style w:type="numbering" w:customStyle="1" w:styleId="WWNum511">
    <w:name w:val="WWNum511"/>
    <w:rsid w:val="00E52393"/>
    <w:pPr>
      <w:numPr>
        <w:numId w:val="3"/>
      </w:numPr>
    </w:pPr>
  </w:style>
  <w:style w:type="character" w:styleId="aff5">
    <w:name w:val="FollowedHyperlink"/>
    <w:basedOn w:val="a1"/>
    <w:uiPriority w:val="99"/>
    <w:semiHidden/>
    <w:unhideWhenUsed/>
    <w:rsid w:val="00E52393"/>
    <w:rPr>
      <w:color w:val="954F72" w:themeColor="followedHyperlink"/>
      <w:u w:val="single"/>
    </w:rPr>
  </w:style>
  <w:style w:type="character" w:customStyle="1" w:styleId="a7">
    <w:name w:val="Абзац списка Знак"/>
    <w:link w:val="a6"/>
    <w:qFormat/>
    <w:locked/>
    <w:rsid w:val="00E52393"/>
    <w:rPr>
      <w:rFonts w:ascii="Times New Roman" w:hAnsi="Times New Roman"/>
      <w:sz w:val="24"/>
    </w:rPr>
  </w:style>
  <w:style w:type="paragraph" w:styleId="aff6">
    <w:name w:val="No Spacing"/>
    <w:link w:val="aff7"/>
    <w:qFormat/>
    <w:rsid w:val="00E52393"/>
    <w:pPr>
      <w:spacing w:after="0" w:line="240" w:lineRule="auto"/>
    </w:pPr>
  </w:style>
  <w:style w:type="paragraph" w:customStyle="1" w:styleId="formattext">
    <w:name w:val="formattext"/>
    <w:basedOn w:val="a0"/>
    <w:rsid w:val="00E523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otnotedescription">
    <w:name w:val="footnote description"/>
    <w:next w:val="a0"/>
    <w:link w:val="footnotedescriptionChar"/>
    <w:hidden/>
    <w:rsid w:val="00E52393"/>
    <w:pPr>
      <w:spacing w:after="0" w:line="298" w:lineRule="auto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E52393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E52393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5239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">
    <w:name w:val="Основной текст Знак1"/>
    <w:uiPriority w:val="99"/>
    <w:locked/>
    <w:rsid w:val="00E52393"/>
    <w:rPr>
      <w:rFonts w:ascii="Georgia" w:hAnsi="Georgia" w:cs="Georgia"/>
      <w:color w:val="231E20"/>
      <w:sz w:val="19"/>
      <w:szCs w:val="19"/>
    </w:rPr>
  </w:style>
  <w:style w:type="character" w:customStyle="1" w:styleId="s10">
    <w:name w:val="s_10"/>
    <w:basedOn w:val="a1"/>
    <w:rsid w:val="00E52393"/>
  </w:style>
  <w:style w:type="paragraph" w:styleId="aff8">
    <w:name w:val="Normal (Web)"/>
    <w:basedOn w:val="a0"/>
    <w:link w:val="aff9"/>
    <w:unhideWhenUsed/>
    <w:rsid w:val="00E523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d">
    <w:name w:val="Неразрешенное упоминание1"/>
    <w:basedOn w:val="a1"/>
    <w:uiPriority w:val="99"/>
    <w:semiHidden/>
    <w:unhideWhenUsed/>
    <w:rsid w:val="00E52393"/>
    <w:rPr>
      <w:color w:val="605E5C"/>
      <w:shd w:val="clear" w:color="auto" w:fill="E1DFDD"/>
    </w:rPr>
  </w:style>
  <w:style w:type="paragraph" w:customStyle="1" w:styleId="headertext">
    <w:name w:val="headertext"/>
    <w:basedOn w:val="a0"/>
    <w:rsid w:val="00E523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a">
    <w:name w:val="Основной текст_"/>
    <w:basedOn w:val="a1"/>
    <w:link w:val="1e"/>
    <w:rsid w:val="00E52393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e">
    <w:name w:val="Основной текст1"/>
    <w:basedOn w:val="a0"/>
    <w:link w:val="affa"/>
    <w:rsid w:val="00E52393"/>
    <w:pPr>
      <w:widowControl w:val="0"/>
      <w:spacing w:before="0" w:beforeAutospacing="0" w:after="0" w:afterAutospacing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val="ru-RU"/>
    </w:rPr>
  </w:style>
  <w:style w:type="paragraph" w:customStyle="1" w:styleId="affb">
    <w:name w:val="Подзаг"/>
    <w:basedOn w:val="a0"/>
    <w:qFormat/>
    <w:rsid w:val="00E52393"/>
    <w:pPr>
      <w:widowControl w:val="0"/>
      <w:spacing w:before="0" w:beforeAutospacing="0" w:after="0" w:afterAutospacing="0"/>
    </w:pPr>
    <w:rPr>
      <w:rFonts w:ascii="Arial" w:eastAsia="Courier New" w:hAnsi="Arial" w:cs="Arial"/>
      <w:b/>
      <w:color w:val="000000"/>
      <w:sz w:val="20"/>
      <w:szCs w:val="20"/>
      <w:lang w:val="ru-RU" w:eastAsia="ru-RU" w:bidi="ru-RU"/>
    </w:rPr>
  </w:style>
  <w:style w:type="paragraph" w:customStyle="1" w:styleId="1f">
    <w:name w:val="Подзаг1"/>
    <w:basedOn w:val="a0"/>
    <w:qFormat/>
    <w:rsid w:val="00E52393"/>
    <w:pPr>
      <w:keepNext/>
      <w:keepLines/>
      <w:widowControl w:val="0"/>
      <w:spacing w:before="0" w:beforeAutospacing="0" w:after="0" w:afterAutospacing="0"/>
    </w:pPr>
    <w:rPr>
      <w:rFonts w:ascii="Arial" w:eastAsia="Courier New" w:hAnsi="Arial" w:cs="Arial"/>
      <w:b/>
      <w:i/>
      <w:sz w:val="20"/>
      <w:szCs w:val="20"/>
      <w:lang w:val="ru-RU" w:eastAsia="ru-RU" w:bidi="ru-RU"/>
    </w:rPr>
  </w:style>
  <w:style w:type="character" w:styleId="affc">
    <w:name w:val="Emphasis"/>
    <w:uiPriority w:val="20"/>
    <w:qFormat/>
    <w:rsid w:val="00E52393"/>
    <w:rPr>
      <w:i/>
      <w:iCs/>
    </w:rPr>
  </w:style>
  <w:style w:type="paragraph" w:customStyle="1" w:styleId="Default">
    <w:name w:val="Default"/>
    <w:rsid w:val="00E52393"/>
    <w:pPr>
      <w:autoSpaceDE w:val="0"/>
      <w:autoSpaceDN w:val="0"/>
      <w:adjustRightInd w:val="0"/>
      <w:spacing w:after="0" w:line="240" w:lineRule="auto"/>
    </w:pPr>
    <w:rPr>
      <w:rFonts w:ascii="SchoolBookSanPin" w:hAnsi="SchoolBookSanPin" w:cs="SchoolBookSanPin"/>
      <w:color w:val="000000"/>
      <w:sz w:val="24"/>
      <w:szCs w:val="24"/>
    </w:rPr>
  </w:style>
  <w:style w:type="character" w:customStyle="1" w:styleId="A33">
    <w:name w:val="A3+3"/>
    <w:uiPriority w:val="99"/>
    <w:rsid w:val="00E52393"/>
    <w:rPr>
      <w:rFonts w:cs="SchoolBookSanPin"/>
      <w:color w:val="000000"/>
    </w:rPr>
  </w:style>
  <w:style w:type="paragraph" w:customStyle="1" w:styleId="-">
    <w:name w:val="Основной текст-норм"/>
    <w:basedOn w:val="25"/>
    <w:qFormat/>
    <w:rsid w:val="00E52393"/>
    <w:pPr>
      <w:shd w:val="clear" w:color="auto" w:fill="auto"/>
      <w:spacing w:before="0" w:after="0" w:line="286" w:lineRule="auto"/>
      <w:ind w:firstLine="238"/>
    </w:pPr>
    <w:rPr>
      <w:rFonts w:eastAsia="Courier New"/>
      <w:sz w:val="20"/>
      <w:szCs w:val="20"/>
      <w:lang w:eastAsia="ru-RU" w:bidi="ru-RU"/>
    </w:rPr>
  </w:style>
  <w:style w:type="character" w:customStyle="1" w:styleId="affd">
    <w:name w:val="Другое_"/>
    <w:basedOn w:val="a1"/>
    <w:link w:val="affe"/>
    <w:rsid w:val="00E52393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fe">
    <w:name w:val="Другое"/>
    <w:basedOn w:val="a0"/>
    <w:link w:val="affd"/>
    <w:rsid w:val="00E52393"/>
    <w:pPr>
      <w:widowControl w:val="0"/>
      <w:spacing w:before="0" w:beforeAutospacing="0" w:after="0" w:afterAutospacing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val="ru-RU"/>
    </w:rPr>
  </w:style>
  <w:style w:type="paragraph" w:customStyle="1" w:styleId="s1">
    <w:name w:val="s_1"/>
    <w:basedOn w:val="a0"/>
    <w:rsid w:val="00E523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73">
    <w:name w:val="Сетка таблицы7"/>
    <w:basedOn w:val="a2"/>
    <w:next w:val="a4"/>
    <w:uiPriority w:val="59"/>
    <w:rsid w:val="00E5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0">
    <w:name w:val="Нет списка1"/>
    <w:next w:val="a3"/>
    <w:uiPriority w:val="99"/>
    <w:semiHidden/>
    <w:unhideWhenUsed/>
    <w:rsid w:val="00E52393"/>
  </w:style>
  <w:style w:type="table" w:customStyle="1" w:styleId="TableNormal1">
    <w:name w:val="Table Normal1"/>
    <w:uiPriority w:val="2"/>
    <w:semiHidden/>
    <w:unhideWhenUsed/>
    <w:qFormat/>
    <w:rsid w:val="00E523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1">
    <w:name w:val="Неразрешенное упоминание1"/>
    <w:basedOn w:val="a1"/>
    <w:uiPriority w:val="99"/>
    <w:semiHidden/>
    <w:unhideWhenUsed/>
    <w:rsid w:val="00E52393"/>
    <w:rPr>
      <w:color w:val="605E5C"/>
      <w:shd w:val="clear" w:color="auto" w:fill="E1DFDD"/>
    </w:rPr>
  </w:style>
  <w:style w:type="table" w:customStyle="1" w:styleId="83">
    <w:name w:val="Сетка таблицы8"/>
    <w:basedOn w:val="a2"/>
    <w:next w:val="a4"/>
    <w:uiPriority w:val="59"/>
    <w:rsid w:val="00E5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3"/>
    <w:uiPriority w:val="99"/>
    <w:semiHidden/>
    <w:unhideWhenUsed/>
    <w:rsid w:val="00E52393"/>
  </w:style>
  <w:style w:type="character" w:customStyle="1" w:styleId="1f2">
    <w:name w:val="Обычный1"/>
    <w:rsid w:val="00E52393"/>
    <w:rPr>
      <w:rFonts w:ascii="Times New Roman" w:hAnsi="Times New Roman"/>
      <w:sz w:val="20"/>
    </w:rPr>
  </w:style>
  <w:style w:type="paragraph" w:customStyle="1" w:styleId="CharAttribute318">
    <w:name w:val="CharAttribute318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f">
    <w:name w:val="Гипертекстовая ссылка"/>
    <w:rsid w:val="00E52393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E5239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22">
    <w:name w:val="Оглавление 2 Знак"/>
    <w:basedOn w:val="1f2"/>
    <w:link w:val="21"/>
    <w:uiPriority w:val="39"/>
    <w:rsid w:val="00E52393"/>
    <w:rPr>
      <w:rFonts w:ascii="Times New Roman" w:hAnsi="Times New Roman" w:cstheme="minorHAnsi"/>
      <w:b/>
      <w:bCs/>
      <w:sz w:val="20"/>
    </w:rPr>
  </w:style>
  <w:style w:type="paragraph" w:customStyle="1" w:styleId="ParaAttribute10">
    <w:name w:val="ParaAttribute10"/>
    <w:rsid w:val="00E5239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">
    <w:name w:val="Знак сноски1"/>
    <w:link w:val="ad"/>
    <w:rsid w:val="00E52393"/>
    <w:pPr>
      <w:spacing w:after="0" w:line="240" w:lineRule="auto"/>
    </w:pPr>
    <w:rPr>
      <w:vertAlign w:val="superscript"/>
    </w:rPr>
  </w:style>
  <w:style w:type="paragraph" w:customStyle="1" w:styleId="afff0">
    <w:name w:val="Цветовое выделение"/>
    <w:rsid w:val="00E52393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2">
    <w:name w:val="Оглавление 41"/>
    <w:basedOn w:val="a0"/>
    <w:next w:val="a0"/>
    <w:uiPriority w:val="39"/>
    <w:rsid w:val="00E52393"/>
    <w:pPr>
      <w:widowControl w:val="0"/>
      <w:spacing w:before="0" w:beforeAutospacing="0" w:after="0" w:afterAutospacing="0"/>
      <w:ind w:left="600"/>
    </w:pPr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42">
    <w:name w:val="Оглавление 4 Знак"/>
    <w:basedOn w:val="1f2"/>
    <w:link w:val="41"/>
    <w:uiPriority w:val="39"/>
    <w:rsid w:val="00E52393"/>
    <w:rPr>
      <w:rFonts w:ascii="Times New Roman" w:hAnsi="Times New Roman" w:cstheme="minorHAnsi"/>
      <w:sz w:val="20"/>
      <w:szCs w:val="20"/>
    </w:rPr>
  </w:style>
  <w:style w:type="paragraph" w:customStyle="1" w:styleId="CharAttribute313">
    <w:name w:val="CharAttribute313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610">
    <w:name w:val="Оглавление 61"/>
    <w:basedOn w:val="a0"/>
    <w:next w:val="a0"/>
    <w:uiPriority w:val="39"/>
    <w:rsid w:val="00E52393"/>
    <w:pPr>
      <w:widowControl w:val="0"/>
      <w:spacing w:before="0" w:beforeAutospacing="0" w:after="0" w:afterAutospacing="0"/>
      <w:ind w:left="1000"/>
    </w:pPr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62">
    <w:name w:val="Оглавление 6 Знак"/>
    <w:basedOn w:val="1f2"/>
    <w:link w:val="61"/>
    <w:uiPriority w:val="39"/>
    <w:rsid w:val="00E52393"/>
    <w:rPr>
      <w:rFonts w:ascii="Times New Roman" w:hAnsi="Times New Roman" w:cstheme="minorHAnsi"/>
      <w:sz w:val="20"/>
      <w:szCs w:val="20"/>
    </w:rPr>
  </w:style>
  <w:style w:type="paragraph" w:customStyle="1" w:styleId="1f3">
    <w:name w:val="Обычный (веб)1"/>
    <w:basedOn w:val="a0"/>
    <w:rsid w:val="00E52393"/>
    <w:pPr>
      <w:spacing w:before="0" w:after="0"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6">
    <w:name w:val="ParaAttribute16"/>
    <w:rsid w:val="00E52393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0">
    <w:name w:val="Оглавление 71"/>
    <w:basedOn w:val="a0"/>
    <w:next w:val="a0"/>
    <w:uiPriority w:val="39"/>
    <w:rsid w:val="00E52393"/>
    <w:pPr>
      <w:widowControl w:val="0"/>
      <w:spacing w:before="0" w:beforeAutospacing="0" w:after="0" w:afterAutospacing="0"/>
      <w:ind w:left="1200"/>
    </w:pPr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70">
    <w:name w:val="Оглавление 7 Знак"/>
    <w:basedOn w:val="1f2"/>
    <w:link w:val="7"/>
    <w:uiPriority w:val="39"/>
    <w:rsid w:val="00E52393"/>
    <w:rPr>
      <w:rFonts w:ascii="Times New Roman" w:hAnsi="Times New Roman" w:cstheme="minorHAnsi"/>
      <w:sz w:val="20"/>
      <w:szCs w:val="20"/>
    </w:rPr>
  </w:style>
  <w:style w:type="paragraph" w:customStyle="1" w:styleId="CharAttribute300">
    <w:name w:val="CharAttribute300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E52393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ff1">
    <w:name w:val="annotation text"/>
    <w:basedOn w:val="a0"/>
    <w:link w:val="afff2"/>
    <w:unhideWhenUsed/>
    <w:rsid w:val="00E5239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fff2">
    <w:name w:val="Текст примечания Знак"/>
    <w:basedOn w:val="a1"/>
    <w:link w:val="afff1"/>
    <w:rsid w:val="00E52393"/>
    <w:rPr>
      <w:rFonts w:ascii="Times New Roman" w:eastAsia="Times New Roman" w:hAnsi="Times New Roman" w:cs="Times New Roman"/>
      <w:sz w:val="20"/>
      <w:szCs w:val="20"/>
    </w:rPr>
  </w:style>
  <w:style w:type="paragraph" w:styleId="afff3">
    <w:name w:val="annotation subject"/>
    <w:basedOn w:val="afff1"/>
    <w:next w:val="afff1"/>
    <w:link w:val="afff4"/>
    <w:rsid w:val="00E52393"/>
    <w:pPr>
      <w:autoSpaceDE/>
      <w:autoSpaceDN/>
      <w:jc w:val="both"/>
    </w:pPr>
    <w:rPr>
      <w:b/>
      <w:color w:val="000000"/>
      <w:lang w:eastAsia="ru-RU"/>
    </w:rPr>
  </w:style>
  <w:style w:type="character" w:customStyle="1" w:styleId="afff4">
    <w:name w:val="Тема примечания Знак"/>
    <w:basedOn w:val="afff2"/>
    <w:link w:val="afff3"/>
    <w:rsid w:val="00E5239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E5239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f5">
    <w:name w:val="Block Text"/>
    <w:basedOn w:val="a0"/>
    <w:link w:val="afff6"/>
    <w:rsid w:val="00E52393"/>
    <w:pPr>
      <w:spacing w:before="0" w:beforeAutospacing="0" w:after="0" w:afterAutospacing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val="ru-RU" w:eastAsia="ru-RU"/>
    </w:rPr>
  </w:style>
  <w:style w:type="character" w:customStyle="1" w:styleId="afff6">
    <w:name w:val="Цитата Знак"/>
    <w:basedOn w:val="1f2"/>
    <w:link w:val="afff5"/>
    <w:rsid w:val="00E52393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ff9">
    <w:name w:val="Обычный (Интернет) Знак"/>
    <w:basedOn w:val="1f2"/>
    <w:link w:val="aff8"/>
    <w:rsid w:val="00E52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E5239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E5239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E5239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E5239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E5239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E5239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E5239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2">
    <w:name w:val="Оглавление 31"/>
    <w:basedOn w:val="a0"/>
    <w:next w:val="a0"/>
    <w:uiPriority w:val="39"/>
    <w:rsid w:val="00E52393"/>
    <w:pPr>
      <w:widowControl w:val="0"/>
      <w:spacing w:before="0" w:beforeAutospacing="0" w:after="0" w:afterAutospacing="0"/>
      <w:ind w:left="400"/>
    </w:pPr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32">
    <w:name w:val="Оглавление 3 Знак"/>
    <w:basedOn w:val="1f2"/>
    <w:link w:val="31"/>
    <w:uiPriority w:val="39"/>
    <w:rsid w:val="00E52393"/>
    <w:rPr>
      <w:rFonts w:ascii="Times New Roman" w:hAnsi="Times New Roman" w:cs="Times New Roman"/>
      <w:sz w:val="24"/>
      <w:szCs w:val="24"/>
    </w:rPr>
  </w:style>
  <w:style w:type="paragraph" w:customStyle="1" w:styleId="CharAttribute521">
    <w:name w:val="CharAttribute521"/>
    <w:rsid w:val="00E5239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3">
    <w:name w:val="CharAttribute323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0"/>
    <w:rsid w:val="00E52393"/>
    <w:pPr>
      <w:spacing w:before="113" w:beforeAutospacing="0" w:after="57" w:afterAutospacing="0" w:line="288" w:lineRule="auto"/>
    </w:pPr>
    <w:rPr>
      <w:rFonts w:ascii="Arial" w:eastAsia="Times New Roman" w:hAnsi="Arial" w:cs="Times New Roman"/>
      <w:color w:val="333333"/>
      <w:sz w:val="21"/>
      <w:szCs w:val="20"/>
      <w:lang w:val="ru-RU" w:eastAsia="ru-RU"/>
    </w:rPr>
  </w:style>
  <w:style w:type="paragraph" w:customStyle="1" w:styleId="CharAttribute333">
    <w:name w:val="CharAttribute333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7">
    <w:name w:val="CharAttribute277"/>
    <w:rsid w:val="00E52393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E5239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1">
    <w:name w:val="CharAttribute331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E52393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E52393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f4">
    <w:name w:val="Îñíîâíîé òåêñò1"/>
    <w:basedOn w:val="a0"/>
    <w:rsid w:val="00E52393"/>
    <w:pPr>
      <w:widowControl w:val="0"/>
      <w:spacing w:before="0" w:beforeAutospacing="0" w:after="40" w:afterAutospacing="0"/>
      <w:ind w:firstLine="400"/>
    </w:pPr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3">
    <w:name w:val="CharAttribute3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f5">
    <w:name w:val="Основной шрифт абзаца1"/>
    <w:rsid w:val="00E5239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E5239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f4">
    <w:name w:val="Body Text Indent 2"/>
    <w:basedOn w:val="a0"/>
    <w:link w:val="2f5"/>
    <w:rsid w:val="00E52393"/>
    <w:pPr>
      <w:spacing w:before="64" w:beforeAutospacing="0" w:after="120" w:afterAutospacing="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2f5">
    <w:name w:val="Основной текст с отступом 2 Знак"/>
    <w:basedOn w:val="a1"/>
    <w:link w:val="2f4"/>
    <w:rsid w:val="00E52393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1">
    <w:name w:val="CharAttribute321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f6">
    <w:name w:val="Знак примечания1"/>
    <w:link w:val="afff7"/>
    <w:rsid w:val="00E52393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ff7">
    <w:name w:val="annotation reference"/>
    <w:link w:val="1f6"/>
    <w:rsid w:val="00E52393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1">
    <w:name w:val="Гиперссылка1"/>
    <w:link w:val="a5"/>
    <w:uiPriority w:val="99"/>
    <w:rsid w:val="00E52393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basedOn w:val="a0"/>
    <w:rsid w:val="00E52393"/>
    <w:pPr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ParaAttribute0">
    <w:name w:val="ParaAttribute0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13">
    <w:name w:val="Оглавление 1 Знак"/>
    <w:basedOn w:val="1f2"/>
    <w:link w:val="12"/>
    <w:uiPriority w:val="39"/>
    <w:rsid w:val="00E52393"/>
    <w:rPr>
      <w:rFonts w:ascii="Times New Roman" w:hAnsi="Times New Roman" w:cs="Times New Roman"/>
      <w:b/>
      <w:bCs/>
      <w:i/>
      <w:iCs/>
      <w:noProof/>
      <w:sz w:val="24"/>
      <w:szCs w:val="24"/>
    </w:rPr>
  </w:style>
  <w:style w:type="paragraph" w:customStyle="1" w:styleId="CharAttribute273">
    <w:name w:val="CharAttribute273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E52393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E5239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0">
    <w:name w:val="Оглавление 91"/>
    <w:basedOn w:val="a0"/>
    <w:next w:val="a0"/>
    <w:uiPriority w:val="39"/>
    <w:rsid w:val="00E52393"/>
    <w:pPr>
      <w:widowControl w:val="0"/>
      <w:spacing w:before="0" w:beforeAutospacing="0" w:after="0" w:afterAutospacing="0"/>
      <w:ind w:left="1600"/>
    </w:pPr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90">
    <w:name w:val="Оглавление 9 Знак"/>
    <w:basedOn w:val="1f2"/>
    <w:link w:val="9"/>
    <w:uiPriority w:val="39"/>
    <w:rsid w:val="00E52393"/>
    <w:rPr>
      <w:rFonts w:ascii="Times New Roman" w:hAnsi="Times New Roman" w:cstheme="minorHAnsi"/>
      <w:sz w:val="20"/>
      <w:szCs w:val="20"/>
    </w:rPr>
  </w:style>
  <w:style w:type="paragraph" w:customStyle="1" w:styleId="CharAttribute294">
    <w:name w:val="CharAttribute294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2">
    <w:name w:val="Основной текст 21"/>
    <w:basedOn w:val="a0"/>
    <w:rsid w:val="00E52393"/>
    <w:pPr>
      <w:spacing w:before="0" w:beforeAutospacing="0" w:after="0" w:afterAutospacing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1">
    <w:name w:val="ParaAttribute1"/>
    <w:rsid w:val="00E5239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0">
    <w:name w:val="Оглавление 81"/>
    <w:basedOn w:val="a0"/>
    <w:next w:val="a0"/>
    <w:uiPriority w:val="39"/>
    <w:rsid w:val="00E52393"/>
    <w:pPr>
      <w:widowControl w:val="0"/>
      <w:spacing w:before="0" w:beforeAutospacing="0" w:after="0" w:afterAutospacing="0"/>
      <w:ind w:left="1400"/>
    </w:pPr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80">
    <w:name w:val="Оглавление 8 Знак"/>
    <w:basedOn w:val="1f2"/>
    <w:link w:val="8"/>
    <w:uiPriority w:val="39"/>
    <w:rsid w:val="00E52393"/>
    <w:rPr>
      <w:rFonts w:ascii="Times New Roman" w:hAnsi="Times New Roman" w:cstheme="minorHAnsi"/>
      <w:sz w:val="20"/>
      <w:szCs w:val="20"/>
    </w:rPr>
  </w:style>
  <w:style w:type="paragraph" w:customStyle="1" w:styleId="CharAttribute278">
    <w:name w:val="CharAttribute278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E5239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af1">
    <w:name w:val="Заголовок оглавления Знак"/>
    <w:basedOn w:val="10"/>
    <w:link w:val="af0"/>
    <w:rsid w:val="00E52393"/>
    <w:rPr>
      <w:rFonts w:asciiTheme="majorHAnsi" w:eastAsiaTheme="majorEastAsia" w:hAnsiTheme="majorHAnsi" w:cstheme="majorBidi"/>
      <w:sz w:val="24"/>
      <w:szCs w:val="32"/>
      <w:lang w:eastAsia="ru-RU"/>
    </w:rPr>
  </w:style>
  <w:style w:type="paragraph" w:customStyle="1" w:styleId="CharAttribute308">
    <w:name w:val="CharAttribute308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E52393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f7">
    <w:name w:val="Строгий1"/>
    <w:link w:val="afff8"/>
    <w:rsid w:val="00E52393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ff8">
    <w:name w:val="Strong"/>
    <w:link w:val="1f7"/>
    <w:qFormat/>
    <w:rsid w:val="00E52393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CharAttribute319">
    <w:name w:val="CharAttribute319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0">
    <w:name w:val="Оглавление 51"/>
    <w:basedOn w:val="a0"/>
    <w:next w:val="a0"/>
    <w:uiPriority w:val="39"/>
    <w:rsid w:val="00E52393"/>
    <w:pPr>
      <w:widowControl w:val="0"/>
      <w:spacing w:before="0" w:beforeAutospacing="0" w:after="0" w:afterAutospacing="0"/>
      <w:ind w:left="800"/>
    </w:pPr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52">
    <w:name w:val="Оглавление 5 Знак"/>
    <w:basedOn w:val="1f2"/>
    <w:link w:val="51"/>
    <w:uiPriority w:val="39"/>
    <w:rsid w:val="00E52393"/>
    <w:rPr>
      <w:rFonts w:ascii="Times New Roman" w:hAnsi="Times New Roman" w:cstheme="minorHAnsi"/>
      <w:sz w:val="20"/>
      <w:szCs w:val="20"/>
    </w:rPr>
  </w:style>
  <w:style w:type="paragraph" w:customStyle="1" w:styleId="CharAttribute484">
    <w:name w:val="CharAttribute484"/>
    <w:rsid w:val="00E5239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E5239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f8">
    <w:name w:val="Без интервала1"/>
    <w:aliases w:val="основа"/>
    <w:rsid w:val="00E52393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9">
    <w:name w:val="Знак Знак Знак1 Знак Знак Знак Знак"/>
    <w:basedOn w:val="a0"/>
    <w:rsid w:val="00E52393"/>
    <w:pPr>
      <w:spacing w:before="0" w:beforeAutospacing="0" w:after="160" w:afterAutospacing="0" w:line="240" w:lineRule="exact"/>
    </w:pPr>
    <w:rPr>
      <w:rFonts w:ascii="Verdana" w:eastAsia="Times New Roman" w:hAnsi="Verdana" w:cs="Times New Roman"/>
      <w:color w:val="000000"/>
      <w:sz w:val="20"/>
      <w:szCs w:val="20"/>
      <w:lang w:val="ru-RU" w:eastAsia="ru-RU"/>
    </w:rPr>
  </w:style>
  <w:style w:type="paragraph" w:customStyle="1" w:styleId="CharAttribute314">
    <w:name w:val="CharAttribute314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f9">
    <w:name w:val="Subtitle"/>
    <w:next w:val="a0"/>
    <w:link w:val="afffa"/>
    <w:uiPriority w:val="11"/>
    <w:qFormat/>
    <w:rsid w:val="00E52393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fa">
    <w:name w:val="Подзаголовок Знак"/>
    <w:basedOn w:val="a1"/>
    <w:link w:val="afff9"/>
    <w:uiPriority w:val="11"/>
    <w:rsid w:val="00E52393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7">
    <w:name w:val="Без интервала Знак"/>
    <w:link w:val="aff6"/>
    <w:rsid w:val="00E52393"/>
  </w:style>
  <w:style w:type="paragraph" w:customStyle="1" w:styleId="CharAttribute306">
    <w:name w:val="CharAttribute306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c">
    <w:name w:val="Body Text Indent 3"/>
    <w:basedOn w:val="a0"/>
    <w:link w:val="3d"/>
    <w:rsid w:val="00E52393"/>
    <w:pPr>
      <w:spacing w:before="64" w:beforeAutospacing="0" w:after="120" w:afterAutospacing="0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val="ru-RU" w:eastAsia="ru-RU"/>
    </w:rPr>
  </w:style>
  <w:style w:type="character" w:customStyle="1" w:styleId="3d">
    <w:name w:val="Основной текст с отступом 3 Знак"/>
    <w:basedOn w:val="a1"/>
    <w:link w:val="3c"/>
    <w:rsid w:val="00E52393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fb">
    <w:name w:val="Title"/>
    <w:next w:val="a0"/>
    <w:link w:val="afffc"/>
    <w:uiPriority w:val="1"/>
    <w:qFormat/>
    <w:rsid w:val="00E52393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c">
    <w:name w:val="Заголовок Знак"/>
    <w:basedOn w:val="a1"/>
    <w:link w:val="afffb"/>
    <w:uiPriority w:val="1"/>
    <w:rsid w:val="00E52393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fd">
    <w:name w:val="Символ сноски"/>
    <w:rsid w:val="00E52393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132">
    <w:name w:val="Сетка таблицы13"/>
    <w:basedOn w:val="a2"/>
    <w:next w:val="a4"/>
    <w:uiPriority w:val="59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2"/>
    <w:next w:val="a4"/>
    <w:uiPriority w:val="59"/>
    <w:rsid w:val="00E5239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2">
    <w:name w:val="Сетка таблицы14"/>
    <w:basedOn w:val="a2"/>
    <w:next w:val="a4"/>
    <w:uiPriority w:val="59"/>
    <w:rsid w:val="00E5239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2"/>
    <w:next w:val="a4"/>
    <w:uiPriority w:val="59"/>
    <w:rsid w:val="00E5239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"/>
    <w:basedOn w:val="a2"/>
    <w:next w:val="a4"/>
    <w:uiPriority w:val="59"/>
    <w:rsid w:val="00E5239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2"/>
    <w:next w:val="a4"/>
    <w:uiPriority w:val="59"/>
    <w:rsid w:val="00E5239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qFormat/>
    <w:rsid w:val="00E52393"/>
    <w:pPr>
      <w:spacing w:after="0" w:line="276" w:lineRule="auto"/>
    </w:pPr>
    <w:rPr>
      <w:rFonts w:ascii="Arial" w:eastAsia="Arial" w:hAnsi="Arial" w:cs="Arial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2">
    <w:name w:val="Сетка таблицы17"/>
    <w:basedOn w:val="a2"/>
    <w:next w:val="a4"/>
    <w:uiPriority w:val="59"/>
    <w:rsid w:val="00E5239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52393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6">
    <w:name w:val="Нет списка2"/>
    <w:next w:val="a3"/>
    <w:uiPriority w:val="99"/>
    <w:semiHidden/>
    <w:rsid w:val="00E52393"/>
  </w:style>
  <w:style w:type="table" w:customStyle="1" w:styleId="DefaultTable2">
    <w:name w:val="Default Table2"/>
    <w:rsid w:val="00E5239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basedOn w:val="a2"/>
    <w:next w:val="a4"/>
    <w:uiPriority w:val="59"/>
    <w:rsid w:val="00E52393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E52393"/>
  </w:style>
  <w:style w:type="paragraph" w:customStyle="1" w:styleId="ParaAttribute7">
    <w:name w:val="ParaAttribute7"/>
    <w:rsid w:val="00E52393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E52393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E5239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81">
    <w:name w:val="Сетка таблицы18"/>
    <w:basedOn w:val="a2"/>
    <w:next w:val="a4"/>
    <w:uiPriority w:val="59"/>
    <w:rsid w:val="00E523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Знак"/>
    <w:basedOn w:val="a0"/>
    <w:rsid w:val="00E52393"/>
    <w:pPr>
      <w:spacing w:before="0" w:beforeAutospacing="0" w:after="0" w:afterAutospacing="0"/>
    </w:pPr>
    <w:rPr>
      <w:rFonts w:ascii="Verdana" w:eastAsia="Times New Roman" w:hAnsi="Verdana" w:cs="Verdana"/>
      <w:sz w:val="20"/>
      <w:szCs w:val="20"/>
    </w:rPr>
  </w:style>
  <w:style w:type="paragraph" w:customStyle="1" w:styleId="affff">
    <w:name w:val="Основ_Текст"/>
    <w:rsid w:val="00E5239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fa">
    <w:name w:val="Абзац списка1"/>
    <w:basedOn w:val="a0"/>
    <w:link w:val="ListParagraphChar"/>
    <w:rsid w:val="00E52393"/>
    <w:pPr>
      <w:spacing w:before="0" w:beforeAutospacing="0" w:after="0" w:afterAutospacing="0"/>
      <w:ind w:left="400"/>
      <w:jc w:val="both"/>
    </w:pPr>
    <w:rPr>
      <w:rFonts w:ascii="??" w:eastAsia="Symbol" w:hAnsi="Times New Roman" w:cs="Times New Roman"/>
      <w:kern w:val="2"/>
      <w:sz w:val="20"/>
      <w:szCs w:val="20"/>
      <w:lang w:val="ru-RU" w:eastAsia="ru-RU"/>
    </w:rPr>
  </w:style>
  <w:style w:type="character" w:customStyle="1" w:styleId="ListParagraphChar">
    <w:name w:val="List Paragraph Char"/>
    <w:link w:val="1fa"/>
    <w:locked/>
    <w:rsid w:val="00E52393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0"/>
    <w:rsid w:val="00E52393"/>
    <w:pPr>
      <w:spacing w:before="0" w:beforeAutospacing="0" w:after="0" w:afterAutospacing="0" w:line="300" w:lineRule="atLeast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comment-right-informer-wr">
    <w:name w:val="comment-right-informer-wr"/>
    <w:basedOn w:val="a1"/>
    <w:rsid w:val="00E52393"/>
  </w:style>
  <w:style w:type="paragraph" w:customStyle="1" w:styleId="2f7">
    <w:name w:val="Без интервала2"/>
    <w:link w:val="NoSpacingChar"/>
    <w:rsid w:val="00E5239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f7"/>
    <w:locked/>
    <w:rsid w:val="00E52393"/>
    <w:rPr>
      <w:rFonts w:ascii="Batang" w:eastAsia="Batang" w:hAnsi="Times New Roman" w:cs="Times New Roman"/>
      <w:kern w:val="2"/>
      <w:lang w:val="en-US" w:eastAsia="ko-KR"/>
    </w:rPr>
  </w:style>
  <w:style w:type="character" w:customStyle="1" w:styleId="c1">
    <w:name w:val="c1"/>
    <w:basedOn w:val="a1"/>
    <w:rsid w:val="00E52393"/>
  </w:style>
  <w:style w:type="character" w:customStyle="1" w:styleId="c3">
    <w:name w:val="c3"/>
    <w:basedOn w:val="a1"/>
    <w:rsid w:val="00E52393"/>
  </w:style>
  <w:style w:type="character" w:customStyle="1" w:styleId="apple-tab-span">
    <w:name w:val="apple-tab-span"/>
    <w:basedOn w:val="a1"/>
    <w:rsid w:val="00E52393"/>
  </w:style>
  <w:style w:type="paragraph" w:customStyle="1" w:styleId="c2">
    <w:name w:val="c2"/>
    <w:basedOn w:val="a0"/>
    <w:rsid w:val="00E523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3">
    <w:name w:val="c13"/>
    <w:basedOn w:val="a0"/>
    <w:rsid w:val="00E523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5">
    <w:name w:val="c35"/>
    <w:basedOn w:val="a0"/>
    <w:rsid w:val="00E523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13">
    <w:name w:val="Заголовок 31"/>
    <w:basedOn w:val="a0"/>
    <w:uiPriority w:val="1"/>
    <w:qFormat/>
    <w:rsid w:val="00E52393"/>
    <w:pPr>
      <w:widowControl w:val="0"/>
      <w:autoSpaceDE w:val="0"/>
      <w:autoSpaceDN w:val="0"/>
      <w:spacing w:before="0" w:beforeAutospacing="0" w:after="0" w:afterAutospacing="0"/>
      <w:ind w:left="1378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1110">
    <w:name w:val="Сетка таблицы111"/>
    <w:basedOn w:val="a2"/>
    <w:next w:val="a4"/>
    <w:uiPriority w:val="59"/>
    <w:rsid w:val="00E5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2"/>
    <w:uiPriority w:val="59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e">
    <w:name w:val="Нет списка3"/>
    <w:next w:val="a3"/>
    <w:uiPriority w:val="99"/>
    <w:semiHidden/>
    <w:unhideWhenUsed/>
    <w:rsid w:val="00E52393"/>
  </w:style>
  <w:style w:type="table" w:customStyle="1" w:styleId="TableNormal4">
    <w:name w:val="Table Normal4"/>
    <w:uiPriority w:val="2"/>
    <w:semiHidden/>
    <w:unhideWhenUsed/>
    <w:qFormat/>
    <w:rsid w:val="00E523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1">
    <w:name w:val="Сетка таблицы19"/>
    <w:basedOn w:val="a2"/>
    <w:next w:val="a4"/>
    <w:uiPriority w:val="39"/>
    <w:rsid w:val="00E5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a">
    <w:name w:val="Нет списка4"/>
    <w:next w:val="a3"/>
    <w:uiPriority w:val="99"/>
    <w:semiHidden/>
    <w:rsid w:val="00E52393"/>
  </w:style>
  <w:style w:type="table" w:customStyle="1" w:styleId="DefaultTable3">
    <w:name w:val="Default Table3"/>
    <w:rsid w:val="00E5239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Сетка таблицы20"/>
    <w:basedOn w:val="a2"/>
    <w:next w:val="a4"/>
    <w:uiPriority w:val="59"/>
    <w:rsid w:val="00E52393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2"/>
    <w:next w:val="a4"/>
    <w:uiPriority w:val="59"/>
    <w:rsid w:val="00E523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2"/>
    <w:next w:val="a4"/>
    <w:uiPriority w:val="59"/>
    <w:rsid w:val="00E5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2"/>
    <w:uiPriority w:val="59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7">
    <w:name w:val="Нет списка5"/>
    <w:next w:val="a3"/>
    <w:uiPriority w:val="99"/>
    <w:semiHidden/>
    <w:unhideWhenUsed/>
    <w:rsid w:val="00E52393"/>
  </w:style>
  <w:style w:type="table" w:customStyle="1" w:styleId="TableNormal5">
    <w:name w:val="Table Normal5"/>
    <w:uiPriority w:val="2"/>
    <w:semiHidden/>
    <w:unhideWhenUsed/>
    <w:qFormat/>
    <w:rsid w:val="00E523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2">
    <w:name w:val="Сетка таблицы22"/>
    <w:basedOn w:val="a2"/>
    <w:next w:val="a4"/>
    <w:uiPriority w:val="59"/>
    <w:rsid w:val="00E5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Нет списка12"/>
    <w:next w:val="a3"/>
    <w:uiPriority w:val="99"/>
    <w:semiHidden/>
    <w:unhideWhenUsed/>
    <w:rsid w:val="00E52393"/>
  </w:style>
  <w:style w:type="table" w:customStyle="1" w:styleId="1130">
    <w:name w:val="Сетка таблицы113"/>
    <w:basedOn w:val="a2"/>
    <w:next w:val="a4"/>
    <w:uiPriority w:val="59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1">
    <w:name w:val="Default Table11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4">
    <w:name w:val="Default Table4"/>
    <w:rsid w:val="00E5239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basedOn w:val="a2"/>
    <w:next w:val="a4"/>
    <w:uiPriority w:val="59"/>
    <w:rsid w:val="00E5239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21" Type="http://schemas.openxmlformats.org/officeDocument/2006/relationships/image" Target="media/image9.wmf"/><Relationship Id="rId42" Type="http://schemas.openxmlformats.org/officeDocument/2006/relationships/control" Target="activeX/activeX19.xml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control" Target="activeX/activeX32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image" Target="media/image17.wmf"/><Relationship Id="rId40" Type="http://schemas.openxmlformats.org/officeDocument/2006/relationships/control" Target="activeX/activeX18.xml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control" Target="activeX/activeX27.xml"/><Relationship Id="rId66" Type="http://schemas.openxmlformats.org/officeDocument/2006/relationships/control" Target="activeX/activeX31.xml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19" Type="http://schemas.openxmlformats.org/officeDocument/2006/relationships/image" Target="media/image8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control" Target="activeX/activeX13.xml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control" Target="activeX/activeX22.xml"/><Relationship Id="rId56" Type="http://schemas.openxmlformats.org/officeDocument/2006/relationships/control" Target="activeX/activeX26.xml"/><Relationship Id="rId64" Type="http://schemas.openxmlformats.org/officeDocument/2006/relationships/control" Target="activeX/activeX30.xml"/><Relationship Id="rId69" Type="http://schemas.openxmlformats.org/officeDocument/2006/relationships/fontTable" Target="fontTable.xml"/><Relationship Id="rId8" Type="http://schemas.openxmlformats.org/officeDocument/2006/relationships/control" Target="activeX/activeX2.xml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control" Target="activeX/activeX17.xml"/><Relationship Id="rId46" Type="http://schemas.openxmlformats.org/officeDocument/2006/relationships/control" Target="activeX/activeX21.xml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control" Target="activeX/activeX8.xml"/><Relationship Id="rId41" Type="http://schemas.openxmlformats.org/officeDocument/2006/relationships/image" Target="media/image19.wmf"/><Relationship Id="rId54" Type="http://schemas.openxmlformats.org/officeDocument/2006/relationships/control" Target="activeX/activeX25.xml"/><Relationship Id="rId62" Type="http://schemas.openxmlformats.org/officeDocument/2006/relationships/control" Target="activeX/activeX29.xm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control" Target="activeX/activeX3.xml"/><Relationship Id="rId31" Type="http://schemas.openxmlformats.org/officeDocument/2006/relationships/image" Target="media/image14.wmf"/><Relationship Id="rId44" Type="http://schemas.openxmlformats.org/officeDocument/2006/relationships/control" Target="activeX/activeX20.xml"/><Relationship Id="rId52" Type="http://schemas.openxmlformats.org/officeDocument/2006/relationships/control" Target="activeX/activeX24.xml"/><Relationship Id="rId60" Type="http://schemas.openxmlformats.org/officeDocument/2006/relationships/control" Target="activeX/activeX28.xml"/><Relationship Id="rId65" Type="http://schemas.openxmlformats.org/officeDocument/2006/relationships/image" Target="media/image3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39" Type="http://schemas.openxmlformats.org/officeDocument/2006/relationships/image" Target="media/image18.wmf"/><Relationship Id="rId34" Type="http://schemas.openxmlformats.org/officeDocument/2006/relationships/control" Target="activeX/activeX15.xml"/><Relationship Id="rId50" Type="http://schemas.openxmlformats.org/officeDocument/2006/relationships/control" Target="activeX/activeX23.xml"/><Relationship Id="rId55" Type="http://schemas.openxmlformats.org/officeDocument/2006/relationships/image" Target="media/image2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3734</Words>
  <Characters>21287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1</cp:lastModifiedBy>
  <cp:revision>3</cp:revision>
  <dcterms:created xsi:type="dcterms:W3CDTF">2024-11-06T16:16:00Z</dcterms:created>
  <dcterms:modified xsi:type="dcterms:W3CDTF">2024-11-06T17:33:00Z</dcterms:modified>
</cp:coreProperties>
</file>