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57D5" w:rsidRDefault="00D857D5" w:rsidP="00D857D5">
      <w:pPr>
        <w:spacing w:after="0"/>
        <w:ind w:left="-1134" w:firstLine="283"/>
        <w:jc w:val="center"/>
        <w:rPr>
          <w:rFonts w:ascii="Times New Roman" w:hAnsi="Times New Roman" w:cs="Times New Roman"/>
          <w:sz w:val="28"/>
          <w:szCs w:val="28"/>
        </w:rPr>
      </w:pPr>
      <w:r w:rsidRPr="00D857D5">
        <w:rPr>
          <w:rFonts w:ascii="Times New Roman" w:hAnsi="Times New Roman" w:cs="Times New Roman"/>
          <w:sz w:val="28"/>
          <w:szCs w:val="28"/>
        </w:rPr>
        <w:object w:dxaOrig="10313" w:dyaOrig="33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6pt;height:168.75pt" o:ole="">
            <v:imagedata r:id="rId6" o:title=""/>
          </v:shape>
          <o:OLEObject Type="Embed" ProgID="Word.Document.8" ShapeID="_x0000_i1025" DrawAspect="Content" ObjectID="_1800769316" r:id="rId7">
            <o:FieldCodes>\s</o:FieldCodes>
          </o:OLEObject>
        </w:object>
      </w:r>
    </w:p>
    <w:p w:rsidR="00D857D5" w:rsidRDefault="00D857D5" w:rsidP="00D857D5">
      <w:pPr>
        <w:spacing w:after="0"/>
        <w:ind w:left="-1134" w:firstLine="283"/>
        <w:jc w:val="center"/>
        <w:rPr>
          <w:rFonts w:ascii="Times New Roman" w:hAnsi="Times New Roman" w:cs="Times New Roman"/>
          <w:sz w:val="28"/>
          <w:szCs w:val="28"/>
        </w:rPr>
      </w:pPr>
    </w:p>
    <w:p w:rsidR="00400AA2" w:rsidRPr="00D857D5" w:rsidRDefault="00731F9F" w:rsidP="00D857D5">
      <w:pPr>
        <w:spacing w:after="0"/>
        <w:ind w:left="-1134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57D5">
        <w:rPr>
          <w:rFonts w:ascii="Times New Roman" w:hAnsi="Times New Roman" w:cs="Times New Roman"/>
          <w:b/>
          <w:sz w:val="28"/>
          <w:szCs w:val="28"/>
        </w:rPr>
        <w:t xml:space="preserve">Информационная справка </w:t>
      </w:r>
    </w:p>
    <w:p w:rsidR="00E80BD2" w:rsidRPr="00D857D5" w:rsidRDefault="00731F9F" w:rsidP="00E80B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57D5">
        <w:rPr>
          <w:rFonts w:ascii="Times New Roman" w:hAnsi="Times New Roman" w:cs="Times New Roman"/>
          <w:b/>
          <w:sz w:val="28"/>
          <w:szCs w:val="28"/>
        </w:rPr>
        <w:t xml:space="preserve">о деятельности муниципального бюджетного учреждения </w:t>
      </w:r>
      <w:r w:rsidR="00E80BD2" w:rsidRPr="00D857D5">
        <w:rPr>
          <w:rFonts w:ascii="Times New Roman" w:hAnsi="Times New Roman" w:cs="Times New Roman"/>
          <w:b/>
          <w:sz w:val="28"/>
          <w:szCs w:val="28"/>
        </w:rPr>
        <w:t xml:space="preserve">дополнительного образования </w:t>
      </w:r>
    </w:p>
    <w:p w:rsidR="00400AA2" w:rsidRPr="00D857D5" w:rsidRDefault="00731F9F" w:rsidP="00E80B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57D5">
        <w:rPr>
          <w:rFonts w:ascii="Times New Roman" w:hAnsi="Times New Roman" w:cs="Times New Roman"/>
          <w:b/>
          <w:sz w:val="28"/>
          <w:szCs w:val="28"/>
        </w:rPr>
        <w:t>«Цент</w:t>
      </w:r>
      <w:r w:rsidR="00E80BD2" w:rsidRPr="00D857D5">
        <w:rPr>
          <w:rFonts w:ascii="Times New Roman" w:hAnsi="Times New Roman" w:cs="Times New Roman"/>
          <w:b/>
          <w:sz w:val="28"/>
          <w:szCs w:val="28"/>
        </w:rPr>
        <w:t>р</w:t>
      </w:r>
      <w:r w:rsidRPr="00D857D5">
        <w:rPr>
          <w:rFonts w:ascii="Times New Roman" w:hAnsi="Times New Roman" w:cs="Times New Roman"/>
          <w:b/>
          <w:sz w:val="28"/>
          <w:szCs w:val="28"/>
        </w:rPr>
        <w:t xml:space="preserve"> дополнительного образования» </w:t>
      </w:r>
    </w:p>
    <w:p w:rsidR="00FF5920" w:rsidRDefault="00400AA2" w:rsidP="00E80B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57D5">
        <w:rPr>
          <w:rFonts w:ascii="Times New Roman" w:hAnsi="Times New Roman" w:cs="Times New Roman"/>
          <w:b/>
          <w:sz w:val="28"/>
          <w:szCs w:val="28"/>
        </w:rPr>
        <w:t>Верхнеуслонского муниципального района Республики Татарстан</w:t>
      </w:r>
    </w:p>
    <w:p w:rsidR="00D857D5" w:rsidRPr="00D857D5" w:rsidRDefault="00D857D5" w:rsidP="00E80B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0BD2" w:rsidRPr="00E1077C" w:rsidRDefault="00E80BD2" w:rsidP="00E80BD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84699" w:rsidRPr="00E1077C" w:rsidRDefault="00416461" w:rsidP="00BE717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077C">
        <w:rPr>
          <w:rFonts w:ascii="Times New Roman" w:hAnsi="Times New Roman" w:cs="Times New Roman"/>
          <w:sz w:val="28"/>
          <w:szCs w:val="28"/>
        </w:rPr>
        <w:t>МБУ ДО «Центр дополнительного образования» – это многопрофильное учреждение. Предметом деятельности является удо</w:t>
      </w:r>
      <w:r w:rsidR="00530D1B">
        <w:rPr>
          <w:rFonts w:ascii="Times New Roman" w:hAnsi="Times New Roman" w:cs="Times New Roman"/>
          <w:sz w:val="28"/>
          <w:szCs w:val="28"/>
        </w:rPr>
        <w:t>влетворение потребности обучающихся</w:t>
      </w:r>
      <w:r w:rsidRPr="00E1077C">
        <w:rPr>
          <w:rFonts w:ascii="Times New Roman" w:hAnsi="Times New Roman" w:cs="Times New Roman"/>
          <w:sz w:val="28"/>
          <w:szCs w:val="28"/>
        </w:rPr>
        <w:t xml:space="preserve"> в получении бесплатного дополнительного образования, создание благоприятных условий для разностороннего развития личности.</w:t>
      </w:r>
    </w:p>
    <w:p w:rsidR="001B08F8" w:rsidRPr="00E1077C" w:rsidRDefault="001B08F8" w:rsidP="00BE717D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077C">
        <w:rPr>
          <w:rFonts w:ascii="Times New Roman" w:hAnsi="Times New Roman" w:cs="Times New Roman"/>
          <w:sz w:val="28"/>
          <w:szCs w:val="28"/>
        </w:rPr>
        <w:t xml:space="preserve">МБУ ДО «Центр дополнительного образования» создано в 2018 году путем слияния МБУ ДО «Станции юных туристов» и МБУ ДО «Дома школьников», которые в свою очередь стали </w:t>
      </w:r>
      <w:proofErr w:type="spellStart"/>
      <w:proofErr w:type="gramStart"/>
      <w:r w:rsidRPr="00E1077C">
        <w:rPr>
          <w:rFonts w:ascii="Times New Roman" w:hAnsi="Times New Roman" w:cs="Times New Roman"/>
          <w:sz w:val="28"/>
          <w:szCs w:val="28"/>
        </w:rPr>
        <w:t>правоприемниками</w:t>
      </w:r>
      <w:proofErr w:type="spellEnd"/>
      <w:r w:rsidRPr="00E1077C">
        <w:rPr>
          <w:rFonts w:ascii="Times New Roman" w:hAnsi="Times New Roman" w:cs="Times New Roman"/>
          <w:sz w:val="28"/>
          <w:szCs w:val="28"/>
        </w:rPr>
        <w:t xml:space="preserve">  </w:t>
      </w:r>
      <w:r w:rsidRPr="001B08F8">
        <w:rPr>
          <w:rFonts w:ascii="Times New Roman" w:eastAsia="Calibri" w:hAnsi="Times New Roman" w:cs="Times New Roman"/>
          <w:sz w:val="28"/>
          <w:szCs w:val="28"/>
        </w:rPr>
        <w:t>Дома</w:t>
      </w:r>
      <w:proofErr w:type="gramEnd"/>
      <w:r w:rsidRPr="001B08F8">
        <w:rPr>
          <w:rFonts w:ascii="Times New Roman" w:eastAsia="Calibri" w:hAnsi="Times New Roman" w:cs="Times New Roman"/>
          <w:sz w:val="28"/>
          <w:szCs w:val="28"/>
        </w:rPr>
        <w:t xml:space="preserve"> пионеров, созданного в 1968 году. </w:t>
      </w:r>
    </w:p>
    <w:p w:rsidR="00F31E63" w:rsidRPr="00E1077C" w:rsidRDefault="00F31E63" w:rsidP="00BE717D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077C">
        <w:rPr>
          <w:rFonts w:ascii="Times New Roman" w:eastAsia="Calibri" w:hAnsi="Times New Roman" w:cs="Times New Roman"/>
          <w:sz w:val="28"/>
          <w:szCs w:val="28"/>
        </w:rPr>
        <w:t>Учреждения «Станции юных туристов» и «Дома школьников» своего здания не имели. Находились по адресу:</w:t>
      </w:r>
    </w:p>
    <w:p w:rsidR="00F31E63" w:rsidRPr="00E1077C" w:rsidRDefault="00F31E63" w:rsidP="00BE717D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1077C">
        <w:rPr>
          <w:rFonts w:ascii="Times New Roman" w:hAnsi="Times New Roman" w:cs="Times New Roman"/>
          <w:sz w:val="28"/>
          <w:szCs w:val="28"/>
        </w:rPr>
        <w:t>Юридический адрес: 422570, Республика Татарстан, Верхнеуслонский муниципальный район, село Верхний Услон, ул. Чехова, д. 18</w:t>
      </w:r>
    </w:p>
    <w:p w:rsidR="00F31E63" w:rsidRPr="00E1077C" w:rsidRDefault="00F31E63" w:rsidP="00BE717D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1077C">
        <w:rPr>
          <w:rFonts w:ascii="Times New Roman" w:hAnsi="Times New Roman" w:cs="Times New Roman"/>
          <w:sz w:val="28"/>
          <w:szCs w:val="28"/>
        </w:rPr>
        <w:t>Фактический адрес: 422570, Республика Татарстан, Верхнеуслонский муниципальный район, село Верхний Услон, ул. Чехова, д. 18</w:t>
      </w:r>
    </w:p>
    <w:p w:rsidR="00F31E63" w:rsidRPr="00E1077C" w:rsidRDefault="00F31E63" w:rsidP="00BE717D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1077C">
        <w:rPr>
          <w:rFonts w:ascii="Times New Roman" w:hAnsi="Times New Roman" w:cs="Times New Roman"/>
          <w:sz w:val="28"/>
          <w:szCs w:val="28"/>
        </w:rPr>
        <w:t>Лицензия: регистрационный номер № 4094 от 21 мая 2012 года, выданная Министерством образования и науки Республики Татарстан, срок действия – бессрочно.</w:t>
      </w:r>
    </w:p>
    <w:p w:rsidR="00F31E63" w:rsidRPr="00E1077C" w:rsidRDefault="00F31E63" w:rsidP="00BE717D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1077C">
        <w:rPr>
          <w:rFonts w:ascii="Times New Roman" w:hAnsi="Times New Roman" w:cs="Times New Roman"/>
          <w:sz w:val="28"/>
          <w:szCs w:val="28"/>
        </w:rPr>
        <w:t>Устав утвержден постановлением Руководителя Исполнительного комитета Верхнеуслонского муниципального района от 16 декабря 2015 года за № 1705</w:t>
      </w:r>
    </w:p>
    <w:p w:rsidR="00F31E63" w:rsidRPr="00E1077C" w:rsidRDefault="00F31E63" w:rsidP="00BE717D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1077C">
        <w:rPr>
          <w:rFonts w:ascii="Times New Roman" w:hAnsi="Times New Roman" w:cs="Times New Roman"/>
          <w:sz w:val="28"/>
          <w:szCs w:val="28"/>
        </w:rPr>
        <w:lastRenderedPageBreak/>
        <w:t xml:space="preserve">МБУ ДО «Центр дополнительного образования» </w:t>
      </w:r>
      <w:r w:rsidRPr="00530D1B">
        <w:rPr>
          <w:rFonts w:ascii="Times New Roman" w:hAnsi="Times New Roman" w:cs="Times New Roman"/>
          <w:sz w:val="28"/>
          <w:szCs w:val="28"/>
        </w:rPr>
        <w:t>имеет собственное здание</w:t>
      </w:r>
      <w:r w:rsidR="00530D1B">
        <w:rPr>
          <w:rFonts w:ascii="Times New Roman" w:hAnsi="Times New Roman" w:cs="Times New Roman"/>
          <w:sz w:val="28"/>
          <w:szCs w:val="28"/>
        </w:rPr>
        <w:t xml:space="preserve"> общей </w:t>
      </w:r>
      <w:proofErr w:type="gramStart"/>
      <w:r w:rsidR="00530D1B">
        <w:rPr>
          <w:rFonts w:ascii="Times New Roman" w:hAnsi="Times New Roman" w:cs="Times New Roman"/>
          <w:sz w:val="28"/>
          <w:szCs w:val="28"/>
        </w:rPr>
        <w:t>площадью  662</w:t>
      </w:r>
      <w:proofErr w:type="gramEnd"/>
      <w:r w:rsidR="00530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0D1B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530D1B">
        <w:rPr>
          <w:rFonts w:ascii="Times New Roman" w:hAnsi="Times New Roman" w:cs="Times New Roman"/>
          <w:sz w:val="28"/>
          <w:szCs w:val="28"/>
        </w:rPr>
        <w:t xml:space="preserve"> </w:t>
      </w:r>
      <w:r w:rsidRPr="00E1077C"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="00EC2DA0">
        <w:rPr>
          <w:rFonts w:ascii="Times New Roman" w:hAnsi="Times New Roman" w:cs="Times New Roman"/>
          <w:sz w:val="28"/>
          <w:szCs w:val="28"/>
        </w:rPr>
        <w:t xml:space="preserve">Республика Татарстан, </w:t>
      </w:r>
      <w:r w:rsidRPr="00E1077C">
        <w:rPr>
          <w:rFonts w:ascii="Times New Roman" w:hAnsi="Times New Roman" w:cs="Times New Roman"/>
          <w:sz w:val="28"/>
          <w:szCs w:val="28"/>
        </w:rPr>
        <w:t>с. Верхний Услон, ул. Чехова, 52.</w:t>
      </w:r>
    </w:p>
    <w:p w:rsidR="00F31E63" w:rsidRPr="00E1077C" w:rsidRDefault="00F31E63" w:rsidP="00BE717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077C">
        <w:rPr>
          <w:rFonts w:ascii="Times New Roman" w:hAnsi="Times New Roman" w:cs="Times New Roman"/>
          <w:sz w:val="28"/>
          <w:szCs w:val="28"/>
        </w:rPr>
        <w:t>Образовательная деятельность осуществляется на основании лицензии, выданной МО и Н РТ № 10469 от 27 февраля 2020 года и Устава, утвержденного Постановлением Исполнительного комитета Верхнеуслонского муниципального района Республики Татарстан.</w:t>
      </w:r>
    </w:p>
    <w:p w:rsidR="001D1E4A" w:rsidRPr="00E1077C" w:rsidRDefault="001D1E4A" w:rsidP="00BE717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077C">
        <w:rPr>
          <w:rFonts w:ascii="Times New Roman" w:hAnsi="Times New Roman" w:cs="Times New Roman"/>
          <w:sz w:val="28"/>
          <w:szCs w:val="28"/>
        </w:rPr>
        <w:t>Основным видом деятельности Ц</w:t>
      </w:r>
      <w:r w:rsidRPr="00E1077C">
        <w:rPr>
          <w:rFonts w:ascii="Times New Roman" w:hAnsi="Times New Roman" w:cs="Times New Roman"/>
          <w:sz w:val="28"/>
          <w:szCs w:val="28"/>
          <w:lang w:val="tt-RU"/>
        </w:rPr>
        <w:t>ентра</w:t>
      </w:r>
      <w:r w:rsidRPr="00E1077C">
        <w:rPr>
          <w:rFonts w:ascii="Times New Roman" w:hAnsi="Times New Roman" w:cs="Times New Roman"/>
          <w:sz w:val="28"/>
          <w:szCs w:val="28"/>
        </w:rPr>
        <w:t xml:space="preserve"> является реализация дополнительных общеобразовательных программ </w:t>
      </w:r>
      <w:proofErr w:type="gramStart"/>
      <w:r w:rsidRPr="00E1077C">
        <w:rPr>
          <w:rFonts w:ascii="Times New Roman" w:hAnsi="Times New Roman" w:cs="Times New Roman"/>
          <w:sz w:val="28"/>
          <w:szCs w:val="28"/>
        </w:rPr>
        <w:t>художественной,  туристско</w:t>
      </w:r>
      <w:proofErr w:type="gramEnd"/>
      <w:r w:rsidRPr="00E1077C">
        <w:rPr>
          <w:rFonts w:ascii="Times New Roman" w:hAnsi="Times New Roman" w:cs="Times New Roman"/>
          <w:sz w:val="28"/>
          <w:szCs w:val="28"/>
        </w:rPr>
        <w:t xml:space="preserve">-краеведческой, технической, физкультурно-оздоровительной, естественно-научной, социально-гуманитарной направленностей. В связи с тем, что многие образовательные учреждения района находятся далеко от </w:t>
      </w:r>
      <w:proofErr w:type="spellStart"/>
      <w:r w:rsidRPr="00E1077C">
        <w:rPr>
          <w:rFonts w:ascii="Times New Roman" w:hAnsi="Times New Roman" w:cs="Times New Roman"/>
          <w:sz w:val="28"/>
          <w:szCs w:val="28"/>
        </w:rPr>
        <w:t>с.Верхний</w:t>
      </w:r>
      <w:proofErr w:type="spellEnd"/>
      <w:r w:rsidRPr="00E1077C">
        <w:rPr>
          <w:rFonts w:ascii="Times New Roman" w:hAnsi="Times New Roman" w:cs="Times New Roman"/>
          <w:sz w:val="28"/>
          <w:szCs w:val="28"/>
        </w:rPr>
        <w:t xml:space="preserve"> Услон, согласно Устава и Лицензии Центр дополнительного образования работает в сетевой форме.</w:t>
      </w:r>
      <w:r w:rsidR="00487BE9" w:rsidRPr="00E1077C">
        <w:rPr>
          <w:rFonts w:ascii="Times New Roman" w:hAnsi="Times New Roman" w:cs="Times New Roman"/>
          <w:sz w:val="28"/>
          <w:szCs w:val="28"/>
        </w:rPr>
        <w:t xml:space="preserve"> Сеть объединений по интересам обеспечивает занятость во внеурочное время детей и подростков на базах школ всего района</w:t>
      </w:r>
    </w:p>
    <w:p w:rsidR="00487BE9" w:rsidRPr="00E1077C" w:rsidRDefault="00487BE9" w:rsidP="00BE717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077C">
        <w:rPr>
          <w:rFonts w:ascii="Times New Roman" w:hAnsi="Times New Roman" w:cs="Times New Roman"/>
          <w:sz w:val="28"/>
          <w:szCs w:val="28"/>
        </w:rPr>
        <w:t>В организации дополнительного образования обучается от 350 до 450 детей</w:t>
      </w:r>
    </w:p>
    <w:p w:rsidR="00F31E63" w:rsidRPr="00872E1A" w:rsidRDefault="00487BE9" w:rsidP="00BE717D">
      <w:pPr>
        <w:ind w:firstLine="360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r w:rsidRPr="00872E1A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В здании Центра дополнительного образования </w:t>
      </w:r>
      <w:proofErr w:type="spellStart"/>
      <w:r w:rsidRPr="00872E1A">
        <w:rPr>
          <w:rStyle w:val="a6"/>
          <w:rFonts w:ascii="Times New Roman" w:hAnsi="Times New Roman" w:cs="Times New Roman"/>
          <w:i w:val="0"/>
          <w:sz w:val="28"/>
          <w:szCs w:val="28"/>
        </w:rPr>
        <w:t>занимаютя</w:t>
      </w:r>
      <w:proofErr w:type="spellEnd"/>
      <w:r w:rsidRPr="00872E1A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от 100 до 150 детей. </w:t>
      </w:r>
    </w:p>
    <w:p w:rsidR="00487BE9" w:rsidRPr="00E1077C" w:rsidRDefault="00487BE9" w:rsidP="00BE717D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E1A">
        <w:rPr>
          <w:rFonts w:ascii="Times New Roman" w:eastAsia="Calibri" w:hAnsi="Times New Roman" w:cs="Times New Roman"/>
          <w:sz w:val="28"/>
          <w:szCs w:val="28"/>
        </w:rPr>
        <w:t xml:space="preserve">МБУ ДО «ЦДО» выполняет методические и координационные функции. В настоящее время учреждение сочетает различные формы образовательной деятельности </w:t>
      </w:r>
      <w:proofErr w:type="spellStart"/>
      <w:r w:rsidR="00872E1A" w:rsidRPr="00872E1A">
        <w:rPr>
          <w:rFonts w:ascii="Times New Roman" w:eastAsia="Calibri" w:hAnsi="Times New Roman" w:cs="Times New Roman"/>
          <w:sz w:val="28"/>
          <w:szCs w:val="28"/>
        </w:rPr>
        <w:t>об</w:t>
      </w:r>
      <w:r w:rsidRPr="00872E1A">
        <w:rPr>
          <w:rFonts w:ascii="Times New Roman" w:eastAsia="Calibri" w:hAnsi="Times New Roman" w:cs="Times New Roman"/>
          <w:sz w:val="28"/>
          <w:szCs w:val="28"/>
        </w:rPr>
        <w:t>учащихся</w:t>
      </w:r>
      <w:proofErr w:type="spellEnd"/>
      <w:r w:rsidRPr="00E1077C">
        <w:rPr>
          <w:rFonts w:ascii="Times New Roman" w:eastAsia="Calibri" w:hAnsi="Times New Roman" w:cs="Times New Roman"/>
          <w:sz w:val="28"/>
          <w:szCs w:val="28"/>
        </w:rPr>
        <w:t xml:space="preserve"> с методической работой, массовой работой, разнообразными видами организации досуга с обучающими и их родителями.</w:t>
      </w:r>
    </w:p>
    <w:p w:rsidR="00487BE9" w:rsidRPr="00E1077C" w:rsidRDefault="00487BE9" w:rsidP="00BE717D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077C">
        <w:rPr>
          <w:rFonts w:ascii="Times New Roman" w:eastAsia="Calibri" w:hAnsi="Times New Roman" w:cs="Times New Roman"/>
          <w:sz w:val="28"/>
          <w:szCs w:val="28"/>
        </w:rPr>
        <w:t>Ведется активная работа с детскими общественными организациями и ученическими самоуправлениями.</w:t>
      </w:r>
    </w:p>
    <w:p w:rsidR="00487BE9" w:rsidRPr="00E1077C" w:rsidRDefault="00487BE9" w:rsidP="00BE717D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077C">
        <w:rPr>
          <w:rFonts w:ascii="Times New Roman" w:eastAsia="Calibri" w:hAnsi="Times New Roman" w:cs="Times New Roman"/>
          <w:sz w:val="28"/>
          <w:szCs w:val="28"/>
        </w:rPr>
        <w:t>Учреждение реализует дополнительные общеобразовательные программы технической, художественной, естественнонаучной, социально-</w:t>
      </w:r>
      <w:r w:rsidR="00F00CE4" w:rsidRPr="00E1077C">
        <w:rPr>
          <w:rFonts w:ascii="Times New Roman" w:eastAsia="Calibri" w:hAnsi="Times New Roman" w:cs="Times New Roman"/>
          <w:sz w:val="28"/>
          <w:szCs w:val="28"/>
        </w:rPr>
        <w:t>гуманитарной</w:t>
      </w:r>
      <w:r w:rsidRPr="00E1077C">
        <w:rPr>
          <w:rFonts w:ascii="Times New Roman" w:eastAsia="Calibri" w:hAnsi="Times New Roman" w:cs="Times New Roman"/>
          <w:sz w:val="28"/>
          <w:szCs w:val="28"/>
        </w:rPr>
        <w:t>, физкультурно-спортивной направленности. Деятельность учреждения основывается на принципах демократии, гуманизма, общедоступности, приоритета общечеловеческих ценностей, жизни и здоровья человека.</w:t>
      </w:r>
    </w:p>
    <w:p w:rsidR="00530D1B" w:rsidRPr="00872E1A" w:rsidRDefault="00530D1B" w:rsidP="00BE717D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E1A">
        <w:rPr>
          <w:rFonts w:ascii="Times New Roman" w:eastAsia="Calibri" w:hAnsi="Times New Roman" w:cs="Times New Roman"/>
          <w:sz w:val="28"/>
          <w:szCs w:val="28"/>
        </w:rPr>
        <w:t>Кадровый состав.</w:t>
      </w:r>
    </w:p>
    <w:p w:rsidR="00F00CE4" w:rsidRPr="00E1077C" w:rsidRDefault="00F00CE4" w:rsidP="00BE717D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E1A">
        <w:rPr>
          <w:rFonts w:ascii="Times New Roman" w:eastAsia="Calibri" w:hAnsi="Times New Roman" w:cs="Times New Roman"/>
          <w:sz w:val="28"/>
          <w:szCs w:val="28"/>
        </w:rPr>
        <w:t xml:space="preserve">В Центре дополнительного образования работает </w:t>
      </w:r>
      <w:r w:rsidR="00530D1B" w:rsidRPr="00872E1A">
        <w:rPr>
          <w:rFonts w:ascii="Times New Roman" w:eastAsia="Calibri" w:hAnsi="Times New Roman" w:cs="Times New Roman"/>
          <w:sz w:val="28"/>
          <w:szCs w:val="28"/>
        </w:rPr>
        <w:t xml:space="preserve">4 методиста и </w:t>
      </w:r>
      <w:r w:rsidRPr="00872E1A">
        <w:rPr>
          <w:rFonts w:ascii="Times New Roman" w:eastAsia="Calibri" w:hAnsi="Times New Roman" w:cs="Times New Roman"/>
          <w:sz w:val="28"/>
          <w:szCs w:val="28"/>
        </w:rPr>
        <w:t xml:space="preserve">24 педагога дополнительного образования. 3 педагога работают в здании Центра. </w:t>
      </w:r>
      <w:r w:rsidRPr="00872E1A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21 педагог-совместители, осуществляют обучение детей в сетевой форме. Все </w:t>
      </w:r>
      <w:r w:rsidR="00872E1A" w:rsidRPr="00872E1A">
        <w:rPr>
          <w:rFonts w:ascii="Times New Roman" w:eastAsia="Calibri" w:hAnsi="Times New Roman" w:cs="Times New Roman"/>
          <w:sz w:val="28"/>
          <w:szCs w:val="28"/>
        </w:rPr>
        <w:t>сотрудники</w:t>
      </w:r>
      <w:r w:rsidRPr="00872E1A">
        <w:rPr>
          <w:rFonts w:ascii="Times New Roman" w:eastAsia="Calibri" w:hAnsi="Times New Roman" w:cs="Times New Roman"/>
          <w:sz w:val="28"/>
          <w:szCs w:val="28"/>
        </w:rPr>
        <w:t xml:space="preserve"> имеют педагогическое образование.</w:t>
      </w:r>
    </w:p>
    <w:p w:rsidR="00F00CE4" w:rsidRPr="00530D1B" w:rsidRDefault="00F00CE4" w:rsidP="00BE717D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  <w:r w:rsidRPr="00E1077C">
        <w:rPr>
          <w:rFonts w:ascii="Times New Roman" w:eastAsia="Calibri" w:hAnsi="Times New Roman" w:cs="Times New Roman"/>
          <w:sz w:val="28"/>
          <w:szCs w:val="28"/>
        </w:rPr>
        <w:t>Особым спросом у детей и родителей пользуются кружки художественного творчества, Школьные театры,</w:t>
      </w:r>
      <w:r w:rsidR="00872E1A">
        <w:rPr>
          <w:rFonts w:ascii="Times New Roman" w:eastAsia="Calibri" w:hAnsi="Times New Roman" w:cs="Times New Roman"/>
          <w:sz w:val="28"/>
          <w:szCs w:val="28"/>
        </w:rPr>
        <w:t xml:space="preserve"> «Ступеньки к школе»</w:t>
      </w:r>
      <w:r w:rsidRPr="00E1077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1077C" w:rsidRPr="00E1077C">
        <w:rPr>
          <w:rFonts w:ascii="Times New Roman" w:eastAsia="Calibri" w:hAnsi="Times New Roman" w:cs="Times New Roman"/>
          <w:sz w:val="28"/>
          <w:szCs w:val="28"/>
        </w:rPr>
        <w:t xml:space="preserve">«Робототехника», «Технический дизайн», «Юнармеец», «Патриот», «Туристское многоборье», кружки экологического направления: «Экологическая азбука» для младших </w:t>
      </w:r>
      <w:r w:rsidR="00E1077C" w:rsidRPr="00872E1A">
        <w:rPr>
          <w:rFonts w:ascii="Times New Roman" w:eastAsia="Calibri" w:hAnsi="Times New Roman" w:cs="Times New Roman"/>
          <w:sz w:val="28"/>
          <w:szCs w:val="28"/>
        </w:rPr>
        <w:t xml:space="preserve">учеников, «Экологический практикум школьника» - для подростков средней школы. </w:t>
      </w:r>
    </w:p>
    <w:p w:rsidR="00E1077C" w:rsidRPr="00E1077C" w:rsidRDefault="00E1077C" w:rsidP="00487BE9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E1A">
        <w:rPr>
          <w:rFonts w:ascii="Times New Roman" w:eastAsia="Calibri" w:hAnsi="Times New Roman" w:cs="Times New Roman"/>
          <w:sz w:val="28"/>
          <w:szCs w:val="28"/>
        </w:rPr>
        <w:t xml:space="preserve">Для подростков 10-13 лет </w:t>
      </w:r>
      <w:r w:rsidR="00872E1A" w:rsidRPr="00872E1A">
        <w:rPr>
          <w:rFonts w:ascii="Times New Roman" w:eastAsia="Calibri" w:hAnsi="Times New Roman" w:cs="Times New Roman"/>
          <w:sz w:val="28"/>
          <w:szCs w:val="28"/>
        </w:rPr>
        <w:t xml:space="preserve">на внебюджетной основе </w:t>
      </w:r>
      <w:proofErr w:type="gramStart"/>
      <w:r w:rsidR="00872E1A" w:rsidRPr="00872E1A">
        <w:rPr>
          <w:rFonts w:ascii="Times New Roman" w:eastAsia="Calibri" w:hAnsi="Times New Roman" w:cs="Times New Roman"/>
          <w:sz w:val="28"/>
          <w:szCs w:val="28"/>
        </w:rPr>
        <w:t xml:space="preserve">открыт </w:t>
      </w:r>
      <w:r w:rsidRPr="00872E1A">
        <w:rPr>
          <w:rFonts w:ascii="Times New Roman" w:eastAsia="Calibri" w:hAnsi="Times New Roman" w:cs="Times New Roman"/>
          <w:sz w:val="28"/>
          <w:szCs w:val="28"/>
        </w:rPr>
        <w:t xml:space="preserve"> кружок</w:t>
      </w:r>
      <w:proofErr w:type="gramEnd"/>
      <w:r w:rsidRPr="00872E1A">
        <w:rPr>
          <w:rFonts w:ascii="Times New Roman" w:eastAsia="Calibri" w:hAnsi="Times New Roman" w:cs="Times New Roman"/>
          <w:sz w:val="28"/>
          <w:szCs w:val="28"/>
        </w:rPr>
        <w:t xml:space="preserve"> «Полиглот»-занятия английским языком.</w:t>
      </w:r>
    </w:p>
    <w:p w:rsidR="00E1077C" w:rsidRPr="00E1077C" w:rsidRDefault="00E1077C" w:rsidP="00E107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077C">
        <w:rPr>
          <w:rFonts w:ascii="Times New Roman" w:hAnsi="Times New Roman" w:cs="Times New Roman"/>
          <w:sz w:val="28"/>
          <w:szCs w:val="28"/>
        </w:rPr>
        <w:t>В условиях деятельности учреждения можно определить следующие основные задачи методической работы:</w:t>
      </w:r>
    </w:p>
    <w:p w:rsidR="00E1077C" w:rsidRPr="00E1077C" w:rsidRDefault="00E1077C" w:rsidP="00E107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077C">
        <w:rPr>
          <w:rFonts w:ascii="Times New Roman" w:hAnsi="Times New Roman" w:cs="Times New Roman"/>
          <w:sz w:val="28"/>
          <w:szCs w:val="28"/>
        </w:rPr>
        <w:t xml:space="preserve">1. Обновление содержания, форм, методов и технологий </w:t>
      </w:r>
      <w:proofErr w:type="spellStart"/>
      <w:r w:rsidRPr="00E1077C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E1077C">
        <w:rPr>
          <w:rFonts w:ascii="Times New Roman" w:hAnsi="Times New Roman" w:cs="Times New Roman"/>
          <w:sz w:val="28"/>
          <w:szCs w:val="28"/>
        </w:rPr>
        <w:t xml:space="preserve"> – воспитательного процесса:</w:t>
      </w:r>
    </w:p>
    <w:p w:rsidR="00E1077C" w:rsidRPr="00E1077C" w:rsidRDefault="00E1077C" w:rsidP="00E1077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077C">
        <w:rPr>
          <w:rFonts w:ascii="Times New Roman" w:hAnsi="Times New Roman" w:cs="Times New Roman"/>
          <w:sz w:val="28"/>
          <w:szCs w:val="28"/>
        </w:rPr>
        <w:t>совершенствование программ, реализуемых в МБОУДО, создание новых программ, соответствующих требованиям и нормам;</w:t>
      </w:r>
    </w:p>
    <w:p w:rsidR="00E1077C" w:rsidRPr="00E1077C" w:rsidRDefault="00E1077C" w:rsidP="00E1077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1077C">
        <w:rPr>
          <w:rFonts w:ascii="Times New Roman" w:hAnsi="Times New Roman" w:cs="Times New Roman"/>
          <w:sz w:val="28"/>
          <w:szCs w:val="28"/>
        </w:rPr>
        <w:t>совершенствование  процесса</w:t>
      </w:r>
      <w:proofErr w:type="gramEnd"/>
      <w:r w:rsidRPr="00E1077C">
        <w:rPr>
          <w:rFonts w:ascii="Times New Roman" w:hAnsi="Times New Roman" w:cs="Times New Roman"/>
          <w:sz w:val="28"/>
          <w:szCs w:val="28"/>
        </w:rPr>
        <w:t xml:space="preserve"> отслеживания, выявления и оценки результативности образовательной деятельности детского объединения.</w:t>
      </w:r>
    </w:p>
    <w:p w:rsidR="00E1077C" w:rsidRPr="00E1077C" w:rsidRDefault="00E1077C" w:rsidP="00E1077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077C">
        <w:rPr>
          <w:rFonts w:ascii="Times New Roman" w:hAnsi="Times New Roman" w:cs="Times New Roman"/>
          <w:sz w:val="28"/>
          <w:szCs w:val="28"/>
        </w:rPr>
        <w:t>систематизация методической лаборатории педагогов.</w:t>
      </w:r>
    </w:p>
    <w:p w:rsidR="00E1077C" w:rsidRPr="00E1077C" w:rsidRDefault="00E1077C" w:rsidP="00E107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077C">
        <w:rPr>
          <w:rFonts w:ascii="Times New Roman" w:hAnsi="Times New Roman" w:cs="Times New Roman"/>
          <w:sz w:val="28"/>
          <w:szCs w:val="28"/>
        </w:rPr>
        <w:t>2. Повышения педагогического мастерства и квалификации педагогических кадров:</w:t>
      </w:r>
    </w:p>
    <w:p w:rsidR="00E1077C" w:rsidRPr="00E1077C" w:rsidRDefault="00E1077C" w:rsidP="00E107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077C">
        <w:rPr>
          <w:rFonts w:ascii="Times New Roman" w:hAnsi="Times New Roman" w:cs="Times New Roman"/>
          <w:sz w:val="28"/>
          <w:szCs w:val="28"/>
        </w:rPr>
        <w:t>-    организация и отслеживание инновационной деятельности педагогов;</w:t>
      </w:r>
    </w:p>
    <w:p w:rsidR="00E1077C" w:rsidRPr="00E1077C" w:rsidRDefault="00E1077C" w:rsidP="00E1077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077C">
        <w:rPr>
          <w:rFonts w:ascii="Times New Roman" w:hAnsi="Times New Roman" w:cs="Times New Roman"/>
          <w:sz w:val="28"/>
          <w:szCs w:val="28"/>
        </w:rPr>
        <w:t>совершенствование технологий организации и проведения конкурсов педагогического мастерства;</w:t>
      </w:r>
    </w:p>
    <w:p w:rsidR="00E1077C" w:rsidRPr="00E1077C" w:rsidRDefault="00E1077C" w:rsidP="00E1077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077C">
        <w:rPr>
          <w:rFonts w:ascii="Times New Roman" w:hAnsi="Times New Roman" w:cs="Times New Roman"/>
          <w:sz w:val="28"/>
          <w:szCs w:val="28"/>
        </w:rPr>
        <w:t>организация публикаций методических материалов   в СМИ;</w:t>
      </w:r>
    </w:p>
    <w:p w:rsidR="00E1077C" w:rsidRPr="00E1077C" w:rsidRDefault="00E1077C" w:rsidP="00E107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077C">
        <w:rPr>
          <w:rFonts w:ascii="Times New Roman" w:hAnsi="Times New Roman" w:cs="Times New Roman"/>
          <w:sz w:val="28"/>
          <w:szCs w:val="28"/>
        </w:rPr>
        <w:t>3</w:t>
      </w:r>
      <w:r w:rsidRPr="00E1077C">
        <w:rPr>
          <w:rFonts w:ascii="Times New Roman" w:hAnsi="Times New Roman" w:cs="Times New Roman"/>
          <w:sz w:val="28"/>
          <w:szCs w:val="28"/>
          <w:lang w:val="tr-TR"/>
        </w:rPr>
        <w:t>.</w:t>
      </w:r>
      <w:r w:rsidRPr="00E1077C">
        <w:rPr>
          <w:rFonts w:ascii="Times New Roman" w:hAnsi="Times New Roman" w:cs="Times New Roman"/>
          <w:sz w:val="28"/>
          <w:szCs w:val="28"/>
        </w:rPr>
        <w:t xml:space="preserve"> Информационное обеспечение педагогической деятельности, с</w:t>
      </w:r>
      <w:r w:rsidRPr="00E1077C">
        <w:rPr>
          <w:rFonts w:ascii="Times New Roman" w:hAnsi="Times New Roman" w:cs="Times New Roman"/>
          <w:sz w:val="28"/>
          <w:szCs w:val="28"/>
          <w:lang w:val="tr-TR"/>
        </w:rPr>
        <w:t>оздание различных видов информационно – методической продукции</w:t>
      </w:r>
      <w:r w:rsidRPr="00E1077C">
        <w:rPr>
          <w:rFonts w:ascii="Times New Roman" w:hAnsi="Times New Roman" w:cs="Times New Roman"/>
          <w:sz w:val="28"/>
          <w:szCs w:val="28"/>
        </w:rPr>
        <w:t>.</w:t>
      </w:r>
    </w:p>
    <w:p w:rsidR="00E1077C" w:rsidRPr="00E1077C" w:rsidRDefault="00E1077C" w:rsidP="00E107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077C">
        <w:rPr>
          <w:rFonts w:ascii="Times New Roman" w:hAnsi="Times New Roman" w:cs="Times New Roman"/>
          <w:sz w:val="28"/>
          <w:szCs w:val="28"/>
        </w:rPr>
        <w:t>4. В</w:t>
      </w:r>
      <w:r w:rsidRPr="00E1077C">
        <w:rPr>
          <w:rFonts w:ascii="Times New Roman" w:hAnsi="Times New Roman" w:cs="Times New Roman"/>
          <w:sz w:val="28"/>
          <w:szCs w:val="28"/>
          <w:lang w:val="tr-TR"/>
        </w:rPr>
        <w:t>ыявление, изучение, обобщение и распространение передового педагогического опыта</w:t>
      </w:r>
      <w:r w:rsidRPr="00E1077C">
        <w:rPr>
          <w:rFonts w:ascii="Times New Roman" w:hAnsi="Times New Roman" w:cs="Times New Roman"/>
          <w:sz w:val="28"/>
          <w:szCs w:val="28"/>
        </w:rPr>
        <w:t>.</w:t>
      </w:r>
    </w:p>
    <w:p w:rsidR="00E1077C" w:rsidRPr="00E1077C" w:rsidRDefault="00E1077C" w:rsidP="00487BE9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1077C" w:rsidRPr="00E1077C" w:rsidRDefault="00E1077C" w:rsidP="00487BE9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31E63" w:rsidRDefault="00872E1A" w:rsidP="001B08F8">
      <w:pPr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proofErr w:type="spellStart"/>
      <w:r>
        <w:rPr>
          <w:rFonts w:ascii="Times New Roman" w:eastAsia="Calibri" w:hAnsi="Times New Roman" w:cs="Times New Roman"/>
          <w:sz w:val="28"/>
          <w:szCs w:val="24"/>
        </w:rPr>
        <w:t>И.о</w:t>
      </w:r>
      <w:proofErr w:type="spellEnd"/>
      <w:r>
        <w:rPr>
          <w:rFonts w:ascii="Times New Roman" w:eastAsia="Calibri" w:hAnsi="Times New Roman" w:cs="Times New Roman"/>
          <w:sz w:val="28"/>
          <w:szCs w:val="24"/>
        </w:rPr>
        <w:t>. директора                                           Е.Б. Соловьева</w:t>
      </w:r>
    </w:p>
    <w:p w:rsidR="00F31E63" w:rsidRDefault="00F31E63" w:rsidP="001B08F8">
      <w:pPr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bookmarkStart w:id="0" w:name="_GoBack"/>
      <w:bookmarkEnd w:id="0"/>
    </w:p>
    <w:p w:rsidR="00F31E63" w:rsidRDefault="00F31E63" w:rsidP="001B08F8">
      <w:pPr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E1077C" w:rsidRDefault="00E1077C" w:rsidP="001B08F8">
      <w:pPr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E1077C" w:rsidRDefault="00E1077C" w:rsidP="001B08F8">
      <w:pPr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E1077C" w:rsidRDefault="00E1077C" w:rsidP="001B08F8">
      <w:pPr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E1077C" w:rsidRDefault="00E1077C" w:rsidP="001B08F8">
      <w:pPr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E1077C" w:rsidRDefault="00E1077C" w:rsidP="001B08F8">
      <w:pPr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E1077C" w:rsidRDefault="00E1077C" w:rsidP="001B08F8">
      <w:pPr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E1077C" w:rsidRDefault="00E1077C" w:rsidP="001B08F8">
      <w:pPr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E1077C" w:rsidRDefault="00E1077C" w:rsidP="001B08F8">
      <w:pPr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E1077C" w:rsidRDefault="00E1077C" w:rsidP="001B08F8">
      <w:pPr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E1077C" w:rsidRDefault="00E1077C" w:rsidP="001B08F8">
      <w:pPr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E1077C" w:rsidRDefault="00E1077C" w:rsidP="001B08F8">
      <w:pPr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E1077C" w:rsidRDefault="00E1077C" w:rsidP="001B08F8">
      <w:pPr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E1077C" w:rsidRDefault="00E1077C" w:rsidP="001B08F8">
      <w:pPr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E1077C" w:rsidRDefault="00E1077C" w:rsidP="001B08F8">
      <w:pPr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E1077C" w:rsidRDefault="00E1077C" w:rsidP="001B08F8">
      <w:pPr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E1077C" w:rsidRDefault="00E1077C" w:rsidP="001B08F8">
      <w:pPr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E1077C" w:rsidRDefault="00E1077C" w:rsidP="001B08F8">
      <w:pPr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E1077C" w:rsidRDefault="00E1077C" w:rsidP="001B08F8">
      <w:pPr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E1077C" w:rsidRDefault="00E1077C" w:rsidP="001B08F8">
      <w:pPr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E1077C" w:rsidRDefault="00E1077C" w:rsidP="001B08F8">
      <w:pPr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E1077C" w:rsidRDefault="00E1077C" w:rsidP="001B08F8">
      <w:pPr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E1077C" w:rsidRDefault="00E1077C" w:rsidP="001B08F8">
      <w:pPr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E1077C" w:rsidRDefault="00E1077C" w:rsidP="001B08F8">
      <w:pPr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E1077C" w:rsidRDefault="00E1077C" w:rsidP="001B08F8">
      <w:pPr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E1077C" w:rsidRDefault="00E1077C" w:rsidP="001B08F8">
      <w:pPr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E1077C" w:rsidRDefault="00E1077C" w:rsidP="001B08F8">
      <w:pPr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E1077C" w:rsidRDefault="00E1077C" w:rsidP="001B08F8">
      <w:pPr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E1077C" w:rsidRDefault="00E1077C" w:rsidP="001B08F8">
      <w:pPr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E1077C" w:rsidRDefault="00E1077C" w:rsidP="001B08F8">
      <w:pPr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E1077C" w:rsidRDefault="00E1077C" w:rsidP="001B08F8">
      <w:pPr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E1077C" w:rsidRDefault="00E1077C" w:rsidP="001B08F8">
      <w:pPr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E1077C" w:rsidRDefault="00E1077C" w:rsidP="001B08F8">
      <w:pPr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1B08F8" w:rsidRPr="00847C07" w:rsidRDefault="001B08F8" w:rsidP="00FF592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B08F8" w:rsidRPr="00847C07" w:rsidRDefault="001B08F8" w:rsidP="003C270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C459A" w:rsidRDefault="00416461" w:rsidP="007C459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7C07">
        <w:rPr>
          <w:rFonts w:ascii="Times New Roman" w:hAnsi="Times New Roman" w:cs="Times New Roman"/>
          <w:sz w:val="24"/>
          <w:szCs w:val="24"/>
        </w:rPr>
        <w:t>Основным видом деятельности Ц</w:t>
      </w:r>
      <w:r w:rsidR="00004F2B" w:rsidRPr="00847C07">
        <w:rPr>
          <w:rFonts w:ascii="Times New Roman" w:hAnsi="Times New Roman" w:cs="Times New Roman"/>
          <w:sz w:val="24"/>
          <w:szCs w:val="24"/>
          <w:lang w:val="tt-RU"/>
        </w:rPr>
        <w:t>ентра</w:t>
      </w:r>
      <w:r w:rsidRPr="00847C07">
        <w:rPr>
          <w:rFonts w:ascii="Times New Roman" w:hAnsi="Times New Roman" w:cs="Times New Roman"/>
          <w:sz w:val="24"/>
          <w:szCs w:val="24"/>
        </w:rPr>
        <w:t xml:space="preserve"> является реализация дополнительных общеобразовательных программ </w:t>
      </w:r>
      <w:proofErr w:type="gramStart"/>
      <w:r w:rsidRPr="00847C07">
        <w:rPr>
          <w:rFonts w:ascii="Times New Roman" w:hAnsi="Times New Roman" w:cs="Times New Roman"/>
          <w:sz w:val="24"/>
          <w:szCs w:val="24"/>
        </w:rPr>
        <w:t>художественной,  турист</w:t>
      </w:r>
      <w:r w:rsidR="00E80BD2" w:rsidRPr="00847C07">
        <w:rPr>
          <w:rFonts w:ascii="Times New Roman" w:hAnsi="Times New Roman" w:cs="Times New Roman"/>
          <w:sz w:val="24"/>
          <w:szCs w:val="24"/>
        </w:rPr>
        <w:t>с</w:t>
      </w:r>
      <w:r w:rsidRPr="00847C07">
        <w:rPr>
          <w:rFonts w:ascii="Times New Roman" w:hAnsi="Times New Roman" w:cs="Times New Roman"/>
          <w:sz w:val="24"/>
          <w:szCs w:val="24"/>
        </w:rPr>
        <w:t>ко</w:t>
      </w:r>
      <w:proofErr w:type="gramEnd"/>
      <w:r w:rsidRPr="00847C07">
        <w:rPr>
          <w:rFonts w:ascii="Times New Roman" w:hAnsi="Times New Roman" w:cs="Times New Roman"/>
          <w:sz w:val="24"/>
          <w:szCs w:val="24"/>
        </w:rPr>
        <w:t>-краеведческой, технической, физкультурно-оздоровительной, естественно-научной</w:t>
      </w:r>
      <w:r w:rsidR="00F53F62" w:rsidRPr="00847C07">
        <w:rPr>
          <w:rFonts w:ascii="Times New Roman" w:hAnsi="Times New Roman" w:cs="Times New Roman"/>
          <w:sz w:val="24"/>
          <w:szCs w:val="24"/>
        </w:rPr>
        <w:t>, социально-</w:t>
      </w:r>
      <w:r w:rsidR="008C62F4">
        <w:rPr>
          <w:rFonts w:ascii="Times New Roman" w:hAnsi="Times New Roman" w:cs="Times New Roman"/>
          <w:sz w:val="24"/>
          <w:szCs w:val="24"/>
        </w:rPr>
        <w:t>гуманитарной</w:t>
      </w:r>
      <w:r w:rsidRPr="00847C07">
        <w:rPr>
          <w:rFonts w:ascii="Times New Roman" w:hAnsi="Times New Roman" w:cs="Times New Roman"/>
          <w:sz w:val="24"/>
          <w:szCs w:val="24"/>
        </w:rPr>
        <w:t xml:space="preserve"> направленностей.</w:t>
      </w:r>
      <w:r w:rsidR="007C459A" w:rsidRPr="00847C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33F5" w:rsidRDefault="004633F5" w:rsidP="004633F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33F5">
        <w:rPr>
          <w:rFonts w:ascii="Times New Roman" w:hAnsi="Times New Roman" w:cs="Times New Roman"/>
          <w:b/>
          <w:bCs/>
          <w:sz w:val="24"/>
          <w:szCs w:val="24"/>
        </w:rPr>
        <w:t>Сравнительный анализ</w:t>
      </w:r>
    </w:p>
    <w:p w:rsidR="004633F5" w:rsidRPr="004633F5" w:rsidRDefault="004633F5" w:rsidP="004633F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33F5">
        <w:rPr>
          <w:rFonts w:ascii="Times New Roman" w:hAnsi="Times New Roman" w:cs="Times New Roman"/>
          <w:b/>
          <w:bCs/>
          <w:sz w:val="24"/>
          <w:szCs w:val="24"/>
        </w:rPr>
        <w:t>количественных показателей предоставляемых услуг</w:t>
      </w:r>
    </w:p>
    <w:p w:rsidR="004633F5" w:rsidRPr="004633F5" w:rsidRDefault="004633F5" w:rsidP="004633F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33F5">
        <w:rPr>
          <w:rFonts w:ascii="Times New Roman" w:hAnsi="Times New Roman" w:cs="Times New Roman"/>
          <w:b/>
          <w:bCs/>
          <w:sz w:val="24"/>
          <w:szCs w:val="24"/>
        </w:rPr>
        <w:t>за период 202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4633F5">
        <w:rPr>
          <w:rFonts w:ascii="Times New Roman" w:hAnsi="Times New Roman" w:cs="Times New Roman"/>
          <w:b/>
          <w:bCs/>
          <w:sz w:val="24"/>
          <w:szCs w:val="24"/>
        </w:rPr>
        <w:t>-2024 уч. годов</w:t>
      </w:r>
    </w:p>
    <w:p w:rsidR="004633F5" w:rsidRPr="004633F5" w:rsidRDefault="004633F5" w:rsidP="004633F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1134"/>
        <w:gridCol w:w="851"/>
        <w:gridCol w:w="850"/>
        <w:gridCol w:w="992"/>
        <w:gridCol w:w="851"/>
        <w:gridCol w:w="992"/>
        <w:gridCol w:w="992"/>
        <w:gridCol w:w="851"/>
        <w:gridCol w:w="1128"/>
      </w:tblGrid>
      <w:tr w:rsidR="004633F5" w:rsidRPr="004633F5" w:rsidTr="004633F5">
        <w:tc>
          <w:tcPr>
            <w:tcW w:w="851" w:type="dxa"/>
          </w:tcPr>
          <w:p w:rsidR="004633F5" w:rsidRPr="004633F5" w:rsidRDefault="004633F5" w:rsidP="004633F5">
            <w:pPr>
              <w:spacing w:after="200" w:line="276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</w:tcPr>
          <w:p w:rsidR="004633F5" w:rsidRPr="004633F5" w:rsidRDefault="004633F5" w:rsidP="004633F5">
            <w:pPr>
              <w:spacing w:after="200" w:line="276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3F5">
              <w:rPr>
                <w:rFonts w:ascii="Times New Roman" w:hAnsi="Times New Roman" w:cs="Times New Roman"/>
                <w:sz w:val="24"/>
                <w:szCs w:val="24"/>
              </w:rPr>
              <w:t>2021\22</w:t>
            </w:r>
          </w:p>
        </w:tc>
        <w:tc>
          <w:tcPr>
            <w:tcW w:w="2835" w:type="dxa"/>
            <w:gridSpan w:val="3"/>
          </w:tcPr>
          <w:p w:rsidR="004633F5" w:rsidRPr="004633F5" w:rsidRDefault="004633F5" w:rsidP="004633F5">
            <w:pPr>
              <w:spacing w:after="200" w:line="276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3F5">
              <w:rPr>
                <w:rFonts w:ascii="Times New Roman" w:hAnsi="Times New Roman" w:cs="Times New Roman"/>
                <w:sz w:val="24"/>
                <w:szCs w:val="24"/>
              </w:rPr>
              <w:t>2022\23</w:t>
            </w:r>
          </w:p>
        </w:tc>
        <w:tc>
          <w:tcPr>
            <w:tcW w:w="2971" w:type="dxa"/>
            <w:gridSpan w:val="3"/>
          </w:tcPr>
          <w:p w:rsidR="004633F5" w:rsidRPr="004633F5" w:rsidRDefault="004633F5" w:rsidP="004633F5">
            <w:pPr>
              <w:spacing w:after="200" w:line="276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3F5">
              <w:rPr>
                <w:rFonts w:ascii="Times New Roman" w:hAnsi="Times New Roman" w:cs="Times New Roman"/>
                <w:sz w:val="24"/>
                <w:szCs w:val="24"/>
              </w:rPr>
              <w:t>2023/2024</w:t>
            </w:r>
          </w:p>
        </w:tc>
      </w:tr>
      <w:tr w:rsidR="004633F5" w:rsidRPr="004633F5" w:rsidTr="004633F5">
        <w:tc>
          <w:tcPr>
            <w:tcW w:w="851" w:type="dxa"/>
          </w:tcPr>
          <w:p w:rsidR="004633F5" w:rsidRPr="004633F5" w:rsidRDefault="004633F5" w:rsidP="004633F5">
            <w:pPr>
              <w:spacing w:after="200" w:line="276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633F5" w:rsidRPr="004633F5" w:rsidRDefault="004633F5" w:rsidP="004633F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3F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51" w:type="dxa"/>
          </w:tcPr>
          <w:p w:rsidR="004633F5" w:rsidRPr="004633F5" w:rsidRDefault="004633F5" w:rsidP="004633F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3F5">
              <w:rPr>
                <w:rFonts w:ascii="Times New Roman" w:hAnsi="Times New Roman" w:cs="Times New Roman"/>
                <w:sz w:val="24"/>
                <w:szCs w:val="24"/>
              </w:rPr>
              <w:t>бюджетные</w:t>
            </w:r>
          </w:p>
        </w:tc>
        <w:tc>
          <w:tcPr>
            <w:tcW w:w="850" w:type="dxa"/>
          </w:tcPr>
          <w:p w:rsidR="004633F5" w:rsidRPr="004633F5" w:rsidRDefault="004633F5" w:rsidP="004633F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33F5">
              <w:rPr>
                <w:rFonts w:ascii="Times New Roman" w:hAnsi="Times New Roman" w:cs="Times New Roman"/>
                <w:sz w:val="24"/>
                <w:szCs w:val="24"/>
              </w:rPr>
              <w:t>вне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4633F5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992" w:type="dxa"/>
          </w:tcPr>
          <w:p w:rsidR="004633F5" w:rsidRPr="004633F5" w:rsidRDefault="004633F5" w:rsidP="004633F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3F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51" w:type="dxa"/>
          </w:tcPr>
          <w:p w:rsidR="004633F5" w:rsidRPr="004633F5" w:rsidRDefault="004633F5" w:rsidP="004633F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3F5">
              <w:rPr>
                <w:rFonts w:ascii="Times New Roman" w:hAnsi="Times New Roman" w:cs="Times New Roman"/>
                <w:sz w:val="24"/>
                <w:szCs w:val="24"/>
              </w:rPr>
              <w:t>Бюджетные</w:t>
            </w:r>
          </w:p>
        </w:tc>
        <w:tc>
          <w:tcPr>
            <w:tcW w:w="992" w:type="dxa"/>
          </w:tcPr>
          <w:p w:rsidR="004633F5" w:rsidRPr="004633F5" w:rsidRDefault="004633F5" w:rsidP="004633F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3F5">
              <w:rPr>
                <w:rFonts w:ascii="Times New Roman" w:hAnsi="Times New Roman" w:cs="Times New Roman"/>
                <w:sz w:val="24"/>
                <w:szCs w:val="24"/>
              </w:rPr>
              <w:t>вне</w:t>
            </w:r>
          </w:p>
          <w:p w:rsidR="004633F5" w:rsidRPr="004633F5" w:rsidRDefault="004633F5" w:rsidP="004633F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33F5">
              <w:rPr>
                <w:rFonts w:ascii="Times New Roman" w:hAnsi="Times New Roman" w:cs="Times New Roman"/>
                <w:sz w:val="24"/>
                <w:szCs w:val="24"/>
              </w:rPr>
              <w:t>бюдже</w:t>
            </w:r>
            <w:proofErr w:type="spellEnd"/>
          </w:p>
        </w:tc>
        <w:tc>
          <w:tcPr>
            <w:tcW w:w="992" w:type="dxa"/>
          </w:tcPr>
          <w:p w:rsidR="004633F5" w:rsidRPr="004633F5" w:rsidRDefault="004633F5" w:rsidP="004633F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3F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51" w:type="dxa"/>
          </w:tcPr>
          <w:p w:rsidR="004633F5" w:rsidRPr="004633F5" w:rsidRDefault="004633F5" w:rsidP="004633F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3F5">
              <w:rPr>
                <w:rFonts w:ascii="Times New Roman" w:hAnsi="Times New Roman" w:cs="Times New Roman"/>
                <w:sz w:val="24"/>
                <w:szCs w:val="24"/>
              </w:rPr>
              <w:t>Бюджетные</w:t>
            </w:r>
          </w:p>
        </w:tc>
        <w:tc>
          <w:tcPr>
            <w:tcW w:w="1128" w:type="dxa"/>
          </w:tcPr>
          <w:p w:rsidR="004633F5" w:rsidRPr="004633F5" w:rsidRDefault="004633F5" w:rsidP="004633F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3F5">
              <w:rPr>
                <w:rFonts w:ascii="Times New Roman" w:hAnsi="Times New Roman" w:cs="Times New Roman"/>
                <w:sz w:val="24"/>
                <w:szCs w:val="24"/>
              </w:rPr>
              <w:t>вне</w:t>
            </w:r>
          </w:p>
          <w:p w:rsidR="004633F5" w:rsidRPr="004633F5" w:rsidRDefault="004633F5" w:rsidP="004633F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3F5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4633F5" w:rsidRPr="004633F5" w:rsidTr="004633F5">
        <w:tc>
          <w:tcPr>
            <w:tcW w:w="851" w:type="dxa"/>
          </w:tcPr>
          <w:p w:rsidR="004633F5" w:rsidRPr="004633F5" w:rsidRDefault="004633F5" w:rsidP="004633F5">
            <w:pPr>
              <w:spacing w:after="200" w:line="276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33F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633F5">
              <w:rPr>
                <w:rFonts w:ascii="Times New Roman" w:hAnsi="Times New Roman" w:cs="Times New Roman"/>
                <w:sz w:val="24"/>
                <w:szCs w:val="24"/>
              </w:rPr>
              <w:t>ол</w:t>
            </w:r>
            <w:proofErr w:type="spellEnd"/>
            <w:r w:rsidRPr="004633F5">
              <w:rPr>
                <w:rFonts w:ascii="Times New Roman" w:hAnsi="Times New Roman" w:cs="Times New Roman"/>
                <w:sz w:val="24"/>
                <w:szCs w:val="24"/>
              </w:rPr>
              <w:t>-во кружков</w:t>
            </w:r>
          </w:p>
        </w:tc>
        <w:tc>
          <w:tcPr>
            <w:tcW w:w="1134" w:type="dxa"/>
          </w:tcPr>
          <w:p w:rsidR="004633F5" w:rsidRPr="004633F5" w:rsidRDefault="004633F5" w:rsidP="004633F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3F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:rsidR="004633F5" w:rsidRPr="004633F5" w:rsidRDefault="004633F5" w:rsidP="004633F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3F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:rsidR="004633F5" w:rsidRPr="004633F5" w:rsidRDefault="004633F5" w:rsidP="004633F5">
            <w:pPr>
              <w:spacing w:after="200" w:line="276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633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4633F5" w:rsidRPr="004633F5" w:rsidRDefault="004633F5" w:rsidP="004633F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3F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</w:tcPr>
          <w:p w:rsidR="004633F5" w:rsidRPr="004633F5" w:rsidRDefault="004633F5" w:rsidP="004633F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3F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:rsidR="004633F5" w:rsidRPr="004633F5" w:rsidRDefault="004633F5" w:rsidP="004633F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3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4633F5" w:rsidRPr="004633F5" w:rsidRDefault="004633F5" w:rsidP="004633F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3F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4633F5" w:rsidRPr="004633F5" w:rsidRDefault="004633F5" w:rsidP="004633F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3F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28" w:type="dxa"/>
          </w:tcPr>
          <w:p w:rsidR="004633F5" w:rsidRPr="004633F5" w:rsidRDefault="004633F5" w:rsidP="004633F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3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4633F5" w:rsidRPr="004633F5" w:rsidRDefault="004633F5" w:rsidP="004633F5">
      <w:pPr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4633F5" w:rsidRPr="004633F5" w:rsidRDefault="004633F5" w:rsidP="004633F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33F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анализ количества кружков по направленности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2221"/>
        <w:gridCol w:w="1194"/>
        <w:gridCol w:w="1276"/>
        <w:gridCol w:w="1213"/>
        <w:gridCol w:w="1213"/>
        <w:gridCol w:w="1164"/>
        <w:gridCol w:w="1211"/>
      </w:tblGrid>
      <w:tr w:rsidR="004633F5" w:rsidRPr="004633F5" w:rsidTr="009E2BAB">
        <w:tc>
          <w:tcPr>
            <w:tcW w:w="1886" w:type="dxa"/>
          </w:tcPr>
          <w:p w:rsidR="004633F5" w:rsidRPr="004633F5" w:rsidRDefault="004633F5" w:rsidP="004633F5">
            <w:pPr>
              <w:spacing w:after="200" w:line="276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3F5">
              <w:rPr>
                <w:rFonts w:ascii="Times New Roman" w:hAnsi="Times New Roman" w:cs="Times New Roman"/>
                <w:sz w:val="24"/>
                <w:szCs w:val="24"/>
              </w:rPr>
              <w:t>направления</w:t>
            </w:r>
          </w:p>
        </w:tc>
        <w:tc>
          <w:tcPr>
            <w:tcW w:w="2651" w:type="dxa"/>
            <w:gridSpan w:val="2"/>
          </w:tcPr>
          <w:p w:rsidR="004633F5" w:rsidRPr="004633F5" w:rsidRDefault="004633F5" w:rsidP="004633F5">
            <w:pPr>
              <w:spacing w:after="200" w:line="276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3F5">
              <w:rPr>
                <w:rFonts w:ascii="Times New Roman" w:hAnsi="Times New Roman" w:cs="Times New Roman"/>
                <w:sz w:val="24"/>
                <w:szCs w:val="24"/>
              </w:rPr>
              <w:t>2021\22</w:t>
            </w:r>
          </w:p>
        </w:tc>
        <w:tc>
          <w:tcPr>
            <w:tcW w:w="2551" w:type="dxa"/>
            <w:gridSpan w:val="2"/>
          </w:tcPr>
          <w:p w:rsidR="004633F5" w:rsidRPr="004633F5" w:rsidRDefault="004633F5" w:rsidP="004633F5">
            <w:pPr>
              <w:spacing w:after="200" w:line="276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3F5">
              <w:rPr>
                <w:rFonts w:ascii="Times New Roman" w:hAnsi="Times New Roman" w:cs="Times New Roman"/>
                <w:sz w:val="24"/>
                <w:szCs w:val="24"/>
              </w:rPr>
              <w:t>2022/202323</w:t>
            </w:r>
          </w:p>
        </w:tc>
        <w:tc>
          <w:tcPr>
            <w:tcW w:w="2404" w:type="dxa"/>
            <w:gridSpan w:val="2"/>
          </w:tcPr>
          <w:p w:rsidR="004633F5" w:rsidRPr="004633F5" w:rsidRDefault="004633F5" w:rsidP="004633F5">
            <w:pPr>
              <w:spacing w:after="200" w:line="276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3F5">
              <w:rPr>
                <w:rFonts w:ascii="Times New Roman" w:hAnsi="Times New Roman" w:cs="Times New Roman"/>
                <w:sz w:val="24"/>
                <w:szCs w:val="24"/>
              </w:rPr>
              <w:t>2023/2024</w:t>
            </w:r>
          </w:p>
        </w:tc>
      </w:tr>
      <w:tr w:rsidR="004633F5" w:rsidRPr="004633F5" w:rsidTr="009E2BAB">
        <w:tc>
          <w:tcPr>
            <w:tcW w:w="1886" w:type="dxa"/>
          </w:tcPr>
          <w:p w:rsidR="004633F5" w:rsidRPr="004633F5" w:rsidRDefault="004633F5" w:rsidP="004633F5">
            <w:pPr>
              <w:spacing w:after="200" w:line="276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4633F5" w:rsidRPr="004633F5" w:rsidRDefault="004633F5" w:rsidP="004633F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3F5">
              <w:rPr>
                <w:rFonts w:ascii="Times New Roman" w:hAnsi="Times New Roman" w:cs="Times New Roman"/>
                <w:sz w:val="24"/>
                <w:szCs w:val="24"/>
              </w:rPr>
              <w:t>К-во</w:t>
            </w:r>
          </w:p>
        </w:tc>
        <w:tc>
          <w:tcPr>
            <w:tcW w:w="1418" w:type="dxa"/>
          </w:tcPr>
          <w:p w:rsidR="004633F5" w:rsidRPr="004633F5" w:rsidRDefault="004633F5" w:rsidP="004633F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3F5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  <w:tc>
          <w:tcPr>
            <w:tcW w:w="1275" w:type="dxa"/>
          </w:tcPr>
          <w:p w:rsidR="004633F5" w:rsidRPr="004633F5" w:rsidRDefault="004633F5" w:rsidP="004633F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3F5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</w:tc>
        <w:tc>
          <w:tcPr>
            <w:tcW w:w="1276" w:type="dxa"/>
          </w:tcPr>
          <w:p w:rsidR="004633F5" w:rsidRPr="004633F5" w:rsidRDefault="004633F5" w:rsidP="004633F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3F5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  <w:tc>
          <w:tcPr>
            <w:tcW w:w="1134" w:type="dxa"/>
          </w:tcPr>
          <w:p w:rsidR="004633F5" w:rsidRPr="004633F5" w:rsidRDefault="004633F5" w:rsidP="004633F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3F5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</w:tc>
        <w:tc>
          <w:tcPr>
            <w:tcW w:w="1270" w:type="dxa"/>
          </w:tcPr>
          <w:p w:rsidR="004633F5" w:rsidRPr="004633F5" w:rsidRDefault="004633F5" w:rsidP="004633F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3F5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</w:tr>
      <w:tr w:rsidR="004633F5" w:rsidRPr="004633F5" w:rsidTr="009E2BAB">
        <w:tc>
          <w:tcPr>
            <w:tcW w:w="1886" w:type="dxa"/>
          </w:tcPr>
          <w:p w:rsidR="004633F5" w:rsidRPr="004633F5" w:rsidRDefault="004633F5" w:rsidP="004633F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техническая</w:t>
            </w:r>
          </w:p>
        </w:tc>
        <w:tc>
          <w:tcPr>
            <w:tcW w:w="1233" w:type="dxa"/>
          </w:tcPr>
          <w:p w:rsidR="004633F5" w:rsidRPr="004633F5" w:rsidRDefault="004633F5" w:rsidP="004633F5">
            <w:pPr>
              <w:spacing w:after="200" w:line="276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3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4633F5" w:rsidRPr="004633F5" w:rsidRDefault="004633F5" w:rsidP="004633F5">
            <w:pPr>
              <w:spacing w:after="200" w:line="276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3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4633F5" w:rsidRPr="004633F5" w:rsidRDefault="004633F5" w:rsidP="004633F5">
            <w:pPr>
              <w:spacing w:after="200" w:line="276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3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4633F5" w:rsidRPr="004633F5" w:rsidRDefault="004633F5" w:rsidP="004633F5">
            <w:pPr>
              <w:spacing w:after="200" w:line="276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3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4633F5" w:rsidRPr="004633F5" w:rsidRDefault="004633F5" w:rsidP="004633F5">
            <w:pPr>
              <w:spacing w:after="200" w:line="276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3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0" w:type="dxa"/>
          </w:tcPr>
          <w:p w:rsidR="004633F5" w:rsidRPr="004633F5" w:rsidRDefault="004633F5" w:rsidP="004633F5">
            <w:pPr>
              <w:spacing w:after="200" w:line="276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3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633F5" w:rsidRPr="004633F5" w:rsidTr="00400AA2">
        <w:trPr>
          <w:trHeight w:val="557"/>
        </w:trPr>
        <w:tc>
          <w:tcPr>
            <w:tcW w:w="1886" w:type="dxa"/>
          </w:tcPr>
          <w:p w:rsidR="004633F5" w:rsidRPr="004633F5" w:rsidRDefault="004633F5" w:rsidP="004633F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Естественно- научная</w:t>
            </w:r>
          </w:p>
        </w:tc>
        <w:tc>
          <w:tcPr>
            <w:tcW w:w="1233" w:type="dxa"/>
          </w:tcPr>
          <w:p w:rsidR="004633F5" w:rsidRPr="004633F5" w:rsidRDefault="004633F5" w:rsidP="004633F5">
            <w:pPr>
              <w:spacing w:after="200" w:line="276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3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633F5" w:rsidRPr="004633F5" w:rsidRDefault="004633F5" w:rsidP="004633F5">
            <w:pPr>
              <w:spacing w:after="200" w:line="276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3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4633F5" w:rsidRPr="004633F5" w:rsidRDefault="004633F5" w:rsidP="004633F5">
            <w:pPr>
              <w:spacing w:after="200" w:line="276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3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633F5" w:rsidRPr="004633F5" w:rsidRDefault="004633F5" w:rsidP="004633F5">
            <w:pPr>
              <w:spacing w:after="200" w:line="276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3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4633F5" w:rsidRPr="004633F5" w:rsidRDefault="004633F5" w:rsidP="004633F5">
            <w:pPr>
              <w:spacing w:after="200" w:line="276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3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0" w:type="dxa"/>
          </w:tcPr>
          <w:p w:rsidR="004633F5" w:rsidRPr="004633F5" w:rsidRDefault="004633F5" w:rsidP="004633F5">
            <w:pPr>
              <w:spacing w:after="200" w:line="276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3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33F5" w:rsidRPr="004633F5" w:rsidTr="009E2BAB">
        <w:tc>
          <w:tcPr>
            <w:tcW w:w="1886" w:type="dxa"/>
          </w:tcPr>
          <w:p w:rsidR="004633F5" w:rsidRPr="004633F5" w:rsidRDefault="004633F5" w:rsidP="004633F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Физкультурно- спортивная</w:t>
            </w:r>
          </w:p>
        </w:tc>
        <w:tc>
          <w:tcPr>
            <w:tcW w:w="1233" w:type="dxa"/>
          </w:tcPr>
          <w:p w:rsidR="004633F5" w:rsidRPr="004633F5" w:rsidRDefault="004633F5" w:rsidP="004633F5">
            <w:pPr>
              <w:spacing w:after="200" w:line="276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3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4633F5" w:rsidRPr="004633F5" w:rsidRDefault="004633F5" w:rsidP="004633F5">
            <w:pPr>
              <w:spacing w:after="200" w:line="276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3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4633F5" w:rsidRPr="004633F5" w:rsidRDefault="004633F5" w:rsidP="004633F5">
            <w:pPr>
              <w:spacing w:after="200" w:line="276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3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4633F5" w:rsidRPr="004633F5" w:rsidRDefault="004633F5" w:rsidP="004633F5">
            <w:pPr>
              <w:spacing w:after="200" w:line="276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3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4633F5" w:rsidRPr="004633F5" w:rsidRDefault="004633F5" w:rsidP="004633F5">
            <w:pPr>
              <w:spacing w:after="200" w:line="276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3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0" w:type="dxa"/>
          </w:tcPr>
          <w:p w:rsidR="004633F5" w:rsidRPr="004633F5" w:rsidRDefault="004633F5" w:rsidP="004633F5">
            <w:pPr>
              <w:spacing w:after="200" w:line="276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3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633F5" w:rsidRPr="004633F5" w:rsidTr="009E2BAB">
        <w:tc>
          <w:tcPr>
            <w:tcW w:w="1886" w:type="dxa"/>
          </w:tcPr>
          <w:p w:rsidR="004633F5" w:rsidRPr="004633F5" w:rsidRDefault="004633F5" w:rsidP="004633F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1233" w:type="dxa"/>
          </w:tcPr>
          <w:p w:rsidR="004633F5" w:rsidRPr="004633F5" w:rsidRDefault="004633F5" w:rsidP="004633F5">
            <w:pPr>
              <w:spacing w:after="200" w:line="276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3F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4633F5" w:rsidRPr="004633F5" w:rsidRDefault="004633F5" w:rsidP="004633F5">
            <w:pPr>
              <w:spacing w:after="200" w:line="276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3F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5" w:type="dxa"/>
          </w:tcPr>
          <w:p w:rsidR="004633F5" w:rsidRPr="004633F5" w:rsidRDefault="004633F5" w:rsidP="004633F5">
            <w:pPr>
              <w:spacing w:after="200" w:line="276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3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4633F5" w:rsidRPr="004633F5" w:rsidRDefault="004633F5" w:rsidP="004633F5">
            <w:pPr>
              <w:spacing w:after="200" w:line="276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3F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4633F5" w:rsidRPr="004633F5" w:rsidRDefault="004633F5" w:rsidP="004633F5">
            <w:pPr>
              <w:spacing w:after="200" w:line="276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3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0" w:type="dxa"/>
          </w:tcPr>
          <w:p w:rsidR="004633F5" w:rsidRPr="004633F5" w:rsidRDefault="004633F5" w:rsidP="004633F5">
            <w:pPr>
              <w:spacing w:after="200" w:line="276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3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4633F5" w:rsidRPr="004633F5" w:rsidTr="009E2BAB">
        <w:tc>
          <w:tcPr>
            <w:tcW w:w="1886" w:type="dxa"/>
          </w:tcPr>
          <w:p w:rsidR="004633F5" w:rsidRPr="004633F5" w:rsidRDefault="004633F5" w:rsidP="004633F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3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гуманитарная</w:t>
            </w:r>
            <w:r w:rsidRPr="004633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33" w:type="dxa"/>
          </w:tcPr>
          <w:p w:rsidR="004633F5" w:rsidRPr="004633F5" w:rsidRDefault="004633F5" w:rsidP="004633F5">
            <w:pPr>
              <w:spacing w:after="200" w:line="276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3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4633F5" w:rsidRPr="004633F5" w:rsidRDefault="004633F5" w:rsidP="004633F5">
            <w:pPr>
              <w:spacing w:after="200" w:line="276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3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4633F5" w:rsidRPr="004633F5" w:rsidRDefault="004633F5" w:rsidP="004633F5">
            <w:pPr>
              <w:spacing w:after="200" w:line="276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3F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4633F5" w:rsidRPr="004633F5" w:rsidRDefault="004633F5" w:rsidP="004633F5">
            <w:pPr>
              <w:spacing w:after="200" w:line="276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3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4633F5" w:rsidRPr="004633F5" w:rsidRDefault="004633F5" w:rsidP="004633F5">
            <w:pPr>
              <w:spacing w:after="200" w:line="276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3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0" w:type="dxa"/>
          </w:tcPr>
          <w:p w:rsidR="004633F5" w:rsidRPr="004633F5" w:rsidRDefault="004633F5" w:rsidP="004633F5">
            <w:pPr>
              <w:spacing w:after="200" w:line="276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3F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633F5" w:rsidRPr="004633F5" w:rsidTr="009E2BAB">
        <w:tc>
          <w:tcPr>
            <w:tcW w:w="1886" w:type="dxa"/>
          </w:tcPr>
          <w:p w:rsidR="004633F5" w:rsidRPr="004633F5" w:rsidRDefault="004633F5" w:rsidP="004633F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Туристско-краеведческая</w:t>
            </w:r>
          </w:p>
        </w:tc>
        <w:tc>
          <w:tcPr>
            <w:tcW w:w="1233" w:type="dxa"/>
          </w:tcPr>
          <w:p w:rsidR="004633F5" w:rsidRPr="004633F5" w:rsidRDefault="004633F5" w:rsidP="004633F5">
            <w:pPr>
              <w:spacing w:after="200" w:line="276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3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4633F5" w:rsidRPr="004633F5" w:rsidRDefault="004633F5" w:rsidP="004633F5">
            <w:pPr>
              <w:spacing w:after="200" w:line="276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3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4633F5" w:rsidRPr="004633F5" w:rsidRDefault="004633F5" w:rsidP="004633F5">
            <w:pPr>
              <w:spacing w:after="200" w:line="276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3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633F5" w:rsidRPr="004633F5" w:rsidRDefault="004633F5" w:rsidP="004633F5">
            <w:pPr>
              <w:spacing w:after="200" w:line="276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3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633F5" w:rsidRPr="004633F5" w:rsidRDefault="004633F5" w:rsidP="004633F5">
            <w:pPr>
              <w:spacing w:after="200" w:line="276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3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0" w:type="dxa"/>
          </w:tcPr>
          <w:p w:rsidR="004633F5" w:rsidRPr="004633F5" w:rsidRDefault="004633F5" w:rsidP="004633F5">
            <w:pPr>
              <w:spacing w:after="200" w:line="276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3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633F5" w:rsidRPr="004633F5" w:rsidTr="009E2BAB">
        <w:tc>
          <w:tcPr>
            <w:tcW w:w="1886" w:type="dxa"/>
          </w:tcPr>
          <w:p w:rsidR="004633F5" w:rsidRPr="004633F5" w:rsidRDefault="004633F5" w:rsidP="004633F5">
            <w:pPr>
              <w:spacing w:after="200" w:line="276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3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33" w:type="dxa"/>
          </w:tcPr>
          <w:p w:rsidR="004633F5" w:rsidRPr="004633F5" w:rsidRDefault="004633F5" w:rsidP="004633F5">
            <w:pPr>
              <w:spacing w:after="200" w:line="276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3F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8" w:type="dxa"/>
          </w:tcPr>
          <w:p w:rsidR="004633F5" w:rsidRPr="004633F5" w:rsidRDefault="004633F5" w:rsidP="004633F5">
            <w:pPr>
              <w:spacing w:after="200" w:line="276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3F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5" w:type="dxa"/>
          </w:tcPr>
          <w:p w:rsidR="004633F5" w:rsidRPr="004633F5" w:rsidRDefault="004633F5" w:rsidP="004633F5">
            <w:pPr>
              <w:spacing w:after="200" w:line="276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3F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76" w:type="dxa"/>
          </w:tcPr>
          <w:p w:rsidR="004633F5" w:rsidRPr="004633F5" w:rsidRDefault="004633F5" w:rsidP="004633F5">
            <w:pPr>
              <w:spacing w:after="200" w:line="276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3F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34" w:type="dxa"/>
          </w:tcPr>
          <w:p w:rsidR="004633F5" w:rsidRPr="004633F5" w:rsidRDefault="004633F5" w:rsidP="004633F5">
            <w:pPr>
              <w:spacing w:after="200" w:line="276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3F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0" w:type="dxa"/>
          </w:tcPr>
          <w:p w:rsidR="004633F5" w:rsidRPr="004633F5" w:rsidRDefault="004633F5" w:rsidP="004633F5">
            <w:pPr>
              <w:spacing w:after="200" w:line="276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3F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</w:tbl>
    <w:p w:rsidR="004633F5" w:rsidRPr="004633F5" w:rsidRDefault="004633F5" w:rsidP="004633F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C459A" w:rsidRPr="00847C07" w:rsidRDefault="00E80F17" w:rsidP="007C459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7C07">
        <w:rPr>
          <w:rFonts w:ascii="Times New Roman" w:hAnsi="Times New Roman" w:cs="Times New Roman"/>
          <w:sz w:val="24"/>
          <w:szCs w:val="24"/>
        </w:rPr>
        <w:t>Центр</w:t>
      </w:r>
      <w:r w:rsidR="006813F1" w:rsidRPr="00847C07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</w:t>
      </w:r>
      <w:r w:rsidRPr="00847C07">
        <w:rPr>
          <w:rFonts w:ascii="Times New Roman" w:hAnsi="Times New Roman" w:cs="Times New Roman"/>
          <w:sz w:val="24"/>
          <w:szCs w:val="24"/>
        </w:rPr>
        <w:t xml:space="preserve"> обеспечивает занятость во внеурочное время детей и подростков не только в селе Верхний Услон, но и имеет разветв</w:t>
      </w:r>
      <w:r w:rsidR="0054165A" w:rsidRPr="00847C07">
        <w:rPr>
          <w:rFonts w:ascii="Times New Roman" w:hAnsi="Times New Roman" w:cs="Times New Roman"/>
          <w:sz w:val="24"/>
          <w:szCs w:val="24"/>
        </w:rPr>
        <w:t>ленную сеть объединений по инте</w:t>
      </w:r>
      <w:r w:rsidRPr="00847C07">
        <w:rPr>
          <w:rFonts w:ascii="Times New Roman" w:hAnsi="Times New Roman" w:cs="Times New Roman"/>
          <w:sz w:val="24"/>
          <w:szCs w:val="24"/>
        </w:rPr>
        <w:t>ресам на базе образовательных учреждений вс</w:t>
      </w:r>
      <w:r w:rsidR="006C58A5" w:rsidRPr="00847C07">
        <w:rPr>
          <w:rFonts w:ascii="Times New Roman" w:hAnsi="Times New Roman" w:cs="Times New Roman"/>
          <w:sz w:val="24"/>
          <w:szCs w:val="24"/>
        </w:rPr>
        <w:t xml:space="preserve">его района.  </w:t>
      </w:r>
    </w:p>
    <w:p w:rsidR="004C6C9A" w:rsidRDefault="008161B9" w:rsidP="00FF592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7C07">
        <w:rPr>
          <w:rFonts w:ascii="Times New Roman" w:hAnsi="Times New Roman" w:cs="Times New Roman"/>
          <w:sz w:val="24"/>
          <w:szCs w:val="24"/>
        </w:rPr>
        <w:t xml:space="preserve">Условия для обучения детей, материально-техническая </w:t>
      </w:r>
      <w:proofErr w:type="gramStart"/>
      <w:r w:rsidRPr="00847C07">
        <w:rPr>
          <w:rFonts w:ascii="Times New Roman" w:hAnsi="Times New Roman" w:cs="Times New Roman"/>
          <w:sz w:val="24"/>
          <w:szCs w:val="24"/>
        </w:rPr>
        <w:t xml:space="preserve">база  </w:t>
      </w:r>
      <w:r w:rsidR="00731F9F" w:rsidRPr="00847C0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731F9F" w:rsidRPr="00847C07">
        <w:rPr>
          <w:rFonts w:ascii="Times New Roman" w:hAnsi="Times New Roman" w:cs="Times New Roman"/>
          <w:sz w:val="24"/>
          <w:szCs w:val="24"/>
        </w:rPr>
        <w:t xml:space="preserve"> ЦДО </w:t>
      </w:r>
      <w:r w:rsidRPr="00847C07">
        <w:rPr>
          <w:rFonts w:ascii="Times New Roman" w:hAnsi="Times New Roman" w:cs="Times New Roman"/>
          <w:sz w:val="24"/>
          <w:szCs w:val="24"/>
        </w:rPr>
        <w:t xml:space="preserve">соответствует нормативам. </w:t>
      </w:r>
    </w:p>
    <w:p w:rsidR="00847C07" w:rsidRDefault="00847C07" w:rsidP="00FF5920">
      <w:pPr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47C07">
        <w:rPr>
          <w:rFonts w:ascii="Times New Roman" w:hAnsi="Times New Roman" w:cs="Times New Roman"/>
          <w:sz w:val="24"/>
          <w:szCs w:val="24"/>
          <w:lang w:val="tt-RU"/>
        </w:rPr>
        <w:t>С мая 2021 года зачисление обучающихся в объединения дополнительного образования производится через АИС “Навигатор” (Дополнительное образование РТ”).</w:t>
      </w:r>
    </w:p>
    <w:p w:rsidR="00400AA2" w:rsidRDefault="00400AA2" w:rsidP="00FF5920">
      <w:pPr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400AA2" w:rsidRDefault="00400AA2" w:rsidP="00400AA2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400AA2" w:rsidRDefault="00400AA2" w:rsidP="00400AA2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400AA2" w:rsidRDefault="00400AA2" w:rsidP="00400AA2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И.О.Директора МБУ ДО </w:t>
      </w:r>
    </w:p>
    <w:p w:rsidR="00400AA2" w:rsidRPr="00847C07" w:rsidRDefault="00400AA2" w:rsidP="00400AA2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“Центр дополнительного образования”                                    Е.Б. Соловьева             </w:t>
      </w:r>
    </w:p>
    <w:p w:rsidR="00F06722" w:rsidRPr="00847C07" w:rsidRDefault="00F06722" w:rsidP="006813F1">
      <w:pPr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731F9F" w:rsidRPr="00847C07" w:rsidRDefault="00731F9F" w:rsidP="00FF5920">
      <w:pPr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sectPr w:rsidR="00731F9F" w:rsidRPr="00847C07" w:rsidSect="00D857D5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53A06"/>
    <w:multiLevelType w:val="singleLevel"/>
    <w:tmpl w:val="5E486DA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F6A"/>
    <w:rsid w:val="00000010"/>
    <w:rsid w:val="00004F2B"/>
    <w:rsid w:val="000363A1"/>
    <w:rsid w:val="00086469"/>
    <w:rsid w:val="00097AC2"/>
    <w:rsid w:val="001421D3"/>
    <w:rsid w:val="001627B9"/>
    <w:rsid w:val="001B08F8"/>
    <w:rsid w:val="001B1B38"/>
    <w:rsid w:val="001D1E4A"/>
    <w:rsid w:val="00223411"/>
    <w:rsid w:val="00232471"/>
    <w:rsid w:val="002803A4"/>
    <w:rsid w:val="002F2488"/>
    <w:rsid w:val="003A1DC1"/>
    <w:rsid w:val="003C2707"/>
    <w:rsid w:val="00400AA2"/>
    <w:rsid w:val="00416461"/>
    <w:rsid w:val="004633F5"/>
    <w:rsid w:val="0048420D"/>
    <w:rsid w:val="00487BE9"/>
    <w:rsid w:val="004A5AB7"/>
    <w:rsid w:val="004C6C9A"/>
    <w:rsid w:val="00520897"/>
    <w:rsid w:val="0052367D"/>
    <w:rsid w:val="00530D1B"/>
    <w:rsid w:val="0054165A"/>
    <w:rsid w:val="00561D29"/>
    <w:rsid w:val="005C7400"/>
    <w:rsid w:val="005E5F6A"/>
    <w:rsid w:val="005F142A"/>
    <w:rsid w:val="006813F1"/>
    <w:rsid w:val="006C58A5"/>
    <w:rsid w:val="006E7000"/>
    <w:rsid w:val="00731F9F"/>
    <w:rsid w:val="00735A0F"/>
    <w:rsid w:val="007C459A"/>
    <w:rsid w:val="008161B9"/>
    <w:rsid w:val="00832DFD"/>
    <w:rsid w:val="00836FB4"/>
    <w:rsid w:val="00847C07"/>
    <w:rsid w:val="00872E1A"/>
    <w:rsid w:val="008A50D6"/>
    <w:rsid w:val="008B66F9"/>
    <w:rsid w:val="008C62F4"/>
    <w:rsid w:val="00992E43"/>
    <w:rsid w:val="009C3148"/>
    <w:rsid w:val="00A66664"/>
    <w:rsid w:val="00AB215E"/>
    <w:rsid w:val="00B06561"/>
    <w:rsid w:val="00B645E3"/>
    <w:rsid w:val="00BE717D"/>
    <w:rsid w:val="00C01BAF"/>
    <w:rsid w:val="00C14464"/>
    <w:rsid w:val="00C84699"/>
    <w:rsid w:val="00CD1F6A"/>
    <w:rsid w:val="00D153E9"/>
    <w:rsid w:val="00D857D5"/>
    <w:rsid w:val="00E1077C"/>
    <w:rsid w:val="00E20CF1"/>
    <w:rsid w:val="00E80BD2"/>
    <w:rsid w:val="00E80F17"/>
    <w:rsid w:val="00E8651F"/>
    <w:rsid w:val="00EC2DA0"/>
    <w:rsid w:val="00EC3B74"/>
    <w:rsid w:val="00F00CE4"/>
    <w:rsid w:val="00F06722"/>
    <w:rsid w:val="00F31E63"/>
    <w:rsid w:val="00F53F62"/>
    <w:rsid w:val="00FD1C58"/>
    <w:rsid w:val="00FF5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5AADF"/>
  <w15:docId w15:val="{BC3A207F-D7BB-46F7-A9CC-FA3E5E955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5A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00A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00AA2"/>
    <w:rPr>
      <w:rFonts w:ascii="Segoe UI" w:hAnsi="Segoe UI" w:cs="Segoe UI"/>
      <w:sz w:val="18"/>
      <w:szCs w:val="18"/>
    </w:rPr>
  </w:style>
  <w:style w:type="character" w:styleId="a6">
    <w:name w:val="Emphasis"/>
    <w:basedOn w:val="a0"/>
    <w:uiPriority w:val="20"/>
    <w:qFormat/>
    <w:rsid w:val="00487BE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578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5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_________Microsoft_Word_97_2003.doc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ECA056-2DF4-407A-A63A-A4D9ABD7A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964</Words>
  <Characters>5497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Разиля Яковлева</dc:creator>
  <cp:lastModifiedBy>USER</cp:lastModifiedBy>
  <cp:revision>4</cp:revision>
  <cp:lastPrinted>2024-10-14T12:34:00Z</cp:lastPrinted>
  <dcterms:created xsi:type="dcterms:W3CDTF">2024-10-18T11:35:00Z</dcterms:created>
  <dcterms:modified xsi:type="dcterms:W3CDTF">2025-02-11T05:56:00Z</dcterms:modified>
</cp:coreProperties>
</file>