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34010" w14:textId="77777777" w:rsidR="00FE42A6" w:rsidRPr="009E0C9D" w:rsidRDefault="00FE42A6">
      <w:pPr>
        <w:pStyle w:val="ConsPlusTitle"/>
        <w:spacing w:line="288" w:lineRule="auto"/>
        <w:rPr>
          <w:rFonts w:ascii="Times New Roman" w:hAnsi="Times New Roman" w:cs="Times New Roman"/>
          <w:sz w:val="28"/>
          <w:szCs w:val="28"/>
        </w:rPr>
      </w:pPr>
      <w:bookmarkStart w:id="0" w:name="_GoBack"/>
      <w:bookmarkEnd w:id="0"/>
    </w:p>
    <w:p w14:paraId="04DD5732" w14:textId="77777777" w:rsidR="00FE42A6" w:rsidRPr="009E0C9D" w:rsidRDefault="00FE42A6">
      <w:pPr>
        <w:pStyle w:val="ConsPlusTitle"/>
        <w:spacing w:line="288" w:lineRule="auto"/>
        <w:rPr>
          <w:rFonts w:ascii="Times New Roman" w:hAnsi="Times New Roman" w:cs="Times New Roman"/>
          <w:sz w:val="28"/>
          <w:szCs w:val="28"/>
        </w:rPr>
      </w:pPr>
    </w:p>
    <w:p w14:paraId="3A66C12D" w14:textId="77777777" w:rsidR="00FE42A6" w:rsidRPr="009E0C9D" w:rsidRDefault="00FE42A6">
      <w:pPr>
        <w:pStyle w:val="ConsPlusTitle"/>
        <w:spacing w:line="288" w:lineRule="auto"/>
        <w:rPr>
          <w:rFonts w:ascii="Times New Roman" w:hAnsi="Times New Roman" w:cs="Times New Roman"/>
          <w:sz w:val="28"/>
          <w:szCs w:val="28"/>
        </w:rPr>
      </w:pPr>
    </w:p>
    <w:p w14:paraId="130DB50A" w14:textId="77777777" w:rsidR="00FE42A6" w:rsidRPr="009E0C9D" w:rsidRDefault="00FE42A6">
      <w:pPr>
        <w:pStyle w:val="ConsPlusTitle"/>
        <w:spacing w:line="288" w:lineRule="auto"/>
        <w:rPr>
          <w:rFonts w:ascii="Times New Roman" w:hAnsi="Times New Roman" w:cs="Times New Roman"/>
          <w:sz w:val="28"/>
          <w:szCs w:val="28"/>
        </w:rPr>
      </w:pPr>
    </w:p>
    <w:p w14:paraId="0FE7045F" w14:textId="77777777" w:rsidR="00FE42A6" w:rsidRPr="009E0C9D" w:rsidRDefault="00FE42A6">
      <w:pPr>
        <w:spacing w:after="0" w:line="288" w:lineRule="auto"/>
        <w:jc w:val="center"/>
        <w:rPr>
          <w:rFonts w:ascii="Times New Roman" w:hAnsi="Times New Roman"/>
          <w:b/>
          <w:sz w:val="28"/>
          <w:szCs w:val="28"/>
          <w:lang w:val="en-US"/>
        </w:rPr>
      </w:pPr>
    </w:p>
    <w:p w14:paraId="2C9F6BC8" w14:textId="77777777" w:rsidR="00FE42A6" w:rsidRPr="009E0C9D" w:rsidRDefault="00FE42A6">
      <w:pPr>
        <w:spacing w:after="0" w:line="288" w:lineRule="auto"/>
        <w:jc w:val="center"/>
        <w:rPr>
          <w:rFonts w:ascii="Times New Roman" w:hAnsi="Times New Roman"/>
          <w:b/>
          <w:sz w:val="28"/>
          <w:szCs w:val="28"/>
          <w:lang w:val="en-US"/>
        </w:rPr>
      </w:pPr>
    </w:p>
    <w:p w14:paraId="7AF6A521" w14:textId="77777777" w:rsidR="00FE42A6" w:rsidRPr="009E0C9D" w:rsidRDefault="00FE42A6">
      <w:pPr>
        <w:spacing w:after="0" w:line="288" w:lineRule="auto"/>
        <w:jc w:val="center"/>
        <w:rPr>
          <w:rFonts w:ascii="Times New Roman" w:hAnsi="Times New Roman"/>
          <w:b/>
          <w:sz w:val="28"/>
          <w:szCs w:val="28"/>
          <w:lang w:val="en-US"/>
        </w:rPr>
      </w:pPr>
    </w:p>
    <w:p w14:paraId="6329DC25" w14:textId="77777777" w:rsidR="00FE42A6" w:rsidRPr="009E0C9D" w:rsidRDefault="00FE42A6">
      <w:pPr>
        <w:spacing w:after="0" w:line="288" w:lineRule="auto"/>
        <w:jc w:val="center"/>
        <w:rPr>
          <w:rFonts w:ascii="Times New Roman" w:hAnsi="Times New Roman"/>
          <w:b/>
          <w:sz w:val="28"/>
          <w:szCs w:val="28"/>
          <w:lang w:val="en-US"/>
        </w:rPr>
      </w:pPr>
    </w:p>
    <w:p w14:paraId="57EF6CB4" w14:textId="77777777" w:rsidR="00FE42A6" w:rsidRPr="009E0C9D" w:rsidRDefault="00FE42A6">
      <w:pPr>
        <w:spacing w:after="0" w:line="288" w:lineRule="auto"/>
        <w:jc w:val="center"/>
        <w:rPr>
          <w:rFonts w:ascii="Times New Roman" w:hAnsi="Times New Roman"/>
          <w:b/>
          <w:sz w:val="28"/>
          <w:szCs w:val="28"/>
        </w:rPr>
      </w:pPr>
    </w:p>
    <w:p w14:paraId="172A197F" w14:textId="77777777" w:rsidR="00FE42A6" w:rsidRPr="009E0C9D" w:rsidRDefault="00FE42A6">
      <w:pPr>
        <w:spacing w:after="0" w:line="288" w:lineRule="auto"/>
        <w:jc w:val="center"/>
        <w:rPr>
          <w:rFonts w:ascii="Times New Roman" w:hAnsi="Times New Roman"/>
          <w:b/>
          <w:sz w:val="28"/>
          <w:szCs w:val="28"/>
        </w:rPr>
      </w:pPr>
    </w:p>
    <w:p w14:paraId="4520EA63" w14:textId="77777777" w:rsidR="00FE42A6" w:rsidRPr="009E0C9D" w:rsidRDefault="002E0ACE">
      <w:pPr>
        <w:spacing w:after="0" w:line="288" w:lineRule="auto"/>
        <w:jc w:val="center"/>
        <w:rPr>
          <w:rFonts w:ascii="Times New Roman" w:hAnsi="Times New Roman"/>
          <w:b/>
          <w:sz w:val="28"/>
          <w:szCs w:val="28"/>
        </w:rPr>
      </w:pPr>
      <w:r w:rsidRPr="009E0C9D">
        <w:rPr>
          <w:rFonts w:ascii="Times New Roman" w:hAnsi="Times New Roman"/>
          <w:b/>
          <w:sz w:val="28"/>
          <w:szCs w:val="28"/>
        </w:rPr>
        <w:t>О внесении изменений в постановление</w:t>
      </w:r>
    </w:p>
    <w:p w14:paraId="1ACCBC39" w14:textId="77777777" w:rsidR="00FE42A6" w:rsidRPr="009E0C9D" w:rsidRDefault="002E0ACE">
      <w:pPr>
        <w:spacing w:after="0" w:line="288" w:lineRule="auto"/>
        <w:jc w:val="center"/>
        <w:rPr>
          <w:rFonts w:ascii="Times New Roman" w:hAnsi="Times New Roman"/>
          <w:b/>
          <w:sz w:val="28"/>
          <w:szCs w:val="28"/>
        </w:rPr>
      </w:pPr>
      <w:r w:rsidRPr="009E0C9D">
        <w:rPr>
          <w:rFonts w:ascii="Times New Roman" w:hAnsi="Times New Roman"/>
          <w:b/>
          <w:sz w:val="28"/>
          <w:szCs w:val="28"/>
        </w:rPr>
        <w:t>Исполнительного комитета г.Казани от 29.12.2021 №3515</w:t>
      </w:r>
    </w:p>
    <w:p w14:paraId="3B5D8B88" w14:textId="77777777" w:rsidR="00FE42A6" w:rsidRPr="009E0C9D" w:rsidRDefault="002E0ACE">
      <w:pPr>
        <w:spacing w:after="0" w:line="288" w:lineRule="auto"/>
        <w:jc w:val="center"/>
        <w:rPr>
          <w:rFonts w:ascii="Times New Roman" w:hAnsi="Times New Roman"/>
          <w:b/>
          <w:sz w:val="28"/>
          <w:szCs w:val="28"/>
        </w:rPr>
      </w:pPr>
      <w:r w:rsidRPr="009E0C9D">
        <w:rPr>
          <w:rFonts w:ascii="Times New Roman" w:hAnsi="Times New Roman"/>
          <w:b/>
          <w:sz w:val="28"/>
          <w:szCs w:val="28"/>
        </w:rPr>
        <w:t>«Об утверждении Административного регламента</w:t>
      </w:r>
      <w:r w:rsidRPr="009E0C9D">
        <w:rPr>
          <w:rFonts w:ascii="Times New Roman" w:eastAsia="PT Astra Serif" w:hAnsi="Times New Roman"/>
          <w:b/>
          <w:sz w:val="28"/>
          <w:szCs w:val="28"/>
        </w:rPr>
        <w:t xml:space="preserve"> </w:t>
      </w:r>
      <w:r w:rsidRPr="009E0C9D">
        <w:rPr>
          <w:rFonts w:ascii="Times New Roman" w:hAnsi="Times New Roman"/>
          <w:b/>
          <w:sz w:val="28"/>
          <w:szCs w:val="28"/>
        </w:rPr>
        <w:t>предоставления муниципальной услуги по приему заявлений о зачислении в муниципальные образовательные организации, реализующие программы общего образования в городе Казани»</w:t>
      </w:r>
    </w:p>
    <w:p w14:paraId="0EBEBC6C" w14:textId="77777777" w:rsidR="00FE42A6" w:rsidRPr="009E0C9D" w:rsidRDefault="002E0ACE">
      <w:pPr>
        <w:pStyle w:val="ConsPlusTitle"/>
        <w:spacing w:line="288" w:lineRule="auto"/>
        <w:ind w:firstLine="709"/>
        <w:jc w:val="center"/>
        <w:rPr>
          <w:rFonts w:ascii="Times New Roman" w:hAnsi="Times New Roman" w:cs="Times New Roman"/>
          <w:sz w:val="28"/>
          <w:szCs w:val="28"/>
        </w:rPr>
      </w:pPr>
      <w:r w:rsidRPr="009E0C9D">
        <w:rPr>
          <w:rFonts w:ascii="Times New Roman" w:eastAsia="PT Astra Serif" w:hAnsi="Times New Roman" w:cs="Times New Roman"/>
          <w:b w:val="0"/>
          <w:sz w:val="28"/>
          <w:szCs w:val="28"/>
        </w:rPr>
        <w:t xml:space="preserve"> </w:t>
      </w:r>
    </w:p>
    <w:p w14:paraId="464F30CF" w14:textId="3CDF7AF5"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Руководствуясь приказами Министерства просвещения Российской Федерации от 04.03.2025 №170 «Об утверждении Порядка проведения в государственной или муниципальной общеобразовательной организации тестирования на знание русского языка, </w:t>
      </w:r>
      <w:r w:rsidR="00CD1D4F" w:rsidRPr="009E0C9D">
        <w:rPr>
          <w:rFonts w:ascii="Times New Roman" w:hAnsi="Times New Roman" w:cs="Times New Roman"/>
          <w:sz w:val="28"/>
          <w:szCs w:val="28"/>
        </w:rPr>
        <w:t xml:space="preserve">достаточное </w:t>
      </w:r>
      <w:r w:rsidRPr="009E0C9D">
        <w:rPr>
          <w:rFonts w:ascii="Times New Roman" w:hAnsi="Times New Roman" w:cs="Times New Roman"/>
          <w:sz w:val="28"/>
          <w:szCs w:val="28"/>
        </w:rPr>
        <w:t xml:space="preserve">для освоения образовательных программ начального общего, основного общего и среднего общего образования, иностранных граждан и лиц без гражданства», </w:t>
      </w:r>
      <w:r w:rsidR="00CD1D4F" w:rsidRPr="009E0C9D">
        <w:rPr>
          <w:rFonts w:ascii="Times New Roman" w:hAnsi="Times New Roman" w:cs="Times New Roman"/>
          <w:sz w:val="28"/>
          <w:szCs w:val="28"/>
        </w:rPr>
        <w:t xml:space="preserve">                           от </w:t>
      </w:r>
      <w:r w:rsidRPr="009E0C9D">
        <w:rPr>
          <w:rFonts w:ascii="Times New Roman" w:hAnsi="Times New Roman" w:cs="Times New Roman"/>
          <w:sz w:val="28"/>
          <w:szCs w:val="28"/>
        </w:rPr>
        <w:t xml:space="preserve">04.03.2025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№458», </w:t>
      </w:r>
      <w:r w:rsidRPr="009E0C9D">
        <w:rPr>
          <w:rFonts w:ascii="Times New Roman" w:hAnsi="Times New Roman" w:cs="Times New Roman"/>
          <w:b/>
          <w:sz w:val="28"/>
          <w:szCs w:val="28"/>
        </w:rPr>
        <w:t>постановляю</w:t>
      </w:r>
      <w:r w:rsidRPr="009E0C9D">
        <w:rPr>
          <w:rFonts w:ascii="Times New Roman" w:hAnsi="Times New Roman" w:cs="Times New Roman"/>
          <w:sz w:val="28"/>
          <w:szCs w:val="28"/>
        </w:rPr>
        <w:t>:</w:t>
      </w:r>
    </w:p>
    <w:p w14:paraId="67104A2A" w14:textId="647CD74D"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1. Внести в Административный регламент предоставления муниципальной услуги по приему заявлений о зачислении в муниципальные образовательные организации, реализующие программы общего образования в городе Казани, утвержденный постановлением Исполнительного комитета г.Казани от 29.12.2021 №3515 (с учетом изменений, внесенных в него постановлениями Исполнительного комитета г.Казани от 28.03.2023 №895, от 17.01.2025 №41), следующие изменения:</w:t>
      </w:r>
    </w:p>
    <w:p w14:paraId="76FA2CB5" w14:textId="245C9E0F"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1.1. пункт 2.5.1 изложить в следующей редакции:</w:t>
      </w:r>
    </w:p>
    <w:p w14:paraId="76921AD4" w14:textId="10286D4F"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«2.5.1. Для приема родитель</w:t>
      </w:r>
      <w:r w:rsidR="00A958C8"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5B4AE4" w:rsidRPr="009E0C9D">
        <w:rPr>
          <w:rFonts w:ascii="Times New Roman" w:hAnsi="Times New Roman" w:cs="Times New Roman"/>
          <w:sz w:val="28"/>
          <w:szCs w:val="28"/>
        </w:rPr>
        <w:t>родител</w:t>
      </w:r>
      <w:r w:rsidRPr="009E0C9D">
        <w:rPr>
          <w:rFonts w:ascii="Times New Roman" w:hAnsi="Times New Roman" w:cs="Times New Roman"/>
          <w:sz w:val="28"/>
          <w:szCs w:val="28"/>
        </w:rPr>
        <w:t xml:space="preserve">и) </w:t>
      </w:r>
      <w:r w:rsidR="00A958C8" w:rsidRPr="009E0C9D">
        <w:rPr>
          <w:rFonts w:ascii="Times New Roman" w:hAnsi="Times New Roman" w:cs="Times New Roman"/>
          <w:sz w:val="28"/>
          <w:szCs w:val="28"/>
        </w:rPr>
        <w:t>[</w:t>
      </w:r>
      <w:r w:rsidRPr="009E0C9D">
        <w:rPr>
          <w:rFonts w:ascii="Times New Roman" w:hAnsi="Times New Roman" w:cs="Times New Roman"/>
          <w:sz w:val="28"/>
          <w:szCs w:val="28"/>
        </w:rPr>
        <w:t>законный</w:t>
      </w:r>
      <w:r w:rsidR="00A958C8"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5B4AE4" w:rsidRPr="009E0C9D">
        <w:rPr>
          <w:rFonts w:ascii="Times New Roman" w:hAnsi="Times New Roman" w:cs="Times New Roman"/>
          <w:sz w:val="28"/>
          <w:szCs w:val="28"/>
        </w:rPr>
        <w:t>законн</w:t>
      </w:r>
      <w:r w:rsidRPr="009E0C9D">
        <w:rPr>
          <w:rFonts w:ascii="Times New Roman" w:hAnsi="Times New Roman" w:cs="Times New Roman"/>
          <w:sz w:val="28"/>
          <w:szCs w:val="28"/>
        </w:rPr>
        <w:t>ые) представитель</w:t>
      </w:r>
      <w:r w:rsidR="00A958C8"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5B4AE4" w:rsidRPr="009E0C9D">
        <w:rPr>
          <w:rFonts w:ascii="Times New Roman" w:hAnsi="Times New Roman" w:cs="Times New Roman"/>
          <w:sz w:val="28"/>
          <w:szCs w:val="28"/>
        </w:rPr>
        <w:t>представител</w:t>
      </w:r>
      <w:r w:rsidRPr="009E0C9D">
        <w:rPr>
          <w:rFonts w:ascii="Times New Roman" w:hAnsi="Times New Roman" w:cs="Times New Roman"/>
          <w:sz w:val="28"/>
          <w:szCs w:val="28"/>
        </w:rPr>
        <w:t>и)</w:t>
      </w:r>
      <w:r w:rsidR="00A958C8" w:rsidRPr="009E0C9D">
        <w:rPr>
          <w:rFonts w:ascii="Times New Roman" w:hAnsi="Times New Roman" w:cs="Times New Roman"/>
          <w:sz w:val="28"/>
          <w:szCs w:val="28"/>
        </w:rPr>
        <w:t>]</w:t>
      </w:r>
      <w:r w:rsidRPr="009E0C9D">
        <w:rPr>
          <w:rFonts w:ascii="Times New Roman" w:hAnsi="Times New Roman" w:cs="Times New Roman"/>
          <w:sz w:val="28"/>
          <w:szCs w:val="28"/>
        </w:rPr>
        <w:t xml:space="preserve"> ребенка или поступающий, являющийся </w:t>
      </w:r>
      <w:r w:rsidRPr="009E0C9D">
        <w:rPr>
          <w:rFonts w:ascii="Times New Roman" w:hAnsi="Times New Roman" w:cs="Times New Roman"/>
          <w:sz w:val="28"/>
          <w:szCs w:val="28"/>
        </w:rPr>
        <w:lastRenderedPageBreak/>
        <w:t>гражданином Российской Федерации, представляют следующие документы:</w:t>
      </w:r>
    </w:p>
    <w:p w14:paraId="5E1C399D"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копию документа, удостоверяющего личность родителя (законного представителя) ребенка или поступающего;</w:t>
      </w:r>
    </w:p>
    <w:p w14:paraId="7BDB2CF3"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копию свидетельства о рождении ребенка или документа, подтверждающего родство заявителя;</w:t>
      </w:r>
    </w:p>
    <w:p w14:paraId="22585C37"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32D68039"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копию документа, подтверждающего установление опеки или попечительства (при необходимости);</w:t>
      </w:r>
    </w:p>
    <w:p w14:paraId="6A01E72B"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660E3C01"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4B20D4F8"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копию заключения психолого-медико-педагогической комиссии (при наличии)</w:t>
      </w:r>
      <w:r w:rsidR="00510E35" w:rsidRPr="009E0C9D">
        <w:rPr>
          <w:rFonts w:ascii="Times New Roman" w:hAnsi="Times New Roman" w:cs="Times New Roman"/>
          <w:sz w:val="28"/>
          <w:szCs w:val="28"/>
        </w:rPr>
        <w:t>»</w:t>
      </w:r>
      <w:r w:rsidRPr="009E0C9D">
        <w:rPr>
          <w:rFonts w:ascii="Times New Roman" w:hAnsi="Times New Roman" w:cs="Times New Roman"/>
          <w:sz w:val="28"/>
          <w:szCs w:val="28"/>
        </w:rPr>
        <w:t>;</w:t>
      </w:r>
    </w:p>
    <w:p w14:paraId="4597096E" w14:textId="73CCDA3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1.2. дополнить пункт 2.5.1 подпунктом 2.5.1.1 следующего содержания:</w:t>
      </w:r>
    </w:p>
    <w:p w14:paraId="4E51AAE9"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«2.5.1.1.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2E168057"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копии документов, подтверждающих родство заявителя (заявителей) (или законность представления прав ребенка);</w:t>
      </w:r>
    </w:p>
    <w:p w14:paraId="30465F53"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w:t>
      </w:r>
      <w:r w:rsidRPr="009E0C9D">
        <w:rPr>
          <w:rFonts w:ascii="Times New Roman" w:hAnsi="Times New Roman" w:cs="Times New Roman"/>
          <w:sz w:val="28"/>
          <w:szCs w:val="28"/>
        </w:rPr>
        <w:lastRenderedPageBreak/>
        <w:t>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16C3C534"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6F710B65"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w:t>
      </w:r>
      <w:r w:rsidR="00D6569F" w:rsidRPr="009E0C9D">
        <w:rPr>
          <w:rFonts w:ascii="Times New Roman" w:hAnsi="Times New Roman" w:cs="Times New Roman"/>
          <w:sz w:val="28"/>
          <w:szCs w:val="28"/>
        </w:rPr>
        <w:t>-го</w:t>
      </w:r>
      <w:r w:rsidRPr="009E0C9D">
        <w:rPr>
          <w:rFonts w:ascii="Times New Roman" w:hAnsi="Times New Roman" w:cs="Times New Roman"/>
          <w:sz w:val="28"/>
          <w:szCs w:val="28"/>
        </w:rPr>
        <w:t xml:space="preserve"> по 11</w:t>
      </w:r>
      <w:r w:rsidR="00D6569F" w:rsidRPr="009E0C9D">
        <w:rPr>
          <w:rFonts w:ascii="Times New Roman" w:hAnsi="Times New Roman" w:cs="Times New Roman"/>
          <w:sz w:val="28"/>
          <w:szCs w:val="28"/>
        </w:rPr>
        <w:t>-й</w:t>
      </w:r>
      <w:r w:rsidRPr="009E0C9D">
        <w:rPr>
          <w:rFonts w:ascii="Times New Roman" w:hAnsi="Times New Roman" w:cs="Times New Roman"/>
          <w:sz w:val="28"/>
          <w:szCs w:val="28"/>
        </w:rPr>
        <w:t xml:space="preserve"> класс) (при наличии);</w:t>
      </w:r>
    </w:p>
    <w:p w14:paraId="5ECF01AC"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4680178C" w14:textId="6413F77F"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 копии документов, подтверждающих присвоение родителю (родителям) </w:t>
      </w:r>
      <w:r w:rsidR="00D6569F" w:rsidRPr="009E0C9D">
        <w:rPr>
          <w:rFonts w:ascii="Times New Roman" w:hAnsi="Times New Roman" w:cs="Times New Roman"/>
          <w:sz w:val="28"/>
          <w:szCs w:val="28"/>
        </w:rPr>
        <w:t>[</w:t>
      </w:r>
      <w:r w:rsidRPr="009E0C9D">
        <w:rPr>
          <w:rFonts w:ascii="Times New Roman" w:hAnsi="Times New Roman" w:cs="Times New Roman"/>
          <w:sz w:val="28"/>
          <w:szCs w:val="28"/>
        </w:rPr>
        <w:t>законному (законным) представителю (представителям)</w:t>
      </w:r>
      <w:r w:rsidR="00D6569F" w:rsidRPr="009E0C9D">
        <w:rPr>
          <w:rFonts w:ascii="Times New Roman" w:hAnsi="Times New Roman" w:cs="Times New Roman"/>
          <w:sz w:val="28"/>
          <w:szCs w:val="28"/>
        </w:rPr>
        <w:t>]</w:t>
      </w:r>
      <w:r w:rsidRPr="009E0C9D">
        <w:rPr>
          <w:rFonts w:ascii="Times New Roman" w:hAnsi="Times New Roman" w:cs="Times New Roman"/>
          <w:sz w:val="28"/>
          <w:szCs w:val="28"/>
        </w:rPr>
        <w:t xml:space="preserve"> идентификационного номера налогоплательщика; страхового номера индивидуального лицевого счета (далее </w:t>
      </w:r>
      <w:r w:rsidR="00D6569F" w:rsidRPr="009E0C9D">
        <w:rPr>
          <w:rFonts w:ascii="Times New Roman" w:hAnsi="Times New Roman" w:cs="Times New Roman"/>
          <w:sz w:val="28"/>
          <w:szCs w:val="28"/>
        </w:rPr>
        <w:t xml:space="preserve">– </w:t>
      </w:r>
      <w:r w:rsidRPr="009E0C9D">
        <w:rPr>
          <w:rFonts w:ascii="Times New Roman" w:hAnsi="Times New Roman" w:cs="Times New Roman"/>
          <w:sz w:val="28"/>
          <w:szCs w:val="28"/>
        </w:rPr>
        <w:t xml:space="preserve">СНИЛС) (при наличии), а также СНИЛС ребенка, являющегося иностранным гражданином или лицом без гражданства, или поступающего, </w:t>
      </w:r>
      <w:r w:rsidRPr="009E0C9D">
        <w:rPr>
          <w:rFonts w:ascii="Times New Roman" w:hAnsi="Times New Roman" w:cs="Times New Roman"/>
          <w:sz w:val="28"/>
          <w:szCs w:val="28"/>
        </w:rPr>
        <w:lastRenderedPageBreak/>
        <w:t>являющегося иностранным гражданином или лицом без гражданства (при наличии);</w:t>
      </w:r>
    </w:p>
    <w:p w14:paraId="3B143D90"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№323-ФЗ «Об основах охраны здоровья граждан в Российской Федерации»;</w:t>
      </w:r>
    </w:p>
    <w:p w14:paraId="128A7FC7"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копии документов, подтверждающих осуществление родителем (законным представителем) трудовой деятельности (при наличии).</w:t>
      </w:r>
    </w:p>
    <w:p w14:paraId="6654AD30" w14:textId="4EC42B7F"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w:t>
      </w:r>
      <w:r w:rsidR="005B4AE4"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3B5426" w:rsidRPr="009E0C9D">
        <w:rPr>
          <w:rFonts w:ascii="Times New Roman" w:hAnsi="Times New Roman" w:cs="Times New Roman"/>
          <w:sz w:val="28"/>
          <w:szCs w:val="28"/>
        </w:rPr>
        <w:t>родител</w:t>
      </w:r>
      <w:r w:rsidRPr="009E0C9D">
        <w:rPr>
          <w:rFonts w:ascii="Times New Roman" w:hAnsi="Times New Roman" w:cs="Times New Roman"/>
          <w:sz w:val="28"/>
          <w:szCs w:val="28"/>
        </w:rPr>
        <w:t xml:space="preserve">и) </w:t>
      </w:r>
      <w:r w:rsidR="003B5426" w:rsidRPr="009E0C9D">
        <w:rPr>
          <w:rFonts w:ascii="Times New Roman" w:hAnsi="Times New Roman" w:cs="Times New Roman"/>
          <w:sz w:val="28"/>
          <w:szCs w:val="28"/>
        </w:rPr>
        <w:t>[</w:t>
      </w:r>
      <w:r w:rsidRPr="009E0C9D">
        <w:rPr>
          <w:rFonts w:ascii="Times New Roman" w:hAnsi="Times New Roman" w:cs="Times New Roman"/>
          <w:sz w:val="28"/>
          <w:szCs w:val="28"/>
        </w:rPr>
        <w:t>законный</w:t>
      </w:r>
      <w:r w:rsidR="003B5426"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3B5426" w:rsidRPr="009E0C9D">
        <w:rPr>
          <w:rFonts w:ascii="Times New Roman" w:hAnsi="Times New Roman" w:cs="Times New Roman"/>
          <w:sz w:val="28"/>
          <w:szCs w:val="28"/>
        </w:rPr>
        <w:t>законн</w:t>
      </w:r>
      <w:r w:rsidRPr="009E0C9D">
        <w:rPr>
          <w:rFonts w:ascii="Times New Roman" w:hAnsi="Times New Roman" w:cs="Times New Roman"/>
          <w:sz w:val="28"/>
          <w:szCs w:val="28"/>
        </w:rPr>
        <w:t>ые) представитель</w:t>
      </w:r>
      <w:r w:rsidR="003B5426"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3B5426" w:rsidRPr="009E0C9D">
        <w:rPr>
          <w:rFonts w:ascii="Times New Roman" w:hAnsi="Times New Roman" w:cs="Times New Roman"/>
          <w:sz w:val="28"/>
          <w:szCs w:val="28"/>
        </w:rPr>
        <w:t>представител</w:t>
      </w:r>
      <w:r w:rsidRPr="009E0C9D">
        <w:rPr>
          <w:rFonts w:ascii="Times New Roman" w:hAnsi="Times New Roman" w:cs="Times New Roman"/>
          <w:sz w:val="28"/>
          <w:szCs w:val="28"/>
        </w:rPr>
        <w:t>и)</w:t>
      </w:r>
      <w:r w:rsidR="003B5426" w:rsidRPr="009E0C9D">
        <w:rPr>
          <w:rFonts w:ascii="Times New Roman" w:hAnsi="Times New Roman" w:cs="Times New Roman"/>
          <w:sz w:val="28"/>
          <w:szCs w:val="28"/>
        </w:rPr>
        <w:t>]</w:t>
      </w:r>
      <w:r w:rsidRPr="009E0C9D">
        <w:rPr>
          <w:rFonts w:ascii="Times New Roman" w:hAnsi="Times New Roman" w:cs="Times New Roman"/>
          <w:sz w:val="28"/>
          <w:szCs w:val="28"/>
        </w:rPr>
        <w:t xml:space="preserve"> ребенка предъявляет</w:t>
      </w:r>
      <w:r w:rsidR="003B5426"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3B5426" w:rsidRPr="009E0C9D">
        <w:rPr>
          <w:rFonts w:ascii="Times New Roman" w:hAnsi="Times New Roman" w:cs="Times New Roman"/>
          <w:sz w:val="28"/>
          <w:szCs w:val="28"/>
        </w:rPr>
        <w:t>предъявля</w:t>
      </w:r>
      <w:r w:rsidRPr="009E0C9D">
        <w:rPr>
          <w:rFonts w:ascii="Times New Roman" w:hAnsi="Times New Roman" w:cs="Times New Roman"/>
          <w:sz w:val="28"/>
          <w:szCs w:val="28"/>
        </w:rPr>
        <w:t xml:space="preserve">ют) оригиналы документов, указанных выше, а поступающий </w:t>
      </w:r>
      <w:r w:rsidR="003B5426" w:rsidRPr="009E0C9D">
        <w:rPr>
          <w:rFonts w:ascii="Times New Roman" w:hAnsi="Times New Roman" w:cs="Times New Roman"/>
          <w:sz w:val="28"/>
          <w:szCs w:val="28"/>
        </w:rPr>
        <w:t xml:space="preserve">– </w:t>
      </w:r>
      <w:r w:rsidRPr="009E0C9D">
        <w:rPr>
          <w:rFonts w:ascii="Times New Roman" w:hAnsi="Times New Roman" w:cs="Times New Roman"/>
          <w:sz w:val="28"/>
          <w:szCs w:val="28"/>
        </w:rPr>
        <w:t>оригинал документа, удостоверяющего личность поступающего.</w:t>
      </w:r>
    </w:p>
    <w:p w14:paraId="5984F79B"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5D1BE819" w14:textId="1AD826AA"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в соответствии со статьей 81 Основ законодательства Российской Федерации о нотариате от 11.02.1993 №4462-1 переводом на русский язык</w:t>
      </w:r>
      <w:r w:rsidR="003B5426" w:rsidRPr="009E0C9D">
        <w:rPr>
          <w:rFonts w:ascii="Times New Roman" w:hAnsi="Times New Roman" w:cs="Times New Roman"/>
          <w:sz w:val="28"/>
          <w:szCs w:val="28"/>
        </w:rPr>
        <w:t>»;</w:t>
      </w:r>
    </w:p>
    <w:p w14:paraId="12A3EB6A" w14:textId="71500A11"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1.3. пункт 2.5.2 изложить в следующей редакции:</w:t>
      </w:r>
    </w:p>
    <w:p w14:paraId="358AFD4D" w14:textId="6C7BEDE5"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«2.5.2.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 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w:t>
      </w:r>
      <w:r w:rsidR="009E0C9D" w:rsidRPr="009E0C9D">
        <w:rPr>
          <w:rFonts w:ascii="Times New Roman" w:hAnsi="Times New Roman" w:cs="Times New Roman"/>
          <w:sz w:val="28"/>
          <w:szCs w:val="28"/>
        </w:rPr>
        <w:t xml:space="preserve"> от 29.12.2012 №272-ФЗ</w:t>
      </w:r>
      <w:r w:rsidRPr="009E0C9D">
        <w:rPr>
          <w:rFonts w:ascii="Times New Roman" w:hAnsi="Times New Roman" w:cs="Times New Roman"/>
          <w:sz w:val="28"/>
          <w:szCs w:val="28"/>
        </w:rPr>
        <w:t>, указываются следующие сведения:</w:t>
      </w:r>
    </w:p>
    <w:p w14:paraId="30244ADD"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фамилия, имя, отчество (при наличии) ребенка или поступающего;</w:t>
      </w:r>
    </w:p>
    <w:p w14:paraId="7B58DC98"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дата рождения ребенка или поступающего;</w:t>
      </w:r>
    </w:p>
    <w:p w14:paraId="1B13AB08"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адрес места жительства и (или) адрес места пребывания ребенка или поступающего;</w:t>
      </w:r>
    </w:p>
    <w:p w14:paraId="5C951677" w14:textId="42560156"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lastRenderedPageBreak/>
        <w:t>- фамилия, имя, отчество (при наличии) родителя</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родител</w:t>
      </w:r>
      <w:r w:rsidRPr="009E0C9D">
        <w:rPr>
          <w:rFonts w:ascii="Times New Roman" w:hAnsi="Times New Roman" w:cs="Times New Roman"/>
          <w:sz w:val="28"/>
          <w:szCs w:val="28"/>
        </w:rPr>
        <w:t xml:space="preserve">ей) </w:t>
      </w:r>
      <w:r w:rsidR="00B83F85" w:rsidRPr="009E0C9D">
        <w:rPr>
          <w:rFonts w:ascii="Times New Roman" w:hAnsi="Times New Roman" w:cs="Times New Roman"/>
          <w:sz w:val="28"/>
          <w:szCs w:val="28"/>
        </w:rPr>
        <w:t>[</w:t>
      </w:r>
      <w:r w:rsidRPr="009E0C9D">
        <w:rPr>
          <w:rFonts w:ascii="Times New Roman" w:hAnsi="Times New Roman" w:cs="Times New Roman"/>
          <w:sz w:val="28"/>
          <w:szCs w:val="28"/>
        </w:rPr>
        <w:t>законного</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законн</w:t>
      </w:r>
      <w:r w:rsidRPr="009E0C9D">
        <w:rPr>
          <w:rFonts w:ascii="Times New Roman" w:hAnsi="Times New Roman" w:cs="Times New Roman"/>
          <w:sz w:val="28"/>
          <w:szCs w:val="28"/>
        </w:rPr>
        <w:t>ых) представителя</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представител</w:t>
      </w:r>
      <w:r w:rsidRPr="009E0C9D">
        <w:rPr>
          <w:rFonts w:ascii="Times New Roman" w:hAnsi="Times New Roman" w:cs="Times New Roman"/>
          <w:sz w:val="28"/>
          <w:szCs w:val="28"/>
        </w:rPr>
        <w:t>ей)</w:t>
      </w:r>
      <w:r w:rsidR="00B83F85" w:rsidRPr="009E0C9D">
        <w:rPr>
          <w:rFonts w:ascii="Times New Roman" w:hAnsi="Times New Roman" w:cs="Times New Roman"/>
          <w:sz w:val="28"/>
          <w:szCs w:val="28"/>
        </w:rPr>
        <w:t>]</w:t>
      </w:r>
      <w:r w:rsidRPr="009E0C9D">
        <w:rPr>
          <w:rFonts w:ascii="Times New Roman" w:hAnsi="Times New Roman" w:cs="Times New Roman"/>
          <w:sz w:val="28"/>
          <w:szCs w:val="28"/>
        </w:rPr>
        <w:t xml:space="preserve"> ребенка;</w:t>
      </w:r>
    </w:p>
    <w:p w14:paraId="5E8BB4C9" w14:textId="787E0BEB"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адрес места жительства и (или) адрес места пребывания родителя</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родител</w:t>
      </w:r>
      <w:r w:rsidRPr="009E0C9D">
        <w:rPr>
          <w:rFonts w:ascii="Times New Roman" w:hAnsi="Times New Roman" w:cs="Times New Roman"/>
          <w:sz w:val="28"/>
          <w:szCs w:val="28"/>
        </w:rPr>
        <w:t xml:space="preserve">ей) </w:t>
      </w:r>
      <w:r w:rsidR="00B83F85" w:rsidRPr="009E0C9D">
        <w:rPr>
          <w:rFonts w:ascii="Times New Roman" w:hAnsi="Times New Roman" w:cs="Times New Roman"/>
          <w:sz w:val="28"/>
          <w:szCs w:val="28"/>
        </w:rPr>
        <w:t>[</w:t>
      </w:r>
      <w:r w:rsidRPr="009E0C9D">
        <w:rPr>
          <w:rFonts w:ascii="Times New Roman" w:hAnsi="Times New Roman" w:cs="Times New Roman"/>
          <w:sz w:val="28"/>
          <w:szCs w:val="28"/>
        </w:rPr>
        <w:t>законного</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законн</w:t>
      </w:r>
      <w:r w:rsidRPr="009E0C9D">
        <w:rPr>
          <w:rFonts w:ascii="Times New Roman" w:hAnsi="Times New Roman" w:cs="Times New Roman"/>
          <w:sz w:val="28"/>
          <w:szCs w:val="28"/>
        </w:rPr>
        <w:t>ых) представителя</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представител</w:t>
      </w:r>
      <w:r w:rsidRPr="009E0C9D">
        <w:rPr>
          <w:rFonts w:ascii="Times New Roman" w:hAnsi="Times New Roman" w:cs="Times New Roman"/>
          <w:sz w:val="28"/>
          <w:szCs w:val="28"/>
        </w:rPr>
        <w:t>ей)</w:t>
      </w:r>
      <w:r w:rsidR="00B83F85" w:rsidRPr="009E0C9D">
        <w:rPr>
          <w:rFonts w:ascii="Times New Roman" w:hAnsi="Times New Roman" w:cs="Times New Roman"/>
          <w:sz w:val="28"/>
          <w:szCs w:val="28"/>
        </w:rPr>
        <w:t>]</w:t>
      </w:r>
      <w:r w:rsidRPr="009E0C9D">
        <w:rPr>
          <w:rFonts w:ascii="Times New Roman" w:hAnsi="Times New Roman" w:cs="Times New Roman"/>
          <w:sz w:val="28"/>
          <w:szCs w:val="28"/>
        </w:rPr>
        <w:t xml:space="preserve"> ребенка;</w:t>
      </w:r>
    </w:p>
    <w:p w14:paraId="30A36FE4" w14:textId="169C21BF"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адрес</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адрес</w:t>
      </w:r>
      <w:r w:rsidRPr="009E0C9D">
        <w:rPr>
          <w:rFonts w:ascii="Times New Roman" w:hAnsi="Times New Roman" w:cs="Times New Roman"/>
          <w:sz w:val="28"/>
          <w:szCs w:val="28"/>
        </w:rPr>
        <w:t>а) электронной почты, номер</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номер</w:t>
      </w:r>
      <w:r w:rsidRPr="009E0C9D">
        <w:rPr>
          <w:rFonts w:ascii="Times New Roman" w:hAnsi="Times New Roman" w:cs="Times New Roman"/>
          <w:sz w:val="28"/>
          <w:szCs w:val="28"/>
        </w:rPr>
        <w:t>а) телефона</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телефон</w:t>
      </w:r>
      <w:r w:rsidRPr="009E0C9D">
        <w:rPr>
          <w:rFonts w:ascii="Times New Roman" w:hAnsi="Times New Roman" w:cs="Times New Roman"/>
          <w:sz w:val="28"/>
          <w:szCs w:val="28"/>
        </w:rPr>
        <w:t>ов) (при наличии) родителя</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родител</w:t>
      </w:r>
      <w:r w:rsidRPr="009E0C9D">
        <w:rPr>
          <w:rFonts w:ascii="Times New Roman" w:hAnsi="Times New Roman" w:cs="Times New Roman"/>
          <w:sz w:val="28"/>
          <w:szCs w:val="28"/>
        </w:rPr>
        <w:t xml:space="preserve">ей) </w:t>
      </w:r>
      <w:r w:rsidR="00B83F85" w:rsidRPr="009E0C9D">
        <w:rPr>
          <w:rFonts w:ascii="Times New Roman" w:hAnsi="Times New Roman" w:cs="Times New Roman"/>
          <w:sz w:val="28"/>
          <w:szCs w:val="28"/>
        </w:rPr>
        <w:t>[</w:t>
      </w:r>
      <w:r w:rsidRPr="009E0C9D">
        <w:rPr>
          <w:rFonts w:ascii="Times New Roman" w:hAnsi="Times New Roman" w:cs="Times New Roman"/>
          <w:sz w:val="28"/>
          <w:szCs w:val="28"/>
        </w:rPr>
        <w:t>законного</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законн</w:t>
      </w:r>
      <w:r w:rsidRPr="009E0C9D">
        <w:rPr>
          <w:rFonts w:ascii="Times New Roman" w:hAnsi="Times New Roman" w:cs="Times New Roman"/>
          <w:sz w:val="28"/>
          <w:szCs w:val="28"/>
        </w:rPr>
        <w:t>ых) представителя</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представител</w:t>
      </w:r>
      <w:r w:rsidRPr="009E0C9D">
        <w:rPr>
          <w:rFonts w:ascii="Times New Roman" w:hAnsi="Times New Roman" w:cs="Times New Roman"/>
          <w:sz w:val="28"/>
          <w:szCs w:val="28"/>
        </w:rPr>
        <w:t>ей)</w:t>
      </w:r>
      <w:r w:rsidR="00B83F85" w:rsidRPr="009E0C9D">
        <w:rPr>
          <w:rFonts w:ascii="Times New Roman" w:hAnsi="Times New Roman" w:cs="Times New Roman"/>
          <w:sz w:val="28"/>
          <w:szCs w:val="28"/>
        </w:rPr>
        <w:t>]</w:t>
      </w:r>
      <w:r w:rsidRPr="009E0C9D">
        <w:rPr>
          <w:rFonts w:ascii="Times New Roman" w:hAnsi="Times New Roman" w:cs="Times New Roman"/>
          <w:sz w:val="28"/>
          <w:szCs w:val="28"/>
        </w:rPr>
        <w:t xml:space="preserve"> ребенка или поступающего;</w:t>
      </w:r>
    </w:p>
    <w:p w14:paraId="090854C0"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о наличии права внеочередного, первоочередного или преимущественного приема;</w:t>
      </w:r>
    </w:p>
    <w:p w14:paraId="1FA7F1D7"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08F57F67" w14:textId="7EC75B19"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согласие родителя</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родител</w:t>
      </w:r>
      <w:r w:rsidRPr="009E0C9D">
        <w:rPr>
          <w:rFonts w:ascii="Times New Roman" w:hAnsi="Times New Roman" w:cs="Times New Roman"/>
          <w:sz w:val="28"/>
          <w:szCs w:val="28"/>
        </w:rPr>
        <w:t xml:space="preserve">ей) </w:t>
      </w:r>
      <w:r w:rsidR="00B83F85" w:rsidRPr="009E0C9D">
        <w:rPr>
          <w:rFonts w:ascii="Times New Roman" w:hAnsi="Times New Roman" w:cs="Times New Roman"/>
          <w:sz w:val="28"/>
          <w:szCs w:val="28"/>
        </w:rPr>
        <w:t>[</w:t>
      </w:r>
      <w:r w:rsidRPr="009E0C9D">
        <w:rPr>
          <w:rFonts w:ascii="Times New Roman" w:hAnsi="Times New Roman" w:cs="Times New Roman"/>
          <w:sz w:val="28"/>
          <w:szCs w:val="28"/>
        </w:rPr>
        <w:t>законного</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законн</w:t>
      </w:r>
      <w:r w:rsidRPr="009E0C9D">
        <w:rPr>
          <w:rFonts w:ascii="Times New Roman" w:hAnsi="Times New Roman" w:cs="Times New Roman"/>
          <w:sz w:val="28"/>
          <w:szCs w:val="28"/>
        </w:rPr>
        <w:t>ых) представителя</w:t>
      </w:r>
      <w:r w:rsidR="00B83F85"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B83F85" w:rsidRPr="009E0C9D">
        <w:rPr>
          <w:rFonts w:ascii="Times New Roman" w:hAnsi="Times New Roman" w:cs="Times New Roman"/>
          <w:sz w:val="28"/>
          <w:szCs w:val="28"/>
        </w:rPr>
        <w:t>представител</w:t>
      </w:r>
      <w:r w:rsidRPr="009E0C9D">
        <w:rPr>
          <w:rFonts w:ascii="Times New Roman" w:hAnsi="Times New Roman" w:cs="Times New Roman"/>
          <w:sz w:val="28"/>
          <w:szCs w:val="28"/>
        </w:rPr>
        <w:t>ей)</w:t>
      </w:r>
      <w:r w:rsidR="00B83F85" w:rsidRPr="009E0C9D">
        <w:rPr>
          <w:rFonts w:ascii="Times New Roman" w:hAnsi="Times New Roman" w:cs="Times New Roman"/>
          <w:sz w:val="28"/>
          <w:szCs w:val="28"/>
        </w:rPr>
        <w:t>]</w:t>
      </w:r>
      <w:r w:rsidRPr="009E0C9D">
        <w:rPr>
          <w:rFonts w:ascii="Times New Roman" w:hAnsi="Times New Roman" w:cs="Times New Roman"/>
          <w:sz w:val="28"/>
          <w:szCs w:val="28"/>
        </w:rPr>
        <w:t xml:space="preserve">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4D255208"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2BC8DEEA"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язык образования (в случае получения образования на родном языке из числа языков народов Российской Федерации или на иностранном языке);</w:t>
      </w:r>
    </w:p>
    <w:p w14:paraId="541C80F6"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648C41EB"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73C9CB6E" w14:textId="40FECF8F"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факт ознакомления родителя</w:t>
      </w:r>
      <w:r w:rsidR="00E9720D"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E9720D" w:rsidRPr="009E0C9D">
        <w:rPr>
          <w:rFonts w:ascii="Times New Roman" w:hAnsi="Times New Roman" w:cs="Times New Roman"/>
          <w:sz w:val="28"/>
          <w:szCs w:val="28"/>
        </w:rPr>
        <w:t>родител</w:t>
      </w:r>
      <w:r w:rsidRPr="009E0C9D">
        <w:rPr>
          <w:rFonts w:ascii="Times New Roman" w:hAnsi="Times New Roman" w:cs="Times New Roman"/>
          <w:sz w:val="28"/>
          <w:szCs w:val="28"/>
        </w:rPr>
        <w:t xml:space="preserve">ей) </w:t>
      </w:r>
      <w:r w:rsidR="00E9720D" w:rsidRPr="009E0C9D">
        <w:rPr>
          <w:rFonts w:ascii="Times New Roman" w:hAnsi="Times New Roman" w:cs="Times New Roman"/>
          <w:sz w:val="28"/>
          <w:szCs w:val="28"/>
        </w:rPr>
        <w:t>[</w:t>
      </w:r>
      <w:r w:rsidRPr="009E0C9D">
        <w:rPr>
          <w:rFonts w:ascii="Times New Roman" w:hAnsi="Times New Roman" w:cs="Times New Roman"/>
          <w:sz w:val="28"/>
          <w:szCs w:val="28"/>
        </w:rPr>
        <w:t>законного</w:t>
      </w:r>
      <w:r w:rsidR="00E9720D"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E9720D" w:rsidRPr="009E0C9D">
        <w:rPr>
          <w:rFonts w:ascii="Times New Roman" w:hAnsi="Times New Roman" w:cs="Times New Roman"/>
          <w:sz w:val="28"/>
          <w:szCs w:val="28"/>
        </w:rPr>
        <w:t>законн</w:t>
      </w:r>
      <w:r w:rsidRPr="009E0C9D">
        <w:rPr>
          <w:rFonts w:ascii="Times New Roman" w:hAnsi="Times New Roman" w:cs="Times New Roman"/>
          <w:sz w:val="28"/>
          <w:szCs w:val="28"/>
        </w:rPr>
        <w:t>ых) представителя</w:t>
      </w:r>
      <w:r w:rsidR="00E9720D"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E9720D" w:rsidRPr="009E0C9D">
        <w:rPr>
          <w:rFonts w:ascii="Times New Roman" w:hAnsi="Times New Roman" w:cs="Times New Roman"/>
          <w:sz w:val="28"/>
          <w:szCs w:val="28"/>
        </w:rPr>
        <w:t>представител</w:t>
      </w:r>
      <w:r w:rsidRPr="009E0C9D">
        <w:rPr>
          <w:rFonts w:ascii="Times New Roman" w:hAnsi="Times New Roman" w:cs="Times New Roman"/>
          <w:sz w:val="28"/>
          <w:szCs w:val="28"/>
        </w:rPr>
        <w:t>ей)</w:t>
      </w:r>
      <w:r w:rsidR="00E9720D" w:rsidRPr="009E0C9D">
        <w:rPr>
          <w:rFonts w:ascii="Times New Roman" w:hAnsi="Times New Roman" w:cs="Times New Roman"/>
          <w:sz w:val="28"/>
          <w:szCs w:val="28"/>
        </w:rPr>
        <w:t>]</w:t>
      </w:r>
      <w:r w:rsidRPr="009E0C9D">
        <w:rPr>
          <w:rFonts w:ascii="Times New Roman" w:hAnsi="Times New Roman" w:cs="Times New Roman"/>
          <w:sz w:val="28"/>
          <w:szCs w:val="28"/>
        </w:rPr>
        <w:t xml:space="preserve">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1F8E2CDB" w14:textId="0A6D75FF"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lastRenderedPageBreak/>
        <w:t>- согласие родителя</w:t>
      </w:r>
      <w:r w:rsidR="00E9720D"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E9720D" w:rsidRPr="009E0C9D">
        <w:rPr>
          <w:rFonts w:ascii="Times New Roman" w:hAnsi="Times New Roman" w:cs="Times New Roman"/>
          <w:sz w:val="28"/>
          <w:szCs w:val="28"/>
        </w:rPr>
        <w:t>родител</w:t>
      </w:r>
      <w:r w:rsidRPr="009E0C9D">
        <w:rPr>
          <w:rFonts w:ascii="Times New Roman" w:hAnsi="Times New Roman" w:cs="Times New Roman"/>
          <w:sz w:val="28"/>
          <w:szCs w:val="28"/>
        </w:rPr>
        <w:t xml:space="preserve">ей) </w:t>
      </w:r>
      <w:r w:rsidR="00E9720D" w:rsidRPr="009E0C9D">
        <w:rPr>
          <w:rFonts w:ascii="Times New Roman" w:hAnsi="Times New Roman" w:cs="Times New Roman"/>
          <w:sz w:val="28"/>
          <w:szCs w:val="28"/>
        </w:rPr>
        <w:t>[</w:t>
      </w:r>
      <w:r w:rsidRPr="009E0C9D">
        <w:rPr>
          <w:rFonts w:ascii="Times New Roman" w:hAnsi="Times New Roman" w:cs="Times New Roman"/>
          <w:sz w:val="28"/>
          <w:szCs w:val="28"/>
        </w:rPr>
        <w:t>законного</w:t>
      </w:r>
      <w:r w:rsidR="00E9720D"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E9720D" w:rsidRPr="009E0C9D">
        <w:rPr>
          <w:rFonts w:ascii="Times New Roman" w:hAnsi="Times New Roman" w:cs="Times New Roman"/>
          <w:sz w:val="28"/>
          <w:szCs w:val="28"/>
        </w:rPr>
        <w:t>законн</w:t>
      </w:r>
      <w:r w:rsidRPr="009E0C9D">
        <w:rPr>
          <w:rFonts w:ascii="Times New Roman" w:hAnsi="Times New Roman" w:cs="Times New Roman"/>
          <w:sz w:val="28"/>
          <w:szCs w:val="28"/>
        </w:rPr>
        <w:t>ых) представителя</w:t>
      </w:r>
      <w:r w:rsidR="00E9720D" w:rsidRPr="009E0C9D">
        <w:rPr>
          <w:rFonts w:ascii="Times New Roman" w:hAnsi="Times New Roman" w:cs="Times New Roman"/>
          <w:sz w:val="28"/>
          <w:szCs w:val="28"/>
        </w:rPr>
        <w:t xml:space="preserve"> </w:t>
      </w:r>
      <w:r w:rsidRPr="009E0C9D">
        <w:rPr>
          <w:rFonts w:ascii="Times New Roman" w:hAnsi="Times New Roman" w:cs="Times New Roman"/>
          <w:sz w:val="28"/>
          <w:szCs w:val="28"/>
        </w:rPr>
        <w:t>(</w:t>
      </w:r>
      <w:r w:rsidR="00E9720D" w:rsidRPr="009E0C9D">
        <w:rPr>
          <w:rFonts w:ascii="Times New Roman" w:hAnsi="Times New Roman" w:cs="Times New Roman"/>
          <w:sz w:val="28"/>
          <w:szCs w:val="28"/>
        </w:rPr>
        <w:t>представител</w:t>
      </w:r>
      <w:r w:rsidRPr="009E0C9D">
        <w:rPr>
          <w:rFonts w:ascii="Times New Roman" w:hAnsi="Times New Roman" w:cs="Times New Roman"/>
          <w:sz w:val="28"/>
          <w:szCs w:val="28"/>
        </w:rPr>
        <w:t>ей)</w:t>
      </w:r>
      <w:r w:rsidR="00E9720D" w:rsidRPr="009E0C9D">
        <w:rPr>
          <w:rFonts w:ascii="Times New Roman" w:hAnsi="Times New Roman" w:cs="Times New Roman"/>
          <w:sz w:val="28"/>
          <w:szCs w:val="28"/>
        </w:rPr>
        <w:t>]</w:t>
      </w:r>
      <w:r w:rsidRPr="009E0C9D">
        <w:rPr>
          <w:rFonts w:ascii="Times New Roman" w:hAnsi="Times New Roman" w:cs="Times New Roman"/>
          <w:sz w:val="28"/>
          <w:szCs w:val="28"/>
        </w:rPr>
        <w:t xml:space="preserve"> ребенка или поступающего на обработку персональных данных.</w:t>
      </w:r>
    </w:p>
    <w:p w14:paraId="2C5B84A2" w14:textId="568C9E79"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Для приема родитель (родители) </w:t>
      </w:r>
      <w:r w:rsidR="008D3514" w:rsidRPr="009E0C9D">
        <w:rPr>
          <w:rFonts w:ascii="Times New Roman" w:hAnsi="Times New Roman" w:cs="Times New Roman"/>
          <w:sz w:val="28"/>
          <w:szCs w:val="28"/>
        </w:rPr>
        <w:t>[</w:t>
      </w:r>
      <w:r w:rsidRPr="009E0C9D">
        <w:rPr>
          <w:rFonts w:ascii="Times New Roman" w:hAnsi="Times New Roman" w:cs="Times New Roman"/>
          <w:sz w:val="28"/>
          <w:szCs w:val="28"/>
        </w:rPr>
        <w:t>законный (законные) представитель (представители)</w:t>
      </w:r>
      <w:r w:rsidR="008D3514" w:rsidRPr="009E0C9D">
        <w:rPr>
          <w:rFonts w:ascii="Times New Roman" w:hAnsi="Times New Roman" w:cs="Times New Roman"/>
          <w:sz w:val="28"/>
          <w:szCs w:val="28"/>
        </w:rPr>
        <w:t>]</w:t>
      </w:r>
      <w:r w:rsidRPr="009E0C9D">
        <w:rPr>
          <w:rFonts w:ascii="Times New Roman" w:hAnsi="Times New Roman" w:cs="Times New Roman"/>
          <w:sz w:val="28"/>
          <w:szCs w:val="28"/>
        </w:rPr>
        <w:t xml:space="preserve">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rsidR="008D3514" w:rsidRPr="009E0C9D">
        <w:rPr>
          <w:rFonts w:ascii="Times New Roman" w:hAnsi="Times New Roman" w:cs="Times New Roman"/>
          <w:sz w:val="28"/>
          <w:szCs w:val="28"/>
        </w:rPr>
        <w:t>»;</w:t>
      </w:r>
    </w:p>
    <w:p w14:paraId="4DFC01BC" w14:textId="6BA86491"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1.4. пункт 2.5.3 изложить в следующей редакции:</w:t>
      </w:r>
    </w:p>
    <w:p w14:paraId="57DB5CB1"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«2.5.3. Заявление и прилагаемые документы могут быть представлены (направлены):</w:t>
      </w:r>
    </w:p>
    <w:p w14:paraId="157FD283" w14:textId="3626FBFF"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2.5.3.1. родителем (родителями) </w:t>
      </w:r>
      <w:r w:rsidR="00350FBE" w:rsidRPr="009E0C9D">
        <w:rPr>
          <w:rFonts w:ascii="Times New Roman" w:hAnsi="Times New Roman" w:cs="Times New Roman"/>
          <w:sz w:val="28"/>
          <w:szCs w:val="28"/>
        </w:rPr>
        <w:t>[</w:t>
      </w:r>
      <w:r w:rsidRPr="009E0C9D">
        <w:rPr>
          <w:rFonts w:ascii="Times New Roman" w:hAnsi="Times New Roman" w:cs="Times New Roman"/>
          <w:sz w:val="28"/>
          <w:szCs w:val="28"/>
        </w:rPr>
        <w:t>законным (законными) представителем (представителями)</w:t>
      </w:r>
      <w:r w:rsidR="00350FBE" w:rsidRPr="009E0C9D">
        <w:rPr>
          <w:rFonts w:ascii="Times New Roman" w:hAnsi="Times New Roman" w:cs="Times New Roman"/>
          <w:sz w:val="28"/>
          <w:szCs w:val="28"/>
        </w:rPr>
        <w:t>]</w:t>
      </w:r>
      <w:r w:rsidRPr="009E0C9D">
        <w:rPr>
          <w:rFonts w:ascii="Times New Roman" w:hAnsi="Times New Roman" w:cs="Times New Roman"/>
          <w:sz w:val="28"/>
          <w:szCs w:val="28"/>
        </w:rPr>
        <w:t xml:space="preserve"> ребенка, являющегося гражданином Российской Федерации, или поступающим, являющимся гражданином Российской Федерации, в сроки, указанные в пунктах 2.4.1 и 2.4.1.1, одним из следующих способов:</w:t>
      </w:r>
    </w:p>
    <w:p w14:paraId="63BBA7C1"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на бумажных носителях при личном посещении Организации;</w:t>
      </w:r>
    </w:p>
    <w:p w14:paraId="311F91D9"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посредством почтовой связи общего пользования заказным письмом с уведомлением о вручении;</w:t>
      </w:r>
    </w:p>
    <w:p w14:paraId="232AF98A" w14:textId="6ECC4A9A"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 в электронной форме, </w:t>
      </w:r>
      <w:r w:rsidR="00350FBE" w:rsidRPr="009E0C9D">
        <w:rPr>
          <w:rFonts w:ascii="Times New Roman" w:hAnsi="Times New Roman" w:cs="Times New Roman"/>
          <w:sz w:val="28"/>
          <w:szCs w:val="28"/>
        </w:rPr>
        <w:t xml:space="preserve">подписанные </w:t>
      </w:r>
      <w:r w:rsidRPr="009E0C9D">
        <w:rPr>
          <w:rFonts w:ascii="Times New Roman" w:hAnsi="Times New Roman" w:cs="Times New Roman"/>
          <w:sz w:val="28"/>
          <w:szCs w:val="28"/>
        </w:rPr>
        <w:t>(</w:t>
      </w:r>
      <w:r w:rsidR="00350FBE" w:rsidRPr="009E0C9D">
        <w:rPr>
          <w:rFonts w:ascii="Times New Roman" w:hAnsi="Times New Roman" w:cs="Times New Roman"/>
          <w:sz w:val="28"/>
          <w:szCs w:val="28"/>
        </w:rPr>
        <w:t>заверенные</w:t>
      </w:r>
      <w:r w:rsidRPr="009E0C9D">
        <w:rPr>
          <w:rFonts w:ascii="Times New Roman" w:hAnsi="Times New Roman" w:cs="Times New Roman"/>
          <w:sz w:val="28"/>
          <w:szCs w:val="28"/>
        </w:rPr>
        <w:t xml:space="preserve">) в соответствии с требованиями Федерального закона </w:t>
      </w:r>
      <w:r w:rsidR="00350FBE" w:rsidRPr="009E0C9D">
        <w:rPr>
          <w:rFonts w:ascii="Times New Roman" w:hAnsi="Times New Roman" w:cs="Times New Roman"/>
          <w:sz w:val="28"/>
          <w:szCs w:val="28"/>
        </w:rPr>
        <w:t>№</w:t>
      </w:r>
      <w:r w:rsidRPr="009E0C9D">
        <w:rPr>
          <w:rFonts w:ascii="Times New Roman" w:hAnsi="Times New Roman" w:cs="Times New Roman"/>
          <w:sz w:val="28"/>
          <w:szCs w:val="28"/>
        </w:rPr>
        <w:t>63-ФЗ, посредством ЕПГУ, РПГУ</w:t>
      </w:r>
      <w:r w:rsidR="00864027" w:rsidRPr="009E0C9D">
        <w:rPr>
          <w:rFonts w:ascii="Times New Roman" w:hAnsi="Times New Roman" w:cs="Times New Roman"/>
          <w:sz w:val="28"/>
          <w:szCs w:val="28"/>
        </w:rPr>
        <w:t>;</w:t>
      </w:r>
    </w:p>
    <w:p w14:paraId="42B3F674" w14:textId="58986846"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2.5.3.2. родителем (родителями) </w:t>
      </w:r>
      <w:r w:rsidR="00A52DAE" w:rsidRPr="009E0C9D">
        <w:rPr>
          <w:rFonts w:ascii="Times New Roman" w:hAnsi="Times New Roman" w:cs="Times New Roman"/>
          <w:sz w:val="28"/>
          <w:szCs w:val="28"/>
        </w:rPr>
        <w:t>[</w:t>
      </w:r>
      <w:r w:rsidRPr="009E0C9D">
        <w:rPr>
          <w:rFonts w:ascii="Times New Roman" w:hAnsi="Times New Roman" w:cs="Times New Roman"/>
          <w:sz w:val="28"/>
          <w:szCs w:val="28"/>
        </w:rPr>
        <w:t>законным (законными) представителем (представителями)</w:t>
      </w:r>
      <w:r w:rsidR="00A52DAE" w:rsidRPr="009E0C9D">
        <w:rPr>
          <w:rFonts w:ascii="Times New Roman" w:hAnsi="Times New Roman" w:cs="Times New Roman"/>
          <w:sz w:val="28"/>
          <w:szCs w:val="28"/>
        </w:rPr>
        <w:t>]</w:t>
      </w:r>
      <w:r w:rsidRPr="009E0C9D">
        <w:rPr>
          <w:rFonts w:ascii="Times New Roman" w:hAnsi="Times New Roman" w:cs="Times New Roman"/>
          <w:sz w:val="28"/>
          <w:szCs w:val="28"/>
        </w:rPr>
        <w:t xml:space="preserve"> ребенка, являющегося иностранным гражданином или лицом без гражданства, или поступающим, являющимся иностранным гражданином или лицом без гражданства, заявление о приеме на обучение и документы для приема на обучение, указанные в пункте 2.5.1.1, </w:t>
      </w:r>
      <w:r w:rsidR="00A52DAE" w:rsidRPr="009E0C9D">
        <w:rPr>
          <w:rFonts w:ascii="Times New Roman" w:hAnsi="Times New Roman" w:cs="Times New Roman"/>
          <w:sz w:val="28"/>
          <w:szCs w:val="28"/>
        </w:rPr>
        <w:t xml:space="preserve">могут быть представлены (направлены) </w:t>
      </w:r>
      <w:r w:rsidRPr="009E0C9D">
        <w:rPr>
          <w:rFonts w:ascii="Times New Roman" w:hAnsi="Times New Roman" w:cs="Times New Roman"/>
          <w:sz w:val="28"/>
          <w:szCs w:val="28"/>
        </w:rPr>
        <w:t>одним из следующих способов:</w:t>
      </w:r>
    </w:p>
    <w:p w14:paraId="0D029962" w14:textId="04BD1EBD"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 в электронной форме, </w:t>
      </w:r>
      <w:r w:rsidR="00A52DAE" w:rsidRPr="009E0C9D">
        <w:rPr>
          <w:rFonts w:ascii="Times New Roman" w:hAnsi="Times New Roman" w:cs="Times New Roman"/>
          <w:sz w:val="28"/>
          <w:szCs w:val="28"/>
        </w:rPr>
        <w:t xml:space="preserve">подписанные </w:t>
      </w:r>
      <w:r w:rsidRPr="009E0C9D">
        <w:rPr>
          <w:rFonts w:ascii="Times New Roman" w:hAnsi="Times New Roman" w:cs="Times New Roman"/>
          <w:sz w:val="28"/>
          <w:szCs w:val="28"/>
        </w:rPr>
        <w:t>(</w:t>
      </w:r>
      <w:r w:rsidR="00A52DAE" w:rsidRPr="009E0C9D">
        <w:rPr>
          <w:rFonts w:ascii="Times New Roman" w:hAnsi="Times New Roman" w:cs="Times New Roman"/>
          <w:sz w:val="28"/>
          <w:szCs w:val="28"/>
        </w:rPr>
        <w:t>заверенные</w:t>
      </w:r>
      <w:r w:rsidRPr="009E0C9D">
        <w:rPr>
          <w:rFonts w:ascii="Times New Roman" w:hAnsi="Times New Roman" w:cs="Times New Roman"/>
          <w:sz w:val="28"/>
          <w:szCs w:val="28"/>
        </w:rPr>
        <w:t xml:space="preserve">) в соответствии с требованиями Федерального закона </w:t>
      </w:r>
      <w:r w:rsidR="00A52DAE" w:rsidRPr="009E0C9D">
        <w:rPr>
          <w:rFonts w:ascii="Times New Roman" w:hAnsi="Times New Roman" w:cs="Times New Roman"/>
          <w:sz w:val="28"/>
          <w:szCs w:val="28"/>
        </w:rPr>
        <w:t>№</w:t>
      </w:r>
      <w:r w:rsidRPr="009E0C9D">
        <w:rPr>
          <w:rFonts w:ascii="Times New Roman" w:hAnsi="Times New Roman" w:cs="Times New Roman"/>
          <w:sz w:val="28"/>
          <w:szCs w:val="28"/>
        </w:rPr>
        <w:t>63-ФЗ, посредством ЕПГУ, РПГУ;</w:t>
      </w:r>
    </w:p>
    <w:p w14:paraId="37C304E4"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посредством почтовой связи общего пользования заказным письмом с уведомлением о вручении.</w:t>
      </w:r>
    </w:p>
    <w:p w14:paraId="4F9F72D2"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После представления документов в течение 5 рабочих дней общеобразовательной организацией проводится проверка их комплектности.</w:t>
      </w:r>
    </w:p>
    <w:p w14:paraId="3304D3E2" w14:textId="4C3D2CD5" w:rsidR="00FE42A6" w:rsidRPr="009E0C9D" w:rsidRDefault="002E0ACE">
      <w:pPr>
        <w:pStyle w:val="ConsPlusNormal"/>
        <w:spacing w:line="288" w:lineRule="auto"/>
        <w:ind w:firstLine="709"/>
        <w:jc w:val="both"/>
        <w:rPr>
          <w:rFonts w:ascii="Times New Roman" w:hAnsi="Times New Roman" w:cs="Times New Roman"/>
          <w:sz w:val="28"/>
          <w:szCs w:val="28"/>
          <w:shd w:val="clear" w:color="auto" w:fill="FFFF00"/>
        </w:rPr>
      </w:pPr>
      <w:r w:rsidRPr="009E0C9D">
        <w:rPr>
          <w:rFonts w:ascii="Times New Roman" w:hAnsi="Times New Roman" w:cs="Times New Roman"/>
          <w:sz w:val="28"/>
          <w:szCs w:val="28"/>
        </w:rPr>
        <w:t xml:space="preserve">В случае представления неполного комплекта документов, предусмотренных </w:t>
      </w:r>
      <w:r w:rsidR="00A52DAE" w:rsidRPr="009E0C9D">
        <w:rPr>
          <w:rFonts w:ascii="Times New Roman" w:hAnsi="Times New Roman" w:cs="Times New Roman"/>
          <w:sz w:val="28"/>
          <w:szCs w:val="28"/>
        </w:rPr>
        <w:t xml:space="preserve">пунктом </w:t>
      </w:r>
      <w:r w:rsidRPr="009E0C9D">
        <w:rPr>
          <w:rFonts w:ascii="Times New Roman" w:hAnsi="Times New Roman" w:cs="Times New Roman"/>
          <w:sz w:val="28"/>
          <w:szCs w:val="28"/>
        </w:rPr>
        <w:t>2.5.1.1 Регламента, общеобразовательная организация возвращает заявление без его рассмотрения.</w:t>
      </w:r>
    </w:p>
    <w:p w14:paraId="5B4146AA" w14:textId="77D2A1C1"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Пункт 2.5.3.2 не распространяется на иностранных граждан, указанных в подпункте 2 пункта 20 и пункте 21 статьи 5 Федерального закона от 25.07.2002 </w:t>
      </w:r>
      <w:r w:rsidRPr="009E0C9D">
        <w:rPr>
          <w:rFonts w:ascii="Times New Roman" w:hAnsi="Times New Roman" w:cs="Times New Roman"/>
          <w:sz w:val="28"/>
          <w:szCs w:val="28"/>
        </w:rPr>
        <w:lastRenderedPageBreak/>
        <w:t>№115-ФЗ «О правовом положении иностранных граждан в Российской Федерации».</w:t>
      </w:r>
    </w:p>
    <w:p w14:paraId="7240BF1F" w14:textId="6694724E"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Иностранные граждане, указанные </w:t>
      </w:r>
      <w:r w:rsidR="00864027" w:rsidRPr="009E0C9D">
        <w:rPr>
          <w:rFonts w:ascii="Times New Roman" w:hAnsi="Times New Roman" w:cs="Times New Roman"/>
          <w:sz w:val="28"/>
          <w:szCs w:val="28"/>
        </w:rPr>
        <w:t>в подпункте 2 пункта 20 и пункте 21 статьи 5 Федерального закона от 25.07.2002 №115-ФЗ «О правовом положении иностранных граждан в Российской Федерации»</w:t>
      </w:r>
      <w:r w:rsidRPr="009E0C9D">
        <w:rPr>
          <w:rFonts w:ascii="Times New Roman" w:hAnsi="Times New Roman" w:cs="Times New Roman"/>
          <w:sz w:val="28"/>
          <w:szCs w:val="28"/>
        </w:rPr>
        <w:t>, предъявляют следующие документы:</w:t>
      </w:r>
    </w:p>
    <w:p w14:paraId="38F10086" w14:textId="67F20AA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 </w:t>
      </w:r>
      <w:r w:rsidR="00864027" w:rsidRPr="009E0C9D">
        <w:rPr>
          <w:rFonts w:ascii="Times New Roman" w:hAnsi="Times New Roman" w:cs="Times New Roman"/>
          <w:sz w:val="28"/>
          <w:szCs w:val="28"/>
        </w:rPr>
        <w:t xml:space="preserve">копию </w:t>
      </w:r>
      <w:r w:rsidRPr="009E0C9D">
        <w:rPr>
          <w:rFonts w:ascii="Times New Roman" w:hAnsi="Times New Roman" w:cs="Times New Roman"/>
          <w:sz w:val="28"/>
          <w:szCs w:val="28"/>
        </w:rPr>
        <w:t>свидетельства о рождении ребенка;</w:t>
      </w:r>
    </w:p>
    <w:p w14:paraId="10ADDCB0" w14:textId="4B8F8D39"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 </w:t>
      </w:r>
      <w:r w:rsidR="00864027" w:rsidRPr="009E0C9D">
        <w:rPr>
          <w:rFonts w:ascii="Times New Roman" w:hAnsi="Times New Roman" w:cs="Times New Roman"/>
          <w:sz w:val="28"/>
          <w:szCs w:val="28"/>
        </w:rPr>
        <w:t xml:space="preserve">копию </w:t>
      </w:r>
      <w:r w:rsidRPr="009E0C9D">
        <w:rPr>
          <w:rFonts w:ascii="Times New Roman" w:hAnsi="Times New Roman" w:cs="Times New Roman"/>
          <w:sz w:val="28"/>
          <w:szCs w:val="28"/>
        </w:rPr>
        <w:t>паспорта;</w:t>
      </w:r>
    </w:p>
    <w:p w14:paraId="78F814C4"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справку о регистрации по месту жительства.</w:t>
      </w:r>
    </w:p>
    <w:p w14:paraId="60419252" w14:textId="0318769A"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Абзацы третий </w:t>
      </w:r>
      <w:r w:rsidR="00864027" w:rsidRPr="009E0C9D">
        <w:rPr>
          <w:rFonts w:ascii="Times New Roman" w:hAnsi="Times New Roman" w:cs="Times New Roman"/>
          <w:sz w:val="28"/>
          <w:szCs w:val="28"/>
        </w:rPr>
        <w:t xml:space="preserve">– </w:t>
      </w:r>
      <w:r w:rsidRPr="009E0C9D">
        <w:rPr>
          <w:rFonts w:ascii="Times New Roman" w:hAnsi="Times New Roman" w:cs="Times New Roman"/>
          <w:sz w:val="28"/>
          <w:szCs w:val="28"/>
        </w:rPr>
        <w:t xml:space="preserve">пятый и седьмой </w:t>
      </w:r>
      <w:r w:rsidR="00864027" w:rsidRPr="009E0C9D">
        <w:rPr>
          <w:rFonts w:ascii="Times New Roman" w:hAnsi="Times New Roman" w:cs="Times New Roman"/>
          <w:sz w:val="28"/>
          <w:szCs w:val="28"/>
        </w:rPr>
        <w:t xml:space="preserve">– </w:t>
      </w:r>
      <w:r w:rsidRPr="009E0C9D">
        <w:rPr>
          <w:rFonts w:ascii="Times New Roman" w:hAnsi="Times New Roman" w:cs="Times New Roman"/>
          <w:sz w:val="28"/>
          <w:szCs w:val="28"/>
        </w:rPr>
        <w:t>девятый пункта 2.5.1.1 не распространяются на граждан Республики Беларусь</w:t>
      </w:r>
      <w:r w:rsidR="00864027" w:rsidRPr="009E0C9D">
        <w:rPr>
          <w:rFonts w:ascii="Times New Roman" w:hAnsi="Times New Roman" w:cs="Times New Roman"/>
          <w:sz w:val="28"/>
          <w:szCs w:val="28"/>
        </w:rPr>
        <w:t>»;</w:t>
      </w:r>
    </w:p>
    <w:p w14:paraId="4E973C04" w14:textId="5C8A9F20"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1.5. пункт 2.7.1 изложить в следующей редакции: </w:t>
      </w:r>
    </w:p>
    <w:p w14:paraId="1AE63255"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«2.7.1. Основаниями для отказа в приеме документов, необходимых для предоставления муниципальной услуги, являются:</w:t>
      </w:r>
    </w:p>
    <w:p w14:paraId="0C25A84B"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некорректное заполнение обязательных полей в форме интерактивного запроса;</w:t>
      </w:r>
    </w:p>
    <w:p w14:paraId="1BB60EAE"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наличие противоречивых сведений в интерактивном запросе и в представленных документах;</w:t>
      </w:r>
    </w:p>
    <w:p w14:paraId="325DDCFD"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заявление (запрос) и иные документы в электронной форме подписаны с использованием электронной подписи с нарушением действующего законодательства;</w:t>
      </w:r>
    </w:p>
    <w:p w14:paraId="55F39D17"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электронные документы не соответствуют требованиям к форматам их предоставления и (или) не читаются;</w:t>
      </w:r>
    </w:p>
    <w:p w14:paraId="7DDE6A9F"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 обращение лица, не являющегося заявителем; </w:t>
      </w:r>
    </w:p>
    <w:p w14:paraId="58AD4BD9"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 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 </w:t>
      </w:r>
    </w:p>
    <w:p w14:paraId="0B43A7DD"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 подача заявления в период, отличающийся от периода предоставления услуги, установленного в пунктах 2.4.1, 2.4.1.1 Регламента с учетом указанных в них категорий детей; </w:t>
      </w:r>
    </w:p>
    <w:p w14:paraId="3D8B8F92" w14:textId="4C8AFDF9"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 наличие в КАИС КРО заявления, содержащего идентичные данные ребенка, указанные в заявлении согласно </w:t>
      </w:r>
      <w:r w:rsidR="0054793A" w:rsidRPr="009E0C9D">
        <w:rPr>
          <w:rFonts w:ascii="Times New Roman" w:hAnsi="Times New Roman" w:cs="Times New Roman"/>
          <w:sz w:val="28"/>
          <w:szCs w:val="28"/>
        </w:rPr>
        <w:t xml:space="preserve">приложению </w:t>
      </w:r>
      <w:r w:rsidRPr="009E0C9D">
        <w:rPr>
          <w:rFonts w:ascii="Times New Roman" w:hAnsi="Times New Roman" w:cs="Times New Roman"/>
          <w:sz w:val="28"/>
          <w:szCs w:val="28"/>
        </w:rPr>
        <w:t xml:space="preserve">№1 </w:t>
      </w:r>
      <w:r w:rsidR="0054793A" w:rsidRPr="009E0C9D">
        <w:rPr>
          <w:rFonts w:ascii="Times New Roman" w:hAnsi="Times New Roman" w:cs="Times New Roman"/>
          <w:sz w:val="28"/>
          <w:szCs w:val="28"/>
        </w:rPr>
        <w:t>к Регламенту</w:t>
      </w:r>
      <w:r w:rsidRPr="009E0C9D">
        <w:rPr>
          <w:rFonts w:ascii="Times New Roman" w:hAnsi="Times New Roman" w:cs="Times New Roman"/>
          <w:sz w:val="28"/>
          <w:szCs w:val="28"/>
        </w:rPr>
        <w:t xml:space="preserve">; </w:t>
      </w:r>
    </w:p>
    <w:p w14:paraId="2E0F960D"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 возрастные ограничения (при зачислении в первые классы):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
    <w:p w14:paraId="26FC4B8A"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lastRenderedPageBreak/>
        <w:t xml:space="preserve">- невыполнение условий, установленных частью 2.1 статьи 78 Федерального закона от 29.12.2012 №273-ФЗ «Об образовании в Российской Федерации» (далее </w:t>
      </w:r>
      <w:r w:rsidR="0054793A" w:rsidRPr="009E0C9D">
        <w:rPr>
          <w:rFonts w:ascii="Times New Roman" w:hAnsi="Times New Roman" w:cs="Times New Roman"/>
          <w:sz w:val="28"/>
          <w:szCs w:val="28"/>
        </w:rPr>
        <w:t xml:space="preserve">– </w:t>
      </w:r>
      <w:r w:rsidRPr="009E0C9D">
        <w:rPr>
          <w:rFonts w:ascii="Times New Roman" w:hAnsi="Times New Roman" w:cs="Times New Roman"/>
          <w:sz w:val="28"/>
          <w:szCs w:val="28"/>
        </w:rPr>
        <w:t>Федеральный закон №273-ФЗ), за исключением случаев, предусмотренных частями 5 и 6 статьи 67 и статьей 88 Федерального закона №273-ФЗ»;</w:t>
      </w:r>
    </w:p>
    <w:p w14:paraId="37EAA64E" w14:textId="0B3E2150"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1.6. пункт 2.8.2 изложить в следующей редакции:</w:t>
      </w:r>
    </w:p>
    <w:p w14:paraId="3FFAC884"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«2.8.2. Основания для отказа в предоставлении муниципальной услуги:</w:t>
      </w:r>
    </w:p>
    <w:p w14:paraId="12EB430D"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отсутствие в Организации свободных мест;</w:t>
      </w:r>
    </w:p>
    <w:p w14:paraId="66780E0E"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недостоверность представленных документов;</w:t>
      </w:r>
    </w:p>
    <w:p w14:paraId="26C0221A"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 невыполнение условий, установленных частью 2.1 статьи 78 Федерального закона №273-ФЗ, за исключением случаев, предусмотренных частями 5 и 6 статьи 67 и статьей 88 Федерального закона №273-ФЗ»; </w:t>
      </w:r>
    </w:p>
    <w:p w14:paraId="33E91251" w14:textId="6DD99200"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1.7. </w:t>
      </w:r>
      <w:r w:rsidR="00AB4D2D" w:rsidRPr="009E0C9D">
        <w:rPr>
          <w:rFonts w:ascii="Times New Roman" w:hAnsi="Times New Roman" w:cs="Times New Roman"/>
          <w:sz w:val="28"/>
          <w:szCs w:val="28"/>
        </w:rPr>
        <w:t xml:space="preserve">приложение </w:t>
      </w:r>
      <w:r w:rsidRPr="009E0C9D">
        <w:rPr>
          <w:rFonts w:ascii="Times New Roman" w:hAnsi="Times New Roman" w:cs="Times New Roman"/>
          <w:sz w:val="28"/>
          <w:szCs w:val="28"/>
        </w:rPr>
        <w:t xml:space="preserve">№6 «Сведения о муниципальных организациях, реализующих основную общеобразовательную программу общего образования в г.Казани» изложить в редакции согласно приложению к настоящему постановлению. </w:t>
      </w:r>
    </w:p>
    <w:p w14:paraId="0F708339"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 xml:space="preserve">2. Опубликовать настоящее постановление в сетевом издании «Муниципальные правовые акты и иная официальная информация» (www.docskzn.ru), разместить его на официальном портале органов местного самоуправления города Казани (www.kzn.ru) и на официальном портале правовой информации Республики Татарстан (www.pravo.tatarstan.ru). </w:t>
      </w:r>
    </w:p>
    <w:p w14:paraId="6A66D45B" w14:textId="77777777" w:rsidR="00FE42A6" w:rsidRPr="009E0C9D" w:rsidRDefault="002E0ACE">
      <w:pPr>
        <w:pStyle w:val="ConsPlusNormal"/>
        <w:spacing w:line="288" w:lineRule="auto"/>
        <w:ind w:firstLine="709"/>
        <w:jc w:val="both"/>
        <w:rPr>
          <w:rFonts w:ascii="Times New Roman" w:hAnsi="Times New Roman" w:cs="Times New Roman"/>
          <w:sz w:val="28"/>
          <w:szCs w:val="28"/>
        </w:rPr>
      </w:pPr>
      <w:r w:rsidRPr="009E0C9D">
        <w:rPr>
          <w:rFonts w:ascii="Times New Roman" w:hAnsi="Times New Roman" w:cs="Times New Roman"/>
          <w:sz w:val="28"/>
          <w:szCs w:val="28"/>
        </w:rPr>
        <w:t>3. Контроль за исполнением настоящего постановления возложить на заместителя Руководителя Исполнительного комитета г.Казани Г.Р.Сагитову.</w:t>
      </w:r>
    </w:p>
    <w:p w14:paraId="05ED9F2C" w14:textId="77777777" w:rsidR="00FE42A6" w:rsidRPr="009E0C9D" w:rsidRDefault="00FE42A6">
      <w:pPr>
        <w:pStyle w:val="ConsPlusNormal"/>
        <w:spacing w:line="288" w:lineRule="auto"/>
        <w:ind w:firstLine="709"/>
        <w:jc w:val="both"/>
        <w:rPr>
          <w:rFonts w:ascii="Times New Roman" w:hAnsi="Times New Roman" w:cs="Times New Roman"/>
          <w:sz w:val="28"/>
          <w:szCs w:val="28"/>
        </w:rPr>
      </w:pPr>
    </w:p>
    <w:p w14:paraId="080014FC" w14:textId="77777777" w:rsidR="00FE42A6" w:rsidRPr="009E0C9D" w:rsidRDefault="00FE42A6">
      <w:pPr>
        <w:pStyle w:val="ConsPlusNormal"/>
        <w:spacing w:line="288" w:lineRule="auto"/>
        <w:ind w:firstLine="709"/>
        <w:rPr>
          <w:rFonts w:ascii="Times New Roman" w:hAnsi="Times New Roman" w:cs="Times New Roman"/>
          <w:b/>
          <w:sz w:val="28"/>
          <w:szCs w:val="28"/>
        </w:rPr>
      </w:pPr>
    </w:p>
    <w:p w14:paraId="0631AB4B" w14:textId="77777777" w:rsidR="00FE42A6" w:rsidRPr="009E0C9D" w:rsidRDefault="002E0ACE">
      <w:pPr>
        <w:pStyle w:val="ConsPlusNormal"/>
        <w:spacing w:line="288" w:lineRule="auto"/>
        <w:rPr>
          <w:rFonts w:ascii="Times New Roman" w:hAnsi="Times New Roman" w:cs="Times New Roman"/>
          <w:b/>
          <w:sz w:val="28"/>
          <w:szCs w:val="28"/>
        </w:rPr>
      </w:pPr>
      <w:r w:rsidRPr="009E0C9D">
        <w:rPr>
          <w:rFonts w:ascii="Times New Roman" w:hAnsi="Times New Roman" w:cs="Times New Roman"/>
          <w:b/>
          <w:sz w:val="28"/>
          <w:szCs w:val="28"/>
        </w:rPr>
        <w:t>Руководитель                                                                                         Р.Г.Гафаров</w:t>
      </w:r>
    </w:p>
    <w:p w14:paraId="3A850203" w14:textId="77777777" w:rsidR="00FE42A6" w:rsidRPr="009E0C9D" w:rsidRDefault="00FE42A6">
      <w:pPr>
        <w:pStyle w:val="ConsPlusNormal"/>
        <w:spacing w:line="288" w:lineRule="auto"/>
        <w:rPr>
          <w:rFonts w:ascii="Times New Roman" w:hAnsi="Times New Roman" w:cs="Times New Roman"/>
          <w:b/>
          <w:sz w:val="28"/>
          <w:szCs w:val="28"/>
        </w:rPr>
      </w:pPr>
    </w:p>
    <w:p w14:paraId="1BAAF58C" w14:textId="77777777" w:rsidR="00FE42A6" w:rsidRPr="009E0C9D" w:rsidRDefault="00FE42A6">
      <w:pPr>
        <w:pStyle w:val="ConsPlusNormal"/>
        <w:spacing w:line="288" w:lineRule="auto"/>
        <w:rPr>
          <w:rFonts w:ascii="Times New Roman" w:hAnsi="Times New Roman" w:cs="Times New Roman"/>
          <w:b/>
          <w:sz w:val="28"/>
          <w:szCs w:val="28"/>
        </w:rPr>
      </w:pPr>
    </w:p>
    <w:sectPr w:rsidR="00FE42A6" w:rsidRPr="009E0C9D">
      <w:headerReference w:type="even" r:id="rId6"/>
      <w:headerReference w:type="default" r:id="rId7"/>
      <w:headerReference w:type="first" r:id="rId8"/>
      <w:pgSz w:w="11906" w:h="16838"/>
      <w:pgMar w:top="1134" w:right="1134" w:bottom="1134" w:left="1134"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EE201" w14:textId="77777777" w:rsidR="003462F5" w:rsidRDefault="003462F5">
      <w:pPr>
        <w:spacing w:after="0" w:line="240" w:lineRule="auto"/>
      </w:pPr>
      <w:r>
        <w:separator/>
      </w:r>
    </w:p>
  </w:endnote>
  <w:endnote w:type="continuationSeparator" w:id="0">
    <w:p w14:paraId="324F0C70" w14:textId="77777777" w:rsidR="003462F5" w:rsidRDefault="00346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493A3" w14:textId="77777777" w:rsidR="003462F5" w:rsidRDefault="003462F5">
      <w:pPr>
        <w:spacing w:after="0" w:line="240" w:lineRule="auto"/>
      </w:pPr>
      <w:r>
        <w:separator/>
      </w:r>
    </w:p>
  </w:footnote>
  <w:footnote w:type="continuationSeparator" w:id="0">
    <w:p w14:paraId="5768A97F" w14:textId="77777777" w:rsidR="003462F5" w:rsidRDefault="00346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B2A2E" w14:textId="77777777" w:rsidR="00FE42A6" w:rsidRDefault="00FE42A6">
    <w:pPr>
      <w:pStyle w:val="a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0AC0" w14:textId="1B938C25" w:rsidR="00FE42A6" w:rsidRDefault="002E0ACE">
    <w:pPr>
      <w:pStyle w:val="af2"/>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1B5882">
      <w:rPr>
        <w:rFonts w:ascii="Times New Roman" w:hAnsi="Times New Roman"/>
        <w:noProof/>
      </w:rPr>
      <w:t>2</w:t>
    </w:r>
    <w:r>
      <w:rPr>
        <w:rFonts w:ascii="Times New Roman" w:hAnsi="Times New Roman"/>
      </w:rPr>
      <w:fldChar w:fldCharType="end"/>
    </w:r>
  </w:p>
  <w:p w14:paraId="1AE223C5" w14:textId="77777777" w:rsidR="00FE42A6" w:rsidRDefault="00FE42A6">
    <w:pPr>
      <w:pStyle w:val="af2"/>
      <w:rPr>
        <w:rFonts w:ascii="Times New Roman" w:hAnsi="Times New Roma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6F273" w14:textId="77777777" w:rsidR="00FE42A6" w:rsidRDefault="00FE42A6">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2A6"/>
    <w:rsid w:val="00002E7C"/>
    <w:rsid w:val="000A09AB"/>
    <w:rsid w:val="001B5882"/>
    <w:rsid w:val="002E0ACE"/>
    <w:rsid w:val="003462F5"/>
    <w:rsid w:val="00350FBE"/>
    <w:rsid w:val="003B5426"/>
    <w:rsid w:val="00510E35"/>
    <w:rsid w:val="0054793A"/>
    <w:rsid w:val="005B4AE4"/>
    <w:rsid w:val="00864027"/>
    <w:rsid w:val="008D3514"/>
    <w:rsid w:val="009E0C9D"/>
    <w:rsid w:val="00A52DAE"/>
    <w:rsid w:val="00A94A64"/>
    <w:rsid w:val="00A958C8"/>
    <w:rsid w:val="00AB4D2D"/>
    <w:rsid w:val="00B83F85"/>
    <w:rsid w:val="00CD1D4F"/>
    <w:rsid w:val="00D6569F"/>
    <w:rsid w:val="00E9720D"/>
    <w:rsid w:val="00FE42A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A9C4B"/>
  <w15:docId w15:val="{80ADEAE7-47ED-434B-B761-B4750C47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pPr>
    <w:rPr>
      <w:rFonts w:ascii="Calibri" w:eastAsia="Calibri" w:hAnsi="Calibri" w:cs="Times New Roman"/>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eastAsia="Symbol" w:hAnsi="Symbol" w:cs="Symbol"/>
      <w:w w:val="100"/>
      <w:sz w:val="28"/>
      <w:szCs w:val="28"/>
      <w:lang w:val="ru-RU" w:bidi="ar-SA"/>
    </w:rPr>
  </w:style>
  <w:style w:type="character" w:customStyle="1" w:styleId="WW8Num1z1">
    <w:name w:val="WW8Num1z1"/>
    <w:qFormat/>
    <w:rPr>
      <w:lang w:val="ru-RU" w:bidi="ar-SA"/>
    </w:rPr>
  </w:style>
  <w:style w:type="character" w:customStyle="1" w:styleId="a3">
    <w:name w:val="Верхний колонтитул Знак"/>
    <w:basedOn w:val="a0"/>
    <w:qFormat/>
  </w:style>
  <w:style w:type="character" w:customStyle="1" w:styleId="a4">
    <w:name w:val="Нижний колонтитул Знак"/>
    <w:basedOn w:val="a0"/>
    <w:qFormat/>
  </w:style>
  <w:style w:type="character" w:customStyle="1" w:styleId="a5">
    <w:name w:val="Текст выноски Знак"/>
    <w:qFormat/>
    <w:rPr>
      <w:rFonts w:ascii="Tahoma" w:hAnsi="Tahoma" w:cs="Tahoma"/>
      <w:sz w:val="16"/>
      <w:szCs w:val="16"/>
    </w:rPr>
  </w:style>
  <w:style w:type="character" w:styleId="a6">
    <w:name w:val="annotation reference"/>
    <w:qFormat/>
    <w:rPr>
      <w:sz w:val="16"/>
      <w:szCs w:val="16"/>
    </w:rPr>
  </w:style>
  <w:style w:type="character" w:customStyle="1" w:styleId="a7">
    <w:name w:val="Текст примечания Знак"/>
    <w:qFormat/>
  </w:style>
  <w:style w:type="character" w:customStyle="1" w:styleId="a8">
    <w:name w:val="Тема примечания Знак"/>
    <w:qFormat/>
    <w:rPr>
      <w:b/>
      <w:bCs/>
    </w:rPr>
  </w:style>
  <w:style w:type="character" w:customStyle="1" w:styleId="a9">
    <w:name w:val="Основной текст Знак"/>
    <w:qFormat/>
    <w:rPr>
      <w:rFonts w:ascii="Times New Roman" w:eastAsia="Times New Roman" w:hAnsi="Times New Roman" w:cs="Times New Roman"/>
      <w:sz w:val="28"/>
      <w:szCs w:val="28"/>
    </w:rPr>
  </w:style>
  <w:style w:type="character" w:styleId="aa">
    <w:name w:val="Hyperlink"/>
    <w:rPr>
      <w:color w:val="0563C1"/>
      <w:u w:val="single"/>
    </w:rPr>
  </w:style>
  <w:style w:type="character" w:styleId="ab">
    <w:name w:val="FollowedHyperlink"/>
    <w:rPr>
      <w:color w:val="954F72"/>
      <w:u w:val="single"/>
    </w:rPr>
  </w:style>
  <w:style w:type="paragraph" w:styleId="ac">
    <w:name w:val="Title"/>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pPr>
      <w:widowControl w:val="0"/>
      <w:spacing w:after="0" w:line="240" w:lineRule="auto"/>
    </w:pPr>
    <w:rPr>
      <w:rFonts w:ascii="Times New Roman" w:eastAsia="Times New Roman" w:hAnsi="Times New Roman"/>
      <w:sz w:val="28"/>
      <w:szCs w:val="28"/>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sz w:val="24"/>
      <w:szCs w:val="24"/>
    </w:rPr>
  </w:style>
  <w:style w:type="paragraph" w:styleId="af0">
    <w:name w:val="index heading"/>
    <w:basedOn w:val="a"/>
    <w:qFormat/>
    <w:pPr>
      <w:suppressLineNumbers/>
    </w:pPr>
    <w:rPr>
      <w:rFonts w:ascii="PT Astra Serif" w:hAnsi="PT Astra Serif" w:cs="Noto Sans Devanagari"/>
    </w:rPr>
  </w:style>
  <w:style w:type="paragraph" w:customStyle="1" w:styleId="Caption1">
    <w:name w:val="Caption1"/>
    <w:basedOn w:val="a"/>
    <w:qFormat/>
    <w:pPr>
      <w:suppressLineNumbers/>
      <w:spacing w:before="120" w:after="120"/>
    </w:pPr>
    <w:rPr>
      <w:rFonts w:ascii="PT Astra Serif" w:hAnsi="PT Astra Serif" w:cs="Noto Sans Devanagari"/>
      <w:i/>
      <w:iCs/>
      <w:sz w:val="24"/>
      <w:szCs w:val="24"/>
    </w:rPr>
  </w:style>
  <w:style w:type="paragraph" w:customStyle="1" w:styleId="ConsPlusNormal">
    <w:name w:val="ConsPlusNormal"/>
    <w:qFormat/>
    <w:pPr>
      <w:widowControl w:val="0"/>
    </w:pPr>
    <w:rPr>
      <w:rFonts w:ascii="Calibri" w:eastAsia="Times New Roman" w:hAnsi="Calibri" w:cs="Calibri"/>
      <w:sz w:val="22"/>
      <w:szCs w:val="20"/>
      <w:lang w:bidi="ar-SA"/>
    </w:rPr>
  </w:style>
  <w:style w:type="paragraph" w:customStyle="1" w:styleId="ConsPlusTitle">
    <w:name w:val="ConsPlusTitle"/>
    <w:qFormat/>
    <w:pPr>
      <w:widowControl w:val="0"/>
    </w:pPr>
    <w:rPr>
      <w:rFonts w:ascii="Calibri" w:eastAsia="Times New Roman" w:hAnsi="Calibri" w:cs="Calibri"/>
      <w:b/>
      <w:sz w:val="22"/>
      <w:szCs w:val="20"/>
      <w:lang w:bidi="ar-SA"/>
    </w:rPr>
  </w:style>
  <w:style w:type="paragraph" w:customStyle="1" w:styleId="ConsPlusTitlePage">
    <w:name w:val="ConsPlusTitlePage"/>
    <w:qFormat/>
    <w:pPr>
      <w:widowControl w:val="0"/>
    </w:pPr>
    <w:rPr>
      <w:rFonts w:ascii="Tahoma" w:eastAsia="Times New Roman" w:hAnsi="Tahoma" w:cs="Tahoma"/>
      <w:sz w:val="20"/>
      <w:szCs w:val="20"/>
      <w:lang w:bidi="ar-SA"/>
    </w:rPr>
  </w:style>
  <w:style w:type="paragraph" w:customStyle="1" w:styleId="af1">
    <w:name w:val="Колонтитул"/>
    <w:basedOn w:val="a"/>
    <w:qFormat/>
    <w:pPr>
      <w:suppressLineNumbers/>
      <w:tabs>
        <w:tab w:val="center" w:pos="4819"/>
        <w:tab w:val="right" w:pos="9638"/>
      </w:tabs>
    </w:pPr>
  </w:style>
  <w:style w:type="paragraph" w:customStyle="1" w:styleId="HeaderandFooter">
    <w:name w:val="Header and Footer"/>
    <w:basedOn w:val="a"/>
    <w:qFormat/>
  </w:style>
  <w:style w:type="paragraph" w:styleId="af2">
    <w:name w:val="header"/>
    <w:basedOn w:val="a"/>
    <w:pPr>
      <w:spacing w:after="0" w:line="240" w:lineRule="auto"/>
    </w:pPr>
  </w:style>
  <w:style w:type="paragraph" w:styleId="af3">
    <w:name w:val="footer"/>
    <w:basedOn w:val="a"/>
    <w:pPr>
      <w:spacing w:after="0" w:line="240" w:lineRule="auto"/>
    </w:pPr>
  </w:style>
  <w:style w:type="paragraph" w:styleId="af4">
    <w:name w:val="Balloon Text"/>
    <w:basedOn w:val="a"/>
    <w:qFormat/>
    <w:pPr>
      <w:spacing w:after="0" w:line="240" w:lineRule="auto"/>
    </w:pPr>
    <w:rPr>
      <w:rFonts w:ascii="Tahoma" w:hAnsi="Tahoma" w:cs="Tahoma"/>
      <w:sz w:val="16"/>
      <w:szCs w:val="16"/>
    </w:rPr>
  </w:style>
  <w:style w:type="paragraph" w:styleId="af5">
    <w:name w:val="annotation text"/>
    <w:basedOn w:val="a"/>
    <w:qFormat/>
    <w:rPr>
      <w:sz w:val="20"/>
      <w:szCs w:val="20"/>
    </w:rPr>
  </w:style>
  <w:style w:type="paragraph" w:styleId="af6">
    <w:name w:val="annotation subject"/>
    <w:basedOn w:val="af5"/>
    <w:next w:val="af5"/>
    <w:qFormat/>
    <w:rPr>
      <w:b/>
      <w:bCs/>
    </w:rPr>
  </w:style>
  <w:style w:type="paragraph" w:styleId="af7">
    <w:name w:val="List Paragraph"/>
    <w:basedOn w:val="a"/>
    <w:qFormat/>
    <w:pPr>
      <w:spacing w:after="200" w:line="276" w:lineRule="auto"/>
      <w:ind w:left="720"/>
      <w:contextualSpacing/>
    </w:pPr>
  </w:style>
  <w:style w:type="paragraph" w:styleId="af8">
    <w:name w:val="Revision"/>
    <w:qFormat/>
    <w:rPr>
      <w:rFonts w:ascii="Calibri" w:eastAsia="Calibri" w:hAnsi="Calibri"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2456</Words>
  <Characters>14001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Разина Загидуллина</dc:creator>
  <cp:lastModifiedBy>183</cp:lastModifiedBy>
  <cp:revision>2</cp:revision>
  <dcterms:created xsi:type="dcterms:W3CDTF">2025-08-01T08:55:00Z</dcterms:created>
  <dcterms:modified xsi:type="dcterms:W3CDTF">2025-08-01T08:55:00Z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2025-03-28T13:33:00Z</dcterms:created>
  <dc:creator>Татьяна Дресвянникова (UDEL-012-PC - udel-012)</dc:creator>
  <dc:description/>
  <dc:language>ru-RU</dc:language>
  <cp:lastModifiedBy/>
  <cp:lastPrinted>2022-08-18T15:23:00Z</cp:lastPrinted>
  <dcterms:modified xsi:type="dcterms:W3CDTF">2025-07-16T14:10:52Z</dcterms:modified>
  <cp:revision>56</cp:revision>
  <dc:subject/>
  <dc:title/>
</cp:coreProperties>
</file>