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34D2D" w:rsidRPr="00934D2D" w:rsidTr="009E318D">
        <w:trPr>
          <w:trHeight w:hRule="exact" w:val="3031"/>
        </w:trPr>
        <w:tc>
          <w:tcPr>
            <w:tcW w:w="10716" w:type="dxa"/>
          </w:tcPr>
          <w:p w:rsidR="00934D2D" w:rsidRPr="00934D2D" w:rsidRDefault="00934D2D" w:rsidP="00934D2D">
            <w:pPr>
              <w:rPr>
                <w:rFonts w:ascii="Times New Roman" w:eastAsia="Times New Roman" w:hAnsi="Times New Roman" w:cs="Times New Roman"/>
                <w:lang w:eastAsia="ru-RU"/>
              </w:rPr>
            </w:pPr>
          </w:p>
        </w:tc>
      </w:tr>
      <w:tr w:rsidR="00934D2D" w:rsidRPr="00934D2D" w:rsidTr="009E318D">
        <w:trPr>
          <w:trHeight w:hRule="exact" w:val="8335"/>
        </w:trPr>
        <w:tc>
          <w:tcPr>
            <w:tcW w:w="10716" w:type="dxa"/>
            <w:vAlign w:val="center"/>
          </w:tcPr>
          <w:p w:rsidR="00934D2D" w:rsidRPr="00934D2D" w:rsidRDefault="00934D2D" w:rsidP="00934D2D">
            <w:pPr>
              <w:jc w:val="center"/>
              <w:rPr>
                <w:rFonts w:ascii="Times New Roman" w:eastAsia="Times New Roman" w:hAnsi="Times New Roman" w:cs="Times New Roman"/>
                <w:b/>
                <w:sz w:val="44"/>
                <w:szCs w:val="44"/>
                <w:lang w:eastAsia="ru-RU"/>
              </w:rPr>
            </w:pPr>
            <w:r w:rsidRPr="00934D2D">
              <w:rPr>
                <w:rFonts w:ascii="Times New Roman" w:eastAsia="Times New Roman" w:hAnsi="Times New Roman" w:cs="Times New Roman"/>
                <w:b/>
                <w:sz w:val="44"/>
                <w:szCs w:val="44"/>
                <w:lang w:eastAsia="ru-RU"/>
              </w:rPr>
              <w:t>Федеральный закон от 29.12.2012 № 273-ФЗ</w:t>
            </w:r>
          </w:p>
          <w:p w:rsidR="00934D2D" w:rsidRPr="00934D2D" w:rsidRDefault="00934D2D" w:rsidP="00934D2D">
            <w:pPr>
              <w:jc w:val="center"/>
              <w:rPr>
                <w:rFonts w:ascii="Times New Roman" w:eastAsia="Times New Roman" w:hAnsi="Times New Roman" w:cs="Times New Roman"/>
                <w:b/>
                <w:sz w:val="44"/>
                <w:szCs w:val="44"/>
                <w:lang w:eastAsia="ru-RU"/>
              </w:rPr>
            </w:pPr>
            <w:r w:rsidRPr="00934D2D">
              <w:rPr>
                <w:rFonts w:ascii="Times New Roman" w:eastAsia="Times New Roman" w:hAnsi="Times New Roman" w:cs="Times New Roman"/>
                <w:b/>
                <w:sz w:val="44"/>
                <w:szCs w:val="44"/>
                <w:lang w:eastAsia="ru-RU"/>
              </w:rPr>
              <w:t>«Об образовании в Российской Федерации»</w:t>
            </w:r>
          </w:p>
          <w:p w:rsidR="00934D2D" w:rsidRPr="00934D2D" w:rsidRDefault="00934D2D" w:rsidP="00934D2D">
            <w:pPr>
              <w:jc w:val="center"/>
              <w:rPr>
                <w:rFonts w:ascii="Times New Roman" w:eastAsia="Times New Roman" w:hAnsi="Times New Roman" w:cs="Times New Roman"/>
                <w:sz w:val="36"/>
                <w:szCs w:val="36"/>
                <w:lang w:eastAsia="ru-RU"/>
              </w:rPr>
            </w:pPr>
            <w:r w:rsidRPr="00934D2D">
              <w:rPr>
                <w:rFonts w:ascii="Times New Roman" w:eastAsia="Times New Roman" w:hAnsi="Times New Roman" w:cs="Times New Roman"/>
                <w:sz w:val="36"/>
                <w:szCs w:val="36"/>
                <w:lang w:eastAsia="ru-RU"/>
              </w:rPr>
              <w:br/>
              <w:t>(редакция от 03.08.2018г.)</w:t>
            </w:r>
          </w:p>
          <w:p w:rsidR="00934D2D" w:rsidRPr="00934D2D" w:rsidRDefault="00934D2D" w:rsidP="00934D2D">
            <w:pPr>
              <w:jc w:val="center"/>
              <w:rPr>
                <w:rFonts w:ascii="Times New Roman" w:eastAsia="Times New Roman" w:hAnsi="Times New Roman" w:cs="Times New Roman"/>
                <w:sz w:val="32"/>
                <w:szCs w:val="32"/>
                <w:lang w:eastAsia="ru-RU"/>
              </w:rPr>
            </w:pPr>
            <w:r w:rsidRPr="00934D2D">
              <w:rPr>
                <w:rFonts w:ascii="Times New Roman" w:eastAsia="Times New Roman" w:hAnsi="Times New Roman" w:cs="Times New Roman"/>
                <w:sz w:val="32"/>
                <w:szCs w:val="32"/>
                <w:lang w:eastAsia="ru-RU"/>
              </w:rPr>
              <w:t xml:space="preserve"> (с изменениями и дополнениями, вступившими в силу)</w:t>
            </w:r>
            <w:r w:rsidRPr="00934D2D">
              <w:rPr>
                <w:rFonts w:ascii="Times New Roman" w:eastAsia="Times New Roman" w:hAnsi="Times New Roman" w:cs="Times New Roman"/>
                <w:sz w:val="32"/>
                <w:szCs w:val="32"/>
                <w:lang w:eastAsia="ru-RU"/>
              </w:rPr>
              <w:br/>
            </w:r>
          </w:p>
          <w:p w:rsidR="00934D2D" w:rsidRPr="00934D2D" w:rsidRDefault="00934D2D" w:rsidP="00934D2D">
            <w:pPr>
              <w:spacing w:line="360" w:lineRule="auto"/>
              <w:jc w:val="center"/>
              <w:rPr>
                <w:rFonts w:ascii="Times New Roman" w:eastAsia="Times New Roman" w:hAnsi="Times New Roman" w:cs="Times New Roman"/>
                <w:sz w:val="36"/>
                <w:szCs w:val="36"/>
                <w:lang w:eastAsia="ru-RU"/>
              </w:rPr>
            </w:pPr>
            <w:r w:rsidRPr="00934D2D">
              <w:rPr>
                <w:rFonts w:ascii="Times New Roman" w:eastAsia="Times New Roman" w:hAnsi="Times New Roman" w:cs="Times New Roman"/>
                <w:sz w:val="32"/>
                <w:szCs w:val="32"/>
                <w:lang w:eastAsia="ru-RU"/>
              </w:rPr>
              <w:br/>
            </w:r>
          </w:p>
        </w:tc>
      </w:tr>
      <w:tr w:rsidR="00934D2D" w:rsidRPr="00934D2D" w:rsidTr="009E318D">
        <w:trPr>
          <w:trHeight w:hRule="exact" w:val="3031"/>
        </w:trPr>
        <w:tc>
          <w:tcPr>
            <w:tcW w:w="10716" w:type="dxa"/>
            <w:vAlign w:val="center"/>
          </w:tcPr>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 </w:t>
            </w:r>
          </w:p>
        </w:tc>
      </w:tr>
    </w:tbl>
    <w:p w:rsidR="00934D2D" w:rsidRPr="00934D2D" w:rsidRDefault="00934D2D" w:rsidP="00934D2D">
      <w:pPr>
        <w:rPr>
          <w:rFonts w:ascii="Times New Roman" w:eastAsia="Times New Roman" w:hAnsi="Times New Roman" w:cs="Times New Roman"/>
          <w:lang w:eastAsia="ru-RU"/>
        </w:rPr>
        <w:sectPr w:rsidR="00934D2D" w:rsidRPr="00934D2D">
          <w:pgSz w:w="11906" w:h="16838"/>
          <w:pgMar w:top="841" w:right="595" w:bottom="841" w:left="595" w:header="0" w:footer="0" w:gutter="0"/>
          <w:cols w:space="720"/>
          <w:noEndnote/>
        </w:sectPr>
      </w:pP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29 декабря 2012 года</w:t>
      </w:r>
      <w:r w:rsidRPr="00934D2D">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Pr="00934D2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w:t>
      </w:r>
      <w:bookmarkStart w:id="0" w:name="_GoBack"/>
      <w:bookmarkEnd w:id="0"/>
      <w:r w:rsidRPr="00934D2D">
        <w:rPr>
          <w:rFonts w:ascii="Times New Roman" w:eastAsia="Times New Roman" w:hAnsi="Times New Roman" w:cs="Times New Roman"/>
          <w:lang w:eastAsia="ru-RU"/>
        </w:rPr>
        <w:t>273-ФЗ</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РОССИЙСКАЯ ФЕДЕРАЦИЯ</w:t>
      </w: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ФЕДЕРАЛЬНЫЙ ЗАКОН</w:t>
      </w: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ОБ ОБРАЗОВАНИИ В РОССИЙСКОЙ ФЕДЕРАЦИИ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right"/>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Принят</w:t>
      </w:r>
      <w:r w:rsidRPr="00934D2D">
        <w:rPr>
          <w:rFonts w:ascii="Times New Roman" w:eastAsia="Times New Roman" w:hAnsi="Times New Roman" w:cs="Times New Roman"/>
          <w:lang w:eastAsia="ru-RU"/>
        </w:rPr>
        <w:br/>
        <w:t>Государственной Думой</w:t>
      </w:r>
      <w:r w:rsidRPr="00934D2D">
        <w:rPr>
          <w:rFonts w:ascii="Times New Roman" w:eastAsia="Times New Roman" w:hAnsi="Times New Roman" w:cs="Times New Roman"/>
          <w:lang w:eastAsia="ru-RU"/>
        </w:rPr>
        <w:br/>
        <w:t>21 декабря 2012 года</w:t>
      </w:r>
    </w:p>
    <w:p w:rsidR="00934D2D" w:rsidRPr="00934D2D" w:rsidRDefault="00934D2D" w:rsidP="00934D2D">
      <w:pPr>
        <w:jc w:val="right"/>
        <w:rPr>
          <w:rFonts w:ascii="Times New Roman" w:eastAsia="Times New Roman" w:hAnsi="Times New Roman" w:cs="Times New Roman"/>
          <w:lang w:eastAsia="ru-RU"/>
        </w:rPr>
      </w:pPr>
    </w:p>
    <w:p w:rsidR="00934D2D" w:rsidRPr="00934D2D" w:rsidRDefault="00934D2D" w:rsidP="00934D2D">
      <w:pPr>
        <w:jc w:val="right"/>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Одобрен</w:t>
      </w:r>
      <w:r w:rsidRPr="00934D2D">
        <w:rPr>
          <w:rFonts w:ascii="Times New Roman" w:eastAsia="Times New Roman" w:hAnsi="Times New Roman" w:cs="Times New Roman"/>
          <w:lang w:eastAsia="ru-RU"/>
        </w:rPr>
        <w:br/>
        <w:t>Советом Федерации</w:t>
      </w:r>
      <w:r w:rsidRPr="00934D2D">
        <w:rPr>
          <w:rFonts w:ascii="Times New Roman" w:eastAsia="Times New Roman" w:hAnsi="Times New Roman" w:cs="Times New Roman"/>
          <w:lang w:eastAsia="ru-RU"/>
        </w:rPr>
        <w:br/>
        <w:t>26 декабря 2012 года</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i/>
          <w:color w:val="808080"/>
          <w:lang w:eastAsia="ru-RU"/>
        </w:rPr>
      </w:pPr>
      <w:r w:rsidRPr="00934D2D">
        <w:rPr>
          <w:rFonts w:ascii="Times New Roman" w:eastAsia="Times New Roman" w:hAnsi="Times New Roman" w:cs="Times New Roman"/>
          <w:b/>
          <w:i/>
          <w:color w:val="808080"/>
          <w:lang w:eastAsia="ru-RU"/>
        </w:rPr>
        <w:t>Список изменяющих документов</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(в ред. Федеральных законов от 07.05.2013 № 99-ФЗ,</w:t>
      </w:r>
      <w:r w:rsidRPr="00934D2D">
        <w:rPr>
          <w:rFonts w:ascii="Times New Roman" w:eastAsia="Times New Roman" w:hAnsi="Times New Roman" w:cs="Times New Roman"/>
          <w:i/>
          <w:color w:val="808080"/>
          <w:sz w:val="20"/>
          <w:szCs w:val="20"/>
          <w:lang w:eastAsia="ru-RU"/>
        </w:rPr>
        <w:br/>
        <w:t>от 07.06.2013 № 120-ФЗ, от 02.07.2013 № 170-ФЗ, от 23.07.2013 № 203-ФЗ,</w:t>
      </w:r>
      <w:r w:rsidRPr="00934D2D">
        <w:rPr>
          <w:rFonts w:ascii="Times New Roman" w:eastAsia="Times New Roman" w:hAnsi="Times New Roman" w:cs="Times New Roman"/>
          <w:i/>
          <w:color w:val="808080"/>
          <w:sz w:val="20"/>
          <w:szCs w:val="20"/>
          <w:lang w:eastAsia="ru-RU"/>
        </w:rPr>
        <w:br/>
        <w:t>от 25.11.2013 № 317-ФЗ, от 03.02.2014 № 11-ФЗ, от 03.02.2014 № 15-ФЗ,</w:t>
      </w:r>
      <w:r w:rsidRPr="00934D2D">
        <w:rPr>
          <w:rFonts w:ascii="Times New Roman" w:eastAsia="Times New Roman" w:hAnsi="Times New Roman" w:cs="Times New Roman"/>
          <w:i/>
          <w:color w:val="808080"/>
          <w:sz w:val="20"/>
          <w:szCs w:val="20"/>
          <w:lang w:eastAsia="ru-RU"/>
        </w:rPr>
        <w:br/>
        <w:t>от 05.05.2014 № 84-ФЗ, от 27.05.2014 № 135-ФЗ, от 04.06.2014 № 145-ФЗ,</w:t>
      </w:r>
      <w:r w:rsidRPr="00934D2D">
        <w:rPr>
          <w:rFonts w:ascii="Times New Roman" w:eastAsia="Times New Roman" w:hAnsi="Times New Roman" w:cs="Times New Roman"/>
          <w:i/>
          <w:color w:val="808080"/>
          <w:sz w:val="20"/>
          <w:szCs w:val="20"/>
          <w:lang w:eastAsia="ru-RU"/>
        </w:rPr>
        <w:br/>
        <w:t>от 04.06.2014 № 148-ФЗ, от 28.06.2014 № 182-ФЗ, от 21.07.2014 № 216-ФЗ,</w:t>
      </w:r>
      <w:r w:rsidRPr="00934D2D">
        <w:rPr>
          <w:rFonts w:ascii="Times New Roman" w:eastAsia="Times New Roman" w:hAnsi="Times New Roman" w:cs="Times New Roman"/>
          <w:i/>
          <w:color w:val="808080"/>
          <w:sz w:val="20"/>
          <w:szCs w:val="20"/>
          <w:lang w:eastAsia="ru-RU"/>
        </w:rPr>
        <w:br/>
        <w:t>от 21.07.2014 № 256-ФЗ, от 21.07.2014 № 262-ФЗ, от 31.12.2014 № 489-ФЗ,</w:t>
      </w:r>
      <w:r w:rsidRPr="00934D2D">
        <w:rPr>
          <w:rFonts w:ascii="Times New Roman" w:eastAsia="Times New Roman" w:hAnsi="Times New Roman" w:cs="Times New Roman"/>
          <w:i/>
          <w:color w:val="808080"/>
          <w:sz w:val="20"/>
          <w:szCs w:val="20"/>
          <w:lang w:eastAsia="ru-RU"/>
        </w:rPr>
        <w:br/>
        <w:t>от 31.12.2014 № 500-ФЗ, от 31.12.2014 № 519-ФЗ, от 02.05.2015 № 122-ФЗ,</w:t>
      </w:r>
      <w:r w:rsidRPr="00934D2D">
        <w:rPr>
          <w:rFonts w:ascii="Times New Roman" w:eastAsia="Times New Roman" w:hAnsi="Times New Roman" w:cs="Times New Roman"/>
          <w:i/>
          <w:color w:val="808080"/>
          <w:sz w:val="20"/>
          <w:szCs w:val="20"/>
          <w:lang w:eastAsia="ru-RU"/>
        </w:rPr>
        <w:br/>
        <w:t>от 29.06.2015 № 160-ФЗ, от 29.06.2015 № 198-ФЗ, от 13.07.2015 № 213-ФЗ,</w:t>
      </w:r>
      <w:r w:rsidRPr="00934D2D">
        <w:rPr>
          <w:rFonts w:ascii="Times New Roman" w:eastAsia="Times New Roman" w:hAnsi="Times New Roman" w:cs="Times New Roman"/>
          <w:i/>
          <w:color w:val="808080"/>
          <w:sz w:val="20"/>
          <w:szCs w:val="20"/>
          <w:lang w:eastAsia="ru-RU"/>
        </w:rPr>
        <w:br/>
        <w:t>от 13.07.2015 № 238-ФЗ, от 14.12.2015 № 370-ФЗ, от 29.12.2015 № 388-ФЗ,</w:t>
      </w:r>
      <w:r w:rsidRPr="00934D2D">
        <w:rPr>
          <w:rFonts w:ascii="Times New Roman" w:eastAsia="Times New Roman" w:hAnsi="Times New Roman" w:cs="Times New Roman"/>
          <w:i/>
          <w:color w:val="808080"/>
          <w:sz w:val="20"/>
          <w:szCs w:val="20"/>
          <w:lang w:eastAsia="ru-RU"/>
        </w:rPr>
        <w:br/>
        <w:t>от 29.12.2015 № 389-ФЗ, от 29.12.2015 № 404-ФЗ, от 30.12.2015 № 452-ФЗ,</w:t>
      </w:r>
      <w:r w:rsidRPr="00934D2D">
        <w:rPr>
          <w:rFonts w:ascii="Times New Roman" w:eastAsia="Times New Roman" w:hAnsi="Times New Roman" w:cs="Times New Roman"/>
          <w:i/>
          <w:color w:val="808080"/>
          <w:sz w:val="20"/>
          <w:szCs w:val="20"/>
          <w:lang w:eastAsia="ru-RU"/>
        </w:rPr>
        <w:br/>
        <w:t>от 30.12.2015 № 458-ФЗ, от 02.03.2016 № 46-ФЗ, от 02.06.2016 № 165-ФЗ,</w:t>
      </w:r>
      <w:r w:rsidRPr="00934D2D">
        <w:rPr>
          <w:rFonts w:ascii="Times New Roman" w:eastAsia="Times New Roman" w:hAnsi="Times New Roman" w:cs="Times New Roman"/>
          <w:i/>
          <w:color w:val="808080"/>
          <w:sz w:val="20"/>
          <w:szCs w:val="20"/>
          <w:lang w:eastAsia="ru-RU"/>
        </w:rPr>
        <w:br/>
        <w:t>от 02.06.2016 № 166-ФЗ, от 03.07.2016 № 227-ФЗ, от 03.07.2016 № 286-ФЗ,</w:t>
      </w:r>
      <w:r w:rsidRPr="00934D2D">
        <w:rPr>
          <w:rFonts w:ascii="Times New Roman" w:eastAsia="Times New Roman" w:hAnsi="Times New Roman" w:cs="Times New Roman"/>
          <w:i/>
          <w:color w:val="808080"/>
          <w:sz w:val="20"/>
          <w:szCs w:val="20"/>
          <w:lang w:eastAsia="ru-RU"/>
        </w:rPr>
        <w:br/>
        <w:t>от 03.07.2016 № 290-ФЗ, от 03.07.2016 № 305-ФЗ, от 03.07.2016 № 306-ФЗ,</w:t>
      </w:r>
      <w:r w:rsidRPr="00934D2D">
        <w:rPr>
          <w:rFonts w:ascii="Times New Roman" w:eastAsia="Times New Roman" w:hAnsi="Times New Roman" w:cs="Times New Roman"/>
          <w:i/>
          <w:color w:val="808080"/>
          <w:sz w:val="20"/>
          <w:szCs w:val="20"/>
          <w:lang w:eastAsia="ru-RU"/>
        </w:rPr>
        <w:br/>
        <w:t>от 03.07.2016 № 312-ФЗ, от 03.07.2016 № 313-ФЗ, от 03.07.2016 № 359-ФЗ,</w:t>
      </w:r>
      <w:r w:rsidRPr="00934D2D">
        <w:rPr>
          <w:rFonts w:ascii="Times New Roman" w:eastAsia="Times New Roman" w:hAnsi="Times New Roman" w:cs="Times New Roman"/>
          <w:i/>
          <w:color w:val="808080"/>
          <w:sz w:val="20"/>
          <w:szCs w:val="20"/>
          <w:lang w:eastAsia="ru-RU"/>
        </w:rPr>
        <w:br/>
        <w:t>от 01.05.2017 № 93-ФЗ, от 29.07.2017 № 216-ФЗ, от 05.12.2017 № 392-ФЗ,</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от 29.12.2017 № 473-ФЗ, от 19.02.2018 № 25-ФЗ, от 07.03.2018 № 56-ФЗ,</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от 27.06.2018 № 162-ФЗ, от 27.06.2018 № 170-ФЗ, от 03.08.2018 № 317-ФЗ,</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от 03.08.2018 № 329-ФЗ,</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с изм., внесенными Федеральным законом от 06.04.2015 № 68-ФЗ</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(ред. 19.12.2016),</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934D2D">
        <w:rPr>
          <w:rFonts w:ascii="Times New Roman" w:eastAsia="Times New Roman" w:hAnsi="Times New Roman" w:cs="Times New Roman"/>
          <w:i/>
          <w:color w:val="808080"/>
          <w:sz w:val="20"/>
          <w:szCs w:val="20"/>
          <w:lang w:eastAsia="ru-RU"/>
        </w:rPr>
        <w:t>Постановлением Конституционного Суда РФ от 05.07.2017 № 18-П)</w:t>
      </w: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p>
    <w:p w:rsidR="00934D2D" w:rsidRPr="00934D2D" w:rsidRDefault="00934D2D" w:rsidP="00934D2D">
      <w:pPr>
        <w:widowControl w:val="0"/>
        <w:autoSpaceDE w:val="0"/>
        <w:autoSpaceDN w:val="0"/>
        <w:adjustRightInd w:val="0"/>
        <w:spacing w:after="0" w:line="240" w:lineRule="auto"/>
        <w:jc w:val="center"/>
        <w:rPr>
          <w:rFonts w:ascii="Times New Roman" w:eastAsia="Times New Roman" w:hAnsi="Times New Roman" w:cs="Arial"/>
          <w:sz w:val="20"/>
          <w:szCs w:val="20"/>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 ОБЩИЕ ПОЛОЖЕНИЯ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 Предмет регулирования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 Основные понятия, используемые в настоящем Федеральном законе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Для целей настоящего Федерального закона применяются следующие основные понятия: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уровень образования - завершенный цикл образования, характеризующийся определенной единой совокупностью требований;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w:t>
      </w:r>
      <w:r w:rsidRPr="00934D2D">
        <w:rPr>
          <w:rFonts w:ascii="Times New Roman" w:eastAsia="Times New Roman" w:hAnsi="Times New Roman" w:cs="Times New Roman"/>
          <w:lang w:eastAsia="ru-RU"/>
        </w:rPr>
        <w:lastRenderedPageBreak/>
        <w:t>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обучающийся - физическое лицо, осваивающее образовательную программу;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образовательная деятельность - деятельность по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w:t>
      </w:r>
      <w:r w:rsidRPr="00934D2D">
        <w:rPr>
          <w:rFonts w:ascii="Times New Roman" w:eastAsia="Times New Roman" w:hAnsi="Times New Roman" w:cs="Times New Roman"/>
          <w:lang w:eastAsia="ru-RU"/>
        </w:rPr>
        <w:lastRenderedPageBreak/>
        <w:t>индивидуальные предприниматели, осуществляющие образовательную деятельность,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 Основные принципы государственной политики и правового регулирования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Государственная политика и правовое регулирование отношений в сфере образования основываются на следующих принципах: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признание приоритетности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обеспечение права каждого человека на образование, недопустимость дискриминации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светский характер образования в государственных, муниципальных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недопустимость ограничения или устранения конкуренции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сочетание государственного и договорного регулирования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 Правовое регулирование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Основными задачами правового регулирования отношений в сфере образования являются: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обеспечение и защита конституционного права граждан Российской Федерации на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создание правовых гарантий для согласования интересов участников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определение правового положения участников отношений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создание условий для получения образования в Российской Федерации иностранными гражданами и лицами без гражданства;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w:t>
      </w:r>
      <w:r w:rsidRPr="00934D2D">
        <w:rPr>
          <w:rFonts w:ascii="Times New Roman" w:eastAsia="Times New Roman" w:hAnsi="Times New Roman" w:cs="Times New Roman"/>
          <w:lang w:eastAsia="ru-RU"/>
        </w:rPr>
        <w:lastRenderedPageBreak/>
        <w:t>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Федеральных законов от 29.06.2015 № 160-ФЗ, от 13.07.2015 № 213-ФЗ, от 29.07.2017 № 216-ФЗ)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9 в ред. Федерального закона от 03.07.2016 № 227-ФЗ)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 Право на образование. Государственные гарантии реализации права на образование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Российской Федерации гарантируется право каждого человека на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 Полномочия федеральных органов государственной власти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полномочиям федеральных органов государственной власти в сфере образования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разработка и проведение единой государственной политики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утверждение федеральных государственных образовательных стандартов, установление федеральных государственных требований;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лицензирование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а) организаций, осуществляющих образовательную деятельность по образовательным программам высшего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разработка прогнозов подготовки кадров, требований к подготовке кадров на основе прогноза потребностей рынка труда;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обеспечение осуществления мониторинга в системе образования на федеральном уровне;</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13.1 введен Федеральным законом от 21.07.2014 № 256-ФЗ)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осуществление иных полномочий в сфере образования, установленных в соответствии с настоящим Федеральным законом.</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w:t>
      </w:r>
      <w:r w:rsidRPr="00934D2D">
        <w:rPr>
          <w:rFonts w:ascii="Times New Roman" w:eastAsia="Times New Roman" w:hAnsi="Times New Roman" w:cs="Times New Roman"/>
          <w:lang w:eastAsia="ru-RU"/>
        </w:rPr>
        <w:lastRenderedPageBreak/>
        <w:t>дополнительного образования детей.</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313-ФЗ)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подтверждение документов об образовании и (или) о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05.05.2014 № 84-ФЗ)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Средства на осуществление переданных полномочий носят целевой характер и не могут быть использованы на другие цели.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w:t>
      </w:r>
      <w:r w:rsidRPr="00934D2D">
        <w:rPr>
          <w:rFonts w:ascii="Times New Roman" w:eastAsia="Times New Roman" w:hAnsi="Times New Roman" w:cs="Times New Roman"/>
          <w:lang w:eastAsia="ru-RU"/>
        </w:rPr>
        <w:lastRenderedPageBreak/>
        <w:t>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Федеральный орган исполнительной власти, осуществляющий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6) анализирует причины выявленных нарушений при осуществлении переданных полномочий, принимает меры по устранению выявленных нарушений;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организует деятельность по осуществлению переданных полномочий в соответствии с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ежеквартального отчета о расходовании предоставленных субвенций, о достижении целевых прогнозных показателей;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w:t>
      </w:r>
      <w:r w:rsidRPr="00934D2D">
        <w:rPr>
          <w:rFonts w:ascii="Times New Roman" w:eastAsia="Times New Roman" w:hAnsi="Times New Roman" w:cs="Times New Roman"/>
          <w:lang w:eastAsia="ru-RU"/>
        </w:rPr>
        <w:lastRenderedPageBreak/>
        <w:t>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 Полномочия органов государственной власти субъектов Российской Федерации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полномочиям органов государственной власти субъектов Российской Федерации в сфере образования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обеспечение осуществления мониторинга в системе образования на уровне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12.1 введен Федеральным законом от 21.07.2014 № 256-ФЗ)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осуществление иных установленных настоящим Федеральным законом полномочий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313-ФЗ)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 Полномочия органов местного самоуправления муниципальных районов и городских округов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w:t>
      </w:r>
      <w:r w:rsidRPr="00934D2D">
        <w:rPr>
          <w:rFonts w:ascii="Times New Roman" w:eastAsia="Times New Roman" w:hAnsi="Times New Roman" w:cs="Times New Roman"/>
          <w:lang w:eastAsia="ru-RU"/>
        </w:rPr>
        <w:lastRenderedPageBreak/>
        <w:t>обеспечение которого осуществляется органами государственной власти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осуществление иных установленных настоящим Федеральным законом полномочий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05.05.2014 № 84-ФЗ)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2. СИСТЕМА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 Структура системы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Система образования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организации, осуществляющие обеспечение образовательной деятельности, оценку качества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Общее образование и профессиональное образование реализуются по уровням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Российской Федерации устанавливаются следующие уровни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дошкольное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начальное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основное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среднее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 Российской Федерации устанавливаются следующие уровни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среднее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высшее образование - бакалавриат;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высшее образование - специалитет, магистратура;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высшее образование - подготовка кадров высшей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Федеральные государственные образовательные стандарты и федеральные государственные требования обеспечивают: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единство образовательного пространства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преемственность основных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Федеральные государственные образовательные стандарты включают в себя требования к:</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результатам освоения основных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5.1 введена Федеральным законом от 03.08.2018 № 317-ФЗ)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 в ред. Федерального закона от 02.05.2015 № 122-ФЗ)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12.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 основным образовательным программам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основные профессиональные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К дополнительным образовательным программам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дополнительные профессиональные программы - программы повышения квалификации, программы профессиональной переподготовки.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w:t>
      </w:r>
      <w:r w:rsidRPr="00934D2D">
        <w:rPr>
          <w:rFonts w:ascii="Times New Roman" w:eastAsia="Times New Roman" w:hAnsi="Times New Roman" w:cs="Times New Roman"/>
          <w:lang w:eastAsia="ru-RU"/>
        </w:rPr>
        <w:lastRenderedPageBreak/>
        <w:t>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Федеральных законов от 04.06.2014 № 145-ФЗ, от 03.07.2016 № 227-ФЗ, от 03.07.2016 № 305-ФЗ)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13. Общие требования к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Основные профессиональные образовательные программы предусматривают проведение практики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14. Язык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w:t>
      </w:r>
      <w:r w:rsidRPr="00934D2D">
        <w:rPr>
          <w:rFonts w:ascii="Times New Roman" w:eastAsia="Times New Roman" w:hAnsi="Times New Roman" w:cs="Times New Roman"/>
          <w:lang w:eastAsia="ru-RU"/>
        </w:rPr>
        <w:lastRenderedPageBreak/>
        <w:t>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03.08.2018 № 317-ФЗ)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03.08.2018 № 317-ФЗ)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15. Сетевая форма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w:t>
      </w:r>
      <w:r w:rsidRPr="00934D2D">
        <w:rPr>
          <w:rFonts w:ascii="Times New Roman" w:eastAsia="Times New Roman" w:hAnsi="Times New Roman" w:cs="Times New Roman"/>
          <w:lang w:eastAsia="ru-RU"/>
        </w:rP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договоре о сетевой форме реализации образовательных программ указываются: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срок действия договора, порядок его изменения и прекращения.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w:t>
      </w:r>
      <w:r w:rsidRPr="00934D2D">
        <w:rPr>
          <w:rFonts w:ascii="Times New Roman" w:eastAsia="Times New Roman" w:hAnsi="Times New Roman" w:cs="Times New Roman"/>
          <w:lang w:eastAsia="ru-RU"/>
        </w:rPr>
        <w:lastRenderedPageBreak/>
        <w:t>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17. Формы получения образования и формы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Российской Федерации образование может быть получено: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вне организаций, осуществляющих образовательную деятельность (в форме семейного образования и самообразования).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Допускается сочетание различных форм получения образования и форм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18. Печатные и электронные образовательные и информационные ресурсы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w:t>
      </w:r>
      <w:r w:rsidRPr="00934D2D">
        <w:rPr>
          <w:rFonts w:ascii="Times New Roman" w:eastAsia="Times New Roman" w:hAnsi="Times New Roman" w:cs="Times New Roman"/>
          <w:lang w:eastAsia="ru-RU"/>
        </w:rPr>
        <w:lastRenderedPageBreak/>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w:t>
      </w:r>
      <w:r w:rsidRPr="00934D2D">
        <w:rPr>
          <w:rFonts w:ascii="Times New Roman" w:eastAsia="Times New Roman" w:hAnsi="Times New Roman" w:cs="Times New Roman"/>
          <w:lang w:eastAsia="ru-RU"/>
        </w:rPr>
        <w:lastRenderedPageBreak/>
        <w:t>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19. Научно-методическое и ресурсное обеспечение системы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20. Экспериментальная и инновационная деятельность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w:t>
      </w:r>
      <w:r w:rsidRPr="00934D2D">
        <w:rPr>
          <w:rFonts w:ascii="Times New Roman" w:eastAsia="Times New Roman" w:hAnsi="Times New Roman" w:cs="Times New Roman"/>
          <w:lang w:eastAsia="ru-RU"/>
        </w:rPr>
        <w:lastRenderedPageBreak/>
        <w:t>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3. ЛИЦА, ОСУЩЕСТВЛЯЮЩИЕ ОБРАЗОВАТЕЛЬНУЮ ДЕЯТЕЛЬНОСТЬ</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21. Образовательная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lastRenderedPageBreak/>
        <w:t>Статья 22. Создание, реорганизация, ликвидация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Образовательная организация в зависимости от того, кем она создана, является государственной, муниципальной или частной.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 120-ФЗ "Об основах системы профилактики безнадзорности и правонарушений несовершеннолетних".</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9 в ред. Федерального закона от 27.06.2018 № 170-ФЗ)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w:t>
      </w:r>
      <w:r w:rsidRPr="00934D2D">
        <w:rPr>
          <w:rFonts w:ascii="Times New Roman" w:eastAsia="Times New Roman" w:hAnsi="Times New Roman" w:cs="Times New Roman"/>
          <w:lang w:eastAsia="ru-RU"/>
        </w:rPr>
        <w:lastRenderedPageBreak/>
        <w:t>допускается на основании положительного заключения комиссии по оценке последствий такого решения.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23. Типы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дошкольные образовательные организации - дополнительные общеразвивающие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w:t>
      </w:r>
      <w:r w:rsidRPr="00934D2D">
        <w:rPr>
          <w:rFonts w:ascii="Times New Roman" w:eastAsia="Times New Roman" w:hAnsi="Times New Roman" w:cs="Times New Roman"/>
          <w:lang w:eastAsia="ru-RU"/>
        </w:rPr>
        <w:lastRenderedPageBreak/>
        <w:t>М.В. Ломоносова и Санкт-Петербургского государственного университета определяются специальным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25. Устав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тип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учредитель или учредители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виды реализуемых образовательных программ с указанием уровня образования и (или) направленности;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структура и компетенция органов управления образовательной организацией, порядок их формирования и сроки полномочий.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26. Управление образовательной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Управление образовательной организацией осуществляется на основе сочетания принципов единоначалия и коллегиальности.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27. Структура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Образовательные организации самостоятельны в формировании своей структуры, если иное не установлено федеральными законами.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w:t>
      </w:r>
      <w:r w:rsidRPr="00934D2D">
        <w:rPr>
          <w:rFonts w:ascii="Times New Roman" w:eastAsia="Times New Roman" w:hAnsi="Times New Roman" w:cs="Times New Roman"/>
          <w:lang w:eastAsia="ru-RU"/>
        </w:rPr>
        <w:lastRenderedPageBreak/>
        <w:t>образования, и органом местного самоуправления, осуществляющим управление в сфере образования, по месту нахождения создаваемого филиала.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Представительство образовательной организации открывается и закрывается образовательной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28. Компетенция, права, обязанности и ответственность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 компетенции образовательной организации в установленной сфере деятельности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установление штатного расписания, если иное не установлено нормативными правовыми актами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разработка и утверждение образовательных программ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прием обучающихся в образовательную организацию;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10.1 введен Федеральным законом от 27.05.2014 № 135-ФЗ)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27.05.2014 № 135-ФЗ)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использование и совершенствование методов обучения и воспитания, образовательных технологий, электронного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проведение самообследования, обеспечение функционирования внутренней системы оценки качества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обеспечение в образовательной организации, имеющей интернат, необходимых условий содержания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15.1 введен Федеральным законом от 07.06.2013 № 120-ФЗ)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создание условий для занятия обучающимися физической культурой и спортом;</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17) приобретение или изготовление бланков документов об образовании и (или) о квалификации, медалей "За особые успехи в учении";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27.05.2014 № 135-ФЗ)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18) утратил силу. - </w:t>
      </w:r>
      <w:r w:rsidRPr="00934D2D">
        <w:rPr>
          <w:rFonts w:ascii="Times New Roman" w:eastAsia="Times New Roman" w:hAnsi="Times New Roman" w:cs="Times New Roman"/>
          <w:i/>
          <w:color w:val="808080"/>
          <w:lang w:eastAsia="ru-RU"/>
        </w:rPr>
        <w:t>Федеральный закон от 04.06.2014 № 148-ФЗ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20) организация научно-методической работы, в том числе организация и проведение научных и методических конференций, семинаров;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обеспечение создания и ведения официального сайта образовательной организации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22) иные вопросы в соответствии с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29. Информационная открытость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w:t>
      </w:r>
      <w:r w:rsidRPr="00934D2D">
        <w:rPr>
          <w:rFonts w:ascii="Times New Roman" w:eastAsia="Times New Roman" w:hAnsi="Times New Roman" w:cs="Times New Roman"/>
          <w:lang w:eastAsia="ru-RU"/>
        </w:rPr>
        <w:lastRenderedPageBreak/>
        <w:t>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организации обеспечивают открытость и доступность: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информации: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о структуре и об органах управления образовательной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д) о языках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е) о федеральных государственных образовательных стандартах, об образовательных стандартах (при их наличии);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з) о персональном составе педагогических работников с указанием уровня образования, квалификации и опыта работы;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w:t>
      </w:r>
      <w:r w:rsidRPr="00934D2D">
        <w:rPr>
          <w:rFonts w:ascii="Times New Roman" w:eastAsia="Times New Roman" w:hAnsi="Times New Roman" w:cs="Times New Roman"/>
          <w:lang w:eastAsia="ru-RU"/>
        </w:rPr>
        <w:lastRenderedPageBreak/>
        <w:t>местных бюджетов, по договорам об образовании за счет средств физических и (или)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н) о наличии и об условиях предоставления обучающимся стипендий, мер социальной поддержки;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р) о поступлении финансовых и материальных средств и об их расходовании по итогам финансового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с) о трудоустройстве выпускников;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копий: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устава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лицензии на осуществление образовательной деятельности (с приложениями);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свидетельства о государственной аккредитации (с приложениями);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4.1 введен Федеральным законом от 29.06.2015 № 198-ФЗ)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предписаний органов, осуществляющих государственный контроль (надзор) в сфере образования, отчетов об исполнении таких предписаний;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30. Локальные нормативные акты, содержащие нормы, регулирующие образовательные отношения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31. Организации, осуществляющие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32. Индивидуальные предприниматели, осуществляющие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489-ФЗ)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w:t>
      </w:r>
      <w:r w:rsidRPr="00934D2D">
        <w:rPr>
          <w:rFonts w:ascii="Times New Roman" w:eastAsia="Times New Roman" w:hAnsi="Times New Roman" w:cs="Times New Roman"/>
          <w:lang w:eastAsia="ru-RU"/>
        </w:rPr>
        <w:lastRenderedPageBreak/>
        <w:t>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34D2D" w:rsidRPr="00934D2D" w:rsidRDefault="00934D2D" w:rsidP="00934D2D">
      <w:pPr>
        <w:rPr>
          <w:rFonts w:ascii="Times New Roman" w:eastAsia="Times New Roman" w:hAnsi="Times New Roman" w:cs="Times New Roman"/>
          <w:b/>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4. ОБУЧАЮЩИЕСЯ И ИХ РОДИТЕЛИ (ЗАКОННЫЕ ПРЕДСТАВИТЕЛИ)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33. Обучающиеся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аспиранты - лица, обучающиеся в аспирантуре по программе подготовки научно-педагогических кадров;</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305-ФЗ)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ординаторы - лица, обучающиеся по программам ординатуры;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ассистенты-стажеры - лица, обучающиеся по программам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w:t>
      </w:r>
      <w:r w:rsidRPr="00934D2D">
        <w:rPr>
          <w:rFonts w:ascii="Times New Roman" w:eastAsia="Times New Roman" w:hAnsi="Times New Roman" w:cs="Times New Roman"/>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34. Основные права обучающихся и меры их социальной поддержки и стимулирования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Обучающимся предоставляются академические права 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10) свободу совести, информации, свободное выражение собственных взглядов и убеждений;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участие в управлении образовательной организацией в порядке, установленном ее уставом;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19) обжалование актов образовательной организации в установленном законодательством Российской Федерации порядке;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w:t>
      </w:r>
      <w:r w:rsidRPr="00934D2D">
        <w:rPr>
          <w:rFonts w:ascii="Times New Roman" w:eastAsia="Times New Roman" w:hAnsi="Times New Roman" w:cs="Times New Roman"/>
          <w:lang w:eastAsia="ru-RU"/>
        </w:rPr>
        <w:lastRenderedPageBreak/>
        <w:t>работников образовательных организаций высшего образования и (или) научных работников научных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25) опубликование своих работ в изданиях образовательной организации на бесплатной основе;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Обучающимся предоставляются следующие меры социальной поддержки и стимулирования: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транспортное обеспечение в соответствии со статьей 40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получение стипендий, материальной помощи и других денежных выплат, предусмотренных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rsidRPr="00934D2D">
        <w:rPr>
          <w:rFonts w:ascii="Times New Roman" w:eastAsia="Times New Roman" w:hAnsi="Times New Roman" w:cs="Times New Roman"/>
          <w:lang w:eastAsia="ru-RU"/>
        </w:rP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w:t>
      </w:r>
      <w:r w:rsidRPr="00934D2D">
        <w:rPr>
          <w:rFonts w:ascii="Times New Roman" w:eastAsia="Times New Roman" w:hAnsi="Times New Roman" w:cs="Times New Roman"/>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10 введена Федеральным законом от 27.05.2014 № 135-ФЗ)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35. Пользование учебниками, учебными пособиями, средствами обучения и воспитания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36. Стипендии и другие денежные выплаты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Российской Федерации устанавливаются следующие виды стипендий: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государственная академическая стипендия студентам;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государственная социальная стипендия студентам;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государственные стипендии аспирантам, ординаторам, ассистентам-стажерам;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стипендии Президента Российской Федерации и стипендии Правительства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именные стипендии;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6) стипендии обучающимся, назначаемые юридическими лицами или физическими лицами, в том числе направившими их на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стипендии слушателям подготовительных отделений в случаях, предусмотренных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5 в ред. Федерального закона от 29.12.2017 № 473-ФЗ)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w:t>
      </w:r>
      <w:r w:rsidRPr="00934D2D">
        <w:rPr>
          <w:rFonts w:ascii="Times New Roman" w:eastAsia="Times New Roman" w:hAnsi="Times New Roman" w:cs="Times New Roman"/>
          <w:lang w:eastAsia="ru-RU"/>
        </w:rPr>
        <w:lastRenderedPageBreak/>
        <w:t>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312-ФЗ)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312-ФЗ)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w:t>
      </w:r>
      <w:r w:rsidRPr="00934D2D">
        <w:rPr>
          <w:rFonts w:ascii="Times New Roman" w:eastAsia="Times New Roman" w:hAnsi="Times New Roman" w:cs="Times New Roman"/>
          <w:lang w:eastAsia="ru-RU"/>
        </w:rPr>
        <w:lastRenderedPageBreak/>
        <w:t>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312-ФЗ)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37. Организация питания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Организация питания обучающихся возлагается на организации, осуществляющие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Расписание занятий должно предусматривать перерыв достаточной продолжительности для питания обучающихся.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lastRenderedPageBreak/>
        <w:t>Статья 38. Одежда обучающихся. Форменная одежда и иное вещевое имущество (обмундирование) обучающихся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04.06.2014 № 148-ФЗ)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39. Предоставление жилых помещений в общежитиях</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28.06.2014 № 182-ФЗ)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40. Транспортное обеспечение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2 в ред. Федерального закона от 03.08.2018 № 329-ФЗ)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3 введена Федеральным законом от 03.08.2018 № 329-ФЗ)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41. Охрана здоровья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Охрана здоровья обучающихся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оказание первичной медико-санитарной помощи в порядке, установленном законодательством в сфере охраны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организацию питания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определение оптимальной учебной, внеучебной нагрузки, режима учебных занятий и продолжительности каникул;</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пропаганду и обучение навыкам здорового образа жизни, требованиям охраны труда;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286-ФЗ)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обеспечение безопасности обучающихся во время пребывания 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проведение санитарно-противоэпидемических и профилактических мероприятий;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11) обучение педагогических работников навыкам оказания первой помощи.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11 введен Федеральным законом от 03.07.2016 № 313-ФЗ)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286-ФЗ)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3 в ред. Федерального закона от 03.07.2016 № 313-ФЗ)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 наблюдение за состоянием здоровья обучающихся;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1 в ред. Федерального закона от 03.07.2016 № 313-ФЗ)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соблюдение государственных санитарно-эпидемиологических правил и нормативов;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Психолого-педагогическая, медицинская и социальная помощь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психолого-педагогическое консультирование обучающихся, их родителей (законных представителей) и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коррекционно-развивающие и компенсирующие занятия с обучающимися, логопедическую помощь обучающимся;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комплекс реабилитационных и других медицинских мероприятий;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помощь обучающимся в профориентации, получении профессии и социальной адаптации.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w:t>
      </w:r>
      <w:r w:rsidRPr="00934D2D">
        <w:rPr>
          <w:rFonts w:ascii="Times New Roman" w:eastAsia="Times New Roman" w:hAnsi="Times New Roman" w:cs="Times New Roman"/>
          <w:lang w:eastAsia="ru-RU"/>
        </w:rPr>
        <w:lastRenderedPageBreak/>
        <w:t>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43. Обязанности и ответственность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Обучающиеся обязаны: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бережно относиться к имуществу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Родители (законные представители) несовершеннолетних обучающихся имеют право: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защищать права и законные интересы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rsidRPr="00934D2D">
        <w:rPr>
          <w:rFonts w:ascii="Times New Roman" w:eastAsia="Times New Roman" w:hAnsi="Times New Roman" w:cs="Times New Roman"/>
          <w:lang w:eastAsia="ru-RU"/>
        </w:rPr>
        <w:lastRenderedPageBreak/>
        <w:t>обследования, высказывать свое мнение относительно предлагаемых условий для организации обучения и воспитания детей.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Родители (законные представители) несовершеннолетних обучающихся обязаны: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обеспечить получение детьми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уважать честь и достоинство обучающихся и работников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45. Защита прав обучающихся, родителей (законных представителей)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использовать не запрещенные законодательством Российской Федерации иные способы защиты прав и законных интересов.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w:t>
      </w:r>
      <w:r w:rsidRPr="00934D2D">
        <w:rPr>
          <w:rFonts w:ascii="Times New Roman" w:eastAsia="Times New Roman" w:hAnsi="Times New Roman" w:cs="Times New Roman"/>
          <w:lang w:eastAsia="ru-RU"/>
        </w:rPr>
        <w:lastRenderedPageBreak/>
        <w:t>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5. ПЕДАГОГИЧЕСКИЕ, РУКОВОДЯЩИЕ И ИНЫЕ РАБОТНИКИ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46. Право на занятие педагогической деятельностью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47. Правовой статус педагогических работников. Права и свободы педагогических работников, гарантии их реализации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Педагогические работники пользуются следующими академическими правами и свободами: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свобода преподавания, свободное выражение своего мнения, свобода от вмешательства в профессиональную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свобода выбора и использования педагогически обоснованных форм, средств, методов обучения и воспитания;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право на обращение в комиссию по урегулированию споров между участниками образовательных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Педагогические работники имеют следующие трудовые права и социальные гарантии: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право на сокращенную продолжительность рабочего времени;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право на досрочное назначение страховой пенсии по старости в порядке, установленном законодательством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21.07.2014 № 216-ФЗ)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29.12.2015 № 389-ФЗ)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w:t>
      </w:r>
      <w:r w:rsidRPr="00934D2D">
        <w:rPr>
          <w:rFonts w:ascii="Times New Roman" w:eastAsia="Times New Roman" w:hAnsi="Times New Roman" w:cs="Times New Roman"/>
          <w:lang w:eastAsia="ru-RU"/>
        </w:rPr>
        <w:lastRenderedPageBreak/>
        <w:t>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48. Обязанности и ответственность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Педагогические работники обязаны: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соблюдать правовые, нравственные и этические нормы, следовать требованиям профессиональной этики;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уважать честь и достоинство обучающихся и других участников образовательных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применять педагогически обоснованные и обеспечивающие высокое качество образования формы, методы обучения и воспитания;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систематически повышать свой профессиональный уровень;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проходить аттестацию на соответствие занимаемой должности в порядке, установленном законодательством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49. Аттестация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w:t>
      </w:r>
      <w:r w:rsidRPr="00934D2D">
        <w:rPr>
          <w:rFonts w:ascii="Times New Roman" w:eastAsia="Times New Roman" w:hAnsi="Times New Roman" w:cs="Times New Roman"/>
          <w:lang w:eastAsia="ru-RU"/>
        </w:rPr>
        <w:lastRenderedPageBreak/>
        <w:t>комиссиями, формируемыми уполномоченными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50. Научно-педагогические работники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участвовать в обсуждении вопросов, относящихся к деятельности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формировать у обучающихся профессиональные качества по избранным профессии, специальности или направлению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развивать у обучающихся самостоятельность, инициативу, творческие способности.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назначается учредителем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назначается Президентом Российской Федерации в случаях, установленных федеральными законами;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назначается Правительством Российской Федерации (для ректоров федеральных университетов).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12. Совмещение должностей ректора и президента образовательной организации высшего образования не допускается.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52. Иные работники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6. ОСНОВАНИЯ ВОЗНИКНОВЕНИЯ, ИЗМЕНЕНИЯ И ПРЕКРАЩЕНИЯ ОБРАЗОВАТЕЛЬНЫХ ОТНОШЕНИЙ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53. Возникновение образовательных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w:t>
      </w:r>
      <w:r w:rsidRPr="00934D2D">
        <w:rPr>
          <w:rFonts w:ascii="Times New Roman" w:eastAsia="Times New Roman" w:hAnsi="Times New Roman" w:cs="Times New Roman"/>
          <w:lang w:eastAsia="ru-RU"/>
        </w:rPr>
        <w:lastRenderedPageBreak/>
        <w:t>на обучение в организацию, осуществляющую образовательную деятельность, предшествует заключение договора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54. Договор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Договор об образовании заключается в простой письменной форме между: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w:t>
      </w:r>
      <w:r w:rsidRPr="00934D2D">
        <w:rPr>
          <w:rFonts w:ascii="Times New Roman" w:eastAsia="Times New Roman" w:hAnsi="Times New Roman" w:cs="Times New Roman"/>
          <w:lang w:eastAsia="ru-RU"/>
        </w:rPr>
        <w:lastRenderedPageBreak/>
        <w:t>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Правила оказания платных образовательных услуг утверждаются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55. Общие требования к приему на обучение в организацию, осуществляющую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306-ФЗ)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10 введена Федеральным законом от 02.07.2013 № 170-ФЗ)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56. Целевой прием. Договор о целевом приеме и договор о целевом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w:t>
      </w:r>
      <w:r w:rsidRPr="00934D2D">
        <w:rPr>
          <w:rFonts w:ascii="Times New Roman" w:eastAsia="Times New Roman" w:hAnsi="Times New Roman" w:cs="Times New Roman"/>
          <w:lang w:eastAsia="ru-RU"/>
        </w:rPr>
        <w:lastRenderedPageBreak/>
        <w:t>на обучение за счет бюджетных ассигнований федерального бюджета, бюджетов субъектов Российской Федерации и местных бюджетов.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Существенными условиями договора о целевом приеме являются: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Существенными условиями договора о целевом обучении являются: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основания освобождения гражданина от исполнения обязательства по трудоустройству.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w:t>
      </w:r>
      <w:r w:rsidRPr="00934D2D">
        <w:rPr>
          <w:rFonts w:ascii="Times New Roman" w:eastAsia="Times New Roman" w:hAnsi="Times New Roman" w:cs="Times New Roman"/>
          <w:lang w:eastAsia="ru-RU"/>
        </w:rPr>
        <w:lastRenderedPageBreak/>
        <w:t>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57. Изменение образовательных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58. Промежуточная аттестация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Pr="00934D2D">
        <w:rPr>
          <w:rFonts w:ascii="Times New Roman" w:eastAsia="Times New Roman" w:hAnsi="Times New Roman" w:cs="Times New Roman"/>
          <w:lang w:eastAsia="ru-RU"/>
        </w:rPr>
        <w:lastRenderedPageBreak/>
        <w:t>непрохождение промежуточной аттестации при отсутствии уважительных причин признаются академической задолженностью.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Обучающиеся обязаны ликвидировать академическую задолженность.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Для проведения промежуточной аттестации во второй раз образовательной организацией создается комиссия.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Не допускается взимание платы с обучающихся за прохождение промежуточной аттестации.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59. Итоговая аттестация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Итоговая аттестация представляет собой форму оценки степени и уровня освоения обучающимися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Итоговая аттестация проводится на основе принципов объективности и независимости оценки качества подготовки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w:t>
      </w:r>
      <w:r w:rsidRPr="00934D2D">
        <w:rPr>
          <w:rFonts w:ascii="Times New Roman" w:eastAsia="Times New Roman" w:hAnsi="Times New Roman" w:cs="Times New Roman"/>
          <w:lang w:eastAsia="ru-RU"/>
        </w:rPr>
        <w:lastRenderedPageBreak/>
        <w:t>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19.02.2018 № 25-ФЗ)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Не допускается взимание платы с обучающихся за прохождение государственной итоговой аттестации.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w:t>
      </w:r>
      <w:r w:rsidRPr="00934D2D">
        <w:rPr>
          <w:rFonts w:ascii="Times New Roman" w:eastAsia="Times New Roman" w:hAnsi="Times New Roman" w:cs="Times New Roman"/>
          <w:lang w:eastAsia="ru-RU"/>
        </w:rPr>
        <w:lastRenderedPageBreak/>
        <w:t>образования создаются в соответствии с порядком проведения государственной итоговой аттестации по указанным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Обеспечение проведения государственной итоговой аттестации осуществляется: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60. Документы об образовании и (или) о квалификации. Документы об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Российской Федерации выдаются: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основное общее образование (подтверждается аттестатом об основном общем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среднее общее образование (подтверждается аттестатом о среднем общем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среднее профессиональное образование (подтверждается дипломом о среднем профессиональном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высшее образование - бакалавриат (подтверждается дипломом бакалавра);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высшее образование - специалитет (подтверждается дипломом специалиста);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высшее образование - магистратура (подтверждается дипломом магистра);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Документ о квалификации подтверждает: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w:t>
      </w:r>
      <w:r w:rsidRPr="00934D2D">
        <w:rPr>
          <w:rFonts w:ascii="Times New Roman" w:eastAsia="Times New Roman" w:hAnsi="Times New Roman" w:cs="Times New Roman"/>
          <w:lang w:eastAsia="ru-RU"/>
        </w:rPr>
        <w:lastRenderedPageBreak/>
        <w:t>профессионального образования или профессионального обучения, если иное не установлено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61. Прекращение образовательных отношений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связи с получением образования (завершением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досрочно по основаниям, установленным частью 2 настоящей статьи.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отношения могут быть прекращены досрочно в следующих случаях: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62. Восстановление в организации,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7. ОБЩЕЕ ОБРАЗОВАНИЕ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63.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64. Дошкольное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2 в ред. Федерального закона от 29.06.2015 № 198-ФЗ)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29.06.2015 № 198-ФЗ)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5 в ред. Федерального закона от 29.12.2015 № 388-ФЗ)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66. Начальное общее, основное общее и среднее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w:t>
      </w:r>
      <w:r w:rsidRPr="00934D2D">
        <w:rPr>
          <w:rFonts w:ascii="Times New Roman" w:eastAsia="Times New Roman" w:hAnsi="Times New Roman" w:cs="Times New Roman"/>
          <w:lang w:eastAsia="ru-RU"/>
        </w:rPr>
        <w:lastRenderedPageBreak/>
        <w:t>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67. Организация приема на обучение по основным общеобразовательным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8. ПРОФЕССИОНАЛЬНОЕ ОБРАЗОВАНИЕ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68. Среднее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w:t>
      </w:r>
      <w:r w:rsidRPr="00934D2D">
        <w:rPr>
          <w:rFonts w:ascii="Times New Roman" w:eastAsia="Times New Roman" w:hAnsi="Times New Roman" w:cs="Times New Roman"/>
          <w:lang w:eastAsia="ru-RU"/>
        </w:rPr>
        <w:lastRenderedPageBreak/>
        <w:t>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69. Высшее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 освоению программ бакалавриата или программ специалитета допускаются лица, имеющие среднее общее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 освоению программ магистратуры допускаются лица, имеющие высшее образование любого уровня.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w:t>
      </w:r>
      <w:r w:rsidRPr="00934D2D">
        <w:rPr>
          <w:rFonts w:ascii="Times New Roman" w:eastAsia="Times New Roman" w:hAnsi="Times New Roman" w:cs="Times New Roman"/>
          <w:lang w:eastAsia="ru-RU"/>
        </w:rPr>
        <w:lastRenderedPageBreak/>
        <w:t>фармацевтическое образование. К освоению программ ассистентуры-стажировки допускаются лица, имеющие высшее образование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8. Обучение по следующим образовательным программам высшего образования является получением второго или последующего высшего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 программам магистратуры - лицами, имеющими диплом специалиста или диплом магистра;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70. Общие требования к организации приема на обучение по программам бакалавриата и программам специалитета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r w:rsidRPr="00934D2D">
        <w:rPr>
          <w:rFonts w:ascii="Times New Roman" w:eastAsia="Times New Roman" w:hAnsi="Times New Roman" w:cs="Times New Roman"/>
          <w:lang w:eastAsia="ru-RU"/>
        </w:rPr>
        <w:lastRenderedPageBreak/>
        <w:t>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71. Особые права при приеме на обучение по программам бакалавриата и программам специалитета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прием без вступительных испытаний;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прием в пределах установленной квоты при условии успешного прохождения вступительных испытаний;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преимущественное право зачисления при условии успешного прохождения вступительных испытаний и при прочих равных условиях;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иные особые права, установленные настоящей статьей.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Федеральных законов от 31.12.2014 № 500-ФЗ, от 27.06.2018 № 162-ФЗ)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Право на прием без вступительных испытаний в соответствии с частью 1 настоящей статьи имеют: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lastRenderedPageBreak/>
        <w:t>(в ред. Федерального закона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w:t>
      </w:r>
      <w:r w:rsidRPr="00934D2D">
        <w:rPr>
          <w:rFonts w:ascii="Times New Roman" w:eastAsia="Times New Roman" w:hAnsi="Times New Roman" w:cs="Times New Roman"/>
          <w:lang w:val="en-US" w:eastAsia="ru-RU"/>
        </w:rPr>
        <w:t>I</w:t>
      </w:r>
      <w:r w:rsidRPr="00934D2D">
        <w:rPr>
          <w:rFonts w:ascii="Times New Roman" w:eastAsia="Times New Roman" w:hAnsi="Times New Roman" w:cs="Times New Roman"/>
          <w:lang w:eastAsia="ru-RU"/>
        </w:rPr>
        <w:t xml:space="preserve"> и </w:t>
      </w:r>
      <w:r w:rsidRPr="00934D2D">
        <w:rPr>
          <w:rFonts w:ascii="Times New Roman" w:eastAsia="Times New Roman" w:hAnsi="Times New Roman" w:cs="Times New Roman"/>
          <w:lang w:val="en-US" w:eastAsia="ru-RU"/>
        </w:rPr>
        <w:t>II</w:t>
      </w:r>
      <w:r w:rsidRPr="00934D2D">
        <w:rPr>
          <w:rFonts w:ascii="Times New Roman" w:eastAsia="Times New Roman" w:hAnsi="Times New Roman" w:cs="Times New Roman"/>
          <w:lang w:eastAsia="ru-RU"/>
        </w:rPr>
        <w:t xml:space="preserve"> групп, инвалиды с детства, инвалиды вследствие военной травмы или заболевания, полученных в период прохождения военной службы.</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01.05.2017 № 93-ФЗ)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дети-инвалиды, инвалиды </w:t>
      </w:r>
      <w:r w:rsidRPr="00934D2D">
        <w:rPr>
          <w:rFonts w:ascii="Times New Roman" w:eastAsia="Times New Roman" w:hAnsi="Times New Roman" w:cs="Times New Roman"/>
          <w:lang w:val="en-US" w:eastAsia="ru-RU"/>
        </w:rPr>
        <w:t>I</w:t>
      </w:r>
      <w:r w:rsidRPr="00934D2D">
        <w:rPr>
          <w:rFonts w:ascii="Times New Roman" w:eastAsia="Times New Roman" w:hAnsi="Times New Roman" w:cs="Times New Roman"/>
          <w:lang w:eastAsia="ru-RU"/>
        </w:rPr>
        <w:t xml:space="preserve"> и </w:t>
      </w:r>
      <w:r w:rsidRPr="00934D2D">
        <w:rPr>
          <w:rFonts w:ascii="Times New Roman" w:eastAsia="Times New Roman" w:hAnsi="Times New Roman" w:cs="Times New Roman"/>
          <w:lang w:val="en-US" w:eastAsia="ru-RU"/>
        </w:rPr>
        <w:t>II</w:t>
      </w:r>
      <w:r w:rsidRPr="00934D2D">
        <w:rPr>
          <w:rFonts w:ascii="Times New Roman" w:eastAsia="Times New Roman" w:hAnsi="Times New Roman" w:cs="Times New Roman"/>
          <w:lang w:eastAsia="ru-RU"/>
        </w:rPr>
        <w:t xml:space="preserve"> групп;</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01.05.2017 № 93-ФЗ)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граждане в возрасте до двадцати лет, имеющие только одного родителя - инвалида </w:t>
      </w:r>
      <w:r w:rsidRPr="00934D2D">
        <w:rPr>
          <w:rFonts w:ascii="Times New Roman" w:eastAsia="Times New Roman" w:hAnsi="Times New Roman" w:cs="Times New Roman"/>
          <w:lang w:val="en-US" w:eastAsia="ru-RU"/>
        </w:rPr>
        <w:t>I</w:t>
      </w:r>
      <w:r w:rsidRPr="00934D2D">
        <w:rPr>
          <w:rFonts w:ascii="Times New Roman" w:eastAsia="Times New Roman" w:hAnsi="Times New Roman" w:cs="Times New Roman"/>
          <w:lang w:eastAsia="ru-RU"/>
        </w:rPr>
        <w:t xml:space="preserve">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дети умерших (погибших) Героев Советского Союза, Героев Российской Федерации и полных кавалеров ордена Славы;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w:t>
      </w:r>
      <w:r w:rsidRPr="00934D2D">
        <w:rPr>
          <w:rFonts w:ascii="Times New Roman" w:eastAsia="Times New Roman" w:hAnsi="Times New Roman" w:cs="Times New Roman"/>
          <w:lang w:eastAsia="ru-RU"/>
        </w:rPr>
        <w:lastRenderedPageBreak/>
        <w:t>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Федеральных законов от 30.12.2015 № 458-ФЗ,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04.06.2014 № 145-ФЗ)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Федеральных законов от 04.06.2014 № 145-ФЗ,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w:t>
      </w:r>
      <w:r w:rsidRPr="00934D2D">
        <w:rPr>
          <w:rFonts w:ascii="Times New Roman" w:eastAsia="Times New Roman" w:hAnsi="Times New Roman" w:cs="Times New Roman"/>
          <w:lang w:eastAsia="ru-RU"/>
        </w:rPr>
        <w:lastRenderedPageBreak/>
        <w:t>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w:t>
      </w:r>
      <w:r w:rsidRPr="00934D2D">
        <w:rPr>
          <w:rFonts w:ascii="Times New Roman" w:eastAsia="Times New Roman" w:hAnsi="Times New Roman" w:cs="Times New Roman"/>
          <w:lang w:eastAsia="ru-RU"/>
        </w:rPr>
        <w:lastRenderedPageBreak/>
        <w:t>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72. Формы интеграции образовательной и научной (научно-исследовательской) деятельности в высшем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9. ПРОФЕССИОНАЛЬНОЕ ОБУЧЕНИЕ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73. Организация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8 в ред. Федерального закона от 02.05.2015 № 122-ФЗ)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74. Квалификационный экзамен</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Профессиональное обучение завершается итоговой аттестацией в форме квалификационного экзамена.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10. ДОПОЛНИТЕЛЬНОЕ ОБРАЗОВАНИЕ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75. Дополнительное образование детей и взрослых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76. Дополнительное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 освоению дополнительных профессиональных программ допускаются: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лица, имеющие среднее профессиональное и (или) высшее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лица, получающие среднее профессиональное и (или) высшее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Типовые дополнительные профессиональные программы утверждаются: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 в ред. Федерального закона от 30.12.2015 № 452-ФЗ)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7.1 введена Федеральным законом от 03.07.2016 № 290-ФЗ)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w:t>
      </w:r>
      <w:r w:rsidRPr="00934D2D">
        <w:rPr>
          <w:rFonts w:ascii="Times New Roman" w:eastAsia="Times New Roman" w:hAnsi="Times New Roman" w:cs="Times New Roman"/>
          <w:lang w:eastAsia="ru-RU"/>
        </w:rPr>
        <w:lastRenderedPageBreak/>
        <w:t>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17 введена Федеральным законом от 29.12.2015 № 404-ФЗ)</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77. Организация получения образования лицами, проявившими выдающиеся способности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w:t>
      </w:r>
      <w:r w:rsidRPr="00934D2D">
        <w:rPr>
          <w:rFonts w:ascii="Times New Roman" w:eastAsia="Times New Roman" w:hAnsi="Times New Roman" w:cs="Times New Roman"/>
          <w:lang w:eastAsia="ru-RU"/>
        </w:rPr>
        <w:lastRenderedPageBreak/>
        <w:t>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w:t>
      </w:r>
      <w:r w:rsidRPr="00934D2D">
        <w:rPr>
          <w:rFonts w:ascii="Times New Roman" w:eastAsia="Times New Roman" w:hAnsi="Times New Roman" w:cs="Times New Roman"/>
          <w:lang w:eastAsia="ru-RU"/>
        </w:rPr>
        <w:lastRenderedPageBreak/>
        <w:t>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30.12.2015 № 458-ФЗ)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79. Организация получения образования обучающимися с ограниченными возможностями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w:t>
      </w:r>
      <w:r w:rsidRPr="00934D2D">
        <w:rPr>
          <w:rFonts w:ascii="Times New Roman" w:eastAsia="Times New Roman" w:hAnsi="Times New Roman" w:cs="Times New Roman"/>
          <w:lang w:eastAsia="ru-RU"/>
        </w:rPr>
        <w:lastRenderedPageBreak/>
        <w:t>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5473-1 "Об учреждениях и органах, исполняющих уголовные наказания в виде лишения свободы".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Образование лиц, осужденных к наказанию в виде ареста, не осуществляется.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21.07.2014 № 262-ФЗ)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 выработке и реализации государственной политики и нормативно-правовому регулированию в области обороны;</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2) по выработке и реализации государственной политики и нормативно-правовому регулированию в сфере внутренних дел;</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305-ФЗ)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утратил силу. - </w:t>
      </w:r>
      <w:r w:rsidRPr="00934D2D">
        <w:rPr>
          <w:rFonts w:ascii="Times New Roman" w:eastAsia="Times New Roman" w:hAnsi="Times New Roman" w:cs="Times New Roman"/>
          <w:i/>
          <w:color w:val="808080"/>
          <w:lang w:eastAsia="ru-RU"/>
        </w:rPr>
        <w:t>Федеральный закон от 03.07.2016 № 305-ФЗ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6 введен Федеральным законом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w:t>
      </w:r>
      <w:r w:rsidRPr="00934D2D">
        <w:rPr>
          <w:rFonts w:ascii="Times New Roman" w:eastAsia="Times New Roman" w:hAnsi="Times New Roman" w:cs="Times New Roman"/>
          <w:lang w:eastAsia="ru-RU"/>
        </w:rPr>
        <w:lastRenderedPageBreak/>
        <w:t>государственного органа, в ведении которого находится соответствующая образовательная организация.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Федеральные государственные органы, указанные в части 1 настоящей статьи: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w:t>
      </w:r>
      <w:r w:rsidRPr="00934D2D">
        <w:rPr>
          <w:rFonts w:ascii="Times New Roman" w:eastAsia="Times New Roman" w:hAnsi="Times New Roman" w:cs="Times New Roman"/>
          <w:lang w:eastAsia="ru-RU"/>
        </w:rPr>
        <w:lastRenderedPageBreak/>
        <w:t>федеральных государственных организаций, осуществляющих образовательную деятельность и находящихся в ведении указанных органов.</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среднего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программы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дополнительные 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w:t>
      </w:r>
      <w:r w:rsidRPr="00934D2D">
        <w:rPr>
          <w:rFonts w:ascii="Times New Roman" w:eastAsia="Times New Roman" w:hAnsi="Times New Roman" w:cs="Times New Roman"/>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5 в ред. Федерального закона от 29.12.2015 № 389-ФЗ)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83. Особенности реализации образовательных программ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области искусств реализуются следующие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дополнительные предпрофессиональные и общеразвивающие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образовательные программы среднего профессионального образования (программы подготовки специалистов среднего звена);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w:t>
      </w:r>
      <w:r w:rsidRPr="00934D2D">
        <w:rPr>
          <w:rFonts w:ascii="Times New Roman" w:eastAsia="Times New Roman" w:hAnsi="Times New Roman" w:cs="Times New Roman"/>
          <w:lang w:eastAsia="ru-RU"/>
        </w:rPr>
        <w:lastRenderedPageBreak/>
        <w:t>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84. Особенности реализации образовательных программ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области физической культуры и спорта реализуются следующие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профессиональные образовательные программы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дополнительные общеобразовательные программы в области физической культуры и 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Дополнительные общеобразовательные программы в области физической культуры и спорта включают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w:t>
      </w:r>
      <w:r w:rsidRPr="00934D2D">
        <w:rPr>
          <w:rFonts w:ascii="Times New Roman" w:eastAsia="Times New Roman" w:hAnsi="Times New Roman" w:cs="Times New Roman"/>
          <w:lang w:eastAsia="ru-RU"/>
        </w:rPr>
        <w:lastRenderedPageBreak/>
        <w:t>спортивные мероприятия осуществляется учредителями соответствующих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основные программы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программы среднего профессионального образования и образовательные программы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дополнительные 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85.1. Особенности реализации образовательных программ в области подготовки сил обеспечения транспортной безопасности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(введена Федеральным законом от 03.02.2014 № 15-ФЗ)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области подготовки сил обеспечения транспортной безопасности реализуются следующие 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основные программы профессионального обучения;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дополнительные профессиональные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Утратил силу. - </w:t>
      </w:r>
      <w:r w:rsidRPr="00934D2D">
        <w:rPr>
          <w:rFonts w:ascii="Times New Roman" w:eastAsia="Times New Roman" w:hAnsi="Times New Roman" w:cs="Times New Roman"/>
          <w:i/>
          <w:color w:val="808080"/>
          <w:lang w:eastAsia="ru-RU"/>
        </w:rPr>
        <w:t>Федеральный закон от 04.06.2014 № 148-ФЗ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sidRPr="00934D2D">
        <w:rPr>
          <w:rFonts w:ascii="Times New Roman" w:eastAsia="Times New Roman" w:hAnsi="Times New Roman" w:cs="Times New Roman"/>
          <w:lang w:eastAsia="ru-RU"/>
        </w:rPr>
        <w:lastRenderedPageBreak/>
        <w:t>казачества.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Федеральных законов от 04.06.2014 № 145-ФЗ, от 03.07.2016 № 227-ФЗ)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 введена Федеральным законом от 14.12.2015 № 370-ФЗ)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w:t>
      </w:r>
      <w:r w:rsidRPr="00934D2D">
        <w:rPr>
          <w:rFonts w:ascii="Times New Roman" w:eastAsia="Times New Roman" w:hAnsi="Times New Roman" w:cs="Times New Roman"/>
          <w:lang w:eastAsia="ru-RU"/>
        </w:rPr>
        <w:lastRenderedPageBreak/>
        <w:t>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устанавливает структуру управления деятельностью и штатное расписание этих подразделений;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осуществляет кадровое, информационное и методическое обеспечение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осуществляет контроль за деятельностью этих подразделений.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12. УПРАВЛЕНИЕ СИСТЕМОЙ ОБРАЗОВАНИЯ. ГОСУДАРСТВЕННАЯ РЕГЛАМЕНТАЦИЯ ОБРАЗОВАТЕЛЬНОЙ ДЕЯТЕЛЬНОСТИ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89. Управление системой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Управление системой образования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осуществление стратегического планирования развития системы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проведение мониторинга в системе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государственную регламентацию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7) независимую оценку качества образования, общественную и общественно-профессиональную аккредитацию;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90. Государственная регламентация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Государственная регламентация образовательной деятельности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лицензирование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государственную аккредитацию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государственный контроль (надзор)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91. Лицензирование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w:t>
      </w:r>
      <w:r w:rsidRPr="00934D2D">
        <w:rPr>
          <w:rFonts w:ascii="Times New Roman" w:eastAsia="Times New Roman" w:hAnsi="Times New Roman" w:cs="Times New Roman"/>
          <w:lang w:eastAsia="ru-RU"/>
        </w:rPr>
        <w:lastRenderedPageBreak/>
        <w:t>предприниматели, за исключением индивидуальных предпринимателей, осуществляющих образовательную деятельность непосредственно.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реорганизации юридических лиц в форме присоединения при наличии лицензии у присоединяемого юридического лица;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03.07.2016 № 227-ФЗ)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92. Государственная аккредитация образовательной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r w:rsidRPr="00934D2D">
        <w:rPr>
          <w:rFonts w:ascii="Times New Roman" w:eastAsia="Times New Roman" w:hAnsi="Times New Roman" w:cs="Times New Roman"/>
          <w:lang w:eastAsia="ru-RU"/>
        </w:rPr>
        <w:lastRenderedPageBreak/>
        <w:t>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двенадцать лет для организации, осуществляющей образовательную деятельность по основным общеобразовательным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21 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Федеральных законов от 31.12.2014 № 500-ФЗ,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выявление недостоверной информации в документах, представленных организацией, осуществляющей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наличие отрицательного заключения, составленного по результатам аккредитационной экспертизы.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w:t>
      </w:r>
      <w:r w:rsidRPr="00934D2D">
        <w:rPr>
          <w:rFonts w:ascii="Times New Roman" w:eastAsia="Times New Roman" w:hAnsi="Times New Roman" w:cs="Times New Roman"/>
          <w:lang w:eastAsia="ru-RU"/>
        </w:rPr>
        <w:lastRenderedPageBreak/>
        <w:t>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утратил силу. - </w:t>
      </w:r>
      <w:r w:rsidRPr="00934D2D">
        <w:rPr>
          <w:rFonts w:ascii="Times New Roman" w:eastAsia="Times New Roman" w:hAnsi="Times New Roman" w:cs="Times New Roman"/>
          <w:i/>
          <w:color w:val="808080"/>
          <w:lang w:eastAsia="ru-RU"/>
        </w:rPr>
        <w:t>Федеральный закон от 31.12.2014 № 500-ФЗ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28. Положение о государственной аккредитации образовательной деятельности утверждается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29. Положением о государственной аккредитации образовательной деятельности устанавливаются: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w:t>
      </w:r>
      <w:r w:rsidRPr="00934D2D">
        <w:rPr>
          <w:rFonts w:ascii="Times New Roman" w:eastAsia="Times New Roman" w:hAnsi="Times New Roman" w:cs="Times New Roman"/>
          <w:lang w:eastAsia="ru-RU"/>
        </w:rPr>
        <w:lastRenderedPageBreak/>
        <w:t>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 5 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предоставления аккредитационным органом дубликата свидетельства о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основания и порядок переоформления свидетельства о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утратил силу. - </w:t>
      </w:r>
      <w:r w:rsidRPr="00934D2D">
        <w:rPr>
          <w:rFonts w:ascii="Times New Roman" w:eastAsia="Times New Roman" w:hAnsi="Times New Roman" w:cs="Times New Roman"/>
          <w:i/>
          <w:color w:val="808080"/>
          <w:lang w:eastAsia="ru-RU"/>
        </w:rPr>
        <w:t>Федеральный закон от 31.12.2014 № 500-ФЗ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особенности проведения аккредитационной экспертизы при проведении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(пп. "в" введен Федеральным законом от 31.12.2014 № 500-ФЗ)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93. Государственный контроль (надзор)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2 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w:t>
      </w:r>
      <w:r w:rsidRPr="00934D2D">
        <w:rPr>
          <w:rFonts w:ascii="Times New Roman" w:eastAsia="Times New Roman" w:hAnsi="Times New Roman" w:cs="Times New Roman"/>
          <w:lang w:eastAsia="ru-RU"/>
        </w:rPr>
        <w:lastRenderedPageBreak/>
        <w:t>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 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w:t>
      </w:r>
      <w:r w:rsidRPr="00934D2D">
        <w:rPr>
          <w:rFonts w:ascii="Times New Roman" w:eastAsia="Times New Roman" w:hAnsi="Times New Roman" w:cs="Times New Roman"/>
          <w:lang w:eastAsia="ru-RU"/>
        </w:rPr>
        <w:lastRenderedPageBreak/>
        <w:t>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8 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w:t>
      </w:r>
      <w:r w:rsidRPr="00934D2D">
        <w:rPr>
          <w:rFonts w:ascii="Times New Roman" w:eastAsia="Times New Roman" w:hAnsi="Times New Roman" w:cs="Times New Roman"/>
          <w:lang w:eastAsia="ru-RU"/>
        </w:rPr>
        <w:lastRenderedPageBreak/>
        <w:t>специальностей и направлений подготовки.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9 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94. Педагогическая экспертиза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Порядок проведения педагогической экспертизы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b/>
          <w:lang w:val="en-US" w:eastAsia="ru-RU"/>
        </w:rPr>
      </w:pPr>
      <w:r w:rsidRPr="00934D2D">
        <w:rPr>
          <w:rFonts w:ascii="Times New Roman" w:eastAsia="Times New Roman" w:hAnsi="Times New Roman" w:cs="Times New Roman"/>
          <w:b/>
          <w:lang w:eastAsia="ru-RU"/>
        </w:rPr>
        <w:t>Статья 95. Независимая оценка качества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21.07.2014 № 256-ФЗ)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Независимая оценка качества образования включает в себя: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независимую оценку качества подготовки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i/>
          <w:lang w:eastAsia="ru-RU"/>
        </w:rPr>
      </w:pPr>
      <w:r w:rsidRPr="00934D2D">
        <w:rPr>
          <w:rFonts w:ascii="Times New Roman" w:eastAsia="Times New Roman" w:hAnsi="Times New Roman" w:cs="Times New Roman"/>
          <w:i/>
          <w:lang w:eastAsia="ru-RU"/>
        </w:rPr>
        <w:t>(п. 2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lang w:val="en-US" w:eastAsia="ru-RU"/>
        </w:rPr>
      </w:pPr>
      <w:r w:rsidRPr="00934D2D">
        <w:rPr>
          <w:rFonts w:ascii="Times New Roman" w:eastAsia="Times New Roman" w:hAnsi="Times New Roman" w:cs="Times New Roman"/>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95.1. Независимая оценка качества подготовки обучающихся</w:t>
      </w:r>
    </w:p>
    <w:p w:rsidR="00934D2D" w:rsidRPr="00934D2D" w:rsidRDefault="00934D2D" w:rsidP="00934D2D">
      <w:pPr>
        <w:rPr>
          <w:rFonts w:ascii="Times New Roman" w:eastAsia="Times New Roman" w:hAnsi="Times New Roman" w:cs="Times New Roman"/>
          <w:i/>
          <w:lang w:eastAsia="ru-RU"/>
        </w:rPr>
      </w:pPr>
      <w:r w:rsidRPr="00934D2D">
        <w:rPr>
          <w:rFonts w:ascii="Times New Roman" w:eastAsia="Times New Roman" w:hAnsi="Times New Roman" w:cs="Times New Roman"/>
          <w:i/>
          <w:lang w:eastAsia="ru-RU"/>
        </w:rPr>
        <w:t>(введена Федеральным законом от 21.07.2014 № 256-ФЗ)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 ред. Федерального закона от 05.12.2017 № 392-ФЗ)</w:t>
      </w:r>
      <w:r w:rsidRPr="00934D2D">
        <w:rPr>
          <w:rFonts w:ascii="Times New Roman" w:eastAsia="Times New Roman" w:hAnsi="Times New Roman" w:cs="Times New Roman"/>
          <w:i/>
          <w:color w:val="808080"/>
          <w:lang w:eastAsia="ru-RU"/>
        </w:rPr>
        <w:br/>
        <w:t>(введена Федеральным законом от 21.07.2014 № 256-ФЗ)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w:t>
      </w:r>
      <w:r w:rsidRPr="00934D2D">
        <w:rPr>
          <w:rFonts w:ascii="Times New Roman" w:eastAsia="Times New Roman" w:hAnsi="Times New Roman" w:cs="Times New Roman"/>
          <w:lang w:eastAsia="ru-RU"/>
        </w:rPr>
        <w:lastRenderedPageBreak/>
        <w:t>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w:t>
      </w:r>
      <w:r w:rsidRPr="00934D2D">
        <w:rPr>
          <w:rFonts w:ascii="Times New Roman" w:eastAsia="Times New Roman" w:hAnsi="Times New Roman" w:cs="Times New Roman"/>
          <w:lang w:eastAsia="ru-RU"/>
        </w:rPr>
        <w:lastRenderedPageBreak/>
        <w:t>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2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2.1 введена Федеральным законом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3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4 в ред. Федерального закона от 05.12.2017 № 392-ФЗ)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w:t>
      </w:r>
      <w:r w:rsidRPr="00934D2D">
        <w:rPr>
          <w:rFonts w:ascii="Times New Roman" w:eastAsia="Times New Roman" w:hAnsi="Times New Roman" w:cs="Times New Roman"/>
          <w:lang w:eastAsia="ru-RU"/>
        </w:rPr>
        <w:lastRenderedPageBreak/>
        <w:t>общественном совете по независимой оценке качества.</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5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6 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Общественные советы по независимой оценке качества: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утратил силу. - </w:t>
      </w:r>
      <w:r w:rsidRPr="00934D2D">
        <w:rPr>
          <w:rFonts w:ascii="Times New Roman" w:eastAsia="Times New Roman" w:hAnsi="Times New Roman" w:cs="Times New Roman"/>
          <w:i/>
          <w:color w:val="808080"/>
          <w:lang w:eastAsia="ru-RU"/>
        </w:rPr>
        <w:t>Федеральный закон от 05.12.2017 № 392-ФЗ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w:t>
      </w:r>
      <w:r w:rsidRPr="00934D2D">
        <w:rPr>
          <w:rFonts w:ascii="Times New Roman" w:eastAsia="Times New Roman" w:hAnsi="Times New Roman" w:cs="Times New Roman"/>
          <w:lang w:eastAsia="ru-RU"/>
        </w:rPr>
        <w:lastRenderedPageBreak/>
        <w:t>отчетностью (в случае, если она не размещена на официальном сайте организации).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9. Утратил силу. - </w:t>
      </w:r>
      <w:r w:rsidRPr="00934D2D">
        <w:rPr>
          <w:rFonts w:ascii="Times New Roman" w:eastAsia="Times New Roman" w:hAnsi="Times New Roman" w:cs="Times New Roman"/>
          <w:i/>
          <w:color w:val="808080"/>
          <w:lang w:eastAsia="ru-RU"/>
        </w:rPr>
        <w:t>Федеральный закон от 05.12.2017 № 392-ФЗ</w:t>
      </w:r>
      <w:r w:rsidRPr="00934D2D">
        <w:rPr>
          <w:rFonts w:ascii="Times New Roman" w:eastAsia="Times New Roman" w:hAnsi="Times New Roman" w:cs="Times New Roman"/>
          <w:lang w:eastAsia="ru-RU"/>
        </w:rPr>
        <w:t>.</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11 в ред. Федерального закона от 05.12.2017 № 392-ФЗ)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(в ред. Федерального закона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13 в ред. Федерального закона от 05.12.2017 № 392-ФЗ)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14 введена Федеральным законом от 05.12.2017 № 392-ФЗ)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w:t>
      </w:r>
      <w:r w:rsidRPr="00934D2D">
        <w:rPr>
          <w:rFonts w:ascii="Times New Roman" w:eastAsia="Times New Roman" w:hAnsi="Times New Roman" w:cs="Times New Roman"/>
          <w:lang w:eastAsia="ru-RU"/>
        </w:rPr>
        <w:lastRenderedPageBreak/>
        <w:t>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r w:rsidRPr="00934D2D">
        <w:rPr>
          <w:rFonts w:ascii="Times New Roman" w:eastAsia="Times New Roman" w:hAnsi="Times New Roman" w:cs="Times New Roman"/>
          <w:lang w:val="en-US" w:eastAsia="ru-RU"/>
        </w:rPr>
        <w:br/>
      </w:r>
      <w:r w:rsidRPr="00934D2D">
        <w:rPr>
          <w:rFonts w:ascii="Times New Roman" w:eastAsia="Times New Roman" w:hAnsi="Times New Roman" w:cs="Times New Roman"/>
          <w:i/>
          <w:color w:val="808080"/>
          <w:lang w:eastAsia="ru-RU"/>
        </w:rPr>
        <w:t>(часть 15 введена Федеральным законом от 05.12.2017 № 392-ФЗ)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3 в ред. Федерального закона от 02.06.2016 № 166-ФЗ)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4 в ред. Федерального закона от 02.06.2016 № 166-ФЗ)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5 в ред. Федерального закона от 02.06.2016 № 166-ФЗ)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w:t>
      </w:r>
      <w:r w:rsidRPr="00934D2D">
        <w:rPr>
          <w:rFonts w:ascii="Times New Roman" w:eastAsia="Times New Roman" w:hAnsi="Times New Roman" w:cs="Times New Roman"/>
          <w:lang w:eastAsia="ru-RU"/>
        </w:rPr>
        <w:lastRenderedPageBreak/>
        <w:t>программы, устанавливаются организацией, которая проводит указанную аккредитацию.</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6 в ред. Федерального закона от 02.06.2016 № 166-ФЗ)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7 в ред. Федерального закона от 02.06.2016 № 166-ФЗ)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10 введена Федеральным законом от 02.06.2016 № 166-ФЗ)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97. Информационная открытость системы образования. Мониторинг в системе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98. Информационные системы в системе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w:t>
      </w:r>
      <w:r w:rsidRPr="00934D2D">
        <w:rPr>
          <w:rFonts w:ascii="Times New Roman" w:eastAsia="Times New Roman" w:hAnsi="Times New Roman" w:cs="Times New Roman"/>
          <w:lang w:eastAsia="ru-RU"/>
        </w:rPr>
        <w:lastRenderedPageBreak/>
        <w:t>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4 в ред. Федерального закона от 07.05.2013 № 99-ФЗ)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w:t>
      </w:r>
      <w:r w:rsidRPr="00934D2D">
        <w:rPr>
          <w:rFonts w:ascii="Times New Roman" w:eastAsia="Times New Roman" w:hAnsi="Times New Roman" w:cs="Times New Roman"/>
          <w:lang w:eastAsia="ru-RU"/>
        </w:rPr>
        <w:lastRenderedPageBreak/>
        <w:t>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34D2D" w:rsidRPr="00934D2D" w:rsidRDefault="00934D2D" w:rsidP="00934D2D">
      <w:pPr>
        <w:rPr>
          <w:rFonts w:ascii="Times New Roman" w:eastAsia="Times New Roman" w:hAnsi="Times New Roman" w:cs="Times New Roman"/>
          <w:lang w:val="en-US" w:eastAsia="ru-RU"/>
        </w:rPr>
      </w:pPr>
      <w:r w:rsidRPr="00934D2D">
        <w:rPr>
          <w:rFonts w:ascii="Times New Roman" w:eastAsia="Times New Roman" w:hAnsi="Times New Roman" w:cs="Times New Roman"/>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i/>
          <w:color w:val="808080"/>
          <w:lang w:eastAsia="ru-RU"/>
        </w:rPr>
        <w:t>(введена Федеральным законом от 07.03.2018 № 56-ФЗ)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 178-ФЗ "О государственной социальной помощи".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13. ЭКОНОМИЧЕСКАЯ ДЕЯТЕЛЬНОСТЬ И ФИНАНСОВОЕ ОБЕСПЕЧЕНИЕ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99. Особенности финансового обеспечения оказания государственных и муниципальных услуг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w:t>
      </w:r>
      <w:r w:rsidRPr="00934D2D">
        <w:rPr>
          <w:rFonts w:ascii="Times New Roman" w:eastAsia="Times New Roman" w:hAnsi="Times New Roman" w:cs="Times New Roman"/>
          <w:lang w:eastAsia="ru-RU"/>
        </w:rPr>
        <w:lastRenderedPageBreak/>
        <w:t>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w:t>
      </w:r>
      <w:r w:rsidRPr="00934D2D">
        <w:rPr>
          <w:rFonts w:ascii="Times New Roman" w:eastAsia="Times New Roman" w:hAnsi="Times New Roman" w:cs="Times New Roman"/>
          <w:lang w:eastAsia="ru-RU"/>
        </w:rPr>
        <w:lastRenderedPageBreak/>
        <w:t>программам среднего профессионального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3 в ред. Федерального закона от 31.12.2014 № 500-ФЗ)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31.12.2014 № 500-ФЗ)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Правительством Российской Федерации за счет бюджетных ассигнований федерального бюджета;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органами местного самоуправления за счет бюджетных ассигнований местных бюджетов.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101. Осуществление образовательной деятельности за счет средств физических лиц и юридических лиц</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102. Имущество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104. Образовательное кредитование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14. МЕЖДУНАРОДНОЕ СОТРУДНИЧЕСТВО В СФЕРЕ ОБРАЗОВАНИЯ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105. Формы и направления международного сотрудничества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Международное сотрудничество в сфере образования осуществляется в следующих целях: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 координация взаимодействия Российской Федерации с иностранными государствами и международными организациями по развитию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совершенствование международных и внутригосударственных механизмов развития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участие в сетевой форме реализации образовательных программ;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106. Подтверждение документов об образовании и (или) о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w:t>
      </w:r>
      <w:r w:rsidRPr="00934D2D">
        <w:rPr>
          <w:rFonts w:ascii="Times New Roman" w:eastAsia="Times New Roman" w:hAnsi="Times New Roman" w:cs="Times New Roman"/>
          <w:lang w:eastAsia="ru-RU"/>
        </w:rPr>
        <w:lastRenderedPageBreak/>
        <w:t>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Порядок подтверждения документов об образовании и (или) о квалификации устанавливается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107. Признание образования и (или) квалификации, полученных в иностранном государстве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w:t>
      </w:r>
      <w:r w:rsidRPr="00934D2D">
        <w:rPr>
          <w:rFonts w:ascii="Times New Roman" w:eastAsia="Times New Roman" w:hAnsi="Times New Roman" w:cs="Times New Roman"/>
          <w:lang w:eastAsia="ru-RU"/>
        </w:rPr>
        <w:lastRenderedPageBreak/>
        <w:t>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отказ в признании иностранного образования и (или) иностранной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осуществляет размещение на своем сайте в сети "Интернет":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cente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Глава 15. ЗАКЛЮЧИТЕЛЬНЫЕ ПОЛОЖЕНИЯ</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108. Заключительные положения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среднее (полное) общее образование - к среднему общему образованию;</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высшее профессиональное образование - бакалавриат - к высшему образованию - бакалавриату;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основные общеобразовательные программы дошкольного образования - образовательным программам дошкольного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дополнительные общеобразовательные программы - дополнительным общеобразовательным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дополнительные профессиональные образовательные программы - дополнительным профессиональным программам.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w:t>
      </w:r>
      <w:r w:rsidRPr="00934D2D">
        <w:rPr>
          <w:rFonts w:ascii="Times New Roman" w:eastAsia="Times New Roman" w:hAnsi="Times New Roman" w:cs="Times New Roman"/>
          <w:lang w:eastAsia="ru-RU"/>
        </w:rPr>
        <w:lastRenderedPageBreak/>
        <w:t>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30.12.2015 № 458-ФЗ)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При переименовании образовательных организаций их тип указывается с учетом их организационно-правовой формы.</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(в ред. Федерального закона от 13.07.2015 № 238-ФЗ)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9.1 введена Федеральным законом от 13.07.2015 № 238-ФЗ)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13. До 1 января 2014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органы государственной власти субъекта Российской Федерации в сфере образования осуществляют: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w:t>
      </w:r>
      <w:r w:rsidRPr="00934D2D">
        <w:rPr>
          <w:rFonts w:ascii="Times New Roman" w:eastAsia="Times New Roman" w:hAnsi="Times New Roman" w:cs="Times New Roman"/>
          <w:lang w:eastAsia="ru-RU"/>
        </w:rPr>
        <w:lastRenderedPageBreak/>
        <w:t>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 5-ФЗ "О ветеранах".</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14 введена Федеральным законом от 03.02.2014 № 11-ФЗ, в ред. Федеральных законов от 31.12.2014 № 500-ФЗ, от 02.03.2016 № 46-ФЗ, от 02.06.2016 № 165-ФЗ)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15 введена Федеральным законом от 03.02.2014 № 11-ФЗ)</w:t>
      </w:r>
    </w:p>
    <w:p w:rsidR="00934D2D" w:rsidRPr="00934D2D" w:rsidRDefault="00934D2D" w:rsidP="00934D2D">
      <w:pPr>
        <w:rPr>
          <w:rFonts w:ascii="Times New Roman" w:eastAsia="Times New Roman" w:hAnsi="Times New Roman" w:cs="Times New Roman"/>
          <w:i/>
          <w:color w:val="808080"/>
          <w:lang w:eastAsia="ru-RU"/>
        </w:rPr>
      </w:pPr>
      <w:r w:rsidRPr="00934D2D">
        <w:rPr>
          <w:rFonts w:ascii="Times New Roman" w:eastAsia="Times New Roman" w:hAnsi="Times New Roman" w:cs="Times New Roman"/>
          <w:lang w:eastAsia="ru-RU"/>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r w:rsidRPr="00934D2D">
        <w:rPr>
          <w:rFonts w:ascii="Times New Roman" w:eastAsia="Times New Roman" w:hAnsi="Times New Roman" w:cs="Times New Roman"/>
          <w:lang w:eastAsia="ru-RU"/>
        </w:rPr>
        <w:br/>
      </w:r>
      <w:r w:rsidRPr="00934D2D">
        <w:rPr>
          <w:rFonts w:ascii="Times New Roman" w:eastAsia="Times New Roman" w:hAnsi="Times New Roman" w:cs="Times New Roman"/>
          <w:i/>
          <w:color w:val="808080"/>
          <w:lang w:eastAsia="ru-RU"/>
        </w:rPr>
        <w:t>(часть 16 введена Федеральным законом от 05.05.2014 № 84-ФЗ)</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109. Признание не действующими на территории Российской Федерации отдельных законодательных актов Союза ССР</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Признать не действующими на территории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 Закон СССР от 19 июля 1973 года № 4536-8 "Об утверждении Основ законодательства Союза ССР и союзных республик о народном образовании" (Ведомости Верховного Совета СССР, 1973, № 30, ст. 392);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Указ Президиума Верховного Совета СССР от 17 декабря 1973 года № 5200-8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Указ Президиума Верховного Совета СССР от 14 августа 1979 года №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 554);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Закон СССР от 30 ноября 1979 года №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Постановление Верховного Совета СССР от 12 апреля 1984 года № 13-11 "Об Основных направлениях реформы общеобразовательной и профессиональной школы" (Ведомости Верховного Совета СССР, 1984, № 16, ст. 237);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Закон СССР от 27 ноября 1985 года №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Закон СССР от 27 ноября 1985 года №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Постановление Президиума Верховного Совета СССР от 3 декабря 1985 года №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 49, ст. 967);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пункт 3 Указа Президиума Верховного Совета СССР от 7 мая 1986 года № 4615-11 "О внесении изменений в некоторые законодательные акты СССР" (Ведомости Верховного Совета СССР, 1986, № 20, ст. 344);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Закон СССР от 16 апреля 1991 года № 2114-1 "Об общих началах государственной молодежной политики в СССР" (Ведомости Съезда народных депутатов СССР и Верховного Совета СССР, 1991, № 19, ст. 533);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Постановление Верховного Совета СССР от 16 апреля 1991 года №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 ст. 534).</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lastRenderedPageBreak/>
        <w:t>Статья 110. Признание утратившими силу отдельных законодательных актов (положений законодательных актов) РСФСР и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Признать утратившими силу: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Закон РСФСР от 2 августа 1974 года "О народном образовании" (Ведомости Верховного Совета РСФСР, 1974, № 32, ст. 850);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 Закон Российской Федерации от 10 июля 1992 года № 3266-1 "Об образовании" (Ведомости Съезда народных депутатов Российской Федерации и Верховного Совета Российской Федерации, 1992, № 30, ст. 1797);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 Постановление Верховного Совета Российской Федерации от 10 июля 1992 года №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11) Постановление Верховного Совета Российской Федерации от 9 октября 1992 года №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 2412);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12) Закон Российской Федерации от 25 февраля 1993 года №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 10, ст. 369);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13) Постановление Совета Республики Верховного Совета Российской Федерации от 3 марта 1993 года №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12, ст. 444);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14) Постановление Верховного Совета Российской Федерации от 3 марта 1993 года №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15) Федеральный закон от 13 января 1996 года № 12-ФЗ "О внесении изменений и дополнений в Закон Российской Федерации "Об образовании" (Собрание законодательства Российской Федерации, 1996, № 3, ст. 150);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16) Федеральный закон от 22 августа 1996 года № 125-ФЗ "О высшем и послевузовском профессиональном образовании" (Собрание законодательства Российской Федерации, 1996, № 35, ст. 4135);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17) 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18) Федеральный закон от 10 июля 2000 года №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19) Федеральный закон от 20 июля 2000 года № 102-ФЗ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20) пункты 5 и 16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21) Федеральный закон от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22) пункт 8 статьи 1 Федерального закона от 25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23) Федеральный закон от 10 января 2003 года №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24) Федеральный закон от 5 апреля 2003 года №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25) статью 2 Федерального закона от 7 июля 2003 года №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26) пункт 1 статьи 1 Федерального закона от 7 июля 2003 года №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27) статью 10 Федерального закона от 8 декабря 2003 года №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28) Федеральный закон от 5 марта 2004 года № 9-ФЗ "О внесении изменения в статью 16 Закона Российской Федерации "Об образовании" (Собрание законодательства Российской Федерации, 2004, № 10, ст. 835);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29) Федеральный закон от 30 июня 2004 года № 61-ФЗ "О внесении изменения в статью 32 Закона Российской Федерации "Об образовании" (Собрание законодательства Российской Федерации, 2004, № 27, ст. 2714);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30) статьи 16 и 78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31) пункты 4 и 19 статьи 17 Федерального закона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 1, ст. 25);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32) Федеральный закон от 21 апреля 2005 года №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33) статью 3 Федерального закона от 9 мая 2005 года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34) Федеральный закон от 18 июля 2005 года № 92-ФЗ "О внесении изменений в Закон Российской Федерации "Об образовании" (Собрание законодательства Российской Федерации, 2005, № 30, ст. 3103);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35) статью 2 Федерального закона от 21 июля 2005 года №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36) статьи 2 и 12 Федерального закона от 31 декабря 2005 года №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37) Федеральный закон от 16 марта 2006 года № 42-ФЗ "О внесении изменений в статью 19 Закона Российской Федерации "Об образовании" (Собрание законодательства Российской Федерации, 2006, № 12, ст. 1235);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38) Федеральный закон от 18 июля 2006 года №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39) Федеральный закон от 16 октября 2006 года №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40) статью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41) статью 3 Федерального закона от 5 декабря 2006 года №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 50, ст. 5285);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42) Федеральный закон от 28 декабря 2006 года № 242-ФЗ "О внесении изменения в статью 31 Закона Российской Федерации "Об образовании" (Собрание законодательства Российской Федерации, 2007, № 1, ст. 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43) статьи 2 и 12 Федерального закона от 29 декабря 2006 года №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44) статьи 1 и 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 2, ст. 360);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45) 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46) Федеральный закон от 9 февраля 2007 года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47) 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48) 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49) статью 1 Федерального закона от 30 июня 2007 года №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50) статью 2 Федерального закона от 13 июля 2007 года №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51) статью 1 Федерального закона от 21 июля 2007 года №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52) статью 2 Федерального закона от 18 октября 2007 года №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53) статьи 1 и 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54) статьи 1 и 2 Федерального закона от 1 декабря 2007 года №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55) статьи 1 и 2 Федерального закона от 1 декабря 2007 года №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56) статьи 1, 5, 14 и 15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(в ред. Федерального закона от 23.07.2013 № 203-ФЗ)</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57) статьи 1 и 2 Федерального закона от 1 декабря 2007 года № 313-ФЗ "О внесении изменений в отдельные законодательные акты Российской Федерации" (Собрание законодательства Российской Федерации, 2007, № 49, ст. 6074);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58) статью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59) Федеральный закон от 24 апреля 2008 года №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60) статью 2 Федерального закона от 15 июля 2008 года №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61) статьи 7 и 41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62) Федеральный закон от 27 октября 2008 года № 180-ФЗ "О внесении изменения в статью 26 Закона Российской Федерации "Об образовании" (Собрание законодательства Российской Федерации, 2008, № 44, ст. 4986);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63) статьи 3 и 10 Федерального закона от 25 декабря 2008 года № 281-ФЗ "О внесении изменений в отдельные законодательные акты Российской Федерации" (Собрание законодательства Российской Федерации, 2008, № 52, ст. 6236);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64) 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 52, ст. 6241);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65) статьи 1, 2 и 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66) Федеральный закон от 13 февраля 2009 года №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67) Федеральный закон от 17 июля 2009 года № 148-ФЗ "О внесении изменений в Закон Российской Федерации "Об образовании" (Собрание законодательства Российской Федерации, 2009, № 29, ст. 3585);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68) Федеральный закон от 18 июля 2009 года №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69) статью 2 Федерального закона от 2 августа 2009 года №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70) статьи 1, 2, 6 и 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71) Федеральный закон от 17 декабря 2009 года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72) 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73) Федеральный закон от 21 декабря 2009 года №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74) статью 2 Федерального закона от 27 декабря 2009 года №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75) статьи 3 и 10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76) Федеральный закон от 17 июня 2010 года № 121-ФЗ "О внесении изменения в статью 29 Закона Российской Федерации "Об образовании" (Собрание законодательства Российской Федерации, 2010, № 25, ст. 3072);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77) 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78) Федеральный закон от 27 июля 2010 года № 215-ФЗ "О внесении изменения в статью 55 Закона Российской Федерации "Об образовании" (Собрание законодательства Российской Федерации, 2010, № 31, ст. 4184);</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79) статью 1 Федерального закона от 28 сентября 2010 года №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80) статьи 1 и 3 Федерального закона от 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81) Федеральный закон от 8 декабря 2010 года № 337-ФЗ "О внесении изменения в статью 41 Закона Российской Федерации "Об образовании" (Собрание законодательства Российской Федерации, 2010, № 50, ст. 6595);</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82) Федеральный закон от 28 декабря 2010 года №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 1, ст. 38);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83) статью 1 Федерального закона от 28 декабря 2010 года №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84) статьи 1 и 3 Федерального закона от 29 декабря 2010 года № 439-ФЗ "О внесении изменений в статьи 52.2 и 55 Закона Российской Федерации "Об образовании" (Собрание законодательства Российской Федерации, 2011, № 1, ст. 51);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85) 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86) Федеральный закон от 3 июня 2011 года № 121-ФЗ "О внесении изменений в Закон Российской Федерации "Об образовании" (Собрание законодательства Российской Федерации, 2011, № 23, ст. 3261);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87) Федеральный закон от 16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88) Федеральный закон от 17 июня 2011 года № 145-ФЗ "О внесении изменений в Закон Российской Федерации "Об образовании" (Собрание законодательства Российской Федерации, 2011, № 25, ст. 3538);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89) Федеральный закон от 27 июня 2011 года № 160-ФЗ "О внесении изменений в Закон Российской Федерации "Об образовании" (Собрание законодательства Российской Федерации, 2011, № 27, ст. 3871);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90) статью 5 Федерального закона от 1 июля 2011 года № 169-ФЗ "О внесении изменений в отдельные законодательные акты Российской Федерации" (Собрание законодательства Российской Федерации, 2011, № 27, ст. 3880);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91) статьи 3 и 19 Федерального закона от 18 июля 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92) Федеральный закон от 6 октября 2011 года №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93) 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94) Федеральный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95) статьи 2 и 7 Федерального закона от 16 ноября 2011 года №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96) статью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97) статью 1 Федерального закона от 3 декабря 2011 года № 383-ФЗ "О внесении изменений в отдельные законодательные акты Российской Федерации" (Собрание законодательства Российской Федерации, 2011, № 49, ст. 7061);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98) 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lastRenderedPageBreak/>
        <w:t>99) статьи 1 и 2 Федерального закона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100) статью 1 Федерального закона от 28 февраля 2012 года №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101) Федеральный закон от 28 февраля 2012 года №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102) статью 1 Федерального закона от 1 апреля 2012 года № 25-ФЗ "О внесении изменений в отдельные законодательные акты Российской Федерации" (Собрание законодательства Российской Федерации, 2012, № 14, ст. 1551);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103) Федеральный закон от 10 июля 2012 года № 111-ФЗ "О внесении изменений в Закон Российской Федерации "Об образовании" (Собрание законодательства Российской Федерации, 2012, № 29, ст. 3991);</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104) статью 2 Федерального закона от 12 ноября 2012 года №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 47, ст. 6396).</w:t>
      </w:r>
    </w:p>
    <w:p w:rsidR="00934D2D" w:rsidRPr="00934D2D" w:rsidRDefault="00934D2D" w:rsidP="00934D2D">
      <w:pPr>
        <w:rPr>
          <w:rFonts w:ascii="Times New Roman" w:eastAsia="Times New Roman" w:hAnsi="Times New Roman" w:cs="Times New Roman"/>
          <w:b/>
          <w:lang w:eastAsia="ru-RU"/>
        </w:rPr>
      </w:pPr>
      <w:r w:rsidRPr="00934D2D">
        <w:rPr>
          <w:rFonts w:ascii="Times New Roman" w:eastAsia="Times New Roman" w:hAnsi="Times New Roman" w:cs="Times New Roman"/>
          <w:b/>
          <w:lang w:eastAsia="ru-RU"/>
        </w:rPr>
        <w:t>Статья 111. Порядок вступления в силу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2. Пункты 3 и 6 части 1 статьи 8, а также пункт 1 части 1 статьи 9 настоящего Федерального закона вступают в силу с 1 января 2014 года.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w:t>
      </w:r>
      <w:r w:rsidRPr="00934D2D">
        <w:rPr>
          <w:rFonts w:ascii="Times New Roman" w:eastAsia="Times New Roman" w:hAnsi="Times New Roman" w:cs="Times New Roman"/>
          <w:lang w:eastAsia="ru-RU"/>
        </w:rPr>
        <w:lastRenderedPageBreak/>
        <w:t>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34D2D" w:rsidRPr="00934D2D" w:rsidRDefault="00934D2D" w:rsidP="00934D2D">
      <w:pPr>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34D2D" w:rsidRPr="00934D2D" w:rsidRDefault="00934D2D" w:rsidP="00934D2D">
      <w:pPr>
        <w:rPr>
          <w:rFonts w:ascii="Times New Roman" w:eastAsia="Times New Roman" w:hAnsi="Times New Roman" w:cs="Times New Roman"/>
          <w:lang w:eastAsia="ru-RU"/>
        </w:rPr>
      </w:pPr>
    </w:p>
    <w:p w:rsidR="00934D2D" w:rsidRPr="00934D2D" w:rsidRDefault="00934D2D" w:rsidP="00934D2D">
      <w:pPr>
        <w:jc w:val="right"/>
        <w:rPr>
          <w:rFonts w:ascii="Times New Roman" w:eastAsia="Times New Roman" w:hAnsi="Times New Roman" w:cs="Times New Roman"/>
          <w:lang w:eastAsia="ru-RU"/>
        </w:rPr>
      </w:pPr>
      <w:r w:rsidRPr="00934D2D">
        <w:rPr>
          <w:rFonts w:ascii="Times New Roman" w:eastAsia="Times New Roman" w:hAnsi="Times New Roman" w:cs="Times New Roman"/>
          <w:lang w:eastAsia="ru-RU"/>
        </w:rPr>
        <w:t>Президент</w:t>
      </w:r>
      <w:r w:rsidRPr="00934D2D">
        <w:rPr>
          <w:rFonts w:ascii="Times New Roman" w:eastAsia="Times New Roman" w:hAnsi="Times New Roman" w:cs="Times New Roman"/>
          <w:lang w:eastAsia="ru-RU"/>
        </w:rPr>
        <w:br/>
        <w:t>Российской Федерации</w:t>
      </w:r>
      <w:r w:rsidRPr="00934D2D">
        <w:rPr>
          <w:rFonts w:ascii="Times New Roman" w:eastAsia="Times New Roman" w:hAnsi="Times New Roman" w:cs="Times New Roman"/>
          <w:lang w:eastAsia="ru-RU"/>
        </w:rPr>
        <w:br/>
        <w:t>В.ПУТИН</w:t>
      </w:r>
    </w:p>
    <w:p w:rsidR="003D0BE3" w:rsidRDefault="00934D2D" w:rsidP="00934D2D">
      <w:r w:rsidRPr="00934D2D">
        <w:rPr>
          <w:rFonts w:ascii="Times New Roman" w:eastAsia="Times New Roman" w:hAnsi="Times New Roman" w:cs="Times New Roman"/>
          <w:lang w:eastAsia="ru-RU"/>
        </w:rPr>
        <w:t>Москва, Кремль</w:t>
      </w:r>
      <w:r w:rsidRPr="00934D2D">
        <w:rPr>
          <w:rFonts w:ascii="Times New Roman" w:eastAsia="Times New Roman" w:hAnsi="Times New Roman" w:cs="Times New Roman"/>
          <w:lang w:eastAsia="ru-RU"/>
        </w:rPr>
        <w:br/>
        <w:t>29 декабря 2012 года</w:t>
      </w:r>
      <w:r w:rsidRPr="00934D2D">
        <w:rPr>
          <w:rFonts w:ascii="Times New Roman" w:eastAsia="Times New Roman" w:hAnsi="Times New Roman" w:cs="Times New Roman"/>
          <w:lang w:eastAsia="ru-RU"/>
        </w:rPr>
        <w:br/>
      </w:r>
    </w:p>
    <w:sectPr w:rsidR="003D0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E07"/>
    <w:rsid w:val="003D0BE3"/>
    <w:rsid w:val="008C3E07"/>
    <w:rsid w:val="00934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D2D"/>
  </w:style>
  <w:style w:type="paragraph" w:customStyle="1" w:styleId="ConsPlusNormal">
    <w:name w:val="ConsPlusNormal"/>
    <w:rsid w:val="00934D2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934D2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Page">
    <w:name w:val="ConsPlusTitlePage"/>
    <w:uiPriority w:val="99"/>
    <w:rsid w:val="00934D2D"/>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styleId="a3">
    <w:name w:val="Hyperlink"/>
    <w:uiPriority w:val="99"/>
    <w:unhideWhenUsed/>
    <w:rsid w:val="00934D2D"/>
    <w:rPr>
      <w:color w:val="0000FF"/>
      <w:u w:val="single"/>
    </w:rPr>
  </w:style>
  <w:style w:type="paragraph" w:styleId="a4">
    <w:name w:val="header"/>
    <w:basedOn w:val="a"/>
    <w:link w:val="a5"/>
    <w:uiPriority w:val="99"/>
    <w:unhideWhenUsed/>
    <w:rsid w:val="00934D2D"/>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rsid w:val="00934D2D"/>
    <w:rPr>
      <w:rFonts w:ascii="Calibri" w:eastAsia="Times New Roman" w:hAnsi="Calibri" w:cs="Times New Roman"/>
      <w:lang w:eastAsia="ru-RU"/>
    </w:rPr>
  </w:style>
  <w:style w:type="paragraph" w:styleId="a6">
    <w:name w:val="footer"/>
    <w:basedOn w:val="a"/>
    <w:link w:val="a7"/>
    <w:uiPriority w:val="99"/>
    <w:unhideWhenUsed/>
    <w:rsid w:val="00934D2D"/>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934D2D"/>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D2D"/>
  </w:style>
  <w:style w:type="paragraph" w:customStyle="1" w:styleId="ConsPlusNormal">
    <w:name w:val="ConsPlusNormal"/>
    <w:rsid w:val="00934D2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934D2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Page">
    <w:name w:val="ConsPlusTitlePage"/>
    <w:uiPriority w:val="99"/>
    <w:rsid w:val="00934D2D"/>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styleId="a3">
    <w:name w:val="Hyperlink"/>
    <w:uiPriority w:val="99"/>
    <w:unhideWhenUsed/>
    <w:rsid w:val="00934D2D"/>
    <w:rPr>
      <w:color w:val="0000FF"/>
      <w:u w:val="single"/>
    </w:rPr>
  </w:style>
  <w:style w:type="paragraph" w:styleId="a4">
    <w:name w:val="header"/>
    <w:basedOn w:val="a"/>
    <w:link w:val="a5"/>
    <w:uiPriority w:val="99"/>
    <w:unhideWhenUsed/>
    <w:rsid w:val="00934D2D"/>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rsid w:val="00934D2D"/>
    <w:rPr>
      <w:rFonts w:ascii="Calibri" w:eastAsia="Times New Roman" w:hAnsi="Calibri" w:cs="Times New Roman"/>
      <w:lang w:eastAsia="ru-RU"/>
    </w:rPr>
  </w:style>
  <w:style w:type="paragraph" w:styleId="a6">
    <w:name w:val="footer"/>
    <w:basedOn w:val="a"/>
    <w:link w:val="a7"/>
    <w:uiPriority w:val="99"/>
    <w:unhideWhenUsed/>
    <w:rsid w:val="00934D2D"/>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934D2D"/>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168</Pages>
  <Words>79720</Words>
  <Characters>454409</Characters>
  <Application>Microsoft Office Word</Application>
  <DocSecurity>0</DocSecurity>
  <Lines>3786</Lines>
  <Paragraphs>1066</Paragraphs>
  <ScaleCrop>false</ScaleCrop>
  <Company>*</Company>
  <LinksUpToDate>false</LinksUpToDate>
  <CharactersWithSpaces>533063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dc:creator>
  <cp:keywords/>
  <dc:description/>
  <cp:lastModifiedBy>Rab</cp:lastModifiedBy>
  <cp:revision>2</cp:revision>
  <dcterms:created xsi:type="dcterms:W3CDTF">2018-10-19T07:04:00Z</dcterms:created>
  <dcterms:modified xsi:type="dcterms:W3CDTF">2018-10-19T07:04:00Z</dcterms:modified>
</cp:coreProperties>
</file>