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70" w:rsidRPr="00884E70" w:rsidRDefault="00884E70" w:rsidP="00884E70">
      <w:pPr>
        <w:rPr>
          <w:rFonts w:ascii="Times New Roman" w:hAnsi="Times New Roman" w:cs="Times New Roman"/>
          <w:b/>
          <w:sz w:val="28"/>
          <w:szCs w:val="24"/>
        </w:rPr>
      </w:pPr>
      <w:r w:rsidRPr="00884E70">
        <w:rPr>
          <w:rFonts w:ascii="Times New Roman" w:hAnsi="Times New Roman" w:cs="Times New Roman"/>
          <w:b/>
          <w:sz w:val="28"/>
          <w:szCs w:val="24"/>
        </w:rPr>
        <w:t>Отчет о проведении «Недели психологии» 2025 г.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 xml:space="preserve">Учреждение: </w:t>
      </w:r>
      <w:r w:rsidRPr="00C9293A">
        <w:rPr>
          <w:rFonts w:ascii="Times New Roman" w:hAnsi="Times New Roman" w:cs="Times New Roman"/>
          <w:b/>
          <w:sz w:val="24"/>
          <w:szCs w:val="24"/>
        </w:rPr>
        <w:t>МБОУ № 181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Период проведения: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293A">
        <w:rPr>
          <w:rFonts w:ascii="Times New Roman" w:hAnsi="Times New Roman" w:cs="Times New Roman"/>
          <w:b/>
          <w:sz w:val="24"/>
          <w:szCs w:val="24"/>
        </w:rPr>
        <w:t>17.11.2025  –</w:t>
      </w:r>
      <w:proofErr w:type="gramEnd"/>
      <w:r w:rsidRPr="00C9293A">
        <w:rPr>
          <w:rFonts w:ascii="Times New Roman" w:hAnsi="Times New Roman" w:cs="Times New Roman"/>
          <w:b/>
          <w:sz w:val="24"/>
          <w:szCs w:val="24"/>
        </w:rPr>
        <w:t xml:space="preserve">  21.11.2025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Неделя психологии проводилась с целью создания благоприятного психологического климата в образовательном учреждении, повышения психологической компетентности участников образовательно</w:t>
      </w:r>
      <w:r>
        <w:rPr>
          <w:rFonts w:ascii="Times New Roman" w:hAnsi="Times New Roman" w:cs="Times New Roman"/>
          <w:sz w:val="24"/>
          <w:szCs w:val="24"/>
        </w:rPr>
        <w:t>го процесса учащихся, педагогов</w:t>
      </w:r>
      <w:r w:rsidRPr="00884E70">
        <w:rPr>
          <w:rFonts w:ascii="Times New Roman" w:hAnsi="Times New Roman" w:cs="Times New Roman"/>
          <w:sz w:val="24"/>
          <w:szCs w:val="24"/>
        </w:rPr>
        <w:t>, а также формирования у школьников навыков самопознания, саморегуляции и эффективной коммуникации.</w:t>
      </w:r>
    </w:p>
    <w:p w:rsidR="00884E70" w:rsidRPr="00C9293A" w:rsidRDefault="00884E70" w:rsidP="00884E70">
      <w:pPr>
        <w:rPr>
          <w:rFonts w:ascii="Times New Roman" w:hAnsi="Times New Roman" w:cs="Times New Roman"/>
          <w:b/>
          <w:sz w:val="24"/>
          <w:szCs w:val="24"/>
        </w:rPr>
      </w:pPr>
    </w:p>
    <w:p w:rsidR="00884E70" w:rsidRPr="00C9293A" w:rsidRDefault="00884E70" w:rsidP="00884E70">
      <w:pPr>
        <w:rPr>
          <w:rFonts w:ascii="Times New Roman" w:hAnsi="Times New Roman" w:cs="Times New Roman"/>
          <w:b/>
          <w:sz w:val="24"/>
          <w:szCs w:val="24"/>
        </w:rPr>
      </w:pPr>
      <w:r w:rsidRPr="00C9293A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="00C9293A" w:rsidRPr="00C9293A">
        <w:rPr>
          <w:rFonts w:ascii="Times New Roman" w:hAnsi="Times New Roman" w:cs="Times New Roman"/>
          <w:b/>
          <w:sz w:val="24"/>
          <w:szCs w:val="24"/>
        </w:rPr>
        <w:t>н</w:t>
      </w:r>
      <w:r w:rsidRPr="00C9293A">
        <w:rPr>
          <w:rFonts w:ascii="Times New Roman" w:hAnsi="Times New Roman" w:cs="Times New Roman"/>
          <w:b/>
          <w:sz w:val="24"/>
          <w:szCs w:val="24"/>
        </w:rPr>
        <w:t>едели психологии: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1.  Повышение интереса учащихся к психологии как науке.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2.  Развитие эмоционального интеллекта и навыков саморегуляции.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3.  Профилактика стресса и эмоционального выгорания.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4.  Сплочение классных коллективов и укрепление межличностных отношений.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5.  Информирование родителей и педагогов о возрастных особенностях и психологических проблемах школьников.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</w:p>
    <w:p w:rsidR="00884E70" w:rsidRPr="00337B3F" w:rsidRDefault="00884E70" w:rsidP="00884E70">
      <w:pPr>
        <w:rPr>
          <w:rFonts w:ascii="Times New Roman" w:hAnsi="Times New Roman" w:cs="Times New Roman"/>
          <w:b/>
          <w:sz w:val="24"/>
          <w:szCs w:val="24"/>
        </w:rPr>
      </w:pPr>
      <w:r w:rsidRPr="00337B3F">
        <w:rPr>
          <w:rFonts w:ascii="Times New Roman" w:hAnsi="Times New Roman" w:cs="Times New Roman"/>
          <w:b/>
          <w:sz w:val="24"/>
          <w:szCs w:val="24"/>
        </w:rPr>
        <w:t>Организация и ход мероприятий</w:t>
      </w:r>
      <w:r w:rsidR="00337B3F" w:rsidRPr="00337B3F">
        <w:rPr>
          <w:rFonts w:ascii="Times New Roman" w:hAnsi="Times New Roman" w:cs="Times New Roman"/>
          <w:b/>
          <w:sz w:val="24"/>
          <w:szCs w:val="24"/>
        </w:rPr>
        <w:t>.</w:t>
      </w:r>
    </w:p>
    <w:p w:rsidR="00675D18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 xml:space="preserve">Неделя психологии проходила под общим девизом: </w:t>
      </w:r>
    </w:p>
    <w:p w:rsidR="00884E70" w:rsidRPr="006A131E" w:rsidRDefault="00884E70" w:rsidP="00884E70">
      <w:pPr>
        <w:rPr>
          <w:rFonts w:ascii="Times New Roman" w:hAnsi="Times New Roman" w:cs="Times New Roman"/>
          <w:sz w:val="28"/>
          <w:szCs w:val="24"/>
          <w:u w:val="single"/>
        </w:rPr>
      </w:pPr>
      <w:r w:rsidRPr="006A131E">
        <w:rPr>
          <w:rFonts w:ascii="Times New Roman" w:hAnsi="Times New Roman" w:cs="Times New Roman"/>
          <w:sz w:val="32"/>
          <w:szCs w:val="24"/>
          <w:u w:val="single"/>
        </w:rPr>
        <w:t xml:space="preserve">Познай себя – измени мир 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 xml:space="preserve">В мероприятиях приняли участие </w:t>
      </w:r>
      <w:r>
        <w:rPr>
          <w:rFonts w:ascii="Times New Roman" w:hAnsi="Times New Roman" w:cs="Times New Roman"/>
          <w:sz w:val="24"/>
          <w:szCs w:val="24"/>
        </w:rPr>
        <w:t>учащиеся, педагогический коллектив</w:t>
      </w:r>
      <w:r w:rsidRPr="00884E70">
        <w:rPr>
          <w:rFonts w:ascii="Times New Roman" w:hAnsi="Times New Roman" w:cs="Times New Roman"/>
          <w:sz w:val="24"/>
          <w:szCs w:val="24"/>
        </w:rPr>
        <w:t>.</w:t>
      </w:r>
      <w:r w:rsidR="00337B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E70" w:rsidRPr="00884E70" w:rsidRDefault="00337B3F" w:rsidP="0088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заданной недели были использользованы нижеуказанные меропри</w:t>
      </w:r>
      <w:r w:rsidR="00C9293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тия, практики, беседы, тренинги.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</w:p>
    <w:p w:rsidR="00884E70" w:rsidRDefault="00884E70" w:rsidP="00884E70">
      <w:pPr>
        <w:rPr>
          <w:rFonts w:ascii="Times New Roman" w:hAnsi="Times New Roman" w:cs="Times New Roman"/>
          <w:sz w:val="28"/>
          <w:szCs w:val="24"/>
        </w:rPr>
      </w:pPr>
      <w:r w:rsidRPr="00884E70">
        <w:rPr>
          <w:rFonts w:ascii="Times New Roman" w:hAnsi="Times New Roman" w:cs="Times New Roman"/>
          <w:b/>
          <w:sz w:val="28"/>
          <w:szCs w:val="24"/>
        </w:rPr>
        <w:t xml:space="preserve"> "</w:t>
      </w:r>
      <w:r w:rsidR="00675D18">
        <w:rPr>
          <w:rFonts w:ascii="Times New Roman" w:hAnsi="Times New Roman" w:cs="Times New Roman"/>
          <w:b/>
          <w:sz w:val="28"/>
          <w:szCs w:val="24"/>
        </w:rPr>
        <w:t xml:space="preserve"> Наша метафорическая Жизнь</w:t>
      </w:r>
      <w:r w:rsidRPr="00884E70">
        <w:rPr>
          <w:rFonts w:ascii="Times New Roman" w:hAnsi="Times New Roman" w:cs="Times New Roman"/>
          <w:b/>
          <w:sz w:val="28"/>
          <w:szCs w:val="24"/>
        </w:rPr>
        <w:t>"</w:t>
      </w:r>
      <w:r w:rsidRPr="00884E70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675D18" w:rsidRPr="00675D18" w:rsidRDefault="00675D18" w:rsidP="00675D18">
      <w:pPr>
        <w:rPr>
          <w:rFonts w:ascii="Times New Roman" w:hAnsi="Times New Roman" w:cs="Times New Roman"/>
          <w:sz w:val="24"/>
          <w:szCs w:val="24"/>
        </w:rPr>
      </w:pPr>
      <w:r w:rsidRPr="00675D18">
        <w:rPr>
          <w:rFonts w:ascii="Times New Roman" w:hAnsi="Times New Roman" w:cs="Times New Roman"/>
          <w:sz w:val="24"/>
          <w:szCs w:val="24"/>
        </w:rPr>
        <w:t>Мета</w:t>
      </w:r>
      <w:r w:rsidR="00C9293A">
        <w:rPr>
          <w:rFonts w:ascii="Times New Roman" w:hAnsi="Times New Roman" w:cs="Times New Roman"/>
          <w:sz w:val="24"/>
          <w:szCs w:val="24"/>
        </w:rPr>
        <w:t xml:space="preserve">форические ассоциативные карты </w:t>
      </w:r>
      <w:r w:rsidRPr="00675D18">
        <w:rPr>
          <w:rFonts w:ascii="Times New Roman" w:hAnsi="Times New Roman" w:cs="Times New Roman"/>
          <w:sz w:val="24"/>
          <w:szCs w:val="24"/>
        </w:rPr>
        <w:t>– это мощный и многогранный инструмент в работе психологов, коучей, педагогов и социальных работников. Их польза проистекает из уникального механизма работы с образами, метафорами и проекциями, который позволяет обходить логическое сопротивление и напрямую об</w:t>
      </w:r>
      <w:r w:rsidR="00C9293A">
        <w:rPr>
          <w:rFonts w:ascii="Times New Roman" w:hAnsi="Times New Roman" w:cs="Times New Roman"/>
          <w:sz w:val="24"/>
          <w:szCs w:val="24"/>
        </w:rPr>
        <w:t>ращаться к подсознанию клиента.</w:t>
      </w:r>
    </w:p>
    <w:p w:rsidR="00675D18" w:rsidRPr="00675D18" w:rsidRDefault="00675D18" w:rsidP="00675D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</w:t>
      </w:r>
      <w:r w:rsidRPr="00675D18">
        <w:rPr>
          <w:rFonts w:ascii="Times New Roman" w:hAnsi="Times New Roman" w:cs="Times New Roman"/>
          <w:sz w:val="24"/>
          <w:szCs w:val="24"/>
        </w:rPr>
        <w:t xml:space="preserve"> преимущества и польза использовани</w:t>
      </w:r>
      <w:r w:rsidR="005B7CD7">
        <w:rPr>
          <w:rFonts w:ascii="Times New Roman" w:hAnsi="Times New Roman" w:cs="Times New Roman"/>
          <w:sz w:val="24"/>
          <w:szCs w:val="24"/>
        </w:rPr>
        <w:t>я метафорических карт в работе:</w:t>
      </w:r>
    </w:p>
    <w:p w:rsidR="00675D18" w:rsidRPr="00675D18" w:rsidRDefault="00675D18" w:rsidP="00675D18">
      <w:pPr>
        <w:rPr>
          <w:rFonts w:ascii="Times New Roman" w:hAnsi="Times New Roman" w:cs="Times New Roman"/>
          <w:sz w:val="24"/>
          <w:szCs w:val="24"/>
        </w:rPr>
      </w:pPr>
      <w:r w:rsidRPr="00675D18">
        <w:rPr>
          <w:rFonts w:ascii="Times New Roman" w:hAnsi="Times New Roman" w:cs="Times New Roman"/>
          <w:sz w:val="24"/>
          <w:szCs w:val="24"/>
        </w:rPr>
        <w:t>1. Доступ к подсознанию и обход сопротивления:</w:t>
      </w:r>
    </w:p>
    <w:p w:rsidR="00675D18" w:rsidRPr="00675D18" w:rsidRDefault="00675D18" w:rsidP="00675D18">
      <w:pPr>
        <w:rPr>
          <w:rFonts w:ascii="Times New Roman" w:hAnsi="Times New Roman" w:cs="Times New Roman"/>
          <w:sz w:val="24"/>
          <w:szCs w:val="24"/>
        </w:rPr>
      </w:pPr>
      <w:r w:rsidRPr="00675D18">
        <w:rPr>
          <w:rFonts w:ascii="Times New Roman" w:hAnsi="Times New Roman" w:cs="Times New Roman"/>
          <w:sz w:val="24"/>
          <w:szCs w:val="24"/>
        </w:rPr>
        <w:t>2. Работа с эмоциями и чувствами:</w:t>
      </w:r>
    </w:p>
    <w:p w:rsidR="00675D18" w:rsidRPr="00675D18" w:rsidRDefault="00675D18" w:rsidP="00675D18">
      <w:pPr>
        <w:rPr>
          <w:rFonts w:ascii="Times New Roman" w:hAnsi="Times New Roman" w:cs="Times New Roman"/>
          <w:sz w:val="24"/>
          <w:szCs w:val="24"/>
        </w:rPr>
      </w:pPr>
      <w:r w:rsidRPr="00675D18">
        <w:rPr>
          <w:rFonts w:ascii="Times New Roman" w:hAnsi="Times New Roman" w:cs="Times New Roman"/>
          <w:sz w:val="24"/>
          <w:szCs w:val="24"/>
        </w:rPr>
        <w:t>3. Получение инсайтов и новых перспектив:</w:t>
      </w:r>
    </w:p>
    <w:p w:rsidR="00675D18" w:rsidRPr="00675D18" w:rsidRDefault="00675D18" w:rsidP="00675D18">
      <w:pPr>
        <w:rPr>
          <w:rFonts w:ascii="Times New Roman" w:hAnsi="Times New Roman" w:cs="Times New Roman"/>
          <w:sz w:val="24"/>
          <w:szCs w:val="24"/>
        </w:rPr>
      </w:pPr>
      <w:r w:rsidRPr="00675D18">
        <w:rPr>
          <w:rFonts w:ascii="Times New Roman" w:hAnsi="Times New Roman" w:cs="Times New Roman"/>
          <w:sz w:val="24"/>
          <w:szCs w:val="24"/>
        </w:rPr>
        <w:lastRenderedPageBreak/>
        <w:t>4. Улучшение коммуникации:</w:t>
      </w:r>
    </w:p>
    <w:p w:rsidR="00675D18" w:rsidRPr="00675D18" w:rsidRDefault="00675D18" w:rsidP="00675D18">
      <w:pPr>
        <w:rPr>
          <w:rFonts w:ascii="Times New Roman" w:hAnsi="Times New Roman" w:cs="Times New Roman"/>
          <w:sz w:val="24"/>
          <w:szCs w:val="24"/>
        </w:rPr>
      </w:pPr>
      <w:r w:rsidRPr="00675D18">
        <w:rPr>
          <w:rFonts w:ascii="Times New Roman" w:hAnsi="Times New Roman" w:cs="Times New Roman"/>
          <w:sz w:val="24"/>
          <w:szCs w:val="24"/>
        </w:rPr>
        <w:t>5. Активация творческого мышления и поиска решений:</w:t>
      </w:r>
    </w:p>
    <w:p w:rsidR="00675D18" w:rsidRPr="00675D18" w:rsidRDefault="00675D18" w:rsidP="00675D18">
      <w:pPr>
        <w:rPr>
          <w:rFonts w:ascii="Times New Roman" w:hAnsi="Times New Roman" w:cs="Times New Roman"/>
          <w:sz w:val="24"/>
          <w:szCs w:val="24"/>
        </w:rPr>
      </w:pPr>
      <w:r w:rsidRPr="00675D18">
        <w:rPr>
          <w:rFonts w:ascii="Times New Roman" w:hAnsi="Times New Roman" w:cs="Times New Roman"/>
          <w:sz w:val="24"/>
          <w:szCs w:val="24"/>
        </w:rPr>
        <w:t>6. Идентификация ресурсов и сильных сторон:</w:t>
      </w:r>
    </w:p>
    <w:p w:rsidR="00675D18" w:rsidRPr="00675D18" w:rsidRDefault="00675D18" w:rsidP="00675D18">
      <w:pPr>
        <w:rPr>
          <w:rFonts w:ascii="Times New Roman" w:hAnsi="Times New Roman" w:cs="Times New Roman"/>
          <w:sz w:val="24"/>
          <w:szCs w:val="24"/>
        </w:rPr>
      </w:pPr>
      <w:r w:rsidRPr="00675D18">
        <w:rPr>
          <w:rFonts w:ascii="Times New Roman" w:hAnsi="Times New Roman" w:cs="Times New Roman"/>
          <w:sz w:val="24"/>
          <w:szCs w:val="24"/>
        </w:rPr>
        <w:t>7. Универсальность и гибкость применения:</w:t>
      </w:r>
    </w:p>
    <w:p w:rsidR="005B7CD7" w:rsidRDefault="00675D18" w:rsidP="00675D18">
      <w:pPr>
        <w:rPr>
          <w:rFonts w:ascii="Times New Roman" w:hAnsi="Times New Roman" w:cs="Times New Roman"/>
          <w:sz w:val="24"/>
          <w:szCs w:val="24"/>
        </w:rPr>
      </w:pPr>
      <w:r w:rsidRPr="00675D18">
        <w:rPr>
          <w:rFonts w:ascii="Times New Roman" w:hAnsi="Times New Roman" w:cs="Times New Roman"/>
          <w:sz w:val="24"/>
          <w:szCs w:val="24"/>
        </w:rPr>
        <w:t>8. Создание</w:t>
      </w:r>
      <w:r w:rsidR="005B7CD7">
        <w:rPr>
          <w:rFonts w:ascii="Times New Roman" w:hAnsi="Times New Roman" w:cs="Times New Roman"/>
          <w:sz w:val="24"/>
          <w:szCs w:val="24"/>
        </w:rPr>
        <w:t xml:space="preserve"> безопасной и игровой атмосферы</w:t>
      </w:r>
    </w:p>
    <w:p w:rsidR="0042517E" w:rsidRPr="00C9293A" w:rsidRDefault="0042517E" w:rsidP="00675D18">
      <w:pPr>
        <w:rPr>
          <w:rFonts w:ascii="Times New Roman" w:hAnsi="Times New Roman" w:cs="Times New Roman"/>
          <w:sz w:val="24"/>
          <w:szCs w:val="24"/>
          <w:u w:val="single"/>
        </w:rPr>
      </w:pPr>
      <w:r w:rsidRPr="00C9293A">
        <w:rPr>
          <w:rFonts w:ascii="Times New Roman" w:hAnsi="Times New Roman" w:cs="Times New Roman"/>
          <w:sz w:val="24"/>
          <w:szCs w:val="24"/>
          <w:u w:val="single"/>
        </w:rPr>
        <w:t>В данной работе приняли участие ученики и педагогический коллектив.</w:t>
      </w:r>
    </w:p>
    <w:p w:rsidR="005B7CD7" w:rsidRPr="00675D18" w:rsidRDefault="005B7CD7" w:rsidP="00675D18">
      <w:pPr>
        <w:rPr>
          <w:rFonts w:ascii="Times New Roman" w:hAnsi="Times New Roman" w:cs="Times New Roman"/>
          <w:sz w:val="24"/>
          <w:szCs w:val="24"/>
        </w:rPr>
      </w:pPr>
    </w:p>
    <w:p w:rsidR="00884E70" w:rsidRPr="00884E70" w:rsidRDefault="00884E70" w:rsidP="00884E70">
      <w:pPr>
        <w:rPr>
          <w:rFonts w:ascii="Times New Roman" w:hAnsi="Times New Roman" w:cs="Times New Roman"/>
          <w:b/>
          <w:sz w:val="28"/>
          <w:szCs w:val="24"/>
        </w:rPr>
      </w:pPr>
      <w:r w:rsidRPr="00884E70">
        <w:rPr>
          <w:rFonts w:ascii="Times New Roman" w:hAnsi="Times New Roman" w:cs="Times New Roman"/>
          <w:b/>
          <w:sz w:val="28"/>
          <w:szCs w:val="24"/>
        </w:rPr>
        <w:t>"</w:t>
      </w:r>
      <w:r w:rsidR="00675D18">
        <w:rPr>
          <w:rFonts w:ascii="Times New Roman" w:hAnsi="Times New Roman" w:cs="Times New Roman"/>
          <w:b/>
          <w:sz w:val="28"/>
          <w:szCs w:val="24"/>
        </w:rPr>
        <w:t xml:space="preserve"> Синемология </w:t>
      </w:r>
      <w:r w:rsidRPr="00884E70">
        <w:rPr>
          <w:rFonts w:ascii="Times New Roman" w:hAnsi="Times New Roman" w:cs="Times New Roman"/>
          <w:b/>
          <w:sz w:val="28"/>
          <w:szCs w:val="24"/>
        </w:rPr>
        <w:t xml:space="preserve">" </w:t>
      </w:r>
    </w:p>
    <w:p w:rsidR="005B7CD7" w:rsidRPr="005B7CD7" w:rsidRDefault="005B7CD7" w:rsidP="005B7CD7">
      <w:pPr>
        <w:rPr>
          <w:rFonts w:ascii="Times New Roman" w:hAnsi="Times New Roman" w:cs="Times New Roman"/>
          <w:sz w:val="24"/>
          <w:szCs w:val="24"/>
        </w:rPr>
      </w:pPr>
      <w:r w:rsidRPr="005B7CD7">
        <w:rPr>
          <w:rFonts w:ascii="Times New Roman" w:hAnsi="Times New Roman" w:cs="Times New Roman"/>
          <w:sz w:val="24"/>
          <w:szCs w:val="24"/>
        </w:rPr>
        <w:t>Синемология (или фильмотерапия, кинотерапия) – это метод психологической работы, использующий просмотр и последующий анализ фильмов, мультфильмов или их отрывков для изучения внутренних переживаний, разрешения проблем и развития личности. В работе с детьми этот метод приобретает особую ценность благодаря своей наглядности, доступности и способности обходить психологические защиты.</w:t>
      </w:r>
    </w:p>
    <w:p w:rsidR="005B7CD7" w:rsidRPr="005B7CD7" w:rsidRDefault="005B7CD7" w:rsidP="005B7CD7">
      <w:pPr>
        <w:rPr>
          <w:rFonts w:ascii="Times New Roman" w:hAnsi="Times New Roman" w:cs="Times New Roman"/>
          <w:sz w:val="24"/>
          <w:szCs w:val="24"/>
        </w:rPr>
      </w:pPr>
    </w:p>
    <w:p w:rsidR="005B7CD7" w:rsidRPr="005B7CD7" w:rsidRDefault="005B7CD7" w:rsidP="005B7CD7">
      <w:pPr>
        <w:rPr>
          <w:rFonts w:ascii="Times New Roman" w:hAnsi="Times New Roman" w:cs="Times New Roman"/>
          <w:sz w:val="24"/>
          <w:szCs w:val="24"/>
        </w:rPr>
      </w:pPr>
      <w:r w:rsidRPr="005B7CD7">
        <w:rPr>
          <w:rFonts w:ascii="Times New Roman" w:hAnsi="Times New Roman" w:cs="Times New Roman"/>
          <w:sz w:val="24"/>
          <w:szCs w:val="24"/>
        </w:rPr>
        <w:t>Вот основные пользы</w:t>
      </w:r>
      <w:r>
        <w:rPr>
          <w:rFonts w:ascii="Times New Roman" w:hAnsi="Times New Roman" w:cs="Times New Roman"/>
          <w:sz w:val="24"/>
          <w:szCs w:val="24"/>
        </w:rPr>
        <w:t xml:space="preserve"> синемологии в работе с детьми:</w:t>
      </w:r>
    </w:p>
    <w:p w:rsidR="005B7CD7" w:rsidRPr="005B7CD7" w:rsidRDefault="005B7CD7" w:rsidP="005B7CD7">
      <w:pPr>
        <w:tabs>
          <w:tab w:val="left" w:pos="4665"/>
        </w:tabs>
        <w:rPr>
          <w:rFonts w:ascii="Times New Roman" w:hAnsi="Times New Roman" w:cs="Times New Roman"/>
          <w:sz w:val="24"/>
          <w:szCs w:val="24"/>
        </w:rPr>
      </w:pPr>
      <w:r w:rsidRPr="005B7CD7">
        <w:rPr>
          <w:rFonts w:ascii="Times New Roman" w:hAnsi="Times New Roman" w:cs="Times New Roman"/>
          <w:sz w:val="24"/>
          <w:szCs w:val="24"/>
        </w:rPr>
        <w:t>1. Разв</w:t>
      </w:r>
      <w:r>
        <w:rPr>
          <w:rFonts w:ascii="Times New Roman" w:hAnsi="Times New Roman" w:cs="Times New Roman"/>
          <w:sz w:val="24"/>
          <w:szCs w:val="24"/>
        </w:rPr>
        <w:t>итие эмоционального интеллекта</w:t>
      </w:r>
    </w:p>
    <w:p w:rsidR="005B7CD7" w:rsidRPr="005B7CD7" w:rsidRDefault="005B7CD7" w:rsidP="005B7CD7">
      <w:pPr>
        <w:rPr>
          <w:rFonts w:ascii="Times New Roman" w:hAnsi="Times New Roman" w:cs="Times New Roman"/>
          <w:sz w:val="24"/>
          <w:szCs w:val="24"/>
        </w:rPr>
      </w:pPr>
      <w:r w:rsidRPr="005B7CD7">
        <w:rPr>
          <w:rFonts w:ascii="Times New Roman" w:hAnsi="Times New Roman" w:cs="Times New Roman"/>
          <w:sz w:val="24"/>
          <w:szCs w:val="24"/>
        </w:rPr>
        <w:t>2. Формировани</w:t>
      </w:r>
      <w:r>
        <w:rPr>
          <w:rFonts w:ascii="Times New Roman" w:hAnsi="Times New Roman" w:cs="Times New Roman"/>
          <w:sz w:val="24"/>
          <w:szCs w:val="24"/>
        </w:rPr>
        <w:t>е морально-этических ценностей</w:t>
      </w:r>
    </w:p>
    <w:p w:rsidR="005B7CD7" w:rsidRPr="005B7CD7" w:rsidRDefault="005B7CD7" w:rsidP="005B7CD7">
      <w:pPr>
        <w:rPr>
          <w:rFonts w:ascii="Times New Roman" w:hAnsi="Times New Roman" w:cs="Times New Roman"/>
          <w:sz w:val="24"/>
          <w:szCs w:val="24"/>
        </w:rPr>
      </w:pPr>
      <w:r w:rsidRPr="005B7CD7">
        <w:rPr>
          <w:rFonts w:ascii="Times New Roman" w:hAnsi="Times New Roman" w:cs="Times New Roman"/>
          <w:sz w:val="24"/>
          <w:szCs w:val="24"/>
        </w:rPr>
        <w:t>3. Развитие соц</w:t>
      </w:r>
      <w:r>
        <w:rPr>
          <w:rFonts w:ascii="Times New Roman" w:hAnsi="Times New Roman" w:cs="Times New Roman"/>
          <w:sz w:val="24"/>
          <w:szCs w:val="24"/>
        </w:rPr>
        <w:t>иальных навыков и коммуникации</w:t>
      </w:r>
    </w:p>
    <w:p w:rsidR="005B7CD7" w:rsidRPr="005B7CD7" w:rsidRDefault="005B7CD7" w:rsidP="005B7CD7">
      <w:pPr>
        <w:rPr>
          <w:rFonts w:ascii="Times New Roman" w:hAnsi="Times New Roman" w:cs="Times New Roman"/>
          <w:sz w:val="24"/>
          <w:szCs w:val="24"/>
        </w:rPr>
      </w:pPr>
      <w:r w:rsidRPr="005B7CD7">
        <w:rPr>
          <w:rFonts w:ascii="Times New Roman" w:hAnsi="Times New Roman" w:cs="Times New Roman"/>
          <w:sz w:val="24"/>
          <w:szCs w:val="24"/>
        </w:rPr>
        <w:t>4. Развитие критического мышлен</w:t>
      </w:r>
      <w:r>
        <w:rPr>
          <w:rFonts w:ascii="Times New Roman" w:hAnsi="Times New Roman" w:cs="Times New Roman"/>
          <w:sz w:val="24"/>
          <w:szCs w:val="24"/>
        </w:rPr>
        <w:t>ия и аналитических способностей</w:t>
      </w:r>
    </w:p>
    <w:p w:rsidR="005B7CD7" w:rsidRPr="005B7CD7" w:rsidRDefault="005B7CD7" w:rsidP="005B7CD7">
      <w:pPr>
        <w:rPr>
          <w:rFonts w:ascii="Times New Roman" w:hAnsi="Times New Roman" w:cs="Times New Roman"/>
          <w:sz w:val="24"/>
          <w:szCs w:val="24"/>
        </w:rPr>
      </w:pPr>
      <w:r w:rsidRPr="005B7CD7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Самопознание и личностный рост</w:t>
      </w:r>
    </w:p>
    <w:p w:rsidR="005B7CD7" w:rsidRPr="005B7CD7" w:rsidRDefault="005B7CD7" w:rsidP="005B7CD7">
      <w:pPr>
        <w:rPr>
          <w:rFonts w:ascii="Times New Roman" w:hAnsi="Times New Roman" w:cs="Times New Roman"/>
          <w:sz w:val="24"/>
          <w:szCs w:val="24"/>
        </w:rPr>
      </w:pPr>
      <w:r w:rsidRPr="005B7CD7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Развитие творческого потенциала</w:t>
      </w:r>
    </w:p>
    <w:p w:rsidR="005B7CD7" w:rsidRPr="005B7CD7" w:rsidRDefault="005B7CD7" w:rsidP="005B7CD7">
      <w:pPr>
        <w:rPr>
          <w:rFonts w:ascii="Times New Roman" w:hAnsi="Times New Roman" w:cs="Times New Roman"/>
          <w:sz w:val="24"/>
          <w:szCs w:val="24"/>
        </w:rPr>
      </w:pPr>
      <w:r w:rsidRPr="005B7CD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Создание безопасной дистанции</w:t>
      </w:r>
    </w:p>
    <w:p w:rsidR="005B7CD7" w:rsidRPr="005B7CD7" w:rsidRDefault="00C9293A" w:rsidP="005B7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недели коллегам и ученикам школы были предложены короткометражки, фильмы для размышлений. Так же, были проведены</w:t>
      </w:r>
      <w:r w:rsidR="0042517E">
        <w:rPr>
          <w:rFonts w:ascii="Times New Roman" w:hAnsi="Times New Roman" w:cs="Times New Roman"/>
          <w:sz w:val="24"/>
          <w:szCs w:val="24"/>
        </w:rPr>
        <w:t xml:space="preserve"> о</w:t>
      </w:r>
      <w:r w:rsidR="005B7CD7" w:rsidRPr="005B7CD7">
        <w:rPr>
          <w:rFonts w:ascii="Times New Roman" w:hAnsi="Times New Roman" w:cs="Times New Roman"/>
          <w:sz w:val="24"/>
          <w:szCs w:val="24"/>
        </w:rPr>
        <w:t>бсуждени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B7CD7" w:rsidRPr="005B7CD7">
        <w:rPr>
          <w:rFonts w:ascii="Times New Roman" w:hAnsi="Times New Roman" w:cs="Times New Roman"/>
          <w:sz w:val="24"/>
          <w:szCs w:val="24"/>
        </w:rPr>
        <w:t xml:space="preserve"> проблем через призму вымышленного мира фильма</w:t>
      </w:r>
      <w:r w:rsidR="0042517E">
        <w:rPr>
          <w:rFonts w:ascii="Times New Roman" w:hAnsi="Times New Roman" w:cs="Times New Roman"/>
          <w:sz w:val="24"/>
          <w:szCs w:val="24"/>
        </w:rPr>
        <w:t>, что</w:t>
      </w:r>
      <w:r w:rsidR="005B7CD7" w:rsidRPr="005B7CD7">
        <w:rPr>
          <w:rFonts w:ascii="Times New Roman" w:hAnsi="Times New Roman" w:cs="Times New Roman"/>
          <w:sz w:val="24"/>
          <w:szCs w:val="24"/>
        </w:rPr>
        <w:t xml:space="preserve"> позвол</w:t>
      </w:r>
      <w:r w:rsidR="0042517E">
        <w:rPr>
          <w:rFonts w:ascii="Times New Roman" w:hAnsi="Times New Roman" w:cs="Times New Roman"/>
          <w:sz w:val="24"/>
          <w:szCs w:val="24"/>
        </w:rPr>
        <w:t>ило</w:t>
      </w:r>
      <w:r w:rsidR="005B7CD7" w:rsidRPr="005B7CD7">
        <w:rPr>
          <w:rFonts w:ascii="Times New Roman" w:hAnsi="Times New Roman" w:cs="Times New Roman"/>
          <w:sz w:val="24"/>
          <w:szCs w:val="24"/>
        </w:rPr>
        <w:t xml:space="preserve"> говорить о сложных и болезненных вещах, не погружаясь в собственные травматичные переживания напрямую, что делает процесс более безопасным и менее угрожающим.</w:t>
      </w:r>
    </w:p>
    <w:p w:rsidR="0042517E" w:rsidRDefault="0042517E" w:rsidP="00884E70">
      <w:pPr>
        <w:rPr>
          <w:rFonts w:ascii="Times New Roman" w:hAnsi="Times New Roman" w:cs="Times New Roman"/>
          <w:sz w:val="24"/>
          <w:szCs w:val="24"/>
        </w:rPr>
      </w:pPr>
    </w:p>
    <w:p w:rsidR="00884E70" w:rsidRPr="00884E70" w:rsidRDefault="00884E70" w:rsidP="00884E70">
      <w:pPr>
        <w:rPr>
          <w:rFonts w:ascii="Times New Roman" w:hAnsi="Times New Roman" w:cs="Times New Roman"/>
          <w:b/>
          <w:sz w:val="28"/>
          <w:szCs w:val="24"/>
        </w:rPr>
      </w:pPr>
      <w:r w:rsidRPr="00884E70">
        <w:rPr>
          <w:rFonts w:ascii="Times New Roman" w:hAnsi="Times New Roman" w:cs="Times New Roman"/>
          <w:b/>
          <w:sz w:val="28"/>
          <w:szCs w:val="24"/>
        </w:rPr>
        <w:t xml:space="preserve">"Почта Доверия" </w:t>
      </w:r>
    </w:p>
    <w:p w:rsid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Возможность анонимно задать вопрос психол</w:t>
      </w:r>
      <w:r>
        <w:rPr>
          <w:rFonts w:ascii="Times New Roman" w:hAnsi="Times New Roman" w:cs="Times New Roman"/>
          <w:sz w:val="24"/>
          <w:szCs w:val="24"/>
        </w:rPr>
        <w:t xml:space="preserve">огу или поделиться проблемой. </w:t>
      </w:r>
    </w:p>
    <w:p w:rsidR="00884E70" w:rsidRDefault="0042517E" w:rsidP="0088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</w:t>
      </w:r>
      <w:r w:rsidR="00884E70" w:rsidRPr="00884E70">
        <w:rPr>
          <w:rFonts w:ascii="Times New Roman" w:hAnsi="Times New Roman" w:cs="Times New Roman"/>
          <w:sz w:val="24"/>
          <w:szCs w:val="24"/>
        </w:rPr>
        <w:t xml:space="preserve"> темы</w:t>
      </w:r>
      <w:r>
        <w:rPr>
          <w:rFonts w:ascii="Times New Roman" w:hAnsi="Times New Roman" w:cs="Times New Roman"/>
          <w:sz w:val="24"/>
          <w:szCs w:val="24"/>
        </w:rPr>
        <w:t xml:space="preserve"> запросов</w:t>
      </w:r>
      <w:r w:rsidR="00884E70" w:rsidRPr="00884E70">
        <w:rPr>
          <w:rFonts w:ascii="Times New Roman" w:hAnsi="Times New Roman" w:cs="Times New Roman"/>
          <w:sz w:val="24"/>
          <w:szCs w:val="24"/>
        </w:rPr>
        <w:t>: учебный стресс, конфликты со сверстника</w:t>
      </w:r>
      <w:r w:rsidR="00884E70">
        <w:rPr>
          <w:rFonts w:ascii="Times New Roman" w:hAnsi="Times New Roman" w:cs="Times New Roman"/>
          <w:sz w:val="24"/>
          <w:szCs w:val="24"/>
        </w:rPr>
        <w:t xml:space="preserve">ми, вопросы профориентации. </w:t>
      </w:r>
    </w:p>
    <w:p w:rsidR="00C9293A" w:rsidRDefault="00C9293A" w:rsidP="00884E70">
      <w:pPr>
        <w:rPr>
          <w:rFonts w:ascii="Times New Roman" w:hAnsi="Times New Roman" w:cs="Times New Roman"/>
          <w:sz w:val="24"/>
          <w:szCs w:val="24"/>
        </w:rPr>
      </w:pPr>
    </w:p>
    <w:p w:rsidR="00C9293A" w:rsidRDefault="00C9293A" w:rsidP="00884E70">
      <w:pPr>
        <w:rPr>
          <w:rFonts w:ascii="Times New Roman" w:hAnsi="Times New Roman" w:cs="Times New Roman"/>
          <w:b/>
          <w:sz w:val="28"/>
          <w:szCs w:val="24"/>
        </w:rPr>
      </w:pPr>
    </w:p>
    <w:p w:rsidR="0042517E" w:rsidRDefault="0042517E" w:rsidP="00884E70">
      <w:pPr>
        <w:rPr>
          <w:rFonts w:ascii="Times New Roman" w:hAnsi="Times New Roman" w:cs="Times New Roman"/>
          <w:b/>
          <w:sz w:val="28"/>
          <w:szCs w:val="24"/>
        </w:rPr>
      </w:pPr>
      <w:r w:rsidRPr="0042517E">
        <w:rPr>
          <w:rFonts w:ascii="Times New Roman" w:hAnsi="Times New Roman" w:cs="Times New Roman"/>
          <w:b/>
          <w:sz w:val="28"/>
          <w:szCs w:val="24"/>
        </w:rPr>
        <w:lastRenderedPageBreak/>
        <w:t>“ Рисование как метод релаксации и восстановления ресурса”</w:t>
      </w:r>
    </w:p>
    <w:p w:rsidR="0042517E" w:rsidRPr="0042517E" w:rsidRDefault="0042517E" w:rsidP="0042517E">
      <w:pPr>
        <w:rPr>
          <w:rFonts w:ascii="Times New Roman" w:hAnsi="Times New Roman" w:cs="Times New Roman"/>
          <w:sz w:val="24"/>
          <w:szCs w:val="24"/>
        </w:rPr>
      </w:pPr>
      <w:r w:rsidRPr="0042517E">
        <w:rPr>
          <w:rFonts w:ascii="Times New Roman" w:hAnsi="Times New Roman" w:cs="Times New Roman"/>
          <w:sz w:val="24"/>
          <w:szCs w:val="24"/>
        </w:rPr>
        <w:t xml:space="preserve">Рисование и </w:t>
      </w:r>
      <w:r w:rsidRPr="0042517E">
        <w:rPr>
          <w:rFonts w:ascii="Times New Roman" w:hAnsi="Times New Roman" w:cs="Times New Roman"/>
          <w:sz w:val="24"/>
          <w:szCs w:val="24"/>
        </w:rPr>
        <w:t xml:space="preserve">в частности, антистресс-раскраски, являются мощными и доступными инструментами для управления тревогой и стрессом. Их польза для психического </w:t>
      </w:r>
      <w:r>
        <w:rPr>
          <w:rFonts w:ascii="Times New Roman" w:hAnsi="Times New Roman" w:cs="Times New Roman"/>
          <w:sz w:val="24"/>
          <w:szCs w:val="24"/>
        </w:rPr>
        <w:t>состояния человека многогранна:</w:t>
      </w:r>
    </w:p>
    <w:p w:rsidR="0042517E" w:rsidRPr="0042517E" w:rsidRDefault="0042517E" w:rsidP="0042517E">
      <w:pPr>
        <w:rPr>
          <w:rFonts w:ascii="Times New Roman" w:hAnsi="Times New Roman" w:cs="Times New Roman"/>
          <w:sz w:val="24"/>
          <w:szCs w:val="24"/>
        </w:rPr>
      </w:pPr>
      <w:r w:rsidRPr="0042517E">
        <w:rPr>
          <w:rFonts w:ascii="Times New Roman" w:hAnsi="Times New Roman" w:cs="Times New Roman"/>
          <w:sz w:val="24"/>
          <w:szCs w:val="24"/>
        </w:rPr>
        <w:t>1. Переключени</w:t>
      </w:r>
      <w:r w:rsidRPr="0042517E">
        <w:rPr>
          <w:rFonts w:ascii="Times New Roman" w:hAnsi="Times New Roman" w:cs="Times New Roman"/>
          <w:sz w:val="24"/>
          <w:szCs w:val="24"/>
        </w:rPr>
        <w:t>е внимания и фокус</w:t>
      </w:r>
    </w:p>
    <w:p w:rsidR="0042517E" w:rsidRPr="0042517E" w:rsidRDefault="0042517E" w:rsidP="0042517E">
      <w:pPr>
        <w:rPr>
          <w:rFonts w:ascii="Times New Roman" w:hAnsi="Times New Roman" w:cs="Times New Roman"/>
          <w:sz w:val="24"/>
          <w:szCs w:val="24"/>
        </w:rPr>
      </w:pPr>
      <w:r w:rsidRPr="0042517E">
        <w:rPr>
          <w:rFonts w:ascii="Times New Roman" w:hAnsi="Times New Roman" w:cs="Times New Roman"/>
          <w:sz w:val="24"/>
          <w:szCs w:val="24"/>
        </w:rPr>
        <w:t xml:space="preserve">2. Выражение и регуляция </w:t>
      </w:r>
      <w:r w:rsidRPr="0042517E">
        <w:rPr>
          <w:rFonts w:ascii="Times New Roman" w:hAnsi="Times New Roman" w:cs="Times New Roman"/>
          <w:sz w:val="24"/>
          <w:szCs w:val="24"/>
        </w:rPr>
        <w:t>эмоций (Эмоциональная разрядка)</w:t>
      </w:r>
    </w:p>
    <w:p w:rsidR="0042517E" w:rsidRPr="0042517E" w:rsidRDefault="0042517E" w:rsidP="0042517E">
      <w:pPr>
        <w:rPr>
          <w:rFonts w:ascii="Times New Roman" w:hAnsi="Times New Roman" w:cs="Times New Roman"/>
          <w:sz w:val="24"/>
          <w:szCs w:val="24"/>
        </w:rPr>
      </w:pPr>
      <w:r w:rsidRPr="0042517E">
        <w:rPr>
          <w:rFonts w:ascii="Times New Roman" w:hAnsi="Times New Roman" w:cs="Times New Roman"/>
          <w:sz w:val="24"/>
          <w:szCs w:val="24"/>
        </w:rPr>
        <w:t>3. Сниже</w:t>
      </w:r>
      <w:r w:rsidRPr="0042517E">
        <w:rPr>
          <w:rFonts w:ascii="Times New Roman" w:hAnsi="Times New Roman" w:cs="Times New Roman"/>
          <w:sz w:val="24"/>
          <w:szCs w:val="24"/>
        </w:rPr>
        <w:t>ние физиологического напряжения</w:t>
      </w:r>
    </w:p>
    <w:p w:rsidR="0042517E" w:rsidRPr="0042517E" w:rsidRDefault="0042517E" w:rsidP="0042517E">
      <w:pPr>
        <w:rPr>
          <w:rFonts w:ascii="Times New Roman" w:hAnsi="Times New Roman" w:cs="Times New Roman"/>
          <w:sz w:val="24"/>
          <w:szCs w:val="24"/>
        </w:rPr>
      </w:pPr>
      <w:r w:rsidRPr="0042517E">
        <w:rPr>
          <w:rFonts w:ascii="Times New Roman" w:hAnsi="Times New Roman" w:cs="Times New Roman"/>
          <w:sz w:val="24"/>
          <w:szCs w:val="24"/>
        </w:rPr>
        <w:t>4. Возвращение ощущения контроля и</w:t>
      </w:r>
      <w:r w:rsidRPr="0042517E">
        <w:rPr>
          <w:rFonts w:ascii="Times New Roman" w:hAnsi="Times New Roman" w:cs="Times New Roman"/>
          <w:sz w:val="24"/>
          <w:szCs w:val="24"/>
        </w:rPr>
        <w:t xml:space="preserve"> самоэффективности</w:t>
      </w:r>
    </w:p>
    <w:p w:rsidR="0042517E" w:rsidRPr="0042517E" w:rsidRDefault="0042517E" w:rsidP="0042517E">
      <w:pPr>
        <w:rPr>
          <w:rFonts w:ascii="Times New Roman" w:hAnsi="Times New Roman" w:cs="Times New Roman"/>
          <w:sz w:val="24"/>
          <w:szCs w:val="24"/>
        </w:rPr>
      </w:pPr>
      <w:r w:rsidRPr="0042517E">
        <w:rPr>
          <w:rFonts w:ascii="Times New Roman" w:hAnsi="Times New Roman" w:cs="Times New Roman"/>
          <w:sz w:val="24"/>
          <w:szCs w:val="24"/>
        </w:rPr>
        <w:t>5</w:t>
      </w:r>
      <w:r w:rsidRPr="0042517E">
        <w:rPr>
          <w:rFonts w:ascii="Times New Roman" w:hAnsi="Times New Roman" w:cs="Times New Roman"/>
          <w:sz w:val="24"/>
          <w:szCs w:val="24"/>
        </w:rPr>
        <w:t>. Доступность и простота</w:t>
      </w:r>
    </w:p>
    <w:p w:rsidR="0042517E" w:rsidRPr="0042517E" w:rsidRDefault="0042517E" w:rsidP="0042517E">
      <w:pPr>
        <w:rPr>
          <w:rFonts w:ascii="Times New Roman" w:hAnsi="Times New Roman" w:cs="Times New Roman"/>
          <w:sz w:val="24"/>
          <w:szCs w:val="24"/>
        </w:rPr>
      </w:pPr>
      <w:r w:rsidRPr="0042517E">
        <w:rPr>
          <w:rFonts w:ascii="Times New Roman" w:hAnsi="Times New Roman" w:cs="Times New Roman"/>
          <w:sz w:val="24"/>
          <w:szCs w:val="24"/>
        </w:rPr>
        <w:t>6</w:t>
      </w:r>
      <w:r w:rsidRPr="0042517E">
        <w:rPr>
          <w:rFonts w:ascii="Times New Roman" w:hAnsi="Times New Roman" w:cs="Times New Roman"/>
          <w:sz w:val="24"/>
          <w:szCs w:val="24"/>
        </w:rPr>
        <w:t>. Активация центра удовольствия</w:t>
      </w:r>
    </w:p>
    <w:p w:rsidR="0042517E" w:rsidRPr="0042517E" w:rsidRDefault="0042517E" w:rsidP="0042517E">
      <w:pPr>
        <w:rPr>
          <w:rFonts w:ascii="Times New Roman" w:hAnsi="Times New Roman" w:cs="Times New Roman"/>
          <w:sz w:val="24"/>
          <w:szCs w:val="24"/>
        </w:rPr>
      </w:pPr>
      <w:r w:rsidRPr="0042517E">
        <w:rPr>
          <w:rFonts w:ascii="Times New Roman" w:hAnsi="Times New Roman" w:cs="Times New Roman"/>
          <w:sz w:val="24"/>
          <w:szCs w:val="24"/>
        </w:rPr>
        <w:t>В целом, рисование и антистресс-раскраски — это не просто хобби, а эффективный способ самопомощи при тревоге, помогающий успокоить ум, выразить эмоции и восстановить внутренний баланс.</w:t>
      </w:r>
      <w:r w:rsidR="009D3898">
        <w:rPr>
          <w:rFonts w:ascii="Times New Roman" w:hAnsi="Times New Roman" w:cs="Times New Roman"/>
          <w:sz w:val="24"/>
          <w:szCs w:val="24"/>
        </w:rPr>
        <w:t xml:space="preserve"> Для практики использовали различные инструменты такие как, карандаши, краски и кинетический песок.</w:t>
      </w:r>
    </w:p>
    <w:p w:rsidR="009D3898" w:rsidRDefault="009D3898" w:rsidP="00884E70">
      <w:pPr>
        <w:rPr>
          <w:rFonts w:ascii="Times New Roman" w:hAnsi="Times New Roman" w:cs="Times New Roman"/>
          <w:b/>
          <w:sz w:val="28"/>
          <w:szCs w:val="24"/>
        </w:rPr>
      </w:pPr>
    </w:p>
    <w:p w:rsidR="00884E70" w:rsidRPr="009D3898" w:rsidRDefault="00884E70" w:rsidP="00884E70">
      <w:pPr>
        <w:rPr>
          <w:rFonts w:ascii="Times New Roman" w:hAnsi="Times New Roman" w:cs="Times New Roman"/>
          <w:b/>
          <w:sz w:val="28"/>
          <w:szCs w:val="24"/>
        </w:rPr>
      </w:pPr>
      <w:r w:rsidRPr="00884E70">
        <w:rPr>
          <w:rFonts w:ascii="Times New Roman" w:hAnsi="Times New Roman" w:cs="Times New Roman"/>
          <w:b/>
          <w:sz w:val="28"/>
          <w:szCs w:val="24"/>
        </w:rPr>
        <w:t>Работа с учащимися начальной школы (1–4 классы):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   Тренинг "Путешествие в страну Эмоций": В игровой форме дети учились распознавать базовые эмоции (радость, гнев, страх) и адекватным способам их выражения.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   Игры на сплочение: Проведены короткие игры, направленные на развитие командного духа и взаимопомощи.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</w:p>
    <w:p w:rsidR="00884E70" w:rsidRPr="009D3898" w:rsidRDefault="00884E70" w:rsidP="00884E70">
      <w:pPr>
        <w:rPr>
          <w:rFonts w:ascii="Times New Roman" w:hAnsi="Times New Roman" w:cs="Times New Roman"/>
          <w:b/>
          <w:sz w:val="28"/>
          <w:szCs w:val="24"/>
        </w:rPr>
      </w:pPr>
      <w:r w:rsidRPr="00884E70">
        <w:rPr>
          <w:rFonts w:ascii="Times New Roman" w:hAnsi="Times New Roman" w:cs="Times New Roman"/>
          <w:b/>
          <w:sz w:val="28"/>
          <w:szCs w:val="24"/>
        </w:rPr>
        <w:t>Работа с учащимися средней школы (5–8 классы):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   Тренинг "Мастерская эффективного общения": Отработка навыков "Я-сообщений", активного слушания и конструктивного разрешения конфликтов.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   Беседа-дискуссия "Самооценка: как полюбить себя": Обсуждение факторов, влияющих на самооценку, и практические упражнения для повышения уверенности в себе.</w:t>
      </w:r>
    </w:p>
    <w:p w:rsidR="00884E70" w:rsidRPr="00884E70" w:rsidRDefault="00884E70" w:rsidP="00884E70">
      <w:pPr>
        <w:rPr>
          <w:rFonts w:ascii="Times New Roman" w:hAnsi="Times New Roman" w:cs="Times New Roman"/>
          <w:b/>
          <w:sz w:val="28"/>
          <w:szCs w:val="24"/>
        </w:rPr>
      </w:pPr>
    </w:p>
    <w:p w:rsidR="00884E70" w:rsidRPr="009D3898" w:rsidRDefault="00884E70" w:rsidP="00884E70">
      <w:pPr>
        <w:rPr>
          <w:rFonts w:ascii="Times New Roman" w:hAnsi="Times New Roman" w:cs="Times New Roman"/>
          <w:b/>
          <w:sz w:val="28"/>
          <w:szCs w:val="24"/>
        </w:rPr>
      </w:pPr>
      <w:r w:rsidRPr="00884E70">
        <w:rPr>
          <w:rFonts w:ascii="Times New Roman" w:hAnsi="Times New Roman" w:cs="Times New Roman"/>
          <w:b/>
          <w:sz w:val="28"/>
          <w:szCs w:val="24"/>
        </w:rPr>
        <w:t>Работа с учащимися старшей школы (9–11 классы):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 xml:space="preserve">•  </w:t>
      </w:r>
      <w:r w:rsidR="009D3898">
        <w:rPr>
          <w:rFonts w:ascii="Times New Roman" w:hAnsi="Times New Roman" w:cs="Times New Roman"/>
          <w:sz w:val="24"/>
          <w:szCs w:val="24"/>
        </w:rPr>
        <w:t>Беседа на тему</w:t>
      </w:r>
      <w:r w:rsidRPr="00884E70">
        <w:rPr>
          <w:rFonts w:ascii="Times New Roman" w:hAnsi="Times New Roman" w:cs="Times New Roman"/>
          <w:sz w:val="24"/>
          <w:szCs w:val="24"/>
        </w:rPr>
        <w:t xml:space="preserve"> "Стресс перед экзаменом: техники саморегуляции": Практическое освоение дыхательных упражнений, приемов релаксации и методов тайм-менеджмента для снижения тревожности при подготовке к ОГЭ/ЕГЭ.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   Тренинг по профориентации "Моя траектория успеха": Использование диагностических методик для выявления профессиональных склонностей и обсуждение стратегий выбора ВУЗа.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   Дискуссия "Личные границы в цифровом мире": Обсуждение вопросов безопасности в сети, кибербуллинга и влияния социальных сетей на психику.</w:t>
      </w:r>
    </w:p>
    <w:p w:rsidR="00884E70" w:rsidRPr="009D3898" w:rsidRDefault="00884E70" w:rsidP="00884E70">
      <w:pPr>
        <w:rPr>
          <w:rFonts w:ascii="Times New Roman" w:hAnsi="Times New Roman" w:cs="Times New Roman"/>
          <w:b/>
          <w:sz w:val="28"/>
          <w:szCs w:val="24"/>
        </w:rPr>
      </w:pPr>
    </w:p>
    <w:p w:rsidR="00884E70" w:rsidRPr="00893470" w:rsidRDefault="00884E70" w:rsidP="00884E70">
      <w:pPr>
        <w:rPr>
          <w:rFonts w:ascii="Times New Roman" w:hAnsi="Times New Roman" w:cs="Times New Roman"/>
          <w:b/>
          <w:sz w:val="28"/>
          <w:szCs w:val="24"/>
        </w:rPr>
      </w:pPr>
      <w:r w:rsidRPr="009D3898">
        <w:rPr>
          <w:rFonts w:ascii="Times New Roman" w:hAnsi="Times New Roman" w:cs="Times New Roman"/>
          <w:b/>
          <w:sz w:val="28"/>
          <w:szCs w:val="24"/>
        </w:rPr>
        <w:t xml:space="preserve">Работа с педагогами </w:t>
      </w:r>
    </w:p>
    <w:p w:rsidR="0039693C" w:rsidRDefault="009D3898" w:rsidP="0088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39693C">
        <w:rPr>
          <w:rFonts w:ascii="Times New Roman" w:hAnsi="Times New Roman" w:cs="Times New Roman"/>
          <w:sz w:val="24"/>
          <w:szCs w:val="24"/>
        </w:rPr>
        <w:t xml:space="preserve">Беседа с </w:t>
      </w:r>
      <w:r w:rsidR="00884E70" w:rsidRPr="00884E70">
        <w:rPr>
          <w:rFonts w:ascii="Times New Roman" w:hAnsi="Times New Roman" w:cs="Times New Roman"/>
          <w:sz w:val="24"/>
          <w:szCs w:val="24"/>
        </w:rPr>
        <w:t>педагог</w:t>
      </w:r>
      <w:r w:rsidR="0039693C">
        <w:rPr>
          <w:rFonts w:ascii="Times New Roman" w:hAnsi="Times New Roman" w:cs="Times New Roman"/>
          <w:sz w:val="24"/>
          <w:szCs w:val="24"/>
        </w:rPr>
        <w:t xml:space="preserve">ами на тему </w:t>
      </w:r>
      <w:r w:rsidR="00884E70" w:rsidRPr="00884E70">
        <w:rPr>
          <w:rFonts w:ascii="Times New Roman" w:hAnsi="Times New Roman" w:cs="Times New Roman"/>
          <w:sz w:val="24"/>
          <w:szCs w:val="24"/>
        </w:rPr>
        <w:t>"Профилак</w:t>
      </w:r>
      <w:r w:rsidR="0039693C">
        <w:rPr>
          <w:rFonts w:ascii="Times New Roman" w:hAnsi="Times New Roman" w:cs="Times New Roman"/>
          <w:sz w:val="24"/>
          <w:szCs w:val="24"/>
        </w:rPr>
        <w:t>тика эмоционального выгорания"</w:t>
      </w:r>
    </w:p>
    <w:p w:rsid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Представлены теоретические основы и практические упражнения (медитации, техники быстрого восстановлени</w:t>
      </w:r>
      <w:r w:rsidR="0039693C">
        <w:rPr>
          <w:rFonts w:ascii="Times New Roman" w:hAnsi="Times New Roman" w:cs="Times New Roman"/>
          <w:sz w:val="24"/>
          <w:szCs w:val="24"/>
        </w:rPr>
        <w:t>я</w:t>
      </w:r>
      <w:r w:rsidR="009D3898">
        <w:rPr>
          <w:rFonts w:ascii="Times New Roman" w:hAnsi="Times New Roman" w:cs="Times New Roman"/>
          <w:sz w:val="24"/>
          <w:szCs w:val="24"/>
        </w:rPr>
        <w:t>.</w:t>
      </w:r>
    </w:p>
    <w:p w:rsidR="009D3898" w:rsidRDefault="009D3898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Метафорические карты под личный запрос </w:t>
      </w:r>
    </w:p>
    <w:p w:rsidR="009D3898" w:rsidRPr="009D3898" w:rsidRDefault="009D3898" w:rsidP="009D3898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Просмотр фильмов на тему эмоций, выгорания и восстановления ресурса. 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</w:p>
    <w:p w:rsidR="00884E70" w:rsidRPr="00884E70" w:rsidRDefault="00C9293A" w:rsidP="0088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Обратная связь: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   Учащиеся: Отмечен высокий интерес к практическим тренингам и играм на сплочение. Многие подростки выразили благодарность за возможность обсудить темы стресса и самооценки в безопасной среде.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•   Педагоги: Семинар по профилактике выгорания получил положительные отзывы. Учителя отметили практическую ценность предложенных техник саморегуляции.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 xml:space="preserve">•   Общая атмосфера: </w:t>
      </w:r>
      <w:proofErr w:type="gramStart"/>
      <w:r w:rsidRPr="00884E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84E70">
        <w:rPr>
          <w:rFonts w:ascii="Times New Roman" w:hAnsi="Times New Roman" w:cs="Times New Roman"/>
          <w:sz w:val="24"/>
          <w:szCs w:val="24"/>
        </w:rPr>
        <w:t xml:space="preserve"> течение недели наблюдалось</w:t>
      </w:r>
      <w:r w:rsidR="00190744">
        <w:rPr>
          <w:rFonts w:ascii="Times New Roman" w:hAnsi="Times New Roman" w:cs="Times New Roman"/>
          <w:sz w:val="24"/>
          <w:szCs w:val="24"/>
        </w:rPr>
        <w:t xml:space="preserve"> снижение уровня конфликтности</w:t>
      </w:r>
      <w:bookmarkStart w:id="0" w:name="_GoBack"/>
      <w:bookmarkEnd w:id="0"/>
      <w:r w:rsidRPr="00884E70">
        <w:rPr>
          <w:rFonts w:ascii="Times New Roman" w:hAnsi="Times New Roman" w:cs="Times New Roman"/>
          <w:sz w:val="24"/>
          <w:szCs w:val="24"/>
        </w:rPr>
        <w:t>, повышение уровня эмпатии и взаимоподдержки</w:t>
      </w:r>
      <w:r w:rsidR="009D3898">
        <w:rPr>
          <w:rFonts w:ascii="Times New Roman" w:hAnsi="Times New Roman" w:cs="Times New Roman"/>
          <w:sz w:val="24"/>
          <w:szCs w:val="24"/>
        </w:rPr>
        <w:t>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</w:p>
    <w:p w:rsidR="00884E70" w:rsidRPr="00190744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190744">
        <w:rPr>
          <w:rFonts w:ascii="Times New Roman" w:hAnsi="Times New Roman" w:cs="Times New Roman"/>
          <w:sz w:val="24"/>
          <w:szCs w:val="24"/>
        </w:rPr>
        <w:t>Выводы и рекомендации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  <w:r w:rsidRPr="00884E70">
        <w:rPr>
          <w:rFonts w:ascii="Times New Roman" w:hAnsi="Times New Roman" w:cs="Times New Roman"/>
          <w:sz w:val="24"/>
          <w:szCs w:val="24"/>
        </w:rPr>
        <w:t>Запланированные цели и задачи были достигнуты, а мероприятия способствовали формированию позитивного отношения к психологическому знанию и укреплению школьного сообщества.</w:t>
      </w:r>
    </w:p>
    <w:p w:rsidR="00884E70" w:rsidRPr="00884E70" w:rsidRDefault="00884E70" w:rsidP="00884E70">
      <w:pPr>
        <w:rPr>
          <w:rFonts w:ascii="Times New Roman" w:hAnsi="Times New Roman" w:cs="Times New Roman"/>
          <w:sz w:val="24"/>
          <w:szCs w:val="24"/>
        </w:rPr>
      </w:pPr>
    </w:p>
    <w:p w:rsidR="00A92AA0" w:rsidRPr="00AA1913" w:rsidRDefault="00884E70" w:rsidP="0088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21.11.2025</w:t>
      </w:r>
    </w:p>
    <w:sectPr w:rsidR="00A92AA0" w:rsidRPr="00AA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05673"/>
    <w:multiLevelType w:val="hybridMultilevel"/>
    <w:tmpl w:val="A024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5A"/>
    <w:rsid w:val="00190744"/>
    <w:rsid w:val="0024245A"/>
    <w:rsid w:val="00337B3F"/>
    <w:rsid w:val="0039693C"/>
    <w:rsid w:val="0042517E"/>
    <w:rsid w:val="005B7CD7"/>
    <w:rsid w:val="00675D18"/>
    <w:rsid w:val="006A131E"/>
    <w:rsid w:val="00884E70"/>
    <w:rsid w:val="00893470"/>
    <w:rsid w:val="009D3898"/>
    <w:rsid w:val="00A92AA0"/>
    <w:rsid w:val="00AA1913"/>
    <w:rsid w:val="00C343C4"/>
    <w:rsid w:val="00C9293A"/>
    <w:rsid w:val="00DD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C53A"/>
  <w15:chartTrackingRefBased/>
  <w15:docId w15:val="{99FBADC4-049F-4753-8D5F-934370AC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21</cp:revision>
  <dcterms:created xsi:type="dcterms:W3CDTF">2025-11-21T08:07:00Z</dcterms:created>
  <dcterms:modified xsi:type="dcterms:W3CDTF">2025-11-21T09:46:00Z</dcterms:modified>
</cp:coreProperties>
</file>