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2A5" w:rsidRPr="007652A5" w:rsidRDefault="007652A5" w:rsidP="007652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652A5">
        <w:rPr>
          <w:rFonts w:ascii="Times New Roman" w:hAnsi="Times New Roman" w:cs="Times New Roman"/>
          <w:bCs/>
          <w:color w:val="000000"/>
          <w:sz w:val="28"/>
          <w:szCs w:val="28"/>
        </w:rPr>
        <w:t>О СРОКАХ И МЕСТАХ ПОДАЧИ ЗАЯВЛЕНИЙ НА СДАЧУ ГИА, МЕСТАХ РЕГИСТРАЦИИ НА СДАЧУ ЕГЭ</w:t>
      </w:r>
    </w:p>
    <w:p w:rsidR="007652A5" w:rsidRDefault="007652A5" w:rsidP="007652A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7652A5" w:rsidRDefault="007652A5" w:rsidP="00F011BC">
      <w:pPr>
        <w:autoSpaceDE w:val="0"/>
        <w:autoSpaceDN w:val="0"/>
        <w:adjustRightInd w:val="0"/>
        <w:spacing w:before="120"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52A5">
        <w:rPr>
          <w:rFonts w:ascii="Times New Roman" w:hAnsi="Times New Roman" w:cs="Times New Roman"/>
          <w:color w:val="000000"/>
          <w:sz w:val="28"/>
          <w:szCs w:val="28"/>
        </w:rPr>
        <w:t>Местами подачи и регистрации заявлений на прохождение ГИА-11, в том числе на сдачу ЕГЭ</w:t>
      </w:r>
      <w:r w:rsidR="00422F6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652A5">
        <w:rPr>
          <w:rFonts w:ascii="Times New Roman" w:hAnsi="Times New Roman" w:cs="Times New Roman"/>
          <w:color w:val="000000"/>
          <w:sz w:val="28"/>
          <w:szCs w:val="28"/>
        </w:rPr>
        <w:t xml:space="preserve"> являются: - для обучающихся 11 (12) классов – организации, осуществляющие образовательную деятельность, в которых обучающиеся осваивают образовательные программы среднего общего образования, </w:t>
      </w:r>
      <w:proofErr w:type="spellStart"/>
      <w:r w:rsidRPr="007652A5">
        <w:rPr>
          <w:rFonts w:ascii="Times New Roman" w:hAnsi="Times New Roman" w:cs="Times New Roman"/>
          <w:color w:val="000000"/>
          <w:sz w:val="28"/>
          <w:szCs w:val="28"/>
        </w:rPr>
        <w:t>т.е</w:t>
      </w:r>
      <w:proofErr w:type="spellEnd"/>
      <w:r w:rsidRPr="007652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011B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652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ГАОУ «Лицей Иннополис»</w:t>
      </w:r>
      <w:r w:rsidR="00F011BC">
        <w:rPr>
          <w:rFonts w:ascii="Times New Roman" w:hAnsi="Times New Roman" w:cs="Times New Roman"/>
          <w:color w:val="000000"/>
          <w:sz w:val="28"/>
          <w:szCs w:val="28"/>
        </w:rPr>
        <w:t xml:space="preserve"> по адресу:</w:t>
      </w:r>
      <w:r w:rsidR="00F011BC" w:rsidRPr="00F011BC">
        <w:t xml:space="preserve"> </w:t>
      </w:r>
      <w:r w:rsidR="00F011BC" w:rsidRPr="00F011BC">
        <w:rPr>
          <w:rFonts w:ascii="Times New Roman" w:hAnsi="Times New Roman" w:cs="Times New Roman"/>
          <w:color w:val="000000"/>
          <w:sz w:val="28"/>
          <w:szCs w:val="28"/>
        </w:rPr>
        <w:t>Республика Татарстан, Верхнеуслонский район,</w:t>
      </w:r>
      <w:r w:rsidRPr="007652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г. Иннополис, Квантовый бульвар, д.1</w:t>
      </w:r>
    </w:p>
    <w:p w:rsidR="007652A5" w:rsidRDefault="007652A5" w:rsidP="00F011BC">
      <w:pPr>
        <w:autoSpaceDE w:val="0"/>
        <w:autoSpaceDN w:val="0"/>
        <w:adjustRightInd w:val="0"/>
        <w:spacing w:before="120"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652A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ГИА-11, в том числе в ЕГЭ указанные выше лица подают д</w:t>
      </w:r>
      <w:r w:rsidR="00EE60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1 февраля 2025</w:t>
      </w:r>
      <w:bookmarkStart w:id="0" w:name="_GoBack"/>
      <w:bookmarkEnd w:id="0"/>
      <w:r w:rsidRPr="007652A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года (включительно)</w:t>
      </w:r>
      <w:r w:rsidRPr="007652A5">
        <w:rPr>
          <w:rFonts w:ascii="Times New Roman" w:hAnsi="Times New Roman" w:cs="Times New Roman"/>
          <w:color w:val="000000"/>
          <w:sz w:val="28"/>
          <w:szCs w:val="28"/>
        </w:rPr>
        <w:t xml:space="preserve"> в места регистрации на сдачу экзаменов заявление, в котором указываются выбранные предметы.</w:t>
      </w:r>
    </w:p>
    <w:p w:rsidR="00D24F52" w:rsidRPr="00F011BC" w:rsidRDefault="00D24F52" w:rsidP="00F011B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011BC">
        <w:rPr>
          <w:rFonts w:ascii="Times New Roman" w:hAnsi="Times New Roman" w:cs="Times New Roman"/>
          <w:sz w:val="28"/>
          <w:szCs w:val="28"/>
          <w:u w:val="single"/>
        </w:rPr>
        <w:t>Место сдачи ГИА – ППЭ – 2401 (</w:t>
      </w:r>
      <w:r w:rsidR="00F011BC">
        <w:rPr>
          <w:rFonts w:ascii="Times New Roman" w:hAnsi="Times New Roman" w:cs="Times New Roman"/>
          <w:sz w:val="28"/>
          <w:szCs w:val="28"/>
          <w:u w:val="single"/>
        </w:rPr>
        <w:t xml:space="preserve">Республика Татарстан, Верхнеуслонский район, с. Верхний Услон, ул. </w:t>
      </w:r>
      <w:proofErr w:type="spellStart"/>
      <w:r w:rsidR="00F011BC">
        <w:rPr>
          <w:rFonts w:ascii="Times New Roman" w:hAnsi="Times New Roman" w:cs="Times New Roman"/>
          <w:sz w:val="28"/>
          <w:szCs w:val="28"/>
          <w:u w:val="single"/>
        </w:rPr>
        <w:t>Печищинский</w:t>
      </w:r>
      <w:proofErr w:type="spellEnd"/>
      <w:r w:rsidR="00F011BC">
        <w:rPr>
          <w:rFonts w:ascii="Times New Roman" w:hAnsi="Times New Roman" w:cs="Times New Roman"/>
          <w:sz w:val="28"/>
          <w:szCs w:val="28"/>
          <w:u w:val="single"/>
        </w:rPr>
        <w:t xml:space="preserve"> тракт, д.1, </w:t>
      </w:r>
      <w:r w:rsidRPr="00F011BC">
        <w:rPr>
          <w:rFonts w:ascii="Times New Roman" w:hAnsi="Times New Roman" w:cs="Times New Roman"/>
          <w:sz w:val="28"/>
          <w:szCs w:val="28"/>
          <w:u w:val="single"/>
        </w:rPr>
        <w:t>МБОУ «</w:t>
      </w:r>
      <w:proofErr w:type="spellStart"/>
      <w:r w:rsidRPr="00F011BC">
        <w:rPr>
          <w:rFonts w:ascii="Times New Roman" w:hAnsi="Times New Roman" w:cs="Times New Roman"/>
          <w:sz w:val="28"/>
          <w:szCs w:val="28"/>
          <w:u w:val="single"/>
        </w:rPr>
        <w:t>Верхнеуслонская</w:t>
      </w:r>
      <w:proofErr w:type="spellEnd"/>
      <w:r w:rsidRPr="00F011BC">
        <w:rPr>
          <w:rFonts w:ascii="Times New Roman" w:hAnsi="Times New Roman" w:cs="Times New Roman"/>
          <w:sz w:val="28"/>
          <w:szCs w:val="28"/>
          <w:u w:val="single"/>
        </w:rPr>
        <w:t xml:space="preserve"> гимназия»).</w:t>
      </w:r>
    </w:p>
    <w:p w:rsidR="00D24F52" w:rsidRPr="00F011BC" w:rsidRDefault="00D24F52" w:rsidP="00D24F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sectPr w:rsidR="00D24F52" w:rsidRPr="00F01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5AD"/>
    <w:rsid w:val="00422F6C"/>
    <w:rsid w:val="007652A5"/>
    <w:rsid w:val="009145AD"/>
    <w:rsid w:val="00AD5387"/>
    <w:rsid w:val="00D24F52"/>
    <w:rsid w:val="00EE60DD"/>
    <w:rsid w:val="00F0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F3ADE"/>
  <w15:chartTrackingRefBased/>
  <w15:docId w15:val="{76E961D5-C225-4637-B569-E457A05BD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Luceym №182</cp:lastModifiedBy>
  <cp:revision>3</cp:revision>
  <dcterms:created xsi:type="dcterms:W3CDTF">2023-08-24T07:09:00Z</dcterms:created>
  <dcterms:modified xsi:type="dcterms:W3CDTF">2025-03-22T21:10:00Z</dcterms:modified>
</cp:coreProperties>
</file>