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Комплекс общеразвивающих упражнений</w:t>
      </w:r>
    </w:p>
    <w:p>
      <w:pPr>
        <w:pStyle w:val="Normal (Web)"/>
        <w:rPr>
          <w:sz w:val="28"/>
          <w:szCs w:val="28"/>
        </w:rPr>
      </w:pP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1.</w:t>
      </w:r>
      <w:r>
        <w:rPr>
          <w:sz w:val="28"/>
          <w:szCs w:val="28"/>
          <w:rtl w:val="0"/>
          <w:lang w:val="ru-RU"/>
        </w:rPr>
        <w:t> 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 – сидя на стуле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ноги слегка расставлены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руки опущены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Руки в стороны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 плечам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 xml:space="preserve">в стороны и в исходное положение </w:t>
      </w:r>
      <w:r>
        <w:rPr>
          <w:sz w:val="28"/>
          <w:szCs w:val="28"/>
          <w:rtl w:val="0"/>
          <w:lang w:val="ru-RU"/>
        </w:rPr>
        <w:t>(4</w:t>
      </w:r>
      <w:r>
        <w:rPr>
          <w:sz w:val="28"/>
          <w:szCs w:val="28"/>
          <w:rtl w:val="0"/>
          <w:lang w:val="ru-RU"/>
        </w:rPr>
        <w:t>–</w:t>
      </w:r>
      <w:r>
        <w:rPr>
          <w:sz w:val="28"/>
          <w:szCs w:val="28"/>
          <w:rtl w:val="0"/>
          <w:lang w:val="ru-RU"/>
        </w:rPr>
        <w:t xml:space="preserve">5 </w:t>
      </w:r>
      <w:r>
        <w:rPr>
          <w:sz w:val="28"/>
          <w:szCs w:val="28"/>
          <w:rtl w:val="0"/>
          <w:lang w:val="ru-RU"/>
        </w:rPr>
        <w:t>раз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      </w:t>
      </w:r>
      <w:r>
        <w:rPr>
          <w:sz w:val="28"/>
          <w:szCs w:val="28"/>
          <w:rtl w:val="0"/>
          <w:lang w:val="ru-RU"/>
        </w:rPr>
        <w:t>2.</w:t>
      </w:r>
      <w:r>
        <w:rPr>
          <w:sz w:val="28"/>
          <w:szCs w:val="28"/>
          <w:rtl w:val="0"/>
          <w:lang w:val="ru-RU"/>
        </w:rPr>
        <w:t> 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 – сидя на стуле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ноги врозь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руки на поясе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Руки в стороны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 xml:space="preserve">наклон к правой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левой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ноге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коснуться носка ноги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>выпрямиться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руки в стороны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вернуться в исходное положение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по </w:t>
      </w:r>
      <w:r>
        <w:rPr>
          <w:sz w:val="28"/>
          <w:szCs w:val="28"/>
          <w:rtl w:val="0"/>
          <w:lang w:val="ru-RU"/>
        </w:rPr>
        <w:t xml:space="preserve">3 </w:t>
      </w:r>
      <w:r>
        <w:rPr>
          <w:sz w:val="28"/>
          <w:szCs w:val="28"/>
          <w:rtl w:val="0"/>
          <w:lang w:val="ru-RU"/>
        </w:rPr>
        <w:t>раза в каждую сторону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      </w:t>
      </w:r>
      <w:r>
        <w:rPr>
          <w:sz w:val="28"/>
          <w:szCs w:val="28"/>
          <w:rtl w:val="0"/>
          <w:lang w:val="ru-RU"/>
        </w:rPr>
        <w:t>3.</w:t>
      </w:r>
      <w:r>
        <w:rPr>
          <w:sz w:val="28"/>
          <w:szCs w:val="28"/>
          <w:rtl w:val="0"/>
          <w:lang w:val="ru-RU"/>
        </w:rPr>
        <w:t> 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 – сидя на стуле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руки на пояс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Руки в стороны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наклон вправо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влево</w:t>
      </w:r>
      <w:r>
        <w:rPr>
          <w:sz w:val="28"/>
          <w:szCs w:val="28"/>
          <w:rtl w:val="0"/>
          <w:lang w:val="ru-RU"/>
        </w:rPr>
        <w:t xml:space="preserve">), </w:t>
      </w:r>
      <w:r>
        <w:rPr>
          <w:sz w:val="28"/>
          <w:szCs w:val="28"/>
          <w:rtl w:val="0"/>
          <w:lang w:val="ru-RU"/>
        </w:rPr>
        <w:t>выпрямиться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 xml:space="preserve">вернуться в исходное положение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по </w:t>
      </w:r>
      <w:r>
        <w:rPr>
          <w:sz w:val="28"/>
          <w:szCs w:val="28"/>
          <w:rtl w:val="0"/>
          <w:lang w:val="ru-RU"/>
        </w:rPr>
        <w:t xml:space="preserve">3 </w:t>
      </w:r>
      <w:r>
        <w:rPr>
          <w:sz w:val="28"/>
          <w:szCs w:val="28"/>
          <w:rtl w:val="0"/>
          <w:lang w:val="ru-RU"/>
        </w:rPr>
        <w:t>раза в каждую сторону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      </w:t>
      </w:r>
      <w:r>
        <w:rPr>
          <w:sz w:val="28"/>
          <w:szCs w:val="28"/>
          <w:rtl w:val="0"/>
          <w:lang w:val="ru-RU"/>
        </w:rPr>
        <w:t>4.</w:t>
      </w:r>
      <w:r>
        <w:rPr>
          <w:sz w:val="28"/>
          <w:szCs w:val="28"/>
          <w:rtl w:val="0"/>
          <w:lang w:val="ru-RU"/>
        </w:rPr>
        <w:t> 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 – стоя за спинкой стула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руки произвольно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Прыжки на двух ногах вокруг стула в обе стороны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между сериями прыжков небольшая пауза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.0"/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                   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25" w:after="225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