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9A6" w:rsidRDefault="00B009A6" w:rsidP="00B009A6">
      <w:pPr>
        <w:jc w:val="center"/>
        <w:outlineLvl w:val="0"/>
        <w:rPr>
          <w:b/>
        </w:rPr>
      </w:pPr>
      <w:r>
        <w:rPr>
          <w:b/>
        </w:rPr>
        <w:t xml:space="preserve">Муниципальное общеобразовательное учреждение </w:t>
      </w:r>
    </w:p>
    <w:p w:rsidR="00B009A6" w:rsidRDefault="00B009A6" w:rsidP="00B009A6">
      <w:pPr>
        <w:jc w:val="center"/>
        <w:outlineLvl w:val="0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Бюргановская</w:t>
      </w:r>
      <w:proofErr w:type="spellEnd"/>
      <w:r>
        <w:rPr>
          <w:b/>
        </w:rPr>
        <w:t xml:space="preserve"> средняя общеобразовательная школа </w:t>
      </w:r>
      <w:proofErr w:type="spellStart"/>
      <w:r>
        <w:rPr>
          <w:b/>
        </w:rPr>
        <w:t>Буинского</w:t>
      </w:r>
      <w:proofErr w:type="spellEnd"/>
      <w:r>
        <w:rPr>
          <w:b/>
        </w:rPr>
        <w:t xml:space="preserve"> района Республики Татарстан»</w:t>
      </w:r>
    </w:p>
    <w:tbl>
      <w:tblPr>
        <w:tblStyle w:val="a3"/>
        <w:tblpPr w:leftFromText="180" w:rightFromText="180" w:vertAnchor="text" w:horzAnchor="margin" w:tblpXSpec="right" w:tblpY="78"/>
        <w:tblW w:w="0" w:type="auto"/>
        <w:tblInd w:w="0" w:type="dxa"/>
        <w:tblLook w:val="01E0" w:firstRow="1" w:lastRow="1" w:firstColumn="1" w:lastColumn="1" w:noHBand="0" w:noVBand="0"/>
      </w:tblPr>
      <w:tblGrid>
        <w:gridCol w:w="1176"/>
      </w:tblGrid>
      <w:tr w:rsidR="00B009A6" w:rsidTr="00B009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A6" w:rsidRDefault="00B009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Код</w:t>
            </w:r>
          </w:p>
        </w:tc>
      </w:tr>
      <w:tr w:rsidR="00B009A6" w:rsidTr="00B009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A6" w:rsidRDefault="00B009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0301027</w:t>
            </w:r>
          </w:p>
        </w:tc>
      </w:tr>
      <w:tr w:rsidR="00B009A6" w:rsidTr="00B009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A6" w:rsidRDefault="00B009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50647942</w:t>
            </w:r>
          </w:p>
        </w:tc>
      </w:tr>
    </w:tbl>
    <w:p w:rsidR="00B009A6" w:rsidRDefault="00B009A6" w:rsidP="00B009A6">
      <w:pPr>
        <w:jc w:val="right"/>
      </w:pPr>
    </w:p>
    <w:p w:rsidR="00B009A6" w:rsidRDefault="00B009A6" w:rsidP="00B009A6">
      <w:pPr>
        <w:jc w:val="right"/>
        <w:outlineLvl w:val="0"/>
      </w:pPr>
      <w:r>
        <w:t>Форма по ОКУД</w:t>
      </w:r>
    </w:p>
    <w:p w:rsidR="00B009A6" w:rsidRDefault="00B009A6" w:rsidP="00B009A6">
      <w:pPr>
        <w:jc w:val="right"/>
      </w:pPr>
      <w:r>
        <w:t>по ОКПО</w:t>
      </w:r>
    </w:p>
    <w:p w:rsidR="00B009A6" w:rsidRDefault="00B009A6" w:rsidP="00B009A6">
      <w:pPr>
        <w:jc w:val="both"/>
      </w:pPr>
    </w:p>
    <w:tbl>
      <w:tblPr>
        <w:tblStyle w:val="a3"/>
        <w:tblpPr w:leftFromText="180" w:rightFromText="180" w:vertAnchor="text" w:horzAnchor="margin" w:tblpXSpec="right" w:tblpY="-73"/>
        <w:tblW w:w="0" w:type="auto"/>
        <w:tblInd w:w="0" w:type="dxa"/>
        <w:tblLook w:val="01E0" w:firstRow="1" w:lastRow="1" w:firstColumn="1" w:lastColumn="1" w:noHBand="0" w:noVBand="0"/>
      </w:tblPr>
      <w:tblGrid>
        <w:gridCol w:w="2025"/>
        <w:gridCol w:w="1296"/>
      </w:tblGrid>
      <w:tr w:rsidR="00B009A6" w:rsidTr="00B009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A6" w:rsidRDefault="00B009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Номер документа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A6" w:rsidRDefault="00B009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</w:tc>
      </w:tr>
      <w:tr w:rsidR="00B009A6" w:rsidTr="00B009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A6" w:rsidRDefault="0009530E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A6" w:rsidRDefault="00BD4A8C" w:rsidP="0022764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17.12</w:t>
            </w:r>
            <w:r w:rsidR="00227642">
              <w:rPr>
                <w:b/>
                <w:lang w:eastAsia="en-US"/>
              </w:rPr>
              <w:t>.</w:t>
            </w:r>
            <w:r w:rsidR="006A44D0">
              <w:rPr>
                <w:b/>
                <w:lang w:eastAsia="en-US"/>
              </w:rPr>
              <w:t>2025</w:t>
            </w:r>
          </w:p>
        </w:tc>
      </w:tr>
    </w:tbl>
    <w:p w:rsidR="00B009A6" w:rsidRPr="00404629" w:rsidRDefault="00B009A6" w:rsidP="00B009A6">
      <w:pPr>
        <w:jc w:val="center"/>
        <w:rPr>
          <w:b/>
          <w:sz w:val="28"/>
          <w:szCs w:val="28"/>
        </w:rPr>
      </w:pPr>
    </w:p>
    <w:p w:rsidR="00B009A6" w:rsidRPr="00404629" w:rsidRDefault="00B009A6" w:rsidP="00B009A6">
      <w:pPr>
        <w:jc w:val="center"/>
        <w:outlineLvl w:val="0"/>
        <w:rPr>
          <w:b/>
          <w:sz w:val="28"/>
          <w:szCs w:val="28"/>
        </w:rPr>
      </w:pPr>
      <w:r w:rsidRPr="00404629">
        <w:rPr>
          <w:b/>
          <w:sz w:val="28"/>
          <w:szCs w:val="28"/>
        </w:rPr>
        <w:t>Приказ</w:t>
      </w:r>
    </w:p>
    <w:p w:rsidR="00B009A6" w:rsidRDefault="0009530E" w:rsidP="0009530E">
      <w:pPr>
        <w:ind w:right="4535"/>
        <w:jc w:val="both"/>
        <w:outlineLvl w:val="0"/>
        <w:rPr>
          <w:b/>
          <w:sz w:val="28"/>
          <w:szCs w:val="28"/>
        </w:rPr>
      </w:pPr>
      <w:r w:rsidRPr="0009530E">
        <w:rPr>
          <w:b/>
          <w:sz w:val="28"/>
          <w:szCs w:val="28"/>
        </w:rPr>
        <w:t>О назначении ответственных лиц и утверждении Плана мероприятий по снижению бюрократической нагрузки на педагогических работников</w:t>
      </w:r>
    </w:p>
    <w:p w:rsidR="0009530E" w:rsidRDefault="0009530E" w:rsidP="0009530E">
      <w:pPr>
        <w:ind w:right="4535"/>
        <w:jc w:val="both"/>
        <w:outlineLvl w:val="0"/>
        <w:rPr>
          <w:b/>
          <w:sz w:val="28"/>
          <w:szCs w:val="28"/>
        </w:rPr>
      </w:pPr>
    </w:p>
    <w:p w:rsidR="001F5840" w:rsidRDefault="00DF4C36" w:rsidP="00BD4A8C">
      <w:pPr>
        <w:shd w:val="clear" w:color="auto" w:fill="FFFFFF"/>
        <w:spacing w:before="10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9530E" w:rsidRPr="0009530E">
        <w:rPr>
          <w:sz w:val="28"/>
          <w:szCs w:val="28"/>
        </w:rPr>
        <w:t xml:space="preserve">В целях исполнения поручения Президента Российской Федерации от 01.04.2025 № Пр-685, поручения Председателя Правительства Российской Федерации от 30.03.2023 № ММ-П8-4473, а также в соответствии с письмом Федеральной службы по надзору в сфере образования и науки от 27.10.2025 № 01-182/11-01, в рамках реализации мер по снижению избыточной отчетной и документарной нагрузки на педагогических работников </w:t>
      </w:r>
      <w:r w:rsidR="0009530E">
        <w:rPr>
          <w:sz w:val="28"/>
          <w:szCs w:val="28"/>
        </w:rPr>
        <w:t xml:space="preserve">в </w:t>
      </w:r>
      <w:r w:rsidR="001F5840">
        <w:rPr>
          <w:sz w:val="28"/>
          <w:szCs w:val="28"/>
        </w:rPr>
        <w:t>МБОУ «</w:t>
      </w:r>
      <w:proofErr w:type="spellStart"/>
      <w:r w:rsidR="001F5840">
        <w:rPr>
          <w:sz w:val="28"/>
          <w:szCs w:val="28"/>
        </w:rPr>
        <w:t>Бюргановская</w:t>
      </w:r>
      <w:proofErr w:type="spellEnd"/>
      <w:r w:rsidR="001F5840">
        <w:rPr>
          <w:sz w:val="28"/>
          <w:szCs w:val="28"/>
        </w:rPr>
        <w:t xml:space="preserve"> СОШ </w:t>
      </w:r>
      <w:proofErr w:type="spellStart"/>
      <w:r w:rsidR="001F5840">
        <w:rPr>
          <w:sz w:val="28"/>
          <w:szCs w:val="28"/>
        </w:rPr>
        <w:t>Буинского</w:t>
      </w:r>
      <w:proofErr w:type="spellEnd"/>
      <w:r w:rsidR="001F5840">
        <w:rPr>
          <w:sz w:val="28"/>
          <w:szCs w:val="28"/>
        </w:rPr>
        <w:t xml:space="preserve"> муниципального района РТ» и на основании приказа МКУ «Управление образования </w:t>
      </w:r>
      <w:proofErr w:type="spellStart"/>
      <w:r w:rsidR="001F5840">
        <w:rPr>
          <w:sz w:val="28"/>
          <w:szCs w:val="28"/>
        </w:rPr>
        <w:t>Буинс</w:t>
      </w:r>
      <w:r w:rsidR="00BD4A8C">
        <w:rPr>
          <w:sz w:val="28"/>
          <w:szCs w:val="28"/>
        </w:rPr>
        <w:t>к</w:t>
      </w:r>
      <w:r w:rsidR="0009530E">
        <w:rPr>
          <w:sz w:val="28"/>
          <w:szCs w:val="28"/>
        </w:rPr>
        <w:t>ого</w:t>
      </w:r>
      <w:proofErr w:type="spellEnd"/>
      <w:r w:rsidR="0009530E">
        <w:rPr>
          <w:sz w:val="28"/>
          <w:szCs w:val="28"/>
        </w:rPr>
        <w:t xml:space="preserve"> муниципального района» № 738</w:t>
      </w:r>
      <w:r w:rsidR="00BD4A8C">
        <w:rPr>
          <w:sz w:val="28"/>
          <w:szCs w:val="28"/>
        </w:rPr>
        <w:t xml:space="preserve"> от 15.12</w:t>
      </w:r>
      <w:r w:rsidR="001F5840">
        <w:rPr>
          <w:sz w:val="28"/>
          <w:szCs w:val="28"/>
        </w:rPr>
        <w:t>.2025 г «</w:t>
      </w:r>
      <w:r w:rsidR="0009530E" w:rsidRPr="0009530E">
        <w:rPr>
          <w:color w:val="000000"/>
          <w:spacing w:val="-2"/>
          <w:sz w:val="28"/>
          <w:szCs w:val="28"/>
        </w:rPr>
        <w:t>О назначении ответственных лиц и утверждении Плана мероприятий по снижению бюрократической нагрузки на педагогических работников</w:t>
      </w:r>
      <w:r>
        <w:rPr>
          <w:sz w:val="28"/>
          <w:szCs w:val="28"/>
        </w:rPr>
        <w:t>»</w:t>
      </w:r>
    </w:p>
    <w:p w:rsidR="00DF4C36" w:rsidRDefault="00DF4C36" w:rsidP="001F5840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09530E" w:rsidRPr="0009530E" w:rsidRDefault="0009530E" w:rsidP="0009530E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r w:rsidRPr="0009530E">
        <w:rPr>
          <w:rFonts w:eastAsia="Calibri"/>
          <w:sz w:val="28"/>
          <w:szCs w:val="28"/>
        </w:rPr>
        <w:t xml:space="preserve">Назначить ответственными за координацию работы по снижению бюрократической нагрузки на педагогических работников и контроль исполнения соответствующих мероприятий в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Бюргановская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Буинского</w:t>
      </w:r>
      <w:proofErr w:type="spellEnd"/>
      <w:r>
        <w:rPr>
          <w:sz w:val="28"/>
          <w:szCs w:val="28"/>
        </w:rPr>
        <w:t xml:space="preserve"> муниципального района РТ»</w:t>
      </w:r>
      <w:r w:rsidRPr="0009530E">
        <w:rPr>
          <w:rFonts w:eastAsia="Calibri"/>
          <w:sz w:val="28"/>
          <w:szCs w:val="28"/>
        </w:rPr>
        <w:t>:</w:t>
      </w:r>
    </w:p>
    <w:p w:rsidR="0009530E" w:rsidRPr="0009530E" w:rsidRDefault="00910423" w:rsidP="0009530E">
      <w:pPr>
        <w:numPr>
          <w:ilvl w:val="1"/>
          <w:numId w:val="3"/>
        </w:numPr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Дяминову</w:t>
      </w:r>
      <w:proofErr w:type="spellEnd"/>
      <w:r>
        <w:rPr>
          <w:rFonts w:eastAsia="Calibri"/>
          <w:sz w:val="28"/>
          <w:szCs w:val="28"/>
        </w:rPr>
        <w:t xml:space="preserve"> Ландыш </w:t>
      </w:r>
      <w:proofErr w:type="spellStart"/>
      <w:r>
        <w:rPr>
          <w:rFonts w:eastAsia="Calibri"/>
          <w:sz w:val="28"/>
          <w:szCs w:val="28"/>
        </w:rPr>
        <w:t>Азатовну</w:t>
      </w:r>
      <w:proofErr w:type="spellEnd"/>
      <w:r>
        <w:rPr>
          <w:rFonts w:eastAsia="Calibri"/>
          <w:sz w:val="28"/>
          <w:szCs w:val="28"/>
        </w:rPr>
        <w:t xml:space="preserve"> – заместителя директора </w:t>
      </w:r>
      <w:r w:rsidR="0009530E" w:rsidRPr="0009530E">
        <w:rPr>
          <w:rFonts w:eastAsia="Calibri"/>
          <w:sz w:val="28"/>
          <w:szCs w:val="28"/>
        </w:rPr>
        <w:t>по учебно-</w:t>
      </w:r>
      <w:r>
        <w:rPr>
          <w:rFonts w:eastAsia="Calibri"/>
          <w:sz w:val="28"/>
          <w:szCs w:val="28"/>
        </w:rPr>
        <w:t>воспитательной</w:t>
      </w:r>
      <w:r w:rsidR="0009530E" w:rsidRPr="0009530E">
        <w:rPr>
          <w:rFonts w:eastAsia="Calibri"/>
          <w:sz w:val="28"/>
          <w:szCs w:val="28"/>
        </w:rPr>
        <w:t xml:space="preserve"> работе</w:t>
      </w:r>
      <w:r w:rsidR="00B81131">
        <w:rPr>
          <w:rFonts w:eastAsia="Calibri"/>
          <w:sz w:val="28"/>
          <w:szCs w:val="28"/>
        </w:rPr>
        <w:t>.</w:t>
      </w:r>
    </w:p>
    <w:p w:rsidR="0009530E" w:rsidRPr="0009530E" w:rsidRDefault="00B81131" w:rsidP="0009530E">
      <w:pPr>
        <w:numPr>
          <w:ilvl w:val="1"/>
          <w:numId w:val="3"/>
        </w:numPr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Харитонову Наталию Сергеевну</w:t>
      </w:r>
      <w:r w:rsidR="0009530E" w:rsidRPr="0009530E">
        <w:rPr>
          <w:rFonts w:eastAsia="Calibri"/>
          <w:sz w:val="28"/>
          <w:szCs w:val="28"/>
        </w:rPr>
        <w:t xml:space="preserve"> – заместителя </w:t>
      </w:r>
      <w:r>
        <w:rPr>
          <w:rFonts w:eastAsia="Calibri"/>
          <w:sz w:val="28"/>
          <w:szCs w:val="28"/>
        </w:rPr>
        <w:t xml:space="preserve">директора </w:t>
      </w:r>
      <w:r w:rsidR="0009530E" w:rsidRPr="0009530E">
        <w:rPr>
          <w:rFonts w:eastAsia="Calibri"/>
          <w:sz w:val="28"/>
          <w:szCs w:val="28"/>
        </w:rPr>
        <w:t>по воспитательной работе.</w:t>
      </w:r>
    </w:p>
    <w:p w:rsidR="0009530E" w:rsidRPr="0009530E" w:rsidRDefault="0009530E" w:rsidP="0009530E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r w:rsidRPr="0009530E">
        <w:rPr>
          <w:rFonts w:eastAsia="Calibri"/>
          <w:sz w:val="28"/>
          <w:szCs w:val="28"/>
        </w:rPr>
        <w:t xml:space="preserve">Утвердить прилагаемую Дорожную карту по снижению бюрократической нагрузки на педагогических работников в </w:t>
      </w:r>
      <w:r w:rsidR="00B81131">
        <w:rPr>
          <w:rFonts w:eastAsia="Calibri"/>
          <w:sz w:val="28"/>
          <w:szCs w:val="28"/>
        </w:rPr>
        <w:t>МБОУ «</w:t>
      </w:r>
      <w:proofErr w:type="spellStart"/>
      <w:r w:rsidR="00B81131">
        <w:rPr>
          <w:rFonts w:eastAsia="Calibri"/>
          <w:sz w:val="28"/>
          <w:szCs w:val="28"/>
        </w:rPr>
        <w:t>Бюргановская</w:t>
      </w:r>
      <w:proofErr w:type="spellEnd"/>
      <w:r w:rsidR="00B81131">
        <w:rPr>
          <w:rFonts w:eastAsia="Calibri"/>
          <w:sz w:val="28"/>
          <w:szCs w:val="28"/>
        </w:rPr>
        <w:t xml:space="preserve"> СОШ </w:t>
      </w:r>
      <w:proofErr w:type="spellStart"/>
      <w:r w:rsidR="00B81131">
        <w:rPr>
          <w:rFonts w:eastAsia="Calibri"/>
          <w:sz w:val="28"/>
          <w:szCs w:val="28"/>
        </w:rPr>
        <w:t>Буинского</w:t>
      </w:r>
      <w:proofErr w:type="spellEnd"/>
      <w:r w:rsidR="00B81131">
        <w:rPr>
          <w:rFonts w:eastAsia="Calibri"/>
          <w:sz w:val="28"/>
          <w:szCs w:val="28"/>
        </w:rPr>
        <w:t xml:space="preserve"> муниципального района РТ»</w:t>
      </w:r>
      <w:r w:rsidRPr="0009530E">
        <w:rPr>
          <w:rFonts w:eastAsia="Calibri"/>
          <w:sz w:val="28"/>
          <w:szCs w:val="28"/>
        </w:rPr>
        <w:t xml:space="preserve"> (далее – Дорожная карта).</w:t>
      </w:r>
    </w:p>
    <w:p w:rsidR="0009530E" w:rsidRPr="0009530E" w:rsidRDefault="0009530E" w:rsidP="0009530E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r w:rsidRPr="0009530E">
        <w:rPr>
          <w:rFonts w:eastAsia="Calibri"/>
          <w:sz w:val="28"/>
          <w:szCs w:val="28"/>
        </w:rPr>
        <w:t>Ответственным лицам, указанным в п.1 настоящего приказа (</w:t>
      </w:r>
      <w:proofErr w:type="spellStart"/>
      <w:r w:rsidR="00B81131">
        <w:rPr>
          <w:rFonts w:eastAsia="Calibri"/>
          <w:sz w:val="28"/>
          <w:szCs w:val="28"/>
        </w:rPr>
        <w:t>Дяминовой</w:t>
      </w:r>
      <w:proofErr w:type="spellEnd"/>
      <w:r w:rsidR="00B81131">
        <w:rPr>
          <w:rFonts w:eastAsia="Calibri"/>
          <w:sz w:val="28"/>
          <w:szCs w:val="28"/>
        </w:rPr>
        <w:t xml:space="preserve"> Л.А., Харитоновой Н.С.</w:t>
      </w:r>
      <w:r w:rsidRPr="0009530E">
        <w:rPr>
          <w:rFonts w:eastAsia="Calibri"/>
          <w:sz w:val="28"/>
          <w:szCs w:val="28"/>
        </w:rPr>
        <w:t>):</w:t>
      </w:r>
    </w:p>
    <w:p w:rsidR="0009530E" w:rsidRPr="0009530E" w:rsidRDefault="0009530E" w:rsidP="0009530E">
      <w:pPr>
        <w:numPr>
          <w:ilvl w:val="1"/>
          <w:numId w:val="3"/>
        </w:numPr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r w:rsidRPr="0009530E">
        <w:rPr>
          <w:rFonts w:eastAsia="Calibri"/>
          <w:sz w:val="28"/>
          <w:szCs w:val="28"/>
        </w:rPr>
        <w:t xml:space="preserve">Обеспечить не позднее 25 января 2026 года создание и организацию работы межведомственной рабочей группы (далее- </w:t>
      </w:r>
      <w:r w:rsidRPr="0009530E">
        <w:rPr>
          <w:rFonts w:eastAsia="Calibri"/>
          <w:sz w:val="28"/>
          <w:szCs w:val="28"/>
        </w:rPr>
        <w:lastRenderedPageBreak/>
        <w:t xml:space="preserve">МРГ) по снижению бюрократической нагрузки с привлечением представителей </w:t>
      </w:r>
      <w:r w:rsidR="00B81131">
        <w:rPr>
          <w:rFonts w:eastAsia="Calibri"/>
          <w:sz w:val="28"/>
          <w:szCs w:val="28"/>
        </w:rPr>
        <w:t>школьных методических объединений, советника директора по воспитанию, председателя профкома</w:t>
      </w:r>
      <w:r w:rsidRPr="0009530E">
        <w:rPr>
          <w:rFonts w:eastAsia="Calibri"/>
          <w:sz w:val="28"/>
          <w:szCs w:val="28"/>
        </w:rPr>
        <w:t>.</w:t>
      </w:r>
    </w:p>
    <w:p w:rsidR="0009530E" w:rsidRPr="0009530E" w:rsidRDefault="0009530E" w:rsidP="0009530E">
      <w:pPr>
        <w:numPr>
          <w:ilvl w:val="1"/>
          <w:numId w:val="3"/>
        </w:numPr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r w:rsidRPr="0009530E">
        <w:rPr>
          <w:rFonts w:eastAsia="Calibri"/>
          <w:sz w:val="28"/>
          <w:szCs w:val="28"/>
        </w:rPr>
        <w:t xml:space="preserve">Утвердить состав и план </w:t>
      </w:r>
      <w:r w:rsidR="00B81131" w:rsidRPr="0009530E">
        <w:rPr>
          <w:rFonts w:eastAsia="Calibri"/>
          <w:sz w:val="28"/>
          <w:szCs w:val="28"/>
        </w:rPr>
        <w:t>работы,</w:t>
      </w:r>
      <w:r w:rsidRPr="0009530E">
        <w:rPr>
          <w:rFonts w:eastAsia="Calibri"/>
          <w:sz w:val="28"/>
          <w:szCs w:val="28"/>
        </w:rPr>
        <w:t xml:space="preserve"> указанной МРГ.</w:t>
      </w:r>
    </w:p>
    <w:p w:rsidR="0009530E" w:rsidRPr="0009530E" w:rsidRDefault="0009530E" w:rsidP="0009530E">
      <w:pPr>
        <w:numPr>
          <w:ilvl w:val="1"/>
          <w:numId w:val="3"/>
        </w:numPr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r w:rsidRPr="0009530E">
        <w:rPr>
          <w:rFonts w:eastAsia="Calibri"/>
          <w:sz w:val="28"/>
          <w:szCs w:val="28"/>
        </w:rPr>
        <w:t>Организовать своевременное и полное выполнение мероприятий, предусмотренных Дорожной картой.</w:t>
      </w:r>
    </w:p>
    <w:p w:rsidR="0009530E" w:rsidRPr="0009530E" w:rsidRDefault="00F37A9B" w:rsidP="0009530E">
      <w:pPr>
        <w:numPr>
          <w:ilvl w:val="1"/>
          <w:numId w:val="3"/>
        </w:numPr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Дорожную карту</w:t>
      </w:r>
      <w:r w:rsidR="00B81131" w:rsidRPr="0009530E">
        <w:rPr>
          <w:rFonts w:eastAsia="Calibri"/>
          <w:sz w:val="28"/>
          <w:szCs w:val="28"/>
        </w:rPr>
        <w:t xml:space="preserve"> разработать, утвердить и разместить</w:t>
      </w:r>
      <w:r w:rsidR="0009530E" w:rsidRPr="0009530E">
        <w:rPr>
          <w:rFonts w:eastAsia="Calibri"/>
          <w:sz w:val="28"/>
          <w:szCs w:val="28"/>
        </w:rPr>
        <w:t xml:space="preserve"> на официальном сайте </w:t>
      </w:r>
      <w:r w:rsidR="00B81131">
        <w:rPr>
          <w:sz w:val="28"/>
          <w:szCs w:val="28"/>
        </w:rPr>
        <w:t>МБОУ «</w:t>
      </w:r>
      <w:proofErr w:type="spellStart"/>
      <w:r w:rsidR="00B81131">
        <w:rPr>
          <w:sz w:val="28"/>
          <w:szCs w:val="28"/>
        </w:rPr>
        <w:t>Бюргановская</w:t>
      </w:r>
      <w:proofErr w:type="spellEnd"/>
      <w:r w:rsidR="00B81131">
        <w:rPr>
          <w:sz w:val="28"/>
          <w:szCs w:val="28"/>
        </w:rPr>
        <w:t xml:space="preserve"> СОШ </w:t>
      </w:r>
      <w:proofErr w:type="spellStart"/>
      <w:r w:rsidR="00B81131">
        <w:rPr>
          <w:sz w:val="28"/>
          <w:szCs w:val="28"/>
        </w:rPr>
        <w:t>Буинского</w:t>
      </w:r>
      <w:proofErr w:type="spellEnd"/>
      <w:r w:rsidR="00B81131">
        <w:rPr>
          <w:sz w:val="28"/>
          <w:szCs w:val="28"/>
        </w:rPr>
        <w:t xml:space="preserve"> муниципального района РТ» </w:t>
      </w:r>
      <w:r w:rsidR="0009530E" w:rsidRPr="0009530E">
        <w:rPr>
          <w:rFonts w:eastAsia="Calibri"/>
          <w:sz w:val="28"/>
          <w:szCs w:val="28"/>
        </w:rPr>
        <w:t>в</w:t>
      </w:r>
      <w:r w:rsidR="00B81131">
        <w:rPr>
          <w:rFonts w:eastAsia="Calibri"/>
          <w:sz w:val="28"/>
          <w:szCs w:val="28"/>
        </w:rPr>
        <w:t xml:space="preserve"> срок до 29</w:t>
      </w:r>
      <w:r w:rsidR="0009530E" w:rsidRPr="0009530E">
        <w:rPr>
          <w:rFonts w:eastAsia="Calibri"/>
          <w:sz w:val="28"/>
          <w:szCs w:val="28"/>
        </w:rPr>
        <w:t xml:space="preserve"> декабря 2025 года.</w:t>
      </w:r>
    </w:p>
    <w:p w:rsidR="0009530E" w:rsidRPr="0009530E" w:rsidRDefault="0009530E" w:rsidP="0009530E">
      <w:pPr>
        <w:numPr>
          <w:ilvl w:val="1"/>
          <w:numId w:val="3"/>
        </w:numPr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r w:rsidRPr="0009530E">
        <w:rPr>
          <w:rFonts w:eastAsia="Calibri"/>
          <w:sz w:val="28"/>
          <w:szCs w:val="28"/>
        </w:rPr>
        <w:t>Ознакомить педагогических работников с настоящим приказом и утвержденной Дорожной картой.</w:t>
      </w:r>
    </w:p>
    <w:p w:rsidR="0009530E" w:rsidRPr="0009530E" w:rsidRDefault="0009530E" w:rsidP="0009530E">
      <w:pPr>
        <w:numPr>
          <w:ilvl w:val="1"/>
          <w:numId w:val="3"/>
        </w:numPr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r w:rsidRPr="0009530E">
        <w:rPr>
          <w:rFonts w:eastAsia="Calibri"/>
          <w:sz w:val="28"/>
          <w:szCs w:val="28"/>
        </w:rPr>
        <w:t xml:space="preserve">Предоставлять </w:t>
      </w:r>
      <w:r w:rsidR="00F37A9B" w:rsidRPr="0009530E">
        <w:rPr>
          <w:rFonts w:eastAsia="Calibri"/>
          <w:sz w:val="28"/>
          <w:szCs w:val="28"/>
        </w:rPr>
        <w:t xml:space="preserve">информацию, </w:t>
      </w:r>
      <w:r w:rsidR="00F37A9B">
        <w:rPr>
          <w:rFonts w:eastAsia="Calibri"/>
          <w:sz w:val="28"/>
          <w:szCs w:val="28"/>
        </w:rPr>
        <w:t>исполнения мероприятий, муниципальным координаторам</w:t>
      </w:r>
      <w:r w:rsidRPr="0009530E">
        <w:rPr>
          <w:rFonts w:eastAsia="Calibri"/>
          <w:sz w:val="28"/>
          <w:szCs w:val="28"/>
        </w:rPr>
        <w:t xml:space="preserve"> </w:t>
      </w:r>
      <w:proofErr w:type="spellStart"/>
      <w:r w:rsidR="00B81131">
        <w:rPr>
          <w:rFonts w:eastAsia="Calibri"/>
          <w:sz w:val="28"/>
          <w:szCs w:val="28"/>
        </w:rPr>
        <w:t>Бикчантаевой</w:t>
      </w:r>
      <w:proofErr w:type="spellEnd"/>
      <w:r w:rsidR="00B81131">
        <w:rPr>
          <w:rFonts w:eastAsia="Calibri"/>
          <w:sz w:val="28"/>
          <w:szCs w:val="28"/>
        </w:rPr>
        <w:t xml:space="preserve"> А.Р и </w:t>
      </w:r>
      <w:proofErr w:type="spellStart"/>
      <w:r w:rsidR="00B81131">
        <w:rPr>
          <w:rFonts w:eastAsia="Calibri"/>
          <w:sz w:val="28"/>
          <w:szCs w:val="28"/>
        </w:rPr>
        <w:t>Махмутовой</w:t>
      </w:r>
      <w:proofErr w:type="spellEnd"/>
      <w:r w:rsidR="00B81131">
        <w:rPr>
          <w:rFonts w:eastAsia="Calibri"/>
          <w:sz w:val="28"/>
          <w:szCs w:val="28"/>
        </w:rPr>
        <w:t xml:space="preserve"> Д.Д.</w:t>
      </w:r>
      <w:r w:rsidRPr="0009530E">
        <w:rPr>
          <w:rFonts w:eastAsia="Calibri"/>
          <w:sz w:val="28"/>
          <w:szCs w:val="28"/>
        </w:rPr>
        <w:t xml:space="preserve"> </w:t>
      </w:r>
    </w:p>
    <w:p w:rsidR="0009530E" w:rsidRPr="0009530E" w:rsidRDefault="0009530E" w:rsidP="0009530E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r w:rsidRPr="0009530E">
        <w:rPr>
          <w:sz w:val="28"/>
          <w:szCs w:val="28"/>
        </w:rPr>
        <w:t>Контроль за исполнением настоящего приказа оставляю за собой.</w:t>
      </w:r>
    </w:p>
    <w:p w:rsidR="00DF4C36" w:rsidRDefault="00DF4C36" w:rsidP="00DF4C36">
      <w:pPr>
        <w:pStyle w:val="a4"/>
        <w:jc w:val="both"/>
        <w:outlineLvl w:val="0"/>
        <w:rPr>
          <w:sz w:val="28"/>
          <w:szCs w:val="28"/>
        </w:rPr>
      </w:pPr>
    </w:p>
    <w:p w:rsidR="00DF4C36" w:rsidRDefault="00DF4C36" w:rsidP="00DF4C36">
      <w:pPr>
        <w:pStyle w:val="a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proofErr w:type="gramStart"/>
      <w:r>
        <w:rPr>
          <w:sz w:val="28"/>
          <w:szCs w:val="28"/>
        </w:rPr>
        <w:t xml:space="preserve">школы:   </w:t>
      </w:r>
      <w:proofErr w:type="gramEnd"/>
      <w:r>
        <w:rPr>
          <w:sz w:val="28"/>
          <w:szCs w:val="28"/>
        </w:rPr>
        <w:t xml:space="preserve">                                    А.И. Емельянов</w:t>
      </w:r>
    </w:p>
    <w:p w:rsidR="00DF4C36" w:rsidRDefault="00DF4C36" w:rsidP="00DF4C36">
      <w:pPr>
        <w:pStyle w:val="a4"/>
        <w:jc w:val="both"/>
        <w:outlineLvl w:val="0"/>
        <w:rPr>
          <w:sz w:val="28"/>
          <w:szCs w:val="28"/>
        </w:rPr>
      </w:pPr>
    </w:p>
    <w:p w:rsidR="00B81131" w:rsidRDefault="00B81131" w:rsidP="00DF4C36">
      <w:pPr>
        <w:pStyle w:val="a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r w:rsidR="00DF4C36">
        <w:rPr>
          <w:sz w:val="28"/>
          <w:szCs w:val="28"/>
        </w:rPr>
        <w:t xml:space="preserve">:   </w:t>
      </w:r>
      <w:proofErr w:type="gramEnd"/>
      <w:r w:rsidR="00DF4C36">
        <w:rPr>
          <w:sz w:val="28"/>
          <w:szCs w:val="28"/>
        </w:rPr>
        <w:t xml:space="preserve">                           Л.А. </w:t>
      </w:r>
      <w:proofErr w:type="spellStart"/>
      <w:r w:rsidR="00DF4C36">
        <w:rPr>
          <w:sz w:val="28"/>
          <w:szCs w:val="28"/>
        </w:rPr>
        <w:t>Дяминова</w:t>
      </w:r>
      <w:proofErr w:type="spellEnd"/>
      <w:r w:rsidR="00DF4C36">
        <w:rPr>
          <w:sz w:val="28"/>
          <w:szCs w:val="28"/>
        </w:rPr>
        <w:t xml:space="preserve"> </w:t>
      </w:r>
    </w:p>
    <w:p w:rsidR="00DF4C36" w:rsidRPr="00DF4C36" w:rsidRDefault="00B81131" w:rsidP="00DF4C36">
      <w:pPr>
        <w:pStyle w:val="a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Н.С. Харитонова</w:t>
      </w:r>
      <w:r w:rsidR="00DF4C36" w:rsidRPr="00DF4C36">
        <w:rPr>
          <w:sz w:val="28"/>
          <w:szCs w:val="28"/>
        </w:rPr>
        <w:t xml:space="preserve">  </w:t>
      </w:r>
    </w:p>
    <w:p w:rsidR="001F5840" w:rsidRDefault="001F5840" w:rsidP="00B009A6">
      <w:pPr>
        <w:outlineLvl w:val="0"/>
        <w:rPr>
          <w:b/>
          <w:sz w:val="28"/>
          <w:szCs w:val="28"/>
        </w:rPr>
      </w:pPr>
    </w:p>
    <w:p w:rsidR="001F5840" w:rsidRPr="001F5840" w:rsidRDefault="001F5840" w:rsidP="00B009A6">
      <w:pPr>
        <w:outlineLvl w:val="0"/>
        <w:rPr>
          <w:sz w:val="28"/>
          <w:szCs w:val="28"/>
        </w:rPr>
      </w:pPr>
    </w:p>
    <w:p w:rsidR="00F376FD" w:rsidRDefault="00B009A6" w:rsidP="0010385D">
      <w:pPr>
        <w:ind w:left="360"/>
        <w:jc w:val="both"/>
        <w:rPr>
          <w:sz w:val="28"/>
          <w:szCs w:val="28"/>
        </w:rPr>
      </w:pPr>
      <w:r w:rsidRPr="00404629">
        <w:rPr>
          <w:sz w:val="28"/>
          <w:szCs w:val="28"/>
        </w:rPr>
        <w:t xml:space="preserve">   </w:t>
      </w:r>
    </w:p>
    <w:p w:rsidR="00F376FD" w:rsidRDefault="00F376FD" w:rsidP="00404629">
      <w:pPr>
        <w:jc w:val="center"/>
        <w:outlineLvl w:val="0"/>
        <w:rPr>
          <w:sz w:val="28"/>
          <w:szCs w:val="28"/>
        </w:rPr>
      </w:pPr>
    </w:p>
    <w:p w:rsidR="00EE7D9F" w:rsidRDefault="00EE7D9F" w:rsidP="00404629">
      <w:pPr>
        <w:jc w:val="center"/>
        <w:outlineLvl w:val="0"/>
        <w:rPr>
          <w:sz w:val="28"/>
          <w:szCs w:val="28"/>
        </w:rPr>
      </w:pPr>
    </w:p>
    <w:p w:rsidR="00EE7D9F" w:rsidRDefault="00EE7D9F" w:rsidP="00404629">
      <w:pPr>
        <w:jc w:val="center"/>
        <w:outlineLvl w:val="0"/>
        <w:rPr>
          <w:sz w:val="28"/>
          <w:szCs w:val="28"/>
        </w:rPr>
      </w:pPr>
    </w:p>
    <w:p w:rsidR="00EE7D9F" w:rsidRDefault="00EE7D9F" w:rsidP="00404629">
      <w:pPr>
        <w:jc w:val="center"/>
        <w:outlineLvl w:val="0"/>
        <w:rPr>
          <w:sz w:val="28"/>
          <w:szCs w:val="28"/>
        </w:rPr>
      </w:pPr>
    </w:p>
    <w:p w:rsidR="00EE7D9F" w:rsidRDefault="00EE7D9F" w:rsidP="00404629">
      <w:pPr>
        <w:jc w:val="center"/>
        <w:outlineLvl w:val="0"/>
        <w:rPr>
          <w:sz w:val="28"/>
          <w:szCs w:val="28"/>
        </w:rPr>
      </w:pPr>
    </w:p>
    <w:p w:rsidR="00EE7D9F" w:rsidRDefault="00EE7D9F" w:rsidP="00404629">
      <w:pPr>
        <w:jc w:val="center"/>
        <w:outlineLvl w:val="0"/>
        <w:rPr>
          <w:sz w:val="28"/>
          <w:szCs w:val="28"/>
        </w:rPr>
      </w:pPr>
    </w:p>
    <w:p w:rsidR="00EE7D9F" w:rsidRDefault="00EE7D9F" w:rsidP="00404629">
      <w:pPr>
        <w:jc w:val="center"/>
        <w:outlineLvl w:val="0"/>
        <w:rPr>
          <w:sz w:val="28"/>
          <w:szCs w:val="28"/>
        </w:rPr>
      </w:pPr>
    </w:p>
    <w:p w:rsidR="00EE7D9F" w:rsidRDefault="00EE7D9F" w:rsidP="00404629">
      <w:pPr>
        <w:jc w:val="center"/>
        <w:outlineLvl w:val="0"/>
        <w:rPr>
          <w:sz w:val="28"/>
          <w:szCs w:val="28"/>
        </w:rPr>
      </w:pPr>
    </w:p>
    <w:p w:rsidR="00EE7D9F" w:rsidRDefault="00EE7D9F" w:rsidP="00404629">
      <w:pPr>
        <w:jc w:val="center"/>
        <w:outlineLvl w:val="0"/>
        <w:rPr>
          <w:sz w:val="28"/>
          <w:szCs w:val="28"/>
        </w:rPr>
      </w:pPr>
    </w:p>
    <w:p w:rsidR="00EE7D9F" w:rsidRDefault="00EE7D9F" w:rsidP="00404629">
      <w:pPr>
        <w:jc w:val="center"/>
        <w:outlineLvl w:val="0"/>
        <w:rPr>
          <w:sz w:val="28"/>
          <w:szCs w:val="28"/>
        </w:rPr>
      </w:pPr>
    </w:p>
    <w:p w:rsidR="00EE7D9F" w:rsidRDefault="00EE7D9F" w:rsidP="00404629">
      <w:pPr>
        <w:jc w:val="center"/>
        <w:outlineLvl w:val="0"/>
        <w:rPr>
          <w:sz w:val="28"/>
          <w:szCs w:val="28"/>
        </w:rPr>
      </w:pPr>
    </w:p>
    <w:p w:rsidR="00EE7D9F" w:rsidRDefault="00EE7D9F" w:rsidP="00404629">
      <w:pPr>
        <w:jc w:val="center"/>
        <w:outlineLvl w:val="0"/>
        <w:rPr>
          <w:sz w:val="28"/>
          <w:szCs w:val="28"/>
        </w:rPr>
      </w:pPr>
    </w:p>
    <w:p w:rsidR="00EE7D9F" w:rsidRDefault="00EE7D9F" w:rsidP="00404629">
      <w:pPr>
        <w:jc w:val="center"/>
        <w:outlineLvl w:val="0"/>
        <w:rPr>
          <w:sz w:val="28"/>
          <w:szCs w:val="28"/>
        </w:rPr>
      </w:pPr>
    </w:p>
    <w:p w:rsidR="00EE7D9F" w:rsidRDefault="00EE7D9F" w:rsidP="00404629">
      <w:pPr>
        <w:jc w:val="center"/>
        <w:outlineLvl w:val="0"/>
        <w:rPr>
          <w:sz w:val="28"/>
          <w:szCs w:val="28"/>
        </w:rPr>
      </w:pPr>
    </w:p>
    <w:p w:rsidR="00EE7D9F" w:rsidRDefault="00EE7D9F" w:rsidP="00404629">
      <w:pPr>
        <w:jc w:val="center"/>
        <w:outlineLvl w:val="0"/>
        <w:rPr>
          <w:sz w:val="28"/>
          <w:szCs w:val="28"/>
        </w:rPr>
      </w:pPr>
    </w:p>
    <w:p w:rsidR="00EE7D9F" w:rsidRDefault="00EE7D9F" w:rsidP="00404629">
      <w:pPr>
        <w:jc w:val="center"/>
        <w:outlineLvl w:val="0"/>
        <w:rPr>
          <w:sz w:val="28"/>
          <w:szCs w:val="28"/>
        </w:rPr>
      </w:pPr>
    </w:p>
    <w:p w:rsidR="00EE7D9F" w:rsidRDefault="00EE7D9F" w:rsidP="00404629">
      <w:pPr>
        <w:jc w:val="center"/>
        <w:outlineLvl w:val="0"/>
        <w:rPr>
          <w:sz w:val="28"/>
          <w:szCs w:val="28"/>
        </w:rPr>
      </w:pPr>
    </w:p>
    <w:p w:rsidR="00EE7D9F" w:rsidRDefault="00EE7D9F" w:rsidP="00404629">
      <w:pPr>
        <w:jc w:val="center"/>
        <w:outlineLvl w:val="0"/>
        <w:rPr>
          <w:sz w:val="28"/>
          <w:szCs w:val="28"/>
        </w:rPr>
      </w:pPr>
    </w:p>
    <w:p w:rsidR="00EE7D9F" w:rsidRDefault="00EE7D9F" w:rsidP="00404629">
      <w:pPr>
        <w:jc w:val="center"/>
        <w:outlineLvl w:val="0"/>
        <w:rPr>
          <w:sz w:val="28"/>
          <w:szCs w:val="28"/>
        </w:rPr>
        <w:sectPr w:rsidR="00EE7D9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E7D9F" w:rsidRDefault="00EE7D9F" w:rsidP="00EE7D9F">
      <w:pPr>
        <w:pStyle w:val="a8"/>
        <w:ind w:left="10620"/>
      </w:pPr>
      <w:r w:rsidRPr="007D4014">
        <w:lastRenderedPageBreak/>
        <w:t xml:space="preserve">Приложение к приказу </w:t>
      </w:r>
      <w:r>
        <w:t>МБОУ «</w:t>
      </w:r>
      <w:proofErr w:type="spellStart"/>
      <w:r>
        <w:t>Бюргановская</w:t>
      </w:r>
      <w:proofErr w:type="spellEnd"/>
      <w:r>
        <w:t xml:space="preserve"> СОШ </w:t>
      </w:r>
      <w:proofErr w:type="spellStart"/>
      <w:r>
        <w:t>Буинского</w:t>
      </w:r>
      <w:proofErr w:type="spellEnd"/>
      <w:r>
        <w:t xml:space="preserve"> муниципального района РТ» от 17.</w:t>
      </w:r>
      <w:r w:rsidRPr="007D4014">
        <w:t>12.2025 №</w:t>
      </w:r>
      <w:r>
        <w:t xml:space="preserve"> 253</w:t>
      </w:r>
    </w:p>
    <w:p w:rsidR="00EE7D9F" w:rsidRDefault="00EE7D9F" w:rsidP="00EE7D9F">
      <w:pPr>
        <w:pStyle w:val="a8"/>
        <w:ind w:left="0"/>
      </w:pPr>
    </w:p>
    <w:p w:rsidR="00EE7D9F" w:rsidRDefault="00EE7D9F" w:rsidP="00EE7D9F">
      <w:pPr>
        <w:pStyle w:val="a6"/>
        <w:spacing w:before="0" w:after="0"/>
        <w:rPr>
          <w:rFonts w:ascii="Times New Roman" w:hAnsi="Times New Roman" w:cs="Times New Roman"/>
          <w:sz w:val="28"/>
          <w:szCs w:val="28"/>
        </w:rPr>
      </w:pPr>
      <w:r w:rsidRPr="004C4CEC">
        <w:rPr>
          <w:rFonts w:ascii="Times New Roman" w:hAnsi="Times New Roman" w:cs="Times New Roman"/>
          <w:sz w:val="28"/>
          <w:szCs w:val="28"/>
        </w:rPr>
        <w:t>Дорожная карта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CEC">
        <w:rPr>
          <w:rFonts w:ascii="Times New Roman" w:hAnsi="Times New Roman" w:cs="Times New Roman"/>
          <w:sz w:val="28"/>
          <w:szCs w:val="28"/>
        </w:rPr>
        <w:t>по снижению бюрократической нагрузки на педагогических работников</w:t>
      </w:r>
    </w:p>
    <w:p w:rsidR="00EE7D9F" w:rsidRDefault="00EE7D9F" w:rsidP="00EE7D9F">
      <w:pPr>
        <w:pStyle w:val="a6"/>
        <w:spacing w:before="0" w:after="0"/>
        <w:rPr>
          <w:rFonts w:ascii="Times New Roman" w:hAnsi="Times New Roman" w:cs="Times New Roman"/>
          <w:sz w:val="28"/>
          <w:szCs w:val="28"/>
        </w:rPr>
      </w:pPr>
      <w:r w:rsidRPr="004C4CEC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Бюргановская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CEC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 района РТ»</w:t>
      </w:r>
      <w:r w:rsidR="00D71AD0">
        <w:rPr>
          <w:rFonts w:ascii="Times New Roman" w:hAnsi="Times New Roman" w:cs="Times New Roman"/>
          <w:sz w:val="28"/>
          <w:szCs w:val="28"/>
        </w:rPr>
        <w:t xml:space="preserve"> (далее - ОУ)</w:t>
      </w:r>
    </w:p>
    <w:p w:rsidR="00EE7D9F" w:rsidRPr="004C4CEC" w:rsidRDefault="00EE7D9F" w:rsidP="00EE7D9F">
      <w:pPr>
        <w:pStyle w:val="a6"/>
        <w:spacing w:before="120"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17" w:type="dxa"/>
        <w:tblInd w:w="-113" w:type="dxa"/>
        <w:tblLook w:val="04A0" w:firstRow="1" w:lastRow="0" w:firstColumn="1" w:lastColumn="0" w:noHBand="0" w:noVBand="1"/>
      </w:tblPr>
      <w:tblGrid>
        <w:gridCol w:w="950"/>
        <w:gridCol w:w="5877"/>
        <w:gridCol w:w="1955"/>
        <w:gridCol w:w="2948"/>
        <w:gridCol w:w="3687"/>
      </w:tblGrid>
      <w:tr w:rsidR="00D71AD0" w:rsidRPr="007D4014" w:rsidTr="006834C7">
        <w:tc>
          <w:tcPr>
            <w:tcW w:w="950" w:type="dxa"/>
          </w:tcPr>
          <w:p w:rsidR="00EE7D9F" w:rsidRPr="007D4014" w:rsidRDefault="00EE7D9F" w:rsidP="001A42F9">
            <w:pPr>
              <w:rPr>
                <w:b/>
                <w:sz w:val="28"/>
                <w:szCs w:val="28"/>
              </w:rPr>
            </w:pPr>
            <w:r w:rsidRPr="007D4014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877" w:type="dxa"/>
          </w:tcPr>
          <w:p w:rsidR="00EE7D9F" w:rsidRPr="007D4014" w:rsidRDefault="00EE7D9F" w:rsidP="001A42F9">
            <w:pPr>
              <w:rPr>
                <w:b/>
                <w:sz w:val="28"/>
                <w:szCs w:val="28"/>
              </w:rPr>
            </w:pPr>
            <w:r w:rsidRPr="007D4014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55" w:type="dxa"/>
          </w:tcPr>
          <w:p w:rsidR="00EE7D9F" w:rsidRPr="007D4014" w:rsidRDefault="00EE7D9F" w:rsidP="001A42F9">
            <w:pPr>
              <w:rPr>
                <w:b/>
                <w:sz w:val="28"/>
                <w:szCs w:val="28"/>
              </w:rPr>
            </w:pPr>
            <w:r w:rsidRPr="007D4014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948" w:type="dxa"/>
          </w:tcPr>
          <w:p w:rsidR="00EE7D9F" w:rsidRPr="007D4014" w:rsidRDefault="00EE7D9F" w:rsidP="001A42F9">
            <w:pPr>
              <w:rPr>
                <w:b/>
                <w:sz w:val="28"/>
                <w:szCs w:val="28"/>
              </w:rPr>
            </w:pPr>
            <w:r w:rsidRPr="007D4014"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3687" w:type="dxa"/>
          </w:tcPr>
          <w:p w:rsidR="00EE7D9F" w:rsidRPr="007D4014" w:rsidRDefault="00EE7D9F" w:rsidP="001A42F9">
            <w:pPr>
              <w:rPr>
                <w:b/>
                <w:sz w:val="28"/>
                <w:szCs w:val="28"/>
              </w:rPr>
            </w:pPr>
            <w:r w:rsidRPr="007D4014">
              <w:rPr>
                <w:b/>
                <w:sz w:val="28"/>
                <w:szCs w:val="28"/>
              </w:rPr>
              <w:t>Результат</w:t>
            </w:r>
          </w:p>
        </w:tc>
      </w:tr>
      <w:tr w:rsidR="00D71AD0" w:rsidRPr="007D4014" w:rsidTr="006834C7">
        <w:tc>
          <w:tcPr>
            <w:tcW w:w="950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1</w:t>
            </w:r>
          </w:p>
        </w:tc>
        <w:tc>
          <w:tcPr>
            <w:tcW w:w="5877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Издание приказа о назначении ответственного за исполнение мероприятий по снижению бюрократической нагрузки и утверждении настоящей дорожной карты.</w:t>
            </w:r>
          </w:p>
        </w:tc>
        <w:tc>
          <w:tcPr>
            <w:tcW w:w="1955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До 15.01.2025</w:t>
            </w:r>
          </w:p>
        </w:tc>
        <w:tc>
          <w:tcPr>
            <w:tcW w:w="2948" w:type="dxa"/>
          </w:tcPr>
          <w:p w:rsidR="00EE7D9F" w:rsidRPr="007D4014" w:rsidRDefault="00D71AD0" w:rsidP="001A4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</w:t>
            </w:r>
          </w:p>
        </w:tc>
        <w:tc>
          <w:tcPr>
            <w:tcW w:w="3687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Издан приказ. Назначены кураторы направления</w:t>
            </w:r>
          </w:p>
        </w:tc>
      </w:tr>
      <w:tr w:rsidR="00D71AD0" w:rsidRPr="007D4014" w:rsidTr="006834C7">
        <w:tc>
          <w:tcPr>
            <w:tcW w:w="950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2</w:t>
            </w:r>
          </w:p>
        </w:tc>
        <w:tc>
          <w:tcPr>
            <w:tcW w:w="5877" w:type="dxa"/>
          </w:tcPr>
          <w:p w:rsidR="00EE7D9F" w:rsidRPr="007D4014" w:rsidRDefault="00EE7D9F" w:rsidP="00D71AD0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 xml:space="preserve">Создание и организация работы межведомственной рабочей группы (далее - МРГ) по снижению бюрократической нагрузки с привлечением </w:t>
            </w:r>
            <w:r w:rsidR="00D71AD0">
              <w:rPr>
                <w:sz w:val="28"/>
                <w:szCs w:val="28"/>
              </w:rPr>
              <w:t>руководителей ШМО</w:t>
            </w:r>
            <w:r w:rsidRPr="007D4014">
              <w:rPr>
                <w:sz w:val="28"/>
                <w:szCs w:val="28"/>
              </w:rPr>
              <w:t xml:space="preserve">, профсоюза, </w:t>
            </w:r>
            <w:r w:rsidR="00D71AD0">
              <w:rPr>
                <w:sz w:val="28"/>
                <w:szCs w:val="28"/>
              </w:rPr>
              <w:t>советника директора по воспитанию</w:t>
            </w:r>
          </w:p>
        </w:tc>
        <w:tc>
          <w:tcPr>
            <w:tcW w:w="1955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До 25.01.2025</w:t>
            </w:r>
          </w:p>
        </w:tc>
        <w:tc>
          <w:tcPr>
            <w:tcW w:w="2948" w:type="dxa"/>
          </w:tcPr>
          <w:p w:rsidR="00EE7D9F" w:rsidRPr="007D4014" w:rsidRDefault="00EE7D9F" w:rsidP="00D71AD0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 xml:space="preserve">Заместители </w:t>
            </w:r>
            <w:r w:rsidR="00D71AD0">
              <w:rPr>
                <w:sz w:val="28"/>
                <w:szCs w:val="28"/>
              </w:rPr>
              <w:t>директора по УВР и ВР</w:t>
            </w:r>
            <w:r w:rsidRPr="007D4014">
              <w:rPr>
                <w:sz w:val="28"/>
                <w:szCs w:val="28"/>
              </w:rPr>
              <w:t xml:space="preserve"> (кураторы)</w:t>
            </w:r>
          </w:p>
        </w:tc>
        <w:tc>
          <w:tcPr>
            <w:tcW w:w="3687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Сформирован состав МРГ. Проведено учредительное засед</w:t>
            </w:r>
            <w:r>
              <w:rPr>
                <w:sz w:val="28"/>
                <w:szCs w:val="28"/>
              </w:rPr>
              <w:t>ание. Утвержден план работы МРГ</w:t>
            </w:r>
          </w:p>
        </w:tc>
      </w:tr>
      <w:tr w:rsidR="00D71AD0" w:rsidRPr="007D4014" w:rsidTr="006834C7">
        <w:tc>
          <w:tcPr>
            <w:tcW w:w="950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3</w:t>
            </w:r>
          </w:p>
        </w:tc>
        <w:tc>
          <w:tcPr>
            <w:tcW w:w="5877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Разработка и направление в ОУ методических рекомендаций и типового макета локальной дорожной карты ОУ.</w:t>
            </w:r>
          </w:p>
        </w:tc>
        <w:tc>
          <w:tcPr>
            <w:tcW w:w="1955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До 16.01.2025</w:t>
            </w:r>
          </w:p>
        </w:tc>
        <w:tc>
          <w:tcPr>
            <w:tcW w:w="2948" w:type="dxa"/>
          </w:tcPr>
          <w:p w:rsidR="00EE7D9F" w:rsidRPr="007D4014" w:rsidRDefault="00D71AD0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 xml:space="preserve">Заместители </w:t>
            </w:r>
            <w:r>
              <w:rPr>
                <w:sz w:val="28"/>
                <w:szCs w:val="28"/>
              </w:rPr>
              <w:t>директора по УВР и ВР</w:t>
            </w:r>
            <w:r w:rsidRPr="007D4014">
              <w:rPr>
                <w:sz w:val="28"/>
                <w:szCs w:val="28"/>
              </w:rPr>
              <w:t xml:space="preserve"> (кураторы)</w:t>
            </w:r>
          </w:p>
        </w:tc>
        <w:tc>
          <w:tcPr>
            <w:tcW w:w="3687" w:type="dxa"/>
          </w:tcPr>
          <w:p w:rsidR="00EE7D9F" w:rsidRPr="007D4014" w:rsidRDefault="00EE7D9F" w:rsidP="00D71AD0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 xml:space="preserve">Методические материалы направлены </w:t>
            </w:r>
            <w:r w:rsidR="00D71AD0">
              <w:rPr>
                <w:sz w:val="28"/>
                <w:szCs w:val="28"/>
              </w:rPr>
              <w:t>всем учителям ОУ</w:t>
            </w:r>
          </w:p>
        </w:tc>
      </w:tr>
      <w:tr w:rsidR="00D71AD0" w:rsidRPr="007D4014" w:rsidTr="006834C7">
        <w:tc>
          <w:tcPr>
            <w:tcW w:w="950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4</w:t>
            </w:r>
          </w:p>
        </w:tc>
        <w:tc>
          <w:tcPr>
            <w:tcW w:w="5877" w:type="dxa"/>
          </w:tcPr>
          <w:p w:rsidR="00EE7D9F" w:rsidRPr="007D4014" w:rsidRDefault="00EE7D9F" w:rsidP="006834C7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Формирование единого плана</w:t>
            </w:r>
            <w:r w:rsidR="006834C7">
              <w:rPr>
                <w:sz w:val="28"/>
                <w:szCs w:val="28"/>
              </w:rPr>
              <w:t xml:space="preserve"> мероприятий для образовательного учреждения</w:t>
            </w:r>
          </w:p>
        </w:tc>
        <w:tc>
          <w:tcPr>
            <w:tcW w:w="1955" w:type="dxa"/>
          </w:tcPr>
          <w:p w:rsidR="00EE7D9F" w:rsidRPr="007D4014" w:rsidRDefault="00D71AD0" w:rsidP="00D71A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29</w:t>
            </w:r>
            <w:r w:rsidR="00EE7D9F" w:rsidRPr="007D4014">
              <w:rPr>
                <w:sz w:val="28"/>
                <w:szCs w:val="28"/>
              </w:rPr>
              <w:t>.12.2025</w:t>
            </w:r>
          </w:p>
        </w:tc>
        <w:tc>
          <w:tcPr>
            <w:tcW w:w="2948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Межведомственная  рабочая группа</w:t>
            </w:r>
          </w:p>
        </w:tc>
        <w:tc>
          <w:tcPr>
            <w:tcW w:w="3687" w:type="dxa"/>
          </w:tcPr>
          <w:p w:rsidR="00EE7D9F" w:rsidRPr="007D4014" w:rsidRDefault="006834C7" w:rsidP="00D71A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E7D9F" w:rsidRPr="007D4014">
              <w:rPr>
                <w:sz w:val="28"/>
                <w:szCs w:val="28"/>
              </w:rPr>
              <w:t>лан направлен в</w:t>
            </w:r>
            <w:r w:rsidR="00D71AD0">
              <w:rPr>
                <w:sz w:val="28"/>
                <w:szCs w:val="28"/>
              </w:rPr>
              <w:t>сем учителям ОУ</w:t>
            </w:r>
          </w:p>
        </w:tc>
      </w:tr>
      <w:tr w:rsidR="00D71AD0" w:rsidRPr="007D4014" w:rsidTr="006834C7">
        <w:tc>
          <w:tcPr>
            <w:tcW w:w="950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5877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Информирование работников образования о нормах законодательства, регулирующих объем документарной нагрузки</w:t>
            </w:r>
          </w:p>
        </w:tc>
        <w:tc>
          <w:tcPr>
            <w:tcW w:w="1955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</w:p>
        </w:tc>
        <w:tc>
          <w:tcPr>
            <w:tcW w:w="2948" w:type="dxa"/>
          </w:tcPr>
          <w:p w:rsidR="00EE7D9F" w:rsidRPr="007D4014" w:rsidRDefault="00D71AD0" w:rsidP="00D71AD0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 xml:space="preserve">Заместители </w:t>
            </w:r>
            <w:r>
              <w:rPr>
                <w:sz w:val="28"/>
                <w:szCs w:val="28"/>
              </w:rPr>
              <w:t>директора по УВР и ВР</w:t>
            </w:r>
            <w:r w:rsidRPr="007D4014">
              <w:rPr>
                <w:sz w:val="28"/>
                <w:szCs w:val="28"/>
              </w:rPr>
              <w:t xml:space="preserve"> (кураторы) </w:t>
            </w:r>
          </w:p>
        </w:tc>
        <w:tc>
          <w:tcPr>
            <w:tcW w:w="3687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</w:p>
        </w:tc>
      </w:tr>
      <w:tr w:rsidR="00D71AD0" w:rsidRPr="007D4014" w:rsidTr="006834C7">
        <w:tc>
          <w:tcPr>
            <w:tcW w:w="950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6</w:t>
            </w:r>
          </w:p>
        </w:tc>
        <w:tc>
          <w:tcPr>
            <w:tcW w:w="5877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Проведение анализа и сокращение данных, собираемых в информационных системах</w:t>
            </w:r>
            <w:r>
              <w:rPr>
                <w:sz w:val="28"/>
                <w:szCs w:val="28"/>
              </w:rPr>
              <w:t>.</w:t>
            </w:r>
            <w:r>
              <w:t xml:space="preserve"> </w:t>
            </w:r>
            <w:r w:rsidRPr="007D4014">
              <w:rPr>
                <w:sz w:val="28"/>
                <w:szCs w:val="28"/>
              </w:rPr>
              <w:t>Запрос в вышестоящие органы о возможности сокращения дублирующих запросов.</w:t>
            </w:r>
          </w:p>
        </w:tc>
        <w:tc>
          <w:tcPr>
            <w:tcW w:w="1955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До 15.03.2026</w:t>
            </w:r>
          </w:p>
        </w:tc>
        <w:tc>
          <w:tcPr>
            <w:tcW w:w="2948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Специалист по ИС, МРГ</w:t>
            </w:r>
          </w:p>
        </w:tc>
        <w:tc>
          <w:tcPr>
            <w:tcW w:w="3687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Сформированы и направлены мотивированные предложения по оптимизации сбора данных.</w:t>
            </w:r>
          </w:p>
        </w:tc>
      </w:tr>
      <w:tr w:rsidR="00D71AD0" w:rsidRPr="007D4014" w:rsidTr="006834C7">
        <w:tc>
          <w:tcPr>
            <w:tcW w:w="950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7</w:t>
            </w:r>
          </w:p>
        </w:tc>
        <w:tc>
          <w:tcPr>
            <w:tcW w:w="5877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 xml:space="preserve">Проведение ежемесячных </w:t>
            </w:r>
            <w:r w:rsidR="00D71AD0">
              <w:rPr>
                <w:sz w:val="28"/>
                <w:szCs w:val="28"/>
              </w:rPr>
              <w:t>школьных</w:t>
            </w:r>
            <w:r w:rsidRPr="007D4014">
              <w:rPr>
                <w:sz w:val="28"/>
                <w:szCs w:val="28"/>
              </w:rPr>
              <w:t xml:space="preserve"> совещаний по вопросу снижения бюрократической нагрузки.</w:t>
            </w:r>
          </w:p>
          <w:p w:rsidR="00EE7D9F" w:rsidRPr="007D4014" w:rsidRDefault="00EE7D9F" w:rsidP="001A42F9">
            <w:pPr>
              <w:rPr>
                <w:sz w:val="28"/>
                <w:szCs w:val="28"/>
              </w:rPr>
            </w:pPr>
          </w:p>
        </w:tc>
        <w:tc>
          <w:tcPr>
            <w:tcW w:w="1955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Ежемесячно, начиная с января 2026</w:t>
            </w:r>
          </w:p>
        </w:tc>
        <w:tc>
          <w:tcPr>
            <w:tcW w:w="2948" w:type="dxa"/>
          </w:tcPr>
          <w:p w:rsidR="00EE7D9F" w:rsidRPr="007D4014" w:rsidRDefault="00D71AD0" w:rsidP="00D71AD0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 xml:space="preserve">Заместители </w:t>
            </w:r>
            <w:r>
              <w:rPr>
                <w:sz w:val="28"/>
                <w:szCs w:val="28"/>
              </w:rPr>
              <w:t>директора по УВР и ВР</w:t>
            </w:r>
            <w:r w:rsidRPr="007D4014">
              <w:rPr>
                <w:sz w:val="28"/>
                <w:szCs w:val="28"/>
              </w:rPr>
              <w:t xml:space="preserve"> (кураторы) </w:t>
            </w:r>
          </w:p>
        </w:tc>
        <w:tc>
          <w:tcPr>
            <w:tcW w:w="3687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Протоколы совещаний, фиксация устраненных барьеров</w:t>
            </w:r>
          </w:p>
        </w:tc>
      </w:tr>
      <w:tr w:rsidR="00D71AD0" w:rsidRPr="007D4014" w:rsidTr="006834C7">
        <w:tc>
          <w:tcPr>
            <w:tcW w:w="950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8</w:t>
            </w:r>
          </w:p>
        </w:tc>
        <w:tc>
          <w:tcPr>
            <w:tcW w:w="5877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Проведение цикла семинаров для администраторов ОУ и педагогов по вопросам норм трудового законодательства, регламентации документооборота и эффективного планирования.</w:t>
            </w:r>
          </w:p>
        </w:tc>
        <w:tc>
          <w:tcPr>
            <w:tcW w:w="1955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Февраль - Май 2026</w:t>
            </w:r>
          </w:p>
        </w:tc>
        <w:tc>
          <w:tcPr>
            <w:tcW w:w="2948" w:type="dxa"/>
          </w:tcPr>
          <w:p w:rsidR="00EE7D9F" w:rsidRPr="007D4014" w:rsidRDefault="00D71AD0" w:rsidP="001A4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</w:tc>
        <w:tc>
          <w:tcPr>
            <w:tcW w:w="3687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Проведено не менее 3-х семинаров. Материалы размещены на официальном сайте.</w:t>
            </w:r>
          </w:p>
        </w:tc>
      </w:tr>
      <w:tr w:rsidR="00D71AD0" w:rsidRPr="007D4014" w:rsidTr="006834C7">
        <w:tc>
          <w:tcPr>
            <w:tcW w:w="950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9</w:t>
            </w:r>
          </w:p>
        </w:tc>
        <w:tc>
          <w:tcPr>
            <w:tcW w:w="5877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Освещение мероприятий по снижению бюрократической нагрузки в муниципальных средствах массовой информации и социальных сетях</w:t>
            </w:r>
          </w:p>
        </w:tc>
        <w:tc>
          <w:tcPr>
            <w:tcW w:w="1955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Постоянно, не реже 1 раза в месяц</w:t>
            </w:r>
          </w:p>
        </w:tc>
        <w:tc>
          <w:tcPr>
            <w:tcW w:w="2948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Ответственный за сайт</w:t>
            </w:r>
          </w:p>
        </w:tc>
        <w:tc>
          <w:tcPr>
            <w:tcW w:w="3687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Публикации и отчеты о ходе реализации плана (регулярность подтверждается материалами).</w:t>
            </w:r>
          </w:p>
        </w:tc>
      </w:tr>
      <w:tr w:rsidR="00D71AD0" w:rsidRPr="007D4014" w:rsidTr="006834C7">
        <w:tc>
          <w:tcPr>
            <w:tcW w:w="950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10</w:t>
            </w:r>
          </w:p>
        </w:tc>
        <w:tc>
          <w:tcPr>
            <w:tcW w:w="5877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Создание специального раздела на сайте органа местного самоуправления</w:t>
            </w:r>
          </w:p>
        </w:tc>
        <w:tc>
          <w:tcPr>
            <w:tcW w:w="1955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До 10.01.2026</w:t>
            </w:r>
          </w:p>
        </w:tc>
        <w:tc>
          <w:tcPr>
            <w:tcW w:w="2948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Ответственный за сайт</w:t>
            </w:r>
          </w:p>
        </w:tc>
        <w:tc>
          <w:tcPr>
            <w:tcW w:w="3687" w:type="dxa"/>
          </w:tcPr>
          <w:p w:rsidR="00EE7D9F" w:rsidRPr="007D4014" w:rsidRDefault="00EE7D9F" w:rsidP="001A42F9">
            <w:pPr>
              <w:rPr>
                <w:sz w:val="28"/>
                <w:szCs w:val="28"/>
              </w:rPr>
            </w:pPr>
            <w:r w:rsidRPr="007D4014">
              <w:rPr>
                <w:sz w:val="28"/>
                <w:szCs w:val="28"/>
              </w:rPr>
              <w:t>Раздел создан и актуализируется. Включает нормативные акты, лучшие практики, «горячую линию» для вопросов.</w:t>
            </w:r>
          </w:p>
        </w:tc>
      </w:tr>
    </w:tbl>
    <w:p w:rsidR="00EE7D9F" w:rsidRPr="00404629" w:rsidRDefault="00EE7D9F" w:rsidP="00404629">
      <w:pPr>
        <w:jc w:val="center"/>
        <w:outlineLvl w:val="0"/>
        <w:rPr>
          <w:sz w:val="28"/>
          <w:szCs w:val="28"/>
        </w:rPr>
      </w:pPr>
      <w:bookmarkStart w:id="0" w:name="_GoBack"/>
      <w:bookmarkEnd w:id="0"/>
    </w:p>
    <w:sectPr w:rsidR="00EE7D9F" w:rsidRPr="00404629" w:rsidSect="00EE7D9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466EA"/>
    <w:multiLevelType w:val="multilevel"/>
    <w:tmpl w:val="BE36B7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29F14E43"/>
    <w:multiLevelType w:val="multilevel"/>
    <w:tmpl w:val="6FA2F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 w15:restartNumberingAfterBreak="0">
    <w:nsid w:val="6CA658CA"/>
    <w:multiLevelType w:val="multilevel"/>
    <w:tmpl w:val="496045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63A"/>
    <w:rsid w:val="0009530E"/>
    <w:rsid w:val="000C46FD"/>
    <w:rsid w:val="0010385D"/>
    <w:rsid w:val="001B44B1"/>
    <w:rsid w:val="001F5840"/>
    <w:rsid w:val="00227642"/>
    <w:rsid w:val="0027063A"/>
    <w:rsid w:val="00404629"/>
    <w:rsid w:val="004F1322"/>
    <w:rsid w:val="006834C7"/>
    <w:rsid w:val="006A44D0"/>
    <w:rsid w:val="0083022E"/>
    <w:rsid w:val="00910423"/>
    <w:rsid w:val="009E0603"/>
    <w:rsid w:val="00A71CB2"/>
    <w:rsid w:val="00B009A6"/>
    <w:rsid w:val="00B320BE"/>
    <w:rsid w:val="00B32AFD"/>
    <w:rsid w:val="00B81131"/>
    <w:rsid w:val="00BD4A8C"/>
    <w:rsid w:val="00D71AD0"/>
    <w:rsid w:val="00DF4C36"/>
    <w:rsid w:val="00EE2BAD"/>
    <w:rsid w:val="00EE7D9F"/>
    <w:rsid w:val="00F376FD"/>
    <w:rsid w:val="00F3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4892"/>
  <w15:chartTrackingRefBased/>
  <w15:docId w15:val="{E219E85D-731B-4A73-AB49-607496456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9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9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462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F4C36"/>
    <w:rPr>
      <w:color w:val="0563C1" w:themeColor="hyperlink"/>
      <w:u w:val="single"/>
    </w:rPr>
  </w:style>
  <w:style w:type="paragraph" w:styleId="a6">
    <w:name w:val="Body Text"/>
    <w:basedOn w:val="a"/>
    <w:link w:val="a7"/>
    <w:uiPriority w:val="99"/>
    <w:unhideWhenUsed/>
    <w:rsid w:val="00EE7D9F"/>
    <w:pPr>
      <w:shd w:val="clear" w:color="auto" w:fill="FFFFFF"/>
      <w:spacing w:before="480" w:after="240"/>
      <w:jc w:val="center"/>
      <w:outlineLvl w:val="2"/>
    </w:pPr>
    <w:rPr>
      <w:rFonts w:ascii="Segoe UI" w:hAnsi="Segoe UI" w:cs="Segoe UI"/>
      <w:b/>
      <w:bCs/>
      <w:color w:val="0F1115"/>
      <w:sz w:val="27"/>
      <w:szCs w:val="27"/>
    </w:rPr>
  </w:style>
  <w:style w:type="character" w:customStyle="1" w:styleId="a7">
    <w:name w:val="Основной текст Знак"/>
    <w:basedOn w:val="a0"/>
    <w:link w:val="a6"/>
    <w:uiPriority w:val="99"/>
    <w:rsid w:val="00EE7D9F"/>
    <w:rPr>
      <w:rFonts w:ascii="Segoe UI" w:eastAsia="Times New Roman" w:hAnsi="Segoe UI" w:cs="Segoe UI"/>
      <w:b/>
      <w:bCs/>
      <w:color w:val="0F1115"/>
      <w:sz w:val="27"/>
      <w:szCs w:val="27"/>
      <w:shd w:val="clear" w:color="auto" w:fill="FFFFFF"/>
      <w:lang w:eastAsia="ru-RU"/>
    </w:rPr>
  </w:style>
  <w:style w:type="paragraph" w:styleId="a8">
    <w:name w:val="Body Text Indent"/>
    <w:basedOn w:val="a"/>
    <w:link w:val="a9"/>
    <w:uiPriority w:val="99"/>
    <w:unhideWhenUsed/>
    <w:rsid w:val="00EE7D9F"/>
    <w:pPr>
      <w:spacing w:after="200" w:line="276" w:lineRule="auto"/>
      <w:ind w:left="11328"/>
    </w:pPr>
    <w:rPr>
      <w:rFonts w:eastAsiaTheme="minorEastAsia"/>
      <w:sz w:val="22"/>
      <w:szCs w:val="28"/>
    </w:rPr>
  </w:style>
  <w:style w:type="character" w:customStyle="1" w:styleId="a9">
    <w:name w:val="Основной текст с отступом Знак"/>
    <w:basedOn w:val="a0"/>
    <w:link w:val="a8"/>
    <w:uiPriority w:val="99"/>
    <w:rsid w:val="00EE7D9F"/>
    <w:rPr>
      <w:rFonts w:ascii="Times New Roman" w:eastAsiaTheme="minorEastAsia" w:hAnsi="Times New Roman" w:cs="Times New Roman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7A9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37A9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2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2025-12-19T06:33:00Z</cp:lastPrinted>
  <dcterms:created xsi:type="dcterms:W3CDTF">2025-12-18T11:21:00Z</dcterms:created>
  <dcterms:modified xsi:type="dcterms:W3CDTF">2025-12-19T07:01:00Z</dcterms:modified>
</cp:coreProperties>
</file>