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8278C" w14:textId="7209B4F2" w:rsidR="00574B2F" w:rsidRDefault="00D04CEB" w:rsidP="00574B2F">
      <w:pPr>
        <w:ind w:hanging="567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C57D0A7" wp14:editId="36907D40">
            <wp:extent cx="5791019" cy="1806575"/>
            <wp:effectExtent l="0" t="0" r="635" b="3175"/>
            <wp:docPr id="20648649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" r="2197" b="79197"/>
                    <a:stretch/>
                  </pic:blipFill>
                  <pic:spPr bwMode="auto">
                    <a:xfrm>
                      <a:off x="0" y="0"/>
                      <a:ext cx="5804642" cy="18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21E32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00FD3311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0C9CD0EC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7707949F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78DD8784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65A4BCD3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7BECDDD0" w14:textId="77777777" w:rsidR="00574B2F" w:rsidRPr="00574B2F" w:rsidRDefault="00574B2F" w:rsidP="00574B2F">
      <w:pPr>
        <w:ind w:firstLine="567"/>
        <w:jc w:val="center"/>
        <w:rPr>
          <w:b/>
          <w:sz w:val="28"/>
          <w:szCs w:val="24"/>
        </w:rPr>
      </w:pPr>
      <w:r w:rsidRPr="00574B2F">
        <w:rPr>
          <w:b/>
          <w:sz w:val="28"/>
          <w:szCs w:val="24"/>
        </w:rPr>
        <w:t>Программа</w:t>
      </w:r>
    </w:p>
    <w:p w14:paraId="20DA9917" w14:textId="77777777" w:rsidR="00B3070A" w:rsidRDefault="00574B2F" w:rsidP="00574B2F">
      <w:pPr>
        <w:ind w:firstLine="567"/>
        <w:jc w:val="center"/>
        <w:rPr>
          <w:b/>
          <w:sz w:val="28"/>
          <w:szCs w:val="24"/>
        </w:rPr>
      </w:pPr>
      <w:proofErr w:type="spellStart"/>
      <w:r w:rsidRPr="00574B2F">
        <w:rPr>
          <w:b/>
          <w:sz w:val="28"/>
          <w:szCs w:val="24"/>
        </w:rPr>
        <w:t>психолого</w:t>
      </w:r>
      <w:proofErr w:type="spellEnd"/>
      <w:r w:rsidRPr="00574B2F">
        <w:rPr>
          <w:b/>
          <w:sz w:val="28"/>
          <w:szCs w:val="24"/>
        </w:rPr>
        <w:t xml:space="preserve">–педагогического сопровождения, </w:t>
      </w:r>
    </w:p>
    <w:p w14:paraId="2E300BBF" w14:textId="77777777" w:rsidR="00B3070A" w:rsidRDefault="00574B2F" w:rsidP="00574B2F">
      <w:pPr>
        <w:ind w:firstLine="567"/>
        <w:jc w:val="center"/>
        <w:rPr>
          <w:b/>
          <w:sz w:val="28"/>
          <w:szCs w:val="24"/>
        </w:rPr>
      </w:pPr>
      <w:r w:rsidRPr="00574B2F">
        <w:rPr>
          <w:b/>
          <w:sz w:val="28"/>
          <w:szCs w:val="24"/>
        </w:rPr>
        <w:t xml:space="preserve">направленная на формирование благоприятного </w:t>
      </w:r>
    </w:p>
    <w:p w14:paraId="1005B0FD" w14:textId="77777777" w:rsidR="00B3070A" w:rsidRDefault="00574B2F" w:rsidP="00574B2F">
      <w:pPr>
        <w:ind w:firstLine="567"/>
        <w:jc w:val="center"/>
        <w:rPr>
          <w:b/>
          <w:sz w:val="28"/>
          <w:szCs w:val="24"/>
        </w:rPr>
      </w:pPr>
      <w:r w:rsidRPr="00574B2F">
        <w:rPr>
          <w:b/>
          <w:sz w:val="28"/>
          <w:szCs w:val="24"/>
        </w:rPr>
        <w:t xml:space="preserve">социально – психологического климата, </w:t>
      </w:r>
    </w:p>
    <w:p w14:paraId="19E001DC" w14:textId="77777777" w:rsidR="00B3070A" w:rsidRDefault="00574B2F" w:rsidP="00574B2F">
      <w:pPr>
        <w:ind w:firstLine="567"/>
        <w:jc w:val="center"/>
        <w:rPr>
          <w:b/>
          <w:sz w:val="28"/>
          <w:szCs w:val="24"/>
        </w:rPr>
      </w:pPr>
      <w:r w:rsidRPr="00574B2F">
        <w:rPr>
          <w:b/>
          <w:sz w:val="28"/>
          <w:szCs w:val="24"/>
        </w:rPr>
        <w:t xml:space="preserve">профилактику травли </w:t>
      </w:r>
    </w:p>
    <w:p w14:paraId="49067BBC" w14:textId="45639F38" w:rsidR="00574B2F" w:rsidRPr="00574B2F" w:rsidRDefault="00574B2F" w:rsidP="00574B2F">
      <w:pPr>
        <w:ind w:firstLine="567"/>
        <w:jc w:val="center"/>
        <w:rPr>
          <w:b/>
          <w:sz w:val="28"/>
          <w:szCs w:val="24"/>
        </w:rPr>
      </w:pPr>
      <w:r w:rsidRPr="00574B2F">
        <w:rPr>
          <w:b/>
          <w:sz w:val="28"/>
          <w:szCs w:val="24"/>
        </w:rPr>
        <w:t>и иных форм социально опасного поведения</w:t>
      </w:r>
    </w:p>
    <w:p w14:paraId="18C5A8DA" w14:textId="77777777" w:rsidR="009D1684" w:rsidRPr="00574B2F" w:rsidRDefault="009D1684" w:rsidP="00574B2F">
      <w:pPr>
        <w:ind w:firstLine="567"/>
        <w:jc w:val="center"/>
        <w:rPr>
          <w:b/>
          <w:sz w:val="28"/>
          <w:szCs w:val="24"/>
        </w:rPr>
      </w:pPr>
    </w:p>
    <w:p w14:paraId="71EB6698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6ECBC648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1A82BC1C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24772CB4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0AFAC784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51C4C96D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05703677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3CE61ADE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62A193DC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6BB23743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2EFEE519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03A7CF52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57C92B18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5B871B4C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692F1BCE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4F4AAEF0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7F2605C0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70B78B69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4C6C344E" w14:textId="77777777" w:rsidR="00574B2F" w:rsidRDefault="00574B2F" w:rsidP="00574B2F">
      <w:pPr>
        <w:ind w:firstLine="567"/>
        <w:jc w:val="center"/>
        <w:rPr>
          <w:b/>
          <w:sz w:val="24"/>
          <w:szCs w:val="24"/>
        </w:rPr>
      </w:pPr>
    </w:p>
    <w:p w14:paraId="6E1F633C" w14:textId="77777777" w:rsidR="00610688" w:rsidRDefault="00610688" w:rsidP="00574B2F">
      <w:pPr>
        <w:ind w:firstLine="567"/>
        <w:jc w:val="center"/>
        <w:rPr>
          <w:b/>
          <w:sz w:val="24"/>
          <w:szCs w:val="24"/>
        </w:rPr>
      </w:pPr>
    </w:p>
    <w:p w14:paraId="452ED8E7" w14:textId="77777777" w:rsidR="00610688" w:rsidRDefault="00610688" w:rsidP="00574B2F">
      <w:pPr>
        <w:ind w:firstLine="567"/>
        <w:jc w:val="center"/>
        <w:rPr>
          <w:b/>
          <w:sz w:val="24"/>
          <w:szCs w:val="24"/>
        </w:rPr>
      </w:pPr>
    </w:p>
    <w:p w14:paraId="3143E32C" w14:textId="77777777" w:rsidR="00610688" w:rsidRDefault="00610688" w:rsidP="00574B2F">
      <w:pPr>
        <w:ind w:firstLine="567"/>
        <w:jc w:val="center"/>
        <w:rPr>
          <w:b/>
          <w:sz w:val="24"/>
          <w:szCs w:val="24"/>
        </w:rPr>
      </w:pPr>
    </w:p>
    <w:p w14:paraId="146ECCE1" w14:textId="77777777" w:rsidR="00610688" w:rsidRDefault="00610688" w:rsidP="00574B2F">
      <w:pPr>
        <w:ind w:firstLine="567"/>
        <w:jc w:val="center"/>
        <w:rPr>
          <w:b/>
          <w:sz w:val="24"/>
          <w:szCs w:val="24"/>
        </w:rPr>
      </w:pPr>
    </w:p>
    <w:p w14:paraId="79B6888F" w14:textId="77777777" w:rsidR="00610688" w:rsidRDefault="00610688" w:rsidP="00574B2F">
      <w:pPr>
        <w:ind w:firstLine="567"/>
        <w:jc w:val="center"/>
        <w:rPr>
          <w:b/>
          <w:sz w:val="24"/>
          <w:szCs w:val="24"/>
        </w:rPr>
      </w:pPr>
    </w:p>
    <w:p w14:paraId="3181A476" w14:textId="77777777" w:rsidR="00DC60C2" w:rsidRDefault="00DC60C2" w:rsidP="00574B2F">
      <w:pPr>
        <w:ind w:firstLine="567"/>
        <w:jc w:val="center"/>
        <w:rPr>
          <w:b/>
          <w:sz w:val="24"/>
          <w:szCs w:val="24"/>
        </w:rPr>
      </w:pPr>
    </w:p>
    <w:p w14:paraId="6AE6249C" w14:textId="77777777" w:rsidR="00DC60C2" w:rsidRDefault="00DC60C2" w:rsidP="00574B2F">
      <w:pPr>
        <w:ind w:firstLine="567"/>
        <w:jc w:val="center"/>
        <w:rPr>
          <w:b/>
          <w:sz w:val="24"/>
          <w:szCs w:val="24"/>
        </w:rPr>
      </w:pPr>
    </w:p>
    <w:p w14:paraId="0E4245DA" w14:textId="77777777" w:rsidR="00DC60C2" w:rsidRDefault="00DC60C2" w:rsidP="00574B2F">
      <w:pPr>
        <w:ind w:firstLine="567"/>
        <w:jc w:val="center"/>
        <w:rPr>
          <w:b/>
          <w:sz w:val="24"/>
          <w:szCs w:val="24"/>
        </w:rPr>
      </w:pPr>
    </w:p>
    <w:p w14:paraId="4F7817B3" w14:textId="77777777" w:rsidR="00DC60C2" w:rsidRDefault="00DC60C2" w:rsidP="00574B2F">
      <w:pPr>
        <w:ind w:firstLine="567"/>
        <w:jc w:val="center"/>
        <w:rPr>
          <w:b/>
          <w:sz w:val="24"/>
          <w:szCs w:val="24"/>
        </w:rPr>
      </w:pPr>
    </w:p>
    <w:p w14:paraId="6AA1D852" w14:textId="77777777" w:rsidR="00610688" w:rsidRDefault="00610688" w:rsidP="00574B2F">
      <w:pPr>
        <w:ind w:firstLine="567"/>
        <w:jc w:val="center"/>
        <w:rPr>
          <w:b/>
          <w:sz w:val="24"/>
          <w:szCs w:val="24"/>
        </w:rPr>
      </w:pPr>
    </w:p>
    <w:p w14:paraId="5DF4C416" w14:textId="1B395DCF" w:rsidR="00574B2F" w:rsidRPr="009D1684" w:rsidRDefault="001456D4" w:rsidP="00574B2F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2025-2026</w:t>
      </w:r>
      <w:r w:rsidR="00574B2F">
        <w:rPr>
          <w:b/>
          <w:sz w:val="24"/>
          <w:szCs w:val="24"/>
        </w:rPr>
        <w:t xml:space="preserve"> учебный год</w:t>
      </w:r>
    </w:p>
    <w:p w14:paraId="12137B54" w14:textId="77777777" w:rsidR="009D1684" w:rsidRDefault="009D1684" w:rsidP="009D1684">
      <w:pPr>
        <w:jc w:val="both"/>
        <w:rPr>
          <w:b/>
          <w:spacing w:val="-2"/>
          <w:sz w:val="28"/>
        </w:rPr>
      </w:pPr>
    </w:p>
    <w:p w14:paraId="79986316" w14:textId="77777777" w:rsidR="009D1684" w:rsidRDefault="009D1684" w:rsidP="009D1684">
      <w:pPr>
        <w:jc w:val="both"/>
        <w:rPr>
          <w:b/>
          <w:spacing w:val="-2"/>
          <w:sz w:val="28"/>
        </w:rPr>
      </w:pPr>
    </w:p>
    <w:p w14:paraId="661E3781" w14:textId="77777777" w:rsidR="00D317DD" w:rsidRDefault="00574B2F" w:rsidP="009D1684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Пояснительная записка</w:t>
      </w:r>
    </w:p>
    <w:p w14:paraId="30443B16" w14:textId="77777777" w:rsidR="00D317DD" w:rsidRDefault="00574B2F" w:rsidP="009D1684">
      <w:pPr>
        <w:pStyle w:val="a3"/>
        <w:spacing w:before="106" w:line="276" w:lineRule="auto"/>
        <w:ind w:left="142" w:right="281" w:firstLine="578"/>
        <w:jc w:val="both"/>
      </w:pPr>
      <w:r>
        <w:t>Психологически благоприятная и безопасная образовательная среда является одним из условий повышения качества образования, воспитания гармонично развитой и социально ответственной личности.</w:t>
      </w:r>
    </w:p>
    <w:p w14:paraId="449B920F" w14:textId="77777777" w:rsidR="00D317DD" w:rsidRDefault="00574B2F" w:rsidP="009D1684">
      <w:pPr>
        <w:pStyle w:val="a3"/>
        <w:spacing w:before="58" w:line="276" w:lineRule="auto"/>
        <w:ind w:left="142" w:right="279" w:firstLine="578"/>
        <w:jc w:val="both"/>
      </w:pPr>
      <w:r>
        <w:t>В обществе сформирован запрос на получение участниками образовательных отношений качественной и доступной психолого-педагогической помощи, востребованность которой возросла в условиях современных социальных трансформаций, вызовов и угроз. Возникновение разнообразных проблем в детской популяции, связанных с социокультурными феноменами, поведенческими особенностями, гетерохронностью развития, проявлениями травли в образовательной среде, зависимое и рискованное поведение детей и подростков требуют своевременного выявления и разрешения.</w:t>
      </w:r>
    </w:p>
    <w:p w14:paraId="1F3F25D7" w14:textId="77777777" w:rsidR="009D1684" w:rsidRDefault="00574B2F" w:rsidP="009D1684">
      <w:pPr>
        <w:pStyle w:val="a3"/>
        <w:spacing w:line="276" w:lineRule="auto"/>
        <w:ind w:left="142" w:right="281" w:firstLine="578"/>
        <w:jc w:val="both"/>
      </w:pPr>
      <w:r>
        <w:t>Практически в каждой школе есть дети, которые являются объектами насмешек, а иногда и открытых издевательств со стороны некоторых, а иногда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Однако</w:t>
      </w:r>
      <w:r>
        <w:rPr>
          <w:spacing w:val="-2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психологи и педагоги бьют тревогу – настолько частым, жестоко проявляемым и приводящим к тяжелым последствиям становится это явление. Школьная травля стала еще более травматичной, циничной, жестокой из-за того, что ее сцены теперь легко записываются на видео и распространяются по школе</w:t>
      </w:r>
      <w:r>
        <w:rPr>
          <w:spacing w:val="80"/>
        </w:rPr>
        <w:t xml:space="preserve"> </w:t>
      </w:r>
      <w:r>
        <w:t>или в Интернет</w:t>
      </w:r>
    </w:p>
    <w:p w14:paraId="549B5B28" w14:textId="77777777" w:rsidR="00D317DD" w:rsidRDefault="00574B2F" w:rsidP="00574B2F">
      <w:pPr>
        <w:pStyle w:val="a3"/>
        <w:spacing w:before="76" w:line="276" w:lineRule="auto"/>
        <w:ind w:left="142" w:right="283" w:firstLine="425"/>
        <w:jc w:val="both"/>
      </w:pPr>
      <w:r>
        <w:t xml:space="preserve">Английское слово </w:t>
      </w:r>
      <w:proofErr w:type="spellStart"/>
      <w:r>
        <w:t>буллинг</w:t>
      </w:r>
      <w:proofErr w:type="spellEnd"/>
      <w:r>
        <w:t xml:space="preserve"> (</w:t>
      </w:r>
      <w:proofErr w:type="spellStart"/>
      <w:r>
        <w:t>bullying</w:t>
      </w:r>
      <w:proofErr w:type="spellEnd"/>
      <w:r>
        <w:t xml:space="preserve"> от </w:t>
      </w:r>
      <w:proofErr w:type="spellStart"/>
      <w:r>
        <w:t>bully</w:t>
      </w:r>
      <w:proofErr w:type="spellEnd"/>
      <w:r>
        <w:t xml:space="preserve"> - хулиган, драчун, задира, грубиян, насильник) обозначает запугивание, физический или психологический террор, направленный на то, чтобы вызвать у другого страх и тем самым подчинить его.</w:t>
      </w:r>
    </w:p>
    <w:p w14:paraId="6704F442" w14:textId="77777777" w:rsidR="00D317DD" w:rsidRDefault="00574B2F" w:rsidP="00574B2F">
      <w:pPr>
        <w:pStyle w:val="a3"/>
        <w:spacing w:line="276" w:lineRule="auto"/>
        <w:ind w:firstLine="426"/>
        <w:jc w:val="both"/>
      </w:pPr>
      <w:r>
        <w:t xml:space="preserve">В настоящее время в научной литературе буллинг определяется как длительный процесс сознательного жестокого отношения, физического и (или) психического, со стороны одного ребенка или группы детей к другому ребенку (другим детям). Данное явление содержит три важных компонента: буллинг – это агрессивное поведение, включающее нежелательные, негативные действия; буллинг включает модель </w:t>
      </w:r>
      <w:proofErr w:type="gramStart"/>
      <w:r>
        <w:t>поведения</w:t>
      </w:r>
      <w:proofErr w:type="gramEnd"/>
      <w:r>
        <w:t xml:space="preserve"> неоднократно повторяющегося во времени, и буллинг это дисбаланс власти и силы. Агрессивное преследование воздействует не только на непосредственных жертв. Дети, которые травят других, получают удовольствие от власти и высокого</w:t>
      </w:r>
      <w:r>
        <w:rPr>
          <w:spacing w:val="-3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жертвами.</w:t>
      </w:r>
      <w:r>
        <w:rPr>
          <w:spacing w:val="-3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агрессоров</w:t>
      </w:r>
      <w:r>
        <w:rPr>
          <w:spacing w:val="-2"/>
        </w:rPr>
        <w:t xml:space="preserve"> </w:t>
      </w:r>
      <w:r>
        <w:t>возникают проблемы с развитием эмпатии по отношению к другим людям, что грозит привести к криминальному и девиантному поведению.</w:t>
      </w:r>
    </w:p>
    <w:p w14:paraId="441B62F1" w14:textId="77777777" w:rsidR="00D317DD" w:rsidRDefault="00574B2F">
      <w:pPr>
        <w:pStyle w:val="a3"/>
        <w:ind w:left="142"/>
        <w:jc w:val="both"/>
      </w:pPr>
      <w:r>
        <w:t>Выделяют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-2"/>
        </w:rPr>
        <w:t>:</w:t>
      </w:r>
    </w:p>
    <w:p w14:paraId="69AF7EA8" w14:textId="77777777" w:rsidR="00D317DD" w:rsidRDefault="00574B2F">
      <w:pPr>
        <w:pStyle w:val="a4"/>
        <w:numPr>
          <w:ilvl w:val="0"/>
          <w:numId w:val="5"/>
        </w:numPr>
        <w:tabs>
          <w:tab w:val="left" w:pos="310"/>
        </w:tabs>
        <w:spacing w:before="48"/>
        <w:ind w:hanging="168"/>
        <w:jc w:val="both"/>
        <w:rPr>
          <w:sz w:val="28"/>
        </w:rPr>
      </w:pPr>
      <w:r>
        <w:rPr>
          <w:sz w:val="28"/>
        </w:rPr>
        <w:t>прямой</w:t>
      </w:r>
      <w:r>
        <w:rPr>
          <w:spacing w:val="-2"/>
          <w:sz w:val="28"/>
        </w:rPr>
        <w:t xml:space="preserve"> </w:t>
      </w:r>
      <w:r>
        <w:rPr>
          <w:sz w:val="28"/>
        </w:rPr>
        <w:t>(и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физический,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вербальный);</w:t>
      </w:r>
    </w:p>
    <w:p w14:paraId="0C9ADB56" w14:textId="77777777" w:rsidR="00D317DD" w:rsidRDefault="00574B2F">
      <w:pPr>
        <w:pStyle w:val="a4"/>
        <w:numPr>
          <w:ilvl w:val="0"/>
          <w:numId w:val="5"/>
        </w:numPr>
        <w:tabs>
          <w:tab w:val="left" w:pos="310"/>
        </w:tabs>
        <w:spacing w:before="48"/>
        <w:ind w:hanging="168"/>
        <w:jc w:val="both"/>
        <w:rPr>
          <w:sz w:val="28"/>
        </w:rPr>
      </w:pPr>
      <w:r>
        <w:rPr>
          <w:sz w:val="28"/>
        </w:rPr>
        <w:t>косвенный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(социальная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депривация,</w:t>
      </w:r>
      <w:r>
        <w:rPr>
          <w:spacing w:val="-3"/>
          <w:sz w:val="28"/>
        </w:rPr>
        <w:t xml:space="preserve"> </w:t>
      </w:r>
      <w:r>
        <w:rPr>
          <w:sz w:val="28"/>
        </w:rPr>
        <w:t>сплетни,</w:t>
      </w:r>
      <w:r>
        <w:rPr>
          <w:spacing w:val="-4"/>
          <w:sz w:val="28"/>
        </w:rPr>
        <w:t xml:space="preserve"> </w:t>
      </w:r>
      <w:r>
        <w:rPr>
          <w:sz w:val="28"/>
        </w:rPr>
        <w:t>заговоры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п.).</w:t>
      </w:r>
    </w:p>
    <w:p w14:paraId="4D0B453C" w14:textId="77777777" w:rsidR="009C3C99" w:rsidRDefault="00574B2F">
      <w:pPr>
        <w:pStyle w:val="a3"/>
        <w:tabs>
          <w:tab w:val="left" w:pos="624"/>
          <w:tab w:val="left" w:pos="2457"/>
          <w:tab w:val="left" w:pos="3863"/>
          <w:tab w:val="left" w:pos="5672"/>
          <w:tab w:val="left" w:pos="7185"/>
          <w:tab w:val="left" w:pos="8177"/>
        </w:tabs>
        <w:spacing w:before="49" w:line="276" w:lineRule="auto"/>
        <w:ind w:left="142" w:right="281"/>
        <w:rPr>
          <w:spacing w:val="-2"/>
        </w:rPr>
      </w:pPr>
      <w:r>
        <w:rPr>
          <w:spacing w:val="-10"/>
        </w:rPr>
        <w:lastRenderedPageBreak/>
        <w:t>В</w:t>
      </w:r>
      <w:r>
        <w:tab/>
      </w:r>
      <w:proofErr w:type="spellStart"/>
      <w:r>
        <w:rPr>
          <w:spacing w:val="-2"/>
        </w:rPr>
        <w:t>буллинговой</w:t>
      </w:r>
      <w:proofErr w:type="spellEnd"/>
      <w:r>
        <w:tab/>
      </w:r>
      <w:r>
        <w:rPr>
          <w:spacing w:val="-2"/>
        </w:rPr>
        <w:t>ситуации</w:t>
      </w:r>
      <w:r>
        <w:tab/>
      </w:r>
      <w:r>
        <w:rPr>
          <w:spacing w:val="-2"/>
        </w:rPr>
        <w:t>реализуются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 xml:space="preserve">поведения: </w:t>
      </w:r>
    </w:p>
    <w:p w14:paraId="2BDD1FBA" w14:textId="08735EDF" w:rsidR="00D317DD" w:rsidRDefault="00574B2F" w:rsidP="009C3C99">
      <w:pPr>
        <w:pStyle w:val="a3"/>
        <w:tabs>
          <w:tab w:val="left" w:pos="624"/>
          <w:tab w:val="left" w:pos="2457"/>
          <w:tab w:val="left" w:pos="3863"/>
          <w:tab w:val="left" w:pos="5672"/>
          <w:tab w:val="left" w:pos="7185"/>
          <w:tab w:val="left" w:pos="8177"/>
        </w:tabs>
        <w:spacing w:before="49" w:line="276" w:lineRule="auto"/>
        <w:ind w:left="142" w:right="281"/>
        <w:jc w:val="both"/>
      </w:pPr>
      <w:r>
        <w:t xml:space="preserve">агрессивное, </w:t>
      </w:r>
      <w:proofErr w:type="spellStart"/>
      <w:r>
        <w:t>виктимное</w:t>
      </w:r>
      <w:proofErr w:type="spellEnd"/>
      <w:r>
        <w:t xml:space="preserve"> и конформное. </w:t>
      </w:r>
      <w:proofErr w:type="spellStart"/>
      <w:r>
        <w:t>Булли</w:t>
      </w:r>
      <w:proofErr w:type="spellEnd"/>
      <w:r>
        <w:t xml:space="preserve"> (обидчик, агрессор) стремится достичь</w:t>
      </w:r>
      <w:r>
        <w:rPr>
          <w:spacing w:val="40"/>
        </w:rPr>
        <w:t xml:space="preserve"> </w:t>
      </w:r>
      <w:r>
        <w:t>высокого</w:t>
      </w:r>
      <w:r>
        <w:rPr>
          <w:spacing w:val="40"/>
        </w:rPr>
        <w:t xml:space="preserve"> </w:t>
      </w:r>
      <w:r>
        <w:t>статуса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классе,</w:t>
      </w:r>
      <w:r>
        <w:rPr>
          <w:spacing w:val="40"/>
        </w:rPr>
        <w:t xml:space="preserve"> </w:t>
      </w:r>
      <w:r>
        <w:t>самоутвердиться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слабого одноклассника,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этого</w:t>
      </w:r>
      <w:r>
        <w:rPr>
          <w:spacing w:val="80"/>
        </w:rPr>
        <w:t xml:space="preserve"> </w:t>
      </w:r>
      <w:r>
        <w:t>он</w:t>
      </w:r>
      <w:r>
        <w:rPr>
          <w:spacing w:val="80"/>
        </w:rPr>
        <w:t xml:space="preserve"> </w:t>
      </w:r>
      <w:r>
        <w:t>использует</w:t>
      </w:r>
      <w:r>
        <w:rPr>
          <w:spacing w:val="80"/>
        </w:rPr>
        <w:t xml:space="preserve"> </w:t>
      </w:r>
      <w:r>
        <w:t>агрессивное</w:t>
      </w:r>
      <w:r>
        <w:rPr>
          <w:spacing w:val="80"/>
        </w:rPr>
        <w:t xml:space="preserve"> </w:t>
      </w:r>
      <w:r>
        <w:t>поведение.</w:t>
      </w:r>
      <w:r>
        <w:rPr>
          <w:spacing w:val="80"/>
        </w:rPr>
        <w:t xml:space="preserve"> </w:t>
      </w:r>
      <w:r>
        <w:t>Целью жертвы травли является избегание насилия, сохранение социального статуса</w:t>
      </w:r>
    </w:p>
    <w:p w14:paraId="5D16DFDC" w14:textId="77777777" w:rsidR="00D317DD" w:rsidRDefault="00574B2F" w:rsidP="009C3C99">
      <w:pPr>
        <w:pStyle w:val="a3"/>
        <w:spacing w:line="276" w:lineRule="auto"/>
        <w:ind w:left="142"/>
        <w:jc w:val="both"/>
      </w:pPr>
      <w:r>
        <w:t xml:space="preserve">— комфортного и естественного для личности подростка. Жертва </w:t>
      </w:r>
      <w:proofErr w:type="spellStart"/>
      <w:r>
        <w:t>буллинга</w:t>
      </w:r>
      <w:proofErr w:type="spellEnd"/>
      <w:r>
        <w:t xml:space="preserve"> проявляет</w:t>
      </w:r>
      <w:r>
        <w:rPr>
          <w:spacing w:val="40"/>
        </w:rPr>
        <w:t xml:space="preserve"> </w:t>
      </w:r>
      <w:proofErr w:type="spellStart"/>
      <w:r>
        <w:t>виктимное</w:t>
      </w:r>
      <w:proofErr w:type="spellEnd"/>
      <w:r>
        <w:rPr>
          <w:spacing w:val="40"/>
        </w:rPr>
        <w:t xml:space="preserve"> </w:t>
      </w:r>
      <w:r>
        <w:t>поведение.</w:t>
      </w:r>
      <w:r>
        <w:rPr>
          <w:spacing w:val="40"/>
        </w:rPr>
        <w:t xml:space="preserve"> </w:t>
      </w:r>
      <w:r>
        <w:t>Свидетели</w:t>
      </w:r>
      <w:r>
        <w:rPr>
          <w:spacing w:val="40"/>
        </w:rPr>
        <w:t xml:space="preserve"> </w:t>
      </w:r>
      <w:r>
        <w:t>травли,</w:t>
      </w:r>
      <w:r>
        <w:rPr>
          <w:spacing w:val="40"/>
        </w:rPr>
        <w:t xml:space="preserve"> </w:t>
      </w:r>
      <w:r>
        <w:t>«проявляя</w:t>
      </w:r>
      <w:r>
        <w:rPr>
          <w:spacing w:val="40"/>
        </w:rPr>
        <w:t xml:space="preserve"> </w:t>
      </w:r>
      <w:r>
        <w:t>конформное поведение, подкрепляют и стимулируют осуществление насильственных действий со стороны агрессоров по отношению к жертве».</w:t>
      </w:r>
    </w:p>
    <w:p w14:paraId="5196EB17" w14:textId="77777777" w:rsidR="00D317DD" w:rsidRDefault="00574B2F" w:rsidP="009C3C99">
      <w:pPr>
        <w:pStyle w:val="a3"/>
        <w:spacing w:line="276" w:lineRule="auto"/>
        <w:ind w:left="142" w:right="282" w:firstLine="192"/>
        <w:jc w:val="both"/>
      </w:pPr>
      <w:r>
        <w:t xml:space="preserve">Профилактика и предупреждение такого агрессивного поведения как буллинг становится не только социально значимым, но и психологически </w:t>
      </w:r>
      <w:r>
        <w:rPr>
          <w:spacing w:val="-2"/>
        </w:rPr>
        <w:t>необходимым.</w:t>
      </w:r>
    </w:p>
    <w:p w14:paraId="5851FB89" w14:textId="77777777" w:rsidR="009C3C99" w:rsidRDefault="00574B2F" w:rsidP="009C3C99">
      <w:pPr>
        <w:pStyle w:val="a3"/>
        <w:tabs>
          <w:tab w:val="left" w:pos="989"/>
          <w:tab w:val="left" w:pos="2061"/>
          <w:tab w:val="left" w:pos="2620"/>
          <w:tab w:val="left" w:pos="3886"/>
          <w:tab w:val="left" w:pos="3924"/>
          <w:tab w:val="left" w:pos="4339"/>
          <w:tab w:val="left" w:pos="5063"/>
          <w:tab w:val="left" w:pos="5675"/>
          <w:tab w:val="left" w:pos="6016"/>
          <w:tab w:val="left" w:pos="8420"/>
          <w:tab w:val="left" w:pos="9347"/>
        </w:tabs>
        <w:spacing w:line="276" w:lineRule="auto"/>
        <w:ind w:left="142" w:right="281"/>
        <w:jc w:val="both"/>
      </w:pPr>
      <w:r>
        <w:rPr>
          <w:b/>
          <w:spacing w:val="-4"/>
        </w:rPr>
        <w:t>Цель</w:t>
      </w:r>
      <w:r>
        <w:rPr>
          <w:b/>
        </w:rPr>
        <w:tab/>
      </w:r>
      <w:r>
        <w:rPr>
          <w:spacing w:val="-2"/>
        </w:rPr>
        <w:t>программы: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  <w:t>обеспечения</w:t>
      </w:r>
      <w:r>
        <w:rPr>
          <w:spacing w:val="80"/>
        </w:rPr>
        <w:t xml:space="preserve"> </w:t>
      </w:r>
      <w:r>
        <w:t>благоприятной</w:t>
      </w:r>
      <w:r>
        <w:tab/>
      </w:r>
      <w:r>
        <w:rPr>
          <w:spacing w:val="-10"/>
        </w:rPr>
        <w:t xml:space="preserve">и </w:t>
      </w:r>
      <w:r>
        <w:t>психологически</w:t>
      </w:r>
      <w:r>
        <w:rPr>
          <w:spacing w:val="40"/>
        </w:rPr>
        <w:t xml:space="preserve"> </w:t>
      </w:r>
      <w:r>
        <w:t>безопасной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проведение обучающих, диагностических, просветительских, коррекционно- </w:t>
      </w:r>
      <w:r>
        <w:rPr>
          <w:spacing w:val="-2"/>
        </w:rPr>
        <w:t>развивающих</w:t>
      </w:r>
      <w:r>
        <w:tab/>
      </w:r>
      <w:r>
        <w:rPr>
          <w:spacing w:val="-2"/>
        </w:rPr>
        <w:t>мероприятий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субъектами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 xml:space="preserve">процесса </w:t>
      </w:r>
      <w:r>
        <w:t>(обучающиеся, родители, педагоги, социальный педагог,</w:t>
      </w:r>
      <w:r>
        <w:rPr>
          <w:spacing w:val="-3"/>
        </w:rPr>
        <w:t xml:space="preserve"> </w:t>
      </w:r>
      <w:r>
        <w:t>психолог школы</w:t>
      </w:r>
      <w:r w:rsidR="009C3C99">
        <w:t xml:space="preserve"> - интерната</w:t>
      </w:r>
      <w:r>
        <w:t xml:space="preserve">). </w:t>
      </w:r>
    </w:p>
    <w:p w14:paraId="25C5A7F9" w14:textId="67C3A9B2" w:rsidR="00D317DD" w:rsidRDefault="00574B2F" w:rsidP="009C3C99">
      <w:pPr>
        <w:pStyle w:val="a3"/>
        <w:tabs>
          <w:tab w:val="left" w:pos="989"/>
          <w:tab w:val="left" w:pos="2061"/>
          <w:tab w:val="left" w:pos="2620"/>
          <w:tab w:val="left" w:pos="3886"/>
          <w:tab w:val="left" w:pos="3924"/>
          <w:tab w:val="left" w:pos="4339"/>
          <w:tab w:val="left" w:pos="5063"/>
          <w:tab w:val="left" w:pos="5675"/>
          <w:tab w:val="left" w:pos="6016"/>
          <w:tab w:val="left" w:pos="8420"/>
          <w:tab w:val="left" w:pos="9347"/>
        </w:tabs>
        <w:spacing w:line="276" w:lineRule="auto"/>
        <w:ind w:left="142" w:right="281"/>
        <w:jc w:val="both"/>
        <w:rPr>
          <w:b/>
        </w:rPr>
      </w:pPr>
      <w:r>
        <w:rPr>
          <w:b/>
          <w:spacing w:val="-2"/>
        </w:rPr>
        <w:t>Задачи:</w:t>
      </w:r>
    </w:p>
    <w:p w14:paraId="2AC9D466" w14:textId="77777777" w:rsidR="00D317DD" w:rsidRPr="009D1684" w:rsidRDefault="00574B2F" w:rsidP="009C3C99">
      <w:pPr>
        <w:pStyle w:val="a4"/>
        <w:numPr>
          <w:ilvl w:val="0"/>
          <w:numId w:val="4"/>
        </w:numPr>
        <w:tabs>
          <w:tab w:val="left" w:pos="537"/>
        </w:tabs>
        <w:spacing w:line="276" w:lineRule="auto"/>
        <w:ind w:right="281" w:firstLine="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в конфликтных ситуациях;</w:t>
      </w:r>
    </w:p>
    <w:p w14:paraId="1BE617D6" w14:textId="77777777" w:rsidR="00D317DD" w:rsidRDefault="00574B2F" w:rsidP="009C3C99">
      <w:pPr>
        <w:pStyle w:val="a4"/>
        <w:numPr>
          <w:ilvl w:val="0"/>
          <w:numId w:val="4"/>
        </w:numPr>
        <w:tabs>
          <w:tab w:val="left" w:pos="421"/>
        </w:tabs>
        <w:spacing w:before="76"/>
        <w:ind w:left="421" w:hanging="280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групповую</w:t>
      </w:r>
      <w:r>
        <w:rPr>
          <w:spacing w:val="-6"/>
          <w:sz w:val="28"/>
        </w:rPr>
        <w:t xml:space="preserve"> </w:t>
      </w:r>
      <w:r>
        <w:rPr>
          <w:sz w:val="28"/>
        </w:rPr>
        <w:t>сплоченность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коллективе;</w:t>
      </w:r>
    </w:p>
    <w:p w14:paraId="652D2ADB" w14:textId="77777777" w:rsidR="00D317DD" w:rsidRDefault="00574B2F" w:rsidP="009C3C99">
      <w:pPr>
        <w:pStyle w:val="a4"/>
        <w:numPr>
          <w:ilvl w:val="0"/>
          <w:numId w:val="4"/>
        </w:numPr>
        <w:tabs>
          <w:tab w:val="left" w:pos="422"/>
        </w:tabs>
        <w:spacing w:before="48" w:line="276" w:lineRule="auto"/>
        <w:ind w:right="1251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другого </w:t>
      </w:r>
      <w:r>
        <w:rPr>
          <w:spacing w:val="-2"/>
          <w:sz w:val="28"/>
        </w:rPr>
        <w:t>человека;</w:t>
      </w:r>
    </w:p>
    <w:p w14:paraId="10D203A8" w14:textId="77777777" w:rsidR="00D317DD" w:rsidRDefault="00574B2F" w:rsidP="009C3C99">
      <w:pPr>
        <w:pStyle w:val="a4"/>
        <w:numPr>
          <w:ilvl w:val="0"/>
          <w:numId w:val="4"/>
        </w:numPr>
        <w:tabs>
          <w:tab w:val="left" w:pos="554"/>
          <w:tab w:val="left" w:pos="2029"/>
          <w:tab w:val="left" w:pos="5518"/>
          <w:tab w:val="left" w:pos="7651"/>
          <w:tab w:val="left" w:pos="9057"/>
        </w:tabs>
        <w:spacing w:line="276" w:lineRule="auto"/>
        <w:ind w:left="141" w:right="282" w:firstLine="0"/>
        <w:jc w:val="both"/>
        <w:rPr>
          <w:sz w:val="28"/>
        </w:rPr>
      </w:pPr>
      <w:r>
        <w:rPr>
          <w:spacing w:val="-2"/>
          <w:sz w:val="28"/>
        </w:rPr>
        <w:t>Повышать</w:t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психолого-педагогическую</w:t>
      </w:r>
      <w:r>
        <w:rPr>
          <w:sz w:val="28"/>
        </w:rPr>
        <w:tab/>
      </w:r>
      <w:r>
        <w:rPr>
          <w:spacing w:val="-2"/>
          <w:sz w:val="28"/>
        </w:rPr>
        <w:t>компетентность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4"/>
          <w:sz w:val="28"/>
        </w:rPr>
        <w:t xml:space="preserve">при </w:t>
      </w:r>
      <w:r>
        <w:rPr>
          <w:sz w:val="28"/>
        </w:rPr>
        <w:t xml:space="preserve">работе с ситуациями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>;</w:t>
      </w:r>
    </w:p>
    <w:p w14:paraId="63E2ED51" w14:textId="77777777" w:rsidR="00D317DD" w:rsidRDefault="00574B2F" w:rsidP="009C3C99">
      <w:pPr>
        <w:pStyle w:val="a4"/>
        <w:numPr>
          <w:ilvl w:val="0"/>
          <w:numId w:val="4"/>
        </w:numPr>
        <w:tabs>
          <w:tab w:val="left" w:pos="422"/>
        </w:tabs>
        <w:ind w:left="422" w:hanging="280"/>
        <w:jc w:val="both"/>
        <w:rPr>
          <w:sz w:val="28"/>
        </w:rPr>
      </w:pPr>
      <w:r>
        <w:rPr>
          <w:sz w:val="28"/>
        </w:rPr>
        <w:t>Устранять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психотравмирующие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2"/>
          <w:sz w:val="28"/>
        </w:rPr>
        <w:t xml:space="preserve"> ситуации;</w:t>
      </w:r>
    </w:p>
    <w:p w14:paraId="13B7197D" w14:textId="77777777" w:rsidR="00D317DD" w:rsidRDefault="00574B2F" w:rsidP="009C3C99">
      <w:pPr>
        <w:pStyle w:val="a4"/>
        <w:numPr>
          <w:ilvl w:val="0"/>
          <w:numId w:val="4"/>
        </w:numPr>
        <w:tabs>
          <w:tab w:val="left" w:pos="431"/>
        </w:tabs>
        <w:spacing w:before="48" w:line="276" w:lineRule="auto"/>
        <w:ind w:left="141" w:right="284" w:firstLine="0"/>
        <w:jc w:val="both"/>
        <w:rPr>
          <w:sz w:val="28"/>
        </w:rPr>
      </w:pPr>
      <w:r>
        <w:rPr>
          <w:sz w:val="28"/>
        </w:rPr>
        <w:t>Предоставлять квалифицированно у психологическую помощь участникам образовательного процесса в кризисных ситуациях.</w:t>
      </w:r>
    </w:p>
    <w:p w14:paraId="72599AD0" w14:textId="77777777" w:rsidR="00D317DD" w:rsidRDefault="00D317DD" w:rsidP="009C3C99">
      <w:pPr>
        <w:pStyle w:val="a3"/>
        <w:spacing w:before="48"/>
        <w:ind w:left="0"/>
        <w:jc w:val="both"/>
      </w:pPr>
    </w:p>
    <w:p w14:paraId="7295058F" w14:textId="77777777" w:rsidR="00D317DD" w:rsidRDefault="00574B2F" w:rsidP="009C3C99">
      <w:pPr>
        <w:spacing w:before="1" w:line="276" w:lineRule="auto"/>
        <w:ind w:left="141" w:right="283"/>
        <w:jc w:val="both"/>
        <w:rPr>
          <w:b/>
          <w:sz w:val="28"/>
        </w:rPr>
      </w:pPr>
      <w:r>
        <w:rPr>
          <w:b/>
          <w:sz w:val="28"/>
        </w:rPr>
        <w:t xml:space="preserve">Основными направлениями и формами реализации программы </w:t>
      </w:r>
      <w:r>
        <w:rPr>
          <w:b/>
          <w:spacing w:val="-2"/>
          <w:sz w:val="28"/>
        </w:rPr>
        <w:t>являются:</w:t>
      </w:r>
    </w:p>
    <w:p w14:paraId="5A0343A5" w14:textId="77777777" w:rsidR="00D317DD" w:rsidRDefault="00574B2F" w:rsidP="009C3C99">
      <w:pPr>
        <w:pStyle w:val="a4"/>
        <w:numPr>
          <w:ilvl w:val="1"/>
          <w:numId w:val="4"/>
        </w:numPr>
        <w:tabs>
          <w:tab w:val="left" w:pos="351"/>
        </w:tabs>
        <w:ind w:left="351"/>
        <w:jc w:val="both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диагностика;</w:t>
      </w:r>
    </w:p>
    <w:p w14:paraId="4A470528" w14:textId="77777777" w:rsidR="00D317DD" w:rsidRDefault="00574B2F" w:rsidP="009C3C99">
      <w:pPr>
        <w:pStyle w:val="a4"/>
        <w:numPr>
          <w:ilvl w:val="1"/>
          <w:numId w:val="4"/>
        </w:numPr>
        <w:tabs>
          <w:tab w:val="left" w:pos="613"/>
        </w:tabs>
        <w:spacing w:before="48" w:line="276" w:lineRule="auto"/>
        <w:ind w:right="282" w:firstLine="0"/>
        <w:jc w:val="both"/>
        <w:rPr>
          <w:sz w:val="28"/>
        </w:rPr>
      </w:pPr>
      <w:r>
        <w:rPr>
          <w:sz w:val="28"/>
        </w:rPr>
        <w:t>просвещение, реализуемое через групповые и индивидуальные консультации для родителей, информирование педагогов о выявленных особенностях ребенка и семьи, с целью оптимизации взаимодействия участников образовательного процесса, вербальные, наглядные и интерактивные формы работы с обучающимися;</w:t>
      </w:r>
    </w:p>
    <w:p w14:paraId="219D9ECF" w14:textId="77777777" w:rsidR="00D317DD" w:rsidRDefault="00574B2F" w:rsidP="009C3C99">
      <w:pPr>
        <w:pStyle w:val="a4"/>
        <w:numPr>
          <w:ilvl w:val="1"/>
          <w:numId w:val="4"/>
        </w:numPr>
        <w:tabs>
          <w:tab w:val="left" w:pos="351"/>
        </w:tabs>
        <w:spacing w:line="276" w:lineRule="auto"/>
        <w:ind w:right="1629" w:firstLine="0"/>
        <w:jc w:val="both"/>
        <w:rPr>
          <w:sz w:val="28"/>
        </w:rPr>
      </w:pPr>
      <w:r>
        <w:rPr>
          <w:sz w:val="28"/>
        </w:rPr>
        <w:t>консультативно-коррекционная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1"/>
          <w:sz w:val="28"/>
        </w:rPr>
        <w:t xml:space="preserve"> </w:t>
      </w:r>
      <w:r>
        <w:rPr>
          <w:sz w:val="28"/>
        </w:rPr>
        <w:t>подвергшимися жестокому обращению;</w:t>
      </w:r>
    </w:p>
    <w:p w14:paraId="36E2256B" w14:textId="570F2B86" w:rsidR="00D317DD" w:rsidRDefault="00574B2F" w:rsidP="009C3C99">
      <w:pPr>
        <w:pStyle w:val="a3"/>
        <w:tabs>
          <w:tab w:val="left" w:pos="5096"/>
        </w:tabs>
        <w:spacing w:line="276" w:lineRule="auto"/>
        <w:ind w:right="283"/>
        <w:jc w:val="both"/>
      </w:pPr>
      <w:r>
        <w:rPr>
          <w:spacing w:val="-2"/>
        </w:rPr>
        <w:t>-организационно-координирующая</w:t>
      </w:r>
      <w:r>
        <w:tab/>
        <w:t xml:space="preserve">деятельность, предполагающая </w:t>
      </w:r>
      <w:r>
        <w:lastRenderedPageBreak/>
        <w:t xml:space="preserve">совершенствование содержания работы специалистов и служб сопровождения </w:t>
      </w:r>
      <w:r w:rsidR="00A52A30">
        <w:t>ГБОУ «Сокольская школа – интернат для детей с ОВЗ»</w:t>
      </w:r>
      <w:r>
        <w:t>;</w:t>
      </w:r>
    </w:p>
    <w:p w14:paraId="1CC258E2" w14:textId="77777777" w:rsidR="00D317DD" w:rsidRDefault="00574B2F">
      <w:pPr>
        <w:pStyle w:val="a4"/>
        <w:numPr>
          <w:ilvl w:val="1"/>
          <w:numId w:val="4"/>
        </w:numPr>
        <w:tabs>
          <w:tab w:val="left" w:pos="433"/>
        </w:tabs>
        <w:spacing w:line="276" w:lineRule="auto"/>
        <w:ind w:right="282" w:firstLine="0"/>
        <w:jc w:val="both"/>
        <w:rPr>
          <w:sz w:val="28"/>
        </w:rPr>
      </w:pPr>
      <w:r>
        <w:rPr>
          <w:sz w:val="28"/>
        </w:rPr>
        <w:t>методическая помощь как создание условий для постоянного развития профессионализма специалистов сопровождения и других категорий педагогических работников в области обеспечения психологической безопасности образовательного процесса;</w:t>
      </w:r>
    </w:p>
    <w:p w14:paraId="66D895DD" w14:textId="77777777" w:rsidR="00D317DD" w:rsidRDefault="00D317DD">
      <w:pPr>
        <w:pStyle w:val="a3"/>
        <w:spacing w:before="48"/>
        <w:ind w:left="0"/>
      </w:pPr>
    </w:p>
    <w:p w14:paraId="1DFA2F3B" w14:textId="77777777" w:rsidR="00D317DD" w:rsidRDefault="00574B2F">
      <w:pPr>
        <w:ind w:left="141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14:paraId="21F2AC26" w14:textId="6E58ACA4" w:rsidR="00D317DD" w:rsidRDefault="00574B2F">
      <w:pPr>
        <w:pStyle w:val="a3"/>
        <w:spacing w:before="48"/>
      </w:pPr>
      <w:r>
        <w:t>-улучшение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обстановки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 w:rsidR="00DE26A8">
        <w:t xml:space="preserve"> - интернате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целом.</w:t>
      </w:r>
    </w:p>
    <w:p w14:paraId="75C2ECBE" w14:textId="77777777" w:rsidR="00D317DD" w:rsidRDefault="00574B2F">
      <w:pPr>
        <w:pStyle w:val="a3"/>
        <w:tabs>
          <w:tab w:val="left" w:pos="2071"/>
          <w:tab w:val="left" w:pos="5741"/>
          <w:tab w:val="left" w:pos="8137"/>
        </w:tabs>
        <w:spacing w:before="49" w:line="276" w:lineRule="auto"/>
        <w:ind w:right="282"/>
      </w:pPr>
      <w:r>
        <w:rPr>
          <w:spacing w:val="-2"/>
        </w:rPr>
        <w:t>-повышение</w:t>
      </w:r>
      <w:r>
        <w:tab/>
      </w:r>
      <w:r>
        <w:rPr>
          <w:spacing w:val="-2"/>
        </w:rPr>
        <w:t>психолого-педагогической</w:t>
      </w:r>
      <w:r>
        <w:tab/>
      </w:r>
      <w:r>
        <w:rPr>
          <w:spacing w:val="-2"/>
        </w:rPr>
        <w:t>компетентности</w:t>
      </w:r>
      <w:r>
        <w:tab/>
      </w:r>
      <w:r>
        <w:rPr>
          <w:spacing w:val="-2"/>
        </w:rPr>
        <w:t xml:space="preserve">участников </w:t>
      </w:r>
      <w:r>
        <w:t>образовательного процесса в</w:t>
      </w:r>
      <w:r>
        <w:rPr>
          <w:spacing w:val="40"/>
        </w:rPr>
        <w:t xml:space="preserve"> </w:t>
      </w:r>
      <w:r>
        <w:t xml:space="preserve">ситуациях </w:t>
      </w:r>
      <w:proofErr w:type="spellStart"/>
      <w:r>
        <w:t>буллинга</w:t>
      </w:r>
      <w:proofErr w:type="spellEnd"/>
      <w:r>
        <w:t>;</w:t>
      </w:r>
    </w:p>
    <w:p w14:paraId="5201250A" w14:textId="77777777" w:rsidR="00D317DD" w:rsidRDefault="00574B2F">
      <w:pPr>
        <w:pStyle w:val="a3"/>
      </w:pPr>
      <w:r>
        <w:t>-снижение</w:t>
      </w:r>
      <w:r>
        <w:rPr>
          <w:spacing w:val="-7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ситуаций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-2"/>
        </w:rPr>
        <w:t>;</w:t>
      </w:r>
    </w:p>
    <w:p w14:paraId="10F6DFC1" w14:textId="77777777" w:rsidR="00D317DD" w:rsidRDefault="00D317DD">
      <w:pPr>
        <w:pStyle w:val="a3"/>
        <w:sectPr w:rsidR="00D317DD">
          <w:pgSz w:w="11910" w:h="16840"/>
          <w:pgMar w:top="1040" w:right="566" w:bottom="280" w:left="1559" w:header="720" w:footer="720" w:gutter="0"/>
          <w:cols w:space="720"/>
        </w:sectPr>
      </w:pPr>
    </w:p>
    <w:p w14:paraId="0F2873CD" w14:textId="77777777" w:rsidR="005E6E62" w:rsidRPr="00CF0F3A" w:rsidRDefault="005E6E62" w:rsidP="005E6E62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CF0F3A">
        <w:rPr>
          <w:b/>
          <w:bCs/>
          <w:color w:val="000000"/>
          <w:sz w:val="28"/>
          <w:szCs w:val="28"/>
          <w:lang w:eastAsia="ru-RU"/>
        </w:rPr>
        <w:lastRenderedPageBreak/>
        <w:t xml:space="preserve">План </w:t>
      </w:r>
      <w:r>
        <w:rPr>
          <w:b/>
          <w:bCs/>
          <w:color w:val="000000"/>
          <w:sz w:val="28"/>
          <w:szCs w:val="28"/>
          <w:lang w:eastAsia="ru-RU"/>
        </w:rPr>
        <w:t xml:space="preserve">профилактических </w:t>
      </w:r>
      <w:r w:rsidRPr="00CF0F3A">
        <w:rPr>
          <w:b/>
          <w:bCs/>
          <w:color w:val="000000"/>
          <w:sz w:val="28"/>
          <w:szCs w:val="28"/>
          <w:lang w:eastAsia="ru-RU"/>
        </w:rPr>
        <w:t>мероприятий</w:t>
      </w:r>
    </w:p>
    <w:p w14:paraId="1DEF3653" w14:textId="77777777" w:rsidR="005E6E62" w:rsidRDefault="005E6E62" w:rsidP="005E6E62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CF0F3A">
        <w:rPr>
          <w:b/>
          <w:bCs/>
          <w:color w:val="000000"/>
          <w:sz w:val="28"/>
          <w:szCs w:val="28"/>
          <w:lang w:eastAsia="ru-RU"/>
        </w:rPr>
        <w:t xml:space="preserve"> по предупреждению, профилактике </w:t>
      </w:r>
      <w:proofErr w:type="spellStart"/>
      <w:r w:rsidRPr="00CF0F3A">
        <w:rPr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CF0F3A">
        <w:rPr>
          <w:b/>
          <w:bCs/>
          <w:color w:val="000000"/>
          <w:sz w:val="28"/>
          <w:szCs w:val="28"/>
          <w:lang w:eastAsia="ru-RU"/>
        </w:rPr>
        <w:t xml:space="preserve">, </w:t>
      </w:r>
    </w:p>
    <w:p w14:paraId="7D03C020" w14:textId="27E92A8B" w:rsidR="005E6E62" w:rsidRPr="00CF0F3A" w:rsidRDefault="005E6E62" w:rsidP="005E6E62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жестокого обращения с обучающимися</w:t>
      </w:r>
    </w:p>
    <w:p w14:paraId="13EE91C0" w14:textId="193209FF" w:rsidR="005E6E62" w:rsidRDefault="005E6E62" w:rsidP="005E6E62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на 2025 – 2026</w:t>
      </w:r>
      <w:r w:rsidRPr="00CF0F3A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учебный год</w:t>
      </w:r>
    </w:p>
    <w:p w14:paraId="4ACE82D4" w14:textId="6F7DEC2F" w:rsidR="005E6E62" w:rsidRDefault="005E6E62" w:rsidP="005E6E62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106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37"/>
        <w:gridCol w:w="4496"/>
        <w:gridCol w:w="1672"/>
        <w:gridCol w:w="1275"/>
        <w:gridCol w:w="2588"/>
      </w:tblGrid>
      <w:tr w:rsidR="005E6E62" w:rsidRPr="00F8112D" w14:paraId="02137304" w14:textId="77777777" w:rsidTr="005E6E62">
        <w:tc>
          <w:tcPr>
            <w:tcW w:w="637" w:type="dxa"/>
          </w:tcPr>
          <w:p w14:paraId="7E19379C" w14:textId="77777777" w:rsidR="005E6E62" w:rsidRPr="00F8112D" w:rsidRDefault="005E6E62" w:rsidP="009F4102">
            <w:pPr>
              <w:jc w:val="center"/>
              <w:rPr>
                <w:b/>
                <w:sz w:val="24"/>
                <w:szCs w:val="24"/>
              </w:rPr>
            </w:pPr>
            <w:r w:rsidRPr="00F8112D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4496" w:type="dxa"/>
          </w:tcPr>
          <w:p w14:paraId="28776431" w14:textId="77777777" w:rsidR="005E6E62" w:rsidRPr="00F8112D" w:rsidRDefault="005E6E62" w:rsidP="009F4102">
            <w:pPr>
              <w:jc w:val="center"/>
              <w:rPr>
                <w:b/>
                <w:sz w:val="24"/>
                <w:szCs w:val="24"/>
              </w:rPr>
            </w:pPr>
            <w:r w:rsidRPr="00F8112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2" w:type="dxa"/>
          </w:tcPr>
          <w:p w14:paraId="074B83D8" w14:textId="77777777" w:rsidR="005E6E62" w:rsidRPr="00F8112D" w:rsidRDefault="005E6E62" w:rsidP="009F4102">
            <w:pPr>
              <w:jc w:val="center"/>
              <w:rPr>
                <w:b/>
                <w:sz w:val="24"/>
                <w:szCs w:val="24"/>
              </w:rPr>
            </w:pPr>
            <w:r w:rsidRPr="00F8112D">
              <w:rPr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275" w:type="dxa"/>
          </w:tcPr>
          <w:p w14:paraId="770DB95A" w14:textId="77777777" w:rsidR="005E6E62" w:rsidRPr="00F8112D" w:rsidRDefault="005E6E62" w:rsidP="009F4102">
            <w:pPr>
              <w:jc w:val="center"/>
              <w:rPr>
                <w:b/>
                <w:sz w:val="24"/>
                <w:szCs w:val="24"/>
              </w:rPr>
            </w:pPr>
            <w:r w:rsidRPr="00F8112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88" w:type="dxa"/>
          </w:tcPr>
          <w:p w14:paraId="648CA143" w14:textId="77777777" w:rsidR="005E6E62" w:rsidRPr="00F8112D" w:rsidRDefault="005E6E62" w:rsidP="009F4102">
            <w:pPr>
              <w:jc w:val="center"/>
              <w:rPr>
                <w:b/>
                <w:sz w:val="24"/>
                <w:szCs w:val="24"/>
              </w:rPr>
            </w:pPr>
            <w:r w:rsidRPr="00F8112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E6E62" w:rsidRPr="00F8112D" w14:paraId="70FCA0B3" w14:textId="77777777" w:rsidTr="005E6E62">
        <w:tc>
          <w:tcPr>
            <w:tcW w:w="637" w:type="dxa"/>
          </w:tcPr>
          <w:p w14:paraId="3F30149B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14:paraId="329341F9" w14:textId="77777777" w:rsidR="005E6E62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14:paraId="5656B8C2" w14:textId="5D607F95" w:rsidR="005E6E62" w:rsidRPr="00F8112D" w:rsidRDefault="005E6E62" w:rsidP="00A7658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Функционирование «Горячей линии» </w:t>
            </w:r>
            <w:r w:rsidR="00A76583">
              <w:rPr>
                <w:color w:val="000000"/>
                <w:sz w:val="24"/>
                <w:szCs w:val="24"/>
              </w:rPr>
              <w:t>социального</w:t>
            </w:r>
            <w:r>
              <w:rPr>
                <w:color w:val="000000"/>
                <w:sz w:val="24"/>
                <w:szCs w:val="24"/>
              </w:rPr>
              <w:t xml:space="preserve"> педагога </w:t>
            </w:r>
          </w:p>
        </w:tc>
        <w:tc>
          <w:tcPr>
            <w:tcW w:w="1672" w:type="dxa"/>
          </w:tcPr>
          <w:p w14:paraId="57FAD95F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275" w:type="dxa"/>
          </w:tcPr>
          <w:p w14:paraId="4D71E4C2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2561B8C0" w14:textId="513D9DEB" w:rsidR="005E6E62" w:rsidRPr="00F8112D" w:rsidRDefault="00A7658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588" w:type="dxa"/>
          </w:tcPr>
          <w:p w14:paraId="6A379283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5E6E62" w:rsidRPr="00F8112D" w14:paraId="465B2AE1" w14:textId="77777777" w:rsidTr="005E6E62">
        <w:tc>
          <w:tcPr>
            <w:tcW w:w="637" w:type="dxa"/>
          </w:tcPr>
          <w:p w14:paraId="26ADEF8F" w14:textId="5A76CFA2" w:rsidR="005E6E62" w:rsidRPr="00F8112D" w:rsidRDefault="002D6D19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14:paraId="79CC1697" w14:textId="41AF2931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Методические рекомендации для родителей </w:t>
            </w:r>
            <w:r w:rsidR="00F7323A">
              <w:rPr>
                <w:color w:val="000000"/>
                <w:sz w:val="24"/>
                <w:szCs w:val="24"/>
              </w:rPr>
              <w:t>об</w:t>
            </w:r>
            <w:r>
              <w:rPr>
                <w:color w:val="000000"/>
                <w:sz w:val="24"/>
                <w:szCs w:val="24"/>
              </w:rPr>
              <w:t>уча</w:t>
            </w:r>
            <w:r w:rsidR="00F7323A">
              <w:rPr>
                <w:color w:val="000000"/>
                <w:sz w:val="24"/>
                <w:szCs w:val="24"/>
              </w:rPr>
              <w:t>ю</w:t>
            </w:r>
            <w:r>
              <w:rPr>
                <w:color w:val="000000"/>
                <w:sz w:val="24"/>
                <w:szCs w:val="24"/>
              </w:rPr>
              <w:t>щихся и педагогов</w:t>
            </w:r>
          </w:p>
        </w:tc>
        <w:tc>
          <w:tcPr>
            <w:tcW w:w="1672" w:type="dxa"/>
          </w:tcPr>
          <w:p w14:paraId="258B904D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педагоги</w:t>
            </w:r>
          </w:p>
        </w:tc>
        <w:tc>
          <w:tcPr>
            <w:tcW w:w="1275" w:type="dxa"/>
          </w:tcPr>
          <w:p w14:paraId="762B8DBF" w14:textId="2AA1DC38" w:rsidR="005E6E62" w:rsidRDefault="00F7323A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2026</w:t>
            </w:r>
          </w:p>
        </w:tc>
        <w:tc>
          <w:tcPr>
            <w:tcW w:w="2588" w:type="dxa"/>
          </w:tcPr>
          <w:p w14:paraId="7FE9C5EE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5E6E62" w:rsidRPr="00F8112D" w14:paraId="2332F9BC" w14:textId="77777777" w:rsidTr="005E6E62">
        <w:tc>
          <w:tcPr>
            <w:tcW w:w="637" w:type="dxa"/>
          </w:tcPr>
          <w:p w14:paraId="3288D77A" w14:textId="2B8D874F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14:paraId="46BF1FB6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Встреча с инспектором по делам несовершеннолетних на тему «Школьный буллинг как предпосылка противоправного поведения несовершеннолетних и его предупреждение» </w:t>
            </w:r>
          </w:p>
        </w:tc>
        <w:tc>
          <w:tcPr>
            <w:tcW w:w="1672" w:type="dxa"/>
          </w:tcPr>
          <w:p w14:paraId="32C0DE6F" w14:textId="138B8AAB" w:rsidR="00F7323A" w:rsidRDefault="005E6E62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 xml:space="preserve">Классные руководители и </w:t>
            </w:r>
            <w:r w:rsidR="00F7323A">
              <w:rPr>
                <w:sz w:val="24"/>
                <w:szCs w:val="24"/>
              </w:rPr>
              <w:t>об</w:t>
            </w:r>
            <w:r w:rsidRPr="00F8112D">
              <w:rPr>
                <w:sz w:val="24"/>
                <w:szCs w:val="24"/>
              </w:rPr>
              <w:t>уча</w:t>
            </w:r>
            <w:r w:rsidR="00F7323A">
              <w:rPr>
                <w:sz w:val="24"/>
                <w:szCs w:val="24"/>
              </w:rPr>
              <w:t>ю</w:t>
            </w:r>
            <w:r w:rsidRPr="00F8112D">
              <w:rPr>
                <w:sz w:val="24"/>
                <w:szCs w:val="24"/>
              </w:rPr>
              <w:t xml:space="preserve">щиеся </w:t>
            </w:r>
          </w:p>
          <w:p w14:paraId="2D307265" w14:textId="4A982A2F" w:rsidR="005E6E62" w:rsidRPr="00F8112D" w:rsidRDefault="005E6E62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5-7 класс</w:t>
            </w:r>
            <w:r w:rsidR="003060FB">
              <w:rPr>
                <w:sz w:val="24"/>
                <w:szCs w:val="24"/>
              </w:rPr>
              <w:t>ов</w:t>
            </w:r>
          </w:p>
        </w:tc>
        <w:tc>
          <w:tcPr>
            <w:tcW w:w="1275" w:type="dxa"/>
          </w:tcPr>
          <w:p w14:paraId="36A14809" w14:textId="398E0505" w:rsidR="005E6E62" w:rsidRPr="00F8112D" w:rsidRDefault="00F7323A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2026</w:t>
            </w:r>
          </w:p>
        </w:tc>
        <w:tc>
          <w:tcPr>
            <w:tcW w:w="2588" w:type="dxa"/>
          </w:tcPr>
          <w:p w14:paraId="2911753D" w14:textId="77777777" w:rsidR="00F7323A" w:rsidRDefault="00F7323A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F8112D">
              <w:rPr>
                <w:sz w:val="24"/>
                <w:szCs w:val="24"/>
              </w:rPr>
              <w:t xml:space="preserve"> </w:t>
            </w:r>
          </w:p>
          <w:p w14:paraId="645555B6" w14:textId="22C87531" w:rsidR="005E6E62" w:rsidRPr="00F8112D" w:rsidRDefault="00F7323A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38C61C28" w14:textId="18637081" w:rsidR="005E6E62" w:rsidRPr="00F8112D" w:rsidRDefault="005E6E62" w:rsidP="009F4102">
            <w:pPr>
              <w:rPr>
                <w:sz w:val="24"/>
                <w:szCs w:val="24"/>
              </w:rPr>
            </w:pPr>
          </w:p>
        </w:tc>
      </w:tr>
      <w:tr w:rsidR="005E6E62" w:rsidRPr="00F8112D" w14:paraId="46805FCB" w14:textId="77777777" w:rsidTr="005E6E62">
        <w:tc>
          <w:tcPr>
            <w:tcW w:w="637" w:type="dxa"/>
          </w:tcPr>
          <w:p w14:paraId="75A3548B" w14:textId="01297B2B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14:paraId="15EF61FE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Социально-психологический тренинг «Навстречу друг другу» </w:t>
            </w:r>
          </w:p>
        </w:tc>
        <w:tc>
          <w:tcPr>
            <w:tcW w:w="1672" w:type="dxa"/>
          </w:tcPr>
          <w:p w14:paraId="1B8F0CBE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8-9 классы</w:t>
            </w:r>
          </w:p>
        </w:tc>
        <w:tc>
          <w:tcPr>
            <w:tcW w:w="1275" w:type="dxa"/>
          </w:tcPr>
          <w:p w14:paraId="59E882BA" w14:textId="09DCDDB0" w:rsidR="005E6E62" w:rsidRPr="00F8112D" w:rsidRDefault="000C146B" w:rsidP="009F410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2026</w:t>
            </w:r>
          </w:p>
        </w:tc>
        <w:tc>
          <w:tcPr>
            <w:tcW w:w="2588" w:type="dxa"/>
          </w:tcPr>
          <w:p w14:paraId="47EC1221" w14:textId="48256032" w:rsidR="005E6E62" w:rsidRPr="00F8112D" w:rsidRDefault="000C146B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5E6E62" w:rsidRPr="00F8112D" w14:paraId="4D037E7E" w14:textId="77777777" w:rsidTr="005E6E62">
        <w:tc>
          <w:tcPr>
            <w:tcW w:w="637" w:type="dxa"/>
          </w:tcPr>
          <w:p w14:paraId="45E7C67D" w14:textId="15F21F9F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96" w:type="dxa"/>
          </w:tcPr>
          <w:p w14:paraId="67B677C8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Общешкольное родительское собрание «Буллинг в детской среде как значительные изменения в жизни обучающихся, приводящие к психическому дистрессу» </w:t>
            </w:r>
          </w:p>
        </w:tc>
        <w:tc>
          <w:tcPr>
            <w:tcW w:w="1672" w:type="dxa"/>
          </w:tcPr>
          <w:p w14:paraId="5E1E33B5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275" w:type="dxa"/>
          </w:tcPr>
          <w:p w14:paraId="47B290DA" w14:textId="06E2EB58" w:rsidR="005E6E62" w:rsidRPr="00F8112D" w:rsidRDefault="000C146B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2026</w:t>
            </w:r>
          </w:p>
        </w:tc>
        <w:tc>
          <w:tcPr>
            <w:tcW w:w="2588" w:type="dxa"/>
          </w:tcPr>
          <w:p w14:paraId="78B5CC7D" w14:textId="77777777" w:rsidR="000C146B" w:rsidRDefault="000C146B" w:rsidP="000C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F8112D">
              <w:rPr>
                <w:sz w:val="24"/>
                <w:szCs w:val="24"/>
              </w:rPr>
              <w:t xml:space="preserve"> </w:t>
            </w:r>
          </w:p>
          <w:p w14:paraId="7172DFA1" w14:textId="77777777" w:rsidR="000C146B" w:rsidRPr="00F8112D" w:rsidRDefault="000C146B" w:rsidP="000C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286BDCD4" w14:textId="1154AE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</w:p>
        </w:tc>
      </w:tr>
      <w:tr w:rsidR="005E6E62" w:rsidRPr="00F8112D" w14:paraId="627C91ED" w14:textId="77777777" w:rsidTr="005E6E62">
        <w:tc>
          <w:tcPr>
            <w:tcW w:w="637" w:type="dxa"/>
          </w:tcPr>
          <w:p w14:paraId="1A187A92" w14:textId="022CD335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</w:tcPr>
          <w:p w14:paraId="382301DD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Родительские собрания в классах:</w:t>
            </w:r>
            <w:r w:rsidRPr="00F8112D">
              <w:rPr>
                <w:color w:val="000000"/>
                <w:sz w:val="24"/>
                <w:szCs w:val="24"/>
              </w:rPr>
              <w:br/>
              <w:t>• О правах ребенка на защиту от любой формы насилия.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Как пережить последствия </w:t>
            </w:r>
            <w:proofErr w:type="spellStart"/>
            <w:r w:rsidRPr="00F8112D">
              <w:rPr>
                <w:color w:val="000000"/>
                <w:sz w:val="24"/>
                <w:szCs w:val="24"/>
              </w:rPr>
              <w:t>буллинга</w:t>
            </w:r>
            <w:proofErr w:type="spellEnd"/>
            <w:r w:rsidRPr="00F8112D">
              <w:rPr>
                <w:color w:val="000000"/>
                <w:sz w:val="24"/>
                <w:szCs w:val="24"/>
              </w:rPr>
              <w:t>, причиненного в подростковом возрасте.</w:t>
            </w:r>
            <w:r w:rsidRPr="00F8112D">
              <w:rPr>
                <w:color w:val="000000"/>
                <w:sz w:val="24"/>
                <w:szCs w:val="24"/>
              </w:rPr>
              <w:br/>
              <w:t>• Как предотвратить и преодолеть буллинг?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К чему может привести буллинг? </w:t>
            </w:r>
          </w:p>
        </w:tc>
        <w:tc>
          <w:tcPr>
            <w:tcW w:w="1672" w:type="dxa"/>
          </w:tcPr>
          <w:p w14:paraId="320B586C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Родители </w:t>
            </w:r>
          </w:p>
          <w:p w14:paraId="784BF89A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14:paraId="158D3631" w14:textId="4F1627C9" w:rsidR="005E6E62" w:rsidRPr="00F8112D" w:rsidRDefault="00BA280F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родительских собраний</w:t>
            </w:r>
          </w:p>
        </w:tc>
        <w:tc>
          <w:tcPr>
            <w:tcW w:w="2588" w:type="dxa"/>
          </w:tcPr>
          <w:p w14:paraId="6564AE38" w14:textId="7956DC62" w:rsidR="005E6E62" w:rsidRPr="00F8112D" w:rsidRDefault="005E6E62" w:rsidP="00155598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color w:val="000000"/>
                <w:sz w:val="24"/>
                <w:szCs w:val="24"/>
              </w:rPr>
              <w:t>, социальный педагог</w:t>
            </w:r>
          </w:p>
        </w:tc>
      </w:tr>
      <w:tr w:rsidR="005E6E62" w:rsidRPr="00F8112D" w14:paraId="3DBEDBB9" w14:textId="77777777" w:rsidTr="005E6E62">
        <w:tc>
          <w:tcPr>
            <w:tcW w:w="637" w:type="dxa"/>
          </w:tcPr>
          <w:p w14:paraId="5FF72D67" w14:textId="3E02CF23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96" w:type="dxa"/>
          </w:tcPr>
          <w:p w14:paraId="2895AF5F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Семинары для классных руководителей:</w:t>
            </w:r>
            <w:r w:rsidRPr="00F8112D">
              <w:rPr>
                <w:color w:val="000000"/>
                <w:sz w:val="24"/>
                <w:szCs w:val="24"/>
              </w:rPr>
              <w:br/>
              <w:t>• Буллинг в школе: как помочь ребенку побороть агрессию.</w:t>
            </w:r>
            <w:r w:rsidRPr="00F8112D">
              <w:rPr>
                <w:color w:val="000000"/>
                <w:sz w:val="24"/>
                <w:szCs w:val="24"/>
              </w:rPr>
              <w:br/>
              <w:t>• Буллинг в школе. Его причины и устранение.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Основные фазы развития </w:t>
            </w:r>
            <w:proofErr w:type="spellStart"/>
            <w:r w:rsidRPr="00F8112D">
              <w:rPr>
                <w:color w:val="000000"/>
                <w:sz w:val="24"/>
                <w:szCs w:val="24"/>
              </w:rPr>
              <w:t>буллинга</w:t>
            </w:r>
            <w:proofErr w:type="spellEnd"/>
            <w:r w:rsidRPr="00F8112D">
              <w:rPr>
                <w:color w:val="000000"/>
                <w:sz w:val="24"/>
                <w:szCs w:val="24"/>
              </w:rPr>
              <w:t xml:space="preserve"> в ОО.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Безрезультатные способы разрешения </w:t>
            </w:r>
            <w:proofErr w:type="spellStart"/>
            <w:r w:rsidRPr="00F8112D">
              <w:rPr>
                <w:color w:val="000000"/>
                <w:sz w:val="24"/>
                <w:szCs w:val="24"/>
              </w:rPr>
              <w:t>буллинга</w:t>
            </w:r>
            <w:proofErr w:type="spellEnd"/>
            <w:r w:rsidRPr="00F8112D">
              <w:rPr>
                <w:color w:val="000000"/>
                <w:sz w:val="24"/>
                <w:szCs w:val="24"/>
              </w:rPr>
              <w:t xml:space="preserve"> в школе.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Насилие в школе: агрессоры и аутсайдеры </w:t>
            </w:r>
          </w:p>
        </w:tc>
        <w:tc>
          <w:tcPr>
            <w:tcW w:w="1672" w:type="dxa"/>
          </w:tcPr>
          <w:p w14:paraId="11759905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14:paraId="677C0F8F" w14:textId="68B0C253" w:rsidR="005E6E62" w:rsidRPr="00F8112D" w:rsidRDefault="00E02F6B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60F9E0F8" w14:textId="77777777" w:rsidR="00E02F6B" w:rsidRDefault="00E02F6B" w:rsidP="00E02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F8112D">
              <w:rPr>
                <w:sz w:val="24"/>
                <w:szCs w:val="24"/>
              </w:rPr>
              <w:t xml:space="preserve"> </w:t>
            </w:r>
          </w:p>
          <w:p w14:paraId="5BCF60BB" w14:textId="7EFD6E49" w:rsidR="005E6E62" w:rsidRPr="00F8112D" w:rsidRDefault="00E02F6B" w:rsidP="00E02F6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5E6E62" w:rsidRPr="00F8112D" w14:paraId="5A01429D" w14:textId="77777777" w:rsidTr="005E6E62">
        <w:tc>
          <w:tcPr>
            <w:tcW w:w="637" w:type="dxa"/>
          </w:tcPr>
          <w:p w14:paraId="5E00105D" w14:textId="4F36C120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96" w:type="dxa"/>
          </w:tcPr>
          <w:p w14:paraId="4380968D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часы:</w:t>
            </w:r>
          </w:p>
          <w:p w14:paraId="371C861A" w14:textId="69374F10" w:rsidR="005E6E62" w:rsidRPr="00F8112D" w:rsidRDefault="00214CA5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5E6E62" w:rsidRPr="00F8112D">
              <w:rPr>
                <w:color w:val="000000"/>
                <w:sz w:val="24"/>
                <w:szCs w:val="24"/>
              </w:rPr>
              <w:t>Законы сохранения доброты</w:t>
            </w:r>
            <w:r>
              <w:rPr>
                <w:color w:val="000000"/>
                <w:sz w:val="24"/>
                <w:szCs w:val="24"/>
              </w:rPr>
              <w:t>»</w:t>
            </w:r>
            <w:r w:rsidR="005E6E62" w:rsidRPr="00F8112D">
              <w:rPr>
                <w:color w:val="000000"/>
                <w:sz w:val="24"/>
                <w:szCs w:val="24"/>
              </w:rPr>
              <w:t>.</w:t>
            </w:r>
          </w:p>
          <w:p w14:paraId="5C5155FB" w14:textId="49EE8E98" w:rsidR="005E6E62" w:rsidRPr="00F8112D" w:rsidRDefault="00214CA5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5E6E62" w:rsidRPr="00F8112D">
              <w:rPr>
                <w:color w:val="000000"/>
                <w:sz w:val="24"/>
                <w:szCs w:val="24"/>
              </w:rPr>
              <w:t>Я не дам себя обижать</w:t>
            </w:r>
            <w:r>
              <w:rPr>
                <w:color w:val="000000"/>
                <w:sz w:val="24"/>
                <w:szCs w:val="24"/>
              </w:rPr>
              <w:t>»</w:t>
            </w:r>
            <w:r w:rsidR="005E6E62" w:rsidRPr="00F8112D">
              <w:rPr>
                <w:color w:val="000000"/>
                <w:sz w:val="24"/>
                <w:szCs w:val="24"/>
              </w:rPr>
              <w:t>.</w:t>
            </w:r>
            <w:r w:rsidR="005E6E62" w:rsidRPr="00F8112D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«</w:t>
            </w:r>
            <w:r w:rsidR="005E6E62" w:rsidRPr="00F8112D">
              <w:rPr>
                <w:color w:val="000000"/>
                <w:sz w:val="24"/>
                <w:szCs w:val="24"/>
              </w:rPr>
              <w:t>Наша школа живет без насилия</w:t>
            </w:r>
            <w:r>
              <w:rPr>
                <w:color w:val="000000"/>
                <w:sz w:val="24"/>
                <w:szCs w:val="24"/>
              </w:rPr>
              <w:t>»</w:t>
            </w:r>
            <w:r w:rsidR="005E6E62" w:rsidRPr="00F811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72" w:type="dxa"/>
          </w:tcPr>
          <w:p w14:paraId="375C636A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275" w:type="dxa"/>
          </w:tcPr>
          <w:p w14:paraId="6E5E9C31" w14:textId="12FDF631" w:rsidR="005E6E62" w:rsidRPr="00F8112D" w:rsidRDefault="00E02F6B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3E9AF6F7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E6E62" w:rsidRPr="00F8112D" w14:paraId="761D584C" w14:textId="77777777" w:rsidTr="005E6E62">
        <w:tc>
          <w:tcPr>
            <w:tcW w:w="637" w:type="dxa"/>
          </w:tcPr>
          <w:p w14:paraId="7D65558D" w14:textId="51C0461B" w:rsidR="005E6E62" w:rsidRPr="00F8112D" w:rsidRDefault="002D6D19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96" w:type="dxa"/>
          </w:tcPr>
          <w:p w14:paraId="338FFE3B" w14:textId="3B25E928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часы</w:t>
            </w:r>
            <w:r>
              <w:rPr>
                <w:color w:val="000000"/>
                <w:sz w:val="24"/>
                <w:szCs w:val="24"/>
              </w:rPr>
              <w:t>: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214CA5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Бояться страшно. Действовать не страшно</w:t>
            </w:r>
            <w:r w:rsidR="00214CA5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</w:r>
            <w:r w:rsidRPr="00F8112D">
              <w:rPr>
                <w:color w:val="000000"/>
                <w:sz w:val="24"/>
                <w:szCs w:val="24"/>
              </w:rPr>
              <w:lastRenderedPageBreak/>
              <w:t xml:space="preserve">• </w:t>
            </w:r>
            <w:r w:rsidR="00214CA5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О правилах поведения и безопасности на улице</w:t>
            </w:r>
            <w:r w:rsidR="00214CA5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214CA5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Буллинг как стадный допинг</w:t>
            </w:r>
            <w:r w:rsidR="00214CA5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214CA5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Учись быть добрым</w:t>
            </w:r>
            <w:r w:rsidR="00214CA5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214CA5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Безопасное поведение</w:t>
            </w:r>
            <w:r w:rsidR="00214CA5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214CA5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Что такое агрессия?</w:t>
            </w:r>
            <w:r w:rsidR="00214CA5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214CA5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Добро против насилия</w:t>
            </w:r>
            <w:r w:rsidR="00214CA5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214CA5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Как не стать жертвой насилия</w:t>
            </w:r>
            <w:r w:rsidR="00214CA5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214CA5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Способы решения конфликтов с ровесниками</w:t>
            </w:r>
            <w:r w:rsidR="00214CA5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72" w:type="dxa"/>
          </w:tcPr>
          <w:p w14:paraId="3618E896" w14:textId="5DBA1DF4" w:rsidR="005E6E62" w:rsidRPr="00F8112D" w:rsidRDefault="00E02F6B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5-9</w:t>
            </w:r>
            <w:r w:rsidR="005E6E62" w:rsidRPr="00F8112D"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275" w:type="dxa"/>
          </w:tcPr>
          <w:p w14:paraId="749FA372" w14:textId="3178A59E" w:rsidR="005E6E62" w:rsidRPr="00F8112D" w:rsidRDefault="00E02F6B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2B4E4E44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E6E62" w:rsidRPr="00F8112D" w14:paraId="74C15600" w14:textId="77777777" w:rsidTr="005E6E62">
        <w:tc>
          <w:tcPr>
            <w:tcW w:w="637" w:type="dxa"/>
          </w:tcPr>
          <w:p w14:paraId="62E7B044" w14:textId="721962F9" w:rsidR="005E6E62" w:rsidRPr="00F8112D" w:rsidRDefault="002D6D19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96" w:type="dxa"/>
          </w:tcPr>
          <w:p w14:paraId="6D620614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Просмотр художественных фильмов с последующим обсужд</w:t>
            </w:r>
            <w:r>
              <w:rPr>
                <w:color w:val="000000"/>
                <w:sz w:val="24"/>
                <w:szCs w:val="24"/>
              </w:rPr>
              <w:t>ением:</w:t>
            </w:r>
            <w:r>
              <w:rPr>
                <w:color w:val="000000"/>
                <w:sz w:val="24"/>
                <w:szCs w:val="24"/>
              </w:rPr>
              <w:br/>
              <w:t>• «Чучело» (1983 г.)</w:t>
            </w:r>
            <w:r w:rsidRPr="00F8112D">
              <w:rPr>
                <w:color w:val="000000"/>
                <w:sz w:val="24"/>
                <w:szCs w:val="24"/>
              </w:rPr>
              <w:br/>
              <w:t>• «Класс» (20</w:t>
            </w:r>
            <w:r>
              <w:rPr>
                <w:color w:val="000000"/>
                <w:sz w:val="24"/>
                <w:szCs w:val="24"/>
              </w:rPr>
              <w:t>07 г.).</w:t>
            </w:r>
            <w:r>
              <w:rPr>
                <w:color w:val="000000"/>
                <w:sz w:val="24"/>
                <w:szCs w:val="24"/>
              </w:rPr>
              <w:br/>
              <w:t>• «Розыгрыш» (2008 г.)</w:t>
            </w:r>
          </w:p>
        </w:tc>
        <w:tc>
          <w:tcPr>
            <w:tcW w:w="1672" w:type="dxa"/>
          </w:tcPr>
          <w:p w14:paraId="64902440" w14:textId="469153E3" w:rsidR="005E6E62" w:rsidRPr="00F8112D" w:rsidRDefault="002D6D19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7-9</w:t>
            </w:r>
            <w:r w:rsidR="005E6E62" w:rsidRPr="00F8112D"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275" w:type="dxa"/>
          </w:tcPr>
          <w:p w14:paraId="08CB962D" w14:textId="7CB7F9AB" w:rsidR="005E6E62" w:rsidRPr="00F8112D" w:rsidRDefault="002D6D19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054CF78B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E6E62" w:rsidRPr="00F8112D" w14:paraId="6F217585" w14:textId="77777777" w:rsidTr="005E6E62">
        <w:tc>
          <w:tcPr>
            <w:tcW w:w="637" w:type="dxa"/>
          </w:tcPr>
          <w:p w14:paraId="380D3B48" w14:textId="3F0D518B" w:rsidR="005E6E62" w:rsidRPr="00F8112D" w:rsidRDefault="002D6D19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E6E62" w:rsidRPr="00F811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96" w:type="dxa"/>
          </w:tcPr>
          <w:p w14:paraId="6EA8079B" w14:textId="38C397C9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Подготовить буклеты для обучающихся: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2D6D19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Мы – против насилия!</w:t>
            </w:r>
            <w:r w:rsidR="002D6D19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2D6D19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Мы – против жестокого обращения!</w:t>
            </w:r>
            <w:r w:rsidR="002D6D1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672" w:type="dxa"/>
          </w:tcPr>
          <w:p w14:paraId="3F38A5F7" w14:textId="6BA73A48" w:rsidR="005E6E62" w:rsidRPr="00F8112D" w:rsidRDefault="0095384C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</w:t>
            </w:r>
            <w:r w:rsidR="005E6E62" w:rsidRPr="00F8112D"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275" w:type="dxa"/>
          </w:tcPr>
          <w:p w14:paraId="7B43DADB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Январь- Апрель</w:t>
            </w:r>
          </w:p>
        </w:tc>
        <w:tc>
          <w:tcPr>
            <w:tcW w:w="2588" w:type="dxa"/>
          </w:tcPr>
          <w:p w14:paraId="752FF380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Социальный педагог</w:t>
            </w:r>
          </w:p>
          <w:p w14:paraId="4B9D5DBA" w14:textId="0973CF2D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</w:p>
        </w:tc>
      </w:tr>
      <w:tr w:rsidR="005E6E62" w:rsidRPr="00F8112D" w14:paraId="7D53756C" w14:textId="77777777" w:rsidTr="005E6E62">
        <w:tc>
          <w:tcPr>
            <w:tcW w:w="637" w:type="dxa"/>
          </w:tcPr>
          <w:p w14:paraId="71A65E0F" w14:textId="5EE8E021" w:rsidR="005E6E62" w:rsidRPr="00F8112D" w:rsidRDefault="002D6D19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496" w:type="dxa"/>
          </w:tcPr>
          <w:p w14:paraId="16735146" w14:textId="3ADF9DEE" w:rsidR="005E6E62" w:rsidRPr="00F8112D" w:rsidRDefault="005E6E62" w:rsidP="0095384C">
            <w:pPr>
              <w:pStyle w:val="a6"/>
              <w:rPr>
                <w:color w:val="000000"/>
              </w:rPr>
            </w:pPr>
            <w:r w:rsidRPr="00F8112D">
              <w:rPr>
                <w:color w:val="000000"/>
              </w:rPr>
              <w:t>Консультации социального педагога:</w:t>
            </w:r>
            <w:r w:rsidRPr="00F8112D">
              <w:rPr>
                <w:color w:val="000000"/>
              </w:rPr>
              <w:br/>
              <w:t>• Дети, которых затравили в Интернете.</w:t>
            </w:r>
            <w:r w:rsidRPr="00F8112D">
              <w:rPr>
                <w:color w:val="000000"/>
              </w:rPr>
              <w:br/>
              <w:t>• Если в школе обижают. Рекомендации родителям.</w:t>
            </w:r>
            <w:r w:rsidRPr="00F8112D">
              <w:rPr>
                <w:color w:val="000000"/>
              </w:rPr>
              <w:br/>
              <w:t>• Как помочь ребенку, ставшему жертвой агрессии в школе?</w:t>
            </w:r>
            <w:r w:rsidRPr="00F8112D">
              <w:rPr>
                <w:color w:val="000000"/>
              </w:rPr>
              <w:br/>
              <w:t xml:space="preserve">•Отличие </w:t>
            </w:r>
            <w:proofErr w:type="spellStart"/>
            <w:r w:rsidRPr="00F8112D">
              <w:rPr>
                <w:color w:val="000000"/>
              </w:rPr>
              <w:t>буллинга</w:t>
            </w:r>
            <w:proofErr w:type="spellEnd"/>
            <w:r w:rsidRPr="00F8112D">
              <w:rPr>
                <w:color w:val="000000"/>
              </w:rPr>
              <w:t xml:space="preserve"> от простой неосторожности и неприятности. Скрытые цели и провокации </w:t>
            </w:r>
            <w:proofErr w:type="spellStart"/>
            <w:r w:rsidRPr="00F8112D">
              <w:rPr>
                <w:color w:val="000000"/>
              </w:rPr>
              <w:t>буллинга</w:t>
            </w:r>
            <w:proofErr w:type="spellEnd"/>
            <w:r w:rsidRPr="00F8112D">
              <w:rPr>
                <w:color w:val="000000"/>
              </w:rPr>
              <w:t>. Последствия.</w:t>
            </w:r>
            <w:r w:rsidRPr="00F8112D">
              <w:rPr>
                <w:color w:val="000000"/>
              </w:rPr>
              <w:br/>
              <w:t>• Как родителям проконтролировать ситуацию, если ребенок подвергается насилию в школе.</w:t>
            </w:r>
            <w:r w:rsidRPr="00F8112D">
              <w:rPr>
                <w:color w:val="000000"/>
              </w:rPr>
              <w:br/>
              <w:t>• Защита прав и интересов детей.</w:t>
            </w:r>
            <w:r w:rsidRPr="00F8112D">
              <w:rPr>
                <w:color w:val="000000"/>
              </w:rPr>
              <w:br/>
              <w:t>• Законодательство для родителей о воспитании детей.</w:t>
            </w:r>
            <w:r w:rsidRPr="00F8112D">
              <w:rPr>
                <w:color w:val="000000"/>
              </w:rPr>
              <w:br/>
              <w:t xml:space="preserve">• Ошибки семейного воспитания и их влияние на формирование у ребенка системы ценностей </w:t>
            </w:r>
          </w:p>
        </w:tc>
        <w:tc>
          <w:tcPr>
            <w:tcW w:w="1672" w:type="dxa"/>
          </w:tcPr>
          <w:p w14:paraId="6101AC97" w14:textId="77777777" w:rsidR="005E6E62" w:rsidRPr="00E010FF" w:rsidRDefault="005E6E62" w:rsidP="009F4102">
            <w:pPr>
              <w:rPr>
                <w:color w:val="000000"/>
                <w:sz w:val="23"/>
                <w:szCs w:val="23"/>
              </w:rPr>
            </w:pPr>
            <w:r w:rsidRPr="00E010FF">
              <w:rPr>
                <w:color w:val="000000"/>
                <w:sz w:val="23"/>
                <w:szCs w:val="23"/>
              </w:rPr>
              <w:t>Обучающиеся</w:t>
            </w:r>
          </w:p>
          <w:p w14:paraId="1847059C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275" w:type="dxa"/>
          </w:tcPr>
          <w:p w14:paraId="77AEE299" w14:textId="73B9AA05" w:rsidR="005E6E62" w:rsidRPr="00F8112D" w:rsidRDefault="0095384C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4065F49A" w14:textId="77777777" w:rsidR="0095384C" w:rsidRDefault="0095384C" w:rsidP="00953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  <w:r w:rsidRPr="00F8112D">
              <w:rPr>
                <w:sz w:val="24"/>
                <w:szCs w:val="24"/>
              </w:rPr>
              <w:t xml:space="preserve"> </w:t>
            </w:r>
          </w:p>
          <w:p w14:paraId="22659CE0" w14:textId="77777777" w:rsidR="0095384C" w:rsidRPr="00F8112D" w:rsidRDefault="0095384C" w:rsidP="00953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0B37F8E1" w14:textId="35DED389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</w:p>
        </w:tc>
      </w:tr>
      <w:tr w:rsidR="005E6E62" w:rsidRPr="00F8112D" w14:paraId="59821AEF" w14:textId="77777777" w:rsidTr="005E6E62">
        <w:tc>
          <w:tcPr>
            <w:tcW w:w="637" w:type="dxa"/>
          </w:tcPr>
          <w:p w14:paraId="05CCBE74" w14:textId="0CD40B51" w:rsidR="005E6E62" w:rsidRPr="00F8112D" w:rsidRDefault="00B47CB4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496" w:type="dxa"/>
          </w:tcPr>
          <w:p w14:paraId="1AB31254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Информационная акция «Нет насилию!» </w:t>
            </w:r>
          </w:p>
        </w:tc>
        <w:tc>
          <w:tcPr>
            <w:tcW w:w="1672" w:type="dxa"/>
          </w:tcPr>
          <w:p w14:paraId="62D2DE1B" w14:textId="4C15FCAB" w:rsidR="005E6E62" w:rsidRPr="00F8112D" w:rsidRDefault="00D65D83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1275" w:type="dxa"/>
          </w:tcPr>
          <w:p w14:paraId="4E9F977C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F8112D">
              <w:rPr>
                <w:sz w:val="24"/>
                <w:szCs w:val="24"/>
              </w:rPr>
              <w:t>прель</w:t>
            </w:r>
          </w:p>
        </w:tc>
        <w:tc>
          <w:tcPr>
            <w:tcW w:w="2588" w:type="dxa"/>
          </w:tcPr>
          <w:p w14:paraId="5B835C8B" w14:textId="3DC2EA5B" w:rsidR="005E6E62" w:rsidRPr="00F8112D" w:rsidRDefault="005E6E62" w:rsidP="00B47CB4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 xml:space="preserve">, социальный педагог, </w:t>
            </w:r>
          </w:p>
        </w:tc>
      </w:tr>
      <w:tr w:rsidR="005E6E62" w:rsidRPr="00F8112D" w14:paraId="1FD435FA" w14:textId="77777777" w:rsidTr="005E6E62">
        <w:tc>
          <w:tcPr>
            <w:tcW w:w="637" w:type="dxa"/>
          </w:tcPr>
          <w:p w14:paraId="6F5025E0" w14:textId="3B6DCD1A" w:rsidR="005E6E62" w:rsidRPr="00F8112D" w:rsidRDefault="00B47CB4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96" w:type="dxa"/>
          </w:tcPr>
          <w:p w14:paraId="70CA0785" w14:textId="050A6FD3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Урок доверия «Международный день детского телефона» </w:t>
            </w:r>
            <w:r w:rsidR="001D405C">
              <w:rPr>
                <w:color w:val="000000"/>
                <w:sz w:val="24"/>
                <w:szCs w:val="24"/>
              </w:rPr>
              <w:t>17 мая</w:t>
            </w:r>
          </w:p>
        </w:tc>
        <w:tc>
          <w:tcPr>
            <w:tcW w:w="1672" w:type="dxa"/>
          </w:tcPr>
          <w:p w14:paraId="118F70FB" w14:textId="693DEF9E" w:rsidR="005E6E62" w:rsidRPr="00F8112D" w:rsidRDefault="00B47CB4" w:rsidP="009F4102">
            <w:pPr>
              <w:rPr>
                <w:color w:val="000000"/>
                <w:sz w:val="24"/>
                <w:szCs w:val="24"/>
              </w:rPr>
            </w:pPr>
            <w:r w:rsidRPr="00B47CB4">
              <w:rPr>
                <w:color w:val="000000"/>
              </w:rPr>
              <w:t>Обу</w:t>
            </w:r>
            <w:r w:rsidR="005E6E62" w:rsidRPr="00B47CB4">
              <w:rPr>
                <w:color w:val="000000"/>
              </w:rPr>
              <w:t>ча</w:t>
            </w:r>
            <w:r w:rsidRPr="00B47CB4">
              <w:rPr>
                <w:color w:val="000000"/>
              </w:rPr>
              <w:t>ющиеся</w:t>
            </w:r>
            <w:r>
              <w:rPr>
                <w:color w:val="000000"/>
                <w:sz w:val="24"/>
                <w:szCs w:val="24"/>
              </w:rPr>
              <w:t xml:space="preserve"> 2-9</w:t>
            </w:r>
            <w:r w:rsidR="005E6E62"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1275" w:type="dxa"/>
          </w:tcPr>
          <w:p w14:paraId="46EE03CE" w14:textId="51CE054E" w:rsidR="005E6E62" w:rsidRPr="00F8112D" w:rsidRDefault="001D405C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5E6E62" w:rsidRPr="00F8112D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588" w:type="dxa"/>
          </w:tcPr>
          <w:p w14:paraId="3414DFA3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E6E62" w:rsidRPr="00F8112D" w14:paraId="00A6956A" w14:textId="77777777" w:rsidTr="005E6E62">
        <w:tc>
          <w:tcPr>
            <w:tcW w:w="637" w:type="dxa"/>
          </w:tcPr>
          <w:p w14:paraId="2B276F6B" w14:textId="469504D8" w:rsidR="005E6E62" w:rsidRPr="00F8112D" w:rsidRDefault="00D04465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496" w:type="dxa"/>
          </w:tcPr>
          <w:p w14:paraId="22EA2D2C" w14:textId="06E152BA" w:rsidR="005E6E62" w:rsidRPr="00F8112D" w:rsidRDefault="005E6E62" w:rsidP="001D405C">
            <w:pPr>
              <w:rPr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Анке</w:t>
            </w:r>
            <w:r>
              <w:rPr>
                <w:color w:val="000000"/>
                <w:sz w:val="24"/>
                <w:szCs w:val="24"/>
              </w:rPr>
              <w:t>тирование обучающихся:</w:t>
            </w:r>
            <w:r w:rsidRPr="00F8112D">
              <w:rPr>
                <w:color w:val="000000"/>
                <w:sz w:val="24"/>
                <w:szCs w:val="24"/>
              </w:rPr>
              <w:br/>
              <w:t>• Опыт ст</w:t>
            </w:r>
            <w:r>
              <w:rPr>
                <w:color w:val="000000"/>
                <w:sz w:val="24"/>
                <w:szCs w:val="24"/>
              </w:rPr>
              <w:t>олкновения с насилием в школе (5</w:t>
            </w:r>
            <w:r w:rsidRPr="00F8112D">
              <w:rPr>
                <w:color w:val="000000"/>
                <w:sz w:val="24"/>
                <w:szCs w:val="24"/>
              </w:rPr>
              <w:t>-</w:t>
            </w:r>
            <w:r w:rsidR="001D405C">
              <w:rPr>
                <w:color w:val="000000"/>
                <w:sz w:val="24"/>
                <w:szCs w:val="24"/>
              </w:rPr>
              <w:t>9</w:t>
            </w:r>
            <w:r w:rsidRPr="00F8112D">
              <w:rPr>
                <w:color w:val="000000"/>
                <w:sz w:val="24"/>
                <w:szCs w:val="24"/>
              </w:rPr>
              <w:t xml:space="preserve"> классы).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Выявление агрессивного </w:t>
            </w:r>
            <w:r w:rsidR="001D405C">
              <w:rPr>
                <w:color w:val="000000"/>
                <w:sz w:val="24"/>
                <w:szCs w:val="24"/>
              </w:rPr>
              <w:t>поведения (5-9</w:t>
            </w:r>
            <w:r w:rsidRPr="00F8112D">
              <w:rPr>
                <w:color w:val="000000"/>
                <w:sz w:val="24"/>
                <w:szCs w:val="24"/>
              </w:rPr>
              <w:t xml:space="preserve"> классы).</w:t>
            </w:r>
            <w:r w:rsidRPr="00F8112D">
              <w:rPr>
                <w:color w:val="000000"/>
                <w:sz w:val="24"/>
                <w:szCs w:val="24"/>
              </w:rPr>
              <w:br/>
              <w:t>• Борьба с н</w:t>
            </w:r>
            <w:r w:rsidR="001D405C">
              <w:rPr>
                <w:color w:val="000000"/>
                <w:sz w:val="24"/>
                <w:szCs w:val="24"/>
              </w:rPr>
              <w:t>асилием среди сверстников (7-9</w:t>
            </w:r>
            <w:r w:rsidRPr="00F8112D">
              <w:rPr>
                <w:color w:val="000000"/>
                <w:sz w:val="24"/>
                <w:szCs w:val="24"/>
              </w:rPr>
              <w:t xml:space="preserve"> классы).</w:t>
            </w:r>
          </w:p>
        </w:tc>
        <w:tc>
          <w:tcPr>
            <w:tcW w:w="1672" w:type="dxa"/>
          </w:tcPr>
          <w:p w14:paraId="0CD3A789" w14:textId="57356B9D" w:rsidR="005E6E62" w:rsidRPr="00F8112D" w:rsidRDefault="001D405C" w:rsidP="009F4102">
            <w:pPr>
              <w:rPr>
                <w:sz w:val="24"/>
                <w:szCs w:val="24"/>
              </w:rPr>
            </w:pPr>
            <w:r w:rsidRPr="00B47CB4">
              <w:rPr>
                <w:color w:val="000000"/>
              </w:rPr>
              <w:t>Обучающиеся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5E6E6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-9</w:t>
            </w:r>
            <w:r w:rsidR="005E6E62" w:rsidRPr="000B6480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275" w:type="dxa"/>
          </w:tcPr>
          <w:p w14:paraId="2ECEEF3D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Февраль Март</w:t>
            </w:r>
          </w:p>
        </w:tc>
        <w:tc>
          <w:tcPr>
            <w:tcW w:w="2588" w:type="dxa"/>
          </w:tcPr>
          <w:p w14:paraId="0B467A39" w14:textId="4053C0C1" w:rsidR="005E6E62" w:rsidRPr="00F8112D" w:rsidRDefault="00A205C4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E6E62">
              <w:rPr>
                <w:sz w:val="24"/>
                <w:szCs w:val="24"/>
              </w:rPr>
              <w:t>оциальный педагог,</w:t>
            </w:r>
          </w:p>
          <w:p w14:paraId="29CB8B2A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ассные</w:t>
            </w:r>
            <w:r w:rsidRPr="00F8112D">
              <w:rPr>
                <w:sz w:val="24"/>
                <w:szCs w:val="24"/>
              </w:rPr>
              <w:t xml:space="preserve">  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5E6E62" w:rsidRPr="00F8112D" w14:paraId="7F4C4E02" w14:textId="77777777" w:rsidTr="005E6E62">
        <w:tc>
          <w:tcPr>
            <w:tcW w:w="637" w:type="dxa"/>
          </w:tcPr>
          <w:p w14:paraId="400258A1" w14:textId="4F9F6CDE" w:rsidR="005E6E62" w:rsidRPr="00F8112D" w:rsidRDefault="00BF2495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496" w:type="dxa"/>
          </w:tcPr>
          <w:p w14:paraId="350EE477" w14:textId="69B62FF9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Книжные выставки: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7C4B79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Буллинг как этическая проблема</w:t>
            </w:r>
            <w:r w:rsidR="007C4B79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7C4B79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Относись к другому так, как ты х</w:t>
            </w:r>
            <w:r w:rsidR="007C4B79">
              <w:rPr>
                <w:color w:val="000000"/>
                <w:sz w:val="24"/>
                <w:szCs w:val="24"/>
              </w:rPr>
              <w:t>отел бы, чтобы относились к тебе»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 w:rsidR="007C4B79">
              <w:rPr>
                <w:color w:val="000000"/>
                <w:sz w:val="24"/>
                <w:szCs w:val="24"/>
              </w:rPr>
              <w:t>«</w:t>
            </w:r>
            <w:r w:rsidRPr="00F8112D">
              <w:rPr>
                <w:color w:val="000000"/>
                <w:sz w:val="24"/>
                <w:szCs w:val="24"/>
              </w:rPr>
              <w:t>Детство, свободное от жестокости</w:t>
            </w:r>
            <w:r w:rsidR="007C4B79">
              <w:rPr>
                <w:color w:val="000000"/>
                <w:sz w:val="24"/>
                <w:szCs w:val="24"/>
              </w:rPr>
              <w:t>»</w:t>
            </w:r>
            <w:r w:rsidRPr="00F8112D">
              <w:rPr>
                <w:color w:val="000000"/>
                <w:sz w:val="24"/>
                <w:szCs w:val="24"/>
              </w:rPr>
              <w:t>.</w:t>
            </w:r>
            <w:r w:rsidRPr="00F8112D">
              <w:rPr>
                <w:color w:val="000000"/>
                <w:sz w:val="24"/>
                <w:szCs w:val="24"/>
              </w:rPr>
              <w:br/>
            </w:r>
            <w:r w:rsidRPr="00F8112D">
              <w:rPr>
                <w:color w:val="000000"/>
                <w:sz w:val="24"/>
                <w:szCs w:val="24"/>
              </w:rPr>
              <w:lastRenderedPageBreak/>
              <w:t xml:space="preserve">• Скажем нет равнодушию к детскому насилию по книгам, раскрывающим проблему </w:t>
            </w:r>
            <w:proofErr w:type="spellStart"/>
            <w:r w:rsidRPr="00F8112D">
              <w:rPr>
                <w:color w:val="000000"/>
                <w:sz w:val="24"/>
                <w:szCs w:val="24"/>
              </w:rPr>
              <w:t>буллин</w:t>
            </w:r>
            <w:r>
              <w:rPr>
                <w:color w:val="000000"/>
                <w:sz w:val="24"/>
                <w:szCs w:val="24"/>
              </w:rPr>
              <w:t>га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br/>
              <w:t>• В.К. Железняков «Чучело».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sz w:val="24"/>
                <w:szCs w:val="24"/>
              </w:rPr>
              <w:t>Е.В. Мурашов «Класс коррекции».</w:t>
            </w:r>
            <w:r w:rsidRPr="00F8112D">
              <w:rPr>
                <w:color w:val="000000"/>
                <w:sz w:val="24"/>
                <w:szCs w:val="24"/>
              </w:rPr>
              <w:br/>
              <w:t>• Алексей Сережкин «Ученик».</w:t>
            </w:r>
            <w:r w:rsidRPr="00F8112D">
              <w:rPr>
                <w:color w:val="000000"/>
                <w:sz w:val="24"/>
                <w:szCs w:val="24"/>
              </w:rPr>
              <w:br/>
              <w:t>• Андрей Богословский «Верочка».</w:t>
            </w:r>
            <w:r w:rsidRPr="00F8112D">
              <w:rPr>
                <w:color w:val="000000"/>
                <w:sz w:val="24"/>
                <w:szCs w:val="24"/>
              </w:rPr>
              <w:br/>
              <w:t xml:space="preserve">• Джоди </w:t>
            </w:r>
            <w:proofErr w:type="spellStart"/>
            <w:r w:rsidRPr="00F8112D">
              <w:rPr>
                <w:color w:val="000000"/>
                <w:sz w:val="24"/>
                <w:szCs w:val="24"/>
              </w:rPr>
              <w:t>Пиколт</w:t>
            </w:r>
            <w:proofErr w:type="spellEnd"/>
            <w:r w:rsidRPr="00F8112D">
              <w:rPr>
                <w:color w:val="000000"/>
                <w:sz w:val="24"/>
                <w:szCs w:val="24"/>
              </w:rPr>
              <w:t xml:space="preserve"> «Девятнадцать минут»</w:t>
            </w:r>
          </w:p>
        </w:tc>
        <w:tc>
          <w:tcPr>
            <w:tcW w:w="1672" w:type="dxa"/>
          </w:tcPr>
          <w:p w14:paraId="175F8A1E" w14:textId="16436DD0" w:rsidR="005E6E62" w:rsidRPr="00F8112D" w:rsidRDefault="007C4B79" w:rsidP="009F4102">
            <w:pPr>
              <w:rPr>
                <w:sz w:val="24"/>
                <w:szCs w:val="24"/>
              </w:rPr>
            </w:pPr>
            <w:r w:rsidRPr="00B47CB4">
              <w:rPr>
                <w:color w:val="000000"/>
              </w:rPr>
              <w:lastRenderedPageBreak/>
              <w:t>Обучающиеся</w:t>
            </w:r>
            <w:r>
              <w:rPr>
                <w:color w:val="000000"/>
                <w:sz w:val="24"/>
                <w:szCs w:val="24"/>
              </w:rPr>
              <w:t xml:space="preserve"> 2-9 классов</w:t>
            </w:r>
          </w:p>
        </w:tc>
        <w:tc>
          <w:tcPr>
            <w:tcW w:w="1275" w:type="dxa"/>
          </w:tcPr>
          <w:p w14:paraId="47424F0E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55DFA1BA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5E6E62" w:rsidRPr="00F8112D" w14:paraId="702FF085" w14:textId="77777777" w:rsidTr="005E6E62">
        <w:tc>
          <w:tcPr>
            <w:tcW w:w="637" w:type="dxa"/>
          </w:tcPr>
          <w:p w14:paraId="2D59A315" w14:textId="7BEAA0C7" w:rsidR="005E6E62" w:rsidRPr="00F8112D" w:rsidRDefault="00BF2495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496" w:type="dxa"/>
          </w:tcPr>
          <w:p w14:paraId="62D215F2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Выявление детей, склонных к проявлению жестокости к другим обучающимся </w:t>
            </w:r>
          </w:p>
        </w:tc>
        <w:tc>
          <w:tcPr>
            <w:tcW w:w="1672" w:type="dxa"/>
          </w:tcPr>
          <w:p w14:paraId="30A0E365" w14:textId="33E3768D" w:rsidR="005E6E62" w:rsidRPr="00F8112D" w:rsidRDefault="00C66A8B" w:rsidP="009F4102">
            <w:pPr>
              <w:rPr>
                <w:sz w:val="24"/>
                <w:szCs w:val="24"/>
              </w:rPr>
            </w:pPr>
            <w:r w:rsidRPr="00B47CB4">
              <w:rPr>
                <w:color w:val="000000"/>
              </w:rPr>
              <w:t>Обучающиеся</w:t>
            </w:r>
            <w:r>
              <w:rPr>
                <w:color w:val="000000"/>
                <w:sz w:val="24"/>
                <w:szCs w:val="24"/>
              </w:rPr>
              <w:t xml:space="preserve"> 2-9 классов</w:t>
            </w:r>
          </w:p>
        </w:tc>
        <w:tc>
          <w:tcPr>
            <w:tcW w:w="1275" w:type="dxa"/>
          </w:tcPr>
          <w:p w14:paraId="2740648C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88" w:type="dxa"/>
          </w:tcPr>
          <w:p w14:paraId="6C5E13F1" w14:textId="77777777" w:rsidR="005E6E62" w:rsidRPr="00F8112D" w:rsidRDefault="005E6E62" w:rsidP="009F4102">
            <w:pPr>
              <w:rPr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E6E62" w:rsidRPr="00F8112D" w14:paraId="6B160FDE" w14:textId="77777777" w:rsidTr="005E6E62">
        <w:tc>
          <w:tcPr>
            <w:tcW w:w="637" w:type="dxa"/>
          </w:tcPr>
          <w:p w14:paraId="7A2B14C6" w14:textId="3F28FA5C" w:rsidR="005E6E62" w:rsidRDefault="00BF2495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496" w:type="dxa"/>
          </w:tcPr>
          <w:p w14:paraId="61C8F6E0" w14:textId="77777777" w:rsidR="005E6E62" w:rsidRPr="00F8112D" w:rsidRDefault="005E6E62" w:rsidP="009F4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школьной службы  медиации</w:t>
            </w:r>
          </w:p>
        </w:tc>
        <w:tc>
          <w:tcPr>
            <w:tcW w:w="1672" w:type="dxa"/>
          </w:tcPr>
          <w:p w14:paraId="75B3CE75" w14:textId="2DCE91E0" w:rsidR="005E6E62" w:rsidRDefault="00C66A8B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</w:t>
            </w:r>
            <w:r w:rsidR="005E6E62">
              <w:rPr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ю</w:t>
            </w:r>
            <w:r w:rsidR="005E6E62">
              <w:rPr>
                <w:sz w:val="24"/>
                <w:szCs w:val="24"/>
              </w:rPr>
              <w:t>щиеся, родители, педагоги</w:t>
            </w:r>
          </w:p>
        </w:tc>
        <w:tc>
          <w:tcPr>
            <w:tcW w:w="1275" w:type="dxa"/>
          </w:tcPr>
          <w:p w14:paraId="0E044B9A" w14:textId="77777777" w:rsidR="005E6E62" w:rsidRDefault="005E6E62" w:rsidP="009F4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14:paraId="55D51867" w14:textId="21F93A7E" w:rsidR="005E6E62" w:rsidRPr="00F8112D" w:rsidRDefault="00BF2495" w:rsidP="00BF24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ВР, УВР, с</w:t>
            </w:r>
            <w:r w:rsidR="005E6E62" w:rsidRPr="000B6480">
              <w:rPr>
                <w:color w:val="000000"/>
                <w:sz w:val="24"/>
                <w:szCs w:val="24"/>
              </w:rPr>
              <w:t xml:space="preserve">оциальный педагог, </w:t>
            </w:r>
            <w:r w:rsidR="005E6E62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4CDAB9DD" w14:textId="77777777" w:rsidR="005E6E62" w:rsidRPr="00CF0F3A" w:rsidRDefault="005E6E62" w:rsidP="005E6E62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</w:p>
    <w:sectPr w:rsidR="005E6E62" w:rsidRPr="00CF0F3A" w:rsidSect="005E6E62">
      <w:pgSz w:w="11910" w:h="16840"/>
      <w:pgMar w:top="1040" w:right="566" w:bottom="71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D0539"/>
    <w:multiLevelType w:val="hybridMultilevel"/>
    <w:tmpl w:val="39861A2A"/>
    <w:lvl w:ilvl="0" w:tplc="01A09556">
      <w:numFmt w:val="bullet"/>
      <w:lvlText w:val="•"/>
      <w:lvlJc w:val="left"/>
      <w:pPr>
        <w:ind w:left="11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76E44C">
      <w:numFmt w:val="bullet"/>
      <w:lvlText w:val="•"/>
      <w:lvlJc w:val="left"/>
      <w:pPr>
        <w:ind w:left="518" w:hanging="145"/>
      </w:pPr>
      <w:rPr>
        <w:rFonts w:hint="default"/>
        <w:lang w:val="ru-RU" w:eastAsia="en-US" w:bidi="ar-SA"/>
      </w:rPr>
    </w:lvl>
    <w:lvl w:ilvl="2" w:tplc="D0A838D2">
      <w:numFmt w:val="bullet"/>
      <w:lvlText w:val="•"/>
      <w:lvlJc w:val="left"/>
      <w:pPr>
        <w:ind w:left="916" w:hanging="145"/>
      </w:pPr>
      <w:rPr>
        <w:rFonts w:hint="default"/>
        <w:lang w:val="ru-RU" w:eastAsia="en-US" w:bidi="ar-SA"/>
      </w:rPr>
    </w:lvl>
    <w:lvl w:ilvl="3" w:tplc="1E8AFF44">
      <w:numFmt w:val="bullet"/>
      <w:lvlText w:val="•"/>
      <w:lvlJc w:val="left"/>
      <w:pPr>
        <w:ind w:left="1314" w:hanging="145"/>
      </w:pPr>
      <w:rPr>
        <w:rFonts w:hint="default"/>
        <w:lang w:val="ru-RU" w:eastAsia="en-US" w:bidi="ar-SA"/>
      </w:rPr>
    </w:lvl>
    <w:lvl w:ilvl="4" w:tplc="7C5C69DA">
      <w:numFmt w:val="bullet"/>
      <w:lvlText w:val="•"/>
      <w:lvlJc w:val="left"/>
      <w:pPr>
        <w:ind w:left="1712" w:hanging="145"/>
      </w:pPr>
      <w:rPr>
        <w:rFonts w:hint="default"/>
        <w:lang w:val="ru-RU" w:eastAsia="en-US" w:bidi="ar-SA"/>
      </w:rPr>
    </w:lvl>
    <w:lvl w:ilvl="5" w:tplc="5A6A1B66">
      <w:numFmt w:val="bullet"/>
      <w:lvlText w:val="•"/>
      <w:lvlJc w:val="left"/>
      <w:pPr>
        <w:ind w:left="2110" w:hanging="145"/>
      </w:pPr>
      <w:rPr>
        <w:rFonts w:hint="default"/>
        <w:lang w:val="ru-RU" w:eastAsia="en-US" w:bidi="ar-SA"/>
      </w:rPr>
    </w:lvl>
    <w:lvl w:ilvl="6" w:tplc="7E667F76">
      <w:numFmt w:val="bullet"/>
      <w:lvlText w:val="•"/>
      <w:lvlJc w:val="left"/>
      <w:pPr>
        <w:ind w:left="2508" w:hanging="145"/>
      </w:pPr>
      <w:rPr>
        <w:rFonts w:hint="default"/>
        <w:lang w:val="ru-RU" w:eastAsia="en-US" w:bidi="ar-SA"/>
      </w:rPr>
    </w:lvl>
    <w:lvl w:ilvl="7" w:tplc="3A3A3C9E">
      <w:numFmt w:val="bullet"/>
      <w:lvlText w:val="•"/>
      <w:lvlJc w:val="left"/>
      <w:pPr>
        <w:ind w:left="2906" w:hanging="145"/>
      </w:pPr>
      <w:rPr>
        <w:rFonts w:hint="default"/>
        <w:lang w:val="ru-RU" w:eastAsia="en-US" w:bidi="ar-SA"/>
      </w:rPr>
    </w:lvl>
    <w:lvl w:ilvl="8" w:tplc="F3FA7E60">
      <w:numFmt w:val="bullet"/>
      <w:lvlText w:val="•"/>
      <w:lvlJc w:val="left"/>
      <w:pPr>
        <w:ind w:left="3304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46F86A36"/>
    <w:multiLevelType w:val="hybridMultilevel"/>
    <w:tmpl w:val="D350437A"/>
    <w:lvl w:ilvl="0" w:tplc="34BA10D8">
      <w:start w:val="1"/>
      <w:numFmt w:val="decimal"/>
      <w:lvlText w:val="%1."/>
      <w:lvlJc w:val="left"/>
      <w:pPr>
        <w:ind w:left="142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BC60E6">
      <w:numFmt w:val="bullet"/>
      <w:lvlText w:val="–"/>
      <w:lvlJc w:val="left"/>
      <w:pPr>
        <w:ind w:left="14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29C714C">
      <w:numFmt w:val="bullet"/>
      <w:lvlText w:val="•"/>
      <w:lvlJc w:val="left"/>
      <w:pPr>
        <w:ind w:left="2068" w:hanging="210"/>
      </w:pPr>
      <w:rPr>
        <w:rFonts w:hint="default"/>
        <w:lang w:val="ru-RU" w:eastAsia="en-US" w:bidi="ar-SA"/>
      </w:rPr>
    </w:lvl>
    <w:lvl w:ilvl="3" w:tplc="F4F88518">
      <w:numFmt w:val="bullet"/>
      <w:lvlText w:val="•"/>
      <w:lvlJc w:val="left"/>
      <w:pPr>
        <w:ind w:left="3032" w:hanging="210"/>
      </w:pPr>
      <w:rPr>
        <w:rFonts w:hint="default"/>
        <w:lang w:val="ru-RU" w:eastAsia="en-US" w:bidi="ar-SA"/>
      </w:rPr>
    </w:lvl>
    <w:lvl w:ilvl="4" w:tplc="497C8814">
      <w:numFmt w:val="bullet"/>
      <w:lvlText w:val="•"/>
      <w:lvlJc w:val="left"/>
      <w:pPr>
        <w:ind w:left="3996" w:hanging="210"/>
      </w:pPr>
      <w:rPr>
        <w:rFonts w:hint="default"/>
        <w:lang w:val="ru-RU" w:eastAsia="en-US" w:bidi="ar-SA"/>
      </w:rPr>
    </w:lvl>
    <w:lvl w:ilvl="5" w:tplc="06983C38">
      <w:numFmt w:val="bullet"/>
      <w:lvlText w:val="•"/>
      <w:lvlJc w:val="left"/>
      <w:pPr>
        <w:ind w:left="4960" w:hanging="210"/>
      </w:pPr>
      <w:rPr>
        <w:rFonts w:hint="default"/>
        <w:lang w:val="ru-RU" w:eastAsia="en-US" w:bidi="ar-SA"/>
      </w:rPr>
    </w:lvl>
    <w:lvl w:ilvl="6" w:tplc="7D98AA88">
      <w:numFmt w:val="bullet"/>
      <w:lvlText w:val="•"/>
      <w:lvlJc w:val="left"/>
      <w:pPr>
        <w:ind w:left="5924" w:hanging="210"/>
      </w:pPr>
      <w:rPr>
        <w:rFonts w:hint="default"/>
        <w:lang w:val="ru-RU" w:eastAsia="en-US" w:bidi="ar-SA"/>
      </w:rPr>
    </w:lvl>
    <w:lvl w:ilvl="7" w:tplc="BCC8D7EC">
      <w:numFmt w:val="bullet"/>
      <w:lvlText w:val="•"/>
      <w:lvlJc w:val="left"/>
      <w:pPr>
        <w:ind w:left="6888" w:hanging="210"/>
      </w:pPr>
      <w:rPr>
        <w:rFonts w:hint="default"/>
        <w:lang w:val="ru-RU" w:eastAsia="en-US" w:bidi="ar-SA"/>
      </w:rPr>
    </w:lvl>
    <w:lvl w:ilvl="8" w:tplc="1BBC77E4">
      <w:numFmt w:val="bullet"/>
      <w:lvlText w:val="•"/>
      <w:lvlJc w:val="left"/>
      <w:pPr>
        <w:ind w:left="7852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56C7485C"/>
    <w:multiLevelType w:val="hybridMultilevel"/>
    <w:tmpl w:val="523651BE"/>
    <w:lvl w:ilvl="0" w:tplc="69C05C4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231CA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A19200AC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3" w:tplc="07D86908">
      <w:numFmt w:val="bullet"/>
      <w:lvlText w:val="•"/>
      <w:lvlJc w:val="left"/>
      <w:pPr>
        <w:ind w:left="1314" w:hanging="140"/>
      </w:pPr>
      <w:rPr>
        <w:rFonts w:hint="default"/>
        <w:lang w:val="ru-RU" w:eastAsia="en-US" w:bidi="ar-SA"/>
      </w:rPr>
    </w:lvl>
    <w:lvl w:ilvl="4" w:tplc="DEA27EB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5" w:tplc="14427BAE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237EF2F2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7" w:tplc="AED49B52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8" w:tplc="49163B8A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330678C"/>
    <w:multiLevelType w:val="hybridMultilevel"/>
    <w:tmpl w:val="55BC6E8A"/>
    <w:lvl w:ilvl="0" w:tplc="1B92086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24B50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8B722656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3" w:tplc="157C8ED0">
      <w:numFmt w:val="bullet"/>
      <w:lvlText w:val="•"/>
      <w:lvlJc w:val="left"/>
      <w:pPr>
        <w:ind w:left="1314" w:hanging="140"/>
      </w:pPr>
      <w:rPr>
        <w:rFonts w:hint="default"/>
        <w:lang w:val="ru-RU" w:eastAsia="en-US" w:bidi="ar-SA"/>
      </w:rPr>
    </w:lvl>
    <w:lvl w:ilvl="4" w:tplc="56009A6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5" w:tplc="6928B610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132823AA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7" w:tplc="A15CED92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8" w:tplc="78641DB0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7E097F25"/>
    <w:multiLevelType w:val="hybridMultilevel"/>
    <w:tmpl w:val="E2FEC068"/>
    <w:lvl w:ilvl="0" w:tplc="C8167C84">
      <w:numFmt w:val="bullet"/>
      <w:lvlText w:val="•"/>
      <w:lvlJc w:val="left"/>
      <w:pPr>
        <w:ind w:left="31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EAEE2">
      <w:numFmt w:val="bullet"/>
      <w:lvlText w:val="•"/>
      <w:lvlJc w:val="left"/>
      <w:pPr>
        <w:ind w:left="1266" w:hanging="169"/>
      </w:pPr>
      <w:rPr>
        <w:rFonts w:hint="default"/>
        <w:lang w:val="ru-RU" w:eastAsia="en-US" w:bidi="ar-SA"/>
      </w:rPr>
    </w:lvl>
    <w:lvl w:ilvl="2" w:tplc="A2E24FB6">
      <w:numFmt w:val="bullet"/>
      <w:lvlText w:val="•"/>
      <w:lvlJc w:val="left"/>
      <w:pPr>
        <w:ind w:left="2212" w:hanging="169"/>
      </w:pPr>
      <w:rPr>
        <w:rFonts w:hint="default"/>
        <w:lang w:val="ru-RU" w:eastAsia="en-US" w:bidi="ar-SA"/>
      </w:rPr>
    </w:lvl>
    <w:lvl w:ilvl="3" w:tplc="4DA2CEA4">
      <w:numFmt w:val="bullet"/>
      <w:lvlText w:val="•"/>
      <w:lvlJc w:val="left"/>
      <w:pPr>
        <w:ind w:left="3158" w:hanging="169"/>
      </w:pPr>
      <w:rPr>
        <w:rFonts w:hint="default"/>
        <w:lang w:val="ru-RU" w:eastAsia="en-US" w:bidi="ar-SA"/>
      </w:rPr>
    </w:lvl>
    <w:lvl w:ilvl="4" w:tplc="DE6C9788">
      <w:numFmt w:val="bullet"/>
      <w:lvlText w:val="•"/>
      <w:lvlJc w:val="left"/>
      <w:pPr>
        <w:ind w:left="4104" w:hanging="169"/>
      </w:pPr>
      <w:rPr>
        <w:rFonts w:hint="default"/>
        <w:lang w:val="ru-RU" w:eastAsia="en-US" w:bidi="ar-SA"/>
      </w:rPr>
    </w:lvl>
    <w:lvl w:ilvl="5" w:tplc="D1AE9EB6">
      <w:numFmt w:val="bullet"/>
      <w:lvlText w:val="•"/>
      <w:lvlJc w:val="left"/>
      <w:pPr>
        <w:ind w:left="5050" w:hanging="169"/>
      </w:pPr>
      <w:rPr>
        <w:rFonts w:hint="default"/>
        <w:lang w:val="ru-RU" w:eastAsia="en-US" w:bidi="ar-SA"/>
      </w:rPr>
    </w:lvl>
    <w:lvl w:ilvl="6" w:tplc="3D76446C">
      <w:numFmt w:val="bullet"/>
      <w:lvlText w:val="•"/>
      <w:lvlJc w:val="left"/>
      <w:pPr>
        <w:ind w:left="5996" w:hanging="169"/>
      </w:pPr>
      <w:rPr>
        <w:rFonts w:hint="default"/>
        <w:lang w:val="ru-RU" w:eastAsia="en-US" w:bidi="ar-SA"/>
      </w:rPr>
    </w:lvl>
    <w:lvl w:ilvl="7" w:tplc="785A7DA8">
      <w:numFmt w:val="bullet"/>
      <w:lvlText w:val="•"/>
      <w:lvlJc w:val="left"/>
      <w:pPr>
        <w:ind w:left="6942" w:hanging="169"/>
      </w:pPr>
      <w:rPr>
        <w:rFonts w:hint="default"/>
        <w:lang w:val="ru-RU" w:eastAsia="en-US" w:bidi="ar-SA"/>
      </w:rPr>
    </w:lvl>
    <w:lvl w:ilvl="8" w:tplc="38940DDC">
      <w:numFmt w:val="bullet"/>
      <w:lvlText w:val="•"/>
      <w:lvlJc w:val="left"/>
      <w:pPr>
        <w:ind w:left="7888" w:hanging="169"/>
      </w:pPr>
      <w:rPr>
        <w:rFonts w:hint="default"/>
        <w:lang w:val="ru-RU" w:eastAsia="en-US" w:bidi="ar-SA"/>
      </w:rPr>
    </w:lvl>
  </w:abstractNum>
  <w:num w:numId="1" w16cid:durableId="300307390">
    <w:abstractNumId w:val="3"/>
  </w:num>
  <w:num w:numId="2" w16cid:durableId="871846556">
    <w:abstractNumId w:val="0"/>
  </w:num>
  <w:num w:numId="3" w16cid:durableId="503017310">
    <w:abstractNumId w:val="2"/>
  </w:num>
  <w:num w:numId="4" w16cid:durableId="1148791077">
    <w:abstractNumId w:val="1"/>
  </w:num>
  <w:num w:numId="5" w16cid:durableId="256405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7DD"/>
    <w:rsid w:val="000C146B"/>
    <w:rsid w:val="001456D4"/>
    <w:rsid w:val="00155598"/>
    <w:rsid w:val="001D405C"/>
    <w:rsid w:val="001F4723"/>
    <w:rsid w:val="001F5A2B"/>
    <w:rsid w:val="00214CA5"/>
    <w:rsid w:val="002577BF"/>
    <w:rsid w:val="002D2A64"/>
    <w:rsid w:val="002D6D19"/>
    <w:rsid w:val="003060FB"/>
    <w:rsid w:val="003A4328"/>
    <w:rsid w:val="003D2299"/>
    <w:rsid w:val="00454095"/>
    <w:rsid w:val="00574B2F"/>
    <w:rsid w:val="005E6E62"/>
    <w:rsid w:val="00610688"/>
    <w:rsid w:val="006262A5"/>
    <w:rsid w:val="006515F8"/>
    <w:rsid w:val="00671885"/>
    <w:rsid w:val="006C6FEE"/>
    <w:rsid w:val="00756A2E"/>
    <w:rsid w:val="007C4B79"/>
    <w:rsid w:val="008A2BCF"/>
    <w:rsid w:val="008B61B5"/>
    <w:rsid w:val="0095384C"/>
    <w:rsid w:val="009C3C99"/>
    <w:rsid w:val="009D1684"/>
    <w:rsid w:val="00A205C4"/>
    <w:rsid w:val="00A27DFF"/>
    <w:rsid w:val="00A43247"/>
    <w:rsid w:val="00A52A30"/>
    <w:rsid w:val="00A76583"/>
    <w:rsid w:val="00AE2A43"/>
    <w:rsid w:val="00AF43F7"/>
    <w:rsid w:val="00B3070A"/>
    <w:rsid w:val="00B359F3"/>
    <w:rsid w:val="00B47CB4"/>
    <w:rsid w:val="00B94869"/>
    <w:rsid w:val="00BA280F"/>
    <w:rsid w:val="00BB1E5B"/>
    <w:rsid w:val="00BF2495"/>
    <w:rsid w:val="00C66A8B"/>
    <w:rsid w:val="00D04465"/>
    <w:rsid w:val="00D04CEB"/>
    <w:rsid w:val="00D317DD"/>
    <w:rsid w:val="00D65D83"/>
    <w:rsid w:val="00DC60C2"/>
    <w:rsid w:val="00DE26A8"/>
    <w:rsid w:val="00E010FF"/>
    <w:rsid w:val="00E02F6B"/>
    <w:rsid w:val="00EC6D2A"/>
    <w:rsid w:val="00F141D4"/>
    <w:rsid w:val="00F7323A"/>
    <w:rsid w:val="00FE28BE"/>
    <w:rsid w:val="00FE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519C"/>
  <w15:docId w15:val="{451E26A6-1855-4094-A8D1-A1EFBEA6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table" w:styleId="a5">
    <w:name w:val="Table Grid"/>
    <w:basedOn w:val="a1"/>
    <w:uiPriority w:val="59"/>
    <w:rsid w:val="009D168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E6E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30</cp:revision>
  <dcterms:created xsi:type="dcterms:W3CDTF">2025-06-09T10:13:00Z</dcterms:created>
  <dcterms:modified xsi:type="dcterms:W3CDTF">2025-09-26T09:55:00Z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  <property fmtid="{D5CDD505-2E9C-101B-9397-08002B2CF9AE}" pid="4" name="Producer">
    <vt:lpwstr>iLovePDF</vt:lpwstr>
  </property>
</Properties>
</file>