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605C" w:rsidRDefault="00C9605C" w:rsidP="00C9605C">
      <w:pPr>
        <w:spacing w:line="36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68A3">
        <w:rPr>
          <w:rFonts w:ascii="Times New Roman" w:hAnsi="Times New Roman" w:cs="Times New Roman"/>
          <w:b/>
          <w:sz w:val="24"/>
          <w:szCs w:val="24"/>
        </w:rPr>
        <w:t>Итоги школьного этапа Всероссийской олимп</w:t>
      </w:r>
      <w:r>
        <w:rPr>
          <w:rFonts w:ascii="Times New Roman" w:hAnsi="Times New Roman" w:cs="Times New Roman"/>
          <w:b/>
          <w:sz w:val="24"/>
          <w:szCs w:val="24"/>
        </w:rPr>
        <w:t>иады школьников по предмету «</w:t>
      </w:r>
      <w:r>
        <w:rPr>
          <w:rFonts w:ascii="Times New Roman" w:hAnsi="Times New Roman" w:cs="Times New Roman"/>
          <w:b/>
          <w:sz w:val="24"/>
          <w:szCs w:val="24"/>
        </w:rPr>
        <w:t>Право</w:t>
      </w:r>
      <w:r w:rsidRPr="004D68A3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W w:w="88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0"/>
        <w:gridCol w:w="2057"/>
        <w:gridCol w:w="2001"/>
        <w:gridCol w:w="1938"/>
        <w:gridCol w:w="920"/>
        <w:gridCol w:w="1149"/>
      </w:tblGrid>
      <w:tr w:rsidR="00C9605C" w:rsidRPr="00C9605C" w:rsidTr="00C9605C">
        <w:trPr>
          <w:trHeight w:val="300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C9605C" w:rsidRPr="00C9605C" w:rsidRDefault="00C9605C" w:rsidP="00C9605C">
            <w:pPr>
              <w:ind w:left="0" w:right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bookmarkStart w:id="0" w:name="_GoBack" w:colFirst="0" w:colLast="5"/>
            <w:r w:rsidRPr="00C9605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057" w:type="dxa"/>
            <w:shd w:val="clear" w:color="auto" w:fill="auto"/>
            <w:noWrap/>
            <w:vAlign w:val="bottom"/>
            <w:hideMark/>
          </w:tcPr>
          <w:p w:rsidR="00C9605C" w:rsidRPr="00C9605C" w:rsidRDefault="00C9605C" w:rsidP="00C9605C">
            <w:pPr>
              <w:ind w:left="0" w:right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9605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2001" w:type="dxa"/>
            <w:shd w:val="clear" w:color="auto" w:fill="auto"/>
            <w:noWrap/>
            <w:vAlign w:val="bottom"/>
            <w:hideMark/>
          </w:tcPr>
          <w:p w:rsidR="00C9605C" w:rsidRPr="00C9605C" w:rsidRDefault="00C9605C" w:rsidP="00C9605C">
            <w:pPr>
              <w:ind w:left="0" w:right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9605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1938" w:type="dxa"/>
            <w:shd w:val="clear" w:color="auto" w:fill="auto"/>
            <w:noWrap/>
            <w:vAlign w:val="bottom"/>
            <w:hideMark/>
          </w:tcPr>
          <w:p w:rsidR="00C9605C" w:rsidRPr="00C9605C" w:rsidRDefault="00C9605C" w:rsidP="00C9605C">
            <w:pPr>
              <w:ind w:left="0" w:right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9605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Отчество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:rsidR="00C9605C" w:rsidRPr="00C9605C" w:rsidRDefault="00C9605C" w:rsidP="00C9605C">
            <w:pPr>
              <w:ind w:left="0" w:right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9605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:rsidR="00C9605C" w:rsidRPr="00C9605C" w:rsidRDefault="00C9605C" w:rsidP="00C9605C">
            <w:pPr>
              <w:ind w:left="0" w:right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9605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Статус</w:t>
            </w:r>
          </w:p>
        </w:tc>
      </w:tr>
      <w:bookmarkEnd w:id="0"/>
      <w:tr w:rsidR="00C9605C" w:rsidRPr="00C9605C" w:rsidTr="00C9605C">
        <w:trPr>
          <w:trHeight w:val="315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C9605C" w:rsidRPr="00C9605C" w:rsidRDefault="00C9605C" w:rsidP="00C9605C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60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57" w:type="dxa"/>
            <w:shd w:val="clear" w:color="auto" w:fill="auto"/>
            <w:noWrap/>
            <w:vAlign w:val="center"/>
            <w:hideMark/>
          </w:tcPr>
          <w:p w:rsidR="00C9605C" w:rsidRPr="00C9605C" w:rsidRDefault="00C9605C" w:rsidP="00C9605C">
            <w:pPr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96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Бадрутдинов</w:t>
            </w:r>
            <w:proofErr w:type="spellEnd"/>
          </w:p>
        </w:tc>
        <w:tc>
          <w:tcPr>
            <w:tcW w:w="2001" w:type="dxa"/>
            <w:shd w:val="clear" w:color="auto" w:fill="auto"/>
            <w:noWrap/>
            <w:vAlign w:val="center"/>
            <w:hideMark/>
          </w:tcPr>
          <w:p w:rsidR="00C9605C" w:rsidRPr="00C9605C" w:rsidRDefault="00C9605C" w:rsidP="00C9605C">
            <w:pPr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Султан</w:t>
            </w:r>
          </w:p>
        </w:tc>
        <w:tc>
          <w:tcPr>
            <w:tcW w:w="1938" w:type="dxa"/>
            <w:shd w:val="clear" w:color="auto" w:fill="auto"/>
            <w:noWrap/>
            <w:vAlign w:val="center"/>
            <w:hideMark/>
          </w:tcPr>
          <w:p w:rsidR="00C9605C" w:rsidRPr="00C9605C" w:rsidRDefault="00C9605C" w:rsidP="00C9605C">
            <w:pPr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96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Салаватович</w:t>
            </w:r>
            <w:proofErr w:type="spellEnd"/>
          </w:p>
        </w:tc>
        <w:tc>
          <w:tcPr>
            <w:tcW w:w="920" w:type="dxa"/>
            <w:shd w:val="clear" w:color="auto" w:fill="auto"/>
            <w:noWrap/>
            <w:vAlign w:val="center"/>
            <w:hideMark/>
          </w:tcPr>
          <w:p w:rsidR="00C9605C" w:rsidRPr="00C9605C" w:rsidRDefault="00C9605C" w:rsidP="00C9605C">
            <w:pPr>
              <w:ind w:left="0" w:right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:rsidR="00C9605C" w:rsidRPr="00C9605C" w:rsidRDefault="00C9605C" w:rsidP="00C9605C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60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C9605C" w:rsidRPr="00C9605C" w:rsidTr="00C9605C">
        <w:trPr>
          <w:trHeight w:val="315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C9605C" w:rsidRPr="00C9605C" w:rsidRDefault="00C9605C" w:rsidP="00C9605C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60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57" w:type="dxa"/>
            <w:shd w:val="clear" w:color="auto" w:fill="auto"/>
            <w:noWrap/>
            <w:vAlign w:val="center"/>
            <w:hideMark/>
          </w:tcPr>
          <w:p w:rsidR="00C9605C" w:rsidRPr="00C9605C" w:rsidRDefault="00C9605C" w:rsidP="00C9605C">
            <w:pPr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Павлов</w:t>
            </w:r>
          </w:p>
        </w:tc>
        <w:tc>
          <w:tcPr>
            <w:tcW w:w="2001" w:type="dxa"/>
            <w:shd w:val="clear" w:color="auto" w:fill="auto"/>
            <w:noWrap/>
            <w:vAlign w:val="center"/>
            <w:hideMark/>
          </w:tcPr>
          <w:p w:rsidR="00C9605C" w:rsidRPr="00C9605C" w:rsidRDefault="00C9605C" w:rsidP="00C9605C">
            <w:pPr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Карим</w:t>
            </w:r>
          </w:p>
        </w:tc>
        <w:tc>
          <w:tcPr>
            <w:tcW w:w="1938" w:type="dxa"/>
            <w:shd w:val="clear" w:color="auto" w:fill="auto"/>
            <w:noWrap/>
            <w:vAlign w:val="center"/>
            <w:hideMark/>
          </w:tcPr>
          <w:p w:rsidR="00C9605C" w:rsidRPr="00C9605C" w:rsidRDefault="00C9605C" w:rsidP="00C9605C">
            <w:pPr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96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Русиемович</w:t>
            </w:r>
            <w:proofErr w:type="spellEnd"/>
          </w:p>
        </w:tc>
        <w:tc>
          <w:tcPr>
            <w:tcW w:w="920" w:type="dxa"/>
            <w:shd w:val="clear" w:color="auto" w:fill="auto"/>
            <w:noWrap/>
            <w:vAlign w:val="center"/>
            <w:hideMark/>
          </w:tcPr>
          <w:p w:rsidR="00C9605C" w:rsidRPr="00C9605C" w:rsidRDefault="00C9605C" w:rsidP="00C9605C">
            <w:pPr>
              <w:ind w:left="0" w:right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:rsidR="00C9605C" w:rsidRPr="00C9605C" w:rsidRDefault="00C9605C" w:rsidP="00C9605C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60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C9605C" w:rsidRPr="00C9605C" w:rsidTr="00C9605C">
        <w:trPr>
          <w:trHeight w:val="315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C9605C" w:rsidRPr="00C9605C" w:rsidRDefault="00C9605C" w:rsidP="00C9605C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60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57" w:type="dxa"/>
            <w:shd w:val="clear" w:color="auto" w:fill="auto"/>
            <w:noWrap/>
            <w:vAlign w:val="center"/>
            <w:hideMark/>
          </w:tcPr>
          <w:p w:rsidR="00C9605C" w:rsidRPr="00C9605C" w:rsidRDefault="00C9605C" w:rsidP="00C9605C">
            <w:pPr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96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Чиликова</w:t>
            </w:r>
            <w:proofErr w:type="spellEnd"/>
          </w:p>
        </w:tc>
        <w:tc>
          <w:tcPr>
            <w:tcW w:w="2001" w:type="dxa"/>
            <w:shd w:val="clear" w:color="auto" w:fill="auto"/>
            <w:noWrap/>
            <w:vAlign w:val="center"/>
            <w:hideMark/>
          </w:tcPr>
          <w:p w:rsidR="00C9605C" w:rsidRPr="00C9605C" w:rsidRDefault="00C9605C" w:rsidP="00C9605C">
            <w:pPr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Мария</w:t>
            </w:r>
          </w:p>
        </w:tc>
        <w:tc>
          <w:tcPr>
            <w:tcW w:w="1938" w:type="dxa"/>
            <w:shd w:val="clear" w:color="auto" w:fill="auto"/>
            <w:noWrap/>
            <w:vAlign w:val="center"/>
            <w:hideMark/>
          </w:tcPr>
          <w:p w:rsidR="00C9605C" w:rsidRPr="00C9605C" w:rsidRDefault="00C9605C" w:rsidP="00C9605C">
            <w:pPr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Руслановна </w:t>
            </w:r>
          </w:p>
        </w:tc>
        <w:tc>
          <w:tcPr>
            <w:tcW w:w="920" w:type="dxa"/>
            <w:shd w:val="clear" w:color="auto" w:fill="auto"/>
            <w:noWrap/>
            <w:vAlign w:val="center"/>
            <w:hideMark/>
          </w:tcPr>
          <w:p w:rsidR="00C9605C" w:rsidRPr="00C9605C" w:rsidRDefault="00C9605C" w:rsidP="00C9605C">
            <w:pPr>
              <w:ind w:left="0" w:right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:rsidR="00C9605C" w:rsidRPr="00C9605C" w:rsidRDefault="00C9605C" w:rsidP="00C9605C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60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призёр</w:t>
            </w:r>
          </w:p>
        </w:tc>
      </w:tr>
      <w:tr w:rsidR="00C9605C" w:rsidRPr="00C9605C" w:rsidTr="00C9605C">
        <w:trPr>
          <w:trHeight w:val="315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:rsidR="00C9605C" w:rsidRPr="00C9605C" w:rsidRDefault="00C9605C" w:rsidP="00C9605C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60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57" w:type="dxa"/>
            <w:shd w:val="clear" w:color="auto" w:fill="auto"/>
            <w:noWrap/>
            <w:vAlign w:val="center"/>
            <w:hideMark/>
          </w:tcPr>
          <w:p w:rsidR="00C9605C" w:rsidRPr="00C9605C" w:rsidRDefault="00C9605C" w:rsidP="00C9605C">
            <w:pPr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Авраменко</w:t>
            </w:r>
          </w:p>
        </w:tc>
        <w:tc>
          <w:tcPr>
            <w:tcW w:w="2001" w:type="dxa"/>
            <w:shd w:val="clear" w:color="auto" w:fill="auto"/>
            <w:noWrap/>
            <w:vAlign w:val="center"/>
            <w:hideMark/>
          </w:tcPr>
          <w:p w:rsidR="00C9605C" w:rsidRPr="00C9605C" w:rsidRDefault="00C9605C" w:rsidP="00C9605C">
            <w:pPr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</w:t>
            </w:r>
          </w:p>
        </w:tc>
        <w:tc>
          <w:tcPr>
            <w:tcW w:w="1938" w:type="dxa"/>
            <w:shd w:val="clear" w:color="auto" w:fill="auto"/>
            <w:noWrap/>
            <w:vAlign w:val="center"/>
            <w:hideMark/>
          </w:tcPr>
          <w:p w:rsidR="00C9605C" w:rsidRPr="00C9605C" w:rsidRDefault="00C9605C" w:rsidP="00C9605C">
            <w:pPr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Витальевич</w:t>
            </w:r>
          </w:p>
        </w:tc>
        <w:tc>
          <w:tcPr>
            <w:tcW w:w="920" w:type="dxa"/>
            <w:shd w:val="clear" w:color="auto" w:fill="auto"/>
            <w:noWrap/>
            <w:vAlign w:val="center"/>
            <w:hideMark/>
          </w:tcPr>
          <w:p w:rsidR="00C9605C" w:rsidRPr="00C9605C" w:rsidRDefault="00C9605C" w:rsidP="00C9605C">
            <w:pPr>
              <w:ind w:left="0" w:right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041" w:type="dxa"/>
            <w:shd w:val="clear" w:color="auto" w:fill="auto"/>
            <w:noWrap/>
            <w:vAlign w:val="bottom"/>
            <w:hideMark/>
          </w:tcPr>
          <w:p w:rsidR="00C9605C" w:rsidRPr="00C9605C" w:rsidRDefault="00C9605C" w:rsidP="00C9605C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60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призёр</w:t>
            </w:r>
          </w:p>
        </w:tc>
      </w:tr>
    </w:tbl>
    <w:p w:rsidR="004F5483" w:rsidRDefault="004F5483"/>
    <w:sectPr w:rsidR="004F54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25FD"/>
    <w:rsid w:val="00105754"/>
    <w:rsid w:val="004F5483"/>
    <w:rsid w:val="00A925FD"/>
    <w:rsid w:val="00B50496"/>
    <w:rsid w:val="00C96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D45CD"/>
  <w15:chartTrackingRefBased/>
  <w15:docId w15:val="{D2771AAD-3983-4DC3-978A-EF762532C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605C"/>
    <w:pPr>
      <w:spacing w:after="0" w:line="240" w:lineRule="auto"/>
      <w:ind w:left="454" w:right="284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751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</Words>
  <Characters>238</Characters>
  <Application>Microsoft Office Word</Application>
  <DocSecurity>0</DocSecurity>
  <Lines>1</Lines>
  <Paragraphs>1</Paragraphs>
  <ScaleCrop>false</ScaleCrop>
  <Company/>
  <LinksUpToDate>false</LinksUpToDate>
  <CharactersWithSpaces>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2024-10-16T06:38:00Z</dcterms:created>
  <dcterms:modified xsi:type="dcterms:W3CDTF">2024-10-16T06:39:00Z</dcterms:modified>
</cp:coreProperties>
</file>