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8A6" w:rsidRDefault="00BD28A6" w:rsidP="00BD28A6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Уважаемые родители!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969"/>
        <w:gridCol w:w="1560"/>
        <w:gridCol w:w="4110"/>
      </w:tblGrid>
      <w:tr w:rsidR="00BD28A6" w:rsidRPr="00BD28A6" w:rsidTr="00BD28A6">
        <w:trPr>
          <w:trHeight w:val="1430"/>
        </w:trPr>
        <w:tc>
          <w:tcPr>
            <w:tcW w:w="3969" w:type="dxa"/>
          </w:tcPr>
          <w:p w:rsidR="00BD28A6" w:rsidRPr="00BD28A6" w:rsidRDefault="00BD28A6" w:rsidP="00BD28A6">
            <w:pPr>
              <w:spacing w:after="0" w:line="216" w:lineRule="auto"/>
              <w:ind w:right="-186"/>
              <w:jc w:val="center"/>
              <w:rPr>
                <w:rFonts w:ascii="Times New Roman" w:hAnsi="Times New Roman"/>
                <w:sz w:val="28"/>
                <w:szCs w:val="26"/>
                <w:lang w:val="tt-RU"/>
              </w:rPr>
            </w:pPr>
            <w:r w:rsidRPr="00BD28A6">
              <w:rPr>
                <w:rFonts w:ascii="Times New Roman" w:hAnsi="Times New Roman"/>
                <w:sz w:val="28"/>
                <w:szCs w:val="26"/>
                <w:lang w:val="tt-RU"/>
              </w:rPr>
              <w:t xml:space="preserve">МИНИСТЕРСТВО </w:t>
            </w:r>
          </w:p>
          <w:p w:rsidR="00BD28A6" w:rsidRPr="00BD28A6" w:rsidRDefault="00BD28A6" w:rsidP="00BD28A6">
            <w:pPr>
              <w:spacing w:after="0" w:line="216" w:lineRule="auto"/>
              <w:ind w:right="-186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BD28A6">
              <w:rPr>
                <w:rFonts w:ascii="Times New Roman" w:hAnsi="Times New Roman"/>
                <w:sz w:val="28"/>
                <w:szCs w:val="26"/>
                <w:lang w:val="tt-RU"/>
              </w:rPr>
              <w:t>ТРУДА,  ЗАНЯТОСТИ И  СО</w:t>
            </w:r>
            <w:r w:rsidRPr="00BD28A6">
              <w:rPr>
                <w:rFonts w:ascii="Times New Roman" w:hAnsi="Times New Roman"/>
                <w:sz w:val="28"/>
                <w:szCs w:val="26"/>
              </w:rPr>
              <w:t xml:space="preserve">ЦИАЛЬНОЙ  ЗАЩИТЫ РЕСПУБЛИКИ  </w:t>
            </w:r>
          </w:p>
          <w:p w:rsidR="00BD28A6" w:rsidRPr="00BD28A6" w:rsidRDefault="00BD28A6" w:rsidP="00BD28A6">
            <w:pPr>
              <w:spacing w:after="0" w:line="216" w:lineRule="auto"/>
              <w:ind w:right="-186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BD28A6">
              <w:rPr>
                <w:rFonts w:ascii="Times New Roman" w:hAnsi="Times New Roman"/>
                <w:sz w:val="28"/>
                <w:szCs w:val="26"/>
              </w:rPr>
              <w:t>ТАТАРСТАН</w:t>
            </w:r>
          </w:p>
          <w:p w:rsidR="00BD28A6" w:rsidRPr="00BD28A6" w:rsidRDefault="00BD28A6" w:rsidP="00BD28A6">
            <w:pPr>
              <w:spacing w:after="0" w:line="216" w:lineRule="auto"/>
              <w:ind w:right="-186"/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  <w:p w:rsidR="00BD28A6" w:rsidRPr="00BD28A6" w:rsidRDefault="00BD28A6" w:rsidP="00BD2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val="tt-RU"/>
              </w:rPr>
            </w:pPr>
            <w:r w:rsidRPr="00BD28A6">
              <w:rPr>
                <w:rFonts w:ascii="Times New Roman" w:hAnsi="Times New Roman"/>
                <w:sz w:val="20"/>
                <w:szCs w:val="20"/>
                <w:lang w:val="tt-RU"/>
              </w:rPr>
              <w:t>Волгоградская ул., д. 47, г.Казань, 420044</w:t>
            </w:r>
          </w:p>
        </w:tc>
        <w:tc>
          <w:tcPr>
            <w:tcW w:w="1560" w:type="dxa"/>
          </w:tcPr>
          <w:p w:rsidR="00BD28A6" w:rsidRPr="00BD28A6" w:rsidRDefault="00BD28A6" w:rsidP="00BD28A6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D28A6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03278BD" wp14:editId="087C82C2">
                  <wp:simplePos x="0" y="0"/>
                  <wp:positionH relativeFrom="page">
                    <wp:posOffset>182245</wp:posOffset>
                  </wp:positionH>
                  <wp:positionV relativeFrom="page">
                    <wp:posOffset>635</wp:posOffset>
                  </wp:positionV>
                  <wp:extent cx="723900" cy="723900"/>
                  <wp:effectExtent l="0" t="0" r="0" b="0"/>
                  <wp:wrapNone/>
                  <wp:docPr id="3" name="Рисунок 3" descr="COLORG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OLORG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D28A6" w:rsidRPr="00BD28A6" w:rsidRDefault="00BD28A6" w:rsidP="00BD28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110" w:type="dxa"/>
          </w:tcPr>
          <w:p w:rsidR="00BD28A6" w:rsidRPr="00BD28A6" w:rsidRDefault="00BD28A6" w:rsidP="00BD28A6">
            <w:pPr>
              <w:spacing w:after="0" w:line="216" w:lineRule="auto"/>
              <w:jc w:val="center"/>
              <w:rPr>
                <w:rFonts w:ascii="Times New Roman" w:hAnsi="Times New Roman"/>
                <w:spacing w:val="-20"/>
                <w:sz w:val="28"/>
                <w:szCs w:val="26"/>
                <w:lang w:val="tt-RU"/>
              </w:rPr>
            </w:pPr>
            <w:r w:rsidRPr="00BD28A6">
              <w:rPr>
                <w:rFonts w:ascii="Times New Roman" w:hAnsi="Times New Roman"/>
                <w:sz w:val="28"/>
                <w:szCs w:val="26"/>
                <w:lang w:val="tt-RU"/>
              </w:rPr>
              <w:t xml:space="preserve"> </w:t>
            </w:r>
            <w:r w:rsidRPr="00BD28A6">
              <w:rPr>
                <w:rFonts w:ascii="Times New Roman" w:hAnsi="Times New Roman"/>
                <w:spacing w:val="-20"/>
                <w:sz w:val="28"/>
                <w:szCs w:val="26"/>
                <w:lang w:val="tt-RU"/>
              </w:rPr>
              <w:t>ТАТАРСТАН РЕСПУБЛИКАСЫ</w:t>
            </w:r>
          </w:p>
          <w:p w:rsidR="00BD28A6" w:rsidRPr="00BD28A6" w:rsidRDefault="00BD28A6" w:rsidP="00BD28A6">
            <w:pPr>
              <w:spacing w:after="0" w:line="216" w:lineRule="auto"/>
              <w:jc w:val="center"/>
              <w:rPr>
                <w:rFonts w:ascii="Times New Roman" w:hAnsi="Times New Roman"/>
                <w:spacing w:val="-20"/>
                <w:sz w:val="28"/>
                <w:szCs w:val="26"/>
                <w:lang w:val="tt-RU"/>
              </w:rPr>
            </w:pPr>
            <w:r w:rsidRPr="00BD28A6">
              <w:rPr>
                <w:rFonts w:ascii="Times New Roman" w:hAnsi="Times New Roman"/>
                <w:spacing w:val="-20"/>
                <w:sz w:val="28"/>
                <w:szCs w:val="26"/>
                <w:lang w:val="tt-RU"/>
              </w:rPr>
              <w:t xml:space="preserve">ХЕЗМӘТ, ХАЛЫКНЫ ЭШ  </w:t>
            </w:r>
          </w:p>
          <w:p w:rsidR="00BD28A6" w:rsidRPr="00BD28A6" w:rsidRDefault="00BD28A6" w:rsidP="00BD28A6">
            <w:pPr>
              <w:spacing w:after="0" w:line="216" w:lineRule="auto"/>
              <w:jc w:val="center"/>
              <w:rPr>
                <w:rFonts w:ascii="Times New Roman" w:hAnsi="Times New Roman"/>
                <w:spacing w:val="-20"/>
                <w:sz w:val="28"/>
                <w:szCs w:val="26"/>
                <w:lang w:val="tt-RU"/>
              </w:rPr>
            </w:pPr>
            <w:r w:rsidRPr="00BD28A6">
              <w:rPr>
                <w:rFonts w:ascii="Times New Roman" w:hAnsi="Times New Roman"/>
                <w:spacing w:val="-20"/>
                <w:sz w:val="28"/>
                <w:szCs w:val="26"/>
                <w:lang w:val="tt-RU"/>
              </w:rPr>
              <w:t>БЕЛӘН ТӘЭМИН  ИТҮ ҺӘМ СОЦИАЛЬ  ЯКЛАУ МИНИСТРЛЫГЫ</w:t>
            </w:r>
          </w:p>
          <w:p w:rsidR="00BD28A6" w:rsidRPr="00BD28A6" w:rsidRDefault="00BD28A6" w:rsidP="00BD28A6">
            <w:pPr>
              <w:spacing w:after="0" w:line="216" w:lineRule="auto"/>
              <w:jc w:val="center"/>
              <w:rPr>
                <w:rFonts w:ascii="Times New Roman" w:hAnsi="Times New Roman"/>
                <w:spacing w:val="-20"/>
                <w:sz w:val="10"/>
                <w:szCs w:val="26"/>
                <w:lang w:val="tt-RU"/>
              </w:rPr>
            </w:pPr>
          </w:p>
          <w:p w:rsidR="00BD28A6" w:rsidRPr="00BD28A6" w:rsidRDefault="00BD28A6" w:rsidP="00BD28A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tt-RU"/>
              </w:rPr>
            </w:pPr>
            <w:r w:rsidRPr="00BD28A6">
              <w:rPr>
                <w:rFonts w:ascii="Times New Roman" w:hAnsi="Times New Roman"/>
                <w:spacing w:val="-20"/>
                <w:sz w:val="20"/>
                <w:szCs w:val="20"/>
                <w:lang w:val="tt-RU"/>
              </w:rPr>
              <w:t>Волгоград ур., 47 нче йорт</w:t>
            </w:r>
            <w:r w:rsidRPr="00BD28A6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, </w:t>
            </w:r>
            <w:r w:rsidRPr="00BD28A6">
              <w:rPr>
                <w:rFonts w:ascii="Times New Roman" w:hAnsi="Times New Roman"/>
                <w:spacing w:val="-20"/>
                <w:sz w:val="20"/>
                <w:szCs w:val="20"/>
                <w:lang w:val="tt-RU"/>
              </w:rPr>
              <w:t>Казан шәһәре,</w:t>
            </w:r>
            <w:r w:rsidRPr="00BD28A6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 420044</w:t>
            </w:r>
          </w:p>
        </w:tc>
      </w:tr>
      <w:tr w:rsidR="00BD28A6" w:rsidRPr="00BD28A6" w:rsidTr="00BD28A6">
        <w:trPr>
          <w:trHeight w:val="557"/>
        </w:trPr>
        <w:tc>
          <w:tcPr>
            <w:tcW w:w="9639" w:type="dxa"/>
            <w:gridSpan w:val="3"/>
          </w:tcPr>
          <w:p w:rsidR="00BD28A6" w:rsidRPr="00BD28A6" w:rsidRDefault="00BD28A6" w:rsidP="00BD2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D28A6" w:rsidRPr="00BD28A6" w:rsidRDefault="00BD28A6" w:rsidP="00BD2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D28A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тел. (843) 557-20-01, 557-21-02; факс 523-90-74. </w:t>
            </w:r>
            <w:r w:rsidRPr="00BD28A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BD28A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-mail: </w:t>
            </w:r>
            <w:r w:rsidRPr="00BD28A6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begin"/>
            </w:r>
            <w:r w:rsidRPr="00BD28A6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HYPERLINK "mailto:mtsz@tatar.ru" </w:instrText>
            </w:r>
            <w:r w:rsidRPr="00BD28A6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separate"/>
            </w:r>
            <w:r w:rsidRPr="00BD28A6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mtsz</w:t>
            </w:r>
            <w:r w:rsidRPr="00BD28A6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tt-RU"/>
              </w:rPr>
              <w:t>@tatar.ru</w:t>
            </w:r>
            <w:r w:rsidRPr="00BD28A6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end"/>
            </w:r>
            <w:r w:rsidRPr="00BD28A6">
              <w:rPr>
                <w:rFonts w:ascii="Times New Roman" w:hAnsi="Times New Roman"/>
                <w:sz w:val="20"/>
                <w:szCs w:val="20"/>
                <w:lang w:val="en-US"/>
              </w:rPr>
              <w:t>, www.mtsz.tatarstan.ru</w:t>
            </w:r>
          </w:p>
        </w:tc>
      </w:tr>
    </w:tbl>
    <w:p w:rsidR="00BD28A6" w:rsidRPr="00BD28A6" w:rsidRDefault="00BD28A6" w:rsidP="00BD28A6">
      <w:pPr>
        <w:tabs>
          <w:tab w:val="left" w:pos="1820"/>
        </w:tabs>
        <w:spacing w:after="0" w:line="240" w:lineRule="auto"/>
        <w:rPr>
          <w:rFonts w:ascii="Times New Roman" w:hAnsi="Times New Roman"/>
          <w:b/>
          <w:sz w:val="12"/>
          <w:szCs w:val="12"/>
          <w:lang w:val="tt-RU"/>
        </w:rPr>
      </w:pPr>
      <w:r w:rsidRPr="00BD28A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C7704" wp14:editId="484EDBEC">
                <wp:simplePos x="0" y="0"/>
                <wp:positionH relativeFrom="column">
                  <wp:posOffset>13335</wp:posOffset>
                </wp:positionH>
                <wp:positionV relativeFrom="paragraph">
                  <wp:posOffset>28575</wp:posOffset>
                </wp:positionV>
                <wp:extent cx="6150610" cy="8890"/>
                <wp:effectExtent l="13335" t="9525" r="17780" b="1016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0610" cy="88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25pt" to="485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" strokeweight="1.5pt"/>
            </w:pict>
          </mc:Fallback>
        </mc:AlternateContent>
      </w:r>
      <w:r w:rsidRPr="00BD28A6">
        <w:rPr>
          <w:rFonts w:ascii="Times New Roman" w:hAnsi="Times New Roman"/>
          <w:b/>
          <w:sz w:val="12"/>
          <w:szCs w:val="12"/>
          <w:lang w:val="tt-RU"/>
        </w:rPr>
        <w:tab/>
      </w:r>
    </w:p>
    <w:p w:rsidR="00BD28A6" w:rsidRPr="00BD28A6" w:rsidRDefault="00BD28A6" w:rsidP="00BD28A6">
      <w:pPr>
        <w:spacing w:before="120" w:after="0" w:line="240" w:lineRule="auto"/>
        <w:rPr>
          <w:rFonts w:ascii="Times New Roman" w:hAnsi="Times New Roman"/>
          <w:lang w:val="tt-RU"/>
        </w:rPr>
      </w:pPr>
      <w:r w:rsidRPr="00BD28A6">
        <w:rPr>
          <w:rFonts w:ascii="Times New Roman" w:hAnsi="Times New Roman"/>
          <w:lang w:val="tt-RU"/>
        </w:rPr>
        <w:t>____</w:t>
      </w:r>
      <w:r w:rsidRPr="00BD28A6">
        <w:rPr>
          <w:rFonts w:ascii="Times New Roman" w:hAnsi="Times New Roman"/>
          <w:lang w:val="tt-RU"/>
        </w:rPr>
        <w:softHyphen/>
      </w:r>
      <w:r w:rsidRPr="00BD28A6">
        <w:rPr>
          <w:rFonts w:ascii="Times New Roman" w:hAnsi="Times New Roman"/>
          <w:lang w:val="tt-RU"/>
        </w:rPr>
        <w:softHyphen/>
      </w:r>
      <w:r w:rsidRPr="00BD28A6">
        <w:rPr>
          <w:rFonts w:ascii="Times New Roman" w:hAnsi="Times New Roman"/>
          <w:lang w:val="tt-RU"/>
        </w:rPr>
        <w:softHyphen/>
      </w:r>
      <w:r w:rsidRPr="00BD28A6">
        <w:rPr>
          <w:rFonts w:ascii="Times New Roman" w:hAnsi="Times New Roman"/>
          <w:lang w:val="tt-RU"/>
        </w:rPr>
        <w:softHyphen/>
      </w:r>
      <w:r w:rsidRPr="00BD28A6">
        <w:rPr>
          <w:rFonts w:ascii="Times New Roman" w:hAnsi="Times New Roman"/>
          <w:lang w:val="tt-RU"/>
        </w:rPr>
        <w:softHyphen/>
      </w:r>
      <w:r w:rsidRPr="00BD28A6">
        <w:rPr>
          <w:rFonts w:ascii="Times New Roman" w:hAnsi="Times New Roman"/>
          <w:lang w:val="tt-RU"/>
        </w:rPr>
        <w:softHyphen/>
      </w:r>
      <w:r w:rsidRPr="00BD28A6">
        <w:rPr>
          <w:rFonts w:ascii="Times New Roman" w:hAnsi="Times New Roman"/>
          <w:lang w:val="tt-RU"/>
        </w:rPr>
        <w:softHyphen/>
        <w:t>______________ №17-10/____________</w:t>
      </w:r>
    </w:p>
    <w:p w:rsidR="00BD28A6" w:rsidRPr="00BD28A6" w:rsidRDefault="00BD28A6" w:rsidP="00BD28A6">
      <w:pPr>
        <w:tabs>
          <w:tab w:val="left" w:pos="1820"/>
        </w:tabs>
        <w:spacing w:after="0" w:line="240" w:lineRule="auto"/>
        <w:rPr>
          <w:rFonts w:ascii="Times New Roman" w:hAnsi="Times New Roman"/>
          <w:b/>
          <w:sz w:val="12"/>
          <w:szCs w:val="12"/>
          <w:lang w:val="tt-RU"/>
        </w:rPr>
      </w:pPr>
      <w:r w:rsidRPr="00BD28A6">
        <w:rPr>
          <w:rFonts w:ascii="Times New Roman" w:hAnsi="Times New Roman"/>
          <w:b/>
          <w:sz w:val="12"/>
          <w:szCs w:val="12"/>
          <w:lang w:val="tt-RU"/>
        </w:rPr>
        <w:tab/>
      </w:r>
    </w:p>
    <w:p w:rsidR="00BD28A6" w:rsidRPr="00BD28A6" w:rsidRDefault="00BD28A6" w:rsidP="00BD28A6">
      <w:pPr>
        <w:spacing w:after="0" w:line="240" w:lineRule="auto"/>
        <w:rPr>
          <w:rFonts w:ascii="Times New Roman" w:hAnsi="Times New Roman"/>
          <w:lang w:val="tt-RU"/>
        </w:rPr>
      </w:pPr>
      <w:r w:rsidRPr="00BD28A6">
        <w:rPr>
          <w:rFonts w:ascii="Times New Roman" w:hAnsi="Times New Roman"/>
          <w:lang w:val="tt-RU"/>
        </w:rPr>
        <w:t>На  №_________________________________</w:t>
      </w:r>
    </w:p>
    <w:p w:rsidR="00BD28A6" w:rsidRPr="00BD28A6" w:rsidRDefault="00BD28A6" w:rsidP="00BD28A6">
      <w:pPr>
        <w:tabs>
          <w:tab w:val="left" w:pos="5387"/>
          <w:tab w:val="left" w:pos="5529"/>
          <w:tab w:val="left" w:pos="5670"/>
          <w:tab w:val="left" w:pos="6096"/>
          <w:tab w:val="left" w:pos="652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D28A6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Ind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2"/>
      </w:tblGrid>
      <w:tr w:rsidR="00BD28A6" w:rsidRPr="00BD28A6" w:rsidTr="00BD28A6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D28A6" w:rsidRPr="00BD28A6" w:rsidRDefault="00BD28A6" w:rsidP="00BD28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28A6">
              <w:rPr>
                <w:rFonts w:ascii="Times New Roman" w:hAnsi="Times New Roman"/>
                <w:sz w:val="28"/>
                <w:szCs w:val="28"/>
              </w:rPr>
              <w:t>Руководителям Исполнительных комитетов муниципальных образований Республики Татарстан</w:t>
            </w:r>
          </w:p>
          <w:p w:rsidR="00BD28A6" w:rsidRPr="00BD28A6" w:rsidRDefault="00BD28A6" w:rsidP="00BD28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D28A6" w:rsidRPr="00BD28A6" w:rsidRDefault="00BD28A6" w:rsidP="00BD2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8A6">
        <w:rPr>
          <w:rFonts w:ascii="Times New Roman" w:hAnsi="Times New Roman"/>
          <w:sz w:val="24"/>
          <w:szCs w:val="24"/>
        </w:rPr>
        <w:t>Об организации работы по переоформлению</w:t>
      </w:r>
    </w:p>
    <w:p w:rsidR="00BD28A6" w:rsidRPr="00BD28A6" w:rsidRDefault="00BD28A6" w:rsidP="00BD2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8A6">
        <w:rPr>
          <w:rFonts w:ascii="Times New Roman" w:hAnsi="Times New Roman"/>
          <w:sz w:val="24"/>
          <w:szCs w:val="24"/>
        </w:rPr>
        <w:t>права на получение компенсационных выплат</w:t>
      </w:r>
    </w:p>
    <w:p w:rsidR="00BD28A6" w:rsidRPr="00BD28A6" w:rsidRDefault="00BD28A6" w:rsidP="00BD28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28A6" w:rsidRPr="00BD28A6" w:rsidRDefault="00BD28A6" w:rsidP="00BD28A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BD28A6">
        <w:rPr>
          <w:rFonts w:ascii="Times New Roman" w:hAnsi="Times New Roman"/>
          <w:sz w:val="28"/>
          <w:szCs w:val="28"/>
        </w:rPr>
        <w:t>Министерство труда, занятости и социальной защиты Республики Татарстан (далее – Министерство) доводит до Вашего сведения, что в период с июля по сентябрь 2018 года органами социальной защиты будет производиться переоформление права на получение компенсационных выплат гражданам, имеющим детей, посещающих  образовательные организации, реализующие образовательную программу дошкольного образования (далее – дополнительная компенсация), установленных нормативными правовыми актами муниципальных образований Республики Татарстан (далее – переоформление права).</w:t>
      </w:r>
      <w:proofErr w:type="gramEnd"/>
    </w:p>
    <w:p w:rsidR="00BD28A6" w:rsidRPr="00BD28A6" w:rsidRDefault="00BD28A6" w:rsidP="00BD28A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BD28A6">
        <w:rPr>
          <w:rFonts w:ascii="Times New Roman" w:hAnsi="Times New Roman"/>
          <w:sz w:val="28"/>
          <w:szCs w:val="28"/>
        </w:rPr>
        <w:t>С целью информирования граждан о порядке переоформления права на дополнительную компенсацию Министерство просит Вас в срок до 28 июня 2018 года обеспечить размещение в детских садах информации органов социальной защиты (прилагается).</w:t>
      </w:r>
    </w:p>
    <w:p w:rsidR="00BD28A6" w:rsidRPr="00BD28A6" w:rsidRDefault="00BD28A6" w:rsidP="00BD28A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BD28A6">
        <w:rPr>
          <w:rFonts w:ascii="Times New Roman" w:hAnsi="Times New Roman"/>
          <w:sz w:val="28"/>
          <w:szCs w:val="28"/>
        </w:rPr>
        <w:t>Кроме того, в целях популяризации среди населения получения государственных услуг в электронном виде Министерство просит провести в детских садах разъяснительную работу с родителями о преимуществах подачи заявлений на компенсации части родительской платы за присмотр и уход за ребенком в дошкольных образовательных организациях (на основную и дополнительную компенсации) на  Портале государственных и муниципальных услуг Республики Татарстан (</w:t>
      </w:r>
      <w:proofErr w:type="spellStart"/>
      <w:r w:rsidRPr="00BD28A6">
        <w:rPr>
          <w:rFonts w:ascii="Times New Roman" w:hAnsi="Times New Roman"/>
          <w:sz w:val="28"/>
          <w:szCs w:val="28"/>
          <w:lang w:val="en-US"/>
        </w:rPr>
        <w:t>uslugi</w:t>
      </w:r>
      <w:proofErr w:type="spellEnd"/>
      <w:r w:rsidRPr="00BD28A6">
        <w:rPr>
          <w:rFonts w:ascii="Times New Roman" w:hAnsi="Times New Roman"/>
          <w:sz w:val="28"/>
          <w:szCs w:val="28"/>
        </w:rPr>
        <w:t>.</w:t>
      </w:r>
      <w:proofErr w:type="spellStart"/>
      <w:r w:rsidRPr="00BD28A6">
        <w:rPr>
          <w:rFonts w:ascii="Times New Roman" w:hAnsi="Times New Roman"/>
          <w:sz w:val="28"/>
          <w:szCs w:val="28"/>
          <w:lang w:val="en-US"/>
        </w:rPr>
        <w:t>tatarstan</w:t>
      </w:r>
      <w:proofErr w:type="spellEnd"/>
      <w:r w:rsidRPr="00BD28A6">
        <w:rPr>
          <w:rFonts w:ascii="Times New Roman" w:hAnsi="Times New Roman"/>
          <w:sz w:val="28"/>
          <w:szCs w:val="28"/>
        </w:rPr>
        <w:t>.</w:t>
      </w:r>
      <w:proofErr w:type="spellStart"/>
      <w:r w:rsidRPr="00BD28A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D28A6">
        <w:rPr>
          <w:rFonts w:ascii="Times New Roman" w:hAnsi="Times New Roman"/>
          <w:sz w:val="28"/>
          <w:szCs w:val="28"/>
        </w:rPr>
        <w:t>).</w:t>
      </w:r>
      <w:proofErr w:type="gramEnd"/>
    </w:p>
    <w:p w:rsidR="00BD28A6" w:rsidRPr="00BD28A6" w:rsidRDefault="00BD28A6" w:rsidP="00BD28A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BD28A6">
        <w:rPr>
          <w:rFonts w:ascii="Times New Roman" w:hAnsi="Times New Roman"/>
          <w:sz w:val="28"/>
          <w:szCs w:val="28"/>
        </w:rPr>
        <w:t>Об итогах проведенных мероприятий прошу Вас проинформировать Министерство в срок до 29 июня 2018 года.</w:t>
      </w:r>
    </w:p>
    <w:p w:rsidR="00BD28A6" w:rsidRDefault="00BD28A6" w:rsidP="00BD28A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BD28A6">
        <w:rPr>
          <w:rFonts w:ascii="Times New Roman" w:hAnsi="Times New Roman"/>
          <w:sz w:val="28"/>
          <w:szCs w:val="28"/>
        </w:rPr>
        <w:t>Приложение: на 1 л. в 1 экз.</w:t>
      </w:r>
    </w:p>
    <w:p w:rsidR="00BD28A6" w:rsidRPr="00BD28A6" w:rsidRDefault="00BD28A6" w:rsidP="00BD28A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D28A6" w:rsidRPr="00BD28A6" w:rsidRDefault="00BD28A6" w:rsidP="00BD28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28A6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ь министра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D28A6">
        <w:rPr>
          <w:rFonts w:ascii="Times New Roman" w:hAnsi="Times New Roman"/>
          <w:sz w:val="28"/>
          <w:szCs w:val="28"/>
        </w:rPr>
        <w:t xml:space="preserve">    Н.В. </w:t>
      </w:r>
      <w:proofErr w:type="spellStart"/>
      <w:r w:rsidRPr="00BD28A6">
        <w:rPr>
          <w:rFonts w:ascii="Times New Roman" w:hAnsi="Times New Roman"/>
          <w:sz w:val="28"/>
          <w:szCs w:val="28"/>
        </w:rPr>
        <w:t>Бутаева</w:t>
      </w:r>
      <w:proofErr w:type="spellEnd"/>
    </w:p>
    <w:p w:rsidR="00BD28A6" w:rsidRPr="00BD28A6" w:rsidRDefault="00BD28A6" w:rsidP="00BD28A6">
      <w:pPr>
        <w:spacing w:after="0" w:line="240" w:lineRule="auto"/>
        <w:jc w:val="both"/>
        <w:rPr>
          <w:rFonts w:ascii="Times New Roman" w:hAnsi="Times New Roman"/>
          <w:i/>
        </w:rPr>
      </w:pPr>
      <w:r w:rsidRPr="00BD28A6">
        <w:rPr>
          <w:rFonts w:ascii="Times New Roman" w:hAnsi="Times New Roman"/>
          <w:sz w:val="18"/>
          <w:szCs w:val="18"/>
        </w:rPr>
        <w:t>Э.М. Парамонова (843)5571924</w:t>
      </w:r>
    </w:p>
    <w:p w:rsidR="00BD28A6" w:rsidRDefault="00BD28A6" w:rsidP="00BD28A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D28A6" w:rsidRDefault="00BD28A6" w:rsidP="00BD28A6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Уважаемые родители!</w:t>
      </w:r>
    </w:p>
    <w:p w:rsidR="00BD28A6" w:rsidRDefault="00BD28A6" w:rsidP="00BD28A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D28A6" w:rsidRDefault="00BD28A6" w:rsidP="00BD2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Для переоформления права на получение дополнительной компенсации </w:t>
      </w:r>
      <w:r>
        <w:rPr>
          <w:rFonts w:ascii="Times New Roman" w:hAnsi="Times New Roman"/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uslugi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BD28A6" w:rsidRDefault="00BD28A6" w:rsidP="00BD28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  </w:t>
      </w:r>
    </w:p>
    <w:p w:rsidR="00BD28A6" w:rsidRDefault="00BD28A6" w:rsidP="00BD28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28A6" w:rsidRDefault="00BD28A6" w:rsidP="00BD28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обращении необходимо предоставить:</w:t>
      </w:r>
    </w:p>
    <w:p w:rsidR="00BD28A6" w:rsidRDefault="00BD28A6" w:rsidP="00BD28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документ, удостоверяющий личность;</w:t>
      </w:r>
    </w:p>
    <w:p w:rsidR="00BD28A6" w:rsidRDefault="00BD28A6" w:rsidP="00BD28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документы о доходах всех членов семьи за шесть месяцев, предшествующих  месяцу обращения. </w:t>
      </w:r>
    </w:p>
    <w:p w:rsidR="00BD28A6" w:rsidRDefault="00BD28A6" w:rsidP="00BD28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BD28A6" w:rsidRDefault="00BD28A6" w:rsidP="00BD28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D28A6" w:rsidRDefault="00BD28A6" w:rsidP="00BD28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28A6" w:rsidRDefault="00BD28A6" w:rsidP="00BD28A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Дополнительная компенсация переоформляется</w:t>
      </w:r>
      <w:r>
        <w:rPr>
          <w:rFonts w:ascii="Times New Roman" w:hAnsi="Times New Roman"/>
          <w:b/>
          <w:sz w:val="28"/>
          <w:szCs w:val="28"/>
        </w:rPr>
        <w:t>, если величина дохода на одного члена в семье заявителя не превышает 20 тысяч рублей.</w:t>
      </w:r>
    </w:p>
    <w:p w:rsidR="00F80805" w:rsidRDefault="00F80805">
      <w:bookmarkStart w:id="0" w:name="_GoBack"/>
      <w:bookmarkEnd w:id="0"/>
    </w:p>
    <w:sectPr w:rsidR="00F80805" w:rsidSect="00BD28A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EE"/>
    <w:rsid w:val="00BD28A6"/>
    <w:rsid w:val="00D164EE"/>
    <w:rsid w:val="00F8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A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A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2018-06-20T11:33:00Z</dcterms:created>
  <dcterms:modified xsi:type="dcterms:W3CDTF">2018-06-20T11:37:00Z</dcterms:modified>
</cp:coreProperties>
</file>