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B3C" w:rsidRPr="00D41A5B" w:rsidRDefault="00932B3C" w:rsidP="00D41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5B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кабинетов</w:t>
      </w:r>
    </w:p>
    <w:p w:rsidR="00D41A5B" w:rsidRPr="00932B3C" w:rsidRDefault="00D41A5B" w:rsidP="00D41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1395" w:rsidRPr="00932B3C" w:rsidRDefault="00CF7E67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детском саду для успешной реализации поставленных задач созданы оптимальные условия: музыкальный</w:t>
      </w:r>
      <w:r w:rsidR="008A2826">
        <w:rPr>
          <w:rFonts w:ascii="Times New Roman" w:hAnsi="Times New Roman" w:cs="Times New Roman"/>
          <w:sz w:val="28"/>
          <w:szCs w:val="28"/>
        </w:rPr>
        <w:t xml:space="preserve"> зал</w:t>
      </w:r>
      <w:r w:rsidRPr="00932B3C">
        <w:rPr>
          <w:rFonts w:ascii="Times New Roman" w:hAnsi="Times New Roman" w:cs="Times New Roman"/>
          <w:sz w:val="28"/>
          <w:szCs w:val="28"/>
        </w:rPr>
        <w:t xml:space="preserve">, спортивный зал, кабинет </w:t>
      </w:r>
      <w:r w:rsidR="008A2826">
        <w:rPr>
          <w:rFonts w:ascii="Times New Roman" w:hAnsi="Times New Roman" w:cs="Times New Roman"/>
          <w:sz w:val="28"/>
          <w:szCs w:val="28"/>
        </w:rPr>
        <w:t xml:space="preserve">по </w:t>
      </w:r>
      <w:r w:rsidRPr="00932B3C">
        <w:rPr>
          <w:rFonts w:ascii="Times New Roman" w:hAnsi="Times New Roman" w:cs="Times New Roman"/>
          <w:sz w:val="28"/>
          <w:szCs w:val="28"/>
        </w:rPr>
        <w:t>обучению</w:t>
      </w:r>
      <w:r w:rsidR="008A2826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932B3C">
        <w:rPr>
          <w:rFonts w:ascii="Times New Roman" w:hAnsi="Times New Roman" w:cs="Times New Roman"/>
          <w:sz w:val="28"/>
          <w:szCs w:val="28"/>
        </w:rPr>
        <w:t xml:space="preserve"> родному языку, 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="008A2826">
        <w:rPr>
          <w:rFonts w:ascii="Times New Roman" w:hAnsi="Times New Roman" w:cs="Times New Roman"/>
          <w:sz w:val="28"/>
          <w:szCs w:val="28"/>
        </w:rPr>
        <w:t>бассейн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, методический кабинет, </w:t>
      </w:r>
      <w:r w:rsidRPr="00932B3C">
        <w:rPr>
          <w:rFonts w:ascii="Times New Roman" w:hAnsi="Times New Roman" w:cs="Times New Roman"/>
          <w:sz w:val="28"/>
          <w:szCs w:val="28"/>
        </w:rPr>
        <w:t>медицинский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932B3C">
        <w:rPr>
          <w:rFonts w:ascii="Times New Roman" w:hAnsi="Times New Roman" w:cs="Times New Roman"/>
          <w:sz w:val="28"/>
          <w:szCs w:val="28"/>
        </w:rPr>
        <w:t xml:space="preserve">, </w:t>
      </w:r>
      <w:r w:rsidR="00711395" w:rsidRPr="00932B3C">
        <w:rPr>
          <w:rFonts w:ascii="Times New Roman" w:hAnsi="Times New Roman" w:cs="Times New Roman"/>
          <w:sz w:val="28"/>
          <w:szCs w:val="28"/>
        </w:rPr>
        <w:t>которые</w:t>
      </w:r>
      <w:r w:rsidRPr="00932B3C">
        <w:rPr>
          <w:rFonts w:ascii="Times New Roman" w:hAnsi="Times New Roman" w:cs="Times New Roman"/>
          <w:sz w:val="28"/>
          <w:szCs w:val="28"/>
        </w:rPr>
        <w:t xml:space="preserve"> оснащены всем необходимым оборудованием. На территории </w:t>
      </w:r>
      <w:r w:rsidR="00711395" w:rsidRPr="00932B3C">
        <w:rPr>
          <w:rFonts w:ascii="Times New Roman" w:hAnsi="Times New Roman" w:cs="Times New Roman"/>
          <w:sz w:val="28"/>
          <w:szCs w:val="28"/>
        </w:rPr>
        <w:t>детского сада имеется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="00711395" w:rsidRPr="00932B3C">
        <w:rPr>
          <w:rFonts w:ascii="Times New Roman" w:hAnsi="Times New Roman" w:cs="Times New Roman"/>
          <w:sz w:val="28"/>
          <w:szCs w:val="28"/>
        </w:rPr>
        <w:t>1</w:t>
      </w:r>
      <w:r w:rsidR="008A2826">
        <w:rPr>
          <w:rFonts w:ascii="Times New Roman" w:hAnsi="Times New Roman" w:cs="Times New Roman"/>
          <w:sz w:val="28"/>
          <w:szCs w:val="28"/>
        </w:rPr>
        <w:t>3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групповых участков с теневыми навесами, </w:t>
      </w:r>
      <w:r w:rsidRPr="00932B3C">
        <w:rPr>
          <w:rFonts w:ascii="Times New Roman" w:hAnsi="Times New Roman" w:cs="Times New Roman"/>
          <w:sz w:val="28"/>
          <w:szCs w:val="28"/>
        </w:rPr>
        <w:t>спортивная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и игровая </w:t>
      </w:r>
      <w:r w:rsidRPr="00932B3C">
        <w:rPr>
          <w:rFonts w:ascii="Times New Roman" w:hAnsi="Times New Roman" w:cs="Times New Roman"/>
          <w:sz w:val="28"/>
          <w:szCs w:val="28"/>
        </w:rPr>
        <w:t xml:space="preserve">площадка. </w:t>
      </w:r>
    </w:p>
    <w:p w:rsidR="00711395" w:rsidRPr="00932B3C" w:rsidRDefault="00CF7E67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Площадь групповых помещений соответствует санитарным нормам. Каждая возрастная группа имеет отдельную спальную комнату. Все группы просторные, укомплектованы мебелью, игровыми, развивающими и коррекционными пособиями,  с учётом возрастных особенностей и потребностей детей.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</w:t>
      </w:r>
      <w:r w:rsidRPr="00932B3C">
        <w:rPr>
          <w:rFonts w:ascii="Times New Roman" w:hAnsi="Times New Roman" w:cs="Times New Roman"/>
          <w:sz w:val="28"/>
          <w:szCs w:val="28"/>
        </w:rPr>
        <w:t>В каждой группе рационально расположены игровые зоны с достаточным количеством игрушек,</w:t>
      </w:r>
      <w:r w:rsidR="00711395" w:rsidRPr="00932B3C">
        <w:rPr>
          <w:rFonts w:ascii="Times New Roman" w:hAnsi="Times New Roman" w:cs="Times New Roman"/>
          <w:sz w:val="28"/>
          <w:szCs w:val="28"/>
        </w:rPr>
        <w:t xml:space="preserve"> дидактического материала, учебно-методических пособий.</w:t>
      </w:r>
      <w:r w:rsidRPr="00932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67" w:rsidRPr="00932B3C" w:rsidRDefault="00CF7E67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Созданы условия для самостоятельного активного и целенаправленного действия детей во всех видах деятельности: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1. Игровые уголки в соот</w:t>
      </w:r>
      <w:bookmarkStart w:id="0" w:name="_GoBack"/>
      <w:bookmarkEnd w:id="0"/>
      <w:r w:rsidRPr="00932B3C">
        <w:rPr>
          <w:rFonts w:ascii="Times New Roman" w:hAnsi="Times New Roman" w:cs="Times New Roman"/>
          <w:sz w:val="28"/>
          <w:szCs w:val="28"/>
        </w:rPr>
        <w:t>ветствии с возрастом.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2. Физкультурные уголки для развития двигательной деятельности.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3.Уголки изобразительной, конструктивной, музыкальной и театрализованной деятельности для развития творчества детей.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4. Природные уголки для воспитания экологической культуры.</w:t>
      </w:r>
    </w:p>
    <w:p w:rsidR="00CF7E67" w:rsidRPr="00932B3C" w:rsidRDefault="00CF7E67" w:rsidP="00932B3C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5. Уголки для развития речи и познавательной деятельности.</w:t>
      </w:r>
    </w:p>
    <w:p w:rsidR="00CF7E67" w:rsidRPr="00932B3C" w:rsidRDefault="00CF7E67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Расположение мебели, игрушек и другого оборудования отвечает требованиям техники безопасности, санитарно-гигиеническим нормам. Территория, прилегающая к зданию и используемая для прогулок, рассматривается как часть развивающего пространства, в пределах которого осуществляется игровая, трудовая и свободная деятельность детей.</w:t>
      </w:r>
    </w:p>
    <w:p w:rsidR="00CF7E67" w:rsidRPr="00932B3C" w:rsidRDefault="00CF7E67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>В целом содержание предметно-развивающей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932B3C" w:rsidRPr="00932B3C" w:rsidRDefault="00932B3C" w:rsidP="008A28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B3C">
        <w:rPr>
          <w:rFonts w:ascii="Times New Roman" w:hAnsi="Times New Roman" w:cs="Times New Roman"/>
          <w:sz w:val="28"/>
          <w:szCs w:val="28"/>
        </w:rPr>
        <w:t xml:space="preserve">Созданы все условия для обучения детей дошкольного возраста </w:t>
      </w:r>
      <w:proofErr w:type="gramStart"/>
      <w:r w:rsidRPr="00932B3C">
        <w:rPr>
          <w:rFonts w:ascii="Times New Roman" w:hAnsi="Times New Roman" w:cs="Times New Roman"/>
          <w:sz w:val="28"/>
          <w:szCs w:val="28"/>
        </w:rPr>
        <w:t>с  учетом</w:t>
      </w:r>
      <w:proofErr w:type="gramEnd"/>
      <w:r w:rsidRPr="00932B3C">
        <w:rPr>
          <w:rFonts w:ascii="Times New Roman" w:hAnsi="Times New Roman" w:cs="Times New Roman"/>
          <w:sz w:val="28"/>
          <w:szCs w:val="28"/>
        </w:rPr>
        <w:t xml:space="preserve"> их особенностей психофизического и речевого развития и индивидуальных возможностей. </w:t>
      </w:r>
    </w:p>
    <w:p w:rsidR="00932B3C" w:rsidRDefault="00932B3C" w:rsidP="00932B3C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932B3C" w:rsidSect="00932B3C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E67"/>
    <w:rsid w:val="000D32C0"/>
    <w:rsid w:val="00711395"/>
    <w:rsid w:val="008A2826"/>
    <w:rsid w:val="00932B3C"/>
    <w:rsid w:val="00CF7E67"/>
    <w:rsid w:val="00D41A5B"/>
    <w:rsid w:val="00E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A7C9"/>
  <w15:docId w15:val="{C367192A-618B-4885-8826-D8373E31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2C0"/>
  </w:style>
  <w:style w:type="paragraph" w:styleId="1">
    <w:name w:val="heading 1"/>
    <w:basedOn w:val="a"/>
    <w:link w:val="10"/>
    <w:uiPriority w:val="9"/>
    <w:qFormat/>
    <w:rsid w:val="00932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E67"/>
    <w:rPr>
      <w:i/>
      <w:iCs/>
    </w:rPr>
  </w:style>
  <w:style w:type="character" w:styleId="a5">
    <w:name w:val="Hyperlink"/>
    <w:basedOn w:val="a0"/>
    <w:uiPriority w:val="99"/>
    <w:unhideWhenUsed/>
    <w:rsid w:val="00CF7E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5</cp:revision>
  <dcterms:created xsi:type="dcterms:W3CDTF">2022-03-09T10:04:00Z</dcterms:created>
  <dcterms:modified xsi:type="dcterms:W3CDTF">2025-03-11T12:45:00Z</dcterms:modified>
</cp:coreProperties>
</file>