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3A16" w14:textId="77777777" w:rsidR="004B127A" w:rsidRDefault="004B127A" w:rsidP="004B127A">
      <w:pPr>
        <w:pStyle w:val="a3"/>
      </w:pPr>
      <w:r>
        <w:rPr>
          <w:rStyle w:val="a4"/>
        </w:rPr>
        <w:t>Группа №7</w:t>
      </w:r>
    </w:p>
    <w:p w14:paraId="301F47B8" w14:textId="77777777" w:rsidR="004B127A" w:rsidRDefault="004B127A" w:rsidP="004B127A">
      <w:pPr>
        <w:pStyle w:val="a3"/>
      </w:pPr>
      <w:r>
        <w:t xml:space="preserve">Детско-родительский проект "Волшебная мука" помог разобраться воспитанникам подготовительной группы №7 МАДОУ №116 со свойствами муки через детское экспериментирование. Во время экспериментирования дети отвечали на интересные вопросы, отгадывали загадки, вспомнили пословицы и поговорки о зерновых культурах. Рассмотрели зерновые </w:t>
      </w:r>
      <w:proofErr w:type="gramStart"/>
      <w:r>
        <w:t>культуры(</w:t>
      </w:r>
      <w:proofErr w:type="gramEnd"/>
      <w:r>
        <w:t xml:space="preserve">зерна </w:t>
      </w:r>
      <w:proofErr w:type="spellStart"/>
      <w:r>
        <w:t>пщеницы</w:t>
      </w:r>
      <w:proofErr w:type="spellEnd"/>
      <w:r>
        <w:t xml:space="preserve">, риса, гречихи) . </w:t>
      </w:r>
      <w:proofErr w:type="spellStart"/>
      <w:proofErr w:type="gramStart"/>
      <w:r>
        <w:t>Выяснили,что</w:t>
      </w:r>
      <w:proofErr w:type="spellEnd"/>
      <w:proofErr w:type="gramEnd"/>
      <w:r>
        <w:t xml:space="preserve"> мука бывает разная: белая, мягкая, пушистая, мука имеет свой особенный запах; мука сыпучая, сухая, рассыпчатая; на муке можно рисовать. Дети сами смололи муку из зерна с помощью </w:t>
      </w:r>
      <w:proofErr w:type="spellStart"/>
      <w:proofErr w:type="gramStart"/>
      <w:r>
        <w:t>блендера.Сравнили</w:t>
      </w:r>
      <w:proofErr w:type="spellEnd"/>
      <w:proofErr w:type="gramEnd"/>
      <w:r>
        <w:t xml:space="preserve"> её с магазинной мукой. Добавили в муку </w:t>
      </w:r>
      <w:proofErr w:type="spellStart"/>
      <w:proofErr w:type="gramStart"/>
      <w:r>
        <w:t>воду,сахар</w:t>
      </w:r>
      <w:proofErr w:type="spellEnd"/>
      <w:proofErr w:type="gramEnd"/>
      <w:r>
        <w:t xml:space="preserve">, дрожжи и наблюдали за процессом. Вместе с воспитателем Алиёй </w:t>
      </w:r>
      <w:proofErr w:type="spellStart"/>
      <w:r>
        <w:t>Иршатовной</w:t>
      </w:r>
      <w:proofErr w:type="spellEnd"/>
      <w:r>
        <w:t xml:space="preserve"> преобразили муку в </w:t>
      </w:r>
      <w:proofErr w:type="spellStart"/>
      <w:proofErr w:type="gramStart"/>
      <w:r>
        <w:t>тесто.А</w:t>
      </w:r>
      <w:proofErr w:type="spellEnd"/>
      <w:proofErr w:type="gramEnd"/>
      <w:r>
        <w:t xml:space="preserve"> потом все дружно сделали разные изделия из солёного теста. Восторг!!!</w:t>
      </w:r>
    </w:p>
    <w:p w14:paraId="3B0F1CB6" w14:textId="77777777" w:rsidR="004B127A" w:rsidRDefault="004B127A" w:rsidP="004B127A">
      <w:pPr>
        <w:pStyle w:val="a3"/>
      </w:pPr>
      <w:r>
        <w:rPr>
          <w:rStyle w:val="a4"/>
        </w:rPr>
        <w:t>Группа №6</w:t>
      </w:r>
    </w:p>
    <w:p w14:paraId="4DCD34CE" w14:textId="77777777" w:rsidR="004B127A" w:rsidRDefault="004B127A" w:rsidP="004B127A">
      <w:pPr>
        <w:pStyle w:val="a3"/>
      </w:pPr>
      <w:r>
        <w:t>В средней группе №6 ДОУ 116 "Фиалка" исследовательская деятельность набирает обороты. Сегодня были организованы опыты с бумагой.</w:t>
      </w:r>
      <w:r>
        <w:br/>
        <w:t xml:space="preserve">" Что быстрее намокает?", "Рвётся ли бумага?", "Что лучше мнётся?", "Что </w:t>
      </w:r>
      <w:proofErr w:type="spellStart"/>
      <w:proofErr w:type="gramStart"/>
      <w:r>
        <w:t>прочнее:бумага</w:t>
      </w:r>
      <w:proofErr w:type="spellEnd"/>
      <w:proofErr w:type="gramEnd"/>
      <w:r>
        <w:t xml:space="preserve"> или ткань?"</w:t>
      </w:r>
      <w:r>
        <w:br/>
        <w:t xml:space="preserve">Все эти эксперименты способствовали формированию у детей представления о бумаге, её свойствах. Дети вместе с воспитателем Региной </w:t>
      </w:r>
      <w:proofErr w:type="spellStart"/>
      <w:r>
        <w:t>Радиковной</w:t>
      </w:r>
      <w:proofErr w:type="spellEnd"/>
      <w:r>
        <w:t xml:space="preserve"> мяли ткани, вытягивали пакет, рвали бумагу и сделали вывод: что бумага может ещё и издавать звуки: скрипеть, шуршать. А ещё её очень важное предназначение-из неё делают книги, </w:t>
      </w:r>
      <w:proofErr w:type="spellStart"/>
      <w:proofErr w:type="gramStart"/>
      <w:r>
        <w:t>тетради,альбомы</w:t>
      </w:r>
      <w:proofErr w:type="spellEnd"/>
      <w:proofErr w:type="gramEnd"/>
      <w:r>
        <w:t xml:space="preserve"> и т.д. И мы все просто обязаны аккуратно читать книги, не мять и не рвать листы и тогда они прослужат очень долго.</w:t>
      </w:r>
    </w:p>
    <w:p w14:paraId="546F8FA3" w14:textId="77777777" w:rsidR="004B127A" w:rsidRDefault="004B127A" w:rsidP="004B127A">
      <w:pPr>
        <w:pStyle w:val="a3"/>
      </w:pPr>
      <w:r>
        <w:rPr>
          <w:rStyle w:val="a4"/>
        </w:rPr>
        <w:t>Группа №5</w:t>
      </w:r>
    </w:p>
    <w:p w14:paraId="56E64105" w14:textId="77777777" w:rsidR="004B127A" w:rsidRDefault="004B127A" w:rsidP="004B127A">
      <w:pPr>
        <w:pStyle w:val="a3"/>
      </w:pPr>
      <w:r>
        <w:t xml:space="preserve">Только </w:t>
      </w:r>
      <w:proofErr w:type="gramStart"/>
      <w:r>
        <w:t>тот</w:t>
      </w:r>
      <w:proofErr w:type="gramEnd"/>
      <w:r>
        <w:t xml:space="preserve"> кто сможет оценить неповторимость окружающего нас мира, природы, способен дорожить нашей планетой. В старшей группе №5 ДОУ 116 в течение нескольких дней был реализован детско-родительский проект "В мире динозавров". В ходе проекта дети приобрели больше знаний об эпохе динозавров, о видах вымерших животных. В результате воспитанники научились рассматривать и обследовать экспонаты, познакомились с профессией "палеонтолог", и в ходе раскопок поняли, какая это сложная профессия. Итогом проекта стала выставка рисунков динозавров и организаций коллекций энциклопедий и скелетов животных. Гипотезы о причинах вымирания животных и растений дала возможность задуматься о будущем. Если каждый человек будет беречь нашу планету, то не будет исчезать всё живое, а водоёмы и воздух будут чистыми.</w:t>
      </w:r>
    </w:p>
    <w:p w14:paraId="5A5950BB" w14:textId="77777777" w:rsidR="004B127A" w:rsidRDefault="004B127A" w:rsidP="004B127A">
      <w:pPr>
        <w:pStyle w:val="a3"/>
      </w:pPr>
      <w:r>
        <w:rPr>
          <w:rStyle w:val="a4"/>
        </w:rPr>
        <w:t>Группа №4</w:t>
      </w:r>
    </w:p>
    <w:p w14:paraId="2F7AEFB3" w14:textId="77777777" w:rsidR="004B127A" w:rsidRDefault="004B127A" w:rsidP="004B127A">
      <w:pPr>
        <w:pStyle w:val="a3"/>
      </w:pPr>
      <w:r>
        <w:t>Воспитанники из 4 группы исследовали свойства магнита.</w:t>
      </w:r>
      <w:r>
        <w:br/>
        <w:t xml:space="preserve">В ходе </w:t>
      </w:r>
      <w:proofErr w:type="spellStart"/>
      <w:r>
        <w:t>эксперемента</w:t>
      </w:r>
      <w:proofErr w:type="spellEnd"/>
      <w:r>
        <w:t xml:space="preserve"> дети старшей группы </w:t>
      </w:r>
      <w:proofErr w:type="gramStart"/>
      <w:r>
        <w:t>узнали</w:t>
      </w:r>
      <w:proofErr w:type="gramEnd"/>
      <w:r>
        <w:t xml:space="preserve"> что магниты обладают способностью притягивать предметы из железа или стали, и некоторых других металлов. Дерево, пластмасса, бумага, ткань не реагируют на магнит. А </w:t>
      </w:r>
      <w:proofErr w:type="gramStart"/>
      <w:r>
        <w:t>так же</w:t>
      </w:r>
      <w:proofErr w:type="gramEnd"/>
      <w:r>
        <w:t xml:space="preserve"> вода не мешает действию магнита. Магниты действуют на железо и сталь, даже если они разделены с ним </w:t>
      </w:r>
      <w:proofErr w:type="spellStart"/>
      <w:proofErr w:type="gramStart"/>
      <w:r>
        <w:t>водой.В</w:t>
      </w:r>
      <w:proofErr w:type="spellEnd"/>
      <w:proofErr w:type="gramEnd"/>
      <w:r>
        <w:t xml:space="preserve"> результате поисков – экспериментирования, раздумья, обсуждений – дети так же узнали как устроен и работает магнитный театр.</w:t>
      </w:r>
    </w:p>
    <w:p w14:paraId="1A84925F" w14:textId="77777777" w:rsidR="00347A49" w:rsidRDefault="00347A49"/>
    <w:sectPr w:rsidR="0034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7A"/>
    <w:rsid w:val="00347A49"/>
    <w:rsid w:val="004B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51C0"/>
  <w15:chartTrackingRefBased/>
  <w15:docId w15:val="{CA6B0420-C735-450C-8869-A7B990EA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2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2023-01-27T10:50:00Z</dcterms:created>
  <dcterms:modified xsi:type="dcterms:W3CDTF">2023-01-27T10:51:00Z</dcterms:modified>
</cp:coreProperties>
</file>