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55" w:rsidRDefault="00864855" w:rsidP="00CB0A4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 и сплёвывает обратно – тьфу</w:t>
      </w:r>
    </w:p>
    <w:p w:rsidR="00CB0A44" w:rsidRDefault="00CB0A44" w:rsidP="00CB0A4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Сладкий леденец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Леденец-чупа-чупс</w:t>
      </w:r>
      <w:proofErr w:type="spellEnd"/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положить в рот, начинаем на внутренней стороне щек рисовать леденцом круги, линии.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Палочки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Язык делаем в виде желобка и внутрь желобка кладем сладкую палочку или жевательный мармелад.</w:t>
      </w:r>
    </w:p>
    <w:p w:rsidR="00CB0A44" w:rsidRPr="00B6457E" w:rsidRDefault="00CB0A44" w:rsidP="00CB0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A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Упражнения с «волшебной палочкой_ </w:t>
      </w:r>
      <w:proofErr w:type="spellStart"/>
      <w:r w:rsidRPr="00CB0A44">
        <w:rPr>
          <w:rFonts w:ascii="Times New Roman" w:hAnsi="Times New Roman" w:cs="Times New Roman"/>
          <w:b/>
          <w:color w:val="FF0000"/>
          <w:sz w:val="24"/>
          <w:szCs w:val="24"/>
        </w:rPr>
        <w:t>помогалочкой</w:t>
      </w:r>
      <w:proofErr w:type="spellEnd"/>
      <w:r w:rsidRPr="00CB0A4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CB0A44" w:rsidRDefault="00CB0A44" w:rsidP="00CB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1.Удерживать ватную палочку губами</w:t>
      </w:r>
    </w:p>
    <w:p w:rsidR="00CB0A44" w:rsidRDefault="00CB0A44" w:rsidP="00CB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2.удкрживать ватную палочку зубами</w:t>
      </w:r>
    </w:p>
    <w:p w:rsidR="00CB0A44" w:rsidRDefault="00CB0A44" w:rsidP="00CB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3.»Блинчик» положить широкий язычок на нижнюю губу, удерживать на нем ватную палочку</w:t>
      </w:r>
    </w:p>
    <w:p w:rsidR="00CB0A44" w:rsidRDefault="00CB0A44" w:rsidP="00CB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«Часики»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от приоткрыть, губы широко улыбаются. Поднести ватную палочку к левому уголку губ и потянуться кончиком язычка к ватной палочке. То же в правую сторону</w:t>
      </w:r>
    </w:p>
    <w:p w:rsidR="00CB0A44" w:rsidRDefault="00CB0A44" w:rsidP="00CB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5.»Усы» удерживать ватную палочку между верхней губой и носом</w:t>
      </w:r>
    </w:p>
    <w:p w:rsidR="00CB0A44" w:rsidRPr="00D952CF" w:rsidRDefault="00CB0A44" w:rsidP="00CB0A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6.»Борода» удерживать ватную палочку вертикально, прижимая её языком к нижним зубам</w:t>
      </w:r>
    </w:p>
    <w:p w:rsidR="00CB0A44" w:rsidRPr="00D952CF" w:rsidRDefault="00CB0A44" w:rsidP="00CB0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952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Вкусная гимнастика</w:t>
      </w:r>
    </w:p>
    <w:p w:rsidR="00CB0A44" w:rsidRDefault="00CB0A44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50FA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Из волшебной коробочки взрослый достает по одному предмету </w:t>
      </w:r>
    </w:p>
    <w:p w:rsidR="00CB0A44" w:rsidRDefault="00CB0A44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1.Морковка – (худая). Втянуть щеки. Удерживать до 10 секунд</w:t>
      </w:r>
    </w:p>
    <w:p w:rsidR="00CB0A44" w:rsidRDefault="00CB0A44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2.Яблок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(толстое). Надуть щеки. Удерживать до 10 секунд</w:t>
      </w:r>
    </w:p>
    <w:p w:rsidR="00CB0A44" w:rsidRDefault="00CB0A44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3.Виногра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(круглый как мячик). Перекатывать с одной стороны в другую</w:t>
      </w:r>
    </w:p>
    <w:p w:rsidR="00CB0A44" w:rsidRDefault="00CB0A44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4.Лимо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(кислый). Тянуться язычком к лимону</w:t>
      </w:r>
    </w:p>
    <w:p w:rsidR="00CB0A44" w:rsidRPr="00E50FA5" w:rsidRDefault="00CB0A44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5.Апельсин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–(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сладкий). Облизывать </w:t>
      </w:r>
      <w:r w:rsidR="0086485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апельсин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язычком по кругу</w:t>
      </w:r>
    </w:p>
    <w:p w:rsidR="00CB0A44" w:rsidRPr="00C4062E" w:rsidRDefault="00CB0A44" w:rsidP="00CB0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B0A4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Рекомендации по проведению артикуляционной гимнастики дома</w:t>
      </w:r>
      <w:r w:rsidRPr="00C406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CB0A44" w:rsidRPr="00C4062E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0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Заниматься следует ежедневно 7 – 10 минут.</w:t>
      </w:r>
    </w:p>
    <w:p w:rsidR="00CB0A44" w:rsidRPr="00C4062E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0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упражнения проводятся перед зеркалом (лучший вариант – большое зеркало, где ребенок видит себя и взрослого, но можно и маленькое зеркальце).</w:t>
      </w:r>
    </w:p>
    <w:p w:rsidR="00CB0A44" w:rsidRPr="00C4062E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0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упражнения проводятся в виде игры. Запрещено принуждать ребенка заставлять заниматься. Необходимо заинтересовать: «Давай поиграем с язычком…»</w:t>
      </w:r>
    </w:p>
    <w:p w:rsidR="00CB0A44" w:rsidRPr="00FC6D15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0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Сначала упражнение проводится медленно, не спеша, 4 – 5 упражнений в день, затем каждый день прибавляем по одному новому упражнению.</w:t>
      </w:r>
    </w:p>
    <w:p w:rsidR="00CB0A44" w:rsidRPr="00FC6D15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C6D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язык у ребенка дрожит, слишком напряжен, отклоняется в сторону, ребенок не может удержать позу даже короткое время, обязательно обратитесь к логопеду.</w:t>
      </w:r>
    </w:p>
    <w:p w:rsidR="00CB0A44" w:rsidRPr="00FC6D15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Style w:val="c1"/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C6D15">
        <w:rPr>
          <w:rStyle w:val="c1"/>
          <w:rFonts w:ascii="Times New Roman" w:hAnsi="Times New Roman" w:cs="Times New Roman"/>
          <w:color w:val="000000"/>
          <w:sz w:val="24"/>
          <w:szCs w:val="24"/>
        </w:rPr>
        <w:t>Если своевременно выявить нарушение и начать работу с ребёнком, используя артикуляционную гимнастику, то можно добиться положительных результатов за более короткий срок. 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обучению!</w:t>
      </w:r>
    </w:p>
    <w:p w:rsidR="00CB0A44" w:rsidRPr="00FC6D15" w:rsidRDefault="00CB0A44" w:rsidP="00CB0A4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Хвалите малыша. Будьте терпеливы, ласковы,</w:t>
      </w:r>
      <w:r w:rsidRPr="00FC6D1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спокойны, и все получится. </w:t>
      </w:r>
    </w:p>
    <w:p w:rsidR="00CB0A44" w:rsidRPr="00C4062E" w:rsidRDefault="00CB0A44" w:rsidP="00CB0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CB0A44" w:rsidRPr="00864855" w:rsidRDefault="00864855" w:rsidP="00864855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864855">
        <w:rPr>
          <w:b/>
          <w:color w:val="FF0000"/>
          <w:sz w:val="28"/>
          <w:szCs w:val="28"/>
        </w:rPr>
        <w:t>ЖЕЛАЕМ УДАЧМ!</w:t>
      </w:r>
    </w:p>
    <w:p w:rsidR="003167E9" w:rsidRDefault="003167E9" w:rsidP="00CB0A44">
      <w:pPr>
        <w:spacing w:line="240" w:lineRule="auto"/>
        <w:jc w:val="both"/>
      </w:pPr>
    </w:p>
    <w:p w:rsidR="004A35E2" w:rsidRDefault="00AF5E6A" w:rsidP="00CB0A44">
      <w:pPr>
        <w:spacing w:line="24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-74295</wp:posOffset>
            </wp:positionV>
            <wp:extent cx="2476500" cy="673100"/>
            <wp:effectExtent l="19050" t="0" r="0" b="0"/>
            <wp:wrapTight wrapText="bothSides">
              <wp:wrapPolygon edited="0">
                <wp:start x="-166" y="0"/>
                <wp:lineTo x="-166" y="20785"/>
                <wp:lineTo x="21600" y="20785"/>
                <wp:lineTo x="21600" y="0"/>
                <wp:lineTo x="-16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0-05 at 20.05.3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5E2" w:rsidRDefault="004A35E2" w:rsidP="00CB0A44">
      <w:pPr>
        <w:spacing w:line="240" w:lineRule="auto"/>
        <w:jc w:val="both"/>
      </w:pPr>
    </w:p>
    <w:p w:rsidR="004A35E2" w:rsidRDefault="004A35E2" w:rsidP="004A35E2">
      <w:pPr>
        <w:jc w:val="both"/>
      </w:pPr>
    </w:p>
    <w:p w:rsidR="004A35E2" w:rsidRPr="003E06FB" w:rsidRDefault="004A35E2" w:rsidP="004A35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6FB">
        <w:rPr>
          <w:rFonts w:ascii="Times New Roman" w:hAnsi="Times New Roman" w:cs="Times New Roman"/>
          <w:b/>
        </w:rPr>
        <w:t>МБДОУ комбинированного вида «Красногорский детский сад «Радуга»</w:t>
      </w:r>
    </w:p>
    <w:p w:rsidR="004A35E2" w:rsidRDefault="004A35E2" w:rsidP="004A35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A35E2">
        <w:rPr>
          <w:rFonts w:ascii="Times New Roman" w:hAnsi="Times New Roman" w:cs="Times New Roman"/>
          <w:b/>
          <w:color w:val="FF0000"/>
          <w:sz w:val="20"/>
          <w:szCs w:val="20"/>
        </w:rPr>
        <w:t>Консультационный центр «Компас»</w:t>
      </w:r>
    </w:p>
    <w:p w:rsidR="004A35E2" w:rsidRPr="00D00A53" w:rsidRDefault="004A35E2" w:rsidP="004A35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35E2" w:rsidRPr="00D00A53" w:rsidRDefault="00C9704F" w:rsidP="004A35E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D00A53">
        <w:rPr>
          <w:rFonts w:ascii="Times New Roman" w:hAnsi="Times New Roman" w:cs="Times New Roman"/>
          <w:b/>
          <w:color w:val="7030A0"/>
          <w:sz w:val="24"/>
          <w:szCs w:val="24"/>
        </w:rPr>
        <w:t>НЕОБЫЧ</w:t>
      </w:r>
      <w:r w:rsidR="003E06FB" w:rsidRPr="00D00A5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НАЯ ГИМНАСТИКА С ОБЫЧНЫМИ ПРЕДМЕТАМИ </w:t>
      </w:r>
      <w:r w:rsidRPr="00D00A53">
        <w:rPr>
          <w:rFonts w:ascii="Times New Roman" w:hAnsi="Times New Roman" w:cs="Times New Roman"/>
          <w:b/>
          <w:color w:val="7030A0"/>
          <w:sz w:val="24"/>
          <w:szCs w:val="24"/>
        </w:rPr>
        <w:t>ДЛЯ РАЗВИТИЯ АРТИКУЛЯЦИОННОЙ МОТОРИКИ</w:t>
      </w:r>
      <w:r w:rsidR="00D00A53" w:rsidRPr="00D00A53">
        <w:rPr>
          <w:rFonts w:ascii="Times New Roman" w:hAnsi="Times New Roman" w:cs="Times New Roman"/>
          <w:b/>
          <w:color w:val="7030A0"/>
          <w:sz w:val="24"/>
          <w:szCs w:val="24"/>
        </w:rPr>
        <w:t>У ДЕТЕЙ С ТЯЖЕЛЫМИ</w:t>
      </w:r>
      <w:r w:rsidR="001B71E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D00A53">
        <w:rPr>
          <w:rFonts w:ascii="Times New Roman" w:hAnsi="Times New Roman" w:cs="Times New Roman"/>
          <w:b/>
          <w:color w:val="7030A0"/>
          <w:sz w:val="24"/>
          <w:szCs w:val="24"/>
        </w:rPr>
        <w:t>НАРУШЕНИЯМИ РЕЧИ</w:t>
      </w:r>
    </w:p>
    <w:p w:rsidR="004A35E2" w:rsidRDefault="004A35E2" w:rsidP="004A35E2">
      <w:pPr>
        <w:jc w:val="both"/>
      </w:pPr>
    </w:p>
    <w:p w:rsidR="00C9704F" w:rsidRDefault="005978EA" w:rsidP="004A35E2">
      <w:pPr>
        <w:jc w:val="both"/>
      </w:pPr>
      <w:r>
        <w:rPr>
          <w:noProof/>
          <w:lang w:eastAsia="ru-RU"/>
        </w:rPr>
        <w:drawing>
          <wp:inline distT="0" distB="0" distL="0" distR="0">
            <wp:extent cx="704850" cy="704850"/>
            <wp:effectExtent l="0" t="0" r="0" b="0"/>
            <wp:docPr id="20" name="Рисунок 20" descr="https://cdn1.ozone.ru/s3/multimedia-4/603396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cdn1.ozone.ru/s3/multimedia-4/60339643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83" cy="7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23416" cy="2266950"/>
            <wp:effectExtent l="0" t="0" r="5715" b="0"/>
            <wp:docPr id="19" name="Рисунок 19" descr="https://ds05.infourok.ru/uploads/ex/03b2/000003b1-3e9ac03e/hello_html_530de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ds05.infourok.ru/uploads/ex/03b2/000003b1-3e9ac03e/hello_html_530de9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29" cy="22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4F" w:rsidRDefault="008C00AD" w:rsidP="004A35E2">
      <w:pPr>
        <w:jc w:val="both"/>
      </w:pPr>
      <w:r>
        <w:rPr>
          <w:noProof/>
          <w:lang w:eastAsia="ru-RU"/>
        </w:rPr>
        <w:drawing>
          <wp:inline distT="0" distB="0" distL="0" distR="0">
            <wp:extent cx="981075" cy="981075"/>
            <wp:effectExtent l="0" t="0" r="9525" b="9525"/>
            <wp:docPr id="21" name="Рисунок 21" descr="https://st4.depositphotos.com/9034578/21959/v/950/depositphotos_219598304-stock-illustration-okay-fresh-water-glass-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4.depositphotos.com/9034578/21959/v/950/depositphotos_219598304-stock-illustration-okay-fresh-water-glass-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89" cy="98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77516" cy="866775"/>
            <wp:effectExtent l="0" t="0" r="0" b="0"/>
            <wp:docPr id="22" name="Рисунок 22" descr="https://rolero.ru/images/product_images/popup_images/961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rolero.ru/images/product_images/popup_images/9616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786" cy="8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D55">
        <w:rPr>
          <w:noProof/>
          <w:lang w:eastAsia="ru-RU"/>
        </w:rPr>
        <w:drawing>
          <wp:inline distT="0" distB="0" distL="0" distR="0">
            <wp:extent cx="847725" cy="977704"/>
            <wp:effectExtent l="0" t="0" r="0" b="0"/>
            <wp:docPr id="26" name="Рисунок 26" descr="https://thumbs.dreamstime.com/b/%D0%BA%D0%BE%D1%80%D0%B7%D0%B8%D0%BD%D0%B0-%D1%81-%D1%80%D0%B0%D0%B7%D0%BB%D0%B8%D1%87%D0%BD%D1%8B%D0%BC%D0%B8-%D0%BF%D0%BE%D0%BC%D0%B0%D0%B4%D0%BA%D0%B0%D0%BC%D0%B8-107192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thumbs.dreamstime.com/b/%D0%BA%D0%BE%D1%80%D0%B7%D0%B8%D0%BD%D0%B0-%D1%81-%D1%80%D0%B0%D0%B7%D0%BB%D0%B8%D1%87%D0%BD%D1%8B%D0%BC%D0%B8-%D0%BF%D0%BE%D0%BC%D0%B0%D0%B4%D0%BA%D0%B0%D0%BC%D0%B8-107192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72" cy="97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646" w:rsidRPr="00ED7646" w:rsidRDefault="00ED7646" w:rsidP="00ED7646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7646">
        <w:rPr>
          <w:rFonts w:ascii="Times New Roman" w:hAnsi="Times New Roman" w:cs="Times New Roman"/>
          <w:b/>
          <w:sz w:val="18"/>
          <w:szCs w:val="18"/>
        </w:rPr>
        <w:t>Консультант, учитель – логопед</w:t>
      </w:r>
    </w:p>
    <w:p w:rsidR="00ED7646" w:rsidRPr="00ED7646" w:rsidRDefault="00ED7646" w:rsidP="00ED7646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 квалификац</w:t>
      </w:r>
      <w:r w:rsidRPr="00ED7646">
        <w:rPr>
          <w:rFonts w:ascii="Times New Roman" w:hAnsi="Times New Roman" w:cs="Times New Roman"/>
          <w:b/>
          <w:sz w:val="18"/>
          <w:szCs w:val="18"/>
        </w:rPr>
        <w:t>ионной категории</w:t>
      </w:r>
    </w:p>
    <w:p w:rsidR="00ED7646" w:rsidRPr="00ED7646" w:rsidRDefault="00ED7646" w:rsidP="00ED7646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ED7646">
        <w:rPr>
          <w:rFonts w:ascii="Times New Roman" w:hAnsi="Times New Roman" w:cs="Times New Roman"/>
          <w:b/>
          <w:sz w:val="18"/>
          <w:szCs w:val="18"/>
        </w:rPr>
        <w:t>Бусарева</w:t>
      </w:r>
      <w:proofErr w:type="spellEnd"/>
      <w:r w:rsidRPr="00ED7646">
        <w:rPr>
          <w:rFonts w:ascii="Times New Roman" w:hAnsi="Times New Roman" w:cs="Times New Roman"/>
          <w:b/>
          <w:sz w:val="18"/>
          <w:szCs w:val="18"/>
        </w:rPr>
        <w:t xml:space="preserve"> Ирина Аркадьевна</w:t>
      </w:r>
    </w:p>
    <w:p w:rsidR="00C9704F" w:rsidRDefault="00ED7646" w:rsidP="00CB0A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062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Артикуляционная гимнастика</w:t>
      </w:r>
      <w:r w:rsidRPr="00C406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упражнения для тренировки органов артикуляции необходимые для правильного звукопроизношения.</w:t>
      </w:r>
    </w:p>
    <w:p w:rsidR="00ED7646" w:rsidRDefault="00ED7646" w:rsidP="00CB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дополнение к обычным артикуляционным упражнениям, я предлагаю необычные упражнения с использованием обычных предметов, которые носят игровой характер, вызывают интерес и положительные эмоции у детей.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Вам понадобятся: бусина, ватная палочка, вода, ложка,  волшебная коробочка (морковка, яблоко, кусочек, лимона, кусочек апельсина, виноград), сладости. </w:t>
      </w:r>
      <w:proofErr w:type="gramEnd"/>
    </w:p>
    <w:p w:rsidR="00177BEE" w:rsidRPr="00177BEE" w:rsidRDefault="00177BEE" w:rsidP="00177BE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7BEE">
        <w:rPr>
          <w:rFonts w:ascii="Times New Roman" w:hAnsi="Times New Roman" w:cs="Times New Roman"/>
          <w:b/>
          <w:color w:val="FF0000"/>
          <w:sz w:val="24"/>
          <w:szCs w:val="24"/>
        </w:rPr>
        <w:t>Упражнения с водой</w:t>
      </w:r>
    </w:p>
    <w:p w:rsidR="00177BEE" w:rsidRPr="00A00CFF" w:rsidRDefault="00177BEE" w:rsidP="00177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00CFF">
        <w:rPr>
          <w:rFonts w:ascii="Times New Roman" w:hAnsi="Times New Roman" w:cs="Times New Roman"/>
          <w:sz w:val="24"/>
          <w:szCs w:val="24"/>
        </w:rPr>
        <w:t xml:space="preserve">"Не </w:t>
      </w:r>
      <w:proofErr w:type="spellStart"/>
      <w:r w:rsidRPr="00A00CFF">
        <w:rPr>
          <w:rFonts w:ascii="Times New Roman" w:hAnsi="Times New Roman" w:cs="Times New Roman"/>
          <w:sz w:val="24"/>
          <w:szCs w:val="24"/>
        </w:rPr>
        <w:t>расплескай</w:t>
      </w:r>
      <w:proofErr w:type="spellEnd"/>
      <w:r w:rsidRPr="00A00CFF">
        <w:rPr>
          <w:rFonts w:ascii="Times New Roman" w:hAnsi="Times New Roman" w:cs="Times New Roman"/>
          <w:sz w:val="24"/>
          <w:szCs w:val="24"/>
        </w:rPr>
        <w:t xml:space="preserve"> воду"</w:t>
      </w:r>
    </w:p>
    <w:p w:rsidR="00177BEE" w:rsidRPr="00A00CFF" w:rsidRDefault="00177BEE" w:rsidP="00177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Язык в форме глубокого "ковша" с небольшим количеством воды (вода может быть заменена соком, чаем, компотом) сильно высунут вперед из широко раскрытого рта. Удерживать 10 - 15</w:t>
      </w:r>
      <w:r>
        <w:rPr>
          <w:rFonts w:ascii="Times New Roman" w:hAnsi="Times New Roman" w:cs="Times New Roman"/>
          <w:sz w:val="24"/>
          <w:szCs w:val="24"/>
        </w:rPr>
        <w:t xml:space="preserve"> секунд. Повторять 10 - 15 раз. </w:t>
      </w:r>
    </w:p>
    <w:p w:rsidR="00177BEE" w:rsidRPr="00D952CF" w:rsidRDefault="00177BEE" w:rsidP="00177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952CF">
        <w:rPr>
          <w:rFonts w:ascii="Times New Roman" w:hAnsi="Times New Roman" w:cs="Times New Roman"/>
          <w:sz w:val="24"/>
          <w:szCs w:val="24"/>
        </w:rPr>
        <w:t>«Полоскание горла, рта»</w:t>
      </w:r>
    </w:p>
    <w:p w:rsidR="00177BEE" w:rsidRDefault="00177BEE" w:rsidP="00177BEE">
      <w:pPr>
        <w:spacing w:after="0" w:line="240" w:lineRule="auto"/>
      </w:pPr>
      <w:r>
        <w:t>Ребёнок набирает в рот воды, полощет горло, рот, затем выплёвывает воду.</w:t>
      </w:r>
    </w:p>
    <w:p w:rsidR="00177BEE" w:rsidRDefault="00177BEE" w:rsidP="00177BEE">
      <w:pPr>
        <w:spacing w:after="0" w:line="240" w:lineRule="auto"/>
      </w:pPr>
      <w:r>
        <w:t>3.«Хомячок»</w:t>
      </w:r>
    </w:p>
    <w:p w:rsidR="00177BEE" w:rsidRDefault="00177BEE" w:rsidP="00177BEE">
      <w:pPr>
        <w:spacing w:after="0" w:line="240" w:lineRule="auto"/>
      </w:pPr>
      <w:r>
        <w:t>Ребёнок набирает в рот воды так, чтобы обе щеки надулись. Затем кулачками бьёт по щекам и с силой выпускает струю воды в раковину. Можно набрать немного воды и гонять её из одной щеки в другую.</w:t>
      </w:r>
    </w:p>
    <w:p w:rsidR="00177BEE" w:rsidRPr="00206359" w:rsidRDefault="00177BEE" w:rsidP="00177B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BEE">
        <w:rPr>
          <w:rFonts w:ascii="Times New Roman" w:hAnsi="Times New Roman" w:cs="Times New Roman"/>
          <w:b/>
          <w:color w:val="FF0000"/>
          <w:sz w:val="24"/>
          <w:szCs w:val="24"/>
        </w:rPr>
        <w:t>Упражнения с ложкой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1. Чайную ложку зажать в кулак и приставить к углу рта, толкать языком в вогнутую сторону ложки влево и вправо, соответств</w:t>
      </w:r>
      <w:r>
        <w:rPr>
          <w:rFonts w:ascii="Times New Roman" w:hAnsi="Times New Roman" w:cs="Times New Roman"/>
          <w:sz w:val="24"/>
          <w:szCs w:val="24"/>
        </w:rPr>
        <w:t>енно поворачивая руку с ложкой.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2. Толкать ложку</w:t>
      </w:r>
      <w:r>
        <w:rPr>
          <w:rFonts w:ascii="Times New Roman" w:hAnsi="Times New Roman" w:cs="Times New Roman"/>
          <w:sz w:val="24"/>
          <w:szCs w:val="24"/>
        </w:rPr>
        <w:t xml:space="preserve"> в вогнутую часть вверх и вниз, </w:t>
      </w:r>
      <w:r w:rsidRPr="00A00CFF">
        <w:rPr>
          <w:rFonts w:ascii="Times New Roman" w:hAnsi="Times New Roman" w:cs="Times New Roman"/>
          <w:sz w:val="24"/>
          <w:szCs w:val="24"/>
        </w:rPr>
        <w:t>подта</w:t>
      </w:r>
      <w:r>
        <w:rPr>
          <w:rFonts w:ascii="Times New Roman" w:hAnsi="Times New Roman" w:cs="Times New Roman"/>
          <w:sz w:val="24"/>
          <w:szCs w:val="24"/>
        </w:rPr>
        <w:t>лкивать ложку в выпуклую часть.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lastRenderedPageBreak/>
        <w:t>4. Язык - "лопаточка". Похлопывать выпукло</w:t>
      </w:r>
      <w:r>
        <w:rPr>
          <w:rFonts w:ascii="Times New Roman" w:hAnsi="Times New Roman" w:cs="Times New Roman"/>
          <w:sz w:val="24"/>
          <w:szCs w:val="24"/>
        </w:rPr>
        <w:t>й частью чайной ложки по языку.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5. Толчками надавливать кра</w:t>
      </w:r>
      <w:r>
        <w:rPr>
          <w:rFonts w:ascii="Times New Roman" w:hAnsi="Times New Roman" w:cs="Times New Roman"/>
          <w:sz w:val="24"/>
          <w:szCs w:val="24"/>
        </w:rPr>
        <w:t>ем ложки на расслабленный язык.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00CFF">
        <w:rPr>
          <w:rFonts w:ascii="Times New Roman" w:hAnsi="Times New Roman" w:cs="Times New Roman"/>
          <w:sz w:val="24"/>
          <w:szCs w:val="24"/>
        </w:rPr>
        <w:t>Ложку перед губами, сложенными трубочкой, выпуклой стороной плотно прижать к губам и совершать круговые движения по ча</w:t>
      </w:r>
      <w:r>
        <w:rPr>
          <w:rFonts w:ascii="Times New Roman" w:hAnsi="Times New Roman" w:cs="Times New Roman"/>
          <w:sz w:val="24"/>
          <w:szCs w:val="24"/>
        </w:rPr>
        <w:t>совой и против часовой стрелки.</w:t>
      </w:r>
      <w:proofErr w:type="gramEnd"/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7. Губы растянуть в улыбку. Выпуклой частью чайной ложки совершать круговые движения вокруг губ по часовой ст</w:t>
      </w:r>
      <w:r>
        <w:rPr>
          <w:rFonts w:ascii="Times New Roman" w:hAnsi="Times New Roman" w:cs="Times New Roman"/>
          <w:sz w:val="24"/>
          <w:szCs w:val="24"/>
        </w:rPr>
        <w:t>релке и против часовой стрелки.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8. Взять по чайной ложечке в правую и левую руку и совершать легкие похлопывающие движения по щ</w:t>
      </w:r>
      <w:r>
        <w:rPr>
          <w:rFonts w:ascii="Times New Roman" w:hAnsi="Times New Roman" w:cs="Times New Roman"/>
          <w:sz w:val="24"/>
          <w:szCs w:val="24"/>
        </w:rPr>
        <w:t>екам снизу вверх и сверху вниз.</w:t>
      </w:r>
    </w:p>
    <w:p w:rsidR="00177BEE" w:rsidRPr="00A00CFF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>9. Круговые движения чайными ложками по ще</w:t>
      </w:r>
      <w:r>
        <w:rPr>
          <w:rFonts w:ascii="Times New Roman" w:hAnsi="Times New Roman" w:cs="Times New Roman"/>
          <w:sz w:val="24"/>
          <w:szCs w:val="24"/>
        </w:rPr>
        <w:t>кам (от носа к ушам и обратно).</w:t>
      </w:r>
    </w:p>
    <w:p w:rsidR="00177BEE" w:rsidRDefault="00177BEE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FF">
        <w:rPr>
          <w:rFonts w:ascii="Times New Roman" w:hAnsi="Times New Roman" w:cs="Times New Roman"/>
          <w:sz w:val="24"/>
          <w:szCs w:val="24"/>
        </w:rPr>
        <w:t xml:space="preserve">10. Похлопывание чайными ложками по щекам обеими руками одновременно от углов растянутого в улыбке рта к вискам и обратно. </w:t>
      </w:r>
    </w:p>
    <w:p w:rsidR="009751A3" w:rsidRPr="009751A3" w:rsidRDefault="009751A3" w:rsidP="009751A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51A3">
        <w:rPr>
          <w:rFonts w:ascii="Times New Roman" w:hAnsi="Times New Roman" w:cs="Times New Roman"/>
          <w:b/>
          <w:color w:val="FF0000"/>
          <w:sz w:val="24"/>
          <w:szCs w:val="24"/>
        </w:rPr>
        <w:t>Упражнения с бусиной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Диаметр бусины</w:t>
      </w:r>
      <w:r w:rsidRPr="00206359">
        <w:rPr>
          <w:rFonts w:ascii="Times New Roman" w:hAnsi="Times New Roman" w:cs="Times New Roman"/>
          <w:sz w:val="24"/>
          <w:szCs w:val="24"/>
        </w:rPr>
        <w:t xml:space="preserve"> 2-3 см, длина веревки 60 см, веревка продета через сквозное отверст</w:t>
      </w:r>
      <w:r>
        <w:rPr>
          <w:rFonts w:ascii="Times New Roman" w:hAnsi="Times New Roman" w:cs="Times New Roman"/>
          <w:sz w:val="24"/>
          <w:szCs w:val="24"/>
        </w:rPr>
        <w:t>ие в шарике и завязана на узел.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>1. Двигать шарик по горизонтально натянутой на пальцах обеих рук веревке языком вправо-влево.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>2. Двигать шарик по вертикально натянутой веревочке вверх (вниз шарик падает произвольно).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>3. Толкать языком шарик вверх-вниз, в</w:t>
      </w:r>
      <w:r>
        <w:rPr>
          <w:rFonts w:ascii="Times New Roman" w:hAnsi="Times New Roman" w:cs="Times New Roman"/>
          <w:sz w:val="24"/>
          <w:szCs w:val="24"/>
        </w:rPr>
        <w:t xml:space="preserve">еревка натянута горизонтально. 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>4. Язык - "чашечка", ц</w:t>
      </w:r>
      <w:r>
        <w:rPr>
          <w:rFonts w:ascii="Times New Roman" w:hAnsi="Times New Roman" w:cs="Times New Roman"/>
          <w:sz w:val="24"/>
          <w:szCs w:val="24"/>
        </w:rPr>
        <w:t>ель: поймать шарик в "чашечку".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>5. Ловить шарик губами, с силой</w:t>
      </w:r>
      <w:r>
        <w:rPr>
          <w:rFonts w:ascii="Times New Roman" w:hAnsi="Times New Roman" w:cs="Times New Roman"/>
          <w:sz w:val="24"/>
          <w:szCs w:val="24"/>
        </w:rPr>
        <w:t xml:space="preserve"> выталкивать, "выплевывая" его.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lastRenderedPageBreak/>
        <w:t>6. Поймать шарик губами. Сомкнуть, насколько это можно, губы и</w:t>
      </w:r>
      <w:r>
        <w:rPr>
          <w:rFonts w:ascii="Times New Roman" w:hAnsi="Times New Roman" w:cs="Times New Roman"/>
          <w:sz w:val="24"/>
          <w:szCs w:val="24"/>
        </w:rPr>
        <w:t xml:space="preserve"> покатать шарик от щеки к щеке.</w:t>
      </w:r>
    </w:p>
    <w:p w:rsidR="009751A3" w:rsidRPr="00206359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>7. Рассказывать скороговорки с шариком в</w:t>
      </w:r>
      <w:r>
        <w:rPr>
          <w:rFonts w:ascii="Times New Roman" w:hAnsi="Times New Roman" w:cs="Times New Roman"/>
          <w:sz w:val="24"/>
          <w:szCs w:val="24"/>
        </w:rPr>
        <w:t xml:space="preserve">о рту, держа руками веревочку. </w:t>
      </w:r>
    </w:p>
    <w:p w:rsidR="009751A3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359">
        <w:rPr>
          <w:rFonts w:ascii="Times New Roman" w:hAnsi="Times New Roman" w:cs="Times New Roman"/>
          <w:sz w:val="24"/>
          <w:szCs w:val="24"/>
        </w:rPr>
        <w:t xml:space="preserve">Во время работы взрослый удерживает веревку в руке. Шарик с веревочкой после каждого занятия тщательно промывать теплой водой с детским мылом и просушивать салфеткой. </w:t>
      </w:r>
      <w:r>
        <w:rPr>
          <w:rFonts w:ascii="Times New Roman" w:hAnsi="Times New Roman" w:cs="Times New Roman"/>
          <w:sz w:val="24"/>
          <w:szCs w:val="24"/>
        </w:rPr>
        <w:t>Бусина должна быть строго индивидуальной</w:t>
      </w:r>
      <w:r w:rsidRPr="00206359">
        <w:rPr>
          <w:rFonts w:ascii="Times New Roman" w:hAnsi="Times New Roman" w:cs="Times New Roman"/>
          <w:sz w:val="24"/>
          <w:szCs w:val="24"/>
        </w:rPr>
        <w:t>.</w:t>
      </w:r>
    </w:p>
    <w:p w:rsidR="009751A3" w:rsidRPr="009751A3" w:rsidRDefault="009751A3" w:rsidP="009751A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9751A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Сладкая гимнастика</w:t>
      </w:r>
    </w:p>
    <w:p w:rsidR="009751A3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Облизывание тарелок</w:t>
      </w:r>
      <w:proofErr w:type="gramStart"/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амазываем гладкую поверхность тарелки вареньем, творогом, манной кашей, сгущённым молоком или другим продуктом, который не противопоказан ребёнку. Ребёнок берёт тарелку двумя руками и начинает облизывать широким языком, приговаривая: Арах.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Вкусное варенье</w:t>
      </w:r>
      <w:proofErr w:type="gramStart"/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амазываем ребёнку губы вареньем и просим облизать их языком по кругу. Либо намазываем только верхнюю или нижнюю губу и просим слизать варенье. Если это упражнение не доступно ребёнку, то просим его просто высунуть язычок наружу, просовывая его между губ и тем самым, слизать варенье.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Улитка</w:t>
      </w:r>
      <w:proofErr w:type="gramStart"/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акже делаем небольшое углубление в языке и начинаем палочкой, смазанной в варенье рисовать маленькие кружочки, как будто закручиваем.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Тьфу</w:t>
      </w:r>
      <w:r w:rsidRPr="001D60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тарелки лежат крошки. Ребёнок губами берёт с тарелки крошку, удерживает её </w:t>
      </w:r>
      <w:proofErr w:type="gramStart"/>
      <w:r w:rsidRPr="001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</w:t>
      </w:r>
      <w:proofErr w:type="gramEnd"/>
    </w:p>
    <w:p w:rsidR="009751A3" w:rsidRDefault="009751A3" w:rsidP="00975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AFF" w:rsidRDefault="00263AFF" w:rsidP="00263AF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lastRenderedPageBreak/>
        <w:t xml:space="preserve">сделайте отверстие в крышке. Вставьте в отверстие коктейльную трубочку. Скатайте из </w:t>
      </w:r>
      <w:r w:rsidR="009870B7">
        <w:rPr>
          <w:rFonts w:ascii="Times New Roman" w:hAnsi="Times New Roman" w:cs="Times New Roman"/>
          <w:sz w:val="24"/>
          <w:szCs w:val="24"/>
        </w:rPr>
        <w:t>в</w:t>
      </w:r>
      <w:r w:rsidRPr="001754E0">
        <w:rPr>
          <w:rFonts w:ascii="Times New Roman" w:hAnsi="Times New Roman" w:cs="Times New Roman"/>
          <w:sz w:val="24"/>
          <w:szCs w:val="24"/>
        </w:rPr>
        <w:t>аты небольшой шарик и положите его в стаканчик. Предложите ребенку подуть в трубочку так, чтобы шарик в стакане подлетел, следить за тем, чтобы шарик не вылетал из стаканчика.</w:t>
      </w:r>
    </w:p>
    <w:p w:rsidR="00263AFF" w:rsidRDefault="00263AFF" w:rsidP="00263AF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59737" cy="1343025"/>
            <wp:effectExtent l="0" t="0" r="0" b="0"/>
            <wp:docPr id="8" name="Рисунок 8" descr="https://images.wbstatic.net/big/new/40600000/4060299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s.wbstatic.net/big/new/40600000/40602990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38" cy="135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B7" w:rsidRPr="009870B7" w:rsidRDefault="009870B7" w:rsidP="009870B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70B7">
        <w:rPr>
          <w:rFonts w:ascii="Times New Roman" w:hAnsi="Times New Roman" w:cs="Times New Roman"/>
          <w:b/>
          <w:color w:val="FF0000"/>
          <w:sz w:val="24"/>
          <w:szCs w:val="24"/>
        </w:rPr>
        <w:t>Игра «Эстафета».</w:t>
      </w:r>
    </w:p>
    <w:p w:rsidR="009870B7" w:rsidRDefault="009870B7" w:rsidP="009870B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t>Наполните до краев 3 стакана  водой. Положите в первый стакан теннисный мячик. Предложите ребенку подуть на мячик так, чтобы мячик переместился в соседний стаканчик.</w:t>
      </w:r>
    </w:p>
    <w:p w:rsidR="009870B7" w:rsidRDefault="009870B7" w:rsidP="009870B7">
      <w:pPr>
        <w:pStyle w:val="a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3AFF" w:rsidRPr="009870B7" w:rsidRDefault="00263AFF" w:rsidP="009870B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70B7">
        <w:rPr>
          <w:rFonts w:ascii="Times New Roman" w:hAnsi="Times New Roman" w:cs="Times New Roman"/>
          <w:b/>
          <w:color w:val="FF0000"/>
          <w:sz w:val="24"/>
          <w:szCs w:val="24"/>
        </w:rPr>
        <w:t>Игра «Весёлые состязания»</w:t>
      </w:r>
    </w:p>
    <w:p w:rsidR="00263AFF" w:rsidRDefault="00263AFF" w:rsidP="00263AF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A4E15">
        <w:rPr>
          <w:rFonts w:ascii="Times New Roman" w:hAnsi="Times New Roman" w:cs="Times New Roman"/>
          <w:sz w:val="24"/>
          <w:szCs w:val="24"/>
        </w:rPr>
        <w:t>Переверните стаканчик вверх дном, поставьте его на пол.Возьмите трубочку от коктейля. Задача игроков, передвигаясь ползком на коленях дуть в трубочку на стаканчик и передвигать его по полу до финиша. Побеждает тот, кто раньше всех преодолеет дистанцию.</w:t>
      </w:r>
    </w:p>
    <w:p w:rsidR="00263AFF" w:rsidRPr="009870B7" w:rsidRDefault="00263AFF" w:rsidP="009870B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70B7">
        <w:rPr>
          <w:rFonts w:ascii="Times New Roman" w:hAnsi="Times New Roman" w:cs="Times New Roman"/>
          <w:b/>
          <w:color w:val="FF0000"/>
          <w:sz w:val="24"/>
          <w:szCs w:val="24"/>
        </w:rPr>
        <w:t>Игра «»Попади в цель»</w:t>
      </w:r>
    </w:p>
    <w:p w:rsidR="00263AFF" w:rsidRDefault="00263AFF" w:rsidP="00263AF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Поставьте несколько стаканчиков на стол на расстоянии 25 см от края.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Предложите ребенку подуть на ватный мячик так, чтобы он докатился до стаканчика. На стаканчиках можно написать цифры и таким образом набирать очки.</w:t>
      </w:r>
    </w:p>
    <w:p w:rsidR="009870B7" w:rsidRDefault="009870B7" w:rsidP="00263AF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63AFF" w:rsidRDefault="009870B7" w:rsidP="009870B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19275" cy="1819275"/>
            <wp:effectExtent l="0" t="0" r="9525" b="9525"/>
            <wp:docPr id="12" name="Рисунок 12" descr="https://iphone-image.apkpure.com/v2/app/0/5/5/05548e96fbf2466a9c403e5993d70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phone-image.apkpure.com/v2/app/0/5/5/05548e96fbf2466a9c403e5993d7010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03" cy="18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B7" w:rsidRDefault="009870B7" w:rsidP="009870B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9870B7" w:rsidRPr="00CF65B6" w:rsidRDefault="007A4E15" w:rsidP="00CF65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t xml:space="preserve">Эти веселые игры  поднимут настроение вашему малышу и </w:t>
      </w:r>
      <w:proofErr w:type="gramStart"/>
      <w:r w:rsidRPr="001754E0">
        <w:rPr>
          <w:rFonts w:ascii="Times New Roman" w:hAnsi="Times New Roman" w:cs="Times New Roman"/>
          <w:sz w:val="24"/>
          <w:szCs w:val="24"/>
        </w:rPr>
        <w:t>помогут</w:t>
      </w:r>
      <w:proofErr w:type="gramEnd"/>
      <w:r w:rsidRPr="001754E0">
        <w:rPr>
          <w:rFonts w:ascii="Times New Roman" w:hAnsi="Times New Roman" w:cs="Times New Roman"/>
          <w:sz w:val="24"/>
          <w:szCs w:val="24"/>
        </w:rPr>
        <w:t xml:space="preserve"> играя развивать речевое дыхание.</w:t>
      </w:r>
    </w:p>
    <w:p w:rsidR="007A4E15" w:rsidRPr="009870B7" w:rsidRDefault="007A4E15" w:rsidP="007A4E15">
      <w:pPr>
        <w:pStyle w:val="a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70B7">
        <w:rPr>
          <w:rFonts w:ascii="Times New Roman" w:hAnsi="Times New Roman" w:cs="Times New Roman"/>
          <w:b/>
          <w:color w:val="FF0000"/>
          <w:sz w:val="24"/>
          <w:szCs w:val="24"/>
        </w:rPr>
        <w:t>Рекомендации:</w:t>
      </w:r>
    </w:p>
    <w:p w:rsidR="007A4E15" w:rsidRPr="009870B7" w:rsidRDefault="007A4E15" w:rsidP="007A4E1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70B7">
        <w:rPr>
          <w:rFonts w:ascii="Times New Roman" w:hAnsi="Times New Roman" w:cs="Times New Roman"/>
          <w:b/>
          <w:color w:val="FF0000"/>
          <w:sz w:val="24"/>
          <w:szCs w:val="24"/>
        </w:rPr>
        <w:t>Придерживайтесь правил выполнения дыхательных упражнений</w:t>
      </w:r>
    </w:p>
    <w:p w:rsidR="007A4E15" w:rsidRDefault="00CF65B6" w:rsidP="007A4E15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Играйте с ребенком на равных</w:t>
      </w:r>
      <w:r w:rsidR="007A4E15" w:rsidRPr="009870B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F65B6" w:rsidRDefault="00CF65B6" w:rsidP="00CF65B6">
      <w:pPr>
        <w:pStyle w:val="a6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65446" cy="1323975"/>
            <wp:effectExtent l="0" t="0" r="1905" b="0"/>
            <wp:docPr id="15" name="Рисунок 15" descr="https://i.pinimg.com/originals/62/ec/44/62ec449d3fbad9e3c51b95210cb7b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originals/62/ec/44/62ec449d3fbad9e3c51b95210cb7b5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22" cy="13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5B6" w:rsidRDefault="00CF65B6" w:rsidP="00CF65B6">
      <w:pPr>
        <w:pStyle w:val="a6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F65B6" w:rsidRPr="00CF65B6" w:rsidRDefault="00CF65B6" w:rsidP="00CF65B6">
      <w:pPr>
        <w:pStyle w:val="a6"/>
        <w:ind w:left="108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F65B6">
        <w:rPr>
          <w:rFonts w:ascii="Times New Roman" w:hAnsi="Times New Roman" w:cs="Times New Roman"/>
          <w:b/>
          <w:color w:val="FF0000"/>
          <w:sz w:val="32"/>
          <w:szCs w:val="32"/>
        </w:rPr>
        <w:t>ЖЕЛАЕМ УСПЕХОВ!</w:t>
      </w:r>
    </w:p>
    <w:p w:rsidR="00CF65B6" w:rsidRDefault="00CF65B6" w:rsidP="00CF65B6">
      <w:pPr>
        <w:pStyle w:val="a6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-102870</wp:posOffset>
            </wp:positionV>
            <wp:extent cx="688975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03" y="21296"/>
                <wp:lineTo x="209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0-05 at 20.05.30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-105410</wp:posOffset>
            </wp:positionV>
            <wp:extent cx="701040" cy="676275"/>
            <wp:effectExtent l="0" t="0" r="3810" b="9525"/>
            <wp:wrapTight wrapText="bothSides">
              <wp:wrapPolygon edited="0">
                <wp:start x="0" y="0"/>
                <wp:lineTo x="0" y="21296"/>
                <wp:lineTo x="21130" y="21296"/>
                <wp:lineTo x="2113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нак национальное образование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65B6" w:rsidRDefault="00CF65B6" w:rsidP="00CF65B6">
      <w:pPr>
        <w:pStyle w:val="a6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F65B6" w:rsidRDefault="00CF65B6" w:rsidP="00CF65B6">
      <w:pPr>
        <w:pStyle w:val="a6"/>
        <w:ind w:left="108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3610" w:rsidRDefault="00053610" w:rsidP="00CF65B6">
      <w:pPr>
        <w:spacing w:after="0" w:line="240" w:lineRule="auto"/>
        <w:rPr>
          <w:rFonts w:ascii="Times New Roman" w:hAnsi="Times New Roman" w:cs="Times New Roman"/>
          <w:b/>
        </w:rPr>
      </w:pPr>
    </w:p>
    <w:p w:rsidR="00053610" w:rsidRPr="003E06FB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6FB">
        <w:rPr>
          <w:rFonts w:ascii="Times New Roman" w:hAnsi="Times New Roman" w:cs="Times New Roman"/>
          <w:b/>
        </w:rPr>
        <w:t>МБДОУ комбинированного вида «Красногорский детский сад «Радуга»</w:t>
      </w:r>
    </w:p>
    <w:p w:rsidR="00053610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4A35E2">
        <w:rPr>
          <w:rFonts w:ascii="Times New Roman" w:hAnsi="Times New Roman" w:cs="Times New Roman"/>
          <w:b/>
          <w:color w:val="FF0000"/>
          <w:sz w:val="20"/>
          <w:szCs w:val="20"/>
        </w:rPr>
        <w:t>Консультационный центр «Компас»</w:t>
      </w:r>
    </w:p>
    <w:p w:rsidR="00053610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3610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3610" w:rsidRPr="00053610" w:rsidRDefault="004B530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lang w:val="tt-RU"/>
        </w:rPr>
        <w:t>ИГРЫ И УПРАЖ</w:t>
      </w:r>
      <w:r w:rsidR="00F86DCF">
        <w:rPr>
          <w:rFonts w:ascii="Times New Roman" w:hAnsi="Times New Roman" w:cs="Times New Roman"/>
          <w:b/>
          <w:color w:val="7030A0"/>
          <w:sz w:val="28"/>
          <w:szCs w:val="28"/>
          <w:lang w:val="tt-RU"/>
        </w:rPr>
        <w:t>НЕНИЯ ДЛЯ РАЗВИТИЯ РЕЧЕВОГО ДЫХАНИЯ</w:t>
      </w:r>
      <w:r w:rsidR="00053610" w:rsidRPr="0005361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«ВЕТЕРКИ В СТАКАНЕ»</w:t>
      </w:r>
    </w:p>
    <w:p w:rsidR="00053610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3610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53610" w:rsidRDefault="00053610" w:rsidP="000536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724254" cy="1704975"/>
            <wp:effectExtent l="0" t="0" r="0" b="0"/>
            <wp:docPr id="5" name="Рисунок 5" descr="https://cdn.fishki.net/upload/post/2021/05/14/3752099/c068b0bf3fdd8e696a25a7dc137be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fishki.net/upload/post/2021/05/14/3752099/c068b0bf3fdd8e696a25a7dc137be7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20" cy="171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646" w:rsidRDefault="00ED7646" w:rsidP="004A35E2">
      <w:pPr>
        <w:jc w:val="both"/>
      </w:pPr>
    </w:p>
    <w:p w:rsidR="00C9704F" w:rsidRDefault="00527603" w:rsidP="004A35E2">
      <w:pPr>
        <w:jc w:val="both"/>
      </w:pPr>
      <w:r>
        <w:rPr>
          <w:noProof/>
          <w:lang w:eastAsia="ru-RU"/>
        </w:rPr>
        <w:drawing>
          <wp:inline distT="0" distB="0" distL="0" distR="0">
            <wp:extent cx="1762125" cy="1373554"/>
            <wp:effectExtent l="0" t="0" r="0" b="0"/>
            <wp:docPr id="6" name="Рисунок 6" descr="https://cdn3.coloringcrew.com/coloring-book/painted/201334/vaso-de-refresco-comida-bebidas-pintado-por-nadichus-984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3.coloringcrew.com/coloring-book/painted/201334/vaso-de-refresco-comida-bebidas-pintado-por-nadichus-98418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62" cy="138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603" w:rsidRDefault="00527603" w:rsidP="00527603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27603" w:rsidRPr="00ED7646" w:rsidRDefault="00527603" w:rsidP="00527603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D7646">
        <w:rPr>
          <w:rFonts w:ascii="Times New Roman" w:hAnsi="Times New Roman" w:cs="Times New Roman"/>
          <w:b/>
          <w:sz w:val="18"/>
          <w:szCs w:val="18"/>
        </w:rPr>
        <w:t>Консультант, учитель – логопед</w:t>
      </w:r>
    </w:p>
    <w:p w:rsidR="00527603" w:rsidRPr="00ED7646" w:rsidRDefault="00527603" w:rsidP="00527603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 квалификац</w:t>
      </w:r>
      <w:r w:rsidRPr="00ED7646">
        <w:rPr>
          <w:rFonts w:ascii="Times New Roman" w:hAnsi="Times New Roman" w:cs="Times New Roman"/>
          <w:b/>
          <w:sz w:val="18"/>
          <w:szCs w:val="18"/>
        </w:rPr>
        <w:t>ионной категории</w:t>
      </w:r>
    </w:p>
    <w:p w:rsidR="00527603" w:rsidRDefault="00527603" w:rsidP="00527603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ED7646">
        <w:rPr>
          <w:rFonts w:ascii="Times New Roman" w:hAnsi="Times New Roman" w:cs="Times New Roman"/>
          <w:b/>
          <w:sz w:val="18"/>
          <w:szCs w:val="18"/>
        </w:rPr>
        <w:t>Бусарева</w:t>
      </w:r>
      <w:proofErr w:type="spellEnd"/>
      <w:r w:rsidRPr="00ED7646">
        <w:rPr>
          <w:rFonts w:ascii="Times New Roman" w:hAnsi="Times New Roman" w:cs="Times New Roman"/>
          <w:b/>
          <w:sz w:val="18"/>
          <w:szCs w:val="18"/>
        </w:rPr>
        <w:t xml:space="preserve"> Ирина Аркадьевна</w:t>
      </w:r>
    </w:p>
    <w:p w:rsidR="008957C2" w:rsidRDefault="008957C2" w:rsidP="008957C2">
      <w:pPr>
        <w:pStyle w:val="a7"/>
        <w:shd w:val="clear" w:color="auto" w:fill="FFFFFF"/>
        <w:spacing w:before="0" w:beforeAutospacing="0" w:after="150" w:afterAutospacing="0"/>
        <w:rPr>
          <w:rStyle w:val="a5"/>
          <w:color w:val="0070C0"/>
        </w:rPr>
      </w:pPr>
      <w:r w:rsidRPr="008957C2">
        <w:rPr>
          <w:rStyle w:val="a5"/>
          <w:color w:val="0070C0"/>
        </w:rPr>
        <w:lastRenderedPageBreak/>
        <w:t>Правильное речевое дыхание обеспечивает нормальное звукообразование, создает условия  для поддержания нормальной громкости речи, четкого соблюдения пауз, сохранени</w:t>
      </w:r>
      <w:r w:rsidRPr="008957C2">
        <w:rPr>
          <w:rStyle w:val="a5"/>
          <w:b w:val="0"/>
          <w:color w:val="0070C0"/>
        </w:rPr>
        <w:t>я</w:t>
      </w:r>
      <w:r w:rsidRPr="008957C2">
        <w:rPr>
          <w:rStyle w:val="a5"/>
          <w:color w:val="0070C0"/>
        </w:rPr>
        <w:t xml:space="preserve"> плавности речи и интонационной выразительности.</w:t>
      </w:r>
    </w:p>
    <w:p w:rsidR="00D6030B" w:rsidRPr="00D6030B" w:rsidRDefault="00D6030B" w:rsidP="00D6030B">
      <w:pPr>
        <w:pStyle w:val="a7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D6030B">
        <w:rPr>
          <w:rStyle w:val="a5"/>
          <w:color w:val="C00000"/>
          <w:sz w:val="28"/>
          <w:szCs w:val="28"/>
        </w:rPr>
        <w:t>     </w:t>
      </w:r>
      <w:r>
        <w:rPr>
          <w:color w:val="C00000"/>
          <w:sz w:val="28"/>
          <w:szCs w:val="28"/>
        </w:rPr>
        <w:t>Правила</w:t>
      </w:r>
      <w:r w:rsidRPr="00D6030B">
        <w:rPr>
          <w:color w:val="C00000"/>
          <w:sz w:val="28"/>
          <w:szCs w:val="28"/>
        </w:rPr>
        <w:t xml:space="preserve"> выполнения упражнений</w:t>
      </w:r>
    </w:p>
    <w:p w:rsidR="00D6030B" w:rsidRPr="00D6030B" w:rsidRDefault="00D6030B" w:rsidP="008957C2">
      <w:pPr>
        <w:pStyle w:val="a7"/>
        <w:shd w:val="clear" w:color="auto" w:fill="FFFFFF"/>
        <w:spacing w:before="0" w:beforeAutospacing="0" w:after="150" w:afterAutospacing="0"/>
        <w:rPr>
          <w:rStyle w:val="a5"/>
          <w:b w:val="0"/>
          <w:bCs w:val="0"/>
          <w:color w:val="00B050"/>
        </w:rPr>
      </w:pPr>
      <w:r w:rsidRPr="00D6030B">
        <w:rPr>
          <w:b/>
          <w:color w:val="00B050"/>
        </w:rPr>
        <w:t>     - воздух набирать через нос</w:t>
      </w:r>
      <w:r w:rsidRPr="00D6030B">
        <w:rPr>
          <w:b/>
          <w:color w:val="00B050"/>
        </w:rPr>
        <w:br/>
        <w:t>     - плечи не поднимать</w:t>
      </w:r>
      <w:r w:rsidRPr="00D6030B">
        <w:rPr>
          <w:b/>
          <w:color w:val="00B050"/>
        </w:rPr>
        <w:br/>
        <w:t>     - выдох должен быть длительным и плавным</w:t>
      </w:r>
      <w:r w:rsidRPr="00D6030B">
        <w:rPr>
          <w:b/>
          <w:color w:val="00B050"/>
        </w:rPr>
        <w:br/>
        <w:t>- необходимо следить, за тем, чтобы не надувались щеки (для начала их можно придерживать руками)</w:t>
      </w:r>
      <w:r w:rsidRPr="00D6030B">
        <w:rPr>
          <w:b/>
          <w:color w:val="00B050"/>
        </w:rPr>
        <w:br/>
        <w:t>- нельзя много раз подряд повторять упражнения, так как это может привести к головокружению</w:t>
      </w:r>
    </w:p>
    <w:p w:rsidR="008957C2" w:rsidRPr="00ED7646" w:rsidRDefault="008957C2" w:rsidP="00527603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957C2" w:rsidRPr="009870B7" w:rsidRDefault="008957C2" w:rsidP="009870B7">
      <w:pPr>
        <w:pStyle w:val="a6"/>
        <w:numPr>
          <w:ilvl w:val="0"/>
          <w:numId w:val="4"/>
        </w:num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9870B7">
        <w:rPr>
          <w:rStyle w:val="a5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Игра «Буря в стакане» </w:t>
      </w:r>
    </w:p>
    <w:p w:rsidR="008957C2" w:rsidRDefault="008957C2" w:rsidP="008957C2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54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Наполните стакан водой на 1/3 стакана.  Предложите ребенку подуть через коктейльную трубочку в стакан с водой (нужно следить, чтобы щеки не надувались, а губы были неподвижными).</w:t>
      </w:r>
    </w:p>
    <w:p w:rsidR="00263AFF" w:rsidRPr="001754E0" w:rsidRDefault="00263AFF" w:rsidP="008957C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14450" cy="1066800"/>
            <wp:effectExtent l="0" t="0" r="0" b="0"/>
            <wp:docPr id="13" name="Рисунок 13" descr="https://st3.depositphotos.com/1007566/13463/v/450/depositphotos_134635802-stock-illustration-water-glass-with-straw-draw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3.depositphotos.com/1007566/13463/v/450/depositphotos_134635802-stock-illustration-water-glass-with-straw-drawin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7C2" w:rsidRPr="009870B7" w:rsidRDefault="008957C2" w:rsidP="009870B7">
      <w:pPr>
        <w:pStyle w:val="a6"/>
        <w:numPr>
          <w:ilvl w:val="0"/>
          <w:numId w:val="4"/>
        </w:num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9870B7">
        <w:rPr>
          <w:rStyle w:val="a5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Игра «Пенная вечеринка» </w:t>
      </w:r>
    </w:p>
    <w:p w:rsidR="008957C2" w:rsidRPr="001754E0" w:rsidRDefault="008957C2" w:rsidP="008957C2">
      <w:pPr>
        <w:pStyle w:val="a6"/>
        <w:rPr>
          <w:rFonts w:ascii="Times New Roman" w:hAnsi="Times New Roman" w:cs="Times New Roman"/>
          <w:sz w:val="24"/>
          <w:szCs w:val="24"/>
        </w:rPr>
      </w:pPr>
      <w:r w:rsidRPr="008957C2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Добавьте в стакан с водой несколько капель жидкого мыла</w:t>
      </w:r>
      <w:proofErr w:type="gramStart"/>
      <w:r w:rsidRPr="008957C2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.</w:t>
      </w:r>
      <w:r w:rsidRPr="001754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gramEnd"/>
      <w:r w:rsidRPr="001754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ебенку подуть через коктейльную трубочку в стакан. </w:t>
      </w:r>
      <w:r w:rsidRPr="001754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Буря в стакане превратится в настоящую пенную вечеринку.</w:t>
      </w:r>
    </w:p>
    <w:p w:rsidR="008957C2" w:rsidRPr="008957C2" w:rsidRDefault="008957C2" w:rsidP="009870B7">
      <w:pPr>
        <w:pStyle w:val="a6"/>
        <w:numPr>
          <w:ilvl w:val="0"/>
          <w:numId w:val="4"/>
        </w:num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57C2">
        <w:rPr>
          <w:rStyle w:val="a5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Игра «Не пролей» </w:t>
      </w:r>
    </w:p>
    <w:p w:rsidR="008957C2" w:rsidRPr="001754E0" w:rsidRDefault="008957C2" w:rsidP="008957C2">
      <w:pPr>
        <w:pStyle w:val="a6"/>
        <w:rPr>
          <w:rFonts w:ascii="Times New Roman" w:hAnsi="Times New Roman" w:cs="Times New Roman"/>
          <w:sz w:val="24"/>
          <w:szCs w:val="24"/>
        </w:rPr>
      </w:pPr>
      <w:r w:rsidRPr="008957C2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Наполните стакан водой. Предложите</w:t>
      </w:r>
      <w:r w:rsidRPr="001754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ребенку плавно подуть через коктейльную трубочку так, чтобы вода не расплескалась.</w:t>
      </w:r>
    </w:p>
    <w:p w:rsidR="008957C2" w:rsidRPr="00E02B59" w:rsidRDefault="008957C2" w:rsidP="009870B7">
      <w:pPr>
        <w:pStyle w:val="a6"/>
        <w:numPr>
          <w:ilvl w:val="0"/>
          <w:numId w:val="4"/>
        </w:numP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57C2">
        <w:rPr>
          <w:rStyle w:val="a5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Игра «Веселые человечки». </w:t>
      </w:r>
      <w:r w:rsidRPr="008957C2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Возьмите бумажный стаканчик. Сделайте на дне стаканчика небольшое отверстие. Вставьте в отверстие коктейльную трубочку. На резиновой перчатке нарисуйте веселую рожицу. Наденьте перчатку на стаканчик. У вас получится веселый человечек с поникшей головой. Предложите ребенку подуть в трубочку. Веселый человечек «оживет»</w:t>
      </w:r>
    </w:p>
    <w:p w:rsidR="00E02B59" w:rsidRPr="008957C2" w:rsidRDefault="00E02B59" w:rsidP="00E02B59">
      <w:pPr>
        <w:pStyle w:val="a6"/>
        <w:jc w:val="center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24050" cy="1392713"/>
            <wp:effectExtent l="0" t="0" r="0" b="0"/>
            <wp:docPr id="10" name="Рисунок 10" descr="https://i.pinimg.com/originals/91/fc/3a/91fc3a9b8e10912efc35d92a9a3c0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originals/91/fc/3a/91fc3a9b8e10912efc35d92a9a3c02e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17" cy="139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7C2" w:rsidRPr="008957C2" w:rsidRDefault="008957C2" w:rsidP="009870B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Игра «Перенеси шарики».</w:t>
      </w:r>
    </w:p>
    <w:p w:rsidR="008957C2" w:rsidRPr="001754E0" w:rsidRDefault="008957C2" w:rsidP="008957C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t>Скатайте из кусочков ваты небольшие шарики. Предложите ребенку наполнить бумажный стаканчик ватными шариками с помощью коктейльной трубочки.</w:t>
      </w:r>
    </w:p>
    <w:p w:rsidR="008957C2" w:rsidRPr="001754E0" w:rsidRDefault="008957C2" w:rsidP="009870B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Игра «Чей стаканчик дальше».</w:t>
      </w:r>
      <w:r w:rsidRPr="001754E0">
        <w:rPr>
          <w:rFonts w:ascii="Times New Roman" w:hAnsi="Times New Roman" w:cs="Times New Roman"/>
          <w:sz w:val="24"/>
          <w:szCs w:val="24"/>
        </w:rPr>
        <w:t xml:space="preserve">Переверните  бумажные </w:t>
      </w:r>
      <w:r w:rsidRPr="001754E0">
        <w:rPr>
          <w:rFonts w:ascii="Times New Roman" w:hAnsi="Times New Roman" w:cs="Times New Roman"/>
          <w:sz w:val="24"/>
          <w:szCs w:val="24"/>
        </w:rPr>
        <w:lastRenderedPageBreak/>
        <w:t xml:space="preserve">стаканчики вверх дном. Предложите подуть на стаканчик так, чтобы он </w:t>
      </w:r>
      <w:proofErr w:type="spellStart"/>
      <w:r w:rsidRPr="001754E0">
        <w:rPr>
          <w:rFonts w:ascii="Times New Roman" w:hAnsi="Times New Roman" w:cs="Times New Roman"/>
          <w:sz w:val="24"/>
          <w:szCs w:val="24"/>
        </w:rPr>
        <w:t>проскользил</w:t>
      </w:r>
      <w:proofErr w:type="spellEnd"/>
      <w:r w:rsidRPr="001754E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754E0">
        <w:rPr>
          <w:rFonts w:ascii="Times New Roman" w:hAnsi="Times New Roman" w:cs="Times New Roman"/>
          <w:sz w:val="24"/>
          <w:szCs w:val="24"/>
        </w:rPr>
        <w:t>столу</w:t>
      </w:r>
      <w:proofErr w:type="gramStart"/>
      <w:r w:rsidRPr="001754E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754E0">
        <w:rPr>
          <w:rFonts w:ascii="Times New Roman" w:hAnsi="Times New Roman" w:cs="Times New Roman"/>
          <w:sz w:val="24"/>
          <w:szCs w:val="24"/>
        </w:rPr>
        <w:t>пределить</w:t>
      </w:r>
      <w:proofErr w:type="spellEnd"/>
      <w:r w:rsidRPr="001754E0">
        <w:rPr>
          <w:rFonts w:ascii="Times New Roman" w:hAnsi="Times New Roman" w:cs="Times New Roman"/>
          <w:sz w:val="24"/>
          <w:szCs w:val="24"/>
        </w:rPr>
        <w:t xml:space="preserve"> чей стаканчик оказался дальше.</w:t>
      </w:r>
    </w:p>
    <w:p w:rsidR="008957C2" w:rsidRPr="008957C2" w:rsidRDefault="008957C2" w:rsidP="009870B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Игра «Снежная буря».</w:t>
      </w:r>
    </w:p>
    <w:p w:rsidR="008957C2" w:rsidRPr="001754E0" w:rsidRDefault="008957C2" w:rsidP="008957C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t>Наполните бумажный стаканчик небольшими кусочками салфетки.  Предложите ребенку подуть в стаканчик. Кусочки салфетки разлетятся, как снежные хлопья.</w:t>
      </w:r>
    </w:p>
    <w:p w:rsidR="008957C2" w:rsidRPr="008957C2" w:rsidRDefault="008957C2" w:rsidP="009870B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Игра «Футбол».</w:t>
      </w:r>
    </w:p>
    <w:p w:rsidR="008957C2" w:rsidRDefault="008957C2" w:rsidP="008957C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t>Сделайте из двух бумажных стаканчиков ворота, скатайте из ваты небольшой шарик (мяч). Предложите ребенку подуть на мяч и забить его  в ворота.</w:t>
      </w:r>
    </w:p>
    <w:p w:rsidR="00CF65B6" w:rsidRDefault="00CF65B6" w:rsidP="008957C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2B59" w:rsidRDefault="00E02B59" w:rsidP="0060560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C227F">
        <w:rPr>
          <w:noProof/>
          <w:lang w:eastAsia="ru-RU"/>
        </w:rPr>
        <w:drawing>
          <wp:inline distT="0" distB="0" distL="0" distR="0">
            <wp:extent cx="2181225" cy="2181225"/>
            <wp:effectExtent l="0" t="0" r="9525" b="9525"/>
            <wp:docPr id="9" name="Рисунок 9" descr="https://is2-ssl.mzstatic.com/image/thumb/Purple127/v4/d2/d4/57/d2d45710-530f-2b9a-ea55-f64162fa4067/source/512x51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s2-ssl.mzstatic.com/image/thumb/Purple127/v4/d2/d4/57/d2d45710-530f-2b9a-ea55-f64162fa4067/source/512x512b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607" w:rsidRPr="001754E0" w:rsidRDefault="00605607" w:rsidP="0060560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957C2" w:rsidRPr="008957C2" w:rsidRDefault="008957C2" w:rsidP="009870B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Игра «</w:t>
      </w:r>
      <w:proofErr w:type="spellStart"/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Аэробол</w:t>
      </w:r>
      <w:proofErr w:type="spellEnd"/>
      <w:r w:rsidRPr="008957C2">
        <w:rPr>
          <w:rFonts w:ascii="Times New Roman" w:hAnsi="Times New Roman" w:cs="Times New Roman"/>
          <w:b/>
          <w:color w:val="FF0000"/>
          <w:sz w:val="24"/>
          <w:szCs w:val="24"/>
        </w:rPr>
        <w:t>».</w:t>
      </w:r>
    </w:p>
    <w:p w:rsidR="008957C2" w:rsidRDefault="008957C2" w:rsidP="008957C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4E0">
        <w:rPr>
          <w:rFonts w:ascii="Times New Roman" w:hAnsi="Times New Roman" w:cs="Times New Roman"/>
          <w:sz w:val="24"/>
          <w:szCs w:val="24"/>
        </w:rPr>
        <w:t>Отреж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754E0">
        <w:rPr>
          <w:rFonts w:ascii="Times New Roman" w:hAnsi="Times New Roman" w:cs="Times New Roman"/>
          <w:sz w:val="24"/>
          <w:szCs w:val="24"/>
        </w:rPr>
        <w:t xml:space="preserve">те верхнюю часть небольшой пластиковой бутылки. У вас получится небольшой пластиковый стаканчик. С помощью нагретого на огне шила </w:t>
      </w:r>
    </w:p>
    <w:p w:rsidR="00E02B59" w:rsidRPr="001754E0" w:rsidRDefault="00E02B59" w:rsidP="00E02B5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52911" w:rsidRPr="007A4E15" w:rsidRDefault="00C52911" w:rsidP="00C5291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9704F" w:rsidRDefault="00C9704F" w:rsidP="004A35E2">
      <w:pPr>
        <w:jc w:val="both"/>
      </w:pPr>
    </w:p>
    <w:p w:rsidR="00C9704F" w:rsidRDefault="00C9704F" w:rsidP="004A35E2">
      <w:pPr>
        <w:jc w:val="both"/>
      </w:pPr>
    </w:p>
    <w:sectPr w:rsidR="00C9704F" w:rsidSect="005E723A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6754"/>
    <w:multiLevelType w:val="hybridMultilevel"/>
    <w:tmpl w:val="35AEACF2"/>
    <w:lvl w:ilvl="0" w:tplc="2EA6E9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758A5"/>
    <w:multiLevelType w:val="hybridMultilevel"/>
    <w:tmpl w:val="6242E750"/>
    <w:lvl w:ilvl="0" w:tplc="42C60104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65DE9"/>
    <w:multiLevelType w:val="multilevel"/>
    <w:tmpl w:val="E5FC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00041"/>
    <w:multiLevelType w:val="hybridMultilevel"/>
    <w:tmpl w:val="F576364C"/>
    <w:lvl w:ilvl="0" w:tplc="5740C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770265"/>
    <w:multiLevelType w:val="hybridMultilevel"/>
    <w:tmpl w:val="1FAEE076"/>
    <w:lvl w:ilvl="0" w:tplc="26CCD4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524"/>
    <w:rsid w:val="00053610"/>
    <w:rsid w:val="00177BEE"/>
    <w:rsid w:val="001B71ED"/>
    <w:rsid w:val="001F2CB9"/>
    <w:rsid w:val="00263AFF"/>
    <w:rsid w:val="003167E9"/>
    <w:rsid w:val="003E06FB"/>
    <w:rsid w:val="004A35E2"/>
    <w:rsid w:val="004B3524"/>
    <w:rsid w:val="004B5300"/>
    <w:rsid w:val="004E35BB"/>
    <w:rsid w:val="00527603"/>
    <w:rsid w:val="005978EA"/>
    <w:rsid w:val="005E084C"/>
    <w:rsid w:val="005E723A"/>
    <w:rsid w:val="00605607"/>
    <w:rsid w:val="007A4E15"/>
    <w:rsid w:val="00864855"/>
    <w:rsid w:val="008957C2"/>
    <w:rsid w:val="008C00AD"/>
    <w:rsid w:val="009751A3"/>
    <w:rsid w:val="009870B7"/>
    <w:rsid w:val="00AF5E6A"/>
    <w:rsid w:val="00C52911"/>
    <w:rsid w:val="00C9704F"/>
    <w:rsid w:val="00CB0A44"/>
    <w:rsid w:val="00CF65B6"/>
    <w:rsid w:val="00D00A53"/>
    <w:rsid w:val="00D01D55"/>
    <w:rsid w:val="00D6030B"/>
    <w:rsid w:val="00D63877"/>
    <w:rsid w:val="00DA613E"/>
    <w:rsid w:val="00E0119D"/>
    <w:rsid w:val="00E02B59"/>
    <w:rsid w:val="00E44A56"/>
    <w:rsid w:val="00E95672"/>
    <w:rsid w:val="00ED7646"/>
    <w:rsid w:val="00F86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3E"/>
  </w:style>
  <w:style w:type="paragraph" w:styleId="2">
    <w:name w:val="heading 2"/>
    <w:basedOn w:val="a"/>
    <w:next w:val="a"/>
    <w:link w:val="20"/>
    <w:uiPriority w:val="9"/>
    <w:unhideWhenUsed/>
    <w:qFormat/>
    <w:rsid w:val="004A3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5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A3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">
    <w:name w:val="c1"/>
    <w:basedOn w:val="a0"/>
    <w:rsid w:val="00CB0A44"/>
  </w:style>
  <w:style w:type="character" w:styleId="a5">
    <w:name w:val="Strong"/>
    <w:basedOn w:val="a0"/>
    <w:uiPriority w:val="22"/>
    <w:qFormat/>
    <w:rsid w:val="008957C2"/>
    <w:rPr>
      <w:b/>
      <w:bCs/>
    </w:rPr>
  </w:style>
  <w:style w:type="paragraph" w:styleId="a6">
    <w:name w:val="List Paragraph"/>
    <w:basedOn w:val="a"/>
    <w:uiPriority w:val="34"/>
    <w:qFormat/>
    <w:rsid w:val="008957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9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3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5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A3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">
    <w:name w:val="c1"/>
    <w:basedOn w:val="a0"/>
    <w:rsid w:val="00CB0A44"/>
  </w:style>
  <w:style w:type="character" w:styleId="a5">
    <w:name w:val="Strong"/>
    <w:basedOn w:val="a0"/>
    <w:uiPriority w:val="22"/>
    <w:qFormat/>
    <w:rsid w:val="008957C2"/>
    <w:rPr>
      <w:b/>
      <w:bCs/>
    </w:rPr>
  </w:style>
  <w:style w:type="paragraph" w:styleId="a6">
    <w:name w:val="List Paragraph"/>
    <w:basedOn w:val="a"/>
    <w:uiPriority w:val="34"/>
    <w:qFormat/>
    <w:rsid w:val="008957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9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5D60-F559-42BF-A5D3-4E2B2313F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18</cp:revision>
  <dcterms:created xsi:type="dcterms:W3CDTF">2021-11-05T20:43:00Z</dcterms:created>
  <dcterms:modified xsi:type="dcterms:W3CDTF">2021-11-19T10:14:00Z</dcterms:modified>
</cp:coreProperties>
</file>