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F9" w:rsidRPr="003030F9" w:rsidRDefault="003030F9" w:rsidP="003030F9">
      <w:pPr>
        <w:widowControl w:val="0"/>
        <w:tabs>
          <w:tab w:val="left" w:pos="9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0F9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адаптированной основной образовательной программе </w:t>
      </w:r>
    </w:p>
    <w:p w:rsidR="003030F9" w:rsidRPr="003030F9" w:rsidRDefault="003030F9" w:rsidP="003030F9">
      <w:pPr>
        <w:widowControl w:val="0"/>
        <w:tabs>
          <w:tab w:val="left" w:pos="9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0F9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детей с тяжелыми нарушениями речи </w:t>
      </w:r>
    </w:p>
    <w:p w:rsidR="003030F9" w:rsidRPr="003030F9" w:rsidRDefault="00EA09BE" w:rsidP="003030F9">
      <w:pPr>
        <w:widowControl w:val="0"/>
        <w:tabs>
          <w:tab w:val="left" w:pos="9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№ 79</w:t>
      </w:r>
      <w:r w:rsidR="003030F9" w:rsidRPr="003030F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Приволжского района </w:t>
      </w:r>
      <w:r w:rsidR="003030F9" w:rsidRPr="003030F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г. Казани </w:t>
      </w:r>
    </w:p>
    <w:p w:rsidR="003030F9" w:rsidRPr="003030F9" w:rsidRDefault="003030F9" w:rsidP="003030F9">
      <w:pPr>
        <w:widowControl w:val="0"/>
        <w:tabs>
          <w:tab w:val="left" w:pos="9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Адаптированная основная образовательная программа (Программа) для детей с тяжелыми нарушениями речи муниципального автономного дошкольного образовател</w:t>
      </w:r>
      <w:r w:rsidR="00EA09BE">
        <w:rPr>
          <w:rFonts w:ascii="Times New Roman" w:eastAsia="Times New Roman" w:hAnsi="Times New Roman" w:cs="Times New Roman"/>
          <w:sz w:val="24"/>
          <w:szCs w:val="24"/>
        </w:rPr>
        <w:t>ьного учреждения «Детский сад №79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Приволжского района г. Казани (далее «Программа») предназначена для педагогов, которые работают с детьми от 5 до 7 лет, имеющими тяжелые нарушения речи (ТНР).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2 года. 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Обязательная часть Программы разработана с учетом основной образовательной прог</w:t>
      </w:r>
      <w:r w:rsidR="00EA09BE">
        <w:rPr>
          <w:rFonts w:ascii="Times New Roman" w:eastAsia="Times New Roman" w:hAnsi="Times New Roman" w:cs="Times New Roman"/>
          <w:sz w:val="24"/>
          <w:szCs w:val="24"/>
        </w:rPr>
        <w:t>раммы дошкольного образования МБДОУ «Детский сад №79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», примерной адаптированной основной образовательной программы для детей с тяжелыми нарушениями речи (общим недоразвитием речи) с 3 до 7 лет, автор Н. В. </w:t>
      </w:r>
      <w:proofErr w:type="spellStart"/>
      <w:r w:rsidRPr="003030F9">
        <w:rPr>
          <w:rFonts w:ascii="Times New Roman" w:eastAsia="Times New Roman" w:hAnsi="Times New Roman" w:cs="Times New Roman"/>
          <w:sz w:val="24"/>
          <w:szCs w:val="24"/>
        </w:rPr>
        <w:t>Нищева</w:t>
      </w:r>
      <w:proofErr w:type="spellEnd"/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. Санкт- Петербург ДЕТСТВО-ПРЕСС, 2015. Она содержит подробное описание организации и </w:t>
      </w:r>
      <w:proofErr w:type="gramStart"/>
      <w:r w:rsidRPr="003030F9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proofErr w:type="gramEnd"/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коррекционно-развивающей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Объем обязательной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</w:t>
      </w:r>
    </w:p>
    <w:p w:rsidR="003030F9" w:rsidRPr="003030F9" w:rsidRDefault="00EA09BE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функционируют 2</w:t>
      </w:r>
      <w:r w:rsidR="003030F9" w:rsidRPr="003030F9">
        <w:rPr>
          <w:rFonts w:ascii="Times New Roman" w:eastAsia="Times New Roman" w:hAnsi="Times New Roman" w:cs="Times New Roman"/>
          <w:sz w:val="24"/>
          <w:szCs w:val="24"/>
        </w:rPr>
        <w:t xml:space="preserve"> группы (</w:t>
      </w:r>
      <w:bookmarkStart w:id="0" w:name="_GoBack"/>
      <w:bookmarkEnd w:id="0"/>
      <w:r w:rsidR="003030F9" w:rsidRPr="003030F9">
        <w:rPr>
          <w:rFonts w:ascii="Times New Roman" w:eastAsia="Times New Roman" w:hAnsi="Times New Roman" w:cs="Times New Roman"/>
          <w:sz w:val="24"/>
          <w:szCs w:val="24"/>
        </w:rPr>
        <w:t xml:space="preserve">2 подготовительных) для детей с речевыми нарушениями. Функционируют в режиме 10,5 часов при пятидневной рабочей неделе. 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обязательной части </w:t>
      </w:r>
      <w:r w:rsidRPr="003030F9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Программы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является построение системы работы в группах компенсирующей направленности для детей с тяжелыми нарушениями речи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Основной задачей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Целью части Программы, формируемой участниками образовательных отношений,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выступает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с представителями других национальностей, народную игру, познание родного края и другие формы</w:t>
      </w:r>
      <w:r w:rsidRPr="003030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активности.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3030F9" w:rsidRPr="003030F9" w:rsidRDefault="003030F9" w:rsidP="003030F9">
      <w:pPr>
        <w:widowControl w:val="0"/>
        <w:numPr>
          <w:ilvl w:val="0"/>
          <w:numId w:val="1"/>
        </w:numPr>
        <w:tabs>
          <w:tab w:val="left" w:pos="9355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развития межэтнической культуры;</w:t>
      </w:r>
    </w:p>
    <w:p w:rsidR="003030F9" w:rsidRPr="003030F9" w:rsidRDefault="003030F9" w:rsidP="003030F9">
      <w:pPr>
        <w:widowControl w:val="0"/>
        <w:numPr>
          <w:ilvl w:val="0"/>
          <w:numId w:val="1"/>
        </w:numPr>
        <w:tabs>
          <w:tab w:val="left" w:pos="9355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детей, с учетом национальных особенностей</w:t>
      </w:r>
      <w:r w:rsidRPr="003030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региона;</w:t>
      </w:r>
    </w:p>
    <w:p w:rsidR="003030F9" w:rsidRPr="003030F9" w:rsidRDefault="003030F9" w:rsidP="003030F9">
      <w:pPr>
        <w:widowControl w:val="0"/>
        <w:numPr>
          <w:ilvl w:val="0"/>
          <w:numId w:val="1"/>
        </w:numPr>
        <w:tabs>
          <w:tab w:val="left" w:pos="9355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</w:t>
      </w:r>
      <w:r w:rsidRPr="003030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процессов.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</w:t>
      </w:r>
      <w:r w:rsidRPr="003030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30F9">
        <w:rPr>
          <w:rFonts w:ascii="Times New Roman" w:eastAsia="Times New Roman" w:hAnsi="Times New Roman" w:cs="Times New Roman"/>
          <w:sz w:val="24"/>
          <w:szCs w:val="24"/>
        </w:rPr>
        <w:t>процессы.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Главная </w:t>
      </w:r>
      <w:proofErr w:type="gramStart"/>
      <w:r w:rsidRPr="003030F9">
        <w:rPr>
          <w:rFonts w:ascii="Times New Roman" w:eastAsia="Times New Roman" w:hAnsi="Times New Roman" w:cs="Times New Roman"/>
          <w:sz w:val="24"/>
          <w:szCs w:val="24"/>
        </w:rPr>
        <w:t>идея  Программы</w:t>
      </w:r>
      <w:proofErr w:type="gramEnd"/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речи, то есть одним из основных принципов Программы является принцип </w:t>
      </w:r>
      <w:proofErr w:type="spellStart"/>
      <w:r w:rsidRPr="003030F9"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3030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медицинского работника, воспитателей и родителей дошкольников.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Учебный год в группе для детей с тяжелыми нарушениями речи начинается первого сентября, длится девять месяцев (до первого июня) и условно делится на два периода: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I период — сентябрь, октябрь, ноябрь, декабрь;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II период — январь, февраль, март, апрель, май.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2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0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занятий  – фронтальная, подгрупповая,  индивидуальная. Продолжительность занятий: 30 минут для детей подготовительного возраста, 25 минут для детей старшего возраста (согласно нормативам «Санитарно-</w:t>
      </w:r>
      <w:proofErr w:type="spellStart"/>
      <w:r w:rsidRPr="003030F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эпидимиологические</w:t>
      </w:r>
      <w:proofErr w:type="spellEnd"/>
      <w:r w:rsidRPr="0030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 образовательных </w:t>
      </w:r>
      <w:proofErr w:type="spellStart"/>
      <w:r w:rsidRPr="003030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учреждений.СанПин</w:t>
      </w:r>
      <w:proofErr w:type="spellEnd"/>
      <w:r w:rsidRPr="0030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2.4.1.1249-03», утверждённых Главным государственным врачом Российской Федерации). </w:t>
      </w:r>
    </w:p>
    <w:p w:rsidR="003030F9" w:rsidRPr="003030F9" w:rsidRDefault="003030F9" w:rsidP="003030F9">
      <w:pPr>
        <w:widowControl w:val="0"/>
        <w:tabs>
          <w:tab w:val="left" w:pos="9355"/>
          <w:tab w:val="left" w:pos="9781"/>
        </w:tabs>
        <w:suppressAutoHyphens/>
        <w:autoSpaceDE w:val="0"/>
        <w:autoSpaceDN w:val="0"/>
        <w:spacing w:after="0"/>
        <w:ind w:right="-1" w:firstLine="567"/>
        <w:contextualSpacing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</w:pPr>
      <w:r w:rsidRPr="003030F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При планировании результатов образовательной и коррекционно-развивающей </w:t>
      </w:r>
      <w:r w:rsidRPr="003030F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ru-RU"/>
        </w:rPr>
        <w:t>работы</w:t>
      </w:r>
      <w:r w:rsidRPr="003030F9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с детьми с ТНР учитывается необходимость  индивидуально-дифференцированного подхода, снижения темпа обучения, структурной простоты 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образовательной деятельности с учетов возможностей конкретной возрастной группы и </w:t>
      </w:r>
      <w:r w:rsidRPr="003030F9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lastRenderedPageBreak/>
        <w:t xml:space="preserve">каждого ребенка. </w:t>
      </w:r>
    </w:p>
    <w:p w:rsidR="003030F9" w:rsidRPr="003030F9" w:rsidRDefault="003030F9" w:rsidP="003030F9">
      <w:pPr>
        <w:widowControl w:val="0"/>
        <w:tabs>
          <w:tab w:val="left" w:pos="9355"/>
        </w:tabs>
        <w:autoSpaceDE w:val="0"/>
        <w:autoSpaceDN w:val="0"/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F9">
        <w:rPr>
          <w:rFonts w:ascii="Times New Roman" w:eastAsia="Times New Roman" w:hAnsi="Times New Roman" w:cs="Times New Roman"/>
          <w:sz w:val="24"/>
          <w:szCs w:val="24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4D374E" w:rsidRDefault="004D374E"/>
    <w:sectPr w:rsidR="004D374E" w:rsidSect="00AC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85B12"/>
    <w:multiLevelType w:val="hybridMultilevel"/>
    <w:tmpl w:val="3F423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54"/>
    <w:rsid w:val="003030F9"/>
    <w:rsid w:val="004D374E"/>
    <w:rsid w:val="00570C54"/>
    <w:rsid w:val="00EA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8E0CC-2C9D-44B2-ABCD-1630ECFE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Учетная запись Майкрософт</cp:lastModifiedBy>
  <cp:revision>3</cp:revision>
  <dcterms:created xsi:type="dcterms:W3CDTF">2022-11-23T04:32:00Z</dcterms:created>
  <dcterms:modified xsi:type="dcterms:W3CDTF">2022-11-23T04:49:00Z</dcterms:modified>
</cp:coreProperties>
</file>