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88401D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Нафикова Рустама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Гафуровича</w:t>
      </w:r>
      <w:proofErr w:type="spellEnd"/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 дополнительного образования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983C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83C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B6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88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 дополнительного </w:t>
      </w:r>
      <w:proofErr w:type="gramStart"/>
      <w:r w:rsidR="0088401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(</w:t>
      </w:r>
      <w:proofErr w:type="gramEnd"/>
      <w:r w:rsidR="0088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спортивное направление)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освоении </w:t>
      </w:r>
      <w:r w:rsidR="0088401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стандартами.</w:t>
      </w:r>
    </w:p>
    <w:p w:rsidR="00463932" w:rsidRPr="00463932" w:rsidRDefault="00E37DB7" w:rsidP="00B622A3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компетенций </w:t>
      </w:r>
      <w:r w:rsidR="008840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 дополнительного образования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proofErr w:type="spellStart"/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932" w:rsidRDefault="00E37DB7" w:rsidP="00B622A3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9C305D" w:rsidRDefault="0058515C" w:rsidP="00B6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Применение современных технологий для </w:t>
      </w:r>
      <w:r w:rsidR="00A11B96" w:rsidRPr="009C305D">
        <w:rPr>
          <w:rFonts w:ascii="Times New Roman" w:eastAsia="Times New Roman" w:hAnsi="Times New Roman" w:cs="Times New Roman"/>
          <w:sz w:val="24"/>
          <w:szCs w:val="24"/>
        </w:rPr>
        <w:t xml:space="preserve">повышения качества </w:t>
      </w:r>
      <w:r w:rsidR="0088401D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A11B96" w:rsidRPr="001247F7" w:rsidRDefault="0058515C" w:rsidP="00124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11B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Продолжить </w:t>
      </w:r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работу по методической теме 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 xml:space="preserve">Интеграция учебной и </w:t>
      </w:r>
      <w:proofErr w:type="spellStart"/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по физической культуре в условиях </w:t>
      </w:r>
      <w:r w:rsidR="00E95D0D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>новы</w:t>
      </w:r>
      <w:r w:rsidR="00E95D0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</w:t>
      </w:r>
      <w:r w:rsidR="00E95D0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622A3" w:rsidRPr="0054528F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E95D0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F3FC5">
        <w:rPr>
          <w:rFonts w:ascii="Times New Roman" w:eastAsia="Times New Roman" w:hAnsi="Times New Roman" w:cs="Times New Roman"/>
          <w:sz w:val="24"/>
          <w:szCs w:val="24"/>
        </w:rPr>
        <w:t xml:space="preserve"> в области дополнительного образования</w:t>
      </w:r>
      <w:r w:rsidR="006D0128" w:rsidRPr="006D01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Сроки реализации – </w:t>
      </w:r>
      <w:r w:rsidR="00B622A3" w:rsidRPr="00B622A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E95D0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622A3" w:rsidRPr="00B622A3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E95D0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6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B6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Start w:id="0" w:name="_GoBack"/>
      <w:bookmarkEnd w:id="0"/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187"/>
        <w:gridCol w:w="1843"/>
        <w:gridCol w:w="1275"/>
        <w:gridCol w:w="1701"/>
        <w:gridCol w:w="1560"/>
      </w:tblGrid>
      <w:tr w:rsidR="00463932" w:rsidTr="001247F7">
        <w:tc>
          <w:tcPr>
            <w:tcW w:w="2269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7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Tr="001247F7">
        <w:trPr>
          <w:trHeight w:val="2319"/>
        </w:trPr>
        <w:tc>
          <w:tcPr>
            <w:tcW w:w="2269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7B04DE" w:rsidRDefault="00E95D0D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7B04DE"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B04DE" w:rsidRDefault="00E95D0D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стандартов в области дополнительного образования.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843" w:type="dxa"/>
          </w:tcPr>
          <w:p w:rsidR="007B04DE" w:rsidRPr="007B04DE" w:rsidRDefault="009A4B7F" w:rsidP="00E95D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стандартами</w:t>
            </w:r>
          </w:p>
        </w:tc>
        <w:tc>
          <w:tcPr>
            <w:tcW w:w="1275" w:type="dxa"/>
          </w:tcPr>
          <w:p w:rsidR="007B04DE" w:rsidRPr="007B04DE" w:rsidRDefault="006D0128" w:rsidP="00E95D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B62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>1-2022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7B04DE" w:rsidRPr="001247F7" w:rsidRDefault="00E95D0D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дополнительного образования</w:t>
            </w: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E95D0D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7B04DE"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1247F7">
        <w:tc>
          <w:tcPr>
            <w:tcW w:w="2269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НОО, ООО, СОО.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1247F7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</w:tc>
        <w:tc>
          <w:tcPr>
            <w:tcW w:w="1275" w:type="dxa"/>
          </w:tcPr>
          <w:p w:rsidR="007B04DE" w:rsidRDefault="006D0128" w:rsidP="00E95D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>, 20</w:t>
            </w:r>
            <w:r w:rsidR="00B62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май, 20</w:t>
            </w:r>
            <w:r w:rsidR="00B62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E95D0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1247F7">
        <w:trPr>
          <w:trHeight w:val="1978"/>
        </w:trPr>
        <w:tc>
          <w:tcPr>
            <w:tcW w:w="2269" w:type="dxa"/>
          </w:tcPr>
          <w:p w:rsidR="006C26A3" w:rsidRPr="001247F7" w:rsidRDefault="006C26A3" w:rsidP="001247F7">
            <w:pPr>
              <w:rPr>
                <w:rFonts w:ascii="Times New Roman" w:hAnsi="Times New Roman" w:cs="Times New Roman"/>
              </w:rPr>
            </w:pPr>
            <w:proofErr w:type="gramStart"/>
            <w:r w:rsidRPr="001247F7">
              <w:rPr>
                <w:rFonts w:ascii="Times New Roman" w:hAnsi="Times New Roman" w:cs="Times New Roman"/>
              </w:rPr>
              <w:t xml:space="preserve">Общая </w:t>
            </w:r>
            <w:r w:rsidR="001247F7">
              <w:rPr>
                <w:rFonts w:ascii="Times New Roman" w:hAnsi="Times New Roman" w:cs="Times New Roman"/>
              </w:rPr>
              <w:t xml:space="preserve"> </w:t>
            </w:r>
            <w:r w:rsidRPr="001247F7">
              <w:rPr>
                <w:rFonts w:ascii="Times New Roman" w:hAnsi="Times New Roman" w:cs="Times New Roman"/>
              </w:rPr>
              <w:t>методология</w:t>
            </w:r>
            <w:proofErr w:type="gramEnd"/>
            <w:r w:rsidRPr="001247F7">
              <w:rPr>
                <w:rFonts w:ascii="Times New Roman" w:hAnsi="Times New Roman" w:cs="Times New Roman"/>
              </w:rPr>
              <w:t xml:space="preserve">, </w:t>
            </w:r>
          </w:p>
          <w:p w:rsidR="006C26A3" w:rsidRPr="001247F7" w:rsidRDefault="006C26A3" w:rsidP="001247F7">
            <w:pPr>
              <w:rPr>
                <w:rFonts w:ascii="Times New Roman" w:hAnsi="Times New Roman" w:cs="Times New Roman"/>
              </w:rPr>
            </w:pPr>
            <w:r w:rsidRPr="001247F7">
              <w:rPr>
                <w:rFonts w:ascii="Times New Roman" w:hAnsi="Times New Roman" w:cs="Times New Roman"/>
              </w:rPr>
              <w:t xml:space="preserve">принципы, концептуальные основы, функции и структура </w:t>
            </w:r>
          </w:p>
          <w:p w:rsidR="006C26A3" w:rsidRPr="001247F7" w:rsidRDefault="006C26A3" w:rsidP="001247F7">
            <w:pPr>
              <w:rPr>
                <w:rFonts w:ascii="Times New Roman" w:hAnsi="Times New Roman" w:cs="Times New Roman"/>
              </w:rPr>
            </w:pPr>
            <w:r w:rsidRPr="001247F7">
              <w:rPr>
                <w:rFonts w:ascii="Times New Roman" w:hAnsi="Times New Roman" w:cs="Times New Roman"/>
              </w:rPr>
              <w:t xml:space="preserve">государственных </w:t>
            </w:r>
          </w:p>
          <w:p w:rsidR="006C26A3" w:rsidRPr="001247F7" w:rsidRDefault="006C26A3" w:rsidP="001247F7">
            <w:pPr>
              <w:rPr>
                <w:rFonts w:ascii="Times New Roman" w:hAnsi="Times New Roman" w:cs="Times New Roman"/>
              </w:rPr>
            </w:pPr>
            <w:r w:rsidRPr="001247F7">
              <w:rPr>
                <w:rFonts w:ascii="Times New Roman" w:hAnsi="Times New Roman" w:cs="Times New Roman"/>
              </w:rPr>
              <w:t xml:space="preserve">образовательных </w:t>
            </w:r>
          </w:p>
          <w:p w:rsidR="007B04DE" w:rsidRPr="001247F7" w:rsidRDefault="006C26A3" w:rsidP="006C26A3">
            <w:pPr>
              <w:rPr>
                <w:rFonts w:ascii="Times New Roman" w:hAnsi="Times New Roman" w:cs="Times New Roman"/>
              </w:rPr>
            </w:pPr>
            <w:r w:rsidRPr="001247F7">
              <w:rPr>
                <w:rFonts w:ascii="Times New Roman" w:hAnsi="Times New Roman" w:cs="Times New Roman"/>
              </w:rPr>
              <w:t xml:space="preserve">стандартов </w:t>
            </w:r>
            <w:r w:rsidR="001247F7">
              <w:rPr>
                <w:rFonts w:ascii="Times New Roman" w:hAnsi="Times New Roman" w:cs="Times New Roman"/>
              </w:rPr>
              <w:t>дополнительного обр</w:t>
            </w:r>
            <w:r w:rsidR="001247F7" w:rsidRPr="001247F7">
              <w:rPr>
                <w:rFonts w:ascii="Times New Roman" w:hAnsi="Times New Roman" w:cs="Times New Roman"/>
              </w:rPr>
              <w:t>азования</w:t>
            </w:r>
          </w:p>
        </w:tc>
        <w:tc>
          <w:tcPr>
            <w:tcW w:w="2187" w:type="dxa"/>
          </w:tcPr>
          <w:p w:rsidR="00F83C19" w:rsidRPr="003075E6" w:rsidRDefault="001247F7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F7">
              <w:rPr>
                <w:rStyle w:val="extended-textshort"/>
                <w:rFonts w:ascii="Times New Roman" w:hAnsi="Times New Roman" w:cs="Times New Roman"/>
                <w:bCs/>
              </w:rPr>
              <w:t>Концепция</w:t>
            </w:r>
            <w:r w:rsidRPr="001247F7">
              <w:rPr>
                <w:rStyle w:val="extended-textshort"/>
                <w:rFonts w:ascii="Times New Roman" w:hAnsi="Times New Roman" w:cs="Times New Roman"/>
              </w:rPr>
              <w:t xml:space="preserve"> </w:t>
            </w:r>
            <w:r w:rsidRPr="001247F7">
              <w:rPr>
                <w:rStyle w:val="extended-textshort"/>
                <w:rFonts w:ascii="Times New Roman" w:hAnsi="Times New Roman" w:cs="Times New Roman"/>
                <w:bCs/>
              </w:rPr>
              <w:t>развития</w:t>
            </w:r>
            <w:r w:rsidRPr="001247F7">
              <w:rPr>
                <w:rStyle w:val="extended-textshort"/>
                <w:rFonts w:ascii="Times New Roman" w:hAnsi="Times New Roman" w:cs="Times New Roman"/>
              </w:rPr>
              <w:t xml:space="preserve"> </w:t>
            </w:r>
            <w:r w:rsidRPr="001247F7">
              <w:rPr>
                <w:rStyle w:val="extended-textshort"/>
                <w:rFonts w:ascii="Times New Roman" w:hAnsi="Times New Roman" w:cs="Times New Roman"/>
                <w:bCs/>
              </w:rPr>
              <w:t>дополнительного</w:t>
            </w:r>
            <w:r w:rsidRPr="001247F7">
              <w:rPr>
                <w:rStyle w:val="extended-textshort"/>
                <w:rFonts w:ascii="Times New Roman" w:hAnsi="Times New Roman" w:cs="Times New Roman"/>
              </w:rPr>
              <w:t xml:space="preserve"> </w:t>
            </w:r>
            <w:r w:rsidRPr="001247F7">
              <w:rPr>
                <w:rStyle w:val="extended-textshort"/>
                <w:rFonts w:ascii="Times New Roman" w:hAnsi="Times New Roman" w:cs="Times New Roman"/>
                <w:bCs/>
              </w:rPr>
              <w:t>образования</w:t>
            </w:r>
            <w:r w:rsidRPr="001247F7">
              <w:rPr>
                <w:rStyle w:val="extended-textshort"/>
                <w:rFonts w:ascii="Times New Roman" w:hAnsi="Times New Roman" w:cs="Times New Roman"/>
              </w:rPr>
              <w:t xml:space="preserve"> детей.</w:t>
            </w:r>
          </w:p>
        </w:tc>
        <w:tc>
          <w:tcPr>
            <w:tcW w:w="1843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7B04DE" w:rsidRDefault="007C15FB" w:rsidP="00B62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622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Default="007C15FB" w:rsidP="001247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</w:t>
            </w:r>
            <w:r w:rsidR="001247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3932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6"/>
        <w:gridCol w:w="2610"/>
        <w:gridCol w:w="2614"/>
        <w:gridCol w:w="2616"/>
      </w:tblGrid>
      <w:tr w:rsidR="006C26A3" w:rsidTr="006C26A3">
        <w:trPr>
          <w:trHeight w:val="841"/>
        </w:trPr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983C0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рабочей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программы на сайте </w:t>
            </w:r>
          </w:p>
          <w:p w:rsidR="006C26A3" w:rsidRDefault="00983C0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разработок </w:t>
            </w:r>
            <w:r w:rsidR="00983C0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применением новых технологий в</w:t>
            </w:r>
          </w:p>
          <w:p w:rsidR="006C26A3" w:rsidRPr="00F1563C" w:rsidRDefault="006C26A3" w:rsidP="00983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требованием </w:t>
            </w:r>
            <w:r w:rsidR="00983C0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стандартов</w:t>
            </w:r>
          </w:p>
        </w:tc>
        <w:tc>
          <w:tcPr>
            <w:tcW w:w="2670" w:type="dxa"/>
          </w:tcPr>
          <w:p w:rsidR="006C26A3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2724E6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 w:rsidR="00272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рекомендаций по проведению тестирования нормативов ГТО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:rsidR="00F572FA" w:rsidRPr="00D802D5" w:rsidRDefault="00C50CEF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проведению тестирования нормативов ГТО</w:t>
            </w:r>
          </w:p>
        </w:tc>
        <w:tc>
          <w:tcPr>
            <w:tcW w:w="2671" w:type="dxa"/>
          </w:tcPr>
          <w:p w:rsidR="00F572FA" w:rsidRPr="00D802D5" w:rsidRDefault="00F572FA" w:rsidP="006D0128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 w:rsidR="00C50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культуры 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1"/>
        <w:gridCol w:w="2614"/>
        <w:gridCol w:w="2613"/>
      </w:tblGrid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983C03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983C03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заслушивается отчет о выполнении 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F1563C" w:rsidRDefault="002724E6" w:rsidP="00983C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3C0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gramEnd"/>
            <w:r w:rsidR="00983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интеграции с </w:t>
            </w:r>
            <w:r w:rsidR="001C70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 естественно-научного цикла</w:t>
            </w:r>
          </w:p>
        </w:tc>
        <w:tc>
          <w:tcPr>
            <w:tcW w:w="2670" w:type="dxa"/>
          </w:tcPr>
          <w:p w:rsidR="006C26A3" w:rsidRPr="006C26A3" w:rsidRDefault="001C70C4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Default="0035452C" w:rsidP="001C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Конспекты </w:t>
            </w:r>
            <w:r w:rsidR="001C70C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671" w:type="dxa"/>
          </w:tcPr>
          <w:p w:rsidR="00F1563C" w:rsidRPr="001C70C4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 w:rsidR="001C70C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</w:t>
            </w:r>
            <w:r w:rsidR="001C7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F572FA" w:rsidRPr="00D802D5" w:rsidRDefault="001C70C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1C70C4" w:rsidRDefault="001C70C4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C70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недели</w:t>
            </w:r>
          </w:p>
        </w:tc>
      </w:tr>
      <w:tr w:rsidR="00F572FA" w:rsidTr="006C26A3">
        <w:tc>
          <w:tcPr>
            <w:tcW w:w="2670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F572FA" w:rsidRPr="00D802D5" w:rsidRDefault="001C70C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F572FA" w:rsidRPr="00D802D5" w:rsidRDefault="001C70C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сборниках конференций различного уровня</w:t>
            </w:r>
          </w:p>
        </w:tc>
      </w:tr>
      <w:tr w:rsidR="00F572FA" w:rsidTr="006C26A3">
        <w:tc>
          <w:tcPr>
            <w:tcW w:w="2670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3B5BE8" w:rsidP="00B5173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</w:t>
            </w:r>
            <w:r w:rsidR="00F572FA"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8F3266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3B5BE8" w:rsidP="003B5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внеклассное мероприятие</w:t>
            </w:r>
          </w:p>
        </w:tc>
        <w:tc>
          <w:tcPr>
            <w:tcW w:w="2670" w:type="dxa"/>
          </w:tcPr>
          <w:p w:rsidR="00F1563C" w:rsidRPr="00F1563C" w:rsidRDefault="003B5BE8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 четверти</w:t>
            </w:r>
            <w:r w:rsidR="002724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3B5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Внеурочное мероприятие</w:t>
            </w:r>
          </w:p>
        </w:tc>
        <w:tc>
          <w:tcPr>
            <w:tcW w:w="2671" w:type="dxa"/>
          </w:tcPr>
          <w:p w:rsidR="00F1563C" w:rsidRPr="003B5BE8" w:rsidRDefault="003B5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организации внеурочных мероприятий</w:t>
            </w: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3B5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 </w:t>
            </w:r>
            <w:r w:rsidR="003B5BE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 w:rsidR="003B5BE8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внеурочных мероприятий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8F3266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8F3266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8F3266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 в рамках предметной недели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="008F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2"/>
        <w:gridCol w:w="2618"/>
        <w:gridCol w:w="2612"/>
        <w:gridCol w:w="2614"/>
      </w:tblGrid>
      <w:tr w:rsidR="00F1563C" w:rsidTr="008F3266">
        <w:trPr>
          <w:trHeight w:val="756"/>
        </w:trPr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8F3266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  <w:r w:rsidR="008F32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8F3266" w:rsidRDefault="008F326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семинарах.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8F3266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</w:tc>
      </w:tr>
      <w:tr w:rsidR="00F572FA" w:rsidTr="00F1563C">
        <w:tc>
          <w:tcPr>
            <w:tcW w:w="2670" w:type="dxa"/>
          </w:tcPr>
          <w:p w:rsidR="00F572FA" w:rsidRPr="002724E6" w:rsidRDefault="002724E6" w:rsidP="002622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724E6">
              <w:rPr>
                <w:rFonts w:ascii="Times New Roman" w:hAnsi="Times New Roman" w:cs="Times New Roman"/>
                <w:color w:val="1D1F21"/>
                <w:sz w:val="24"/>
                <w:szCs w:val="24"/>
              </w:rPr>
              <w:t>Организационно-методические основы внедрения ВФСК ГТО</w:t>
            </w:r>
          </w:p>
        </w:tc>
        <w:tc>
          <w:tcPr>
            <w:tcW w:w="2670" w:type="dxa"/>
          </w:tcPr>
          <w:p w:rsidR="00F572FA" w:rsidRPr="002724E6" w:rsidRDefault="00947D32" w:rsidP="00783CFD">
            <w:pPr>
              <w:rPr>
                <w:rFonts w:ascii="Arial" w:eastAsia="Times New Roman" w:hAnsi="Arial" w:cs="Arial"/>
                <w:color w:val="000000"/>
                <w:highlight w:val="yellow"/>
              </w:rPr>
            </w:pPr>
            <w:r w:rsidRPr="00D1323F">
              <w:rPr>
                <w:rFonts w:ascii="Times New Roman" w:eastAsia="Calibri" w:hAnsi="Times New Roman" w:cs="Times New Roman"/>
                <w:sz w:val="24"/>
                <w:szCs w:val="24"/>
              </w:rPr>
              <w:t>К(П)ФУ</w:t>
            </w:r>
          </w:p>
        </w:tc>
        <w:tc>
          <w:tcPr>
            <w:tcW w:w="2671" w:type="dxa"/>
          </w:tcPr>
          <w:p w:rsidR="00F572FA" w:rsidRPr="00486AF2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F2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486AF2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48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8"/>
        <w:gridCol w:w="2611"/>
        <w:gridCol w:w="2611"/>
        <w:gridCol w:w="2606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F1563C" w:rsidRPr="00463932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F1563C" w:rsidRPr="008F3266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Тематика мероприятий или перечень задач по подготовке кадров</w:t>
            </w:r>
          </w:p>
        </w:tc>
        <w:tc>
          <w:tcPr>
            <w:tcW w:w="2671" w:type="dxa"/>
          </w:tcPr>
          <w:p w:rsidR="00F1563C" w:rsidRPr="00463932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463932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8F326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дополнительного образования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условиях введения ФГОС</w:t>
            </w:r>
          </w:p>
        </w:tc>
        <w:tc>
          <w:tcPr>
            <w:tcW w:w="2671" w:type="dxa"/>
          </w:tcPr>
          <w:p w:rsidR="00F1563C" w:rsidRDefault="00B51734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1563C" w:rsidRPr="008B568D" w:rsidRDefault="008F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F572FA" w:rsidRPr="00D802D5" w:rsidRDefault="00B51734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F572FA" w:rsidRPr="008B568D" w:rsidRDefault="008F3266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5"/>
        <w:gridCol w:w="2614"/>
        <w:gridCol w:w="2615"/>
        <w:gridCol w:w="2612"/>
      </w:tblGrid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мероприятий или перечень задач,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педагогом</w:t>
            </w: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463932"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2724E6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D7B0F"/>
    <w:rsid w:val="000F2C7B"/>
    <w:rsid w:val="001247F7"/>
    <w:rsid w:val="00165BE2"/>
    <w:rsid w:val="001C70C4"/>
    <w:rsid w:val="002505F9"/>
    <w:rsid w:val="00257505"/>
    <w:rsid w:val="002622D7"/>
    <w:rsid w:val="002724E6"/>
    <w:rsid w:val="00307147"/>
    <w:rsid w:val="003075E6"/>
    <w:rsid w:val="00314CE1"/>
    <w:rsid w:val="0035452C"/>
    <w:rsid w:val="003901C6"/>
    <w:rsid w:val="003B5BE8"/>
    <w:rsid w:val="00463932"/>
    <w:rsid w:val="00486AF2"/>
    <w:rsid w:val="004C0C47"/>
    <w:rsid w:val="00512833"/>
    <w:rsid w:val="0058515C"/>
    <w:rsid w:val="0058764B"/>
    <w:rsid w:val="00675032"/>
    <w:rsid w:val="006C26A3"/>
    <w:rsid w:val="006D0128"/>
    <w:rsid w:val="00707867"/>
    <w:rsid w:val="00782D42"/>
    <w:rsid w:val="00794BB3"/>
    <w:rsid w:val="007B04DE"/>
    <w:rsid w:val="007C15FB"/>
    <w:rsid w:val="0083029F"/>
    <w:rsid w:val="008461DA"/>
    <w:rsid w:val="0088401D"/>
    <w:rsid w:val="008A6760"/>
    <w:rsid w:val="008B568D"/>
    <w:rsid w:val="008C23FB"/>
    <w:rsid w:val="008F3266"/>
    <w:rsid w:val="009005F2"/>
    <w:rsid w:val="00903DF2"/>
    <w:rsid w:val="00906E17"/>
    <w:rsid w:val="009330D6"/>
    <w:rsid w:val="00947D32"/>
    <w:rsid w:val="00972455"/>
    <w:rsid w:val="00983C03"/>
    <w:rsid w:val="009A4B7F"/>
    <w:rsid w:val="00A11B96"/>
    <w:rsid w:val="00A17AF9"/>
    <w:rsid w:val="00A53311"/>
    <w:rsid w:val="00AD080F"/>
    <w:rsid w:val="00B02E1F"/>
    <w:rsid w:val="00B334CE"/>
    <w:rsid w:val="00B51734"/>
    <w:rsid w:val="00B622A3"/>
    <w:rsid w:val="00B91703"/>
    <w:rsid w:val="00C50CEF"/>
    <w:rsid w:val="00CB1C0F"/>
    <w:rsid w:val="00CC4ADA"/>
    <w:rsid w:val="00D27521"/>
    <w:rsid w:val="00D86096"/>
    <w:rsid w:val="00DC2F5E"/>
    <w:rsid w:val="00DD3B8C"/>
    <w:rsid w:val="00DF3FC5"/>
    <w:rsid w:val="00E014E8"/>
    <w:rsid w:val="00E30F79"/>
    <w:rsid w:val="00E37DB7"/>
    <w:rsid w:val="00E84C03"/>
    <w:rsid w:val="00E95D0D"/>
    <w:rsid w:val="00F1563C"/>
    <w:rsid w:val="00F26428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A3792-C4D2-48CC-8C93-139523E4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-textshort">
    <w:name w:val="extended-text__short"/>
    <w:basedOn w:val="a0"/>
    <w:rsid w:val="0012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Аттестация</dc:creator>
  <cp:lastModifiedBy>School_179</cp:lastModifiedBy>
  <cp:revision>4</cp:revision>
  <dcterms:created xsi:type="dcterms:W3CDTF">2020-10-17T04:46:00Z</dcterms:created>
  <dcterms:modified xsi:type="dcterms:W3CDTF">2020-10-17T05:24:00Z</dcterms:modified>
</cp:coreProperties>
</file>