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8D7" w:rsidRPr="00E56374" w:rsidRDefault="007358D7" w:rsidP="007358D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7358D7" w:rsidRPr="00E56374" w:rsidRDefault="007358D7" w:rsidP="007358D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>к Рабочей программе воспитания</w:t>
      </w:r>
    </w:p>
    <w:p w:rsidR="007358D7" w:rsidRPr="00E56374" w:rsidRDefault="007358D7" w:rsidP="007358D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МБОУ «Гимназия №179 –центр образования»</w:t>
      </w:r>
    </w:p>
    <w:p w:rsidR="007358D7" w:rsidRDefault="007358D7" w:rsidP="007358D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6374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7358D7" w:rsidRDefault="007358D7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Календар</w:t>
      </w:r>
      <w:r w:rsidR="004D410A">
        <w:rPr>
          <w:rFonts w:ascii="Times New Roman" w:hAnsi="Times New Roman" w:cs="Times New Roman"/>
          <w:b/>
          <w:sz w:val="28"/>
          <w:szCs w:val="28"/>
        </w:rPr>
        <w:t>ный план воспитательной работы О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ОО </w:t>
      </w: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МБОУ «Гимназия №179 – центр образования» на 202</w:t>
      </w:r>
      <w:r w:rsidR="008E41AB">
        <w:rPr>
          <w:rFonts w:ascii="Times New Roman" w:hAnsi="Times New Roman" w:cs="Times New Roman"/>
          <w:b/>
          <w:sz w:val="28"/>
          <w:szCs w:val="28"/>
        </w:rPr>
        <w:t>4</w:t>
      </w:r>
      <w:r w:rsidRPr="00F06498">
        <w:rPr>
          <w:rFonts w:ascii="Times New Roman" w:hAnsi="Times New Roman" w:cs="Times New Roman"/>
          <w:b/>
          <w:sz w:val="28"/>
          <w:szCs w:val="28"/>
        </w:rPr>
        <w:t>-202</w:t>
      </w:r>
      <w:r w:rsidR="008E41AB">
        <w:rPr>
          <w:rFonts w:ascii="Times New Roman" w:hAnsi="Times New Roman" w:cs="Times New Roman"/>
          <w:b/>
          <w:sz w:val="28"/>
          <w:szCs w:val="28"/>
        </w:rPr>
        <w:t>5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D3B8D" w:rsidRDefault="002D3B8D" w:rsidP="002D3B8D">
      <w:pPr>
        <w:rPr>
          <w:rFonts w:ascii="Times New Roman" w:hAnsi="Times New Roman" w:cs="Times New Roman"/>
          <w:b/>
          <w:sz w:val="28"/>
          <w:szCs w:val="28"/>
        </w:rPr>
      </w:pPr>
    </w:p>
    <w:p w:rsidR="002D3B8D" w:rsidRDefault="002D3B8D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B8D" w:rsidRDefault="002D3B8D" w:rsidP="002D3B8D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Пояснительная записка</w:t>
      </w:r>
    </w:p>
    <w:p w:rsidR="002D3B8D" w:rsidRDefault="002D3B8D" w:rsidP="0045074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</w:t>
      </w:r>
      <w:r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составляется</w:t>
      </w:r>
      <w:r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текущий учебный год. В нем конкретизируется заявленная в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программе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воспитания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применительно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данному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учебному</w:t>
      </w:r>
      <w:r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году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уровню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образования.</w:t>
      </w:r>
    </w:p>
    <w:p w:rsidR="002D3B8D" w:rsidRDefault="002D3B8D" w:rsidP="0045074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план разрабатывается в соответствии с модулями рабочей программы воспитания: как инвариантными,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так и вариативными — выбранными самой образовательной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организацией. При этом в разделах плана, в которых отражается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индивидуальная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сразу</w:t>
      </w:r>
      <w:r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нескольких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работников</w:t>
      </w:r>
      <w:r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(«Классное</w:t>
      </w:r>
      <w:r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руководство»,</w:t>
      </w:r>
      <w:r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«Школьный</w:t>
      </w:r>
      <w:r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урок»</w:t>
      </w:r>
      <w:r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«Курсы внеурочной деятельности»), делается только ссылка на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соответствующие индивидуальные программы и планы работы</w:t>
      </w:r>
      <w:r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педагогов.</w:t>
      </w:r>
    </w:p>
    <w:p w:rsidR="002D3B8D" w:rsidRDefault="002D3B8D" w:rsidP="00450746">
      <w:pPr>
        <w:pStyle w:val="a6"/>
        <w:tabs>
          <w:tab w:val="left" w:pos="709"/>
        </w:tabs>
        <w:spacing w:before="3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Участие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школьников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всех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делах,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событиях,</w:t>
      </w:r>
      <w:r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мероприятиях 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календарного</w:t>
      </w:r>
      <w:proofErr w:type="gramEnd"/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плана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основывается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принципах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добровольности, взаимодействия обучающихся разных классов и паралле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лей, совместной со взрослыми посильной ответственности за их</w:t>
      </w:r>
      <w:r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планирование,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подготовку,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проведение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анализ.</w:t>
      </w:r>
    </w:p>
    <w:p w:rsidR="002D3B8D" w:rsidRDefault="002D3B8D" w:rsidP="00450746">
      <w:pPr>
        <w:pStyle w:val="a6"/>
        <w:tabs>
          <w:tab w:val="left" w:pos="709"/>
        </w:tabs>
        <w:spacing w:before="5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Педагогические работники, ответственные за организацию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дел, событий, мероприятий календарного плана, назначаются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гимназии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имеющимися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её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штате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единицами.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Целесообразно привлечение к организации также родителей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(законных представителей), социальных партнёров гимназии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самих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обучающихся.</w:t>
      </w:r>
    </w:p>
    <w:p w:rsidR="002D3B8D" w:rsidRDefault="002D3B8D" w:rsidP="00450746">
      <w:pPr>
        <w:pStyle w:val="a6"/>
        <w:tabs>
          <w:tab w:val="left" w:pos="709"/>
        </w:tabs>
        <w:spacing w:before="10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При формировании календарного плана воспитательной ра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боты гимназия вправе включать в него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мероприятия, рекомендованные федеральными и региональными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органами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исполнительной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власти,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осуществляющими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государственное</w:t>
      </w:r>
      <w:r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управление</w:t>
      </w:r>
      <w:r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сфере</w:t>
      </w:r>
      <w:r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образования,</w:t>
      </w:r>
      <w:r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том</w:t>
      </w:r>
      <w:r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числе</w:t>
      </w:r>
      <w:r>
        <w:rPr>
          <w:rFonts w:ascii="Times New Roman" w:hAnsi="Times New Roman" w:cs="Times New Roman"/>
          <w:color w:val="000000" w:themeColor="text1"/>
          <w:spacing w:val="-59"/>
          <w:w w:val="95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2D3B8D" w:rsidRDefault="002D3B8D" w:rsidP="00450746">
      <w:pPr>
        <w:pStyle w:val="a6"/>
        <w:tabs>
          <w:tab w:val="left" w:pos="709"/>
        </w:tabs>
        <w:spacing w:before="11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может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корректироваться</w:t>
      </w:r>
      <w:r>
        <w:rPr>
          <w:rFonts w:ascii="Times New Roman" w:hAnsi="Times New Roman" w:cs="Times New Roman"/>
          <w:color w:val="000000" w:themeColor="text1"/>
          <w:spacing w:val="-1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течение</w:t>
      </w:r>
      <w:r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учебного года в связи с происходящими в работе гимназии изменениями: организационными, кадровыми,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финансовыми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т.</w:t>
      </w:r>
      <w:r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п.</w:t>
      </w:r>
    </w:p>
    <w:p w:rsidR="002D3B8D" w:rsidRDefault="002D3B8D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1620"/>
        <w:gridCol w:w="2651"/>
        <w:gridCol w:w="816"/>
        <w:gridCol w:w="1914"/>
      </w:tblGrid>
      <w:tr w:rsidR="00450746" w:rsidRPr="00F06498" w:rsidTr="00450746">
        <w:tc>
          <w:tcPr>
            <w:tcW w:w="2344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620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51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16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</w:tcPr>
          <w:p w:rsidR="00450746" w:rsidRPr="00F06498" w:rsidRDefault="00450746" w:rsidP="00450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50746" w:rsidRPr="00F06498" w:rsidTr="00450746">
        <w:tc>
          <w:tcPr>
            <w:tcW w:w="2344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450746" w:rsidRPr="00F06498" w:rsidRDefault="008E41AB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2-6 </w:t>
            </w:r>
            <w:r w:rsidR="00450746"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450746" w:rsidRPr="00F06498" w:rsidRDefault="008E41AB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Pr="005A2FA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16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50746" w:rsidRPr="00F06498" w:rsidTr="00450746">
        <w:tc>
          <w:tcPr>
            <w:tcW w:w="2344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(8 сентября)</w:t>
            </w:r>
          </w:p>
        </w:tc>
        <w:tc>
          <w:tcPr>
            <w:tcW w:w="2651" w:type="dxa"/>
          </w:tcPr>
          <w:p w:rsidR="008E41AB" w:rsidRDefault="008E41AB" w:rsidP="008E41AB"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день памяти </w:t>
            </w:r>
            <w:r>
              <w:t>жертв фашизма</w:t>
            </w:r>
          </w:p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16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450746" w:rsidRPr="00F06498" w:rsidRDefault="00450746" w:rsidP="00450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E41AB" w:rsidRPr="00F06498" w:rsidTr="00450746">
        <w:tc>
          <w:tcPr>
            <w:tcW w:w="2344" w:type="dxa"/>
          </w:tcPr>
          <w:p w:rsidR="008E41AB" w:rsidRPr="00F06498" w:rsidRDefault="008E41AB" w:rsidP="008E41AB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8E41AB" w:rsidRDefault="008E41AB" w:rsidP="008E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651" w:type="dxa"/>
          </w:tcPr>
          <w:p w:rsidR="008E41AB" w:rsidRDefault="008E41AB" w:rsidP="008E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E7">
              <w:rPr>
                <w:rFonts w:ascii="Times New Roman" w:hAnsi="Times New Roman" w:cs="Times New Roman"/>
                <w:sz w:val="24"/>
                <w:szCs w:val="24"/>
              </w:rPr>
              <w:t xml:space="preserve">100 лет со дня рождения учёного в области авиационной технологии, доктора технических наук, заслуженного изобретателя СССР и РСФСР, заслуженного деятеля науки и техники Татарской АССР и Российской Федерации, академика Российской академии технологических наук, лауреата Государственной премии Республики Татарстан в области науки и техники </w:t>
            </w:r>
            <w:proofErr w:type="spellStart"/>
            <w:r w:rsidRPr="008806E7">
              <w:rPr>
                <w:rFonts w:ascii="Times New Roman" w:hAnsi="Times New Roman" w:cs="Times New Roman"/>
                <w:sz w:val="24"/>
                <w:szCs w:val="24"/>
              </w:rPr>
              <w:t>Файзрахмана</w:t>
            </w:r>
            <w:proofErr w:type="spellEnd"/>
            <w:r w:rsidRPr="00880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06E7">
              <w:rPr>
                <w:rFonts w:ascii="Times New Roman" w:hAnsi="Times New Roman" w:cs="Times New Roman"/>
                <w:sz w:val="24"/>
                <w:szCs w:val="24"/>
              </w:rPr>
              <w:t>Салаховича</w:t>
            </w:r>
            <w:proofErr w:type="spellEnd"/>
            <w:r w:rsidRPr="008806E7">
              <w:rPr>
                <w:rFonts w:ascii="Times New Roman" w:hAnsi="Times New Roman" w:cs="Times New Roman"/>
                <w:sz w:val="24"/>
                <w:szCs w:val="24"/>
              </w:rPr>
              <w:t xml:space="preserve"> Юнусова (1924–2012)</w:t>
            </w:r>
          </w:p>
        </w:tc>
        <w:tc>
          <w:tcPr>
            <w:tcW w:w="816" w:type="dxa"/>
          </w:tcPr>
          <w:p w:rsidR="008E41AB" w:rsidRPr="00F06498" w:rsidRDefault="008E41AB" w:rsidP="008E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8E41AB" w:rsidRPr="00F06498" w:rsidRDefault="008E41AB" w:rsidP="008E4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260C6" w:rsidRPr="00F06498" w:rsidTr="00450746">
        <w:tc>
          <w:tcPr>
            <w:tcW w:w="2344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23 сентября </w:t>
            </w:r>
          </w:p>
        </w:tc>
        <w:tc>
          <w:tcPr>
            <w:tcW w:w="2651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 (информационная минутка на уроках русского языка, иностранного языка)</w:t>
            </w:r>
          </w:p>
        </w:tc>
        <w:tc>
          <w:tcPr>
            <w:tcW w:w="816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B260C6" w:rsidRPr="00F06498" w:rsidRDefault="00B260C6" w:rsidP="00B26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0E4C5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2651" w:type="dxa"/>
          </w:tcPr>
          <w:p w:rsidR="00986CEA" w:rsidRDefault="00986CEA" w:rsidP="00986CEA">
            <w:r>
              <w:t>110 лет со дня рождения Юрия Борисовича Левитана, диктора (1914-1983)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военно-космических сил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октября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лет со дня рождения Святослава Николаевича Рериха, художник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6E7">
              <w:rPr>
                <w:rFonts w:ascii="Times New Roman" w:hAnsi="Times New Roman" w:cs="Times New Roman"/>
                <w:sz w:val="24"/>
                <w:szCs w:val="24"/>
              </w:rPr>
              <w:t xml:space="preserve">125 лет со дня рождения русского </w:t>
            </w:r>
            <w:r w:rsidRPr="00880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поэта А.А. Суркова (1899-1983)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Алексея Васильевича Кольцова, поэт</w:t>
            </w:r>
          </w:p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Михаила Юрьевича Лермонтова, поэт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октября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 лет со дня рождения Оскара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Уайлда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писатель 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ноября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Михаила Тимофеевича Калашникова, оружейного конструктора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течества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Александра Сергеевича Грибоедова, писатель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енинграда от фашистской блокады;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памяти жертв Холокоста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Антона Павловича Чехова, писатель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Годовщина разгрома советскими войсками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немецко-фашистских войск в Сталинградской битве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Бориса Леонидовича Пастернака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bookmarkStart w:id="0" w:name="_Hlk30338243"/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Внеурочная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  <w:bookmarkEnd w:id="0"/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во внеурочную деятельность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2-20 сентября</w:t>
            </w:r>
          </w:p>
        </w:tc>
        <w:tc>
          <w:tcPr>
            <w:tcW w:w="2651" w:type="dxa"/>
          </w:tcPr>
          <w:p w:rsidR="00986CEA" w:rsidRDefault="00986CEA" w:rsidP="00986CE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проведения занятий с учащимися по мерам пожарной безопасности, а также тренировок по действиям в случае возникновения пожаров </w:t>
            </w:r>
          </w:p>
          <w:p w:rsidR="00986CEA" w:rsidRDefault="00986CEA" w:rsidP="00986CEA"/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 гимназии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научно-исследовательских работ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Школьная научн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о-практическая конференция «ЛИК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НПК школьников и студентов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радио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«Классное руководство»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ентябрь  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кружки и студии дополнительного образования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гимназии. 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Создание классного самоуправления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DD4C2F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pStyle w:val="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F06498">
              <w:rPr>
                <w:b w:val="0"/>
                <w:sz w:val="24"/>
                <w:szCs w:val="24"/>
              </w:rPr>
              <w:t xml:space="preserve">Единый классный час. 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Pr="005A2FA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  <w:r w:rsidRPr="00F064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Единый классный час. День солидарности в борьбе с терроризмом.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посвященный безопасности дорожного движения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  <w:p w:rsidR="008806E7" w:rsidRPr="00F06498" w:rsidRDefault="008806E7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здоровому образу жизни (профилактика употребления алкоголя,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табакосодержащих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веществ)</w:t>
            </w:r>
            <w:bookmarkStart w:id="1" w:name="_GoBack"/>
            <w:bookmarkEnd w:id="1"/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«Права человека»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Беседы, посвященные Дню памяти </w:t>
            </w:r>
            <w:proofErr w:type="gram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 россиянах</w:t>
            </w:r>
            <w:proofErr w:type="gram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исполняющих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служебный долг за пределами Отечества</w:t>
            </w:r>
          </w:p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(пешая экскурсия в Парк Победы по желанию)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воссоединения Крыма и России»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 (Международный день борьбы за права инвалидов)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Работа по адаптации вновь прибывших обучающихся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Составление акта жилищно-бытовых условий обучающихся (выход в семью)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учебно-воспитательного процесса)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22.08.202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в России. Активности в </w:t>
            </w: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816" w:type="dxa"/>
          </w:tcPr>
          <w:p w:rsidR="00986CEA" w:rsidRPr="00681B80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Дисциплинарные линейки</w:t>
            </w:r>
          </w:p>
        </w:tc>
        <w:tc>
          <w:tcPr>
            <w:tcW w:w="816" w:type="dxa"/>
          </w:tcPr>
          <w:p w:rsidR="00986CEA" w:rsidRPr="00681B80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УР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инспектора ГИБДД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Добра (общешкольная ярмарка)</w:t>
            </w:r>
          </w:p>
        </w:tc>
        <w:tc>
          <w:tcPr>
            <w:tcW w:w="816" w:type="dxa"/>
          </w:tcPr>
          <w:p w:rsidR="00986CEA" w:rsidRPr="0098653E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986CEA" w:rsidRPr="004D410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TalantFest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знакомиться!»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героев Отечества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Нового Года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енинграда от фашистской блокады;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памяти жертв Холокоста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Всероссийский День науки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 – 2 марта 2024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(линейки, спектакль)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Весенний бал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лучших достижений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86CEA" w:rsidRPr="00F06498" w:rsidTr="00450746">
        <w:tc>
          <w:tcPr>
            <w:tcW w:w="234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экскурсии, поездки и т.п.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классов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проектных работ обучающихся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Проект «Родительские субботы»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родители, педагоги гимназии.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социальным педагогом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Экологический центр, классные руководители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фотозоны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культуры, учителя технологии, ИЗО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Интерактивные игры различной направленности по ЗОЖ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Волонтеры-медики, классные руководители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Что?Где?Когда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гимназии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Рейд по опоздания, внешнему виду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правопорядка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651" w:type="dxa"/>
          </w:tcPr>
          <w:p w:rsidR="00986CEA" w:rsidRPr="005130AF" w:rsidRDefault="00986CEA" w:rsidP="00986C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Координата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Insait</w:t>
            </w:r>
            <w:proofErr w:type="spellEnd"/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СМИ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F06498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ОБЖ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34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и безопасность</w:t>
            </w:r>
            <w:r w:rsidRPr="00EB034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классификация по зонам, несовершеннолетних состоящих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проф.учетах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Месячник безопасности и профилактики правонарушений: Беседы и классные часы по профилактике правонарушений и преступлений, по формированию ЗОЖ, о правилах ПДД, ППБ, о правилах поведения учащихся в гимназии, общественных местах. Экстремизм и терроризм. Толерантность. Антитеррористическая безопасность. Вводные инструктажи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986CEA" w:rsidRPr="00F06498" w:rsidTr="00C45E42">
        <w:tc>
          <w:tcPr>
            <w:tcW w:w="2344" w:type="dxa"/>
          </w:tcPr>
          <w:p w:rsidR="00986CEA" w:rsidRPr="00EB0341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дому, социальное сопровождение детей требующих особого педагогического внимания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Pr="0032693B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93B"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образовательных организаций</w:t>
            </w:r>
          </w:p>
        </w:tc>
        <w:tc>
          <w:tcPr>
            <w:tcW w:w="816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14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Pr="0032693B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Билет в будущее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«Профессиональное самоопределение» 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Просмотр видео-уроков на сайте «</w:t>
            </w:r>
            <w:proofErr w:type="spellStart"/>
            <w:r>
              <w:t>Проектория</w:t>
            </w:r>
            <w:proofErr w:type="spellEnd"/>
            <w:r>
              <w:t>» https://proektoria.online/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r>
              <w:t>Внеурочное занятие «Россия – мои горизонты»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обучающихся и родителей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город профессий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Кидспейс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6CEA" w:rsidRPr="00F06498" w:rsidTr="007358D7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профессий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учебных заведений</w:t>
            </w:r>
          </w:p>
        </w:tc>
      </w:tr>
      <w:tr w:rsidR="00F31C93" w:rsidRPr="00F06498" w:rsidTr="007358D7">
        <w:tc>
          <w:tcPr>
            <w:tcW w:w="2344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b/>
              </w:rPr>
            </w:pPr>
            <w:r w:rsidRPr="00F31C93">
              <w:rPr>
                <w:rFonts w:ascii="Times New Roman" w:hAnsi="Times New Roman" w:cs="Times New Roman"/>
                <w:b/>
              </w:rPr>
              <w:t>«Социальное партнерство»</w:t>
            </w:r>
          </w:p>
        </w:tc>
        <w:tc>
          <w:tcPr>
            <w:tcW w:w="1620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C9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C93"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экскурсий</w:t>
            </w:r>
          </w:p>
        </w:tc>
        <w:tc>
          <w:tcPr>
            <w:tcW w:w="816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F31C93" w:rsidRPr="00F31C93" w:rsidRDefault="00F31C93" w:rsidP="00F3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C9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социальных партнеров</w:t>
            </w:r>
          </w:p>
        </w:tc>
      </w:tr>
      <w:tr w:rsidR="00986CEA" w:rsidRPr="00F06498" w:rsidTr="007D283E">
        <w:tc>
          <w:tcPr>
            <w:tcW w:w="2344" w:type="dxa"/>
          </w:tcPr>
          <w:p w:rsidR="00986CEA" w:rsidRPr="007D283E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83E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  <w:tc>
          <w:tcPr>
            <w:tcW w:w="1620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СМИ гимназии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986CEA" w:rsidRPr="00F06498" w:rsidTr="007D283E">
        <w:tc>
          <w:tcPr>
            <w:tcW w:w="2344" w:type="dxa"/>
          </w:tcPr>
          <w:p w:rsidR="00986CEA" w:rsidRDefault="00986CEA" w:rsidP="00986CE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986CEA" w:rsidRPr="00F06498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событий в гимназии</w:t>
            </w:r>
          </w:p>
        </w:tc>
        <w:tc>
          <w:tcPr>
            <w:tcW w:w="816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14" w:type="dxa"/>
          </w:tcPr>
          <w:p w:rsidR="00986CEA" w:rsidRDefault="00986CEA" w:rsidP="0098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</w:tbl>
    <w:p w:rsidR="00C45E42" w:rsidRPr="00F06498" w:rsidRDefault="00C45E42" w:rsidP="00C45E42">
      <w:pPr>
        <w:rPr>
          <w:rFonts w:ascii="Times New Roman" w:hAnsi="Times New Roman" w:cs="Times New Roman"/>
          <w:sz w:val="24"/>
          <w:szCs w:val="24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746" w:rsidRDefault="00450746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DDA" w:rsidRDefault="006F5DDA" w:rsidP="006B02DA"/>
    <w:sectPr w:rsidR="006F5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DA"/>
    <w:rsid w:val="000351A0"/>
    <w:rsid w:val="000D1BE5"/>
    <w:rsid w:val="001E3EC8"/>
    <w:rsid w:val="002119F9"/>
    <w:rsid w:val="002D3B8D"/>
    <w:rsid w:val="0032693B"/>
    <w:rsid w:val="00372F22"/>
    <w:rsid w:val="00450746"/>
    <w:rsid w:val="00453864"/>
    <w:rsid w:val="004D410A"/>
    <w:rsid w:val="00681B80"/>
    <w:rsid w:val="006B02DA"/>
    <w:rsid w:val="006F5DDA"/>
    <w:rsid w:val="007358D7"/>
    <w:rsid w:val="007D283E"/>
    <w:rsid w:val="008806E7"/>
    <w:rsid w:val="00884030"/>
    <w:rsid w:val="008D4003"/>
    <w:rsid w:val="008E41AB"/>
    <w:rsid w:val="00906857"/>
    <w:rsid w:val="00986CEA"/>
    <w:rsid w:val="00B260C6"/>
    <w:rsid w:val="00C45E42"/>
    <w:rsid w:val="00D03DDA"/>
    <w:rsid w:val="00DD4C2F"/>
    <w:rsid w:val="00E12AE6"/>
    <w:rsid w:val="00E208DC"/>
    <w:rsid w:val="00E3035A"/>
    <w:rsid w:val="00E66C9E"/>
    <w:rsid w:val="00E9693D"/>
    <w:rsid w:val="00EB0341"/>
    <w:rsid w:val="00F17EDA"/>
    <w:rsid w:val="00F31C93"/>
    <w:rsid w:val="00F372D8"/>
    <w:rsid w:val="00FA6586"/>
    <w:rsid w:val="00FD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56A0"/>
  <w15:chartTrackingRefBased/>
  <w15:docId w15:val="{C61CAE6F-C4B0-436C-9E39-A89C6F55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E5"/>
  </w:style>
  <w:style w:type="paragraph" w:styleId="1">
    <w:name w:val="heading 1"/>
    <w:basedOn w:val="a"/>
    <w:next w:val="a"/>
    <w:link w:val="10"/>
    <w:qFormat/>
    <w:rsid w:val="006B02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B02D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341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semiHidden/>
    <w:unhideWhenUsed/>
    <w:qFormat/>
    <w:rsid w:val="002D3B8D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2D3B8D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Default">
    <w:name w:val="Default"/>
    <w:rsid w:val="00DD4C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12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Джураева</dc:creator>
  <cp:keywords/>
  <dc:description/>
  <cp:lastModifiedBy>Гузель Фердинандовна</cp:lastModifiedBy>
  <cp:revision>24</cp:revision>
  <cp:lastPrinted>2024-11-05T07:41:00Z</cp:lastPrinted>
  <dcterms:created xsi:type="dcterms:W3CDTF">2021-10-14T09:08:00Z</dcterms:created>
  <dcterms:modified xsi:type="dcterms:W3CDTF">2025-01-28T11:04:00Z</dcterms:modified>
</cp:coreProperties>
</file>