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74" w:rsidRDefault="00005A74" w:rsidP="00CC6520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05A74">
        <w:rPr>
          <w:rFonts w:ascii="Times New Roman" w:hAnsi="Times New Roman"/>
          <w:sz w:val="24"/>
          <w:szCs w:val="24"/>
        </w:rPr>
        <w:object w:dxaOrig="18001" w:dyaOrig="22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693.75pt" o:ole="">
            <v:imagedata r:id="rId7" o:title=""/>
          </v:shape>
          <o:OLEObject Type="Embed" ProgID="AcroExch.Document.11" ShapeID="_x0000_i1025" DrawAspect="Content" ObjectID="_1591534081" r:id="rId8"/>
        </w:object>
      </w:r>
    </w:p>
    <w:p w:rsidR="00CC6520" w:rsidRDefault="00CC6520" w:rsidP="00CC6520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режимом и спецификой организации образовательной деятельности образовательного учреждения.</w:t>
      </w:r>
    </w:p>
    <w:p w:rsidR="00CC6520" w:rsidRDefault="00CC6520" w:rsidP="00CC65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2.3. Договор об образовании заключается в двух экземплярах между: организацией, осуществляющей образовательную деятельность, и родителями </w:t>
      </w:r>
      <w:hyperlink r:id="rId9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(законными представителями)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несовершеннолетнего лица.  </w:t>
      </w:r>
    </w:p>
    <w:p w:rsidR="00CC6520" w:rsidRDefault="00CC6520" w:rsidP="00CC6520">
      <w:pPr>
        <w:tabs>
          <w:tab w:val="left" w:pos="-4950"/>
          <w:tab w:val="left" w:pos="13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2.4. Права и обязанности воспитанника, предусмотренные законодательством об образовании и локальными нормативными актами </w:t>
      </w:r>
      <w:r>
        <w:rPr>
          <w:rFonts w:ascii="Times New Roman" w:hAnsi="Times New Roman"/>
          <w:bCs/>
          <w:sz w:val="24"/>
          <w:szCs w:val="24"/>
        </w:rPr>
        <w:t>образовательного</w:t>
      </w:r>
      <w:r>
        <w:rPr>
          <w:rFonts w:ascii="Times New Roman" w:hAnsi="Times New Roman"/>
          <w:sz w:val="24"/>
          <w:szCs w:val="24"/>
        </w:rPr>
        <w:t xml:space="preserve"> учреждения, возникают у лица, принятого на обучение,  </w:t>
      </w:r>
      <w:proofErr w:type="gramStart"/>
      <w:r>
        <w:rPr>
          <w:rFonts w:ascii="Times New Roman" w:hAnsi="Times New Roman"/>
          <w:sz w:val="24"/>
          <w:szCs w:val="24"/>
        </w:rPr>
        <w:t>с даты зачисления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bCs/>
          <w:sz w:val="24"/>
          <w:szCs w:val="24"/>
        </w:rPr>
        <w:t>образовательное</w:t>
      </w:r>
      <w:r>
        <w:rPr>
          <w:rFonts w:ascii="Times New Roman" w:hAnsi="Times New Roman"/>
          <w:sz w:val="24"/>
          <w:szCs w:val="24"/>
        </w:rPr>
        <w:t xml:space="preserve"> учреждение.</w:t>
      </w:r>
    </w:p>
    <w:p w:rsidR="00CC6520" w:rsidRDefault="00CC6520" w:rsidP="00CC65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>
        <w:rPr>
          <w:rFonts w:ascii="Times New Roman" w:hAnsi="Times New Roman"/>
          <w:b/>
          <w:sz w:val="24"/>
          <w:szCs w:val="24"/>
        </w:rPr>
        <w:t>изменения образовательных отношений</w:t>
      </w:r>
    </w:p>
    <w:p w:rsidR="00CC6520" w:rsidRDefault="00CC6520" w:rsidP="00CC65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3.1.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CC6520" w:rsidRDefault="00CC6520" w:rsidP="00CC65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3.2. 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Образовательные отношения могут быть изменены как по инициативе родителей </w:t>
      </w:r>
      <w:hyperlink r:id="rId10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(законных представителей)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 w:rsidR="00CC6520" w:rsidRDefault="00CC6520" w:rsidP="00CC65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3.3. </w:t>
      </w:r>
      <w:r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CC6520" w:rsidRDefault="00CC6520" w:rsidP="00CC65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3.4. </w:t>
      </w:r>
      <w:r>
        <w:rPr>
          <w:rFonts w:ascii="Times New Roman" w:hAnsi="Times New Roman" w:cs="Times New Roman"/>
          <w:sz w:val="24"/>
          <w:szCs w:val="24"/>
        </w:rPr>
        <w:t xml:space="preserve"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распорядительного акта или с иной указанной в нем даты.</w:t>
      </w:r>
    </w:p>
    <w:p w:rsidR="00CC6520" w:rsidRDefault="00CC6520" w:rsidP="00CC65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6520" w:rsidRPr="00CC6520" w:rsidRDefault="00CC6520" w:rsidP="00CC6520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CC6520">
        <w:rPr>
          <w:rFonts w:ascii="Times New Roman" w:hAnsi="Times New Roman"/>
          <w:sz w:val="24"/>
          <w:szCs w:val="24"/>
        </w:rPr>
        <w:t xml:space="preserve"> </w:t>
      </w:r>
      <w:r w:rsidRPr="00CC6520">
        <w:rPr>
          <w:rStyle w:val="a6"/>
          <w:rFonts w:ascii="Times New Roman" w:hAnsi="Times New Roman"/>
          <w:color w:val="000000"/>
          <w:sz w:val="24"/>
          <w:szCs w:val="24"/>
        </w:rPr>
        <w:t>4.      Приостановление образовательных отношений</w:t>
      </w:r>
    </w:p>
    <w:p w:rsidR="00CC6520" w:rsidRDefault="00CC6520" w:rsidP="00CC6520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CC6520" w:rsidRDefault="00CC6520" w:rsidP="00CC6520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   Причинами, дающими право на сохранение места за ребенком в Учреждении, являются:</w:t>
      </w:r>
    </w:p>
    <w:p w:rsidR="00CC6520" w:rsidRDefault="00CC6520" w:rsidP="00CC6520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      </w:t>
      </w:r>
      <w:r>
        <w:rPr>
          <w:rFonts w:ascii="Times New Roman" w:hAnsi="Times New Roman"/>
          <w:bCs/>
          <w:sz w:val="24"/>
          <w:szCs w:val="24"/>
        </w:rPr>
        <w:sym w:font="Symbol" w:char="F02D"/>
      </w:r>
      <w:r>
        <w:rPr>
          <w:rFonts w:ascii="Times New Roman" w:hAnsi="Times New Roman"/>
          <w:bCs/>
          <w:sz w:val="24"/>
          <w:szCs w:val="24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CC6520" w:rsidRDefault="00CC6520" w:rsidP="00CC6520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      </w:t>
      </w:r>
      <w:r>
        <w:rPr>
          <w:rFonts w:ascii="Times New Roman" w:hAnsi="Times New Roman"/>
          <w:bCs/>
          <w:sz w:val="24"/>
          <w:szCs w:val="24"/>
        </w:rPr>
        <w:sym w:font="Symbol" w:char="F02D"/>
      </w:r>
      <w:r>
        <w:rPr>
          <w:rFonts w:ascii="Times New Roman" w:hAnsi="Times New Roman"/>
          <w:bCs/>
          <w:sz w:val="24"/>
          <w:szCs w:val="24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CC6520" w:rsidRDefault="00CC6520" w:rsidP="00CC6520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    </w:t>
      </w:r>
      <w:r>
        <w:rPr>
          <w:rFonts w:ascii="Times New Roman" w:hAnsi="Times New Roman"/>
          <w:sz w:val="24"/>
          <w:szCs w:val="24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CC6520" w:rsidRDefault="00CC6520" w:rsidP="00CC6520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   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отсутствия.</w:t>
      </w:r>
    </w:p>
    <w:p w:rsidR="00CC6520" w:rsidRDefault="00CC6520" w:rsidP="00CC6520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CC6520" w:rsidRDefault="00CC6520" w:rsidP="00CC652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C6520" w:rsidRDefault="00CC6520" w:rsidP="00CC652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Порядок прекращения образовательных отношений</w:t>
      </w:r>
    </w:p>
    <w:p w:rsidR="00CC6520" w:rsidRDefault="00CC6520" w:rsidP="00CC652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Прекращение образовательных отношений в связи с отчислением воспитанника из учреждения оформляется в соответствии с Порядком и основаниями перевода, отчисления и восстановления обучающихся (воспитанников), утвержденными приказом </w:t>
      </w:r>
      <w:proofErr w:type="gramStart"/>
      <w:r>
        <w:rPr>
          <w:rFonts w:ascii="Times New Roman" w:hAnsi="Times New Roman"/>
          <w:sz w:val="24"/>
          <w:szCs w:val="24"/>
        </w:rPr>
        <w:t>заведующего Учреждения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CC6520" w:rsidRDefault="00CC6520" w:rsidP="00CC652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5.2. Образовательные отношения прекращаются в связи с отчислением  воспитанника из </w:t>
      </w:r>
      <w:r>
        <w:rPr>
          <w:rFonts w:ascii="Times New Roman" w:hAnsi="Times New Roman"/>
          <w:bCs/>
          <w:sz w:val="24"/>
          <w:szCs w:val="24"/>
        </w:rPr>
        <w:t>образовательного</w:t>
      </w:r>
      <w:r>
        <w:rPr>
          <w:rFonts w:ascii="Times New Roman" w:hAnsi="Times New Roman"/>
          <w:sz w:val="24"/>
          <w:szCs w:val="24"/>
        </w:rPr>
        <w:t xml:space="preserve"> учреждения:</w:t>
      </w:r>
    </w:p>
    <w:p w:rsidR="00CC6520" w:rsidRDefault="00CC6520" w:rsidP="00CC652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5.2.1. в связи с получением образования (завершением обучения);</w:t>
      </w:r>
      <w:r>
        <w:rPr>
          <w:rFonts w:ascii="Times New Roman" w:hAnsi="Times New Roman"/>
          <w:color w:val="000000"/>
          <w:sz w:val="24"/>
          <w:szCs w:val="24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CC6520" w:rsidRDefault="00CC6520" w:rsidP="00CC65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5.2.3. досрочно по основаниям, установленным законодательством об образовании.  </w:t>
      </w:r>
    </w:p>
    <w:p w:rsidR="00CC6520" w:rsidRDefault="00CC6520" w:rsidP="00CC652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5.3. Образовательные отношения могут быть прекращены досрочно в следующих случаях:</w:t>
      </w:r>
    </w:p>
    <w:p w:rsidR="00CC6520" w:rsidRDefault="00CC6520" w:rsidP="00CC652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5.3.1.  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>
        <w:rPr>
          <w:rFonts w:ascii="Times New Roman" w:hAnsi="Times New Roman"/>
          <w:bCs/>
          <w:sz w:val="24"/>
          <w:szCs w:val="24"/>
        </w:rPr>
        <w:t>образовательное</w:t>
      </w:r>
      <w:r>
        <w:rPr>
          <w:rFonts w:ascii="Times New Roman" w:hAnsi="Times New Roman"/>
          <w:sz w:val="24"/>
          <w:szCs w:val="24"/>
        </w:rPr>
        <w:t xml:space="preserve"> учреждение;</w:t>
      </w:r>
    </w:p>
    <w:p w:rsidR="00CC6520" w:rsidRDefault="00CC6520" w:rsidP="00CC652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5.3.2. по обстоятельствам, не зависящим от воли родителей (законных представителей) несовершеннолетнего воспитанника и </w:t>
      </w:r>
      <w:r>
        <w:rPr>
          <w:rFonts w:ascii="Times New Roman" w:hAnsi="Times New Roman"/>
          <w:bCs/>
          <w:sz w:val="24"/>
          <w:szCs w:val="24"/>
        </w:rPr>
        <w:t>образовательного</w:t>
      </w:r>
      <w:r>
        <w:rPr>
          <w:rFonts w:ascii="Times New Roman" w:hAnsi="Times New Roman"/>
          <w:sz w:val="24"/>
          <w:szCs w:val="24"/>
        </w:rPr>
        <w:t xml:space="preserve"> учреждения, в том числе в случаях ликвидации </w:t>
      </w:r>
      <w:r>
        <w:rPr>
          <w:rFonts w:ascii="Times New Roman" w:hAnsi="Times New Roman"/>
          <w:bCs/>
          <w:sz w:val="24"/>
          <w:szCs w:val="24"/>
        </w:rPr>
        <w:t>образовательного</w:t>
      </w:r>
      <w:r>
        <w:rPr>
          <w:rFonts w:ascii="Times New Roman" w:hAnsi="Times New Roman"/>
          <w:sz w:val="24"/>
          <w:szCs w:val="24"/>
        </w:rPr>
        <w:t xml:space="preserve"> учреждения, аннулирования лицензии на осуществление образовательной деятельности</w:t>
      </w:r>
    </w:p>
    <w:p w:rsidR="00CC6520" w:rsidRDefault="00CC6520" w:rsidP="00CC65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5.3.3.       по иным причинам, указанным в заявлении родителей (законных представителей)</w:t>
      </w:r>
      <w:r>
        <w:rPr>
          <w:rFonts w:ascii="Times New Roman" w:hAnsi="Times New Roman"/>
          <w:sz w:val="24"/>
          <w:szCs w:val="24"/>
        </w:rPr>
        <w:t>.</w:t>
      </w:r>
    </w:p>
    <w:p w:rsidR="00CC6520" w:rsidRDefault="00CC6520" w:rsidP="00CC652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CC6520" w:rsidRDefault="00CC6520" w:rsidP="00CC6520">
      <w:pPr>
        <w:spacing w:after="0"/>
        <w:ind w:firstLine="5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CC6520" w:rsidRDefault="00CC6520" w:rsidP="00CC652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CC6520" w:rsidRDefault="00CC6520" w:rsidP="00CC652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5.5. Основанием для прекращения образовательных отношений является приказ об отчислении воспитанника  из </w:t>
      </w:r>
      <w:r>
        <w:rPr>
          <w:rFonts w:ascii="Times New Roman" w:hAnsi="Times New Roman"/>
          <w:bCs/>
          <w:sz w:val="24"/>
          <w:szCs w:val="24"/>
        </w:rPr>
        <w:t>образовательного</w:t>
      </w:r>
      <w:r>
        <w:rPr>
          <w:rFonts w:ascii="Times New Roman" w:hAnsi="Times New Roman"/>
          <w:sz w:val="24"/>
          <w:szCs w:val="24"/>
        </w:rPr>
        <w:t xml:space="preserve"> учреждения. Права и обязанности воспитанника, предусмотренные законодательством об</w:t>
      </w:r>
      <w:r>
        <w:rPr>
          <w:rFonts w:ascii="Times New Roman" w:hAnsi="Times New Roman"/>
          <w:color w:val="4444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образовании и локальными нормативными актами </w:t>
      </w:r>
      <w:r>
        <w:rPr>
          <w:rFonts w:ascii="Times New Roman" w:hAnsi="Times New Roman"/>
          <w:bCs/>
          <w:sz w:val="24"/>
          <w:szCs w:val="24"/>
        </w:rPr>
        <w:t>образовательного</w:t>
      </w:r>
      <w:r>
        <w:rPr>
          <w:rFonts w:ascii="Times New Roman" w:hAnsi="Times New Roman"/>
          <w:sz w:val="24"/>
          <w:szCs w:val="24"/>
        </w:rPr>
        <w:t xml:space="preserve"> учреждения, прекращаются </w:t>
      </w:r>
      <w:proofErr w:type="gramStart"/>
      <w:r>
        <w:rPr>
          <w:rFonts w:ascii="Times New Roman" w:hAnsi="Times New Roman"/>
          <w:sz w:val="24"/>
          <w:szCs w:val="24"/>
        </w:rPr>
        <w:t>с даты</w:t>
      </w:r>
      <w:proofErr w:type="gramEnd"/>
      <w:r>
        <w:rPr>
          <w:rFonts w:ascii="Times New Roman" w:hAnsi="Times New Roman"/>
          <w:sz w:val="24"/>
          <w:szCs w:val="24"/>
        </w:rPr>
        <w:t xml:space="preserve"> его отчисления из </w:t>
      </w:r>
      <w:r>
        <w:rPr>
          <w:rFonts w:ascii="Times New Roman" w:hAnsi="Times New Roman"/>
          <w:bCs/>
          <w:sz w:val="24"/>
          <w:szCs w:val="24"/>
        </w:rPr>
        <w:t>образовательного</w:t>
      </w:r>
      <w:r>
        <w:rPr>
          <w:rFonts w:ascii="Times New Roman" w:hAnsi="Times New Roman"/>
          <w:sz w:val="24"/>
          <w:szCs w:val="24"/>
        </w:rPr>
        <w:t xml:space="preserve"> учреждения. </w:t>
      </w:r>
    </w:p>
    <w:p w:rsidR="00CC6520" w:rsidRDefault="00CC6520" w:rsidP="00CC65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CC6520" w:rsidRDefault="00CC6520" w:rsidP="00CC6520">
      <w:pPr>
        <w:spacing w:after="0"/>
        <w:ind w:firstLine="5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5.7.      Основанием для прекращения образовательных отношений является приказ заведующего Учреждением, об отчислении воспитанника.</w:t>
      </w:r>
    </w:p>
    <w:p w:rsidR="00CC6520" w:rsidRDefault="00CC6520" w:rsidP="00CC6520">
      <w:pPr>
        <w:spacing w:after="0"/>
        <w:ind w:firstLine="552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>
        <w:rPr>
          <w:rFonts w:ascii="Times New Roman" w:hAnsi="Times New Roman"/>
          <w:sz w:val="24"/>
          <w:szCs w:val="24"/>
        </w:rPr>
        <w:t>с даты</w:t>
      </w:r>
      <w:proofErr w:type="gramEnd"/>
      <w:r>
        <w:rPr>
          <w:rFonts w:ascii="Times New Roman" w:hAnsi="Times New Roman"/>
          <w:sz w:val="24"/>
          <w:szCs w:val="24"/>
        </w:rPr>
        <w:t xml:space="preserve"> его отчисления из организации, осуществляющей образовательную деятельность.</w:t>
      </w:r>
    </w:p>
    <w:p w:rsidR="00CC6520" w:rsidRDefault="00CC6520"/>
    <w:sectPr w:rsidR="00CC6520" w:rsidSect="00CC6520">
      <w:footerReference w:type="default" r:id="rId11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C85" w:rsidRDefault="00903C85" w:rsidP="00CC6520">
      <w:pPr>
        <w:spacing w:after="0" w:line="240" w:lineRule="auto"/>
      </w:pPr>
      <w:r>
        <w:separator/>
      </w:r>
    </w:p>
  </w:endnote>
  <w:endnote w:type="continuationSeparator" w:id="0">
    <w:p w:rsidR="00903C85" w:rsidRDefault="00903C85" w:rsidP="00CC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1947645"/>
      <w:docPartObj>
        <w:docPartGallery w:val="Page Numbers (Bottom of Page)"/>
        <w:docPartUnique/>
      </w:docPartObj>
    </w:sdtPr>
    <w:sdtEndPr/>
    <w:sdtContent>
      <w:p w:rsidR="00CC6520" w:rsidRDefault="00CC652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A74">
          <w:rPr>
            <w:noProof/>
          </w:rPr>
          <w:t>1</w:t>
        </w:r>
        <w:r>
          <w:fldChar w:fldCharType="end"/>
        </w:r>
      </w:p>
    </w:sdtContent>
  </w:sdt>
  <w:p w:rsidR="00CC6520" w:rsidRDefault="00CC652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C85" w:rsidRDefault="00903C85" w:rsidP="00CC6520">
      <w:pPr>
        <w:spacing w:after="0" w:line="240" w:lineRule="auto"/>
      </w:pPr>
      <w:r>
        <w:separator/>
      </w:r>
    </w:p>
  </w:footnote>
  <w:footnote w:type="continuationSeparator" w:id="0">
    <w:p w:rsidR="00903C85" w:rsidRDefault="00903C85" w:rsidP="00CC6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20"/>
    <w:rsid w:val="00005A74"/>
    <w:rsid w:val="00024F27"/>
    <w:rsid w:val="006E292B"/>
    <w:rsid w:val="00903C85"/>
    <w:rsid w:val="00A057B9"/>
    <w:rsid w:val="00B07F42"/>
    <w:rsid w:val="00BA54FC"/>
    <w:rsid w:val="00CC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C65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CC65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CC65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a"/>
    <w:basedOn w:val="a"/>
    <w:rsid w:val="00CC652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C6520"/>
    <w:rPr>
      <w:color w:val="0000FF"/>
      <w:u w:val="single"/>
    </w:rPr>
  </w:style>
  <w:style w:type="character" w:styleId="a6">
    <w:name w:val="Strong"/>
    <w:basedOn w:val="a0"/>
    <w:qFormat/>
    <w:rsid w:val="00CC6520"/>
    <w:rPr>
      <w:b/>
      <w:bCs/>
    </w:rPr>
  </w:style>
  <w:style w:type="character" w:customStyle="1" w:styleId="2">
    <w:name w:val="Заголовок №2_"/>
    <w:basedOn w:val="a0"/>
    <w:link w:val="20"/>
    <w:rsid w:val="00CC65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CC6520"/>
    <w:pPr>
      <w:shd w:val="clear" w:color="auto" w:fill="FFFFFF"/>
      <w:spacing w:after="0" w:line="322" w:lineRule="exact"/>
      <w:outlineLvl w:val="1"/>
    </w:pPr>
    <w:rPr>
      <w:rFonts w:ascii="Times New Roman" w:hAnsi="Times New Roman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CC6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6520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CC6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6520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C6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65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C65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CC65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CC65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a"/>
    <w:basedOn w:val="a"/>
    <w:rsid w:val="00CC652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C6520"/>
    <w:rPr>
      <w:color w:val="0000FF"/>
      <w:u w:val="single"/>
    </w:rPr>
  </w:style>
  <w:style w:type="character" w:styleId="a6">
    <w:name w:val="Strong"/>
    <w:basedOn w:val="a0"/>
    <w:qFormat/>
    <w:rsid w:val="00CC6520"/>
    <w:rPr>
      <w:b/>
      <w:bCs/>
    </w:rPr>
  </w:style>
  <w:style w:type="character" w:customStyle="1" w:styleId="2">
    <w:name w:val="Заголовок №2_"/>
    <w:basedOn w:val="a0"/>
    <w:link w:val="20"/>
    <w:rsid w:val="00CC65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CC6520"/>
    <w:pPr>
      <w:shd w:val="clear" w:color="auto" w:fill="FFFFFF"/>
      <w:spacing w:after="0" w:line="322" w:lineRule="exact"/>
      <w:outlineLvl w:val="1"/>
    </w:pPr>
    <w:rPr>
      <w:rFonts w:ascii="Times New Roman" w:hAnsi="Times New Roman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CC6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6520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CC6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6520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C6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65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0B9681457F41D4EC4DC5F84E9D9F8E41FE6F55025AC8E3A2F0392D0A2229B1241EC784BC6AFB3a116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B9681457F41D4EC4DC5F84E9D9F8E41FE6F55025AC8E3A2F0392D0A2229B1241EC784BC6AFB3a11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Шатлык</cp:lastModifiedBy>
  <cp:revision>3</cp:revision>
  <cp:lastPrinted>2018-06-04T10:32:00Z</cp:lastPrinted>
  <dcterms:created xsi:type="dcterms:W3CDTF">2018-03-12T05:28:00Z</dcterms:created>
  <dcterms:modified xsi:type="dcterms:W3CDTF">2018-06-26T13:02:00Z</dcterms:modified>
</cp:coreProperties>
</file>