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38F" w:rsidRPr="00921E0F" w:rsidRDefault="00AA5EA4" w:rsidP="00AA5E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1E0F">
        <w:rPr>
          <w:rFonts w:ascii="Times New Roman" w:hAnsi="Times New Roman" w:cs="Times New Roman"/>
          <w:b/>
          <w:sz w:val="28"/>
          <w:szCs w:val="28"/>
        </w:rPr>
        <w:t>Информационная карта</w:t>
      </w:r>
    </w:p>
    <w:p w:rsidR="00AA5EA4" w:rsidRPr="00921E0F" w:rsidRDefault="00AD79C2" w:rsidP="00AA5E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«Детский сад № 85</w:t>
      </w:r>
      <w:r w:rsidR="00AA5EA4" w:rsidRPr="00921E0F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ook w:val="04A0"/>
      </w:tblPr>
      <w:tblGrid>
        <w:gridCol w:w="496"/>
        <w:gridCol w:w="3752"/>
        <w:gridCol w:w="1699"/>
        <w:gridCol w:w="1699"/>
        <w:gridCol w:w="1699"/>
      </w:tblGrid>
      <w:tr w:rsidR="00AA5EA4" w:rsidTr="00290F8C">
        <w:tc>
          <w:tcPr>
            <w:tcW w:w="496" w:type="dxa"/>
          </w:tcPr>
          <w:p w:rsidR="00AA5EA4" w:rsidRDefault="00AA5EA4" w:rsidP="00AA5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52" w:type="dxa"/>
          </w:tcPr>
          <w:p w:rsidR="00AA5EA4" w:rsidRDefault="00AA5EA4" w:rsidP="00AA5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ДОУ по Уставу</w:t>
            </w:r>
          </w:p>
        </w:tc>
        <w:tc>
          <w:tcPr>
            <w:tcW w:w="5097" w:type="dxa"/>
            <w:gridSpan w:val="3"/>
          </w:tcPr>
          <w:p w:rsidR="00AA5EA4" w:rsidRDefault="00AA5EA4" w:rsidP="00AA5E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</w:t>
            </w:r>
            <w:r w:rsidR="00AD79C2">
              <w:rPr>
                <w:rFonts w:ascii="Times New Roman" w:hAnsi="Times New Roman" w:cs="Times New Roman"/>
                <w:sz w:val="28"/>
                <w:szCs w:val="28"/>
              </w:rPr>
              <w:t>ое учреждение «Детский сад № 85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комбинированного вида» Ново-Савиновского района г.Казани</w:t>
            </w:r>
          </w:p>
        </w:tc>
      </w:tr>
      <w:tr w:rsidR="00AA5EA4" w:rsidTr="00290F8C">
        <w:tc>
          <w:tcPr>
            <w:tcW w:w="496" w:type="dxa"/>
          </w:tcPr>
          <w:p w:rsidR="00AA5EA4" w:rsidRDefault="00AA5EA4" w:rsidP="00AA5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52" w:type="dxa"/>
          </w:tcPr>
          <w:p w:rsidR="00AA5EA4" w:rsidRDefault="00AA5EA4" w:rsidP="00AA5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руководителя</w:t>
            </w:r>
          </w:p>
        </w:tc>
        <w:tc>
          <w:tcPr>
            <w:tcW w:w="5097" w:type="dxa"/>
            <w:gridSpan w:val="3"/>
          </w:tcPr>
          <w:p w:rsidR="00AA5EA4" w:rsidRDefault="00AD79C2" w:rsidP="00AA5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Репина Екатерина Витальевна</w:t>
            </w:r>
          </w:p>
        </w:tc>
      </w:tr>
      <w:tr w:rsidR="00AA5EA4" w:rsidTr="00290F8C">
        <w:tc>
          <w:tcPr>
            <w:tcW w:w="496" w:type="dxa"/>
          </w:tcPr>
          <w:p w:rsidR="00AA5EA4" w:rsidRDefault="00AA5EA4" w:rsidP="00AA5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52" w:type="dxa"/>
          </w:tcPr>
          <w:p w:rsidR="00AA5EA4" w:rsidRDefault="00AA5EA4" w:rsidP="00AA5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постройки, проектная мощность</w:t>
            </w:r>
          </w:p>
        </w:tc>
        <w:tc>
          <w:tcPr>
            <w:tcW w:w="5097" w:type="dxa"/>
            <w:gridSpan w:val="3"/>
          </w:tcPr>
          <w:p w:rsidR="00AA5EA4" w:rsidRDefault="00AD79C2" w:rsidP="00AA5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год, 2</w:t>
            </w:r>
            <w:r w:rsidR="00AA5EA4">
              <w:rPr>
                <w:rFonts w:ascii="Times New Roman" w:hAnsi="Times New Roman" w:cs="Times New Roman"/>
                <w:sz w:val="28"/>
                <w:szCs w:val="28"/>
              </w:rPr>
              <w:t>-х этажное зда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на 22</w:t>
            </w:r>
            <w:r w:rsidR="00921E0F">
              <w:rPr>
                <w:rFonts w:ascii="Times New Roman" w:hAnsi="Times New Roman" w:cs="Times New Roman"/>
                <w:sz w:val="28"/>
                <w:szCs w:val="28"/>
              </w:rPr>
              <w:t>0 мест</w:t>
            </w:r>
          </w:p>
        </w:tc>
      </w:tr>
      <w:tr w:rsidR="005956C2" w:rsidTr="00290F8C">
        <w:tc>
          <w:tcPr>
            <w:tcW w:w="496" w:type="dxa"/>
          </w:tcPr>
          <w:p w:rsidR="005956C2" w:rsidRDefault="005956C2" w:rsidP="00AA5E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:rsidR="005956C2" w:rsidRDefault="005956C2" w:rsidP="00AA5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Капитальный ремонт (год проведения, выполненные работы, выделенная сумма)</w:t>
            </w:r>
          </w:p>
        </w:tc>
        <w:tc>
          <w:tcPr>
            <w:tcW w:w="5097" w:type="dxa"/>
            <w:gridSpan w:val="3"/>
          </w:tcPr>
          <w:p w:rsidR="005956C2" w:rsidRDefault="005956C2" w:rsidP="00AA5E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3FCD" w:rsidTr="00290F8C">
        <w:tc>
          <w:tcPr>
            <w:tcW w:w="496" w:type="dxa"/>
            <w:vMerge w:val="restart"/>
          </w:tcPr>
          <w:p w:rsidR="00CC3FCD" w:rsidRDefault="00290F8C" w:rsidP="00AA5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52" w:type="dxa"/>
            <w:vMerge w:val="restart"/>
          </w:tcPr>
          <w:p w:rsidR="00290F8C" w:rsidRDefault="00CC3FCD" w:rsidP="00CC3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групп</w:t>
            </w:r>
          </w:p>
          <w:p w:rsidR="00CC3FCD" w:rsidRPr="00CC3FCD" w:rsidRDefault="00CC3FCD" w:rsidP="00CC3FCD">
            <w:pPr>
              <w:rPr>
                <w:rFonts w:ascii="Times New Roman" w:hAnsi="Times New Roman" w:cs="Times New Roman"/>
              </w:rPr>
            </w:pPr>
            <w:r w:rsidRPr="00290F8C">
              <w:rPr>
                <w:rFonts w:ascii="Times New Roman" w:hAnsi="Times New Roman" w:cs="Times New Roman"/>
                <w:sz w:val="28"/>
                <w:szCs w:val="28"/>
              </w:rPr>
              <w:t>(за 3 года)</w:t>
            </w:r>
          </w:p>
        </w:tc>
        <w:tc>
          <w:tcPr>
            <w:tcW w:w="1699" w:type="dxa"/>
          </w:tcPr>
          <w:p w:rsidR="00CC3FCD" w:rsidRDefault="00CC3FCD" w:rsidP="00CC3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2014-2015 </w:t>
            </w:r>
          </w:p>
        </w:tc>
        <w:tc>
          <w:tcPr>
            <w:tcW w:w="1699" w:type="dxa"/>
          </w:tcPr>
          <w:p w:rsidR="00CC3FCD" w:rsidRDefault="00CC3FCD" w:rsidP="00CC3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2015-2016  </w:t>
            </w:r>
          </w:p>
        </w:tc>
        <w:tc>
          <w:tcPr>
            <w:tcW w:w="1699" w:type="dxa"/>
          </w:tcPr>
          <w:p w:rsidR="00CC3FCD" w:rsidRDefault="00CC3FCD" w:rsidP="00CC3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2016-2017  </w:t>
            </w:r>
          </w:p>
        </w:tc>
      </w:tr>
      <w:tr w:rsidR="00CC3FCD" w:rsidTr="00290F8C">
        <w:tc>
          <w:tcPr>
            <w:tcW w:w="496" w:type="dxa"/>
            <w:vMerge/>
          </w:tcPr>
          <w:p w:rsidR="00CC3FCD" w:rsidRDefault="00CC3FCD" w:rsidP="00AA5E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  <w:vMerge/>
          </w:tcPr>
          <w:p w:rsidR="00CC3FCD" w:rsidRDefault="00CC3FCD" w:rsidP="00AA5E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CC3FCD" w:rsidRDefault="00AD79C2" w:rsidP="00AA5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CC3FCD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</w:p>
        </w:tc>
        <w:tc>
          <w:tcPr>
            <w:tcW w:w="1699" w:type="dxa"/>
          </w:tcPr>
          <w:p w:rsidR="00CC3FCD" w:rsidRDefault="00AD79C2" w:rsidP="00AA5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CC3FCD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</w:p>
        </w:tc>
        <w:tc>
          <w:tcPr>
            <w:tcW w:w="1699" w:type="dxa"/>
          </w:tcPr>
          <w:p w:rsidR="00CC3FCD" w:rsidRDefault="00AD79C2" w:rsidP="00AA5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CC3FCD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</w:p>
        </w:tc>
      </w:tr>
      <w:tr w:rsidR="00290F8C" w:rsidTr="00290F8C">
        <w:tc>
          <w:tcPr>
            <w:tcW w:w="496" w:type="dxa"/>
            <w:vMerge w:val="restart"/>
          </w:tcPr>
          <w:p w:rsidR="00290F8C" w:rsidRDefault="00290F8C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F8C" w:rsidRDefault="00290F8C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52" w:type="dxa"/>
            <w:vMerge w:val="restart"/>
          </w:tcPr>
          <w:p w:rsidR="00290F8C" w:rsidRDefault="00290F8C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татарских групп (за 3 года)</w:t>
            </w:r>
          </w:p>
        </w:tc>
        <w:tc>
          <w:tcPr>
            <w:tcW w:w="1699" w:type="dxa"/>
          </w:tcPr>
          <w:p w:rsidR="00290F8C" w:rsidRDefault="00290F8C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2014-2015 </w:t>
            </w:r>
          </w:p>
        </w:tc>
        <w:tc>
          <w:tcPr>
            <w:tcW w:w="1699" w:type="dxa"/>
          </w:tcPr>
          <w:p w:rsidR="00290F8C" w:rsidRDefault="00290F8C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2015-2016 </w:t>
            </w:r>
          </w:p>
        </w:tc>
        <w:tc>
          <w:tcPr>
            <w:tcW w:w="1699" w:type="dxa"/>
          </w:tcPr>
          <w:p w:rsidR="00290F8C" w:rsidRDefault="00290F8C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2016-2017  </w:t>
            </w:r>
          </w:p>
        </w:tc>
      </w:tr>
      <w:tr w:rsidR="00290F8C" w:rsidTr="00290F8C">
        <w:tc>
          <w:tcPr>
            <w:tcW w:w="496" w:type="dxa"/>
            <w:vMerge/>
          </w:tcPr>
          <w:p w:rsidR="00290F8C" w:rsidRDefault="00290F8C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  <w:vMerge/>
          </w:tcPr>
          <w:p w:rsidR="00290F8C" w:rsidRDefault="00290F8C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290F8C" w:rsidRDefault="00AD79C2" w:rsidP="00290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4 </w:t>
            </w:r>
            <w:r w:rsidR="00290F8C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  <w:tc>
          <w:tcPr>
            <w:tcW w:w="1699" w:type="dxa"/>
          </w:tcPr>
          <w:p w:rsidR="00290F8C" w:rsidRDefault="00AD79C2" w:rsidP="00290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90F8C">
              <w:rPr>
                <w:rFonts w:ascii="Times New Roman" w:hAnsi="Times New Roman" w:cs="Times New Roman"/>
                <w:sz w:val="28"/>
                <w:szCs w:val="28"/>
              </w:rPr>
              <w:t xml:space="preserve"> группы</w:t>
            </w:r>
          </w:p>
        </w:tc>
        <w:tc>
          <w:tcPr>
            <w:tcW w:w="1699" w:type="dxa"/>
          </w:tcPr>
          <w:p w:rsidR="00290F8C" w:rsidRDefault="00AD79C2" w:rsidP="00290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90F8C">
              <w:rPr>
                <w:rFonts w:ascii="Times New Roman" w:hAnsi="Times New Roman" w:cs="Times New Roman"/>
                <w:sz w:val="28"/>
                <w:szCs w:val="28"/>
              </w:rPr>
              <w:t xml:space="preserve"> группы</w:t>
            </w:r>
          </w:p>
        </w:tc>
      </w:tr>
      <w:tr w:rsidR="00290F8C" w:rsidTr="00290F8C">
        <w:tc>
          <w:tcPr>
            <w:tcW w:w="496" w:type="dxa"/>
            <w:vMerge w:val="restart"/>
          </w:tcPr>
          <w:p w:rsidR="00290F8C" w:rsidRDefault="00290F8C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52" w:type="dxa"/>
            <w:vMerge w:val="restart"/>
          </w:tcPr>
          <w:p w:rsidR="00290F8C" w:rsidRDefault="00290F8C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воспитанников в динамике за 3 года</w:t>
            </w:r>
          </w:p>
        </w:tc>
        <w:tc>
          <w:tcPr>
            <w:tcW w:w="1699" w:type="dxa"/>
          </w:tcPr>
          <w:p w:rsidR="00290F8C" w:rsidRDefault="00290F8C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2014-2015         </w:t>
            </w:r>
          </w:p>
        </w:tc>
        <w:tc>
          <w:tcPr>
            <w:tcW w:w="1699" w:type="dxa"/>
          </w:tcPr>
          <w:p w:rsidR="00290F8C" w:rsidRDefault="00290F8C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2015-2016   </w:t>
            </w:r>
          </w:p>
        </w:tc>
        <w:tc>
          <w:tcPr>
            <w:tcW w:w="1699" w:type="dxa"/>
          </w:tcPr>
          <w:p w:rsidR="00290F8C" w:rsidRDefault="00290F8C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2016-2017  </w:t>
            </w:r>
          </w:p>
        </w:tc>
      </w:tr>
      <w:tr w:rsidR="00290F8C" w:rsidTr="00290F8C">
        <w:tc>
          <w:tcPr>
            <w:tcW w:w="496" w:type="dxa"/>
            <w:vMerge/>
          </w:tcPr>
          <w:p w:rsidR="00290F8C" w:rsidRDefault="00290F8C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  <w:vMerge/>
          </w:tcPr>
          <w:p w:rsidR="00290F8C" w:rsidRDefault="00290F8C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290F8C" w:rsidRDefault="00EB1B7C" w:rsidP="00290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244</w:t>
            </w:r>
          </w:p>
        </w:tc>
        <w:tc>
          <w:tcPr>
            <w:tcW w:w="1699" w:type="dxa"/>
          </w:tcPr>
          <w:p w:rsidR="00290F8C" w:rsidRDefault="001F6B77" w:rsidP="00290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251</w:t>
            </w:r>
            <w:r w:rsidR="00A976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99" w:type="dxa"/>
          </w:tcPr>
          <w:p w:rsidR="00290F8C" w:rsidRDefault="001F6B77" w:rsidP="00290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267</w:t>
            </w:r>
            <w:r w:rsidR="00A976DA">
              <w:rPr>
                <w:rFonts w:ascii="Times New Roman" w:hAnsi="Times New Roman" w:cs="Times New Roman"/>
                <w:sz w:val="28"/>
                <w:szCs w:val="28"/>
              </w:rPr>
              <w:t xml:space="preserve"> (+5)</w:t>
            </w:r>
          </w:p>
        </w:tc>
      </w:tr>
      <w:tr w:rsidR="00290F8C" w:rsidTr="00290F8C">
        <w:tc>
          <w:tcPr>
            <w:tcW w:w="496" w:type="dxa"/>
            <w:vMerge w:val="restart"/>
          </w:tcPr>
          <w:p w:rsidR="00290F8C" w:rsidRDefault="00290F8C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52" w:type="dxa"/>
            <w:vMerge w:val="restart"/>
          </w:tcPr>
          <w:p w:rsidR="00290F8C" w:rsidRDefault="00290F8C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F8C" w:rsidRDefault="00290F8C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  <w:tc>
          <w:tcPr>
            <w:tcW w:w="1699" w:type="dxa"/>
          </w:tcPr>
          <w:p w:rsidR="00290F8C" w:rsidRPr="00006805" w:rsidRDefault="00290F8C" w:rsidP="00290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805">
              <w:rPr>
                <w:rFonts w:ascii="Times New Roman" w:hAnsi="Times New Roman" w:cs="Times New Roman"/>
                <w:sz w:val="24"/>
                <w:szCs w:val="24"/>
              </w:rPr>
              <w:t>Татары -</w:t>
            </w:r>
            <w:r w:rsidR="00006805" w:rsidRPr="00006805">
              <w:rPr>
                <w:rFonts w:ascii="Times New Roman" w:hAnsi="Times New Roman" w:cs="Times New Roman"/>
                <w:sz w:val="24"/>
                <w:szCs w:val="24"/>
              </w:rPr>
              <w:t xml:space="preserve"> 57</w:t>
            </w:r>
          </w:p>
        </w:tc>
        <w:tc>
          <w:tcPr>
            <w:tcW w:w="1699" w:type="dxa"/>
          </w:tcPr>
          <w:p w:rsidR="00290F8C" w:rsidRPr="00006805" w:rsidRDefault="00290F8C" w:rsidP="00290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805">
              <w:rPr>
                <w:rFonts w:ascii="Times New Roman" w:hAnsi="Times New Roman" w:cs="Times New Roman"/>
                <w:sz w:val="24"/>
                <w:szCs w:val="24"/>
              </w:rPr>
              <w:t>Татары -</w:t>
            </w:r>
            <w:r w:rsidR="00006805" w:rsidRPr="00006805">
              <w:rPr>
                <w:rFonts w:ascii="Times New Roman" w:hAnsi="Times New Roman" w:cs="Times New Roman"/>
                <w:sz w:val="24"/>
                <w:szCs w:val="24"/>
              </w:rPr>
              <w:t xml:space="preserve"> 52</w:t>
            </w:r>
          </w:p>
        </w:tc>
        <w:tc>
          <w:tcPr>
            <w:tcW w:w="1699" w:type="dxa"/>
          </w:tcPr>
          <w:p w:rsidR="00290F8C" w:rsidRPr="00006805" w:rsidRDefault="00290F8C" w:rsidP="00290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805">
              <w:rPr>
                <w:rFonts w:ascii="Times New Roman" w:hAnsi="Times New Roman" w:cs="Times New Roman"/>
                <w:sz w:val="24"/>
                <w:szCs w:val="24"/>
              </w:rPr>
              <w:t>Татары -</w:t>
            </w:r>
            <w:r w:rsidR="0000680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290F8C" w:rsidTr="00290F8C">
        <w:tc>
          <w:tcPr>
            <w:tcW w:w="496" w:type="dxa"/>
            <w:vMerge/>
          </w:tcPr>
          <w:p w:rsidR="00290F8C" w:rsidRDefault="00290F8C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  <w:vMerge/>
          </w:tcPr>
          <w:p w:rsidR="00290F8C" w:rsidRDefault="00290F8C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290F8C" w:rsidRPr="00006805" w:rsidRDefault="00290F8C" w:rsidP="00290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805">
              <w:rPr>
                <w:rFonts w:ascii="Times New Roman" w:hAnsi="Times New Roman" w:cs="Times New Roman"/>
                <w:sz w:val="24"/>
                <w:szCs w:val="24"/>
              </w:rPr>
              <w:t>Смеш.браки</w:t>
            </w:r>
            <w:proofErr w:type="spellEnd"/>
            <w:r w:rsidRPr="00006805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006805" w:rsidRPr="00006805">
              <w:rPr>
                <w:rFonts w:ascii="Times New Roman" w:hAnsi="Times New Roman" w:cs="Times New Roman"/>
                <w:sz w:val="24"/>
                <w:szCs w:val="24"/>
              </w:rPr>
              <w:t xml:space="preserve"> 41</w:t>
            </w:r>
          </w:p>
        </w:tc>
        <w:tc>
          <w:tcPr>
            <w:tcW w:w="1699" w:type="dxa"/>
          </w:tcPr>
          <w:p w:rsidR="00290F8C" w:rsidRPr="00006805" w:rsidRDefault="00290F8C" w:rsidP="00290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805">
              <w:rPr>
                <w:rFonts w:ascii="Times New Roman" w:hAnsi="Times New Roman" w:cs="Times New Roman"/>
                <w:sz w:val="24"/>
                <w:szCs w:val="24"/>
              </w:rPr>
              <w:t>Смеш.браки</w:t>
            </w:r>
            <w:proofErr w:type="spellEnd"/>
            <w:r w:rsidRPr="00006805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006805" w:rsidRPr="00006805">
              <w:rPr>
                <w:rFonts w:ascii="Times New Roman" w:hAnsi="Times New Roman" w:cs="Times New Roman"/>
                <w:sz w:val="24"/>
                <w:szCs w:val="24"/>
              </w:rPr>
              <w:t xml:space="preserve"> 40</w:t>
            </w:r>
          </w:p>
        </w:tc>
        <w:tc>
          <w:tcPr>
            <w:tcW w:w="1699" w:type="dxa"/>
          </w:tcPr>
          <w:p w:rsidR="00290F8C" w:rsidRPr="00006805" w:rsidRDefault="00290F8C" w:rsidP="00290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805">
              <w:rPr>
                <w:rFonts w:ascii="Times New Roman" w:hAnsi="Times New Roman" w:cs="Times New Roman"/>
                <w:sz w:val="24"/>
                <w:szCs w:val="24"/>
              </w:rPr>
              <w:t>Смеш.браки</w:t>
            </w:r>
            <w:proofErr w:type="spellEnd"/>
            <w:r w:rsidRPr="00006805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006805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290F8C" w:rsidTr="00290F8C">
        <w:tc>
          <w:tcPr>
            <w:tcW w:w="496" w:type="dxa"/>
            <w:vMerge/>
          </w:tcPr>
          <w:p w:rsidR="00290F8C" w:rsidRDefault="00290F8C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  <w:vMerge/>
          </w:tcPr>
          <w:p w:rsidR="00290F8C" w:rsidRDefault="00290F8C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290F8C" w:rsidRPr="00006805" w:rsidRDefault="00290F8C" w:rsidP="00290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805">
              <w:rPr>
                <w:rFonts w:ascii="Times New Roman" w:hAnsi="Times New Roman" w:cs="Times New Roman"/>
                <w:sz w:val="24"/>
                <w:szCs w:val="24"/>
              </w:rPr>
              <w:t>Русские -</w:t>
            </w:r>
            <w:r w:rsidR="00006805" w:rsidRPr="00006805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699" w:type="dxa"/>
          </w:tcPr>
          <w:p w:rsidR="00290F8C" w:rsidRPr="00006805" w:rsidRDefault="00290F8C" w:rsidP="00290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805">
              <w:rPr>
                <w:rFonts w:ascii="Times New Roman" w:hAnsi="Times New Roman" w:cs="Times New Roman"/>
                <w:sz w:val="24"/>
                <w:szCs w:val="24"/>
              </w:rPr>
              <w:t>Русские -</w:t>
            </w:r>
            <w:r w:rsidR="00006805" w:rsidRPr="00006805">
              <w:rPr>
                <w:rFonts w:ascii="Times New Roman" w:hAnsi="Times New Roman" w:cs="Times New Roman"/>
                <w:sz w:val="24"/>
                <w:szCs w:val="24"/>
              </w:rPr>
              <w:t xml:space="preserve"> 140</w:t>
            </w:r>
          </w:p>
        </w:tc>
        <w:tc>
          <w:tcPr>
            <w:tcW w:w="1699" w:type="dxa"/>
          </w:tcPr>
          <w:p w:rsidR="00290F8C" w:rsidRPr="00006805" w:rsidRDefault="00290F8C" w:rsidP="00290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805">
              <w:rPr>
                <w:rFonts w:ascii="Times New Roman" w:hAnsi="Times New Roman" w:cs="Times New Roman"/>
                <w:sz w:val="24"/>
                <w:szCs w:val="24"/>
              </w:rPr>
              <w:t>Русские -</w:t>
            </w:r>
            <w:r w:rsidR="00006805" w:rsidRPr="00006805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</w:tr>
      <w:tr w:rsidR="00290F8C" w:rsidTr="00290F8C">
        <w:tc>
          <w:tcPr>
            <w:tcW w:w="496" w:type="dxa"/>
            <w:vMerge/>
          </w:tcPr>
          <w:p w:rsidR="00290F8C" w:rsidRDefault="00290F8C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  <w:vMerge/>
          </w:tcPr>
          <w:p w:rsidR="00290F8C" w:rsidRDefault="00290F8C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290F8C" w:rsidRPr="00006805" w:rsidRDefault="00290F8C" w:rsidP="00290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805">
              <w:rPr>
                <w:rFonts w:ascii="Times New Roman" w:hAnsi="Times New Roman" w:cs="Times New Roman"/>
                <w:sz w:val="24"/>
                <w:szCs w:val="24"/>
              </w:rPr>
              <w:t>Др.нац-ти</w:t>
            </w:r>
            <w:proofErr w:type="spellEnd"/>
            <w:r w:rsidRPr="00006805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006805" w:rsidRPr="00006805"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</w:p>
        </w:tc>
        <w:tc>
          <w:tcPr>
            <w:tcW w:w="1699" w:type="dxa"/>
          </w:tcPr>
          <w:p w:rsidR="00290F8C" w:rsidRPr="00006805" w:rsidRDefault="00290F8C" w:rsidP="00290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805">
              <w:rPr>
                <w:rFonts w:ascii="Times New Roman" w:hAnsi="Times New Roman" w:cs="Times New Roman"/>
                <w:sz w:val="24"/>
                <w:szCs w:val="24"/>
              </w:rPr>
              <w:t>Др.нац-ти</w:t>
            </w:r>
            <w:proofErr w:type="spellEnd"/>
            <w:r w:rsidRPr="00006805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006805" w:rsidRPr="00006805"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</w:p>
        </w:tc>
        <w:tc>
          <w:tcPr>
            <w:tcW w:w="1699" w:type="dxa"/>
          </w:tcPr>
          <w:p w:rsidR="00290F8C" w:rsidRPr="00006805" w:rsidRDefault="00290F8C" w:rsidP="00290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805">
              <w:rPr>
                <w:rFonts w:ascii="Times New Roman" w:hAnsi="Times New Roman" w:cs="Times New Roman"/>
                <w:sz w:val="24"/>
                <w:szCs w:val="24"/>
              </w:rPr>
              <w:t>Др.нац-ти</w:t>
            </w:r>
            <w:proofErr w:type="spellEnd"/>
            <w:r w:rsidRPr="00006805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006805" w:rsidRPr="0000680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90F8C" w:rsidTr="00290F8C">
        <w:tc>
          <w:tcPr>
            <w:tcW w:w="496" w:type="dxa"/>
            <w:vMerge w:val="restart"/>
          </w:tcPr>
          <w:p w:rsidR="00290F8C" w:rsidRDefault="00290F8C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52" w:type="dxa"/>
            <w:vMerge w:val="restart"/>
          </w:tcPr>
          <w:p w:rsidR="00290F8C" w:rsidRDefault="00290F8C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Охват обучением на татарском языке за 3 года</w:t>
            </w:r>
          </w:p>
        </w:tc>
        <w:tc>
          <w:tcPr>
            <w:tcW w:w="1699" w:type="dxa"/>
          </w:tcPr>
          <w:p w:rsidR="00290F8C" w:rsidRDefault="00290F8C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2014-2015 </w:t>
            </w:r>
          </w:p>
        </w:tc>
        <w:tc>
          <w:tcPr>
            <w:tcW w:w="1699" w:type="dxa"/>
          </w:tcPr>
          <w:p w:rsidR="00290F8C" w:rsidRDefault="00290F8C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2015-2016 </w:t>
            </w:r>
          </w:p>
        </w:tc>
        <w:tc>
          <w:tcPr>
            <w:tcW w:w="1699" w:type="dxa"/>
          </w:tcPr>
          <w:p w:rsidR="00290F8C" w:rsidRDefault="00290F8C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2016-2017  </w:t>
            </w:r>
          </w:p>
        </w:tc>
      </w:tr>
      <w:tr w:rsidR="00290F8C" w:rsidTr="00290F8C">
        <w:tc>
          <w:tcPr>
            <w:tcW w:w="496" w:type="dxa"/>
            <w:vMerge/>
          </w:tcPr>
          <w:p w:rsidR="00290F8C" w:rsidRDefault="00290F8C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  <w:vMerge/>
          </w:tcPr>
          <w:p w:rsidR="00290F8C" w:rsidRDefault="00290F8C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290F8C" w:rsidRPr="006A1162" w:rsidRDefault="00006805" w:rsidP="00290F8C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06805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 w:rsidR="00290F8C" w:rsidRPr="0000680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99" w:type="dxa"/>
          </w:tcPr>
          <w:p w:rsidR="00290F8C" w:rsidRPr="006A1162" w:rsidRDefault="00006805" w:rsidP="00A44C21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0680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44C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290F8C" w:rsidRPr="0000680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99" w:type="dxa"/>
          </w:tcPr>
          <w:p w:rsidR="00290F8C" w:rsidRDefault="00A44C21" w:rsidP="00A976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38</w:t>
            </w:r>
            <w:r w:rsidR="00290F8C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290F8C" w:rsidTr="00290F8C">
        <w:tc>
          <w:tcPr>
            <w:tcW w:w="496" w:type="dxa"/>
          </w:tcPr>
          <w:p w:rsidR="00290F8C" w:rsidRDefault="00290F8C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752" w:type="dxa"/>
          </w:tcPr>
          <w:p w:rsidR="00290F8C" w:rsidRDefault="00290F8C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Функционирование за 3 года </w:t>
            </w:r>
          </w:p>
        </w:tc>
        <w:tc>
          <w:tcPr>
            <w:tcW w:w="1699" w:type="dxa"/>
          </w:tcPr>
          <w:p w:rsidR="00290F8C" w:rsidRDefault="00EB1B7C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2014 год – </w:t>
            </w:r>
            <w:r w:rsidR="00290F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6805">
              <w:rPr>
                <w:rFonts w:ascii="Times New Roman" w:hAnsi="Times New Roman" w:cs="Times New Roman"/>
                <w:sz w:val="28"/>
                <w:szCs w:val="28"/>
              </w:rPr>
              <w:t>62 дня</w:t>
            </w:r>
          </w:p>
        </w:tc>
        <w:tc>
          <w:tcPr>
            <w:tcW w:w="1699" w:type="dxa"/>
          </w:tcPr>
          <w:p w:rsidR="00290F8C" w:rsidRDefault="00006805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 – 167</w:t>
            </w:r>
            <w:r w:rsidR="00290F8C">
              <w:rPr>
                <w:rFonts w:ascii="Times New Roman" w:hAnsi="Times New Roman" w:cs="Times New Roman"/>
                <w:sz w:val="28"/>
                <w:szCs w:val="28"/>
              </w:rPr>
              <w:t xml:space="preserve"> дней</w:t>
            </w:r>
          </w:p>
        </w:tc>
        <w:tc>
          <w:tcPr>
            <w:tcW w:w="1699" w:type="dxa"/>
          </w:tcPr>
          <w:p w:rsidR="00290F8C" w:rsidRDefault="00A976DA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 -  172</w:t>
            </w:r>
            <w:r w:rsidR="00290F8C">
              <w:rPr>
                <w:rFonts w:ascii="Times New Roman" w:hAnsi="Times New Roman" w:cs="Times New Roman"/>
                <w:sz w:val="28"/>
                <w:szCs w:val="28"/>
              </w:rPr>
              <w:t xml:space="preserve"> дней</w:t>
            </w:r>
          </w:p>
        </w:tc>
      </w:tr>
      <w:tr w:rsidR="00290F8C" w:rsidTr="00290F8C">
        <w:tc>
          <w:tcPr>
            <w:tcW w:w="496" w:type="dxa"/>
          </w:tcPr>
          <w:p w:rsidR="00290F8C" w:rsidRDefault="00290F8C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752" w:type="dxa"/>
          </w:tcPr>
          <w:p w:rsidR="00290F8C" w:rsidRDefault="00290F8C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Заболеваемость за 3 года</w:t>
            </w:r>
          </w:p>
        </w:tc>
        <w:tc>
          <w:tcPr>
            <w:tcW w:w="1699" w:type="dxa"/>
          </w:tcPr>
          <w:p w:rsidR="00290F8C" w:rsidRPr="006A1162" w:rsidRDefault="006A1162" w:rsidP="00290F8C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06805">
              <w:rPr>
                <w:rFonts w:ascii="Times New Roman" w:hAnsi="Times New Roman" w:cs="Times New Roman"/>
                <w:sz w:val="28"/>
                <w:szCs w:val="28"/>
              </w:rPr>
              <w:t xml:space="preserve">2014 год – </w:t>
            </w:r>
            <w:r w:rsidR="00006805" w:rsidRPr="00006805">
              <w:rPr>
                <w:rFonts w:ascii="Times New Roman" w:hAnsi="Times New Roman" w:cs="Times New Roman"/>
                <w:sz w:val="28"/>
                <w:szCs w:val="28"/>
              </w:rPr>
              <w:t>0.1</w:t>
            </w:r>
          </w:p>
        </w:tc>
        <w:tc>
          <w:tcPr>
            <w:tcW w:w="1699" w:type="dxa"/>
          </w:tcPr>
          <w:p w:rsidR="00290F8C" w:rsidRPr="006A1162" w:rsidRDefault="006A1162" w:rsidP="00290F8C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06805">
              <w:rPr>
                <w:rFonts w:ascii="Times New Roman" w:hAnsi="Times New Roman" w:cs="Times New Roman"/>
                <w:sz w:val="28"/>
                <w:szCs w:val="28"/>
              </w:rPr>
              <w:t xml:space="preserve">2015 год </w:t>
            </w:r>
            <w:r w:rsidR="00006805" w:rsidRPr="0000680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068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6805" w:rsidRPr="00006805">
              <w:rPr>
                <w:rFonts w:ascii="Times New Roman" w:hAnsi="Times New Roman" w:cs="Times New Roman"/>
                <w:sz w:val="28"/>
                <w:szCs w:val="28"/>
              </w:rPr>
              <w:t>5.0</w:t>
            </w:r>
          </w:p>
        </w:tc>
        <w:tc>
          <w:tcPr>
            <w:tcW w:w="1699" w:type="dxa"/>
          </w:tcPr>
          <w:p w:rsidR="00290F8C" w:rsidRDefault="00A976DA" w:rsidP="005F5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2016 год – </w:t>
            </w:r>
            <w:r w:rsidR="005F5004"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  <w:r w:rsidR="00290F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90F8C" w:rsidTr="00290F8C">
        <w:tc>
          <w:tcPr>
            <w:tcW w:w="496" w:type="dxa"/>
          </w:tcPr>
          <w:p w:rsidR="00290F8C" w:rsidRDefault="00290F8C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752" w:type="dxa"/>
          </w:tcPr>
          <w:p w:rsidR="00290F8C" w:rsidRDefault="00290F8C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 работников</w:t>
            </w:r>
          </w:p>
        </w:tc>
        <w:tc>
          <w:tcPr>
            <w:tcW w:w="5097" w:type="dxa"/>
            <w:gridSpan w:val="3"/>
          </w:tcPr>
          <w:p w:rsidR="00290F8C" w:rsidRDefault="00EB1B7C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- 3</w:t>
            </w:r>
          </w:p>
          <w:p w:rsidR="00290F8C" w:rsidRDefault="00761F34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Педагогический состав </w:t>
            </w:r>
            <w:r w:rsidR="00A976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="00A976DA">
              <w:rPr>
                <w:rFonts w:ascii="Times New Roman" w:hAnsi="Times New Roman" w:cs="Times New Roman"/>
                <w:sz w:val="28"/>
                <w:szCs w:val="28"/>
              </w:rPr>
              <w:t>2 (+1 совместитель)</w:t>
            </w:r>
          </w:p>
          <w:p w:rsidR="00290F8C" w:rsidRDefault="00290F8C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Учебно-вспомогательный - </w:t>
            </w:r>
            <w:r w:rsidR="00EB1B7C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290F8C" w:rsidTr="00290F8C">
        <w:tc>
          <w:tcPr>
            <w:tcW w:w="496" w:type="dxa"/>
          </w:tcPr>
          <w:p w:rsidR="00290F8C" w:rsidRDefault="00290F8C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752" w:type="dxa"/>
          </w:tcPr>
          <w:p w:rsidR="00290F8C" w:rsidRDefault="00290F8C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Укомплектованность кадрами</w:t>
            </w:r>
          </w:p>
        </w:tc>
        <w:tc>
          <w:tcPr>
            <w:tcW w:w="5097" w:type="dxa"/>
            <w:gridSpan w:val="3"/>
          </w:tcPr>
          <w:p w:rsidR="00290F8C" w:rsidRDefault="00EB1B7C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290F8C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290F8C" w:rsidTr="00290F8C">
        <w:tc>
          <w:tcPr>
            <w:tcW w:w="496" w:type="dxa"/>
          </w:tcPr>
          <w:p w:rsidR="00290F8C" w:rsidRDefault="00290F8C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752" w:type="dxa"/>
          </w:tcPr>
          <w:p w:rsidR="00290F8C" w:rsidRDefault="00290F8C" w:rsidP="005956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Вакансии</w:t>
            </w:r>
            <w:r w:rsidR="005956C2">
              <w:rPr>
                <w:rFonts w:ascii="Times New Roman" w:hAnsi="Times New Roman" w:cs="Times New Roman"/>
                <w:sz w:val="28"/>
                <w:szCs w:val="28"/>
              </w:rPr>
              <w:t xml:space="preserve"> (количество шт. единиц/% от общего кол-ва штат.</w:t>
            </w:r>
            <w:r w:rsidR="00EB1B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56C2">
              <w:rPr>
                <w:rFonts w:ascii="Times New Roman" w:hAnsi="Times New Roman" w:cs="Times New Roman"/>
                <w:sz w:val="28"/>
                <w:szCs w:val="28"/>
              </w:rPr>
              <w:t>единиц)</w:t>
            </w:r>
          </w:p>
        </w:tc>
        <w:tc>
          <w:tcPr>
            <w:tcW w:w="5097" w:type="dxa"/>
            <w:gridSpan w:val="3"/>
          </w:tcPr>
          <w:p w:rsidR="005956C2" w:rsidRDefault="00EB1B7C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90F8C" w:rsidTr="00290F8C">
        <w:tc>
          <w:tcPr>
            <w:tcW w:w="496" w:type="dxa"/>
          </w:tcPr>
          <w:p w:rsidR="00290F8C" w:rsidRDefault="00290F8C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752" w:type="dxa"/>
          </w:tcPr>
          <w:p w:rsidR="00290F8C" w:rsidRDefault="00290F8C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Укомплектованность педагогическими кадрами</w:t>
            </w:r>
          </w:p>
        </w:tc>
        <w:tc>
          <w:tcPr>
            <w:tcW w:w="5097" w:type="dxa"/>
            <w:gridSpan w:val="3"/>
          </w:tcPr>
          <w:p w:rsidR="00290F8C" w:rsidRDefault="00290F8C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290F8C" w:rsidTr="00290F8C">
        <w:tc>
          <w:tcPr>
            <w:tcW w:w="496" w:type="dxa"/>
          </w:tcPr>
          <w:p w:rsidR="00290F8C" w:rsidRDefault="00290F8C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752" w:type="dxa"/>
          </w:tcPr>
          <w:p w:rsidR="00290F8C" w:rsidRDefault="00290F8C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Вакансии </w:t>
            </w:r>
            <w:proofErr w:type="spellStart"/>
            <w:r w:rsidR="005956C2">
              <w:rPr>
                <w:rFonts w:ascii="Times New Roman" w:hAnsi="Times New Roman" w:cs="Times New Roman"/>
                <w:sz w:val="28"/>
                <w:szCs w:val="28"/>
              </w:rPr>
              <w:t>пед.кадров</w:t>
            </w:r>
            <w:proofErr w:type="spellEnd"/>
            <w:r w:rsidR="005956C2">
              <w:rPr>
                <w:rFonts w:ascii="Times New Roman" w:hAnsi="Times New Roman" w:cs="Times New Roman"/>
                <w:sz w:val="28"/>
                <w:szCs w:val="28"/>
              </w:rPr>
              <w:t xml:space="preserve"> (перечислить)</w:t>
            </w:r>
          </w:p>
        </w:tc>
        <w:tc>
          <w:tcPr>
            <w:tcW w:w="5097" w:type="dxa"/>
            <w:gridSpan w:val="3"/>
          </w:tcPr>
          <w:p w:rsidR="00290F8C" w:rsidRDefault="005956C2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90F8C" w:rsidTr="00290F8C">
        <w:tc>
          <w:tcPr>
            <w:tcW w:w="496" w:type="dxa"/>
          </w:tcPr>
          <w:p w:rsidR="00290F8C" w:rsidRDefault="00290F8C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752" w:type="dxa"/>
          </w:tcPr>
          <w:p w:rsidR="00290F8C" w:rsidRDefault="00290F8C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Качественный состав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педагогов</w:t>
            </w:r>
          </w:p>
        </w:tc>
        <w:tc>
          <w:tcPr>
            <w:tcW w:w="5097" w:type="dxa"/>
            <w:gridSpan w:val="3"/>
          </w:tcPr>
          <w:p w:rsidR="00290F8C" w:rsidRDefault="00EB1B7C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Без категории – </w:t>
            </w:r>
            <w:r w:rsidR="00A976D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DB69A7">
              <w:rPr>
                <w:rFonts w:ascii="Times New Roman" w:hAnsi="Times New Roman" w:cs="Times New Roman"/>
                <w:sz w:val="28"/>
                <w:szCs w:val="28"/>
              </w:rPr>
              <w:t xml:space="preserve"> (62%) – молодые </w:t>
            </w:r>
            <w:r w:rsidR="00DB69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специалисты со стажем менее 2 лет</w:t>
            </w:r>
          </w:p>
          <w:p w:rsidR="00290F8C" w:rsidRDefault="00EB1B7C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СЗД </w:t>
            </w:r>
            <w:r w:rsidR="00DB69A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="00DB69A7">
              <w:rPr>
                <w:rFonts w:ascii="Times New Roman" w:hAnsi="Times New Roman" w:cs="Times New Roman"/>
                <w:sz w:val="28"/>
                <w:szCs w:val="28"/>
              </w:rPr>
              <w:t xml:space="preserve"> (9%)</w:t>
            </w:r>
          </w:p>
          <w:p w:rsidR="00290F8C" w:rsidRDefault="00EB1B7C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категория -4</w:t>
            </w:r>
            <w:r w:rsidR="00DB69A7">
              <w:rPr>
                <w:rFonts w:ascii="Times New Roman" w:hAnsi="Times New Roman" w:cs="Times New Roman"/>
                <w:sz w:val="28"/>
                <w:szCs w:val="28"/>
              </w:rPr>
              <w:t xml:space="preserve"> (18%)</w:t>
            </w:r>
          </w:p>
          <w:p w:rsidR="00290F8C" w:rsidRDefault="00EB1B7C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категория </w:t>
            </w:r>
            <w:r w:rsidR="00DB69A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  <w:r w:rsidR="00DB69A7">
              <w:rPr>
                <w:rFonts w:ascii="Times New Roman" w:hAnsi="Times New Roman" w:cs="Times New Roman"/>
                <w:sz w:val="28"/>
                <w:szCs w:val="28"/>
              </w:rPr>
              <w:t xml:space="preserve"> (14%)</w:t>
            </w:r>
          </w:p>
          <w:p w:rsidR="005F5004" w:rsidRDefault="005F5004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0F8C" w:rsidTr="00290F8C">
        <w:tc>
          <w:tcPr>
            <w:tcW w:w="496" w:type="dxa"/>
          </w:tcPr>
          <w:p w:rsidR="00290F8C" w:rsidRDefault="00290F8C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3752" w:type="dxa"/>
          </w:tcPr>
          <w:p w:rsidR="00290F8C" w:rsidRDefault="00290F8C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Образовательный уровень педагогов</w:t>
            </w:r>
          </w:p>
        </w:tc>
        <w:tc>
          <w:tcPr>
            <w:tcW w:w="5097" w:type="dxa"/>
            <w:gridSpan w:val="3"/>
          </w:tcPr>
          <w:p w:rsidR="00290F8C" w:rsidRDefault="00761F34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Среднее специальное </w:t>
            </w:r>
            <w:r w:rsidR="00DB69A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76D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B69A7">
              <w:rPr>
                <w:rFonts w:ascii="Times New Roman" w:hAnsi="Times New Roman" w:cs="Times New Roman"/>
                <w:sz w:val="28"/>
                <w:szCs w:val="28"/>
              </w:rPr>
              <w:t xml:space="preserve"> (32%)</w:t>
            </w:r>
          </w:p>
          <w:p w:rsidR="00290F8C" w:rsidRDefault="00761F34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 –</w:t>
            </w:r>
            <w:r w:rsidR="00A976D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DB69A7">
              <w:rPr>
                <w:rFonts w:ascii="Times New Roman" w:hAnsi="Times New Roman" w:cs="Times New Roman"/>
                <w:sz w:val="28"/>
                <w:szCs w:val="28"/>
              </w:rPr>
              <w:t xml:space="preserve"> (68%)</w:t>
            </w:r>
          </w:p>
          <w:p w:rsidR="005F5004" w:rsidRDefault="005F5004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0F8C" w:rsidTr="00290F8C">
        <w:tc>
          <w:tcPr>
            <w:tcW w:w="496" w:type="dxa"/>
          </w:tcPr>
          <w:p w:rsidR="00290F8C" w:rsidRDefault="00290F8C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752" w:type="dxa"/>
          </w:tcPr>
          <w:p w:rsidR="00290F8C" w:rsidRDefault="00290F8C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проведенных семинаров, КПК (дата, тема, категория слушателей) за 2016-2017 учебный год </w:t>
            </w:r>
          </w:p>
        </w:tc>
        <w:tc>
          <w:tcPr>
            <w:tcW w:w="5097" w:type="dxa"/>
            <w:gridSpan w:val="3"/>
          </w:tcPr>
          <w:p w:rsidR="00290F8C" w:rsidRDefault="00A71E64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Методическое объединение инструкторов по физической культуре </w:t>
            </w:r>
            <w:r w:rsidR="00244D25">
              <w:rPr>
                <w:rFonts w:ascii="Times New Roman" w:hAnsi="Times New Roman" w:cs="Times New Roman"/>
                <w:sz w:val="28"/>
                <w:szCs w:val="28"/>
              </w:rPr>
              <w:t>«Организация развивающей среды и использование вариативных форм работы по физическому развитию в детском саду» 26.01.2017г.</w:t>
            </w:r>
          </w:p>
          <w:p w:rsidR="005F5004" w:rsidRDefault="005F5004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0F8C" w:rsidTr="00290F8C">
        <w:tc>
          <w:tcPr>
            <w:tcW w:w="496" w:type="dxa"/>
          </w:tcPr>
          <w:p w:rsidR="00290F8C" w:rsidRDefault="00290F8C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752" w:type="dxa"/>
          </w:tcPr>
          <w:p w:rsidR="00290F8C" w:rsidRDefault="00290F8C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Инновационная деятельность (приказ, тема)</w:t>
            </w:r>
          </w:p>
        </w:tc>
        <w:tc>
          <w:tcPr>
            <w:tcW w:w="5097" w:type="dxa"/>
            <w:gridSpan w:val="3"/>
          </w:tcPr>
          <w:p w:rsidR="00290F8C" w:rsidRDefault="00290F8C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0F8C" w:rsidTr="00290F8C">
        <w:tc>
          <w:tcPr>
            <w:tcW w:w="496" w:type="dxa"/>
          </w:tcPr>
          <w:p w:rsidR="00290F8C" w:rsidRDefault="00290F8C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752" w:type="dxa"/>
          </w:tcPr>
          <w:p w:rsidR="00290F8C" w:rsidRDefault="00290F8C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Экспериментальная деятельность (приказ, тема)</w:t>
            </w:r>
          </w:p>
        </w:tc>
        <w:tc>
          <w:tcPr>
            <w:tcW w:w="5097" w:type="dxa"/>
            <w:gridSpan w:val="3"/>
          </w:tcPr>
          <w:p w:rsidR="00290F8C" w:rsidRDefault="00A71E64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Экспериментальная площадка ФГАУ «ФИРО» «Проектирование социальной ситуации развития детей 3-7 лет в Примерной основной образовательной программе «Миры детства: конструирование возможностей», приказ №48 от 15.02.2017 г.</w:t>
            </w:r>
          </w:p>
          <w:p w:rsidR="005F5004" w:rsidRDefault="005F5004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Стажировочная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площадка  с Приволжским межрегиональным центром повышения квалификации и профессиональной переподготовкой работников образования КФУ, Институтом развития образования РТ по физическому развитию приказ  УО ИКМО г. Казани №822 от 05.10.2016</w:t>
            </w:r>
          </w:p>
          <w:p w:rsidR="005F5004" w:rsidRDefault="005F5004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0F8C" w:rsidTr="00290F8C">
        <w:tc>
          <w:tcPr>
            <w:tcW w:w="496" w:type="dxa"/>
          </w:tcPr>
          <w:p w:rsidR="00290F8C" w:rsidRDefault="00290F8C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752" w:type="dxa"/>
          </w:tcPr>
          <w:p w:rsidR="00290F8C" w:rsidRDefault="00290F8C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лицензии на медицинскую деятельность</w:t>
            </w:r>
          </w:p>
        </w:tc>
        <w:tc>
          <w:tcPr>
            <w:tcW w:w="5097" w:type="dxa"/>
            <w:gridSpan w:val="3"/>
          </w:tcPr>
          <w:p w:rsidR="00290F8C" w:rsidRDefault="00A976DA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 w:rsidR="00290F8C" w:rsidTr="00290F8C">
        <w:tc>
          <w:tcPr>
            <w:tcW w:w="496" w:type="dxa"/>
            <w:vMerge w:val="restart"/>
          </w:tcPr>
          <w:p w:rsidR="00290F8C" w:rsidRDefault="00290F8C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752" w:type="dxa"/>
            <w:vMerge w:val="restart"/>
          </w:tcPr>
          <w:p w:rsidR="00290F8C" w:rsidRDefault="00290F8C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Травматизм </w:t>
            </w:r>
          </w:p>
        </w:tc>
        <w:tc>
          <w:tcPr>
            <w:tcW w:w="1699" w:type="dxa"/>
          </w:tcPr>
          <w:p w:rsidR="00290F8C" w:rsidRDefault="00290F8C" w:rsidP="00595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1699" w:type="dxa"/>
          </w:tcPr>
          <w:p w:rsidR="00290F8C" w:rsidRDefault="00290F8C" w:rsidP="00595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1699" w:type="dxa"/>
          </w:tcPr>
          <w:p w:rsidR="00290F8C" w:rsidRDefault="00290F8C" w:rsidP="00595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</w:tr>
      <w:tr w:rsidR="00290F8C" w:rsidTr="00290F8C">
        <w:tc>
          <w:tcPr>
            <w:tcW w:w="496" w:type="dxa"/>
            <w:vMerge/>
          </w:tcPr>
          <w:p w:rsidR="00290F8C" w:rsidRDefault="00290F8C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  <w:vMerge/>
          </w:tcPr>
          <w:p w:rsidR="00290F8C" w:rsidRDefault="00290F8C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290F8C" w:rsidRDefault="005956C2" w:rsidP="00595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99" w:type="dxa"/>
          </w:tcPr>
          <w:p w:rsidR="00290F8C" w:rsidRDefault="005956C2" w:rsidP="00595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99" w:type="dxa"/>
          </w:tcPr>
          <w:p w:rsidR="00290F8C" w:rsidRDefault="00A976DA" w:rsidP="00595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956C2" w:rsidTr="005956C2">
        <w:trPr>
          <w:trHeight w:val="645"/>
        </w:trPr>
        <w:tc>
          <w:tcPr>
            <w:tcW w:w="496" w:type="dxa"/>
            <w:vMerge w:val="restart"/>
          </w:tcPr>
          <w:p w:rsidR="005956C2" w:rsidRDefault="005956C2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752" w:type="dxa"/>
            <w:vMerge w:val="restart"/>
          </w:tcPr>
          <w:p w:rsidR="005956C2" w:rsidRDefault="005956C2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Внебюджетная деятельность (сумма привлеченных внебюджетных средств за 3 года)</w:t>
            </w:r>
          </w:p>
        </w:tc>
        <w:tc>
          <w:tcPr>
            <w:tcW w:w="1699" w:type="dxa"/>
          </w:tcPr>
          <w:p w:rsidR="005956C2" w:rsidRDefault="005956C2" w:rsidP="00595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1699" w:type="dxa"/>
          </w:tcPr>
          <w:p w:rsidR="005956C2" w:rsidRDefault="005956C2" w:rsidP="00595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1699" w:type="dxa"/>
          </w:tcPr>
          <w:p w:rsidR="005956C2" w:rsidRDefault="005956C2" w:rsidP="00595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</w:tr>
      <w:tr w:rsidR="005956C2" w:rsidTr="00290F8C">
        <w:trPr>
          <w:trHeight w:val="645"/>
        </w:trPr>
        <w:tc>
          <w:tcPr>
            <w:tcW w:w="496" w:type="dxa"/>
            <w:vMerge/>
          </w:tcPr>
          <w:p w:rsidR="005956C2" w:rsidRDefault="005956C2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  <w:vMerge/>
          </w:tcPr>
          <w:p w:rsidR="005956C2" w:rsidRDefault="005956C2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5956C2" w:rsidRPr="00A44C21" w:rsidRDefault="00A44C21" w:rsidP="005956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44C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191683.28</w:t>
            </w:r>
          </w:p>
        </w:tc>
        <w:tc>
          <w:tcPr>
            <w:tcW w:w="1699" w:type="dxa"/>
          </w:tcPr>
          <w:p w:rsidR="005956C2" w:rsidRPr="00A44C21" w:rsidRDefault="00A44C21" w:rsidP="005956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44C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428380.18</w:t>
            </w:r>
          </w:p>
        </w:tc>
        <w:tc>
          <w:tcPr>
            <w:tcW w:w="1699" w:type="dxa"/>
          </w:tcPr>
          <w:p w:rsidR="005956C2" w:rsidRPr="00A44C21" w:rsidRDefault="00A44C21" w:rsidP="005956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44C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593029.89</w:t>
            </w:r>
          </w:p>
        </w:tc>
      </w:tr>
      <w:tr w:rsidR="00290F8C" w:rsidTr="00290F8C">
        <w:tc>
          <w:tcPr>
            <w:tcW w:w="496" w:type="dxa"/>
          </w:tcPr>
          <w:p w:rsidR="00290F8C" w:rsidRDefault="00290F8C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752" w:type="dxa"/>
          </w:tcPr>
          <w:p w:rsidR="00290F8C" w:rsidRDefault="00290F8C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Результативность участия коллектива в конкурсах различного уровня (только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победы) за 3 года</w:t>
            </w:r>
          </w:p>
        </w:tc>
        <w:tc>
          <w:tcPr>
            <w:tcW w:w="5097" w:type="dxa"/>
            <w:gridSpan w:val="3"/>
          </w:tcPr>
          <w:p w:rsidR="005E592F" w:rsidRDefault="005E592F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Районный конкурс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артист – 2015» финалисты;</w:t>
            </w:r>
          </w:p>
          <w:p w:rsidR="00244D25" w:rsidRDefault="00726169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«Приз зрительских симпатий»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районного конкурса «Юный пропагандист-2015»</w:t>
            </w:r>
            <w:r w:rsidR="005E592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26169" w:rsidRDefault="00726169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ауреат городского смотра-конкурса среди воспитателей в ДОО по профилактике детского дорожно-транспортного травматизма «Зеленый огонек 2016»;</w:t>
            </w:r>
          </w:p>
          <w:p w:rsidR="00726169" w:rsidRDefault="00726169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2 место в районном конкурсе «Лучшее ДОУ по обучению детей ПДД»  в «Зеленом огоньке 2016»;</w:t>
            </w:r>
          </w:p>
          <w:p w:rsidR="005F5004" w:rsidRDefault="005F5004" w:rsidP="005F5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Победители районного конкурса «Игровая площадка – территория оздоровления, воспитания и развития»  - 3 место, 2016г;</w:t>
            </w:r>
          </w:p>
          <w:p w:rsidR="005F5004" w:rsidRDefault="005F5004" w:rsidP="005F5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Победители конкурса «Цветущая Казань – 2016» - 3 место в номинации «Лучшее оформление территории образовательного учреждения»;</w:t>
            </w:r>
          </w:p>
          <w:p w:rsidR="005F5004" w:rsidRDefault="005F5004" w:rsidP="005F5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«Огни Казани – 2016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»  - диплом победителя</w:t>
            </w:r>
          </w:p>
          <w:p w:rsidR="005F5004" w:rsidRDefault="005F5004" w:rsidP="005F5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Призёры районного конкурса «Спортивные танцы 2016»</w:t>
            </w:r>
          </w:p>
          <w:p w:rsidR="005F5004" w:rsidRDefault="005F5004" w:rsidP="005F5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 городского конкурса инновационных программ, проектов и методических разработок в номинации «Дошкольное воспитание» (долгосрочный открытый проект «Хоккей –детям) 2016г;</w:t>
            </w:r>
          </w:p>
          <w:p w:rsidR="005F5004" w:rsidRDefault="005F5004" w:rsidP="005F5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– победитель  в открытом публичном Всероссийском смотре – конкурсе образовательных учреждений – 2017г.;</w:t>
            </w:r>
          </w:p>
          <w:p w:rsidR="005F5004" w:rsidRDefault="005F5004" w:rsidP="005F5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чтецов, 3 место, 2017г.</w:t>
            </w:r>
          </w:p>
          <w:p w:rsidR="00726169" w:rsidRDefault="00726169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 «Отряд ЮИД ДОО» победитель в номинации «Обучение БДД театрализованной деятельности» районного конкурса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агидбригад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ПДД 2017</w:t>
            </w:r>
            <w:r w:rsidR="005F50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F5004" w:rsidRDefault="005F5004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0F8C" w:rsidTr="00290F8C">
        <w:tc>
          <w:tcPr>
            <w:tcW w:w="496" w:type="dxa"/>
          </w:tcPr>
          <w:p w:rsidR="00290F8C" w:rsidRDefault="00290F8C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3752" w:type="dxa"/>
          </w:tcPr>
          <w:p w:rsidR="00290F8C" w:rsidRDefault="00290F8C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учреждения</w:t>
            </w:r>
          </w:p>
          <w:p w:rsidR="00290F8C" w:rsidRDefault="00290F8C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7" w:type="dxa"/>
            <w:gridSpan w:val="3"/>
          </w:tcPr>
          <w:p w:rsidR="00290F8C" w:rsidRDefault="00A71E64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крытого катка с синтетическим ледовым покрытием</w:t>
            </w:r>
          </w:p>
          <w:p w:rsidR="005F5004" w:rsidRDefault="005F5004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0F8C" w:rsidTr="00290F8C">
        <w:tc>
          <w:tcPr>
            <w:tcW w:w="496" w:type="dxa"/>
          </w:tcPr>
          <w:p w:rsidR="00290F8C" w:rsidRDefault="00290F8C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752" w:type="dxa"/>
          </w:tcPr>
          <w:p w:rsidR="00290F8C" w:rsidRDefault="00290F8C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Проблемы учреждения (указать предписания органов надзора, судебные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иски)</w:t>
            </w:r>
          </w:p>
        </w:tc>
        <w:tc>
          <w:tcPr>
            <w:tcW w:w="5097" w:type="dxa"/>
            <w:gridSpan w:val="3"/>
          </w:tcPr>
          <w:p w:rsidR="00290F8C" w:rsidRDefault="00A71E64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нет</w:t>
            </w:r>
          </w:p>
        </w:tc>
      </w:tr>
      <w:tr w:rsidR="005956C2" w:rsidTr="00290F8C">
        <w:tc>
          <w:tcPr>
            <w:tcW w:w="496" w:type="dxa"/>
          </w:tcPr>
          <w:p w:rsidR="005956C2" w:rsidRDefault="00A976DA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3752" w:type="dxa"/>
          </w:tcPr>
          <w:p w:rsidR="005956C2" w:rsidRDefault="005956C2" w:rsidP="005956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штрафов (за какие нарушения)</w:t>
            </w:r>
          </w:p>
        </w:tc>
        <w:tc>
          <w:tcPr>
            <w:tcW w:w="5097" w:type="dxa"/>
            <w:gridSpan w:val="3"/>
          </w:tcPr>
          <w:p w:rsidR="005956C2" w:rsidRDefault="00A71E64" w:rsidP="00290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AA5EA4" w:rsidRDefault="00AA5EA4" w:rsidP="00AA5EA4">
      <w:pPr>
        <w:rPr>
          <w:rFonts w:ascii="Times New Roman" w:hAnsi="Times New Roman" w:cs="Times New Roman"/>
          <w:sz w:val="28"/>
          <w:szCs w:val="28"/>
        </w:rPr>
      </w:pPr>
    </w:p>
    <w:p w:rsidR="005F5004" w:rsidRDefault="005F5004" w:rsidP="00AA5EA4">
      <w:pPr>
        <w:rPr>
          <w:rFonts w:ascii="Times New Roman" w:hAnsi="Times New Roman" w:cs="Times New Roman"/>
          <w:sz w:val="28"/>
          <w:szCs w:val="28"/>
        </w:rPr>
      </w:pPr>
    </w:p>
    <w:p w:rsidR="005F5004" w:rsidRPr="00AA5EA4" w:rsidRDefault="005F5004" w:rsidP="00AA5E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МБДОУ №85                                      Репина Е.В.</w:t>
      </w:r>
    </w:p>
    <w:sectPr w:rsidR="005F5004" w:rsidRPr="00AA5EA4" w:rsidSect="00114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A5EA4"/>
    <w:rsid w:val="00006805"/>
    <w:rsid w:val="000A3ACC"/>
    <w:rsid w:val="00114D7E"/>
    <w:rsid w:val="00163C68"/>
    <w:rsid w:val="001910DE"/>
    <w:rsid w:val="001F6B77"/>
    <w:rsid w:val="00244D25"/>
    <w:rsid w:val="00290F8C"/>
    <w:rsid w:val="003310CA"/>
    <w:rsid w:val="00543B4B"/>
    <w:rsid w:val="005956C2"/>
    <w:rsid w:val="005E592F"/>
    <w:rsid w:val="005F5004"/>
    <w:rsid w:val="006508B6"/>
    <w:rsid w:val="006A1162"/>
    <w:rsid w:val="00726169"/>
    <w:rsid w:val="00761F34"/>
    <w:rsid w:val="0076468B"/>
    <w:rsid w:val="00812746"/>
    <w:rsid w:val="00921E0F"/>
    <w:rsid w:val="00945CC5"/>
    <w:rsid w:val="009B6A14"/>
    <w:rsid w:val="00A44C21"/>
    <w:rsid w:val="00A71E64"/>
    <w:rsid w:val="00A976DA"/>
    <w:rsid w:val="00AA5EA4"/>
    <w:rsid w:val="00AD79C2"/>
    <w:rsid w:val="00B636D0"/>
    <w:rsid w:val="00BD53DD"/>
    <w:rsid w:val="00CC3FCD"/>
    <w:rsid w:val="00DB69A7"/>
    <w:rsid w:val="00E4741C"/>
    <w:rsid w:val="00EB1B7C"/>
    <w:rsid w:val="00EB738F"/>
    <w:rsid w:val="00F91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D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5E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44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4C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660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 151</dc:creator>
  <cp:lastModifiedBy>Leisan Dolgova</cp:lastModifiedBy>
  <cp:revision>2</cp:revision>
  <cp:lastPrinted>2017-06-08T09:54:00Z</cp:lastPrinted>
  <dcterms:created xsi:type="dcterms:W3CDTF">2018-11-12T09:37:00Z</dcterms:created>
  <dcterms:modified xsi:type="dcterms:W3CDTF">2018-11-12T09:37:00Z</dcterms:modified>
</cp:coreProperties>
</file>