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  <w:bookmarkStart w:id="0" w:name="_GoBack"/>
      <w:bookmarkEnd w:id="0"/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262495" w:rsidRDefault="00A738F4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A738F4">
        <w:rPr>
          <w:rFonts w:ascii="Times New Roman" w:hAnsi="Times New Roman" w:cs="Times New Roman"/>
          <w:noProof/>
          <w:sz w:val="56"/>
          <w:szCs w:val="28"/>
          <w:lang w:eastAsia="ru-RU"/>
        </w:rPr>
        <w:t>Роль семьи в воспитании дошкольника</w:t>
      </w:r>
    </w:p>
    <w:p w:rsidR="00A738F4" w:rsidRDefault="00A738F4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A738F4" w:rsidRDefault="00A738F4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495" w:rsidRDefault="00262495" w:rsidP="00E42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Pr="004818F7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Исследования свидетельствуют, что наиболее благоприятные возм</w:t>
      </w:r>
      <w:r>
        <w:rPr>
          <w:rFonts w:ascii="Times New Roman" w:hAnsi="Times New Roman" w:cs="Times New Roman"/>
          <w:sz w:val="28"/>
          <w:szCs w:val="28"/>
        </w:rPr>
        <w:t xml:space="preserve">ожности для укрепления здоровья </w:t>
      </w:r>
      <w:r w:rsidRPr="00B16D1C">
        <w:rPr>
          <w:rFonts w:ascii="Times New Roman" w:hAnsi="Times New Roman" w:cs="Times New Roman"/>
          <w:sz w:val="28"/>
          <w:szCs w:val="28"/>
        </w:rPr>
        <w:t>ребенка, развития его физических качеств, нравственных чувств</w:t>
      </w:r>
      <w:r>
        <w:rPr>
          <w:rFonts w:ascii="Times New Roman" w:hAnsi="Times New Roman" w:cs="Times New Roman"/>
          <w:sz w:val="28"/>
          <w:szCs w:val="28"/>
        </w:rPr>
        <w:t xml:space="preserve">, привычек и мотивов поведения, </w:t>
      </w:r>
      <w:r w:rsidRPr="00B16D1C">
        <w:rPr>
          <w:rFonts w:ascii="Times New Roman" w:hAnsi="Times New Roman" w:cs="Times New Roman"/>
          <w:sz w:val="28"/>
          <w:szCs w:val="28"/>
        </w:rPr>
        <w:t>интеллекта, приобщения к культуре создаются в семье. Се</w:t>
      </w:r>
      <w:r>
        <w:rPr>
          <w:rFonts w:ascii="Times New Roman" w:hAnsi="Times New Roman" w:cs="Times New Roman"/>
          <w:sz w:val="28"/>
          <w:szCs w:val="28"/>
        </w:rPr>
        <w:t xml:space="preserve">мейное воспитание – это процесс </w:t>
      </w:r>
      <w:r w:rsidRPr="00B16D1C">
        <w:rPr>
          <w:rFonts w:ascii="Times New Roman" w:hAnsi="Times New Roman" w:cs="Times New Roman"/>
          <w:sz w:val="28"/>
          <w:szCs w:val="28"/>
        </w:rPr>
        <w:t>взаимодействий родителей и детей, который непременно должен достав</w:t>
      </w:r>
      <w:r>
        <w:rPr>
          <w:rFonts w:ascii="Times New Roman" w:hAnsi="Times New Roman" w:cs="Times New Roman"/>
          <w:sz w:val="28"/>
          <w:szCs w:val="28"/>
        </w:rPr>
        <w:t xml:space="preserve">лять удовольствие, как той, так </w:t>
      </w:r>
      <w:r w:rsidRPr="004818F7">
        <w:rPr>
          <w:rFonts w:ascii="Times New Roman" w:hAnsi="Times New Roman" w:cs="Times New Roman"/>
          <w:sz w:val="28"/>
          <w:szCs w:val="28"/>
        </w:rPr>
        <w:t>и другой стороне.</w:t>
      </w:r>
    </w:p>
    <w:p w:rsidR="00A738F4" w:rsidRPr="00B16D1C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В каждой семье, которая </w:t>
      </w:r>
      <w:proofErr w:type="gramStart"/>
      <w:r w:rsidRPr="00B16D1C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B16D1C">
        <w:rPr>
          <w:rFonts w:ascii="Times New Roman" w:hAnsi="Times New Roman" w:cs="Times New Roman"/>
          <w:sz w:val="28"/>
          <w:szCs w:val="28"/>
        </w:rPr>
        <w:t xml:space="preserve"> как можно лучше воспитать своих детей, есть те общие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особенности, </w:t>
      </w:r>
      <w:r w:rsidRPr="00B16D1C">
        <w:rPr>
          <w:rFonts w:ascii="Times New Roman" w:hAnsi="Times New Roman" w:cs="Times New Roman"/>
          <w:sz w:val="28"/>
          <w:szCs w:val="28"/>
        </w:rPr>
        <w:t>те условия, которые исключительно важны для нравственного и тру</w:t>
      </w:r>
      <w:r>
        <w:rPr>
          <w:rFonts w:ascii="Times New Roman" w:hAnsi="Times New Roman" w:cs="Times New Roman"/>
          <w:sz w:val="28"/>
          <w:szCs w:val="28"/>
        </w:rPr>
        <w:t xml:space="preserve">дового воспитания дошкольников. </w:t>
      </w:r>
      <w:r w:rsidRPr="00B16D1C">
        <w:rPr>
          <w:rFonts w:ascii="Times New Roman" w:hAnsi="Times New Roman" w:cs="Times New Roman"/>
          <w:sz w:val="28"/>
          <w:szCs w:val="28"/>
        </w:rPr>
        <w:t>Прежде всего, это глубокая кровная любовь родителей к детям и детей к родителям.</w:t>
      </w:r>
    </w:p>
    <w:p w:rsidR="00A738F4" w:rsidRPr="004818F7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Но если со стороны матери, отца, других взрослых членов семьи любо</w:t>
      </w:r>
      <w:r>
        <w:rPr>
          <w:rFonts w:ascii="Times New Roman" w:hAnsi="Times New Roman" w:cs="Times New Roman"/>
          <w:sz w:val="28"/>
          <w:szCs w:val="28"/>
        </w:rPr>
        <w:t xml:space="preserve">вь приобретает жертвенный </w:t>
      </w:r>
      <w:r w:rsidRPr="00B16D1C">
        <w:rPr>
          <w:rFonts w:ascii="Times New Roman" w:hAnsi="Times New Roman" w:cs="Times New Roman"/>
          <w:sz w:val="28"/>
          <w:szCs w:val="28"/>
        </w:rPr>
        <w:t xml:space="preserve">характер (все ребенку и ничего от него) или очень непоследовательной </w:t>
      </w:r>
      <w:r>
        <w:rPr>
          <w:rFonts w:ascii="Times New Roman" w:hAnsi="Times New Roman" w:cs="Times New Roman"/>
          <w:sz w:val="28"/>
          <w:szCs w:val="28"/>
        </w:rPr>
        <w:t xml:space="preserve">(то безмерно балуют, то требуют </w:t>
      </w:r>
      <w:r w:rsidRPr="00B16D1C">
        <w:rPr>
          <w:rFonts w:ascii="Times New Roman" w:hAnsi="Times New Roman" w:cs="Times New Roman"/>
          <w:sz w:val="28"/>
          <w:szCs w:val="28"/>
        </w:rPr>
        <w:t>непосильного), у детей возникают эгоистические тенденции в пов</w:t>
      </w:r>
      <w:r>
        <w:rPr>
          <w:rFonts w:ascii="Times New Roman" w:hAnsi="Times New Roman" w:cs="Times New Roman"/>
          <w:sz w:val="28"/>
          <w:szCs w:val="28"/>
        </w:rPr>
        <w:t xml:space="preserve">едении. И наоборот, когда детям </w:t>
      </w:r>
      <w:r w:rsidRPr="00B16D1C">
        <w:rPr>
          <w:rFonts w:ascii="Times New Roman" w:hAnsi="Times New Roman" w:cs="Times New Roman"/>
          <w:sz w:val="28"/>
          <w:szCs w:val="28"/>
        </w:rPr>
        <w:t>недостает любви, рано или поздно это драматически скажется на и</w:t>
      </w:r>
      <w:r>
        <w:rPr>
          <w:rFonts w:ascii="Times New Roman" w:hAnsi="Times New Roman" w:cs="Times New Roman"/>
          <w:sz w:val="28"/>
          <w:szCs w:val="28"/>
        </w:rPr>
        <w:t xml:space="preserve">х духовном и нервно-психическом </w:t>
      </w:r>
      <w:r w:rsidRPr="004818F7">
        <w:rPr>
          <w:rFonts w:ascii="Times New Roman" w:hAnsi="Times New Roman" w:cs="Times New Roman"/>
          <w:sz w:val="28"/>
          <w:szCs w:val="28"/>
        </w:rPr>
        <w:t>развитии.</w:t>
      </w:r>
    </w:p>
    <w:p w:rsidR="00A738F4" w:rsidRPr="004818F7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Каждый ребенок невольно и неосознанно повторяет своих роди</w:t>
      </w:r>
      <w:r>
        <w:rPr>
          <w:rFonts w:ascii="Times New Roman" w:hAnsi="Times New Roman" w:cs="Times New Roman"/>
          <w:sz w:val="28"/>
          <w:szCs w:val="28"/>
        </w:rPr>
        <w:t xml:space="preserve">телей, подражает папам и мамам, </w:t>
      </w:r>
      <w:r w:rsidRPr="00B16D1C">
        <w:rPr>
          <w:rFonts w:ascii="Times New Roman" w:hAnsi="Times New Roman" w:cs="Times New Roman"/>
          <w:sz w:val="28"/>
          <w:szCs w:val="28"/>
        </w:rPr>
        <w:t>бабушкам и дедушкам. Поэтому родители должны заб</w:t>
      </w:r>
      <w:r>
        <w:rPr>
          <w:rFonts w:ascii="Times New Roman" w:hAnsi="Times New Roman" w:cs="Times New Roman"/>
          <w:sz w:val="28"/>
          <w:szCs w:val="28"/>
        </w:rPr>
        <w:t xml:space="preserve">отиться о культуре повседневных </w:t>
      </w:r>
      <w:r w:rsidRPr="00B16D1C">
        <w:rPr>
          <w:rFonts w:ascii="Times New Roman" w:hAnsi="Times New Roman" w:cs="Times New Roman"/>
          <w:sz w:val="28"/>
          <w:szCs w:val="28"/>
        </w:rPr>
        <w:t>взаимоотношений, быть образцом для подражания. Для ребенка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авторитет </w:t>
      </w:r>
      <w:r w:rsidRPr="00B16D1C">
        <w:rPr>
          <w:rFonts w:ascii="Times New Roman" w:hAnsi="Times New Roman" w:cs="Times New Roman"/>
          <w:sz w:val="28"/>
          <w:szCs w:val="28"/>
        </w:rPr>
        <w:t>родителей существует как бы изначально и непререкаем. Папа и</w:t>
      </w:r>
      <w:r>
        <w:rPr>
          <w:rFonts w:ascii="Times New Roman" w:hAnsi="Times New Roman" w:cs="Times New Roman"/>
          <w:sz w:val="28"/>
          <w:szCs w:val="28"/>
        </w:rPr>
        <w:t xml:space="preserve"> мама для него «самые, самые» — </w:t>
      </w:r>
      <w:r w:rsidRPr="00B16D1C">
        <w:rPr>
          <w:rFonts w:ascii="Times New Roman" w:hAnsi="Times New Roman" w:cs="Times New Roman"/>
          <w:sz w:val="28"/>
          <w:szCs w:val="28"/>
        </w:rPr>
        <w:t>красивые, умные, смелые и т.д. В спорах дошкольников наиболее веский аргумент — «мой папа</w:t>
      </w:r>
      <w:r>
        <w:rPr>
          <w:rFonts w:ascii="Times New Roman" w:hAnsi="Times New Roman" w:cs="Times New Roman"/>
          <w:sz w:val="28"/>
          <w:szCs w:val="28"/>
        </w:rPr>
        <w:t xml:space="preserve"> так </w:t>
      </w:r>
      <w:r w:rsidRPr="00B16D1C">
        <w:rPr>
          <w:rFonts w:ascii="Times New Roman" w:hAnsi="Times New Roman" w:cs="Times New Roman"/>
          <w:sz w:val="28"/>
          <w:szCs w:val="28"/>
        </w:rPr>
        <w:t xml:space="preserve">сказал», «моя мама так делает». Поступки и суждения родителей </w:t>
      </w:r>
      <w:r>
        <w:rPr>
          <w:rFonts w:ascii="Times New Roman" w:hAnsi="Times New Roman" w:cs="Times New Roman"/>
          <w:sz w:val="28"/>
          <w:szCs w:val="28"/>
        </w:rPr>
        <w:t xml:space="preserve">не подлежат критике. Но ребенок </w:t>
      </w:r>
      <w:r w:rsidRPr="00B16D1C">
        <w:rPr>
          <w:rFonts w:ascii="Times New Roman" w:hAnsi="Times New Roman" w:cs="Times New Roman"/>
          <w:sz w:val="28"/>
          <w:szCs w:val="28"/>
        </w:rPr>
        <w:t>взрослеет, наблюдает, анализирует, сравнивает и порой бывает вынужде</w:t>
      </w:r>
      <w:r>
        <w:rPr>
          <w:rFonts w:ascii="Times New Roman" w:hAnsi="Times New Roman" w:cs="Times New Roman"/>
          <w:sz w:val="28"/>
          <w:szCs w:val="28"/>
        </w:rPr>
        <w:t xml:space="preserve">н признать, что его папа и мама </w:t>
      </w:r>
      <w:r w:rsidRPr="004818F7">
        <w:rPr>
          <w:rFonts w:ascii="Times New Roman" w:hAnsi="Times New Roman" w:cs="Times New Roman"/>
          <w:sz w:val="28"/>
          <w:szCs w:val="28"/>
        </w:rPr>
        <w:t>не столь безупречны, как ему казалось ранее.</w:t>
      </w:r>
    </w:p>
    <w:p w:rsidR="00A738F4" w:rsidRPr="00B16D1C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На психику и поведение ребенка могут влиять разнообразные </w:t>
      </w:r>
      <w:r>
        <w:rPr>
          <w:rFonts w:ascii="Times New Roman" w:hAnsi="Times New Roman" w:cs="Times New Roman"/>
          <w:sz w:val="28"/>
          <w:szCs w:val="28"/>
        </w:rPr>
        <w:t xml:space="preserve">явления окружающей жизни, в том </w:t>
      </w:r>
      <w:r w:rsidRPr="00B16D1C">
        <w:rPr>
          <w:rFonts w:ascii="Times New Roman" w:hAnsi="Times New Roman" w:cs="Times New Roman"/>
          <w:sz w:val="28"/>
          <w:szCs w:val="28"/>
        </w:rPr>
        <w:t>числе и негативные. Было замечено, что тревожные дети</w:t>
      </w:r>
      <w:r>
        <w:rPr>
          <w:rFonts w:ascii="Times New Roman" w:hAnsi="Times New Roman" w:cs="Times New Roman"/>
          <w:sz w:val="28"/>
          <w:szCs w:val="28"/>
        </w:rPr>
        <w:t xml:space="preserve"> вырастают у тревожных матерей. </w:t>
      </w:r>
      <w:r w:rsidRPr="00B16D1C">
        <w:rPr>
          <w:rFonts w:ascii="Times New Roman" w:hAnsi="Times New Roman" w:cs="Times New Roman"/>
          <w:sz w:val="28"/>
          <w:szCs w:val="28"/>
        </w:rPr>
        <w:t>Честолюбивые родители зачастую просто подавляют своих детей, так проявляя роль с</w:t>
      </w:r>
      <w:r>
        <w:rPr>
          <w:rFonts w:ascii="Times New Roman" w:hAnsi="Times New Roman" w:cs="Times New Roman"/>
          <w:sz w:val="28"/>
          <w:szCs w:val="28"/>
        </w:rPr>
        <w:t xml:space="preserve">емьи в </w:t>
      </w:r>
      <w:r w:rsidRPr="00B16D1C">
        <w:rPr>
          <w:rFonts w:ascii="Times New Roman" w:hAnsi="Times New Roman" w:cs="Times New Roman"/>
          <w:sz w:val="28"/>
          <w:szCs w:val="28"/>
        </w:rPr>
        <w:t>воспитании ребёнка. В итоге у них появляется комплекс неполноце</w:t>
      </w:r>
      <w:r>
        <w:rPr>
          <w:rFonts w:ascii="Times New Roman" w:hAnsi="Times New Roman" w:cs="Times New Roman"/>
          <w:sz w:val="28"/>
          <w:szCs w:val="28"/>
        </w:rPr>
        <w:t xml:space="preserve">нности. Кроме того, отец, часто </w:t>
      </w:r>
      <w:r w:rsidRPr="00B16D1C">
        <w:rPr>
          <w:rFonts w:ascii="Times New Roman" w:hAnsi="Times New Roman" w:cs="Times New Roman"/>
          <w:sz w:val="28"/>
          <w:szCs w:val="28"/>
        </w:rPr>
        <w:t>выходящий из себя, подсознательно формирует у своих детей подобный тип поведения.</w:t>
      </w:r>
    </w:p>
    <w:p w:rsidR="00A738F4" w:rsidRPr="00B16D1C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Грубость, неуважение, раздражительность так же перенимаются детьми, как</w:t>
      </w:r>
      <w:r>
        <w:rPr>
          <w:rFonts w:ascii="Times New Roman" w:hAnsi="Times New Roman" w:cs="Times New Roman"/>
          <w:sz w:val="28"/>
          <w:szCs w:val="28"/>
        </w:rPr>
        <w:t xml:space="preserve"> и доброжелательность. </w:t>
      </w:r>
      <w:r w:rsidRPr="00B16D1C">
        <w:rPr>
          <w:rFonts w:ascii="Times New Roman" w:hAnsi="Times New Roman" w:cs="Times New Roman"/>
          <w:sz w:val="28"/>
          <w:szCs w:val="28"/>
        </w:rPr>
        <w:t>Нельзя вымещать на близких, тем более на ребенке, свое плохое настр</w:t>
      </w:r>
      <w:r>
        <w:rPr>
          <w:rFonts w:ascii="Times New Roman" w:hAnsi="Times New Roman" w:cs="Times New Roman"/>
          <w:sz w:val="28"/>
          <w:szCs w:val="28"/>
        </w:rPr>
        <w:t xml:space="preserve">оение. Дети не могут не знать о </w:t>
      </w:r>
      <w:r w:rsidRPr="00B16D1C">
        <w:rPr>
          <w:rFonts w:ascii="Times New Roman" w:hAnsi="Times New Roman" w:cs="Times New Roman"/>
          <w:sz w:val="28"/>
          <w:szCs w:val="28"/>
        </w:rPr>
        <w:t>тех трудностях, с которыми сталкиваются родители вне семьи, но э</w:t>
      </w:r>
      <w:r>
        <w:rPr>
          <w:rFonts w:ascii="Times New Roman" w:hAnsi="Times New Roman" w:cs="Times New Roman"/>
          <w:sz w:val="28"/>
          <w:szCs w:val="28"/>
        </w:rPr>
        <w:t xml:space="preserve">то не значит, что свои взрослые </w:t>
      </w:r>
      <w:r w:rsidRPr="00B16D1C">
        <w:rPr>
          <w:rFonts w:ascii="Times New Roman" w:hAnsi="Times New Roman" w:cs="Times New Roman"/>
          <w:sz w:val="28"/>
          <w:szCs w:val="28"/>
        </w:rPr>
        <w:t>проблемы можно перекладывать на плечи ребенка, создавать гнетущую атмосферу в доме.</w:t>
      </w:r>
    </w:p>
    <w:p w:rsid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Ещё важно различать, существенный или незначительный повод вызвал те или иные эмоции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D1C">
        <w:rPr>
          <w:rFonts w:ascii="Times New Roman" w:hAnsi="Times New Roman" w:cs="Times New Roman"/>
          <w:sz w:val="28"/>
          <w:szCs w:val="28"/>
        </w:rPr>
        <w:t>родителей, соответствуют ли проявленные чувства происшедшему. Н</w:t>
      </w:r>
      <w:r>
        <w:rPr>
          <w:rFonts w:ascii="Times New Roman" w:hAnsi="Times New Roman" w:cs="Times New Roman"/>
          <w:sz w:val="28"/>
          <w:szCs w:val="28"/>
        </w:rPr>
        <w:t xml:space="preserve">апример, сын разбил тарелку. По </w:t>
      </w:r>
      <w:r w:rsidRPr="00B16D1C">
        <w:rPr>
          <w:rFonts w:ascii="Times New Roman" w:hAnsi="Times New Roman" w:cs="Times New Roman"/>
          <w:sz w:val="28"/>
          <w:szCs w:val="28"/>
        </w:rPr>
        <w:t>этому поводу можно</w:t>
      </w:r>
    </w:p>
    <w:p w:rsid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Pr="00B16D1C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раскричаться, вспомнить еще несколько промахо</w:t>
      </w:r>
      <w:r>
        <w:rPr>
          <w:rFonts w:ascii="Times New Roman" w:hAnsi="Times New Roman" w:cs="Times New Roman"/>
          <w:sz w:val="28"/>
          <w:szCs w:val="28"/>
        </w:rPr>
        <w:t xml:space="preserve">в ребенка, создать на весь день </w:t>
      </w:r>
      <w:r w:rsidRPr="00B16D1C">
        <w:rPr>
          <w:rFonts w:ascii="Times New Roman" w:hAnsi="Times New Roman" w:cs="Times New Roman"/>
          <w:sz w:val="28"/>
          <w:szCs w:val="28"/>
        </w:rPr>
        <w:t>тяжелую атмосферу взаимного недовольства. Соответствует л</w:t>
      </w:r>
      <w:r>
        <w:rPr>
          <w:rFonts w:ascii="Times New Roman" w:hAnsi="Times New Roman" w:cs="Times New Roman"/>
          <w:sz w:val="28"/>
          <w:szCs w:val="28"/>
        </w:rPr>
        <w:t xml:space="preserve">и напряженность чувств существу </w:t>
      </w:r>
      <w:r w:rsidRPr="00B16D1C">
        <w:rPr>
          <w:rFonts w:ascii="Times New Roman" w:hAnsi="Times New Roman" w:cs="Times New Roman"/>
          <w:sz w:val="28"/>
          <w:szCs w:val="28"/>
        </w:rPr>
        <w:t>происходящего? Разумеется, нет. Лучше объяснить ребенку прич</w:t>
      </w:r>
      <w:r>
        <w:rPr>
          <w:rFonts w:ascii="Times New Roman" w:hAnsi="Times New Roman" w:cs="Times New Roman"/>
          <w:sz w:val="28"/>
          <w:szCs w:val="28"/>
        </w:rPr>
        <w:t xml:space="preserve">ину происшедшего (торопливость, </w:t>
      </w:r>
      <w:r w:rsidRPr="00B16D1C">
        <w:rPr>
          <w:rFonts w:ascii="Times New Roman" w:hAnsi="Times New Roman" w:cs="Times New Roman"/>
          <w:sz w:val="28"/>
          <w:szCs w:val="28"/>
        </w:rPr>
        <w:t>невнимательность, случайность и др.), пожалеть о разбитой тарелке и поставить на этом точку.</w:t>
      </w:r>
    </w:p>
    <w:p w:rsidR="00A738F4" w:rsidRPr="004818F7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Нельзя уличать ребенка в плохом поступке, стыдить, если у </w:t>
      </w:r>
      <w:r>
        <w:rPr>
          <w:rFonts w:ascii="Times New Roman" w:hAnsi="Times New Roman" w:cs="Times New Roman"/>
          <w:sz w:val="28"/>
          <w:szCs w:val="28"/>
        </w:rPr>
        <w:t xml:space="preserve">вас нет уверенности, что он его </w:t>
      </w:r>
      <w:r w:rsidRPr="00B16D1C">
        <w:rPr>
          <w:rFonts w:ascii="Times New Roman" w:hAnsi="Times New Roman" w:cs="Times New Roman"/>
          <w:sz w:val="28"/>
          <w:szCs w:val="28"/>
        </w:rPr>
        <w:t>совершил. Ошибка может стоить дорого: ребенок замкнется или будет стараться «выв</w:t>
      </w:r>
      <w:r>
        <w:rPr>
          <w:rFonts w:ascii="Times New Roman" w:hAnsi="Times New Roman" w:cs="Times New Roman"/>
          <w:sz w:val="28"/>
          <w:szCs w:val="28"/>
        </w:rPr>
        <w:t xml:space="preserve">ернуться», говоря </w:t>
      </w:r>
      <w:r w:rsidRPr="00B16D1C">
        <w:rPr>
          <w:rFonts w:ascii="Times New Roman" w:hAnsi="Times New Roman" w:cs="Times New Roman"/>
          <w:sz w:val="28"/>
          <w:szCs w:val="28"/>
        </w:rPr>
        <w:t>неправду. Если возникнет ситуация, когда надо оценить неблаговидн</w:t>
      </w:r>
      <w:r>
        <w:rPr>
          <w:rFonts w:ascii="Times New Roman" w:hAnsi="Times New Roman" w:cs="Times New Roman"/>
          <w:sz w:val="28"/>
          <w:szCs w:val="28"/>
        </w:rPr>
        <w:t xml:space="preserve">ый поступок ребенка, не следует </w:t>
      </w:r>
      <w:r w:rsidRPr="00B16D1C">
        <w:rPr>
          <w:rFonts w:ascii="Times New Roman" w:hAnsi="Times New Roman" w:cs="Times New Roman"/>
          <w:sz w:val="28"/>
          <w:szCs w:val="28"/>
        </w:rPr>
        <w:t>спешить. Спросите, что случилось, как он сам оценивает свое пове</w:t>
      </w:r>
      <w:r>
        <w:rPr>
          <w:rFonts w:ascii="Times New Roman" w:hAnsi="Times New Roman" w:cs="Times New Roman"/>
          <w:sz w:val="28"/>
          <w:szCs w:val="28"/>
        </w:rPr>
        <w:t xml:space="preserve">дение. При этом ребенок должен </w:t>
      </w:r>
      <w:r w:rsidRPr="00B16D1C">
        <w:rPr>
          <w:rFonts w:ascii="Times New Roman" w:hAnsi="Times New Roman" w:cs="Times New Roman"/>
          <w:sz w:val="28"/>
          <w:szCs w:val="28"/>
        </w:rPr>
        <w:t>почувствовать, что родители ему сопереживают, стремятся разо</w:t>
      </w:r>
      <w:r>
        <w:rPr>
          <w:rFonts w:ascii="Times New Roman" w:hAnsi="Times New Roman" w:cs="Times New Roman"/>
          <w:sz w:val="28"/>
          <w:szCs w:val="28"/>
        </w:rPr>
        <w:t xml:space="preserve">браться во всем по существу, по </w:t>
      </w:r>
      <w:r w:rsidRPr="004818F7">
        <w:rPr>
          <w:rFonts w:ascii="Times New Roman" w:hAnsi="Times New Roman" w:cs="Times New Roman"/>
          <w:sz w:val="28"/>
          <w:szCs w:val="28"/>
        </w:rPr>
        <w:t>справедливости, помочь.</w:t>
      </w:r>
    </w:p>
    <w:p w:rsidR="00A738F4" w:rsidRPr="00871D1F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Ребенок-дошкольник повседневно ощущает, что забота, л</w:t>
      </w:r>
      <w:r>
        <w:rPr>
          <w:rFonts w:ascii="Times New Roman" w:hAnsi="Times New Roman" w:cs="Times New Roman"/>
          <w:sz w:val="28"/>
          <w:szCs w:val="28"/>
        </w:rPr>
        <w:t xml:space="preserve">аска, семейное тепло, радости и </w:t>
      </w:r>
      <w:r w:rsidRPr="00B16D1C">
        <w:rPr>
          <w:rFonts w:ascii="Times New Roman" w:hAnsi="Times New Roman" w:cs="Times New Roman"/>
          <w:sz w:val="28"/>
          <w:szCs w:val="28"/>
        </w:rPr>
        <w:t>удовольствия исходят от родных: мамы и папы, бабушки и дедушки.</w:t>
      </w:r>
      <w:r>
        <w:rPr>
          <w:rFonts w:ascii="Times New Roman" w:hAnsi="Times New Roman" w:cs="Times New Roman"/>
          <w:sz w:val="28"/>
          <w:szCs w:val="28"/>
        </w:rPr>
        <w:t xml:space="preserve"> Если в семье нет отца, двойную </w:t>
      </w:r>
      <w:r w:rsidRPr="00B16D1C">
        <w:rPr>
          <w:rFonts w:ascii="Times New Roman" w:hAnsi="Times New Roman" w:cs="Times New Roman"/>
          <w:sz w:val="28"/>
          <w:szCs w:val="28"/>
        </w:rPr>
        <w:t>заботу берет на себя, как правило, мать, обычно находятся любя</w:t>
      </w:r>
      <w:r>
        <w:rPr>
          <w:rFonts w:ascii="Times New Roman" w:hAnsi="Times New Roman" w:cs="Times New Roman"/>
          <w:sz w:val="28"/>
          <w:szCs w:val="28"/>
        </w:rPr>
        <w:t xml:space="preserve">щие малыша другие родственники, </w:t>
      </w:r>
      <w:r w:rsidRPr="00B16D1C">
        <w:rPr>
          <w:rFonts w:ascii="Times New Roman" w:hAnsi="Times New Roman" w:cs="Times New Roman"/>
          <w:sz w:val="28"/>
          <w:szCs w:val="28"/>
        </w:rPr>
        <w:t>близкие семье люди. Бабушки и дедушки должны рассказат</w:t>
      </w:r>
      <w:r>
        <w:rPr>
          <w:rFonts w:ascii="Times New Roman" w:hAnsi="Times New Roman" w:cs="Times New Roman"/>
          <w:sz w:val="28"/>
          <w:szCs w:val="28"/>
        </w:rPr>
        <w:t xml:space="preserve">ь внукам об их предках и других </w:t>
      </w:r>
      <w:r w:rsidRPr="00B16D1C">
        <w:rPr>
          <w:rFonts w:ascii="Times New Roman" w:hAnsi="Times New Roman" w:cs="Times New Roman"/>
          <w:sz w:val="28"/>
          <w:szCs w:val="28"/>
        </w:rPr>
        <w:t>родственниках. Можно нарисовать вместе с ребенком древо семьи (генеалогическое д</w:t>
      </w:r>
      <w:r>
        <w:rPr>
          <w:rFonts w:ascii="Times New Roman" w:hAnsi="Times New Roman" w:cs="Times New Roman"/>
          <w:sz w:val="28"/>
          <w:szCs w:val="28"/>
        </w:rPr>
        <w:t xml:space="preserve">ерево): это </w:t>
      </w:r>
      <w:r w:rsidRPr="00B16D1C">
        <w:rPr>
          <w:rFonts w:ascii="Times New Roman" w:hAnsi="Times New Roman" w:cs="Times New Roman"/>
          <w:sz w:val="28"/>
          <w:szCs w:val="28"/>
        </w:rPr>
        <w:t>позволит ему наглядно представить последовательность поколен</w:t>
      </w:r>
      <w:r>
        <w:rPr>
          <w:rFonts w:ascii="Times New Roman" w:hAnsi="Times New Roman" w:cs="Times New Roman"/>
          <w:sz w:val="28"/>
          <w:szCs w:val="28"/>
        </w:rPr>
        <w:t xml:space="preserve">ий семьи, родственные отношения </w:t>
      </w:r>
      <w:r w:rsidRPr="00B16D1C">
        <w:rPr>
          <w:rFonts w:ascii="Times New Roman" w:hAnsi="Times New Roman" w:cs="Times New Roman"/>
          <w:sz w:val="28"/>
          <w:szCs w:val="28"/>
        </w:rPr>
        <w:t>между ее членами. На дереве будет и его веточка, он сможет ощути</w:t>
      </w:r>
      <w:r>
        <w:rPr>
          <w:rFonts w:ascii="Times New Roman" w:hAnsi="Times New Roman" w:cs="Times New Roman"/>
          <w:sz w:val="28"/>
          <w:szCs w:val="28"/>
        </w:rPr>
        <w:t xml:space="preserve">ть свою связь с ушедшими и ныне </w:t>
      </w:r>
      <w:r w:rsidRPr="00B16D1C">
        <w:rPr>
          <w:rFonts w:ascii="Times New Roman" w:hAnsi="Times New Roman" w:cs="Times New Roman"/>
          <w:sz w:val="28"/>
          <w:szCs w:val="28"/>
        </w:rPr>
        <w:t>живущими людьми, которых объединяет понятие «семья». Об</w:t>
      </w:r>
      <w:r>
        <w:rPr>
          <w:rFonts w:ascii="Times New Roman" w:hAnsi="Times New Roman" w:cs="Times New Roman"/>
          <w:sz w:val="28"/>
          <w:szCs w:val="28"/>
        </w:rPr>
        <w:t xml:space="preserve">ретут имена и биографии те, кто </w:t>
      </w:r>
      <w:r w:rsidRPr="00871D1F">
        <w:rPr>
          <w:rFonts w:ascii="Times New Roman" w:hAnsi="Times New Roman" w:cs="Times New Roman"/>
          <w:sz w:val="28"/>
          <w:szCs w:val="28"/>
        </w:rPr>
        <w:t>запечатлен на старых фотографиях в семейном альбоме.</w:t>
      </w:r>
    </w:p>
    <w:p w:rsidR="00A738F4" w:rsidRPr="00B16D1C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Все это очень важно для формирования у ребенка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к семье, потребности </w:t>
      </w:r>
      <w:r w:rsidRPr="00B16D1C">
        <w:rPr>
          <w:rFonts w:ascii="Times New Roman" w:hAnsi="Times New Roman" w:cs="Times New Roman"/>
          <w:sz w:val="28"/>
          <w:szCs w:val="28"/>
        </w:rPr>
        <w:t>знать свои корни, понимания необходимости теплых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между родственниками. Все, что </w:t>
      </w:r>
      <w:r w:rsidRPr="00B16D1C">
        <w:rPr>
          <w:rFonts w:ascii="Times New Roman" w:hAnsi="Times New Roman" w:cs="Times New Roman"/>
          <w:sz w:val="28"/>
          <w:szCs w:val="28"/>
        </w:rPr>
        <w:t>ребенок приобрел в семье в детские годы, сохранит он на всю оставшуюся жизнь.</w:t>
      </w:r>
    </w:p>
    <w:p w:rsidR="00A738F4" w:rsidRPr="00871D1F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 xml:space="preserve"> Часто ли в вашей семье звучат ласковые слова по отношению друг </w:t>
      </w:r>
      <w:r>
        <w:rPr>
          <w:rFonts w:ascii="Times New Roman" w:hAnsi="Times New Roman" w:cs="Times New Roman"/>
          <w:sz w:val="28"/>
          <w:szCs w:val="28"/>
        </w:rPr>
        <w:t xml:space="preserve">к другу, к детям, сколько раз в </w:t>
      </w:r>
      <w:r w:rsidRPr="00B16D1C">
        <w:rPr>
          <w:rFonts w:ascii="Times New Roman" w:hAnsi="Times New Roman" w:cs="Times New Roman"/>
          <w:sz w:val="28"/>
          <w:szCs w:val="28"/>
        </w:rPr>
        <w:t xml:space="preserve">течение дня вы обратились к ребенку или кому-то из членов семьи с </w:t>
      </w:r>
      <w:r>
        <w:rPr>
          <w:rFonts w:ascii="Times New Roman" w:hAnsi="Times New Roman" w:cs="Times New Roman"/>
          <w:sz w:val="28"/>
          <w:szCs w:val="28"/>
        </w:rPr>
        <w:t xml:space="preserve">выражением любви, расположения, </w:t>
      </w:r>
      <w:r w:rsidRPr="00B16D1C">
        <w:rPr>
          <w:rFonts w:ascii="Times New Roman" w:hAnsi="Times New Roman" w:cs="Times New Roman"/>
          <w:sz w:val="28"/>
          <w:szCs w:val="28"/>
        </w:rPr>
        <w:t>удовлетворения его поступками, делами и сколько раз выражали св</w:t>
      </w:r>
      <w:r>
        <w:rPr>
          <w:rFonts w:ascii="Times New Roman" w:hAnsi="Times New Roman" w:cs="Times New Roman"/>
          <w:sz w:val="28"/>
          <w:szCs w:val="28"/>
        </w:rPr>
        <w:t xml:space="preserve">ое неудовольствие, раздражение? </w:t>
      </w:r>
      <w:r w:rsidRPr="00B16D1C">
        <w:rPr>
          <w:rFonts w:ascii="Times New Roman" w:hAnsi="Times New Roman" w:cs="Times New Roman"/>
          <w:sz w:val="28"/>
          <w:szCs w:val="28"/>
        </w:rPr>
        <w:t>Преобладание того или другого и определяет стиль отношений в семье и то, как б</w:t>
      </w:r>
      <w:r>
        <w:rPr>
          <w:rFonts w:ascii="Times New Roman" w:hAnsi="Times New Roman" w:cs="Times New Roman"/>
          <w:sz w:val="28"/>
          <w:szCs w:val="28"/>
        </w:rPr>
        <w:t xml:space="preserve">удут развиваться </w:t>
      </w:r>
      <w:r w:rsidRPr="00B16D1C">
        <w:rPr>
          <w:rFonts w:ascii="Times New Roman" w:hAnsi="Times New Roman" w:cs="Times New Roman"/>
          <w:sz w:val="28"/>
          <w:szCs w:val="28"/>
        </w:rPr>
        <w:t>качества личности, которые вы хотели бы воспитать у вашего ребенка</w:t>
      </w:r>
      <w:r>
        <w:rPr>
          <w:rFonts w:ascii="Times New Roman" w:hAnsi="Times New Roman" w:cs="Times New Roman"/>
          <w:sz w:val="28"/>
          <w:szCs w:val="28"/>
        </w:rPr>
        <w:t xml:space="preserve">: доброжелательность, оптимизм, </w:t>
      </w:r>
      <w:r w:rsidRPr="00871D1F">
        <w:rPr>
          <w:rFonts w:ascii="Times New Roman" w:hAnsi="Times New Roman" w:cs="Times New Roman"/>
          <w:sz w:val="28"/>
          <w:szCs w:val="28"/>
        </w:rPr>
        <w:t>способность к состраданию, сочувствию.</w:t>
      </w:r>
    </w:p>
    <w:p w:rsidR="00A738F4" w:rsidRPr="00871D1F" w:rsidRDefault="00A738F4" w:rsidP="00A738F4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1D1F">
        <w:rPr>
          <w:rFonts w:ascii="Times New Roman" w:hAnsi="Times New Roman" w:cs="Times New Roman"/>
          <w:sz w:val="28"/>
          <w:szCs w:val="28"/>
          <w:u w:val="single"/>
        </w:rPr>
        <w:t>Народная мудрость: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Где любовь и совет, там и горя нет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Добрая семья прибавит разума-ума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Дерево держится корнями, а человек семьей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Дом согревает не печь, а любовь и согласие</w:t>
      </w:r>
    </w:p>
    <w:p w:rsidR="00A973F0" w:rsidRDefault="00A973F0" w:rsidP="007925EB">
      <w:pPr>
        <w:spacing w:line="240" w:lineRule="auto"/>
        <w:ind w:right="-1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5EB" w:rsidRDefault="007925EB" w:rsidP="00A738F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38F4" w:rsidRPr="00A738F4" w:rsidRDefault="00A738F4" w:rsidP="00A73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Если в семье живёт старец, значит, в семье есть драгоценность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Нет такого дружка, как родная матушка, да родимый батюшка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Родители трудолюбивы — и дети не ленивы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Счастье родителей — честность и трудолюбие детей</w:t>
      </w:r>
    </w:p>
    <w:p w:rsidR="00A738F4" w:rsidRPr="00B16D1C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У милого дитяти много ласковых имен</w:t>
      </w:r>
    </w:p>
    <w:p w:rsidR="00A738F4" w:rsidRPr="000543B1" w:rsidRDefault="00A738F4" w:rsidP="00A738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1C">
        <w:rPr>
          <w:rFonts w:ascii="Times New Roman" w:hAnsi="Times New Roman" w:cs="Times New Roman"/>
          <w:sz w:val="28"/>
          <w:szCs w:val="28"/>
        </w:rPr>
        <w:t>- Дитятко – словно тесто: что замесил, то и выросло</w:t>
      </w:r>
    </w:p>
    <w:p w:rsidR="00AB61F7" w:rsidRDefault="00406424" w:rsidP="0079527C">
      <w:pPr>
        <w:spacing w:line="240" w:lineRule="auto"/>
        <w:ind w:right="-1" w:firstLine="85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62495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B77E7"/>
    <w:rsid w:val="005C5479"/>
    <w:rsid w:val="006318C7"/>
    <w:rsid w:val="00640E3D"/>
    <w:rsid w:val="00656C96"/>
    <w:rsid w:val="0067553F"/>
    <w:rsid w:val="00696EFC"/>
    <w:rsid w:val="006B23C9"/>
    <w:rsid w:val="006F06CE"/>
    <w:rsid w:val="00757EFA"/>
    <w:rsid w:val="007925EB"/>
    <w:rsid w:val="0079527C"/>
    <w:rsid w:val="008203E4"/>
    <w:rsid w:val="00852F48"/>
    <w:rsid w:val="0086377B"/>
    <w:rsid w:val="0088159D"/>
    <w:rsid w:val="00964A29"/>
    <w:rsid w:val="00A54237"/>
    <w:rsid w:val="00A738F4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E10E08"/>
    <w:rsid w:val="00E423D3"/>
    <w:rsid w:val="00E72C7F"/>
    <w:rsid w:val="00E9242D"/>
    <w:rsid w:val="00E95E56"/>
    <w:rsid w:val="00EA3958"/>
    <w:rsid w:val="00F67D7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9068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F5E3-D156-4992-A82B-636D7668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18</cp:revision>
  <dcterms:created xsi:type="dcterms:W3CDTF">2021-06-11T08:24:00Z</dcterms:created>
  <dcterms:modified xsi:type="dcterms:W3CDTF">2021-06-20T11:22:00Z</dcterms:modified>
</cp:coreProperties>
</file>