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ДОГОВОР </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возмездного оказания услуг</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(организация досуга несовершеннолетнего)</w:t>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tabs>
          <w:tab w:val="left" w:leader="none" w:pos="264"/>
          <w:tab w:val="left" w:leader="none" w:pos="7116"/>
        </w:tabs>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ab/>
        <w:t xml:space="preserve">Г.Казань                                                                                                        «     »____________ 20__г.</w:t>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rPr>
      </w:pPr>
      <w:bookmarkStart w:colFirst="0" w:colLast="0" w:name="_gjdgxs" w:id="0"/>
      <w:bookmarkEnd w:id="0"/>
      <w:r w:rsidDel="00000000" w:rsidR="00000000" w:rsidRPr="00000000">
        <w:rPr>
          <w:rFonts w:ascii="Times New Roman" w:cs="Times New Roman" w:eastAsia="Times New Roman" w:hAnsi="Times New Roman"/>
          <w:rtl w:val="0"/>
        </w:rPr>
        <w:t xml:space="preserve">Частное дошкольное образовательное учреждение "Школа Кенгуру", в лице директора Шепелиной Елены Михайловны, действующего на основании Устава, именуемый в дальнейшем "Исполнитель", с одной стороны и ____________________________________________________________________________________</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(ФИО и  статус  законного представителя несовершеннолетнего)</w:t>
      </w:r>
    </w:p>
    <w:p w:rsidR="00000000" w:rsidDel="00000000" w:rsidP="00000000" w:rsidRDefault="00000000" w:rsidRPr="00000000" w14:paraId="00000009">
      <w:pPr>
        <w:pBdr>
          <w:top w:space="0" w:sz="0" w:val="nil"/>
          <w:left w:space="0" w:sz="0" w:val="nil"/>
          <w:bottom w:space="0" w:sz="0" w:val="nil"/>
          <w:right w:space="0" w:sz="0" w:val="nil"/>
          <w:between w:space="0" w:sz="0" w:val="nil"/>
        </w:pBd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проживающий по адресу г. Казань, ул. ____________________________, д.____, кв.____, паспорт серия_______, №___________, выданный кем_____________________________________________________когда________________________________, в соответствии с Гражданским кодексом РФ, именуемый в дальнейшем "Заказчик", с другой стороны, а совместно именуемые "Стороны", заключили настоящий договор о нижеследующем:</w:t>
      </w:r>
    </w:p>
    <w:p w:rsidR="00000000" w:rsidDel="00000000" w:rsidP="00000000" w:rsidRDefault="00000000" w:rsidRPr="00000000" w14:paraId="0000000A">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 ПРЕДМЕТ</w:t>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В соответствии с условиями «Договора» «Исполнитель» обязуется оказывать Клиенту услугу по присмотру и уходу за ребенком при организации развлекательно-познавательной программы для детей в объеме и на условиях, предусмотренных Приложением № 1 к настоящему Договору (далее – Услуга), а «Клиент» обязуется оплатить «Услугу». Оказание Услуги осуществляется в помещении Исполнителя по адресу:______________________________________________________________________________</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Для оказания услуг «Исполнитель» вправе привлекать соисполнителей по своему выбору.</w:t>
      </w:r>
    </w:p>
    <w:p w:rsidR="00000000" w:rsidDel="00000000" w:rsidP="00000000" w:rsidRDefault="00000000" w:rsidRPr="00000000" w14:paraId="0000000D">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2..ПРАВА И ОБЯЗАННОСТИ СТОРОН</w:t>
      </w:r>
    </w:p>
    <w:p w:rsidR="00000000" w:rsidDel="00000000" w:rsidP="00000000" w:rsidRDefault="00000000" w:rsidRPr="00000000" w14:paraId="0000000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Исполнитель обязуется:</w:t>
      </w:r>
    </w:p>
    <w:p w:rsidR="00000000" w:rsidDel="00000000" w:rsidP="00000000" w:rsidRDefault="00000000" w:rsidRPr="00000000" w14:paraId="0000000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2.1.1. Оказывать «Услугу» качественно и в срок в соответствии с условиями «Договора», при наличии подтверждения оплаты.</w:t>
      </w:r>
    </w:p>
    <w:p w:rsidR="00000000" w:rsidDel="00000000" w:rsidP="00000000" w:rsidRDefault="00000000" w:rsidRPr="00000000" w14:paraId="0000001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2.1.2. Осуществлять консультационную поддержку относительно предоставляемых услуг. </w:t>
      </w:r>
    </w:p>
    <w:p w:rsidR="00000000" w:rsidDel="00000000" w:rsidP="00000000" w:rsidRDefault="00000000" w:rsidRPr="00000000" w14:paraId="0000001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2.1.3. Осуществлять развитие, развлечения и присмотр за ребенком в следующих формах:</w:t>
      </w:r>
    </w:p>
    <w:p w:rsidR="00000000" w:rsidDel="00000000" w:rsidP="00000000" w:rsidRDefault="00000000" w:rsidRPr="00000000" w14:paraId="0000001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Демонстрация художественных и научно-популярных кинофильмов, мультфильмов, слайдов, видеофильмов.</w:t>
      </w:r>
    </w:p>
    <w:p w:rsidR="00000000" w:rsidDel="00000000" w:rsidP="00000000" w:rsidRDefault="00000000" w:rsidRPr="00000000" w14:paraId="0000001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Организация посещения музеев, выставок.</w:t>
      </w:r>
    </w:p>
    <w:p w:rsidR="00000000" w:rsidDel="00000000" w:rsidP="00000000" w:rsidRDefault="00000000" w:rsidRPr="00000000" w14:paraId="0000001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Организация работы библиотеки, обеспечение детей книгами, журналами, газетами.</w:t>
      </w:r>
    </w:p>
    <w:p w:rsidR="00000000" w:rsidDel="00000000" w:rsidP="00000000" w:rsidRDefault="00000000" w:rsidRPr="00000000" w14:paraId="0000001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Предоставление в пользование детям настольных игр и игрушек, соответствующих их возрасту и полу.</w:t>
      </w:r>
    </w:p>
    <w:p w:rsidR="00000000" w:rsidDel="00000000" w:rsidP="00000000" w:rsidRDefault="00000000" w:rsidRPr="00000000" w14:paraId="0000001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Организация выступлений музыкальных и музыкально-танцевальных коллективов.</w:t>
      </w:r>
    </w:p>
    <w:p w:rsidR="00000000" w:rsidDel="00000000" w:rsidP="00000000" w:rsidRDefault="00000000" w:rsidRPr="00000000" w14:paraId="0000001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Проведение бесед о культуре и искусстве, обсуждений прочитанных книг, просмотренных кинофильмов.</w:t>
      </w:r>
    </w:p>
    <w:p w:rsidR="00000000" w:rsidDel="00000000" w:rsidP="00000000" w:rsidRDefault="00000000" w:rsidRPr="00000000" w14:paraId="0000001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Проведение танцевальных вечеров, концертов художественной самодеятельности.</w:t>
      </w:r>
    </w:p>
    <w:p w:rsidR="00000000" w:rsidDel="00000000" w:rsidP="00000000" w:rsidRDefault="00000000" w:rsidRPr="00000000" w14:paraId="0000001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Организация и проведение празднования дней рождения детей.</w:t>
      </w:r>
    </w:p>
    <w:p w:rsidR="00000000" w:rsidDel="00000000" w:rsidP="00000000" w:rsidRDefault="00000000" w:rsidRPr="00000000" w14:paraId="0000001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Предоставление игровых комнат для детей.</w:t>
      </w:r>
    </w:p>
    <w:p w:rsidR="00000000" w:rsidDel="00000000" w:rsidP="00000000" w:rsidRDefault="00000000" w:rsidRPr="00000000" w14:paraId="0000001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2.1.4. Обеспечить Участника всеми необходимыми игровыми материалами, литературой, необходимыми для оказания Услуги</w:t>
      </w:r>
    </w:p>
    <w:p w:rsidR="00000000" w:rsidDel="00000000" w:rsidP="00000000" w:rsidRDefault="00000000" w:rsidRPr="00000000" w14:paraId="0000001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2.1.5. Выслать расписание, адрес места проведения, а также данные для оплаты услуг на ватсап или любым другим способом.</w:t>
      </w:r>
    </w:p>
    <w:p w:rsidR="00000000" w:rsidDel="00000000" w:rsidP="00000000" w:rsidRDefault="00000000" w:rsidRPr="00000000" w14:paraId="0000001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2.1.6. Организовать досуг детей в объеме и на условиях, предусмотренных Приложением № 1 и выбранному пакету услуг к настоящему Договору</w:t>
      </w:r>
    </w:p>
    <w:p w:rsidR="00000000" w:rsidDel="00000000" w:rsidP="00000000" w:rsidRDefault="00000000" w:rsidRPr="00000000" w14:paraId="0000001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2.1.7. Сохранять конфиденциальность личных данных Клиента и Участника, полученных при их регистрации, за исключением случаев, предусмотренных действующим законодательством РФ.</w:t>
      </w:r>
    </w:p>
    <w:p w:rsidR="00000000" w:rsidDel="00000000" w:rsidP="00000000" w:rsidRDefault="00000000" w:rsidRPr="00000000" w14:paraId="0000001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2.1.9. В случае возникновения ситуаций, требующих медицинской помощи, незамедлительно уведомить об этом Клиента и вызвать скорую медицинскую помощь.</w:t>
      </w:r>
    </w:p>
    <w:p w:rsidR="00000000" w:rsidDel="00000000" w:rsidP="00000000" w:rsidRDefault="00000000" w:rsidRPr="00000000" w14:paraId="0000002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2.2.Исполнитель имеет право отказать Клиенту в предоставлении Услуги в случае неоплаты (неполной оплаты) за Услугу в установленные сроки, при нарушении условий Договора.</w:t>
      </w:r>
    </w:p>
    <w:p w:rsidR="00000000" w:rsidDel="00000000" w:rsidP="00000000" w:rsidRDefault="00000000" w:rsidRPr="00000000" w14:paraId="0000002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Не допустить Заказчика к игровой деятельности, если задолженность по оплате составляет более пяти рабочих дней.</w:t>
      </w:r>
    </w:p>
    <w:p w:rsidR="00000000" w:rsidDel="00000000" w:rsidP="00000000" w:rsidRDefault="00000000" w:rsidRPr="00000000" w14:paraId="0000002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 В случае, если у Заказчика имеются явные признаки заболеваний, Исполнитель обязан незамедлительно сообщить Заказчику и принять совместное решение о возможности посещения.</w:t>
      </w:r>
    </w:p>
    <w:p w:rsidR="00000000" w:rsidDel="00000000" w:rsidP="00000000" w:rsidRDefault="00000000" w:rsidRPr="00000000" w14:paraId="0000002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 Любая из сторон имеет право расторгнуть договор в одностороннем порядке, уведомив другую сторону за 14 (четырнадцать) дней до даты расторжения.</w:t>
      </w:r>
    </w:p>
    <w:p w:rsidR="00000000" w:rsidDel="00000000" w:rsidP="00000000" w:rsidRDefault="00000000" w:rsidRPr="00000000" w14:paraId="0000002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 ПЛАТЕЖИ И РАСЧЕТЫ ПО ДОГОВОРУ</w:t>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Стоимость Услуги определяется Прайс-листом и пакетом выбранных услуг:</w:t>
      </w:r>
    </w:p>
    <w:p w:rsidR="00000000" w:rsidDel="00000000" w:rsidP="00000000" w:rsidRDefault="00000000" w:rsidRPr="00000000" w14:paraId="0000002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w:t>
      </w:r>
    </w:p>
    <w:p w:rsidR="00000000" w:rsidDel="00000000" w:rsidP="00000000" w:rsidRDefault="00000000" w:rsidRPr="00000000" w14:paraId="0000002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Клиент может приобрести как одно посещение, так и пакеты услуг. </w:t>
      </w:r>
    </w:p>
    <w:p w:rsidR="00000000" w:rsidDel="00000000" w:rsidP="00000000" w:rsidRDefault="00000000" w:rsidRPr="00000000" w14:paraId="0000002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 Оплата производится путем безналичного перечисления денежных средств согласно прайса, не позднее начала дня оказания Услуги по реквизитам Исполнителя, либо или иным способом по согласованию Сторон. </w:t>
      </w:r>
    </w:p>
    <w:p w:rsidR="00000000" w:rsidDel="00000000" w:rsidP="00000000" w:rsidRDefault="00000000" w:rsidRPr="00000000" w14:paraId="0000002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 На суммы, подлежащие оплате Исполнителю, НДС не начисляется. </w:t>
      </w:r>
    </w:p>
    <w:p w:rsidR="00000000" w:rsidDel="00000000" w:rsidP="00000000" w:rsidRDefault="00000000" w:rsidRPr="00000000" w14:paraId="0000002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 В первый платеж входит «Стартовый комплект» (далее Комплект), в случае расторжения договора денежные средства за данный комплект возврату не подлежат. </w:t>
      </w:r>
    </w:p>
    <w:p w:rsidR="00000000" w:rsidDel="00000000" w:rsidP="00000000" w:rsidRDefault="00000000" w:rsidRPr="00000000" w14:paraId="0000002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 В случае если Клиент не смог получить  Услугу по причине болезни ребенка (иной уважительной причине), Исполнитель предоставляет возможность получить компенсации в виде дополнительного посещения по  утвержденному “Графику отработок”</w:t>
      </w:r>
    </w:p>
    <w:p w:rsidR="00000000" w:rsidDel="00000000" w:rsidP="00000000" w:rsidRDefault="00000000" w:rsidRPr="00000000" w14:paraId="0000002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 Датой оплаты считается дата внесения денежных средств на расчетный счет Исполнителя</w:t>
      </w:r>
    </w:p>
    <w:p w:rsidR="00000000" w:rsidDel="00000000" w:rsidP="00000000" w:rsidRDefault="00000000" w:rsidRPr="00000000" w14:paraId="0000002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 Возврат денежных средств осуществляется не позднее 30 рабочих дней после обращения, исчисляется срок от даты письменного запроса на возврат средств .</w:t>
      </w:r>
    </w:p>
    <w:p w:rsidR="00000000" w:rsidDel="00000000" w:rsidP="00000000" w:rsidRDefault="00000000" w:rsidRPr="00000000" w14:paraId="0000002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 ОТВЕТСТВЕННОСТЬ СТОРОН</w:t>
      </w:r>
    </w:p>
    <w:p w:rsidR="00000000" w:rsidDel="00000000" w:rsidP="00000000" w:rsidRDefault="00000000" w:rsidRPr="00000000" w14:paraId="0000003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 Договор считается заключенным в день подписания.</w:t>
      </w:r>
    </w:p>
    <w:p w:rsidR="00000000" w:rsidDel="00000000" w:rsidP="00000000" w:rsidRDefault="00000000" w:rsidRPr="00000000" w14:paraId="0000003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 Настоящий Договор может быть расторгнут по соглашению сторон и по инициативе одной из сторон.</w:t>
      </w:r>
    </w:p>
    <w:p w:rsidR="00000000" w:rsidDel="00000000" w:rsidP="00000000" w:rsidRDefault="00000000" w:rsidRPr="00000000" w14:paraId="0000003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 Ответственность сторон по искам и претензиям ограничивается суммами, полученными или подлежащими получению в соответствии с условиями настоящего договора.</w:t>
      </w:r>
    </w:p>
    <w:p w:rsidR="00000000" w:rsidDel="00000000" w:rsidP="00000000" w:rsidRDefault="00000000" w:rsidRPr="00000000" w14:paraId="0000003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 Заказчик заявляет о том, что он или его ребенок не имеет медицинских противопоказаний для оказания Услуги. Исполнитель не несет ответственности за вред, причиненный жизни и здоровью Ребенка в результате предоставления родителем ребенка недостоверных сведений или подложных документов о состоянии здоровья его ребенка. заказчик заявляет о том, что он не вправе требовать от Исполнителя какой-либо компенсации морального, материального вреда или вреда, причиненного здоровью его Ребенка, как в течение срока действия настоящего Договора, так и по истечении срока его действия, если такой вред был получен в результате нарушения Ребенком рекомендаций и инструкций сотрудников Исполнителя, требований настоящего договора.</w:t>
      </w:r>
    </w:p>
    <w:p w:rsidR="00000000" w:rsidDel="00000000" w:rsidP="00000000" w:rsidRDefault="00000000" w:rsidRPr="00000000" w14:paraId="0000003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 До начала и после окончания оказания Услуги Исполнитель и его сотрудники не несут какой-либо ответственности за причинение морального, материального вреда или вреда, причиненного здоровью Ребенка.</w:t>
      </w:r>
    </w:p>
    <w:p w:rsidR="00000000" w:rsidDel="00000000" w:rsidP="00000000" w:rsidRDefault="00000000" w:rsidRPr="00000000" w14:paraId="0000003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 Заключая настоящий Договор, Клиент дает согласие на сбор и обработку Исполнителем персональных данных Клиента согласно Федеральному закону от 27.07.2006 №152 «О персональных данных». Обработка персональных данных включает, в том числе, совершение следующих действий: обработку (включая сбор, систематизацию, накопление, хранение, уточнение (обновление, изменение), использование и все прочие действия, связанные с целями и задачами оказания Услуги.</w:t>
      </w:r>
    </w:p>
    <w:p w:rsidR="00000000" w:rsidDel="00000000" w:rsidP="00000000" w:rsidRDefault="00000000" w:rsidRPr="00000000" w14:paraId="0000003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 Заключая настоящий Договор, Клиент соглашается с правилами и политикой о конфиденциальности Исполнителя. </w:t>
      </w:r>
    </w:p>
    <w:p w:rsidR="00000000" w:rsidDel="00000000" w:rsidP="00000000" w:rsidRDefault="00000000" w:rsidRPr="00000000" w14:paraId="0000003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 Меры ответственности сторон, не предусмотренные в настоящем Договоре, применяются в соответствии с нормами гражданского законодательства, действующего на территории РФ.</w:t>
      </w:r>
    </w:p>
    <w:p w:rsidR="00000000" w:rsidDel="00000000" w:rsidP="00000000" w:rsidRDefault="00000000" w:rsidRPr="00000000" w14:paraId="0000003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 Стороны будут разрешать споры по настоящему договору путем переговоров, а в случае невозможности урегулирования споров – в установленном законодательством порядке.</w:t>
      </w:r>
    </w:p>
    <w:p w:rsidR="00000000" w:rsidDel="00000000" w:rsidP="00000000" w:rsidRDefault="00000000" w:rsidRPr="00000000" w14:paraId="0000003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 ДРУГИЕ УСЛОВИЯ</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  Все споры и разногласия, которые могут возникнуть по данному Договору, стороны будут стремиться разрешить путем переговоров.</w:t>
      </w:r>
    </w:p>
    <w:p w:rsidR="00000000" w:rsidDel="00000000" w:rsidP="00000000" w:rsidRDefault="00000000" w:rsidRPr="00000000" w14:paraId="0000003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 В случае, если указанные споры и разногласия не могут быть разрешены путем переговоров, они подлежат рассмотрению в порядке, установленном действующим законодательством РФ</w:t>
      </w:r>
    </w:p>
    <w:p w:rsidR="00000000" w:rsidDel="00000000" w:rsidP="00000000" w:rsidRDefault="00000000" w:rsidRPr="00000000" w14:paraId="0000003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spacing w:after="0" w:line="240" w:lineRule="auto"/>
        <w:jc w:val="center"/>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8. РЕКВИЗИТЫ И ПОДПИСИ СТОРОН</w:t>
      </w:r>
    </w:p>
    <w:p w:rsidR="00000000" w:rsidDel="00000000" w:rsidP="00000000" w:rsidRDefault="00000000" w:rsidRPr="00000000" w14:paraId="00000040">
      <w:pPr>
        <w:spacing w:after="0" w:line="240" w:lineRule="auto"/>
        <w:jc w:val="center"/>
        <w:rPr>
          <w:rFonts w:ascii="Times New Roman" w:cs="Times New Roman" w:eastAsia="Times New Roman" w:hAnsi="Times New Roman"/>
          <w:b w:val="1"/>
        </w:rPr>
      </w:pPr>
      <w:r w:rsidDel="00000000" w:rsidR="00000000" w:rsidRPr="00000000">
        <w:rPr>
          <w:rtl w:val="0"/>
        </w:rPr>
      </w:r>
    </w:p>
    <w:tbl>
      <w:tblPr>
        <w:tblStyle w:val="Table1"/>
        <w:tblW w:w="9084.0" w:type="dxa"/>
        <w:jc w:val="left"/>
        <w:tblLayout w:type="fixed"/>
        <w:tblLook w:val="0600"/>
      </w:tblPr>
      <w:tblGrid>
        <w:gridCol w:w="4404"/>
        <w:gridCol w:w="4680"/>
        <w:tblGridChange w:id="0">
          <w:tblGrid>
            <w:gridCol w:w="4404"/>
            <w:gridCol w:w="4680"/>
          </w:tblGrid>
        </w:tblGridChange>
      </w:tblGrid>
      <w:tr>
        <w:trPr>
          <w:cantSplit w:val="0"/>
          <w:trHeight w:val="4644" w:hRule="atLeast"/>
          <w:tblHeader w:val="0"/>
        </w:trPr>
        <w:tc>
          <w:tcPr>
            <w:shd w:fill="ffffff" w:val="clear"/>
            <w:tcMar>
              <w:top w:w="0.0" w:type="dxa"/>
              <w:left w:w="108.0" w:type="dxa"/>
              <w:bottom w:w="0.0" w:type="dxa"/>
              <w:right w:w="108.0" w:type="dxa"/>
            </w:tcMar>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Исполнитель:</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Частное дошкольное образовательное учреждение «Школа Кенгуру»</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Юр. адрес: 420030, РТ, г. Казань, ул. Кызыл Армейская, д. 4</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ОГРН 1061600053074</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ИНН 1658081113 КПП 165601001</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Расчётный счёт: 40703810962000003646</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Наименование: отделение 'Банк Татарстан' №8610 ПАО Сбербанк</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БИК: 049205603</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Корсчёт: 30101810600000000603</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ОКПО 98350803</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ОКОПФ 81</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  214-55-77</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E-mail - skengu @mail ru</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www.skengu.ru</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Директор _______________ Шепелина Е.М.</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ind w:left="27" w:right="-3" w:firstLine="0"/>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МП</w:t>
            </w:r>
          </w:p>
        </w:tc>
        <w:tc>
          <w:tcPr>
            <w:shd w:fill="ffffff" w:val="clear"/>
            <w:tcMar>
              <w:top w:w="0.0" w:type="dxa"/>
              <w:left w:w="108.0" w:type="dxa"/>
              <w:bottom w:w="0.0" w:type="dxa"/>
              <w:right w:w="108.0" w:type="dxa"/>
            </w:tcMar>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Заказчик</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ind w:right="725"/>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Ф.И.О. _________________________________________________________________________</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Тел. ____________________________</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E-mail_______________________________________</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Укажите, кто может забирать Вашего ребенка:</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ФИО________________________________________</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Кем приходится ребенку _________Телефон __________</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ФИО________________________________________ Кем приходится ребенку _________Телефон ___________</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ФИО________________________________________ Кем приходится ребенку _________Телефон ___________</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Подпись ___________________________________</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соответствии с нормами Федерального закона от 27 июля 2006 г. N 152-ФЗ "О персональных данных", даю свое согласие на обработку персональных данных моего несовершеннолетнего ребенка,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с целью обеспечения организации учебного, воспитательного процессов/ведения статистики в сфере образования.</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Перечень персональных данных, на обработку которых дается согласие:</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фамилия, имя, отчество;</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дата и место рождения;</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адрес места жительства;</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образование;</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оценки успеваемости ребенка;</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учебные работы ребенка;</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страховой номер Индивидуального лицевого счета в Пенсионном фонде России (СНИЛС);</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Согласен(на) ___________________________________________</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0" w:lineRule="auto"/>
        <w:ind w:firstLine="708"/>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240" w:lineRule="auto"/>
        <w:ind w:firstLine="70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соответствии со статьей 24 Конституции Российской Федерации, статьей 152.1 Гражданского кодекса Российской Федерации, частью 1 статьи 64 Семейного кодекса Российской Федерации даю свое согласие на сбор, хранение, использование (обнародование) и распространение, путем размещения на сайте и информационных стендах ЧДОУ «Школа Кенгуру» изображения моего несовершеннолетнего ребенка (в том числе его фотографии, а также видеозаписи, на которой он изображен) </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Согласен(на)___________________________________                                                                                            </w:t>
      </w:r>
      <w:r w:rsidDel="00000000" w:rsidR="00000000" w:rsidRPr="00000000">
        <w:rPr>
          <w:rtl w:val="0"/>
        </w:rPr>
      </w:r>
    </w:p>
    <w:sectPr>
      <w:pgSz w:h="16838" w:w="11906" w:orient="portrait"/>
      <w:pgMar w:bottom="567" w:top="567" w:left="1276" w:right="127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