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9A8" w:rsidRDefault="001C39A8">
      <w:pPr>
        <w:spacing w:line="34" w:lineRule="exact"/>
        <w:rPr>
          <w:sz w:val="20"/>
          <w:szCs w:val="20"/>
        </w:rPr>
      </w:pPr>
    </w:p>
    <w:tbl>
      <w:tblPr>
        <w:tblW w:w="9880" w:type="dxa"/>
        <w:tblInd w:w="1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140"/>
        <w:gridCol w:w="680"/>
        <w:gridCol w:w="460"/>
        <w:gridCol w:w="720"/>
        <w:gridCol w:w="780"/>
        <w:gridCol w:w="660"/>
        <w:gridCol w:w="260"/>
        <w:gridCol w:w="1020"/>
        <w:gridCol w:w="520"/>
        <w:gridCol w:w="3080"/>
      </w:tblGrid>
      <w:tr w:rsidR="00073AD0" w:rsidTr="00073AD0">
        <w:trPr>
          <w:trHeight w:val="322"/>
        </w:trPr>
        <w:tc>
          <w:tcPr>
            <w:tcW w:w="9880" w:type="dxa"/>
            <w:gridSpan w:val="11"/>
            <w:vAlign w:val="bottom"/>
          </w:tcPr>
          <w:p w:rsidR="00073AD0" w:rsidRPr="00073AD0" w:rsidRDefault="00073AD0" w:rsidP="00073AD0">
            <w:pPr>
              <w:ind w:left="1120"/>
              <w:jc w:val="center"/>
              <w:rPr>
                <w:b/>
                <w:sz w:val="20"/>
                <w:szCs w:val="20"/>
              </w:rPr>
            </w:pPr>
            <w:r w:rsidRPr="00073AD0">
              <w:rPr>
                <w:rFonts w:eastAsia="Times New Roman"/>
                <w:b/>
                <w:sz w:val="28"/>
                <w:szCs w:val="28"/>
              </w:rPr>
              <w:t>Информация</w:t>
            </w:r>
            <w:r w:rsidRPr="00073AD0">
              <w:rPr>
                <w:rFonts w:eastAsia="Times New Roman"/>
                <w:b/>
                <w:sz w:val="28"/>
                <w:szCs w:val="28"/>
              </w:rPr>
              <w:t xml:space="preserve"> о сроках действия документов, подтверждающих льготу</w:t>
            </w:r>
          </w:p>
        </w:tc>
      </w:tr>
      <w:tr w:rsidR="001C39A8" w:rsidTr="00073AD0">
        <w:trPr>
          <w:trHeight w:val="331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0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3000" w:type="dxa"/>
            <w:gridSpan w:val="4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 льготы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 действия</w:t>
            </w:r>
          </w:p>
        </w:tc>
      </w:tr>
      <w:tr w:rsidR="001C39A8" w:rsidTr="00073AD0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780" w:type="dxa"/>
            <w:gridSpan w:val="5"/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66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Долгосрочная (до</w:t>
            </w:r>
          </w:p>
        </w:tc>
      </w:tr>
      <w:tr w:rsidR="001C39A8" w:rsidTr="00073AD0">
        <w:trPr>
          <w:trHeight w:val="32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указанного срока)</w:t>
            </w:r>
          </w:p>
        </w:tc>
      </w:tr>
      <w:tr w:rsidR="001C39A8" w:rsidTr="00073AD0">
        <w:trPr>
          <w:trHeight w:val="3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Семьи,</w:t>
            </w:r>
            <w:r>
              <w:rPr>
                <w:rFonts w:eastAsia="Times New Roman"/>
                <w:sz w:val="28"/>
                <w:szCs w:val="28"/>
              </w:rPr>
              <w:t xml:space="preserve">  в  которых  хотя  бы  один  родитель  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Долгосрочная (до</w:t>
            </w:r>
          </w:p>
        </w:tc>
      </w:tr>
      <w:tr w:rsidR="001C39A8" w:rsidTr="00073AD0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инвалид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указанного срока)</w:t>
            </w:r>
          </w:p>
        </w:tc>
      </w:tr>
      <w:tr w:rsidR="001C39A8" w:rsidTr="00073AD0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280" w:type="dxa"/>
            <w:gridSpan w:val="3"/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- инвалиды</w:t>
            </w:r>
          </w:p>
        </w:tc>
        <w:tc>
          <w:tcPr>
            <w:tcW w:w="72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Долгосрочная (до</w:t>
            </w:r>
          </w:p>
        </w:tc>
      </w:tr>
      <w:tr w:rsidR="001C39A8" w:rsidTr="00073AD0">
        <w:trPr>
          <w:trHeight w:val="32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указанного срока)</w:t>
            </w:r>
          </w:p>
        </w:tc>
      </w:tr>
      <w:tr w:rsidR="001C39A8" w:rsidTr="00073AD0">
        <w:trPr>
          <w:trHeight w:val="31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000" w:type="dxa"/>
            <w:gridSpan w:val="4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военнослужащих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180 дней</w:t>
            </w:r>
          </w:p>
        </w:tc>
      </w:tr>
      <w:tr w:rsidR="001C39A8" w:rsidTr="00073AD0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 прокуроров  и  сотрудников  следственного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180 дней</w:t>
            </w:r>
          </w:p>
        </w:tc>
      </w:tr>
      <w:tr w:rsidR="001C39A8" w:rsidTr="00073AD0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комитета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1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780" w:type="dxa"/>
            <w:gridSpan w:val="5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сотрудников полиции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180 дней</w:t>
            </w:r>
          </w:p>
        </w:tc>
      </w:tr>
      <w:tr w:rsidR="001C39A8" w:rsidTr="00073AD0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судей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180 дней</w:t>
            </w:r>
          </w:p>
        </w:tc>
      </w:tr>
      <w:tr w:rsidR="001C39A8" w:rsidTr="00073AD0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   граждан,    подвергшихся    воздействию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Бессрочная</w:t>
            </w: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радиации</w:t>
            </w:r>
          </w:p>
        </w:tc>
        <w:tc>
          <w:tcPr>
            <w:tcW w:w="1960" w:type="dxa"/>
            <w:gridSpan w:val="3"/>
            <w:vAlign w:val="bottom"/>
          </w:tcPr>
          <w:p w:rsidR="001C39A8" w:rsidRDefault="00073AD0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вследствие</w:t>
            </w:r>
          </w:p>
        </w:tc>
        <w:tc>
          <w:tcPr>
            <w:tcW w:w="1940" w:type="dxa"/>
            <w:gridSpan w:val="3"/>
            <w:vAlign w:val="bottom"/>
          </w:tcPr>
          <w:p w:rsidR="001C39A8" w:rsidRDefault="00073AD0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катастрофы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Чернобыльской АЭС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140" w:type="dxa"/>
            <w:vAlign w:val="bottom"/>
          </w:tcPr>
          <w:p w:rsidR="001C39A8" w:rsidRDefault="00073AD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</w:t>
            </w:r>
          </w:p>
        </w:tc>
        <w:tc>
          <w:tcPr>
            <w:tcW w:w="1140" w:type="dxa"/>
            <w:gridSpan w:val="2"/>
            <w:vAlign w:val="bottom"/>
          </w:tcPr>
          <w:p w:rsidR="001C39A8" w:rsidRDefault="00073AD0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граждан</w:t>
            </w:r>
          </w:p>
        </w:tc>
        <w:tc>
          <w:tcPr>
            <w:tcW w:w="2160" w:type="dxa"/>
            <w:gridSpan w:val="3"/>
            <w:vAlign w:val="bottom"/>
          </w:tcPr>
          <w:p w:rsidR="001C39A8" w:rsidRDefault="00073AD0">
            <w:pPr>
              <w:spacing w:line="309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Российской</w:t>
            </w:r>
          </w:p>
        </w:tc>
        <w:tc>
          <w:tcPr>
            <w:tcW w:w="26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Федерации,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Бессрочная</w:t>
            </w: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уволенного  со  службы  в  полиции  вследствие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увечья   или   иного   повреждения   здоровья,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полученных в связи с выполнением служебных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обязанностей</w:t>
            </w:r>
          </w:p>
        </w:tc>
        <w:tc>
          <w:tcPr>
            <w:tcW w:w="460" w:type="dxa"/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160" w:type="dxa"/>
            <w:gridSpan w:val="3"/>
            <w:vAlign w:val="bottom"/>
          </w:tcPr>
          <w:p w:rsidR="001C39A8" w:rsidRDefault="00073AD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исключивших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возможность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8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дальнейшего прохождения службы в полиции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140" w:type="dxa"/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Дети,</w:t>
            </w:r>
          </w:p>
        </w:tc>
        <w:tc>
          <w:tcPr>
            <w:tcW w:w="1860" w:type="dxa"/>
            <w:gridSpan w:val="3"/>
            <w:vAlign w:val="bottom"/>
          </w:tcPr>
          <w:p w:rsidR="001C39A8" w:rsidRDefault="00073AD0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находящиеся</w:t>
            </w:r>
          </w:p>
        </w:tc>
        <w:tc>
          <w:tcPr>
            <w:tcW w:w="2720" w:type="dxa"/>
            <w:gridSpan w:val="4"/>
            <w:vAlign w:val="bottom"/>
          </w:tcPr>
          <w:p w:rsidR="001C39A8" w:rsidRDefault="00073AD0">
            <w:pPr>
              <w:spacing w:line="30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(находившимся)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Бессрочная</w:t>
            </w: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иждивении  сотрудников  полиции,  гражданина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1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граждан Российской Федерации, умерших в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Бессрочная</w:t>
            </w: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течение</w:t>
            </w:r>
          </w:p>
        </w:tc>
        <w:tc>
          <w:tcPr>
            <w:tcW w:w="1140" w:type="dxa"/>
            <w:gridSpan w:val="2"/>
            <w:vAlign w:val="bottom"/>
          </w:tcPr>
          <w:p w:rsidR="001C39A8" w:rsidRDefault="00073A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одного</w:t>
            </w:r>
          </w:p>
        </w:tc>
        <w:tc>
          <w:tcPr>
            <w:tcW w:w="720" w:type="dxa"/>
            <w:vAlign w:val="bottom"/>
          </w:tcPr>
          <w:p w:rsidR="001C39A8" w:rsidRDefault="00073A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780" w:type="dxa"/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</w:t>
            </w:r>
          </w:p>
        </w:tc>
        <w:tc>
          <w:tcPr>
            <w:tcW w:w="1940" w:type="dxa"/>
            <w:gridSpan w:val="3"/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увольнения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службы в полиции </w:t>
            </w:r>
            <w:r>
              <w:rPr>
                <w:rFonts w:eastAsia="Times New Roman"/>
                <w:sz w:val="28"/>
                <w:szCs w:val="28"/>
              </w:rPr>
              <w:t>вследствие увечья или иного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повреждения</w:t>
            </w:r>
          </w:p>
        </w:tc>
        <w:tc>
          <w:tcPr>
            <w:tcW w:w="4420" w:type="dxa"/>
            <w:gridSpan w:val="7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здоровья,  полученных  в  связи  с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выполнением</w:t>
            </w:r>
          </w:p>
        </w:tc>
        <w:tc>
          <w:tcPr>
            <w:tcW w:w="1960" w:type="dxa"/>
            <w:gridSpan w:val="3"/>
            <w:vAlign w:val="bottom"/>
          </w:tcPr>
          <w:p w:rsidR="001C39A8" w:rsidRDefault="00073AD0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служебных</w:t>
            </w:r>
          </w:p>
        </w:tc>
        <w:tc>
          <w:tcPr>
            <w:tcW w:w="1940" w:type="dxa"/>
            <w:gridSpan w:val="3"/>
            <w:vAlign w:val="bottom"/>
          </w:tcPr>
          <w:p w:rsidR="001C39A8" w:rsidRDefault="00073AD0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обязанностей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исключивших</w:t>
            </w:r>
          </w:p>
        </w:tc>
        <w:tc>
          <w:tcPr>
            <w:tcW w:w="46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1C39A8" w:rsidRDefault="00073A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возможность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дальнейшего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6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прохождения службы в полиции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сотрудников, имеющих специальные звания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180 дней</w:t>
            </w: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  <w:r>
              <w:rPr>
                <w:rFonts w:eastAsia="Times New Roman"/>
                <w:sz w:val="28"/>
                <w:szCs w:val="28"/>
              </w:rPr>
              <w:t xml:space="preserve"> проходящих службу в учреждениях и органах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6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уголовно-исполнительной системы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  сотрудников   федеральной   службы   по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180 дней</w:t>
            </w:r>
          </w:p>
        </w:tc>
      </w:tr>
      <w:tr w:rsidR="001C39A8" w:rsidTr="00073AD0">
        <w:trPr>
          <w:trHeight w:val="3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контролю  за</w:t>
            </w:r>
          </w:p>
        </w:tc>
        <w:tc>
          <w:tcPr>
            <w:tcW w:w="4420" w:type="dxa"/>
            <w:gridSpan w:val="7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оборотом наркотических средств и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психотропных веществ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1140" w:type="dxa"/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</w:t>
            </w:r>
          </w:p>
        </w:tc>
        <w:tc>
          <w:tcPr>
            <w:tcW w:w="1860" w:type="dxa"/>
            <w:gridSpan w:val="3"/>
            <w:vAlign w:val="bottom"/>
          </w:tcPr>
          <w:p w:rsidR="001C39A8" w:rsidRDefault="00073AD0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сотрудников</w:t>
            </w:r>
          </w:p>
        </w:tc>
        <w:tc>
          <w:tcPr>
            <w:tcW w:w="1700" w:type="dxa"/>
            <w:gridSpan w:val="3"/>
            <w:vAlign w:val="bottom"/>
          </w:tcPr>
          <w:p w:rsidR="001C39A8" w:rsidRDefault="00073AD0">
            <w:pPr>
              <w:spacing w:line="30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таможенных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органов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180 дней</w:t>
            </w:r>
          </w:p>
        </w:tc>
      </w:tr>
      <w:tr w:rsidR="001C39A8" w:rsidTr="00073AD0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1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погибших (пропавших без вести), умерших,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Бессрочная</w:t>
            </w:r>
          </w:p>
        </w:tc>
      </w:tr>
      <w:tr w:rsidR="001C39A8" w:rsidTr="00073AD0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ставших</w:t>
            </w:r>
          </w:p>
        </w:tc>
        <w:tc>
          <w:tcPr>
            <w:tcW w:w="2640" w:type="dxa"/>
            <w:gridSpan w:val="4"/>
            <w:vAlign w:val="bottom"/>
          </w:tcPr>
          <w:p w:rsidR="001C39A8" w:rsidRDefault="00073AD0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инвалидами</w:t>
            </w:r>
          </w:p>
        </w:tc>
        <w:tc>
          <w:tcPr>
            <w:tcW w:w="1940" w:type="dxa"/>
            <w:gridSpan w:val="3"/>
            <w:vAlign w:val="bottom"/>
          </w:tcPr>
          <w:p w:rsidR="001C39A8" w:rsidRDefault="00073AD0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сотрудников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 w:rsidTr="00073AD0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военнослужащих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специальных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сил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</w:tbl>
    <w:p w:rsidR="001C39A8" w:rsidRDefault="001C39A8">
      <w:pPr>
        <w:spacing w:line="20" w:lineRule="exact"/>
        <w:rPr>
          <w:sz w:val="20"/>
          <w:szCs w:val="20"/>
        </w:rPr>
      </w:pPr>
    </w:p>
    <w:p w:rsidR="001C39A8" w:rsidRDefault="00073AD0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 wp14:anchorId="5F200430" wp14:editId="6A4D9CF2">
            <wp:simplePos x="0" y="0"/>
            <wp:positionH relativeFrom="column">
              <wp:posOffset>-253365</wp:posOffset>
            </wp:positionH>
            <wp:positionV relativeFrom="paragraph">
              <wp:posOffset>111760</wp:posOffset>
            </wp:positionV>
            <wp:extent cx="7560310" cy="434975"/>
            <wp:effectExtent l="0" t="0" r="254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39A8" w:rsidRDefault="001C39A8">
      <w:pPr>
        <w:spacing w:line="386" w:lineRule="exact"/>
        <w:rPr>
          <w:sz w:val="20"/>
          <w:szCs w:val="20"/>
        </w:rPr>
      </w:pPr>
    </w:p>
    <w:p w:rsidR="001C39A8" w:rsidRDefault="00073AD0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12792/18 от 18.12.2018. </w:t>
      </w:r>
      <w:r>
        <w:rPr>
          <w:rFonts w:ascii="Arial" w:eastAsia="Arial" w:hAnsi="Arial" w:cs="Arial"/>
          <w:sz w:val="16"/>
          <w:szCs w:val="16"/>
        </w:rPr>
        <w:t>Исполнитель: Хисамиева Й.Ш.</w:t>
      </w:r>
    </w:p>
    <w:p w:rsidR="001C39A8" w:rsidRDefault="001C39A8">
      <w:pPr>
        <w:spacing w:line="26" w:lineRule="exact"/>
        <w:rPr>
          <w:sz w:val="20"/>
          <w:szCs w:val="20"/>
        </w:rPr>
      </w:pPr>
    </w:p>
    <w:p w:rsidR="001C39A8" w:rsidRDefault="001C39A8">
      <w:pPr>
        <w:sectPr w:rsidR="001C39A8">
          <w:pgSz w:w="11900" w:h="16872"/>
          <w:pgMar w:top="1125" w:right="446" w:bottom="0" w:left="400" w:header="0" w:footer="0" w:gutter="0"/>
          <w:cols w:space="720" w:equalWidth="0">
            <w:col w:w="11060"/>
          </w:cols>
        </w:sectPr>
      </w:pPr>
    </w:p>
    <w:p w:rsidR="001C39A8" w:rsidRDefault="001C39A8">
      <w:pPr>
        <w:spacing w:line="34" w:lineRule="exact"/>
        <w:rPr>
          <w:sz w:val="20"/>
          <w:szCs w:val="20"/>
        </w:rPr>
      </w:pPr>
      <w:bookmarkStart w:id="0" w:name="_GoBack"/>
      <w:bookmarkEnd w:id="0"/>
    </w:p>
    <w:tbl>
      <w:tblPr>
        <w:tblW w:w="0" w:type="auto"/>
        <w:tblInd w:w="1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80"/>
        <w:gridCol w:w="1320"/>
        <w:gridCol w:w="320"/>
        <w:gridCol w:w="640"/>
        <w:gridCol w:w="780"/>
        <w:gridCol w:w="600"/>
        <w:gridCol w:w="460"/>
        <w:gridCol w:w="1340"/>
        <w:gridCol w:w="3080"/>
      </w:tblGrid>
      <w:tr w:rsidR="001C39A8">
        <w:trPr>
          <w:trHeight w:val="32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обнаружению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C39A8" w:rsidRDefault="00073A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020" w:type="dxa"/>
            <w:gridSpan w:val="3"/>
            <w:tcBorders>
              <w:top w:val="single" w:sz="8" w:space="0" w:color="auto"/>
            </w:tcBorders>
            <w:vAlign w:val="bottom"/>
          </w:tcPr>
          <w:p w:rsidR="001C39A8" w:rsidRDefault="00073A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пресечению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террористических</w:t>
            </w:r>
          </w:p>
        </w:tc>
        <w:tc>
          <w:tcPr>
            <w:tcW w:w="2020" w:type="dxa"/>
            <w:gridSpan w:val="3"/>
            <w:vAlign w:val="bottom"/>
          </w:tcPr>
          <w:p w:rsidR="001C39A8" w:rsidRDefault="00073AD0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организаций</w:t>
            </w:r>
          </w:p>
        </w:tc>
        <w:tc>
          <w:tcPr>
            <w:tcW w:w="460" w:type="dxa"/>
            <w:vAlign w:val="bottom"/>
          </w:tcPr>
          <w:p w:rsidR="001C39A8" w:rsidRDefault="00073AD0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групп,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объединенной   группировки   войск   (сил)   по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проведению </w:t>
            </w:r>
            <w:r>
              <w:rPr>
                <w:rFonts w:eastAsia="Times New Roman"/>
                <w:sz w:val="28"/>
                <w:szCs w:val="28"/>
              </w:rPr>
              <w:t>контртеррористических операций на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территории</w:t>
            </w:r>
          </w:p>
        </w:tc>
        <w:tc>
          <w:tcPr>
            <w:tcW w:w="2800" w:type="dxa"/>
            <w:gridSpan w:val="5"/>
            <w:vAlign w:val="bottom"/>
          </w:tcPr>
          <w:p w:rsidR="001C39A8" w:rsidRDefault="00073A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Северо-Кавказского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региона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 сотрудников полиции, умерших вследствие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Бессрочная</w:t>
            </w: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заболевания, полученного  в период прохождения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службы в полиции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780" w:type="dxa"/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</w:t>
            </w:r>
          </w:p>
        </w:tc>
        <w:tc>
          <w:tcPr>
            <w:tcW w:w="2280" w:type="dxa"/>
            <w:gridSpan w:val="3"/>
            <w:vAlign w:val="bottom"/>
          </w:tcPr>
          <w:p w:rsidR="001C39A8" w:rsidRDefault="00073AD0">
            <w:pPr>
              <w:spacing w:line="30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сотрудников</w:t>
            </w:r>
          </w:p>
        </w:tc>
        <w:tc>
          <w:tcPr>
            <w:tcW w:w="780" w:type="dxa"/>
            <w:vAlign w:val="bottom"/>
          </w:tcPr>
          <w:p w:rsidR="001C39A8" w:rsidRDefault="00073AD0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и</w:t>
            </w: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военнослужащих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180 дней</w:t>
            </w:r>
          </w:p>
        </w:tc>
      </w:tr>
      <w:tr w:rsidR="001C39A8">
        <w:trPr>
          <w:trHeight w:val="3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7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федеральной противопожарной службы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780" w:type="dxa"/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</w:t>
            </w:r>
          </w:p>
        </w:tc>
        <w:tc>
          <w:tcPr>
            <w:tcW w:w="2280" w:type="dxa"/>
            <w:gridSpan w:val="3"/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военнослужащих</w:t>
            </w: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сотрудников  органов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Бессрочная</w:t>
            </w: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внутренних</w:t>
            </w:r>
          </w:p>
        </w:tc>
        <w:tc>
          <w:tcPr>
            <w:tcW w:w="32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C39A8" w:rsidRDefault="00073A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дел,</w:t>
            </w:r>
          </w:p>
        </w:tc>
        <w:tc>
          <w:tcPr>
            <w:tcW w:w="78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государственной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противопожарной</w:t>
            </w:r>
          </w:p>
        </w:tc>
        <w:tc>
          <w:tcPr>
            <w:tcW w:w="64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1C39A8" w:rsidRDefault="00073A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службы,</w:t>
            </w:r>
          </w:p>
        </w:tc>
        <w:tc>
          <w:tcPr>
            <w:tcW w:w="46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уголовно-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исполнительной</w:t>
            </w:r>
          </w:p>
        </w:tc>
        <w:tc>
          <w:tcPr>
            <w:tcW w:w="32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системы,</w:t>
            </w: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непосредственно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участвовавших   в   борьбе   с   терроризмом   на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территории  Республики  Дагестан  и  погибших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(пропавших   без   вести),   умерших,   ставших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инвалидами  в связи  с  выполнением  служебных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обязанностей (постановление Правительства РФ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  <w:r>
              <w:rPr>
                <w:rFonts w:eastAsia="Times New Roman"/>
                <w:sz w:val="28"/>
                <w:szCs w:val="28"/>
              </w:rPr>
              <w:t xml:space="preserve"> 25.08.1999 № 936.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1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073AD0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780" w:type="dxa"/>
            <w:vAlign w:val="bottom"/>
          </w:tcPr>
          <w:p w:rsidR="001C39A8" w:rsidRDefault="00073AD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Дети</w:t>
            </w:r>
          </w:p>
        </w:tc>
        <w:tc>
          <w:tcPr>
            <w:tcW w:w="2280" w:type="dxa"/>
            <w:gridSpan w:val="3"/>
            <w:vAlign w:val="bottom"/>
          </w:tcPr>
          <w:p w:rsidR="001C39A8" w:rsidRDefault="00073AD0">
            <w:pPr>
              <w:spacing w:line="31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сотрудников</w:t>
            </w:r>
          </w:p>
        </w:tc>
        <w:tc>
          <w:tcPr>
            <w:tcW w:w="1380" w:type="dxa"/>
            <w:gridSpan w:val="2"/>
            <w:vAlign w:val="bottom"/>
          </w:tcPr>
          <w:p w:rsidR="001C39A8" w:rsidRDefault="00073AD0">
            <w:pPr>
              <w:spacing w:line="31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полиции,</w:t>
            </w:r>
          </w:p>
        </w:tc>
        <w:tc>
          <w:tcPr>
            <w:tcW w:w="460" w:type="dxa"/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погибших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Бессрочная</w:t>
            </w: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(умерших)    вследствие    увечья    или    иного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tcBorders>
              <w:right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повреждения  здоровья,  полученных  в  связи  с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  <w:tr w:rsidR="001C39A8">
        <w:trPr>
          <w:trHeight w:val="32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7"/>
            <w:tcBorders>
              <w:bottom w:val="single" w:sz="8" w:space="0" w:color="auto"/>
            </w:tcBorders>
            <w:vAlign w:val="bottom"/>
          </w:tcPr>
          <w:p w:rsidR="001C39A8" w:rsidRDefault="00073A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выполнением служебных обязанностей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39A8" w:rsidRDefault="001C39A8">
            <w:pPr>
              <w:rPr>
                <w:sz w:val="24"/>
                <w:szCs w:val="24"/>
              </w:rPr>
            </w:pPr>
          </w:p>
        </w:tc>
      </w:tr>
    </w:tbl>
    <w:p w:rsidR="001C39A8" w:rsidRDefault="00073AD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4375150</wp:posOffset>
            </wp:positionV>
            <wp:extent cx="7560310" cy="4349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00" w:lineRule="exact"/>
        <w:rPr>
          <w:sz w:val="20"/>
          <w:szCs w:val="20"/>
        </w:rPr>
      </w:pPr>
    </w:p>
    <w:p w:rsidR="001C39A8" w:rsidRDefault="001C39A8">
      <w:pPr>
        <w:spacing w:line="214" w:lineRule="exact"/>
        <w:rPr>
          <w:sz w:val="20"/>
          <w:szCs w:val="20"/>
        </w:rPr>
      </w:pPr>
    </w:p>
    <w:sectPr w:rsidR="001C39A8" w:rsidSect="00073AD0">
      <w:pgSz w:w="11900" w:h="16872"/>
      <w:pgMar w:top="1112" w:right="446" w:bottom="0" w:left="400" w:header="0" w:footer="0" w:gutter="0"/>
      <w:cols w:space="720" w:equalWidth="0">
        <w:col w:w="11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799E486A"/>
    <w:lvl w:ilvl="0" w:tplc="8CA2B0C4">
      <w:start w:val="1"/>
      <w:numFmt w:val="bullet"/>
      <w:lvlText w:val="в"/>
      <w:lvlJc w:val="left"/>
    </w:lvl>
    <w:lvl w:ilvl="1" w:tplc="E36E83D2">
      <w:start w:val="1"/>
      <w:numFmt w:val="bullet"/>
      <w:lvlText w:val="В"/>
      <w:lvlJc w:val="left"/>
    </w:lvl>
    <w:lvl w:ilvl="2" w:tplc="8132DE66">
      <w:numFmt w:val="decimal"/>
      <w:lvlText w:val=""/>
      <w:lvlJc w:val="left"/>
    </w:lvl>
    <w:lvl w:ilvl="3" w:tplc="68F018AE">
      <w:numFmt w:val="decimal"/>
      <w:lvlText w:val=""/>
      <w:lvlJc w:val="left"/>
    </w:lvl>
    <w:lvl w:ilvl="4" w:tplc="1AC0BD00">
      <w:numFmt w:val="decimal"/>
      <w:lvlText w:val=""/>
      <w:lvlJc w:val="left"/>
    </w:lvl>
    <w:lvl w:ilvl="5" w:tplc="47F02DAE">
      <w:numFmt w:val="decimal"/>
      <w:lvlText w:val=""/>
      <w:lvlJc w:val="left"/>
    </w:lvl>
    <w:lvl w:ilvl="6" w:tplc="C16C0598">
      <w:numFmt w:val="decimal"/>
      <w:lvlText w:val=""/>
      <w:lvlJc w:val="left"/>
    </w:lvl>
    <w:lvl w:ilvl="7" w:tplc="FE04695E">
      <w:numFmt w:val="decimal"/>
      <w:lvlText w:val=""/>
      <w:lvlJc w:val="left"/>
    </w:lvl>
    <w:lvl w:ilvl="8" w:tplc="C98C81C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9A8"/>
    <w:rsid w:val="00073AD0"/>
    <w:rsid w:val="001C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Тургай</cp:lastModifiedBy>
  <cp:revision>2</cp:revision>
  <dcterms:created xsi:type="dcterms:W3CDTF">2020-12-21T09:40:00Z</dcterms:created>
  <dcterms:modified xsi:type="dcterms:W3CDTF">2020-12-21T09:40:00Z</dcterms:modified>
</cp:coreProperties>
</file>