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1"/>
        <w:gridCol w:w="5053"/>
        <w:gridCol w:w="1407"/>
        <w:gridCol w:w="2390"/>
      </w:tblGrid>
      <w:tr w:rsidR="00036101" w:rsidRPr="004A491F" w:rsidTr="00036101">
        <w:tc>
          <w:tcPr>
            <w:tcW w:w="721" w:type="dxa"/>
          </w:tcPr>
          <w:p w:rsidR="00036101" w:rsidRPr="000762B1" w:rsidRDefault="00036101" w:rsidP="00F91D61">
            <w:pPr>
              <w:rPr>
                <w:sz w:val="28"/>
                <w:szCs w:val="28"/>
              </w:rPr>
            </w:pPr>
            <w:r w:rsidRPr="000762B1">
              <w:rPr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5053" w:type="dxa"/>
          </w:tcPr>
          <w:p w:rsidR="00036101" w:rsidRPr="000762B1" w:rsidRDefault="00036101" w:rsidP="00F91D61">
            <w:pPr>
              <w:rPr>
                <w:sz w:val="28"/>
                <w:szCs w:val="28"/>
              </w:rPr>
            </w:pPr>
            <w:r w:rsidRPr="000762B1">
              <w:rPr>
                <w:b/>
                <w:color w:val="000000" w:themeColor="text1"/>
                <w:spacing w:val="-1"/>
                <w:sz w:val="24"/>
                <w:szCs w:val="24"/>
              </w:rPr>
              <w:t>Тема мероприятий</w:t>
            </w:r>
          </w:p>
        </w:tc>
        <w:tc>
          <w:tcPr>
            <w:tcW w:w="1407" w:type="dxa"/>
          </w:tcPr>
          <w:p w:rsidR="00036101" w:rsidRPr="000762B1" w:rsidRDefault="00036101" w:rsidP="00F91D61">
            <w:pPr>
              <w:rPr>
                <w:sz w:val="28"/>
                <w:szCs w:val="28"/>
              </w:rPr>
            </w:pPr>
            <w:r w:rsidRPr="000762B1">
              <w:rPr>
                <w:b/>
                <w:color w:val="000000" w:themeColor="text1"/>
                <w:spacing w:val="2"/>
                <w:sz w:val="24"/>
                <w:szCs w:val="24"/>
              </w:rPr>
              <w:t>Сроки</w:t>
            </w:r>
          </w:p>
        </w:tc>
        <w:tc>
          <w:tcPr>
            <w:tcW w:w="2390" w:type="dxa"/>
          </w:tcPr>
          <w:p w:rsidR="00036101" w:rsidRPr="004A491F" w:rsidRDefault="00036101" w:rsidP="00F91D61">
            <w:pPr>
              <w:rPr>
                <w:sz w:val="28"/>
                <w:szCs w:val="28"/>
              </w:rPr>
            </w:pPr>
            <w:r w:rsidRPr="004A491F">
              <w:rPr>
                <w:b/>
                <w:color w:val="000000" w:themeColor="text1"/>
                <w:spacing w:val="3"/>
                <w:sz w:val="24"/>
                <w:szCs w:val="24"/>
              </w:rPr>
              <w:t>Ответственные</w:t>
            </w:r>
          </w:p>
        </w:tc>
      </w:tr>
      <w:tr w:rsidR="00036101" w:rsidRPr="000762B1" w:rsidTr="00036101">
        <w:tc>
          <w:tcPr>
            <w:tcW w:w="721" w:type="dxa"/>
            <w:vMerge w:val="restart"/>
          </w:tcPr>
          <w:p w:rsidR="00036101" w:rsidRPr="000762B1" w:rsidRDefault="00036101" w:rsidP="00F91D61">
            <w:pPr>
              <w:rPr>
                <w:sz w:val="28"/>
                <w:szCs w:val="28"/>
              </w:rPr>
            </w:pPr>
            <w:r w:rsidRPr="000762B1">
              <w:rPr>
                <w:sz w:val="28"/>
                <w:szCs w:val="28"/>
              </w:rPr>
              <w:t>1.</w:t>
            </w:r>
          </w:p>
        </w:tc>
        <w:tc>
          <w:tcPr>
            <w:tcW w:w="8850" w:type="dxa"/>
            <w:gridSpan w:val="3"/>
          </w:tcPr>
          <w:p w:rsidR="00036101" w:rsidRPr="00036101" w:rsidRDefault="00036101" w:rsidP="00F91D6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pacing w:val="-5"/>
                <w:sz w:val="36"/>
                <w:szCs w:val="24"/>
              </w:rPr>
            </w:pPr>
            <w:r w:rsidRPr="00036101">
              <w:rPr>
                <w:b/>
                <w:bCs/>
                <w:color w:val="000000" w:themeColor="text1"/>
                <w:spacing w:val="-5"/>
                <w:sz w:val="36"/>
                <w:szCs w:val="24"/>
              </w:rPr>
              <w:t>Педсоветы:</w:t>
            </w:r>
          </w:p>
          <w:p w:rsidR="00036101" w:rsidRPr="000762B1" w:rsidRDefault="00036101" w:rsidP="00F91D61">
            <w:pPr>
              <w:rPr>
                <w:sz w:val="28"/>
                <w:szCs w:val="28"/>
              </w:rPr>
            </w:pPr>
          </w:p>
        </w:tc>
      </w:tr>
      <w:tr w:rsidR="00036101" w:rsidRPr="004A491F" w:rsidTr="00036101">
        <w:tc>
          <w:tcPr>
            <w:tcW w:w="721" w:type="dxa"/>
            <w:vMerge/>
          </w:tcPr>
          <w:p w:rsidR="00036101" w:rsidRPr="004A491F" w:rsidRDefault="00036101" w:rsidP="00F91D61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5053" w:type="dxa"/>
          </w:tcPr>
          <w:p w:rsidR="00036101" w:rsidRPr="004A491F" w:rsidRDefault="00036101" w:rsidP="00F91D61">
            <w:pPr>
              <w:rPr>
                <w:sz w:val="24"/>
                <w:szCs w:val="24"/>
              </w:rPr>
            </w:pPr>
            <w:r w:rsidRPr="004A491F">
              <w:rPr>
                <w:sz w:val="24"/>
                <w:szCs w:val="24"/>
              </w:rPr>
              <w:t xml:space="preserve">№1 </w:t>
            </w:r>
            <w:r w:rsidRPr="004A491F">
              <w:rPr>
                <w:color w:val="000000" w:themeColor="text1"/>
                <w:sz w:val="24"/>
                <w:szCs w:val="24"/>
              </w:rPr>
              <w:t>«</w:t>
            </w:r>
            <w:bookmarkStart w:id="0" w:name="_Hlk144219544"/>
            <w:r w:rsidRPr="004A491F">
              <w:rPr>
                <w:color w:val="000000" w:themeColor="text1"/>
                <w:sz w:val="24"/>
                <w:szCs w:val="24"/>
              </w:rPr>
              <w:t>Основные задачи и направления работы ДОУ н</w:t>
            </w:r>
            <w:r w:rsidRPr="004A491F">
              <w:rPr>
                <w:sz w:val="24"/>
                <w:szCs w:val="24"/>
              </w:rPr>
              <w:t>а 2024-2025 учебный год</w:t>
            </w:r>
            <w:bookmarkEnd w:id="0"/>
            <w:r w:rsidRPr="004A491F">
              <w:rPr>
                <w:sz w:val="24"/>
                <w:szCs w:val="24"/>
              </w:rPr>
              <w:t>» (установочный)</w:t>
            </w:r>
          </w:p>
        </w:tc>
        <w:tc>
          <w:tcPr>
            <w:tcW w:w="1407" w:type="dxa"/>
          </w:tcPr>
          <w:p w:rsidR="00036101" w:rsidRPr="00EA13E2" w:rsidRDefault="00036101" w:rsidP="00F91D6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  <w:spacing w:val="5"/>
                <w:sz w:val="24"/>
                <w:szCs w:val="24"/>
              </w:rPr>
            </w:pPr>
            <w:r w:rsidRPr="00EA13E2">
              <w:rPr>
                <w:color w:val="000000" w:themeColor="text1"/>
                <w:spacing w:val="5"/>
                <w:sz w:val="24"/>
                <w:szCs w:val="24"/>
              </w:rPr>
              <w:t>2</w:t>
            </w:r>
            <w:r>
              <w:rPr>
                <w:color w:val="000000" w:themeColor="text1"/>
                <w:spacing w:val="5"/>
                <w:sz w:val="24"/>
                <w:szCs w:val="24"/>
              </w:rPr>
              <w:t>8</w:t>
            </w:r>
            <w:r w:rsidRPr="00EA13E2">
              <w:rPr>
                <w:color w:val="000000" w:themeColor="text1"/>
                <w:spacing w:val="5"/>
                <w:sz w:val="24"/>
                <w:szCs w:val="24"/>
              </w:rPr>
              <w:t xml:space="preserve"> августа</w:t>
            </w:r>
          </w:p>
          <w:p w:rsidR="00036101" w:rsidRPr="00EA13E2" w:rsidRDefault="00036101" w:rsidP="00F91D6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390" w:type="dxa"/>
            <w:vMerge w:val="restart"/>
          </w:tcPr>
          <w:p w:rsidR="00036101" w:rsidRPr="004A491F" w:rsidRDefault="00036101" w:rsidP="00F91D6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FF0000"/>
                <w:spacing w:val="-4"/>
                <w:sz w:val="24"/>
                <w:szCs w:val="24"/>
              </w:rPr>
            </w:pPr>
          </w:p>
          <w:p w:rsidR="00036101" w:rsidRPr="004A491F" w:rsidRDefault="00036101" w:rsidP="00F91D6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  <w:spacing w:val="-4"/>
                <w:sz w:val="24"/>
                <w:szCs w:val="24"/>
              </w:rPr>
            </w:pPr>
            <w:r w:rsidRPr="004A491F">
              <w:rPr>
                <w:color w:val="000000" w:themeColor="text1"/>
                <w:spacing w:val="-4"/>
                <w:sz w:val="24"/>
                <w:szCs w:val="24"/>
              </w:rPr>
              <w:t>Зав. ДОУ,</w:t>
            </w:r>
          </w:p>
          <w:p w:rsidR="00036101" w:rsidRPr="004A491F" w:rsidRDefault="00036101" w:rsidP="00F91D6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  <w:spacing w:val="-4"/>
                <w:sz w:val="24"/>
                <w:szCs w:val="24"/>
              </w:rPr>
            </w:pPr>
            <w:r w:rsidRPr="004A491F">
              <w:rPr>
                <w:color w:val="000000" w:themeColor="text1"/>
                <w:spacing w:val="-4"/>
                <w:sz w:val="24"/>
                <w:szCs w:val="24"/>
              </w:rPr>
              <w:t>Ст. воспитатель,</w:t>
            </w:r>
          </w:p>
          <w:p w:rsidR="00036101" w:rsidRPr="004A491F" w:rsidRDefault="00036101" w:rsidP="00F91D6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  <w:spacing w:val="-1"/>
                <w:sz w:val="24"/>
                <w:szCs w:val="24"/>
              </w:rPr>
            </w:pPr>
            <w:r w:rsidRPr="004A491F">
              <w:rPr>
                <w:color w:val="000000" w:themeColor="text1"/>
                <w:spacing w:val="-4"/>
                <w:sz w:val="24"/>
                <w:szCs w:val="24"/>
              </w:rPr>
              <w:t>С</w:t>
            </w:r>
            <w:r w:rsidRPr="004A491F">
              <w:rPr>
                <w:color w:val="000000" w:themeColor="text1"/>
                <w:spacing w:val="-1"/>
                <w:sz w:val="24"/>
                <w:szCs w:val="24"/>
              </w:rPr>
              <w:t>т. медсестра,</w:t>
            </w:r>
          </w:p>
          <w:p w:rsidR="00036101" w:rsidRPr="004A491F" w:rsidRDefault="00036101" w:rsidP="00F91D6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A491F">
              <w:rPr>
                <w:color w:val="000000" w:themeColor="text1"/>
                <w:spacing w:val="-1"/>
                <w:sz w:val="24"/>
                <w:szCs w:val="24"/>
              </w:rPr>
              <w:t>Узк</w:t>
            </w:r>
            <w:proofErr w:type="gramStart"/>
            <w:r w:rsidRPr="004A491F">
              <w:rPr>
                <w:color w:val="000000" w:themeColor="text1"/>
                <w:spacing w:val="-1"/>
                <w:sz w:val="24"/>
                <w:szCs w:val="24"/>
              </w:rPr>
              <w:t>.с</w:t>
            </w:r>
            <w:proofErr w:type="gramEnd"/>
            <w:r w:rsidRPr="004A491F">
              <w:rPr>
                <w:color w:val="000000" w:themeColor="text1"/>
                <w:spacing w:val="-1"/>
                <w:sz w:val="24"/>
                <w:szCs w:val="24"/>
              </w:rPr>
              <w:t>пециалисты</w:t>
            </w:r>
            <w:proofErr w:type="spellEnd"/>
            <w:r w:rsidRPr="004A491F">
              <w:rPr>
                <w:color w:val="000000" w:themeColor="text1"/>
                <w:spacing w:val="-1"/>
                <w:sz w:val="24"/>
                <w:szCs w:val="24"/>
              </w:rPr>
              <w:t>,</w:t>
            </w:r>
          </w:p>
          <w:p w:rsidR="00036101" w:rsidRPr="004A491F" w:rsidRDefault="00036101" w:rsidP="00F91D61">
            <w:pPr>
              <w:rPr>
                <w:sz w:val="28"/>
                <w:szCs w:val="28"/>
              </w:rPr>
            </w:pPr>
            <w:r w:rsidRPr="004A491F">
              <w:rPr>
                <w:color w:val="000000" w:themeColor="text1"/>
                <w:sz w:val="24"/>
                <w:szCs w:val="24"/>
              </w:rPr>
              <w:t xml:space="preserve">Воспитатели </w:t>
            </w:r>
            <w:bookmarkStart w:id="1" w:name="_GoBack"/>
            <w:bookmarkEnd w:id="1"/>
            <w:r w:rsidRPr="004A491F">
              <w:rPr>
                <w:color w:val="000000" w:themeColor="text1"/>
                <w:sz w:val="24"/>
                <w:szCs w:val="24"/>
              </w:rPr>
              <w:t>групп</w:t>
            </w:r>
          </w:p>
        </w:tc>
      </w:tr>
      <w:tr w:rsidR="00036101" w:rsidRPr="004A491F" w:rsidTr="00036101">
        <w:tc>
          <w:tcPr>
            <w:tcW w:w="721" w:type="dxa"/>
            <w:vMerge/>
          </w:tcPr>
          <w:p w:rsidR="00036101" w:rsidRPr="004A491F" w:rsidRDefault="00036101" w:rsidP="00F91D61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5053" w:type="dxa"/>
          </w:tcPr>
          <w:p w:rsidR="00036101" w:rsidRPr="00546C1B" w:rsidRDefault="00036101" w:rsidP="00F91D6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546C1B">
              <w:rPr>
                <w:b/>
                <w:bCs/>
                <w:color w:val="000000" w:themeColor="text1"/>
                <w:spacing w:val="-3"/>
                <w:sz w:val="24"/>
                <w:szCs w:val="24"/>
              </w:rPr>
              <w:t xml:space="preserve">№ </w:t>
            </w:r>
            <w:r w:rsidRPr="00546C1B">
              <w:rPr>
                <w:b/>
                <w:color w:val="000000" w:themeColor="text1"/>
                <w:sz w:val="24"/>
                <w:szCs w:val="24"/>
              </w:rPr>
              <w:t>2</w:t>
            </w:r>
            <w:r w:rsidRPr="00546C1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46C1B">
              <w:rPr>
                <w:bCs/>
                <w:color w:val="000000" w:themeColor="text1"/>
                <w:spacing w:val="-3"/>
                <w:sz w:val="24"/>
                <w:szCs w:val="24"/>
              </w:rPr>
              <w:t>«</w:t>
            </w:r>
            <w:r w:rsidRPr="00546C1B">
              <w:rPr>
                <w:color w:val="000000"/>
                <w:sz w:val="23"/>
                <w:szCs w:val="23"/>
              </w:rPr>
              <w:t>Приобщение дошкольников к традиционным культурным ценностям</w:t>
            </w:r>
            <w:r>
              <w:rPr>
                <w:color w:val="000000"/>
                <w:sz w:val="23"/>
                <w:szCs w:val="23"/>
              </w:rPr>
              <w:t>,</w:t>
            </w:r>
            <w:r w:rsidRPr="00546C1B">
              <w:rPr>
                <w:color w:val="000000"/>
                <w:sz w:val="23"/>
                <w:szCs w:val="23"/>
              </w:rPr>
              <w:t xml:space="preserve"> как основа духовно-нравственного воспитания</w:t>
            </w:r>
            <w:r>
              <w:rPr>
                <w:color w:val="000000"/>
                <w:sz w:val="23"/>
                <w:szCs w:val="23"/>
              </w:rPr>
              <w:t>,</w:t>
            </w:r>
            <w:r w:rsidRPr="00546C1B">
              <w:rPr>
                <w:color w:val="000000"/>
                <w:sz w:val="23"/>
                <w:szCs w:val="23"/>
              </w:rPr>
              <w:t xml:space="preserve"> через построение целостного педагогического процесса»</w:t>
            </w:r>
          </w:p>
        </w:tc>
        <w:tc>
          <w:tcPr>
            <w:tcW w:w="1407" w:type="dxa"/>
          </w:tcPr>
          <w:p w:rsidR="00036101" w:rsidRPr="00EA13E2" w:rsidRDefault="00036101" w:rsidP="00F91D6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  <w:spacing w:val="6"/>
                <w:sz w:val="24"/>
                <w:szCs w:val="24"/>
              </w:rPr>
            </w:pPr>
            <w:r w:rsidRPr="00EA13E2">
              <w:rPr>
                <w:color w:val="000000" w:themeColor="text1"/>
                <w:spacing w:val="6"/>
                <w:sz w:val="24"/>
                <w:szCs w:val="24"/>
              </w:rPr>
              <w:t>20 ноября</w:t>
            </w:r>
          </w:p>
          <w:p w:rsidR="00036101" w:rsidRPr="00EA13E2" w:rsidRDefault="00036101" w:rsidP="00F91D61">
            <w:pPr>
              <w:rPr>
                <w:sz w:val="28"/>
                <w:szCs w:val="28"/>
              </w:rPr>
            </w:pPr>
          </w:p>
        </w:tc>
        <w:tc>
          <w:tcPr>
            <w:tcW w:w="2390" w:type="dxa"/>
            <w:vMerge/>
          </w:tcPr>
          <w:p w:rsidR="00036101" w:rsidRPr="004A491F" w:rsidRDefault="00036101" w:rsidP="00F91D61">
            <w:pPr>
              <w:rPr>
                <w:sz w:val="28"/>
                <w:szCs w:val="28"/>
                <w:highlight w:val="yellow"/>
              </w:rPr>
            </w:pPr>
          </w:p>
        </w:tc>
      </w:tr>
      <w:tr w:rsidR="00036101" w:rsidRPr="004A491F" w:rsidTr="00036101">
        <w:tc>
          <w:tcPr>
            <w:tcW w:w="721" w:type="dxa"/>
            <w:vMerge/>
          </w:tcPr>
          <w:p w:rsidR="00036101" w:rsidRPr="004A491F" w:rsidRDefault="00036101" w:rsidP="00F91D61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5053" w:type="dxa"/>
          </w:tcPr>
          <w:p w:rsidR="00036101" w:rsidRPr="00E17CC3" w:rsidRDefault="00036101" w:rsidP="00F91D6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CF193A">
              <w:rPr>
                <w:b/>
                <w:bCs/>
                <w:color w:val="000000" w:themeColor="text1"/>
                <w:spacing w:val="-3"/>
                <w:sz w:val="24"/>
                <w:szCs w:val="24"/>
              </w:rPr>
              <w:t>№ 3</w:t>
            </w:r>
            <w:r w:rsidRPr="00CF193A">
              <w:rPr>
                <w:sz w:val="23"/>
                <w:szCs w:val="23"/>
              </w:rPr>
              <w:t xml:space="preserve"> </w:t>
            </w:r>
            <w:r w:rsidRPr="00CF193A">
              <w:rPr>
                <w:color w:val="000000" w:themeColor="text1"/>
                <w:sz w:val="24"/>
                <w:szCs w:val="24"/>
              </w:rPr>
              <w:t>«</w:t>
            </w:r>
            <w:r w:rsidRPr="00CF193A">
              <w:rPr>
                <w:sz w:val="24"/>
                <w:szCs w:val="24"/>
              </w:rPr>
              <w:t>Развитие речевой активности через использование всех компонентов устной речи в различных формах и видах детской деятельности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407" w:type="dxa"/>
          </w:tcPr>
          <w:p w:rsidR="00036101" w:rsidRPr="00EA13E2" w:rsidRDefault="00036101" w:rsidP="00F91D6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  <w:spacing w:val="9"/>
                <w:sz w:val="24"/>
                <w:szCs w:val="24"/>
              </w:rPr>
            </w:pPr>
            <w:r w:rsidRPr="00EA13E2">
              <w:rPr>
                <w:color w:val="000000" w:themeColor="text1"/>
                <w:spacing w:val="9"/>
                <w:sz w:val="24"/>
                <w:szCs w:val="24"/>
              </w:rPr>
              <w:t>29 января</w:t>
            </w:r>
          </w:p>
          <w:p w:rsidR="00036101" w:rsidRPr="004A491F" w:rsidRDefault="00036101" w:rsidP="00F91D61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2390" w:type="dxa"/>
            <w:vMerge/>
          </w:tcPr>
          <w:p w:rsidR="00036101" w:rsidRPr="004A491F" w:rsidRDefault="00036101" w:rsidP="00F91D61">
            <w:pPr>
              <w:rPr>
                <w:sz w:val="28"/>
                <w:szCs w:val="28"/>
                <w:highlight w:val="yellow"/>
              </w:rPr>
            </w:pPr>
          </w:p>
        </w:tc>
      </w:tr>
      <w:tr w:rsidR="00036101" w:rsidRPr="004A491F" w:rsidTr="00036101">
        <w:tc>
          <w:tcPr>
            <w:tcW w:w="721" w:type="dxa"/>
            <w:vMerge/>
          </w:tcPr>
          <w:p w:rsidR="00036101" w:rsidRPr="004A491F" w:rsidRDefault="00036101" w:rsidP="00F91D61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5053" w:type="dxa"/>
          </w:tcPr>
          <w:p w:rsidR="00036101" w:rsidRPr="009A626B" w:rsidRDefault="00036101" w:rsidP="00F91D6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90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№ 4</w:t>
            </w:r>
            <w:r w:rsidRPr="006129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</w:t>
            </w:r>
            <w:r w:rsidRPr="00612903">
              <w:rPr>
                <w:rFonts w:ascii="Times New Roman" w:hAnsi="Times New Roman"/>
                <w:sz w:val="24"/>
                <w:szCs w:val="24"/>
              </w:rPr>
              <w:t>Приобщение детей к здоровому образу жизни через разнообразные формы физкультурно-оздоровительной работы»</w:t>
            </w:r>
          </w:p>
        </w:tc>
        <w:tc>
          <w:tcPr>
            <w:tcW w:w="1407" w:type="dxa"/>
          </w:tcPr>
          <w:p w:rsidR="00036101" w:rsidRPr="00EA13E2" w:rsidRDefault="00036101" w:rsidP="00F91D6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  <w:spacing w:val="9"/>
                <w:sz w:val="24"/>
                <w:szCs w:val="24"/>
              </w:rPr>
            </w:pPr>
            <w:r w:rsidRPr="00EA13E2">
              <w:rPr>
                <w:color w:val="000000" w:themeColor="text1"/>
                <w:spacing w:val="11"/>
                <w:sz w:val="24"/>
                <w:szCs w:val="24"/>
              </w:rPr>
              <w:t>26 марта</w:t>
            </w:r>
          </w:p>
          <w:p w:rsidR="00036101" w:rsidRPr="004A491F" w:rsidRDefault="00036101" w:rsidP="00F91D61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2390" w:type="dxa"/>
            <w:vMerge/>
          </w:tcPr>
          <w:p w:rsidR="00036101" w:rsidRPr="004A491F" w:rsidRDefault="00036101" w:rsidP="00F91D61">
            <w:pPr>
              <w:rPr>
                <w:sz w:val="28"/>
                <w:szCs w:val="28"/>
                <w:highlight w:val="yellow"/>
              </w:rPr>
            </w:pPr>
          </w:p>
        </w:tc>
      </w:tr>
      <w:tr w:rsidR="00036101" w:rsidRPr="004A491F" w:rsidTr="00036101">
        <w:tc>
          <w:tcPr>
            <w:tcW w:w="721" w:type="dxa"/>
            <w:vMerge/>
          </w:tcPr>
          <w:p w:rsidR="00036101" w:rsidRPr="004A491F" w:rsidRDefault="00036101" w:rsidP="00F91D61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5053" w:type="dxa"/>
          </w:tcPr>
          <w:p w:rsidR="00036101" w:rsidRPr="009D57CD" w:rsidRDefault="00036101" w:rsidP="00F91D61">
            <w:pPr>
              <w:rPr>
                <w:sz w:val="28"/>
                <w:szCs w:val="28"/>
              </w:rPr>
            </w:pPr>
            <w:r w:rsidRPr="009D57CD">
              <w:rPr>
                <w:b/>
                <w:bCs/>
                <w:color w:val="000000" w:themeColor="text1"/>
                <w:spacing w:val="-3"/>
                <w:sz w:val="24"/>
                <w:szCs w:val="24"/>
              </w:rPr>
              <w:t>№ 5</w:t>
            </w:r>
            <w:r w:rsidRPr="009D57CD">
              <w:rPr>
                <w:bCs/>
                <w:color w:val="000000" w:themeColor="text1"/>
                <w:spacing w:val="-3"/>
                <w:sz w:val="24"/>
                <w:szCs w:val="24"/>
              </w:rPr>
              <w:t xml:space="preserve"> «Реализация задач воспитательно-образовательной работы в ДОУ за 2024-2025 учебный год. Проблемы и перспективы ДОУ»  </w:t>
            </w:r>
          </w:p>
        </w:tc>
        <w:tc>
          <w:tcPr>
            <w:tcW w:w="1407" w:type="dxa"/>
          </w:tcPr>
          <w:p w:rsidR="00036101" w:rsidRPr="009D57CD" w:rsidRDefault="00036101" w:rsidP="00F91D61">
            <w:pPr>
              <w:rPr>
                <w:sz w:val="28"/>
                <w:szCs w:val="28"/>
              </w:rPr>
            </w:pPr>
            <w:r w:rsidRPr="009D57CD">
              <w:rPr>
                <w:color w:val="000000" w:themeColor="text1"/>
                <w:spacing w:val="12"/>
                <w:sz w:val="24"/>
                <w:szCs w:val="24"/>
              </w:rPr>
              <w:t>28 мая</w:t>
            </w:r>
          </w:p>
        </w:tc>
        <w:tc>
          <w:tcPr>
            <w:tcW w:w="2390" w:type="dxa"/>
            <w:vMerge/>
          </w:tcPr>
          <w:p w:rsidR="00036101" w:rsidRPr="004A491F" w:rsidRDefault="00036101" w:rsidP="00F91D61">
            <w:pPr>
              <w:rPr>
                <w:sz w:val="28"/>
                <w:szCs w:val="28"/>
                <w:highlight w:val="yellow"/>
              </w:rPr>
            </w:pPr>
          </w:p>
        </w:tc>
      </w:tr>
    </w:tbl>
    <w:p w:rsidR="00A7551B" w:rsidRDefault="00A7551B"/>
    <w:sectPr w:rsidR="00A75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CAF"/>
    <w:rsid w:val="00036101"/>
    <w:rsid w:val="00A7551B"/>
    <w:rsid w:val="00B300EE"/>
    <w:rsid w:val="00D7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1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361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3610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1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361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3610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2024-08-29T05:43:00Z</dcterms:created>
  <dcterms:modified xsi:type="dcterms:W3CDTF">2024-08-29T05:43:00Z</dcterms:modified>
</cp:coreProperties>
</file>