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0F2" w:rsidRDefault="002C40F2" w:rsidP="002C40F2">
      <w:pPr>
        <w:shd w:val="clear" w:color="auto" w:fill="FFFFFF"/>
        <w:spacing w:after="150" w:line="240" w:lineRule="auto"/>
        <w:jc w:val="center"/>
        <w:rPr>
          <w:rFonts w:ascii="Arial" w:eastAsia="Times New Roman" w:hAnsi="Arial" w:cs="Arial"/>
          <w:b/>
          <w:bCs/>
          <w:color w:val="000080"/>
          <w:sz w:val="32"/>
          <w:szCs w:val="32"/>
          <w:lang w:eastAsia="ru-RU"/>
        </w:rPr>
      </w:pPr>
      <w:r>
        <w:rPr>
          <w:rFonts w:ascii="Arial" w:eastAsia="Times New Roman" w:hAnsi="Arial" w:cs="Arial"/>
          <w:b/>
          <w:bCs/>
          <w:color w:val="000080"/>
          <w:sz w:val="32"/>
          <w:szCs w:val="32"/>
          <w:lang w:eastAsia="ru-RU"/>
        </w:rPr>
        <w:t>Уважаемые, родители!</w:t>
      </w:r>
    </w:p>
    <w:p w:rsidR="002C40F2" w:rsidRDefault="002C40F2" w:rsidP="002C40F2">
      <w:pPr>
        <w:shd w:val="clear" w:color="auto" w:fill="FFFFFF"/>
        <w:spacing w:after="150" w:line="240" w:lineRule="auto"/>
        <w:jc w:val="center"/>
        <w:rPr>
          <w:rFonts w:ascii="Arial" w:eastAsia="Times New Roman" w:hAnsi="Arial" w:cs="Arial"/>
          <w:color w:val="000000"/>
          <w:sz w:val="32"/>
          <w:szCs w:val="32"/>
          <w:lang w:eastAsia="ru-RU"/>
        </w:rPr>
      </w:pPr>
      <w:r>
        <w:rPr>
          <w:noProof/>
          <w:lang w:eastAsia="ru-RU"/>
        </w:rPr>
        <w:drawing>
          <wp:anchor distT="47625" distB="47625" distL="47625" distR="47625" simplePos="0" relativeHeight="251659264" behindDoc="0" locked="0" layoutInCell="1" allowOverlap="0">
            <wp:simplePos x="0" y="0"/>
            <wp:positionH relativeFrom="column">
              <wp:align>left</wp:align>
            </wp:positionH>
            <wp:positionV relativeFrom="line">
              <wp:posOffset>0</wp:posOffset>
            </wp:positionV>
            <wp:extent cx="1905000" cy="1428750"/>
            <wp:effectExtent l="0" t="0" r="0" b="0"/>
            <wp:wrapSquare wrapText="bothSides"/>
            <wp:docPr id="4" name="Рисунок 4" descr="http://gushevai.edusite.ru/images/7777777777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gushevai.edusite.ru/images/777777777777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pic:spPr>
                </pic:pic>
              </a:graphicData>
            </a:graphic>
            <wp14:sizeRelH relativeFrom="page">
              <wp14:pctWidth>0</wp14:pctWidth>
            </wp14:sizeRelH>
            <wp14:sizeRelV relativeFrom="page">
              <wp14:pctHeight>0</wp14:pctHeight>
            </wp14:sizeRelV>
          </wp:anchor>
        </w:drawing>
      </w:r>
    </w:p>
    <w:p w:rsidR="002C40F2" w:rsidRDefault="002C40F2" w:rsidP="002C40F2">
      <w:pPr>
        <w:shd w:val="clear" w:color="auto" w:fill="FFFFFF"/>
        <w:spacing w:after="150" w:line="240" w:lineRule="auto"/>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1. Чаще показывайте детям, как сильно вы их любите, несмотря ни на что. Как можно больше времени проводите со своими детьми, демонстрируйте им, что вы считаете важным все то, что они делают, разговаривайте с ними об их интересах, школе, спорте, друзьях и т.п.</w:t>
      </w:r>
      <w:r>
        <w:rPr>
          <w:rFonts w:ascii="Arial" w:eastAsia="Times New Roman" w:hAnsi="Arial" w:cs="Arial"/>
          <w:color w:val="000000"/>
          <w:sz w:val="28"/>
          <w:szCs w:val="28"/>
          <w:lang w:eastAsia="ru-RU"/>
        </w:rPr>
        <w:br/>
      </w:r>
      <w:r>
        <w:rPr>
          <w:rFonts w:ascii="Arial" w:eastAsia="Times New Roman" w:hAnsi="Arial" w:cs="Arial"/>
          <w:color w:val="000000"/>
          <w:sz w:val="28"/>
          <w:szCs w:val="28"/>
          <w:lang w:eastAsia="ru-RU"/>
        </w:rPr>
        <w:br/>
        <w:t>2. Не используйте в общении с детьми такие фразы: "Поймешь, когда вырастешь" или "Ты еще мал, чтобы обсуждать это"</w:t>
      </w:r>
      <w:r>
        <w:rPr>
          <w:rFonts w:ascii="Arial" w:eastAsia="Times New Roman" w:hAnsi="Arial" w:cs="Arial"/>
          <w:color w:val="000000"/>
          <w:sz w:val="28"/>
          <w:szCs w:val="28"/>
          <w:lang w:eastAsia="ru-RU"/>
        </w:rPr>
        <w:br/>
        <w:t>3. В отношениях с детьми четко определяйте правила и устанавливайте границы, но допускайте некоторую свободу в установленных границах, в рамках правил. Будьте хорошим примером для своих детей. Развивайте у них терпимость к окружающим.</w:t>
      </w:r>
    </w:p>
    <w:p w:rsidR="002C40F2" w:rsidRDefault="002C40F2" w:rsidP="002C40F2">
      <w:pPr>
        <w:shd w:val="clear" w:color="auto" w:fill="FFFFFF"/>
        <w:spacing w:after="150" w:line="240" w:lineRule="auto"/>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4.Помогайте детям ставить цели, чтобы они могли достичь их. Оказывайте детям поддержку в различных ситуациях. Научите их рационально распределять свое время.</w:t>
      </w:r>
    </w:p>
    <w:p w:rsidR="002C40F2" w:rsidRDefault="002C40F2" w:rsidP="002C40F2">
      <w:pPr>
        <w:shd w:val="clear" w:color="auto" w:fill="FFFFFF"/>
        <w:spacing w:after="150" w:line="240" w:lineRule="auto"/>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5. Делитесь с ними своим жизненным опытом, рассказывайте детям историю семьи, чтобы они чувствовали принадлежность ней.</w:t>
      </w:r>
      <w:r>
        <w:rPr>
          <w:rFonts w:ascii="Arial" w:eastAsia="Times New Roman" w:hAnsi="Arial" w:cs="Arial"/>
          <w:color w:val="000000"/>
          <w:sz w:val="28"/>
          <w:szCs w:val="28"/>
          <w:lang w:eastAsia="ru-RU"/>
        </w:rPr>
        <w:br/>
        <w:t>6. Обсуждайте возникшую проблему без обвинений в адрес ребенка, в этом случае он не почувствует давления с вашей стороны и с большой вероятностью согласится искать адекватное решение.</w:t>
      </w:r>
    </w:p>
    <w:p w:rsidR="002C40F2" w:rsidRDefault="002C40F2" w:rsidP="002C40F2">
      <w:pPr>
        <w:shd w:val="clear" w:color="auto" w:fill="FFFFFF"/>
        <w:spacing w:after="150" w:line="240" w:lineRule="auto"/>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7. Избегайте оскорбительных фраз, унижающих ребенка, это не усиливает вашу позицию, но демонстрирует ваше бессилие. Любите своего ребенка, ибо родительская любовь решает множество проблем.</w:t>
      </w:r>
    </w:p>
    <w:p w:rsidR="002C40F2" w:rsidRDefault="002C40F2" w:rsidP="002C40F2">
      <w:pPr>
        <w:shd w:val="clear" w:color="auto" w:fill="FFFFFF"/>
        <w:spacing w:after="150" w:line="240" w:lineRule="auto"/>
        <w:jc w:val="center"/>
        <w:rPr>
          <w:rFonts w:ascii="Arial" w:eastAsia="Times New Roman" w:hAnsi="Arial" w:cs="Arial"/>
          <w:color w:val="000000"/>
          <w:sz w:val="28"/>
          <w:szCs w:val="28"/>
          <w:lang w:eastAsia="ru-RU"/>
        </w:rPr>
      </w:pPr>
    </w:p>
    <w:p w:rsidR="002C40F2" w:rsidRDefault="002C40F2" w:rsidP="002C40F2">
      <w:pPr>
        <w:shd w:val="clear" w:color="auto" w:fill="FFFFFF"/>
        <w:spacing w:after="150" w:line="240" w:lineRule="auto"/>
        <w:jc w:val="center"/>
        <w:rPr>
          <w:rFonts w:ascii="Arial" w:eastAsia="Times New Roman" w:hAnsi="Arial" w:cs="Arial"/>
          <w:color w:val="000000"/>
          <w:sz w:val="20"/>
          <w:szCs w:val="20"/>
          <w:lang w:eastAsia="ru-RU"/>
        </w:rPr>
      </w:pPr>
    </w:p>
    <w:p w:rsidR="002C40F2" w:rsidRDefault="002C40F2" w:rsidP="002C40F2">
      <w:pPr>
        <w:shd w:val="clear" w:color="auto" w:fill="FFFFFF"/>
        <w:spacing w:after="150" w:line="240" w:lineRule="auto"/>
        <w:jc w:val="center"/>
        <w:rPr>
          <w:rFonts w:ascii="Arial" w:eastAsia="Times New Roman" w:hAnsi="Arial" w:cs="Arial"/>
          <w:color w:val="000000"/>
          <w:sz w:val="20"/>
          <w:szCs w:val="20"/>
          <w:lang w:eastAsia="ru-RU"/>
        </w:rPr>
      </w:pPr>
    </w:p>
    <w:p w:rsidR="002C40F2" w:rsidRDefault="002C40F2" w:rsidP="002C40F2">
      <w:pPr>
        <w:shd w:val="clear" w:color="auto" w:fill="FFFFFF"/>
        <w:spacing w:after="150" w:line="240" w:lineRule="auto"/>
        <w:jc w:val="center"/>
        <w:rPr>
          <w:rFonts w:ascii="Arial" w:eastAsia="Times New Roman" w:hAnsi="Arial" w:cs="Arial"/>
          <w:color w:val="000000"/>
          <w:sz w:val="20"/>
          <w:szCs w:val="20"/>
          <w:lang w:eastAsia="ru-RU"/>
        </w:rPr>
      </w:pPr>
      <w:r>
        <w:rPr>
          <w:rFonts w:ascii="Arial" w:eastAsia="Times New Roman" w:hAnsi="Arial" w:cs="Arial"/>
          <w:b/>
          <w:bCs/>
          <w:i/>
          <w:iCs/>
          <w:color w:val="FF0000"/>
          <w:sz w:val="36"/>
          <w:szCs w:val="36"/>
          <w:lang w:eastAsia="ru-RU"/>
        </w:rPr>
        <w:lastRenderedPageBreak/>
        <w:t>Тест для родителей</w:t>
      </w:r>
      <w:r>
        <w:rPr>
          <w:rFonts w:ascii="Arial" w:eastAsia="Times New Roman" w:hAnsi="Arial" w:cs="Arial"/>
          <w:color w:val="000000"/>
          <w:sz w:val="20"/>
          <w:szCs w:val="20"/>
          <w:lang w:eastAsia="ru-RU"/>
        </w:rPr>
        <w:br/>
      </w:r>
      <w:proofErr w:type="gramStart"/>
      <w:r>
        <w:rPr>
          <w:rFonts w:ascii="Arial" w:eastAsia="Times New Roman" w:hAnsi="Arial" w:cs="Arial"/>
          <w:b/>
          <w:bCs/>
          <w:i/>
          <w:iCs/>
          <w:color w:val="804000"/>
          <w:sz w:val="27"/>
          <w:szCs w:val="27"/>
          <w:lang w:eastAsia="ru-RU"/>
        </w:rPr>
        <w:t>На</w:t>
      </w:r>
      <w:proofErr w:type="gramEnd"/>
      <w:r>
        <w:rPr>
          <w:rFonts w:ascii="Arial" w:eastAsia="Times New Roman" w:hAnsi="Arial" w:cs="Arial"/>
          <w:b/>
          <w:bCs/>
          <w:i/>
          <w:iCs/>
          <w:color w:val="804000"/>
          <w:sz w:val="27"/>
          <w:szCs w:val="27"/>
          <w:lang w:eastAsia="ru-RU"/>
        </w:rPr>
        <w:t xml:space="preserve"> какой основе строится отношение</w:t>
      </w:r>
      <w:r>
        <w:rPr>
          <w:noProof/>
          <w:lang w:eastAsia="ru-RU"/>
        </w:rPr>
        <w:drawing>
          <wp:anchor distT="47625" distB="47625" distL="47625" distR="47625" simplePos="0" relativeHeight="251660288" behindDoc="0" locked="0" layoutInCell="1" allowOverlap="0">
            <wp:simplePos x="0" y="0"/>
            <wp:positionH relativeFrom="column">
              <wp:align>right</wp:align>
            </wp:positionH>
            <wp:positionV relativeFrom="line">
              <wp:posOffset>0</wp:posOffset>
            </wp:positionV>
            <wp:extent cx="1905000" cy="1428750"/>
            <wp:effectExtent l="0" t="0" r="0" b="0"/>
            <wp:wrapSquare wrapText="bothSides"/>
            <wp:docPr id="3" name="Рисунок 3" descr="http://gushevai.edusite.ru/images/p59_pr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gushevai.edusite.ru/images/p59_prav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b/>
          <w:bCs/>
          <w:i/>
          <w:iCs/>
          <w:color w:val="804000"/>
          <w:sz w:val="27"/>
          <w:szCs w:val="27"/>
          <w:lang w:eastAsia="ru-RU"/>
        </w:rPr>
        <w:br/>
        <w:t xml:space="preserve"> отца и матери к ребенку?</w:t>
      </w:r>
    </w:p>
    <w:p w:rsidR="002C40F2" w:rsidRDefault="002C40F2" w:rsidP="002C40F2">
      <w:pPr>
        <w:shd w:val="clear" w:color="auto" w:fill="FFFFFF"/>
        <w:spacing w:after="150" w:line="240" w:lineRule="auto"/>
        <w:rPr>
          <w:rFonts w:ascii="Arial" w:eastAsia="Times New Roman" w:hAnsi="Arial" w:cs="Arial"/>
          <w:color w:val="000000"/>
          <w:sz w:val="20"/>
          <w:szCs w:val="20"/>
          <w:lang w:eastAsia="ru-RU"/>
        </w:rPr>
      </w:pPr>
      <w:r>
        <w:rPr>
          <w:rFonts w:ascii="Arial" w:eastAsia="Times New Roman" w:hAnsi="Arial" w:cs="Arial"/>
          <w:color w:val="000000"/>
          <w:sz w:val="24"/>
          <w:szCs w:val="24"/>
          <w:lang w:eastAsia="ru-RU"/>
        </w:rPr>
        <w:t>Если вы согласны с приведенными ниже утверждениями, запишите себе один балл, если нет – 0 баллов.</w:t>
      </w:r>
    </w:p>
    <w:p w:rsidR="002C40F2" w:rsidRDefault="002C40F2" w:rsidP="002C40F2">
      <w:pPr>
        <w:shd w:val="clear" w:color="auto" w:fill="FFFFFF"/>
        <w:spacing w:after="15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Иногда немного жаль, что ребенок вырастет и станет взрослым.</w:t>
      </w:r>
      <w:r>
        <w:rPr>
          <w:rFonts w:ascii="Arial" w:eastAsia="Times New Roman" w:hAnsi="Arial" w:cs="Arial"/>
          <w:color w:val="000000"/>
          <w:sz w:val="24"/>
          <w:szCs w:val="24"/>
          <w:lang w:eastAsia="ru-RU"/>
        </w:rPr>
        <w:br/>
        <w:t>- Если ребенок говорит неправду, то он, скорее всего, не лжет, а фантазирует.</w:t>
      </w:r>
      <w:r>
        <w:rPr>
          <w:rFonts w:ascii="Arial" w:eastAsia="Times New Roman" w:hAnsi="Arial" w:cs="Arial"/>
          <w:color w:val="000000"/>
          <w:sz w:val="24"/>
          <w:szCs w:val="24"/>
          <w:lang w:eastAsia="ru-RU"/>
        </w:rPr>
        <w:br/>
        <w:t>- Современные школьные программы чересчур сложны.</w:t>
      </w:r>
      <w:r>
        <w:rPr>
          <w:rFonts w:ascii="Arial" w:eastAsia="Times New Roman" w:hAnsi="Arial" w:cs="Arial"/>
          <w:color w:val="000000"/>
          <w:sz w:val="24"/>
          <w:szCs w:val="24"/>
          <w:lang w:eastAsia="ru-RU"/>
        </w:rPr>
        <w:br/>
        <w:t>- Мать должна служить эмоциональным посредником между ребенком и отцом, потому что отцам свойственна излишняя строгость.</w:t>
      </w:r>
      <w:r>
        <w:rPr>
          <w:rFonts w:ascii="Arial" w:eastAsia="Times New Roman" w:hAnsi="Arial" w:cs="Arial"/>
          <w:color w:val="000000"/>
          <w:sz w:val="24"/>
          <w:szCs w:val="24"/>
          <w:lang w:eastAsia="ru-RU"/>
        </w:rPr>
        <w:br/>
        <w:t>- Если ребенок занят полезным делом, но у него ничего не получается, надо похвалить и за усилие.</w:t>
      </w:r>
      <w:r>
        <w:rPr>
          <w:rFonts w:ascii="Arial" w:eastAsia="Times New Roman" w:hAnsi="Arial" w:cs="Arial"/>
          <w:color w:val="000000"/>
          <w:sz w:val="24"/>
          <w:szCs w:val="24"/>
          <w:lang w:eastAsia="ru-RU"/>
        </w:rPr>
        <w:br/>
        <w:t>- Наивная непосредственность – это, скорее, достоинство детского возраста, а не недостаток.</w:t>
      </w:r>
      <w:r>
        <w:rPr>
          <w:rFonts w:ascii="Arial" w:eastAsia="Times New Roman" w:hAnsi="Arial" w:cs="Arial"/>
          <w:color w:val="000000"/>
          <w:sz w:val="24"/>
          <w:szCs w:val="24"/>
          <w:lang w:eastAsia="ru-RU"/>
        </w:rPr>
        <w:br/>
        <w:t>- Если ребенок не засыпает в темноте, ему необходима лампа-ночник.</w:t>
      </w:r>
      <w:r>
        <w:rPr>
          <w:rFonts w:ascii="Arial" w:eastAsia="Times New Roman" w:hAnsi="Arial" w:cs="Arial"/>
          <w:color w:val="000000"/>
          <w:sz w:val="24"/>
          <w:szCs w:val="24"/>
          <w:lang w:eastAsia="ru-RU"/>
        </w:rPr>
        <w:br/>
        <w:t>- Многие детские шалости объясняются дурным влиянием сверстников.</w:t>
      </w:r>
    </w:p>
    <w:p w:rsidR="002C40F2" w:rsidRDefault="002C40F2" w:rsidP="002C40F2">
      <w:pPr>
        <w:shd w:val="clear" w:color="auto" w:fill="FFFFFF"/>
        <w:spacing w:after="15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У каждого ребенка есть свои достоинства, которые намного важнее </w:t>
      </w:r>
      <w:proofErr w:type="gramStart"/>
      <w:r>
        <w:rPr>
          <w:rFonts w:ascii="Arial" w:eastAsia="Times New Roman" w:hAnsi="Arial" w:cs="Arial"/>
          <w:color w:val="000000"/>
          <w:sz w:val="24"/>
          <w:szCs w:val="24"/>
          <w:lang w:eastAsia="ru-RU"/>
        </w:rPr>
        <w:t>недостатков.</w:t>
      </w:r>
      <w:r>
        <w:rPr>
          <w:rFonts w:ascii="Arial" w:eastAsia="Times New Roman" w:hAnsi="Arial" w:cs="Arial"/>
          <w:color w:val="000000"/>
          <w:sz w:val="24"/>
          <w:szCs w:val="24"/>
          <w:lang w:eastAsia="ru-RU"/>
        </w:rPr>
        <w:br/>
        <w:t>-</w:t>
      </w:r>
      <w:proofErr w:type="gramEnd"/>
      <w:r>
        <w:rPr>
          <w:rFonts w:ascii="Arial" w:eastAsia="Times New Roman" w:hAnsi="Arial" w:cs="Arial"/>
          <w:color w:val="000000"/>
          <w:sz w:val="24"/>
          <w:szCs w:val="24"/>
          <w:lang w:eastAsia="ru-RU"/>
        </w:rPr>
        <w:t> Ребенок мог бы достичь больших успехов, если бы учителя относились к нему благожелательно.</w:t>
      </w:r>
      <w:r>
        <w:rPr>
          <w:rFonts w:ascii="Arial" w:eastAsia="Times New Roman" w:hAnsi="Arial" w:cs="Arial"/>
          <w:color w:val="000000"/>
          <w:sz w:val="24"/>
          <w:szCs w:val="24"/>
          <w:lang w:eastAsia="ru-RU"/>
        </w:rPr>
        <w:br/>
        <w:t>- Когда отец и мать расходятся в оценке поведения ребенка, важнее должно быть мнение матери, поскольку женщины – прирожденные воспитатели.</w:t>
      </w:r>
      <w:r>
        <w:rPr>
          <w:rFonts w:ascii="Arial" w:eastAsia="Times New Roman" w:hAnsi="Arial" w:cs="Arial"/>
          <w:color w:val="000000"/>
          <w:sz w:val="24"/>
          <w:szCs w:val="24"/>
          <w:lang w:eastAsia="ru-RU"/>
        </w:rPr>
        <w:br/>
        <w:t xml:space="preserve">- В детстве всем необходимы занятия спортом. </w:t>
      </w:r>
    </w:p>
    <w:p w:rsidR="002C40F2" w:rsidRDefault="002C40F2" w:rsidP="002C40F2">
      <w:pPr>
        <w:shd w:val="clear" w:color="auto" w:fill="FFFFFF"/>
        <w:spacing w:after="150" w:line="240" w:lineRule="auto"/>
        <w:rPr>
          <w:rFonts w:ascii="Arial" w:eastAsia="Times New Roman" w:hAnsi="Arial" w:cs="Arial"/>
          <w:color w:val="000000"/>
          <w:sz w:val="20"/>
          <w:szCs w:val="20"/>
          <w:lang w:eastAsia="ru-RU"/>
        </w:rPr>
      </w:pPr>
      <w:r>
        <w:rPr>
          <w:rFonts w:ascii="Arial" w:eastAsia="Times New Roman" w:hAnsi="Arial" w:cs="Arial"/>
          <w:color w:val="000000"/>
          <w:sz w:val="24"/>
          <w:szCs w:val="24"/>
          <w:lang w:eastAsia="ru-RU"/>
        </w:rPr>
        <w:t xml:space="preserve">- За семейным столом лучшие кусочки должны отдаваться </w:t>
      </w:r>
      <w:proofErr w:type="gramStart"/>
      <w:r>
        <w:rPr>
          <w:rFonts w:ascii="Arial" w:eastAsia="Times New Roman" w:hAnsi="Arial" w:cs="Arial"/>
          <w:color w:val="000000"/>
          <w:sz w:val="24"/>
          <w:szCs w:val="24"/>
          <w:lang w:eastAsia="ru-RU"/>
        </w:rPr>
        <w:t>детям.</w:t>
      </w:r>
      <w:r>
        <w:rPr>
          <w:rFonts w:ascii="Arial" w:eastAsia="Times New Roman" w:hAnsi="Arial" w:cs="Arial"/>
          <w:color w:val="000000"/>
          <w:sz w:val="24"/>
          <w:szCs w:val="24"/>
          <w:lang w:eastAsia="ru-RU"/>
        </w:rPr>
        <w:br/>
        <w:t>-</w:t>
      </w:r>
      <w:proofErr w:type="gramEnd"/>
      <w:r>
        <w:rPr>
          <w:rFonts w:ascii="Arial" w:eastAsia="Times New Roman" w:hAnsi="Arial" w:cs="Arial"/>
          <w:color w:val="000000"/>
          <w:sz w:val="24"/>
          <w:szCs w:val="24"/>
          <w:lang w:eastAsia="ru-RU"/>
        </w:rPr>
        <w:t xml:space="preserve"> Детское непослушание часто возникает оттого, что родители требуют от ребенка слишком многого.</w:t>
      </w:r>
      <w:r>
        <w:rPr>
          <w:rFonts w:ascii="Arial" w:eastAsia="Times New Roman" w:hAnsi="Arial" w:cs="Arial"/>
          <w:color w:val="000000"/>
          <w:sz w:val="24"/>
          <w:szCs w:val="24"/>
          <w:lang w:eastAsia="ru-RU"/>
        </w:rPr>
        <w:br/>
        <w:t>- Повзрослев, ребенок неизбежно столкнется в жизни с трудностями, поэтому долг родителей – до поры его ограждать от них.</w:t>
      </w:r>
    </w:p>
    <w:p w:rsidR="002C40F2" w:rsidRDefault="002C40F2" w:rsidP="002C40F2">
      <w:pPr>
        <w:shd w:val="clear" w:color="auto" w:fill="FFFFFF"/>
        <w:spacing w:after="150" w:line="240" w:lineRule="auto"/>
        <w:rPr>
          <w:rFonts w:ascii="Arial" w:eastAsia="Times New Roman" w:hAnsi="Arial" w:cs="Arial"/>
          <w:color w:val="000000"/>
          <w:sz w:val="20"/>
          <w:szCs w:val="20"/>
          <w:lang w:eastAsia="ru-RU"/>
        </w:rPr>
      </w:pPr>
      <w:r>
        <w:rPr>
          <w:rFonts w:ascii="Arial" w:eastAsia="Times New Roman" w:hAnsi="Arial" w:cs="Arial"/>
          <w:b/>
          <w:bCs/>
          <w:color w:val="000000"/>
          <w:sz w:val="24"/>
          <w:szCs w:val="24"/>
          <w:lang w:eastAsia="ru-RU"/>
        </w:rPr>
        <w:t>И т о г и: </w:t>
      </w:r>
      <w:r>
        <w:rPr>
          <w:rFonts w:ascii="Arial" w:eastAsia="Times New Roman" w:hAnsi="Arial" w:cs="Arial"/>
          <w:color w:val="000000"/>
          <w:sz w:val="24"/>
          <w:szCs w:val="24"/>
          <w:lang w:eastAsia="ru-RU"/>
        </w:rPr>
        <w:t>15–20 баллов.</w:t>
      </w:r>
      <w:r>
        <w:rPr>
          <w:rFonts w:ascii="Arial" w:eastAsia="Times New Roman" w:hAnsi="Arial" w:cs="Arial"/>
          <w:color w:val="000000"/>
          <w:sz w:val="24"/>
          <w:szCs w:val="24"/>
          <w:lang w:eastAsia="ru-RU"/>
        </w:rPr>
        <w:br/>
      </w:r>
      <w:r>
        <w:rPr>
          <w:rFonts w:ascii="Arial" w:eastAsia="Times New Roman" w:hAnsi="Arial" w:cs="Arial"/>
          <w:b/>
          <w:bCs/>
          <w:color w:val="000000"/>
          <w:sz w:val="24"/>
          <w:szCs w:val="24"/>
          <w:lang w:eastAsia="ru-RU"/>
        </w:rPr>
        <w:t>Отец:</w:t>
      </w:r>
      <w:r>
        <w:rPr>
          <w:rFonts w:ascii="Arial" w:eastAsia="Times New Roman" w:hAnsi="Arial" w:cs="Arial"/>
          <w:color w:val="000000"/>
          <w:sz w:val="24"/>
          <w:szCs w:val="24"/>
          <w:lang w:eastAsia="ru-RU"/>
        </w:rPr>
        <w:t> Вы недооцениваете роль мужчины в воспитании. Ваша требовательность к ребенку бывает продиктована вашим настроением, а не поведением ребенка.</w:t>
      </w:r>
      <w:r>
        <w:rPr>
          <w:rFonts w:ascii="Arial" w:eastAsia="Times New Roman" w:hAnsi="Arial" w:cs="Arial"/>
          <w:color w:val="000000"/>
          <w:sz w:val="24"/>
          <w:szCs w:val="24"/>
          <w:lang w:eastAsia="ru-RU"/>
        </w:rPr>
        <w:br/>
      </w:r>
      <w:r>
        <w:rPr>
          <w:rFonts w:ascii="Arial" w:eastAsia="Times New Roman" w:hAnsi="Arial" w:cs="Arial"/>
          <w:b/>
          <w:bCs/>
          <w:color w:val="000000"/>
          <w:sz w:val="24"/>
          <w:szCs w:val="24"/>
          <w:lang w:eastAsia="ru-RU"/>
        </w:rPr>
        <w:t>Мать:</w:t>
      </w:r>
      <w:r>
        <w:rPr>
          <w:rFonts w:ascii="Arial" w:eastAsia="Times New Roman" w:hAnsi="Arial" w:cs="Arial"/>
          <w:color w:val="000000"/>
          <w:sz w:val="24"/>
          <w:szCs w:val="24"/>
          <w:lang w:eastAsia="ru-RU"/>
        </w:rPr>
        <w:t> Вы очень любите ребенка, но забываете о том, что ребенок вырастет и должен будет решать свои проблемы самостоятельно.</w:t>
      </w:r>
      <w:r>
        <w:rPr>
          <w:rFonts w:ascii="Arial" w:eastAsia="Times New Roman" w:hAnsi="Arial" w:cs="Arial"/>
          <w:color w:val="000000"/>
          <w:sz w:val="24"/>
          <w:szCs w:val="24"/>
          <w:lang w:eastAsia="ru-RU"/>
        </w:rPr>
        <w:br/>
        <w:t>8–11 баллов.</w:t>
      </w:r>
      <w:r>
        <w:rPr>
          <w:rFonts w:ascii="Arial" w:eastAsia="Times New Roman" w:hAnsi="Arial" w:cs="Arial"/>
          <w:color w:val="000000"/>
          <w:sz w:val="24"/>
          <w:szCs w:val="24"/>
          <w:lang w:eastAsia="ru-RU"/>
        </w:rPr>
        <w:br/>
      </w:r>
      <w:r>
        <w:rPr>
          <w:rFonts w:ascii="Arial" w:eastAsia="Times New Roman" w:hAnsi="Arial" w:cs="Arial"/>
          <w:b/>
          <w:bCs/>
          <w:color w:val="000000"/>
          <w:sz w:val="24"/>
          <w:szCs w:val="24"/>
          <w:lang w:eastAsia="ru-RU"/>
        </w:rPr>
        <w:t>Отец:</w:t>
      </w:r>
      <w:r>
        <w:rPr>
          <w:rFonts w:ascii="Arial" w:eastAsia="Times New Roman" w:hAnsi="Arial" w:cs="Arial"/>
          <w:color w:val="000000"/>
          <w:sz w:val="24"/>
          <w:szCs w:val="24"/>
          <w:lang w:eastAsia="ru-RU"/>
        </w:rPr>
        <w:t> </w:t>
      </w:r>
      <w:proofErr w:type="gramStart"/>
      <w:r>
        <w:rPr>
          <w:rFonts w:ascii="Arial" w:eastAsia="Times New Roman" w:hAnsi="Arial" w:cs="Arial"/>
          <w:color w:val="000000"/>
          <w:sz w:val="24"/>
          <w:szCs w:val="24"/>
          <w:lang w:eastAsia="ru-RU"/>
        </w:rPr>
        <w:t>В</w:t>
      </w:r>
      <w:proofErr w:type="gramEnd"/>
      <w:r>
        <w:rPr>
          <w:rFonts w:ascii="Arial" w:eastAsia="Times New Roman" w:hAnsi="Arial" w:cs="Arial"/>
          <w:color w:val="000000"/>
          <w:sz w:val="24"/>
          <w:szCs w:val="24"/>
          <w:lang w:eastAsia="ru-RU"/>
        </w:rPr>
        <w:t xml:space="preserve"> воспитании ребенка существует отстраненность.</w:t>
      </w:r>
      <w:r>
        <w:rPr>
          <w:rFonts w:ascii="Arial" w:eastAsia="Times New Roman" w:hAnsi="Arial" w:cs="Arial"/>
          <w:color w:val="000000"/>
          <w:sz w:val="24"/>
          <w:szCs w:val="24"/>
          <w:lang w:eastAsia="ru-RU"/>
        </w:rPr>
        <w:br/>
      </w:r>
      <w:r>
        <w:rPr>
          <w:rFonts w:ascii="Arial" w:eastAsia="Times New Roman" w:hAnsi="Arial" w:cs="Arial"/>
          <w:b/>
          <w:bCs/>
          <w:color w:val="000000"/>
          <w:sz w:val="24"/>
          <w:szCs w:val="24"/>
          <w:lang w:eastAsia="ru-RU"/>
        </w:rPr>
        <w:t>Мать:</w:t>
      </w:r>
      <w:r>
        <w:rPr>
          <w:rFonts w:ascii="Arial" w:eastAsia="Times New Roman" w:hAnsi="Arial" w:cs="Arial"/>
          <w:color w:val="000000"/>
          <w:sz w:val="24"/>
          <w:szCs w:val="24"/>
          <w:lang w:eastAsia="ru-RU"/>
        </w:rPr>
        <w:t> Ребенку необходимо больше вашего эмоционального участия в его жизни.</w:t>
      </w:r>
      <w:r>
        <w:rPr>
          <w:rFonts w:ascii="Arial" w:eastAsia="Times New Roman" w:hAnsi="Arial" w:cs="Arial"/>
          <w:color w:val="000000"/>
          <w:sz w:val="20"/>
          <w:szCs w:val="20"/>
          <w:lang w:eastAsia="ru-RU"/>
        </w:rPr>
        <w:t xml:space="preserve"> </w:t>
      </w:r>
      <w:r>
        <w:rPr>
          <w:rFonts w:ascii="Arial" w:eastAsia="Times New Roman" w:hAnsi="Arial" w:cs="Arial"/>
          <w:color w:val="000000"/>
          <w:sz w:val="24"/>
          <w:szCs w:val="24"/>
          <w:lang w:eastAsia="ru-RU"/>
        </w:rPr>
        <w:t>Менее 8 баллов</w:t>
      </w:r>
    </w:p>
    <w:p w:rsidR="002C40F2" w:rsidRDefault="002C40F2" w:rsidP="002C40F2">
      <w:pPr>
        <w:shd w:val="clear" w:color="auto" w:fill="FFFFFF"/>
        <w:spacing w:after="15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lastRenderedPageBreak/>
        <w:t> </w:t>
      </w:r>
      <w:r>
        <w:rPr>
          <w:rFonts w:ascii="Arial" w:eastAsia="Times New Roman" w:hAnsi="Arial" w:cs="Arial"/>
          <w:b/>
          <w:bCs/>
          <w:color w:val="000080"/>
          <w:sz w:val="27"/>
          <w:szCs w:val="27"/>
          <w:lang w:eastAsia="ru-RU"/>
        </w:rPr>
        <w:t>   Рекомендации родителям учащихся средних и старших классов</w:t>
      </w:r>
    </w:p>
    <w:p w:rsidR="002C40F2" w:rsidRDefault="002C40F2" w:rsidP="002C40F2">
      <w:pPr>
        <w:shd w:val="clear" w:color="auto" w:fill="FFFFFF"/>
        <w:spacing w:after="150" w:line="240" w:lineRule="auto"/>
        <w:rPr>
          <w:rFonts w:ascii="Arial" w:eastAsia="Times New Roman" w:hAnsi="Arial" w:cs="Arial"/>
          <w:color w:val="000000"/>
          <w:lang w:eastAsia="ru-RU"/>
        </w:rPr>
      </w:pPr>
      <w:r>
        <w:rPr>
          <w:noProof/>
          <w:lang w:eastAsia="ru-RU"/>
        </w:rPr>
        <w:drawing>
          <wp:anchor distT="57150" distB="57150" distL="57150" distR="57150" simplePos="0" relativeHeight="251661312" behindDoc="0" locked="0" layoutInCell="1" allowOverlap="0">
            <wp:simplePos x="0" y="0"/>
            <wp:positionH relativeFrom="column">
              <wp:align>left</wp:align>
            </wp:positionH>
            <wp:positionV relativeFrom="line">
              <wp:posOffset>0</wp:posOffset>
            </wp:positionV>
            <wp:extent cx="1143000" cy="1190625"/>
            <wp:effectExtent l="0" t="0" r="0" b="0"/>
            <wp:wrapSquare wrapText="bothSides"/>
            <wp:docPr id="2" name="Рисунок 2" descr="http://gushevai.edusite.ru/images/799667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gushevai.edusite.ru/images/79966779.gif"/>
                    <pic:cNvPicPr>
                      <a:picLocks noChangeAspect="1" noChangeArrowheads="1" noCrop="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906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color w:val="000000"/>
          <w:lang w:eastAsia="ru-RU"/>
        </w:rPr>
        <w:t>1. Постарайтесь создать условия, облегчающие учебу ребенка:</w:t>
      </w:r>
      <w:r>
        <w:rPr>
          <w:rFonts w:ascii="Arial" w:eastAsia="Times New Roman" w:hAnsi="Arial" w:cs="Arial"/>
          <w:b/>
          <w:bCs/>
          <w:color w:val="000000"/>
          <w:lang w:eastAsia="ru-RU"/>
        </w:rPr>
        <w:t> </w:t>
      </w:r>
      <w:r>
        <w:rPr>
          <w:rFonts w:ascii="Arial" w:eastAsia="Times New Roman" w:hAnsi="Arial" w:cs="Arial"/>
          <w:b/>
          <w:bCs/>
          <w:i/>
          <w:iCs/>
          <w:color w:val="000000"/>
          <w:u w:val="single"/>
          <w:lang w:eastAsia="ru-RU"/>
        </w:rPr>
        <w:t>бытовые:</w:t>
      </w:r>
      <w:r>
        <w:rPr>
          <w:rFonts w:ascii="Arial" w:eastAsia="Times New Roman" w:hAnsi="Arial" w:cs="Arial"/>
          <w:color w:val="000000"/>
          <w:lang w:eastAsia="ru-RU"/>
        </w:rPr>
        <w:t> хорошее питание, щадящий режим, полноценный сон, спокойная обстановка, уютное и удобное место для занятий и  т. п.; </w:t>
      </w:r>
      <w:r>
        <w:rPr>
          <w:rFonts w:ascii="Arial" w:eastAsia="Times New Roman" w:hAnsi="Arial" w:cs="Arial"/>
          <w:b/>
          <w:bCs/>
          <w:i/>
          <w:iCs/>
          <w:color w:val="000000"/>
          <w:u w:val="single"/>
          <w:lang w:eastAsia="ru-RU"/>
        </w:rPr>
        <w:t>эмоциональные:</w:t>
      </w:r>
      <w:r>
        <w:rPr>
          <w:rFonts w:ascii="Arial" w:eastAsia="Times New Roman" w:hAnsi="Arial" w:cs="Arial"/>
          <w:color w:val="000000"/>
          <w:lang w:eastAsia="ru-RU"/>
        </w:rPr>
        <w:t> проявляйте веру в возможности ребенка, не теряйте надежду на успех, радуйтесь малейшим достижениям, демонстрируйте любовь и терпение в ожидании успеха, не оскорбляйте его в случае неудачи и т. п.;</w:t>
      </w:r>
      <w:r>
        <w:rPr>
          <w:rFonts w:ascii="Arial" w:eastAsia="Times New Roman" w:hAnsi="Arial" w:cs="Arial"/>
          <w:b/>
          <w:bCs/>
          <w:i/>
          <w:iCs/>
          <w:color w:val="000000"/>
          <w:lang w:eastAsia="ru-RU"/>
        </w:rPr>
        <w:t> </w:t>
      </w:r>
      <w:r>
        <w:rPr>
          <w:rFonts w:ascii="Arial" w:eastAsia="Times New Roman" w:hAnsi="Arial" w:cs="Arial"/>
          <w:b/>
          <w:bCs/>
          <w:i/>
          <w:iCs/>
          <w:color w:val="000000"/>
          <w:u w:val="single"/>
          <w:lang w:eastAsia="ru-RU"/>
        </w:rPr>
        <w:t>культурные</w:t>
      </w:r>
      <w:r>
        <w:rPr>
          <w:rFonts w:ascii="Arial" w:eastAsia="Times New Roman" w:hAnsi="Arial" w:cs="Arial"/>
          <w:color w:val="000000"/>
          <w:u w:val="single"/>
          <w:lang w:eastAsia="ru-RU"/>
        </w:rPr>
        <w:t>:</w:t>
      </w:r>
      <w:r>
        <w:rPr>
          <w:rFonts w:ascii="Arial" w:eastAsia="Times New Roman" w:hAnsi="Arial" w:cs="Arial"/>
          <w:color w:val="000000"/>
          <w:lang w:eastAsia="ru-RU"/>
        </w:rPr>
        <w:t> обеспечьте ребенка справочниками, словарями, пособиями, атласами, книгами по школьной программе, дисками; используйте магнитофон для учебных занятий, вместе смотрите учебно-познавательные программы по ТВ, обсуждайте увиденное и т. п.</w:t>
      </w:r>
    </w:p>
    <w:p w:rsidR="002C40F2" w:rsidRDefault="002C40F2" w:rsidP="002C40F2">
      <w:pPr>
        <w:shd w:val="clear" w:color="auto" w:fill="FFFFFF"/>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 Слушайте своего ребенка: пусть он пересказывает то, что надо заучить, запомнить, периодически диктуйте тексты для записывания, спрашивайте по вопросам учебника и т. п.</w:t>
      </w:r>
    </w:p>
    <w:p w:rsidR="002C40F2" w:rsidRDefault="002C40F2" w:rsidP="002C40F2">
      <w:pPr>
        <w:shd w:val="clear" w:color="auto" w:fill="FFFFFF"/>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3. Регулярно знакомьтесь с расписанием уроков, факультативов, кружков, дополнительных занятий для контроля и оказания возможной помощи.</w:t>
      </w:r>
    </w:p>
    <w:p w:rsidR="002C40F2" w:rsidRDefault="002C40F2" w:rsidP="002C40F2">
      <w:pPr>
        <w:shd w:val="clear" w:color="auto" w:fill="FFFFFF"/>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4. Делитесь знаниями с детьми из области, в которой вы преуспели.</w:t>
      </w:r>
    </w:p>
    <w:p w:rsidR="002C40F2" w:rsidRDefault="002C40F2" w:rsidP="002C40F2">
      <w:pPr>
        <w:shd w:val="clear" w:color="auto" w:fill="FFFFFF"/>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5. Помните, что не только оценки должны быть в центре внимания родителей, но и сами знания, даже если сегодня ими воспользоваться невозможно. Поэтому думайте о будущем и объясняйте детям, где и когда можно будет воспользоваться полученными знаниями.</w:t>
      </w:r>
    </w:p>
    <w:p w:rsidR="002C40F2" w:rsidRDefault="002C40F2" w:rsidP="002C40F2">
      <w:pPr>
        <w:shd w:val="clear" w:color="auto" w:fill="FFFFFF"/>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6. Помогите сделать свободное время ребенка содержательным, принимайте участие в его проведении.</w:t>
      </w:r>
    </w:p>
    <w:p w:rsidR="002C40F2" w:rsidRDefault="002C40F2" w:rsidP="002C40F2">
      <w:pPr>
        <w:shd w:val="clear" w:color="auto" w:fill="FFFFFF"/>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7. Не сравнивайте своего ребенка с другими детьми и их успехами, лучше сравнивать его с самим собой.</w:t>
      </w:r>
    </w:p>
    <w:p w:rsidR="002C40F2" w:rsidRDefault="002C40F2" w:rsidP="002C40F2">
      <w:pPr>
        <w:shd w:val="clear" w:color="auto" w:fill="FFFFFF"/>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8. В средних классах подростки могут совместно выполнять домашнюю работу. Это повышает ответственность — ведь задания делают не только для себя, но и для других. Наберитесь терпения, когда они занимаются по телефону: уточняют, обсуждают, спорят.</w:t>
      </w:r>
    </w:p>
    <w:p w:rsidR="002C40F2" w:rsidRDefault="002C40F2" w:rsidP="002C40F2">
      <w:pPr>
        <w:shd w:val="clear" w:color="auto" w:fill="FFFFFF"/>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9. Дайте почувствовать ребенку, что любите его независимо от успеваемости, замечаете познавательную активность.</w:t>
      </w:r>
    </w:p>
    <w:p w:rsidR="002C40F2" w:rsidRDefault="002C40F2" w:rsidP="002C40F2">
      <w:pPr>
        <w:shd w:val="clear" w:color="auto" w:fill="FFFFFF"/>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10. Помните, что по нормам над выполнением всех домашних заданий ученики 5-6-х классов должны работать до 2,5 ч, 7-8-х классов — до 3 ч, 8-9-х классов -до 4 ч. Старайтесь придерживаться рекомендаций: это важно для здоровья, психического равновесия и хорошего отношения ребенка к учебе.</w:t>
      </w:r>
    </w:p>
    <w:p w:rsidR="002C40F2" w:rsidRDefault="002C40F2" w:rsidP="002C40F2">
      <w:pPr>
        <w:shd w:val="clear" w:color="auto" w:fill="FFFFFF"/>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11. Создавайте традиции и ритуалы семьи, которые будут стимулировать учебную деятельность детей. Используйте позитивный опыт ваших родителей, знакомых.</w:t>
      </w:r>
    </w:p>
    <w:p w:rsidR="002C40F2" w:rsidRDefault="002C40F2" w:rsidP="002C40F2">
      <w:pPr>
        <w:shd w:val="clear" w:color="auto" w:fill="FFFFFF"/>
        <w:spacing w:after="150" w:line="240" w:lineRule="auto"/>
        <w:rPr>
          <w:rFonts w:ascii="Arial" w:eastAsia="Times New Roman" w:hAnsi="Arial" w:cs="Arial"/>
          <w:color w:val="000000"/>
          <w:lang w:eastAsia="ru-RU"/>
        </w:rPr>
      </w:pPr>
      <w:r>
        <w:rPr>
          <w:rFonts w:ascii="Arial" w:eastAsia="Times New Roman" w:hAnsi="Arial" w:cs="Arial"/>
          <w:b/>
          <w:bCs/>
          <w:color w:val="000000"/>
          <w:lang w:eastAsia="ru-RU"/>
        </w:rPr>
        <w:t>Важно!</w:t>
      </w:r>
      <w:r>
        <w:rPr>
          <w:rFonts w:ascii="Arial" w:eastAsia="Times New Roman" w:hAnsi="Arial" w:cs="Arial"/>
          <w:color w:val="000000"/>
          <w:lang w:eastAsia="ru-RU"/>
        </w:rPr>
        <w:t xml:space="preserve"> Не упустите первые тревожные симптомы. Будьте наблюдательны. Если ребенок жалуется, говорит, что ему не нравится какой-либо учитель или предмет – это повод для беспокойства. Обсудите проблему, однако отправляться прямиком к учителю, не спросив разрешения у ребенка не </w:t>
      </w:r>
      <w:proofErr w:type="gramStart"/>
      <w:r>
        <w:rPr>
          <w:rFonts w:ascii="Arial" w:eastAsia="Times New Roman" w:hAnsi="Arial" w:cs="Arial"/>
          <w:color w:val="000000"/>
          <w:lang w:eastAsia="ru-RU"/>
        </w:rPr>
        <w:t>стоит  —</w:t>
      </w:r>
      <w:proofErr w:type="gramEnd"/>
      <w:r>
        <w:rPr>
          <w:rFonts w:ascii="Arial" w:eastAsia="Times New Roman" w:hAnsi="Arial" w:cs="Arial"/>
          <w:color w:val="000000"/>
          <w:lang w:eastAsia="ru-RU"/>
        </w:rPr>
        <w:t xml:space="preserve"> он может окончательно возненавидеть и преподавателя, и предмет.</w:t>
      </w:r>
    </w:p>
    <w:p w:rsidR="002C40F2" w:rsidRDefault="002C40F2" w:rsidP="002C40F2">
      <w:pPr>
        <w:shd w:val="clear" w:color="auto" w:fill="FFFFFF"/>
        <w:spacing w:after="150" w:line="240" w:lineRule="auto"/>
        <w:rPr>
          <w:rFonts w:ascii="Arial" w:eastAsia="Times New Roman" w:hAnsi="Arial" w:cs="Arial"/>
          <w:color w:val="000000"/>
          <w:lang w:eastAsia="ru-RU"/>
        </w:rPr>
      </w:pPr>
    </w:p>
    <w:p w:rsidR="002C40F2" w:rsidRDefault="002C40F2" w:rsidP="002C40F2">
      <w:pPr>
        <w:spacing w:after="150" w:line="240" w:lineRule="auto"/>
        <w:jc w:val="center"/>
        <w:rPr>
          <w:rFonts w:ascii="Arial" w:eastAsia="Times New Roman" w:hAnsi="Arial" w:cs="Arial"/>
          <w:b/>
          <w:bCs/>
          <w:color w:val="000080"/>
          <w:sz w:val="36"/>
          <w:szCs w:val="36"/>
          <w:shd w:val="clear" w:color="auto" w:fill="FFFFFF"/>
          <w:lang w:eastAsia="ru-RU"/>
        </w:rPr>
      </w:pPr>
      <w:r>
        <w:rPr>
          <w:rFonts w:ascii="Arial" w:eastAsia="Times New Roman" w:hAnsi="Arial" w:cs="Arial"/>
          <w:b/>
          <w:bCs/>
          <w:color w:val="000080"/>
          <w:sz w:val="36"/>
          <w:szCs w:val="36"/>
          <w:shd w:val="clear" w:color="auto" w:fill="FFFFFF"/>
          <w:lang w:eastAsia="ru-RU"/>
        </w:rPr>
        <w:lastRenderedPageBreak/>
        <w:t>Обращение к родителям</w:t>
      </w:r>
    </w:p>
    <w:p w:rsidR="002C40F2" w:rsidRDefault="002C40F2" w:rsidP="002C40F2">
      <w:pPr>
        <w:spacing w:after="150" w:line="240" w:lineRule="auto"/>
        <w:jc w:val="center"/>
        <w:rPr>
          <w:rFonts w:ascii="Arial" w:eastAsia="Times New Roman" w:hAnsi="Arial" w:cs="Arial"/>
          <w:color w:val="000000"/>
          <w:sz w:val="20"/>
          <w:szCs w:val="20"/>
          <w:shd w:val="clear" w:color="auto" w:fill="FFFFFF"/>
          <w:lang w:eastAsia="ru-RU"/>
        </w:rPr>
      </w:pPr>
    </w:p>
    <w:p w:rsidR="002C40F2" w:rsidRDefault="002C40F2" w:rsidP="002C40F2">
      <w:pPr>
        <w:spacing w:after="150" w:line="240" w:lineRule="auto"/>
        <w:jc w:val="center"/>
        <w:rPr>
          <w:rFonts w:ascii="Arial" w:eastAsia="Times New Roman" w:hAnsi="Arial" w:cs="Arial"/>
          <w:color w:val="000000"/>
          <w:sz w:val="20"/>
          <w:szCs w:val="20"/>
          <w:shd w:val="clear" w:color="auto" w:fill="FFFFFF"/>
          <w:lang w:eastAsia="ru-RU"/>
        </w:rPr>
      </w:pPr>
      <w:r>
        <w:rPr>
          <w:rFonts w:ascii="Arial" w:eastAsia="Times New Roman" w:hAnsi="Arial" w:cs="Arial"/>
          <w:b/>
          <w:bCs/>
          <w:color w:val="FF0000"/>
          <w:sz w:val="27"/>
          <w:szCs w:val="27"/>
          <w:shd w:val="clear" w:color="auto" w:fill="FFFFFF"/>
          <w:lang w:eastAsia="ru-RU"/>
        </w:rPr>
        <w:t> </w:t>
      </w:r>
      <w:r>
        <w:rPr>
          <w:rFonts w:ascii="Arial" w:eastAsia="Times New Roman" w:hAnsi="Arial" w:cs="Arial"/>
          <w:b/>
          <w:bCs/>
          <w:i/>
          <w:iCs/>
          <w:color w:val="FF0000"/>
          <w:sz w:val="27"/>
          <w:szCs w:val="27"/>
          <w:shd w:val="clear" w:color="auto" w:fill="FFFFFF"/>
          <w:lang w:eastAsia="ru-RU"/>
        </w:rPr>
        <w:t> Дорогие родители!</w:t>
      </w:r>
    </w:p>
    <w:p w:rsidR="002C40F2" w:rsidRDefault="002C40F2" w:rsidP="002C40F2">
      <w:pPr>
        <w:spacing w:after="150" w:line="240" w:lineRule="auto"/>
        <w:rPr>
          <w:rFonts w:ascii="Arial" w:eastAsia="Times New Roman" w:hAnsi="Arial" w:cs="Arial"/>
          <w:color w:val="000000"/>
          <w:sz w:val="20"/>
          <w:szCs w:val="20"/>
          <w:shd w:val="clear" w:color="auto" w:fill="FFFFFF"/>
          <w:lang w:eastAsia="ru-RU"/>
        </w:rPr>
      </w:pPr>
      <w:r>
        <w:rPr>
          <w:noProof/>
          <w:lang w:eastAsia="ru-RU"/>
        </w:rPr>
        <w:drawing>
          <wp:anchor distT="47625" distB="47625" distL="47625" distR="47625" simplePos="0" relativeHeight="251662336" behindDoc="0" locked="0" layoutInCell="1" allowOverlap="0">
            <wp:simplePos x="0" y="0"/>
            <wp:positionH relativeFrom="column">
              <wp:align>left</wp:align>
            </wp:positionH>
            <wp:positionV relativeFrom="line">
              <wp:posOffset>0</wp:posOffset>
            </wp:positionV>
            <wp:extent cx="2381250" cy="2381250"/>
            <wp:effectExtent l="0" t="0" r="0" b="0"/>
            <wp:wrapSquare wrapText="bothSides"/>
            <wp:docPr id="1" name="Рисунок 1" descr="http://gushevai.edusite.ru/images/3178126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gushevai.edusite.ru/images/317812620.gif"/>
                    <pic:cNvPicPr>
                      <a:picLocks noChangeAspect="1" noChangeArrowheads="1" noCro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color w:val="000000"/>
          <w:sz w:val="24"/>
          <w:szCs w:val="24"/>
          <w:shd w:val="clear" w:color="auto" w:fill="FFFFFF"/>
          <w:lang w:eastAsia="ru-RU"/>
        </w:rPr>
        <w:t xml:space="preserve"> Пусть в нашем сотрудничестве, в наших отношениях к детям, школе, между нами преобладают благородство, взаимоуважение, доброжелательность и гуманизм.</w:t>
      </w:r>
      <w:r>
        <w:rPr>
          <w:rFonts w:ascii="Arial" w:eastAsia="Times New Roman" w:hAnsi="Arial" w:cs="Arial"/>
          <w:color w:val="000000"/>
          <w:sz w:val="24"/>
          <w:szCs w:val="24"/>
          <w:shd w:val="clear" w:color="auto" w:fill="FFFFFF"/>
          <w:lang w:eastAsia="ru-RU"/>
        </w:rPr>
        <w:br/>
        <w:t>Давайте стараться, чтобы ничье человеческое достоинство не было унижено, чтобы личность ученика всегда получала творческое развитие.</w:t>
      </w:r>
      <w:r>
        <w:rPr>
          <w:rFonts w:ascii="Arial" w:eastAsia="Times New Roman" w:hAnsi="Arial" w:cs="Arial"/>
          <w:color w:val="000000"/>
          <w:sz w:val="24"/>
          <w:szCs w:val="24"/>
          <w:shd w:val="clear" w:color="auto" w:fill="FFFFFF"/>
          <w:lang w:eastAsia="ru-RU"/>
        </w:rPr>
        <w:br/>
        <w:t xml:space="preserve"> Давайте вместе осознаем, что наши дети учатся жить у жизни,</w:t>
      </w:r>
    </w:p>
    <w:p w:rsidR="002C40F2" w:rsidRDefault="002C40F2" w:rsidP="002C40F2">
      <w:pPr>
        <w:spacing w:after="150" w:line="240" w:lineRule="auto"/>
        <w:rPr>
          <w:rFonts w:ascii="Arial" w:eastAsia="Times New Roman" w:hAnsi="Arial" w:cs="Arial"/>
          <w:color w:val="000000"/>
          <w:sz w:val="20"/>
          <w:szCs w:val="20"/>
          <w:shd w:val="clear" w:color="auto" w:fill="FFFFFF"/>
          <w:lang w:eastAsia="ru-RU"/>
        </w:rPr>
      </w:pPr>
      <w:r>
        <w:rPr>
          <w:rFonts w:ascii="Arial" w:eastAsia="Times New Roman" w:hAnsi="Arial" w:cs="Arial"/>
          <w:color w:val="000000"/>
          <w:sz w:val="24"/>
          <w:szCs w:val="24"/>
          <w:shd w:val="clear" w:color="auto" w:fill="FFFFFF"/>
          <w:lang w:eastAsia="ru-RU"/>
        </w:rPr>
        <w:t>- если ребенка постоянно критикуют, он учится ненавидеть;</w:t>
      </w:r>
      <w:r>
        <w:rPr>
          <w:rFonts w:ascii="Arial" w:eastAsia="Times New Roman" w:hAnsi="Arial" w:cs="Arial"/>
          <w:color w:val="000000"/>
          <w:sz w:val="24"/>
          <w:szCs w:val="24"/>
          <w:shd w:val="clear" w:color="auto" w:fill="FFFFFF"/>
          <w:lang w:eastAsia="ru-RU"/>
        </w:rPr>
        <w:br/>
        <w:t>- если ребенок живет во вражде, он учится агрессивности;</w:t>
      </w:r>
      <w:r>
        <w:rPr>
          <w:rFonts w:ascii="Arial" w:eastAsia="Times New Roman" w:hAnsi="Arial" w:cs="Arial"/>
          <w:color w:val="000000"/>
          <w:sz w:val="24"/>
          <w:szCs w:val="24"/>
          <w:shd w:val="clear" w:color="auto" w:fill="FFFFFF"/>
          <w:lang w:eastAsia="ru-RU"/>
        </w:rPr>
        <w:br/>
        <w:t>- если ребенка высмеивают, он становится замкнутым;</w:t>
      </w:r>
      <w:r>
        <w:rPr>
          <w:rFonts w:ascii="Arial" w:eastAsia="Times New Roman" w:hAnsi="Arial" w:cs="Arial"/>
          <w:color w:val="000000"/>
          <w:sz w:val="24"/>
          <w:szCs w:val="24"/>
          <w:shd w:val="clear" w:color="auto" w:fill="FFFFFF"/>
          <w:lang w:eastAsia="ru-RU"/>
        </w:rPr>
        <w:br/>
        <w:t>- если ребенок растет в упреках, он учится жить с чувством вины;</w:t>
      </w:r>
      <w:r>
        <w:rPr>
          <w:rFonts w:ascii="Arial" w:eastAsia="Times New Roman" w:hAnsi="Arial" w:cs="Arial"/>
          <w:color w:val="000000"/>
          <w:sz w:val="24"/>
          <w:szCs w:val="24"/>
          <w:shd w:val="clear" w:color="auto" w:fill="FFFFFF"/>
          <w:lang w:eastAsia="ru-RU"/>
        </w:rPr>
        <w:br/>
        <w:t>- если ребенок растет в терпимости, он учится принимать других;</w:t>
      </w:r>
      <w:r>
        <w:rPr>
          <w:rFonts w:ascii="Arial" w:eastAsia="Times New Roman" w:hAnsi="Arial" w:cs="Arial"/>
          <w:color w:val="000000"/>
          <w:sz w:val="24"/>
          <w:szCs w:val="24"/>
          <w:shd w:val="clear" w:color="auto" w:fill="FFFFFF"/>
          <w:lang w:eastAsia="ru-RU"/>
        </w:rPr>
        <w:br/>
        <w:t>- если ребенка подбадривают, он учится верить в себя;</w:t>
      </w:r>
      <w:r>
        <w:rPr>
          <w:rFonts w:ascii="Arial" w:eastAsia="Times New Roman" w:hAnsi="Arial" w:cs="Arial"/>
          <w:color w:val="000000"/>
          <w:sz w:val="24"/>
          <w:szCs w:val="24"/>
          <w:shd w:val="clear" w:color="auto" w:fill="FFFFFF"/>
          <w:lang w:eastAsia="ru-RU"/>
        </w:rPr>
        <w:br/>
        <w:t>- если ребенка хвалят, он учится быть благодарным;</w:t>
      </w:r>
      <w:r>
        <w:rPr>
          <w:rFonts w:ascii="Arial" w:eastAsia="Times New Roman" w:hAnsi="Arial" w:cs="Arial"/>
          <w:color w:val="000000"/>
          <w:sz w:val="24"/>
          <w:szCs w:val="24"/>
          <w:shd w:val="clear" w:color="auto" w:fill="FFFFFF"/>
          <w:lang w:eastAsia="ru-RU"/>
        </w:rPr>
        <w:br/>
        <w:t>- если ребенок растет в честности, он учится быть справедливым;</w:t>
      </w:r>
      <w:r>
        <w:rPr>
          <w:rFonts w:ascii="Arial" w:eastAsia="Times New Roman" w:hAnsi="Arial" w:cs="Arial"/>
          <w:color w:val="000000"/>
          <w:sz w:val="24"/>
          <w:szCs w:val="24"/>
          <w:shd w:val="clear" w:color="auto" w:fill="FFFFFF"/>
          <w:lang w:eastAsia="ru-RU"/>
        </w:rPr>
        <w:br/>
        <w:t>- если ребенок растет в безопасности, он учится верить в людей;</w:t>
      </w:r>
      <w:r>
        <w:rPr>
          <w:rFonts w:ascii="Arial" w:eastAsia="Times New Roman" w:hAnsi="Arial" w:cs="Arial"/>
          <w:color w:val="000000"/>
          <w:sz w:val="24"/>
          <w:szCs w:val="24"/>
          <w:shd w:val="clear" w:color="auto" w:fill="FFFFFF"/>
          <w:lang w:eastAsia="ru-RU"/>
        </w:rPr>
        <w:br/>
        <w:t>- если ребенка поддерживают, он учится ценить себя;</w:t>
      </w:r>
      <w:r>
        <w:rPr>
          <w:rFonts w:ascii="Arial" w:eastAsia="Times New Roman" w:hAnsi="Arial" w:cs="Arial"/>
          <w:color w:val="000000"/>
          <w:sz w:val="24"/>
          <w:szCs w:val="24"/>
          <w:shd w:val="clear" w:color="auto" w:fill="FFFFFF"/>
          <w:lang w:eastAsia="ru-RU"/>
        </w:rPr>
        <w:br/>
        <w:t>- если ребенок живет в понимании и дружелюбии, он учится находить любовь в этом мире.</w:t>
      </w:r>
    </w:p>
    <w:p w:rsidR="002C40F2" w:rsidRDefault="002C40F2" w:rsidP="002C40F2">
      <w:pPr>
        <w:pStyle w:val="a3"/>
        <w:shd w:val="clear" w:color="auto" w:fill="FFFFFF"/>
        <w:spacing w:before="0" w:beforeAutospacing="0" w:after="150" w:afterAutospacing="0"/>
        <w:jc w:val="center"/>
        <w:rPr>
          <w:rFonts w:ascii="Arial" w:hAnsi="Arial" w:cs="Arial"/>
          <w:color w:val="000000"/>
          <w:sz w:val="20"/>
          <w:szCs w:val="20"/>
        </w:rPr>
      </w:pPr>
      <w:r>
        <w:rPr>
          <w:rStyle w:val="a4"/>
          <w:rFonts w:ascii="Arial" w:hAnsi="Arial" w:cs="Arial"/>
          <w:color w:val="000000"/>
        </w:rPr>
        <w:t>Советы родителям</w:t>
      </w:r>
      <w:r>
        <w:rPr>
          <w:rFonts w:ascii="Arial" w:hAnsi="Arial" w:cs="Arial"/>
          <w:color w:val="000000"/>
        </w:rPr>
        <w:t xml:space="preserve">: </w:t>
      </w:r>
      <w:r>
        <w:rPr>
          <w:rStyle w:val="a4"/>
          <w:rFonts w:ascii="Arial" w:hAnsi="Arial" w:cs="Arial"/>
          <w:color w:val="0000A0"/>
        </w:rPr>
        <w:t>«Как помочь детям подготовиться к экзаменам»</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 xml:space="preserve">1 </w:t>
      </w:r>
      <w:r>
        <w:rPr>
          <w:rFonts w:ascii="Arial" w:hAnsi="Arial" w:cs="Arial"/>
          <w:color w:val="000000"/>
        </w:rPr>
        <w:t>Не тревожьтесь о количестве баллов (оценки), которые ребенок получит на экзамене, и не критикуйте ребенка после экзамена. Внушайте ребенку мысль, что количество баллов (оценка) не является совершенным измерением его возможностей.</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2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3 Подбадривайте детей, хвалите их за то, что они делают хорошо.</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4 Повышайте их уверенность в себе.</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5 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lastRenderedPageBreak/>
        <w:t>6 Контролируйте режим подготовки ребенка, не допускайте перегрузок.</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7 Обеспечьте дома удобное место для занятий, проследите, чтобы никто из домашних не мешал.</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8 Обратите внимание на питание ребенка.</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9 Помогите детям распределить темы подготовки по дням.</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10. Ознакомьте ребенка с методикой подготовки к экзаменам.</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11 Подготовьте различные варианты тестовых заданий по предмету.</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12 Заранее во время тренировки по тестовым заданиям приучайте ребенка ориентироваться во времени и научите уметь его распределять.</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13 Накануне экзамена обеспечьте ребенку полноценный отдых, он должен отдохнуть и как следует выспаться.</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14 Посоветуйте детям во время экзамена обратить внимание на следующее:</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 пробежать глазами весь тест, чтобы увидеть, какого типа задания в нем содержатся, это поможет настроиться на работу;</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 внимательно прочитать вопрос до конца и понять его смысл;</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 если не знаешь ответа на вопрос или не уверен, пропусти его и отметь, чтобы потом к нему вернуться;</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 если не смог в течение отведенного времени ответить на вопрос, есть смысл положиться на свою интуицию и указать наиболее вероятный вариант.</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rPr>
        <w:t>И помните: самое главное - это снизить напряжение и тревожность ребенка и обеспечить подходящие условия для занятий.</w:t>
      </w:r>
    </w:p>
    <w:p w:rsidR="002C40F2" w:rsidRDefault="002C40F2" w:rsidP="002C40F2">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 </w:t>
      </w:r>
    </w:p>
    <w:p w:rsidR="002C40F2" w:rsidRDefault="002C40F2" w:rsidP="002C40F2"/>
    <w:p w:rsidR="002C40F2" w:rsidRDefault="002C40F2" w:rsidP="002C40F2"/>
    <w:p w:rsidR="00DD5675" w:rsidRDefault="00DD5675">
      <w:bookmarkStart w:id="0" w:name="_GoBack"/>
      <w:bookmarkEnd w:id="0"/>
    </w:p>
    <w:sectPr w:rsidR="00DD5675" w:rsidSect="002C40F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0F2"/>
    <w:rsid w:val="002C40F2"/>
    <w:rsid w:val="00DD5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0621D5-9FCC-450A-815D-F4B9830F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0F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40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40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60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1322</Words>
  <Characters>7536</Characters>
  <Application>Microsoft Office Word</Application>
  <DocSecurity>0</DocSecurity>
  <Lines>62</Lines>
  <Paragraphs>17</Paragraphs>
  <ScaleCrop>false</ScaleCrop>
  <Company>diakov.net</Company>
  <LinksUpToDate>false</LinksUpToDate>
  <CharactersWithSpaces>8841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2</cp:revision>
  <dcterms:created xsi:type="dcterms:W3CDTF">2017-10-01T06:33:00Z</dcterms:created>
  <dcterms:modified xsi:type="dcterms:W3CDTF">2017-10-01T06:35:00Z</dcterms:modified>
</cp:coreProperties>
</file>