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40" w:rsidRPr="00C93573" w:rsidRDefault="005C7B40" w:rsidP="005C7B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573">
        <w:rPr>
          <w:rFonts w:ascii="Times New Roman" w:hAnsi="Times New Roman" w:cs="Times New Roman"/>
          <w:b/>
          <w:sz w:val="28"/>
          <w:szCs w:val="28"/>
        </w:rPr>
        <w:t>Государственное бюджетное общеобразовательное учреждение «Казанская школа-интернат №1 для детей с ограниченными возможностями здоровья»</w:t>
      </w:r>
    </w:p>
    <w:p w:rsidR="005C7B40" w:rsidRPr="00C93573" w:rsidRDefault="005C7B40" w:rsidP="005C7B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5C7B40" w:rsidRPr="00C93573" w:rsidTr="008149E9">
        <w:trPr>
          <w:trHeight w:val="1597"/>
          <w:jc w:val="center"/>
        </w:trPr>
        <w:tc>
          <w:tcPr>
            <w:tcW w:w="4928" w:type="dxa"/>
            <w:hideMark/>
          </w:tcPr>
          <w:p w:rsidR="005C7B40" w:rsidRPr="00C93573" w:rsidRDefault="005C7B40" w:rsidP="008149E9">
            <w:pPr>
              <w:rPr>
                <w:rFonts w:eastAsia="Calibri"/>
                <w:sz w:val="28"/>
                <w:szCs w:val="28"/>
              </w:rPr>
            </w:pPr>
            <w:r w:rsidRPr="00C93573">
              <w:rPr>
                <w:rFonts w:eastAsia="Calibri"/>
                <w:sz w:val="28"/>
                <w:szCs w:val="28"/>
              </w:rPr>
              <w:t>«РАССМОТРЕНО»</w:t>
            </w:r>
          </w:p>
          <w:p w:rsidR="005C7B40" w:rsidRPr="00C93573" w:rsidRDefault="005C7B40" w:rsidP="008149E9">
            <w:pPr>
              <w:rPr>
                <w:rFonts w:eastAsia="Calibri"/>
                <w:sz w:val="28"/>
                <w:szCs w:val="28"/>
              </w:rPr>
            </w:pPr>
            <w:r w:rsidRPr="00C93573">
              <w:rPr>
                <w:rFonts w:eastAsia="Calibri"/>
                <w:sz w:val="28"/>
                <w:szCs w:val="28"/>
              </w:rPr>
              <w:t>на заседании МО</w:t>
            </w:r>
          </w:p>
          <w:p w:rsidR="005C7B40" w:rsidRPr="00C93573" w:rsidRDefault="005C7B40" w:rsidP="008149E9">
            <w:pPr>
              <w:rPr>
                <w:rFonts w:eastAsia="Calibri"/>
                <w:sz w:val="28"/>
                <w:szCs w:val="28"/>
              </w:rPr>
            </w:pPr>
            <w:r w:rsidRPr="00C93573">
              <w:rPr>
                <w:rFonts w:eastAsia="Calibri"/>
                <w:sz w:val="28"/>
                <w:szCs w:val="28"/>
              </w:rPr>
              <w:t>протокол №  1</w:t>
            </w:r>
          </w:p>
          <w:p w:rsidR="005C7B40" w:rsidRPr="00C93573" w:rsidRDefault="005C7B40" w:rsidP="008149E9">
            <w:pPr>
              <w:rPr>
                <w:rFonts w:eastAsia="Calibri"/>
                <w:sz w:val="28"/>
                <w:szCs w:val="28"/>
              </w:rPr>
            </w:pPr>
            <w:r w:rsidRPr="00C93573">
              <w:rPr>
                <w:rFonts w:eastAsia="Calibri"/>
                <w:sz w:val="28"/>
                <w:szCs w:val="28"/>
              </w:rPr>
              <w:t>от « __» августа 2023 г.</w:t>
            </w:r>
          </w:p>
        </w:tc>
        <w:tc>
          <w:tcPr>
            <w:tcW w:w="4929" w:type="dxa"/>
          </w:tcPr>
          <w:p w:rsidR="005C7B40" w:rsidRPr="00C93573" w:rsidRDefault="005C7B40" w:rsidP="008149E9">
            <w:pPr>
              <w:rPr>
                <w:rFonts w:eastAsia="Calibri"/>
                <w:sz w:val="28"/>
                <w:szCs w:val="28"/>
              </w:rPr>
            </w:pPr>
            <w:r w:rsidRPr="00C93573">
              <w:rPr>
                <w:rFonts w:eastAsia="Calibri"/>
                <w:sz w:val="28"/>
                <w:szCs w:val="28"/>
              </w:rPr>
              <w:t>«СОГЛАСОВАНО»</w:t>
            </w:r>
          </w:p>
          <w:p w:rsidR="005C7B40" w:rsidRPr="00C93573" w:rsidRDefault="005C7B40" w:rsidP="008149E9">
            <w:pPr>
              <w:rPr>
                <w:rFonts w:eastAsia="Calibri"/>
                <w:sz w:val="28"/>
                <w:szCs w:val="28"/>
              </w:rPr>
            </w:pPr>
            <w:r w:rsidRPr="00C93573">
              <w:rPr>
                <w:rFonts w:eastAsia="Calibri"/>
                <w:sz w:val="28"/>
                <w:szCs w:val="28"/>
              </w:rPr>
              <w:t>Зам. директора по УВР</w:t>
            </w:r>
          </w:p>
          <w:p w:rsidR="005C7B40" w:rsidRPr="00C93573" w:rsidRDefault="005C7B40" w:rsidP="008149E9">
            <w:pPr>
              <w:rPr>
                <w:rFonts w:eastAsia="Calibri"/>
                <w:sz w:val="28"/>
                <w:szCs w:val="28"/>
              </w:rPr>
            </w:pPr>
          </w:p>
          <w:p w:rsidR="005C7B40" w:rsidRPr="00C93573" w:rsidRDefault="005C7B40" w:rsidP="008149E9">
            <w:pPr>
              <w:rPr>
                <w:rFonts w:eastAsia="Calibri"/>
                <w:sz w:val="28"/>
                <w:szCs w:val="28"/>
              </w:rPr>
            </w:pPr>
            <w:r w:rsidRPr="00C93573">
              <w:rPr>
                <w:rFonts w:eastAsia="Calibri"/>
                <w:sz w:val="28"/>
                <w:szCs w:val="28"/>
              </w:rPr>
              <w:t xml:space="preserve">___________Л. Н. </w:t>
            </w:r>
            <w:proofErr w:type="spellStart"/>
            <w:r w:rsidRPr="00C93573">
              <w:rPr>
                <w:rFonts w:eastAsia="Calibri"/>
                <w:sz w:val="28"/>
                <w:szCs w:val="28"/>
              </w:rPr>
              <w:t>Гатиятова</w:t>
            </w:r>
            <w:proofErr w:type="spellEnd"/>
          </w:p>
        </w:tc>
        <w:tc>
          <w:tcPr>
            <w:tcW w:w="4929" w:type="dxa"/>
          </w:tcPr>
          <w:p w:rsidR="005C7B40" w:rsidRPr="00C93573" w:rsidRDefault="005C7B40" w:rsidP="008149E9">
            <w:pPr>
              <w:rPr>
                <w:rFonts w:eastAsia="Calibri"/>
                <w:sz w:val="28"/>
                <w:szCs w:val="28"/>
              </w:rPr>
            </w:pPr>
            <w:r w:rsidRPr="00C93573">
              <w:rPr>
                <w:rFonts w:eastAsia="Calibri"/>
                <w:sz w:val="28"/>
                <w:szCs w:val="28"/>
              </w:rPr>
              <w:t>«УТВЕРЖДАЮ»</w:t>
            </w:r>
          </w:p>
          <w:p w:rsidR="005C7B40" w:rsidRPr="00C93573" w:rsidRDefault="005C7B40" w:rsidP="008149E9">
            <w:pPr>
              <w:rPr>
                <w:rFonts w:eastAsia="Calibri"/>
                <w:sz w:val="28"/>
                <w:szCs w:val="28"/>
              </w:rPr>
            </w:pPr>
            <w:r w:rsidRPr="00C93573">
              <w:rPr>
                <w:rFonts w:eastAsia="Calibri"/>
                <w:sz w:val="28"/>
                <w:szCs w:val="28"/>
              </w:rPr>
              <w:t>Директор школы – интерната  №1</w:t>
            </w:r>
          </w:p>
          <w:p w:rsidR="005C7B40" w:rsidRPr="00C93573" w:rsidRDefault="005C7B40" w:rsidP="008149E9">
            <w:pPr>
              <w:rPr>
                <w:rFonts w:eastAsia="Calibri"/>
                <w:sz w:val="28"/>
                <w:szCs w:val="28"/>
              </w:rPr>
            </w:pPr>
          </w:p>
          <w:p w:rsidR="005C7B40" w:rsidRPr="00C93573" w:rsidRDefault="005C7B40" w:rsidP="008149E9">
            <w:pPr>
              <w:rPr>
                <w:rFonts w:eastAsia="Calibri"/>
                <w:sz w:val="28"/>
                <w:szCs w:val="28"/>
              </w:rPr>
            </w:pPr>
            <w:r w:rsidRPr="00C93573">
              <w:rPr>
                <w:rFonts w:eastAsia="Calibri"/>
                <w:sz w:val="28"/>
                <w:szCs w:val="28"/>
              </w:rPr>
              <w:t xml:space="preserve">___________Е. Ю. </w:t>
            </w:r>
            <w:proofErr w:type="spellStart"/>
            <w:r w:rsidRPr="00C93573">
              <w:rPr>
                <w:rFonts w:eastAsia="Calibri"/>
                <w:sz w:val="28"/>
                <w:szCs w:val="28"/>
              </w:rPr>
              <w:t>Габитова</w:t>
            </w:r>
            <w:proofErr w:type="spellEnd"/>
          </w:p>
        </w:tc>
      </w:tr>
    </w:tbl>
    <w:p w:rsidR="005C7B40" w:rsidRDefault="005C7B40" w:rsidP="005C7B40"/>
    <w:p w:rsidR="005C7B40" w:rsidRPr="00A83A24" w:rsidRDefault="005C7B40" w:rsidP="005C7B4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C7B40" w:rsidRDefault="005C7B40" w:rsidP="005C7B4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3A24">
        <w:rPr>
          <w:rFonts w:ascii="Times New Roman" w:hAnsi="Times New Roman" w:cs="Times New Roman"/>
          <w:b/>
          <w:sz w:val="40"/>
          <w:szCs w:val="40"/>
        </w:rPr>
        <w:t xml:space="preserve">АДАПТИРОВАННАЯ ОСНОВНОНАЯ ОБЩЕОБРАЗОВАИТЕЛЬНАЯ ПРОГРАММА ОБРАЗОВАНИЯ  </w:t>
      </w:r>
      <w:proofErr w:type="gramStart"/>
      <w:r w:rsidRPr="00A83A24">
        <w:rPr>
          <w:rFonts w:ascii="Times New Roman" w:hAnsi="Times New Roman" w:cs="Times New Roman"/>
          <w:b/>
          <w:sz w:val="40"/>
          <w:szCs w:val="40"/>
        </w:rPr>
        <w:t>ОБУЧАЮЩИХСЯ</w:t>
      </w:r>
      <w:proofErr w:type="gramEnd"/>
      <w:r w:rsidRPr="00A83A24">
        <w:rPr>
          <w:rFonts w:ascii="Times New Roman" w:hAnsi="Times New Roman" w:cs="Times New Roman"/>
          <w:b/>
          <w:sz w:val="40"/>
          <w:szCs w:val="40"/>
        </w:rPr>
        <w:t xml:space="preserve"> С УМСТВЕННОЙ ОТСТАЛОСТЬЮ</w:t>
      </w:r>
    </w:p>
    <w:p w:rsidR="005C7B40" w:rsidRDefault="005C7B40" w:rsidP="005C7B4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3A24">
        <w:rPr>
          <w:rFonts w:ascii="Times New Roman" w:hAnsi="Times New Roman" w:cs="Times New Roman"/>
          <w:b/>
          <w:sz w:val="40"/>
          <w:szCs w:val="40"/>
        </w:rPr>
        <w:t>(ИНТЕЛЛЕКТУАЛЬНЫМИ НАРУШЕНИЯМИ) (ВАРИАНТ 1)</w:t>
      </w:r>
    </w:p>
    <w:p w:rsidR="005C7B40" w:rsidRDefault="005C7B40" w:rsidP="005C7B4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C7B40" w:rsidRDefault="005C7B40" w:rsidP="005C7B40">
      <w:pPr>
        <w:rPr>
          <w:rFonts w:ascii="Times New Roman" w:hAnsi="Times New Roman" w:cs="Times New Roman"/>
          <w:b/>
          <w:sz w:val="40"/>
          <w:szCs w:val="40"/>
        </w:rPr>
      </w:pPr>
    </w:p>
    <w:p w:rsidR="005C7B40" w:rsidRDefault="005C7B40" w:rsidP="005C7B40">
      <w:pPr>
        <w:rPr>
          <w:rFonts w:ascii="Times New Roman" w:hAnsi="Times New Roman" w:cs="Times New Roman"/>
          <w:b/>
          <w:sz w:val="40"/>
          <w:szCs w:val="40"/>
        </w:rPr>
      </w:pPr>
    </w:p>
    <w:p w:rsidR="005C7B40" w:rsidRPr="00345FAC" w:rsidRDefault="005C7B40" w:rsidP="005C7B40">
      <w:pPr>
        <w:pStyle w:val="a5"/>
        <w:tabs>
          <w:tab w:val="left" w:pos="531"/>
        </w:tabs>
        <w:spacing w:before="259"/>
        <w:ind w:left="53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I._Общие_положения"/>
      <w:bookmarkEnd w:id="0"/>
      <w:r w:rsidRPr="00345FAC">
        <w:rPr>
          <w:rFonts w:ascii="Times New Roman" w:hAnsi="Times New Roman" w:cs="Times New Roman"/>
          <w:b/>
          <w:sz w:val="24"/>
          <w:szCs w:val="24"/>
        </w:rPr>
        <w:lastRenderedPageBreak/>
        <w:t>АДАПТИРОВАННАЯ ОСНОВНАЯ ОБЩЕОБРАЗОВАТЕЛЬНАЯ ПРОГРАММАОБРАЗОВАНИЯ ОБУЧАЮЩИХСЯ С УМСТВЕННОЙ ОТСТАЛОСТЬЮ (ИНТЕЛЛЕКТУАЛЬНЫМИ НАРУШЕНИЯМИ) (ВАРИАНТ 1)</w:t>
      </w:r>
    </w:p>
    <w:p w:rsidR="005C7B40" w:rsidRDefault="005C7B40" w:rsidP="005C7B40">
      <w:pPr>
        <w:pStyle w:val="a5"/>
        <w:tabs>
          <w:tab w:val="left" w:pos="531"/>
        </w:tabs>
        <w:spacing w:before="259"/>
        <w:ind w:left="5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FAC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tbl>
      <w:tblPr>
        <w:tblStyle w:val="a7"/>
        <w:tblW w:w="0" w:type="auto"/>
        <w:tblInd w:w="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85"/>
        <w:gridCol w:w="271"/>
        <w:gridCol w:w="957"/>
        <w:gridCol w:w="10472"/>
        <w:gridCol w:w="1870"/>
      </w:tblGrid>
      <w:tr w:rsidR="005C7B40" w:rsidTr="008149E9">
        <w:tc>
          <w:tcPr>
            <w:tcW w:w="1913" w:type="dxa"/>
            <w:gridSpan w:val="3"/>
            <w:vMerge w:val="restart"/>
            <w:vAlign w:val="center"/>
          </w:tcPr>
          <w:p w:rsidR="005C7B40" w:rsidRPr="00F25BA7" w:rsidRDefault="005C7B40" w:rsidP="008149E9">
            <w:pPr>
              <w:pStyle w:val="a3"/>
              <w:jc w:val="center"/>
              <w:rPr>
                <w:b/>
              </w:rPr>
            </w:pPr>
            <w:r w:rsidRPr="00F25BA7">
              <w:rPr>
                <w:b/>
              </w:rPr>
              <w:t>1.</w:t>
            </w:r>
          </w:p>
          <w:p w:rsidR="005C7B40" w:rsidRDefault="005C7B40" w:rsidP="008149E9">
            <w:pPr>
              <w:pStyle w:val="a3"/>
              <w:jc w:val="center"/>
            </w:pPr>
            <w:r w:rsidRPr="00F25BA7">
              <w:rPr>
                <w:b/>
              </w:rPr>
              <w:t>2.</w:t>
            </w:r>
          </w:p>
        </w:tc>
        <w:tc>
          <w:tcPr>
            <w:tcW w:w="10472" w:type="dxa"/>
            <w:vAlign w:val="center"/>
          </w:tcPr>
          <w:p w:rsidR="005C7B40" w:rsidRPr="00F25BA7" w:rsidRDefault="005C7B40" w:rsidP="008149E9">
            <w:pPr>
              <w:pStyle w:val="a3"/>
              <w:rPr>
                <w:b/>
              </w:rPr>
            </w:pPr>
            <w:r w:rsidRPr="00F25BA7">
              <w:rPr>
                <w:b/>
              </w:rPr>
              <w:t>Общие положения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1913" w:type="dxa"/>
            <w:gridSpan w:val="3"/>
            <w:vMerge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5C7B40" w:rsidRPr="00F25BA7" w:rsidRDefault="005C7B40" w:rsidP="008149E9">
            <w:pPr>
              <w:pStyle w:val="a3"/>
              <w:rPr>
                <w:b/>
              </w:rPr>
            </w:pPr>
            <w:r w:rsidRPr="00F25BA7">
              <w:rPr>
                <w:b/>
              </w:rPr>
              <w:t>Целевой раздел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685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228" w:type="dxa"/>
            <w:gridSpan w:val="2"/>
            <w:vAlign w:val="center"/>
          </w:tcPr>
          <w:p w:rsidR="005C7B40" w:rsidRDefault="005C7B40" w:rsidP="008149E9">
            <w:pPr>
              <w:pStyle w:val="a3"/>
            </w:pPr>
            <w:r>
              <w:t>2.1</w:t>
            </w:r>
          </w:p>
        </w:tc>
        <w:tc>
          <w:tcPr>
            <w:tcW w:w="10472" w:type="dxa"/>
            <w:vAlign w:val="center"/>
          </w:tcPr>
          <w:p w:rsidR="005C7B40" w:rsidRPr="00345FAC" w:rsidRDefault="005C7B40" w:rsidP="008149E9">
            <w:pPr>
              <w:pStyle w:val="a3"/>
            </w:pPr>
            <w:r w:rsidRPr="00345FAC">
              <w:t>Пояснительная записка Цели и задачи реализации АООП…………</w:t>
            </w:r>
          </w:p>
          <w:p w:rsidR="005C7B40" w:rsidRPr="0073531D" w:rsidRDefault="005C7B40" w:rsidP="008149E9">
            <w:pPr>
              <w:pStyle w:val="a3"/>
            </w:pP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685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228" w:type="dxa"/>
            <w:gridSpan w:val="2"/>
            <w:vAlign w:val="center"/>
          </w:tcPr>
          <w:p w:rsidR="005C7B40" w:rsidRDefault="005C7B40" w:rsidP="008149E9">
            <w:pPr>
              <w:pStyle w:val="a3"/>
            </w:pPr>
            <w:r>
              <w:t>2.2</w:t>
            </w:r>
          </w:p>
        </w:tc>
        <w:tc>
          <w:tcPr>
            <w:tcW w:w="10472" w:type="dxa"/>
            <w:vAlign w:val="center"/>
          </w:tcPr>
          <w:p w:rsidR="005C7B40" w:rsidRPr="00007273" w:rsidRDefault="005C7B40" w:rsidP="008149E9">
            <w:pPr>
              <w:pStyle w:val="a3"/>
            </w:pPr>
            <w:r w:rsidRPr="00007273">
              <w:t xml:space="preserve">Общая характеристика АООП УО (вариант 1), </w:t>
            </w:r>
            <w:proofErr w:type="gramStart"/>
            <w:r w:rsidRPr="00007273">
              <w:t>разработанной</w:t>
            </w:r>
            <w:proofErr w:type="gramEnd"/>
            <w:r w:rsidRPr="00007273">
              <w:t xml:space="preserve"> с учетом особых образовательных потребностей обучающихся с УО….</w:t>
            </w:r>
          </w:p>
          <w:p w:rsidR="005C7B40" w:rsidRPr="00345FAC" w:rsidRDefault="005C7B40" w:rsidP="008149E9">
            <w:pPr>
              <w:pStyle w:val="a3"/>
            </w:pP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685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228" w:type="dxa"/>
            <w:gridSpan w:val="2"/>
            <w:vAlign w:val="center"/>
          </w:tcPr>
          <w:p w:rsidR="005C7B40" w:rsidRDefault="005C7B40" w:rsidP="008149E9">
            <w:pPr>
              <w:pStyle w:val="a3"/>
            </w:pPr>
            <w:r>
              <w:t>2.3.</w:t>
            </w:r>
          </w:p>
        </w:tc>
        <w:tc>
          <w:tcPr>
            <w:tcW w:w="10472" w:type="dxa"/>
            <w:vAlign w:val="center"/>
          </w:tcPr>
          <w:p w:rsidR="005C7B40" w:rsidRPr="00345FAC" w:rsidRDefault="005C7B40" w:rsidP="008149E9">
            <w:pPr>
              <w:pStyle w:val="a3"/>
            </w:pPr>
            <w:r w:rsidRPr="00345FAC">
              <w:t xml:space="preserve">Психолого-педагогическая характеристика </w:t>
            </w:r>
            <w:proofErr w:type="gramStart"/>
            <w:r w:rsidRPr="00345FAC">
              <w:t>обучающихся</w:t>
            </w:r>
            <w:proofErr w:type="gramEnd"/>
            <w:r w:rsidRPr="00345FAC">
              <w:t xml:space="preserve"> с легкой умственной отсталостью (интеллектуальными нарушениями)</w:t>
            </w:r>
          </w:p>
          <w:p w:rsidR="005C7B40" w:rsidRPr="00007273" w:rsidRDefault="005C7B40" w:rsidP="008149E9">
            <w:pPr>
              <w:pStyle w:val="a3"/>
            </w:pP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685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228" w:type="dxa"/>
            <w:gridSpan w:val="2"/>
            <w:vAlign w:val="center"/>
          </w:tcPr>
          <w:p w:rsidR="005C7B40" w:rsidRDefault="005C7B40" w:rsidP="008149E9">
            <w:pPr>
              <w:pStyle w:val="a3"/>
            </w:pPr>
            <w:r>
              <w:t>2.4</w:t>
            </w:r>
          </w:p>
        </w:tc>
        <w:tc>
          <w:tcPr>
            <w:tcW w:w="10472" w:type="dxa"/>
            <w:vAlign w:val="center"/>
          </w:tcPr>
          <w:p w:rsidR="005C7B40" w:rsidRPr="00345FAC" w:rsidRDefault="005C7B40" w:rsidP="008149E9">
            <w:pPr>
              <w:pStyle w:val="a3"/>
            </w:pPr>
            <w:r w:rsidRPr="00345FAC">
              <w:t xml:space="preserve">Особые образовательные потребности </w:t>
            </w:r>
            <w:proofErr w:type="gramStart"/>
            <w:r w:rsidRPr="00345FAC">
              <w:t>обучающихся</w:t>
            </w:r>
            <w:proofErr w:type="gramEnd"/>
            <w:r w:rsidRPr="00345FAC">
              <w:t xml:space="preserve"> с легкой умственной отсталостью (интеллектуальными нарушениями)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685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228" w:type="dxa"/>
            <w:gridSpan w:val="2"/>
            <w:vAlign w:val="center"/>
          </w:tcPr>
          <w:p w:rsidR="005C7B40" w:rsidRDefault="005C7B40" w:rsidP="008149E9">
            <w:pPr>
              <w:pStyle w:val="a3"/>
            </w:pPr>
            <w:r>
              <w:t>2.5.</w:t>
            </w:r>
          </w:p>
        </w:tc>
        <w:tc>
          <w:tcPr>
            <w:tcW w:w="10472" w:type="dxa"/>
            <w:vAlign w:val="center"/>
          </w:tcPr>
          <w:p w:rsidR="005C7B40" w:rsidRPr="00F77878" w:rsidRDefault="005C7B40" w:rsidP="008149E9">
            <w:pPr>
              <w:pStyle w:val="a3"/>
            </w:pPr>
            <w:r w:rsidRPr="00345FAC">
              <w:t xml:space="preserve">Планируемые результаты освоения обучающимися с легкой умственной отсталостью (интеллектуальными нарушениями) адаптированной основной общеобразовательной </w:t>
            </w:r>
            <w:r>
              <w:t>программой</w:t>
            </w:r>
          </w:p>
          <w:p w:rsidR="005C7B40" w:rsidRPr="00345FAC" w:rsidRDefault="005C7B40" w:rsidP="008149E9">
            <w:pPr>
              <w:pStyle w:val="a3"/>
            </w:pP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685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228" w:type="dxa"/>
            <w:gridSpan w:val="2"/>
            <w:vAlign w:val="center"/>
          </w:tcPr>
          <w:p w:rsidR="005C7B40" w:rsidRDefault="005C7B40" w:rsidP="008149E9">
            <w:pPr>
              <w:pStyle w:val="a3"/>
            </w:pPr>
            <w:r>
              <w:t>2.6.</w:t>
            </w:r>
          </w:p>
        </w:tc>
        <w:tc>
          <w:tcPr>
            <w:tcW w:w="10472" w:type="dxa"/>
            <w:vAlign w:val="center"/>
          </w:tcPr>
          <w:p w:rsidR="005C7B40" w:rsidRPr="00F77878" w:rsidRDefault="005C7B40" w:rsidP="008149E9">
            <w:pPr>
              <w:pStyle w:val="a3"/>
            </w:pPr>
            <w:r w:rsidRPr="00F77878">
              <w:t xml:space="preserve">Система оценки предметных </w:t>
            </w:r>
            <w:r>
              <w:t>результатов освоения АООП ГБОУ «Казанская ш</w:t>
            </w:r>
            <w:r w:rsidRPr="00F77878">
              <w:t>кола- интернат № 1</w:t>
            </w:r>
            <w:r>
              <w:t>»</w:t>
            </w:r>
          </w:p>
          <w:p w:rsidR="005C7B40" w:rsidRPr="00345FAC" w:rsidRDefault="005C7B40" w:rsidP="008149E9">
            <w:pPr>
              <w:pStyle w:val="a3"/>
            </w:pP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685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228" w:type="dxa"/>
            <w:gridSpan w:val="2"/>
            <w:vAlign w:val="center"/>
          </w:tcPr>
          <w:p w:rsidR="005C7B40" w:rsidRDefault="005C7B40" w:rsidP="008149E9">
            <w:pPr>
              <w:pStyle w:val="a3"/>
            </w:pPr>
            <w:r>
              <w:t>2.7</w:t>
            </w:r>
          </w:p>
        </w:tc>
        <w:tc>
          <w:tcPr>
            <w:tcW w:w="10472" w:type="dxa"/>
            <w:vAlign w:val="center"/>
          </w:tcPr>
          <w:p w:rsidR="005C7B40" w:rsidRPr="003B60E9" w:rsidRDefault="005C7B40" w:rsidP="008149E9">
            <w:pPr>
              <w:pStyle w:val="a3"/>
            </w:pPr>
            <w:r>
              <w:t>Система оценки достижения обучающимися с легкой умственной отсталостью (интеллектуальными нарушениями) планируемых результатов освоения адаптированной основной общеобразовательной программы: программа оценки личностных результатов</w:t>
            </w:r>
          </w:p>
          <w:p w:rsidR="005C7B40" w:rsidRPr="00F77878" w:rsidRDefault="005C7B40" w:rsidP="008149E9">
            <w:pPr>
              <w:pStyle w:val="a3"/>
            </w:pP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1913" w:type="dxa"/>
            <w:gridSpan w:val="3"/>
            <w:vAlign w:val="center"/>
          </w:tcPr>
          <w:p w:rsidR="005C7B40" w:rsidRDefault="005C7B40" w:rsidP="008149E9">
            <w:pPr>
              <w:pStyle w:val="a3"/>
              <w:jc w:val="center"/>
            </w:pPr>
            <w:r w:rsidRPr="00F25BA7">
              <w:rPr>
                <w:b/>
              </w:rPr>
              <w:t>3.</w:t>
            </w:r>
          </w:p>
        </w:tc>
        <w:tc>
          <w:tcPr>
            <w:tcW w:w="10472" w:type="dxa"/>
            <w:vAlign w:val="center"/>
          </w:tcPr>
          <w:p w:rsidR="005C7B40" w:rsidRPr="003B60E9" w:rsidRDefault="005C7B40" w:rsidP="008149E9">
            <w:pPr>
              <w:pStyle w:val="a3"/>
              <w:rPr>
                <w:b/>
                <w:szCs w:val="24"/>
              </w:rPr>
            </w:pPr>
            <w:r w:rsidRPr="003B60E9">
              <w:rPr>
                <w:b/>
              </w:rPr>
              <w:t>Содержательный раздел</w:t>
            </w:r>
          </w:p>
          <w:p w:rsidR="005C7B40" w:rsidRDefault="005C7B40" w:rsidP="008149E9">
            <w:pPr>
              <w:pStyle w:val="a3"/>
            </w:pP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685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228" w:type="dxa"/>
            <w:gridSpan w:val="2"/>
            <w:vAlign w:val="center"/>
          </w:tcPr>
          <w:p w:rsidR="005C7B40" w:rsidRDefault="005C7B40" w:rsidP="008149E9">
            <w:pPr>
              <w:pStyle w:val="a3"/>
            </w:pPr>
            <w:r>
              <w:rPr>
                <w:szCs w:val="24"/>
              </w:rPr>
              <w:t>3.1.1</w:t>
            </w:r>
          </w:p>
        </w:tc>
        <w:tc>
          <w:tcPr>
            <w:tcW w:w="10472" w:type="dxa"/>
            <w:vAlign w:val="center"/>
          </w:tcPr>
          <w:p w:rsidR="005C7B40" w:rsidRPr="00345FAC" w:rsidRDefault="005C7B40" w:rsidP="008149E9">
            <w:pPr>
              <w:pStyle w:val="a3"/>
              <w:rPr>
                <w:szCs w:val="24"/>
              </w:rPr>
            </w:pPr>
            <w:r>
              <w:t>Цели и задачи программы формирования базовых учебных действий</w:t>
            </w:r>
          </w:p>
          <w:p w:rsidR="005C7B40" w:rsidRPr="003B60E9" w:rsidRDefault="005C7B40" w:rsidP="008149E9">
            <w:pPr>
              <w:pStyle w:val="a3"/>
              <w:rPr>
                <w:b/>
              </w:rPr>
            </w:pP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685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228" w:type="dxa"/>
            <w:gridSpan w:val="2"/>
            <w:vAlign w:val="center"/>
          </w:tcPr>
          <w:p w:rsidR="005C7B40" w:rsidRDefault="005C7B40" w:rsidP="008149E9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3.1.2</w:t>
            </w:r>
          </w:p>
        </w:tc>
        <w:tc>
          <w:tcPr>
            <w:tcW w:w="10472" w:type="dxa"/>
            <w:vAlign w:val="center"/>
          </w:tcPr>
          <w:p w:rsidR="005C7B40" w:rsidRDefault="005C7B40" w:rsidP="008149E9">
            <w:pPr>
              <w:pStyle w:val="a3"/>
            </w:pPr>
            <w:r>
              <w:t>Функции, состав и характеристика базовых учебных действий обучающихся с умственной отсталостью (интеллектуальными нарушениями)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685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228" w:type="dxa"/>
            <w:gridSpan w:val="2"/>
            <w:vAlign w:val="center"/>
          </w:tcPr>
          <w:p w:rsidR="005C7B40" w:rsidRDefault="005C7B40" w:rsidP="008149E9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3.1.3.</w:t>
            </w:r>
          </w:p>
        </w:tc>
        <w:tc>
          <w:tcPr>
            <w:tcW w:w="10472" w:type="dxa"/>
            <w:vAlign w:val="center"/>
          </w:tcPr>
          <w:p w:rsidR="005C7B40" w:rsidRDefault="005C7B40" w:rsidP="008149E9">
            <w:pPr>
              <w:pStyle w:val="a3"/>
            </w:pPr>
            <w:r>
              <w:t>Характеристика базовых учебных действий</w:t>
            </w:r>
          </w:p>
          <w:p w:rsidR="005C7B40" w:rsidRDefault="005C7B40" w:rsidP="008149E9">
            <w:pPr>
              <w:pStyle w:val="a3"/>
            </w:pP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685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228" w:type="dxa"/>
            <w:gridSpan w:val="2"/>
            <w:vAlign w:val="center"/>
          </w:tcPr>
          <w:p w:rsidR="005C7B40" w:rsidRDefault="005C7B40" w:rsidP="008149E9">
            <w:pPr>
              <w:pStyle w:val="a3"/>
              <w:rPr>
                <w:szCs w:val="24"/>
              </w:rPr>
            </w:pPr>
          </w:p>
        </w:tc>
        <w:tc>
          <w:tcPr>
            <w:tcW w:w="10472" w:type="dxa"/>
            <w:vAlign w:val="center"/>
          </w:tcPr>
          <w:p w:rsidR="005C7B40" w:rsidRPr="00B569C0" w:rsidRDefault="005C7B40" w:rsidP="008149E9">
            <w:pPr>
              <w:pStyle w:val="a3"/>
            </w:pPr>
            <w:r w:rsidRPr="00B569C0">
              <w:t>Программа формирования базовых учебных действий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1913" w:type="dxa"/>
            <w:gridSpan w:val="3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  <w:r w:rsidRPr="00071CE7">
              <w:rPr>
                <w:b/>
                <w:szCs w:val="24"/>
              </w:rPr>
              <w:t>3.2.</w:t>
            </w:r>
          </w:p>
        </w:tc>
        <w:tc>
          <w:tcPr>
            <w:tcW w:w="10472" w:type="dxa"/>
            <w:vAlign w:val="center"/>
          </w:tcPr>
          <w:p w:rsidR="005C7B40" w:rsidRPr="00071CE7" w:rsidRDefault="005C7B40" w:rsidP="008149E9">
            <w:pPr>
              <w:pStyle w:val="a3"/>
              <w:rPr>
                <w:b/>
                <w:color w:val="FF0000"/>
              </w:rPr>
            </w:pPr>
            <w:r w:rsidRPr="00071CE7">
              <w:rPr>
                <w:b/>
              </w:rPr>
              <w:t>Программы учебных предметов 1- 4 класс по ФГОС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Pr="00071CE7" w:rsidRDefault="005C7B40" w:rsidP="008149E9">
            <w:pPr>
              <w:pStyle w:val="a3"/>
              <w:rPr>
                <w:b/>
                <w:szCs w:val="24"/>
              </w:rPr>
            </w:pPr>
            <w:r>
              <w:t>3.2.1.</w:t>
            </w:r>
          </w:p>
        </w:tc>
        <w:tc>
          <w:tcPr>
            <w:tcW w:w="10472" w:type="dxa"/>
            <w:vAlign w:val="center"/>
          </w:tcPr>
          <w:p w:rsidR="005C7B40" w:rsidRPr="00FA5617" w:rsidRDefault="005C7B40" w:rsidP="008149E9">
            <w:pPr>
              <w:pStyle w:val="a3"/>
            </w:pPr>
            <w:r>
              <w:t xml:space="preserve">Русский язык 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  <w:r>
              <w:t>3.2. 2.</w:t>
            </w:r>
          </w:p>
        </w:tc>
        <w:tc>
          <w:tcPr>
            <w:tcW w:w="10472" w:type="dxa"/>
            <w:vAlign w:val="center"/>
          </w:tcPr>
          <w:p w:rsidR="005C7B40" w:rsidRDefault="005C7B40" w:rsidP="008149E9">
            <w:pPr>
              <w:pStyle w:val="a3"/>
            </w:pPr>
            <w:r>
              <w:t>Чтение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  <w:r>
              <w:t>3.2. 3</w:t>
            </w:r>
          </w:p>
        </w:tc>
        <w:tc>
          <w:tcPr>
            <w:tcW w:w="10472" w:type="dxa"/>
            <w:vAlign w:val="center"/>
          </w:tcPr>
          <w:p w:rsidR="005C7B40" w:rsidRDefault="005C7B40" w:rsidP="008149E9">
            <w:pPr>
              <w:pStyle w:val="a3"/>
            </w:pPr>
            <w:r>
              <w:t>Речевая практика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  <w:r>
              <w:t>3.2.4.</w:t>
            </w:r>
          </w:p>
        </w:tc>
        <w:tc>
          <w:tcPr>
            <w:tcW w:w="10472" w:type="dxa"/>
            <w:vAlign w:val="center"/>
          </w:tcPr>
          <w:p w:rsidR="005C7B40" w:rsidRDefault="005C7B40" w:rsidP="008149E9">
            <w:pPr>
              <w:pStyle w:val="a3"/>
            </w:pPr>
            <w:r>
              <w:t>Математика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  <w:r>
              <w:t>3.2.5.</w:t>
            </w:r>
          </w:p>
        </w:tc>
        <w:tc>
          <w:tcPr>
            <w:tcW w:w="10472" w:type="dxa"/>
            <w:vAlign w:val="center"/>
          </w:tcPr>
          <w:p w:rsidR="005C7B40" w:rsidRDefault="005C7B40" w:rsidP="008149E9">
            <w:pPr>
              <w:pStyle w:val="a3"/>
            </w:pPr>
            <w:r>
              <w:t>Мир природы и человека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  <w:r>
              <w:t>3. 2. 6.</w:t>
            </w:r>
          </w:p>
        </w:tc>
        <w:tc>
          <w:tcPr>
            <w:tcW w:w="10472" w:type="dxa"/>
            <w:vAlign w:val="center"/>
          </w:tcPr>
          <w:p w:rsidR="005C7B40" w:rsidRDefault="005C7B40" w:rsidP="008149E9">
            <w:pPr>
              <w:pStyle w:val="a3"/>
            </w:pPr>
            <w:r>
              <w:t>Музыка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  <w:r>
              <w:t xml:space="preserve">3. 2. 7 </w:t>
            </w:r>
          </w:p>
        </w:tc>
        <w:tc>
          <w:tcPr>
            <w:tcW w:w="10472" w:type="dxa"/>
            <w:vAlign w:val="center"/>
          </w:tcPr>
          <w:p w:rsidR="005C7B40" w:rsidRDefault="005C7B40" w:rsidP="008149E9">
            <w:pPr>
              <w:pStyle w:val="a3"/>
            </w:pPr>
            <w:r>
              <w:t>Изобразительное искусство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  <w:r>
              <w:t>3. 2. 8</w:t>
            </w:r>
          </w:p>
        </w:tc>
        <w:tc>
          <w:tcPr>
            <w:tcW w:w="10472" w:type="dxa"/>
            <w:vAlign w:val="center"/>
          </w:tcPr>
          <w:p w:rsidR="005C7B40" w:rsidRDefault="005C7B40" w:rsidP="008149E9">
            <w:pPr>
              <w:pStyle w:val="a3"/>
            </w:pPr>
            <w:r>
              <w:t>Адаптивная физкультура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  <w:r>
              <w:t>3. 2.9</w:t>
            </w:r>
          </w:p>
        </w:tc>
        <w:tc>
          <w:tcPr>
            <w:tcW w:w="10472" w:type="dxa"/>
            <w:vAlign w:val="center"/>
          </w:tcPr>
          <w:p w:rsidR="005C7B40" w:rsidRDefault="005C7B40" w:rsidP="008149E9">
            <w:pPr>
              <w:pStyle w:val="a3"/>
            </w:pPr>
            <w:r>
              <w:t>Ручной труд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1913" w:type="dxa"/>
            <w:gridSpan w:val="3"/>
            <w:vAlign w:val="center"/>
          </w:tcPr>
          <w:p w:rsidR="005C7B40" w:rsidRPr="005C7B40" w:rsidRDefault="005C7B40" w:rsidP="005C7B40">
            <w:pPr>
              <w:pStyle w:val="a3"/>
              <w:jc w:val="center"/>
              <w:rPr>
                <w:b/>
              </w:rPr>
            </w:pPr>
            <w:r w:rsidRPr="005C7B40">
              <w:rPr>
                <w:b/>
              </w:rPr>
              <w:t>3. 3.</w:t>
            </w:r>
          </w:p>
        </w:tc>
        <w:tc>
          <w:tcPr>
            <w:tcW w:w="10472" w:type="dxa"/>
            <w:vAlign w:val="center"/>
          </w:tcPr>
          <w:p w:rsidR="005C7B40" w:rsidRPr="00355A7D" w:rsidRDefault="005C7B40" w:rsidP="00735512">
            <w:pPr>
              <w:pStyle w:val="a3"/>
              <w:rPr>
                <w:b/>
              </w:rPr>
            </w:pPr>
            <w:r w:rsidRPr="00355A7D">
              <w:rPr>
                <w:b/>
              </w:rPr>
              <w:t xml:space="preserve">Программы учебных предметов 5 - </w:t>
            </w:r>
            <w:r w:rsidR="00735512" w:rsidRPr="00355A7D">
              <w:rPr>
                <w:b/>
              </w:rPr>
              <w:t>6</w:t>
            </w:r>
            <w:r w:rsidRPr="00355A7D">
              <w:rPr>
                <w:b/>
              </w:rPr>
              <w:t xml:space="preserve"> классов по ФГОС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5C7B40" w:rsidRPr="00355A7D" w:rsidRDefault="005C7B40" w:rsidP="008149E9">
            <w:pPr>
              <w:pStyle w:val="a3"/>
            </w:pPr>
            <w:r w:rsidRPr="00355A7D">
              <w:t xml:space="preserve">Русский язык 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5C7B40" w:rsidRPr="00355A7D" w:rsidRDefault="005C7B40" w:rsidP="005C7B40">
            <w:pPr>
              <w:pStyle w:val="a3"/>
            </w:pPr>
            <w:r w:rsidRPr="00355A7D">
              <w:t xml:space="preserve">Чтение (литературное чтение) 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5C7B40" w:rsidRPr="00355A7D" w:rsidRDefault="005C7B40" w:rsidP="005C7B40">
            <w:pPr>
              <w:pStyle w:val="a3"/>
            </w:pPr>
            <w:r w:rsidRPr="00355A7D">
              <w:t>Математика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5C7B40" w:rsidRPr="00355A7D" w:rsidRDefault="005C7B40" w:rsidP="005C7B40">
            <w:pPr>
              <w:pStyle w:val="a3"/>
            </w:pPr>
            <w:r w:rsidRPr="00355A7D">
              <w:t>Природоведение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5C7B40" w:rsidRPr="00355A7D" w:rsidRDefault="005C7B40" w:rsidP="005C7B40">
            <w:pPr>
              <w:pStyle w:val="a3"/>
            </w:pPr>
            <w:r w:rsidRPr="00355A7D">
              <w:t>География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5C7B40" w:rsidRPr="00355A7D" w:rsidRDefault="005C7B40" w:rsidP="005C7B40">
            <w:pPr>
              <w:pStyle w:val="a3"/>
            </w:pPr>
            <w:r w:rsidRPr="00355A7D">
              <w:t>Мир истории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5C7B40" w:rsidRPr="00355A7D" w:rsidRDefault="005C7B40" w:rsidP="005C7B40">
            <w:pPr>
              <w:pStyle w:val="a3"/>
            </w:pPr>
            <w:r w:rsidRPr="00355A7D">
              <w:t>Основы социальной жизни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5C7B40" w:rsidRPr="00355A7D" w:rsidRDefault="005C7B40" w:rsidP="005C7B40">
            <w:pPr>
              <w:pStyle w:val="a3"/>
            </w:pPr>
            <w:r w:rsidRPr="00355A7D">
              <w:t xml:space="preserve">Рисование 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5C7B40" w:rsidRPr="00355A7D" w:rsidRDefault="005C7B40" w:rsidP="005C7B40">
            <w:pPr>
              <w:pStyle w:val="a3"/>
            </w:pPr>
            <w:r w:rsidRPr="00355A7D">
              <w:t xml:space="preserve">Музыка 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5C7B40" w:rsidRPr="00355A7D" w:rsidRDefault="00B51841" w:rsidP="005C7B40">
            <w:pPr>
              <w:pStyle w:val="a3"/>
            </w:pPr>
            <w:r w:rsidRPr="00355A7D">
              <w:t xml:space="preserve">Адаптированная физическая культура  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5C7B40" w:rsidTr="008149E9">
        <w:tc>
          <w:tcPr>
            <w:tcW w:w="956" w:type="dxa"/>
            <w:gridSpan w:val="2"/>
            <w:vAlign w:val="center"/>
          </w:tcPr>
          <w:p w:rsidR="005C7B40" w:rsidRPr="00071CE7" w:rsidRDefault="005C7B40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5C7B40" w:rsidRDefault="005C7B40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5C7B40" w:rsidRPr="00355A7D" w:rsidRDefault="005C7B40" w:rsidP="005C7B40">
            <w:pPr>
              <w:pStyle w:val="a3"/>
            </w:pPr>
            <w:r w:rsidRPr="00355A7D">
              <w:t xml:space="preserve">Профильный труд </w:t>
            </w:r>
          </w:p>
          <w:p w:rsidR="00B51841" w:rsidRPr="00355A7D" w:rsidRDefault="00B51841" w:rsidP="005C7B40">
            <w:pPr>
              <w:pStyle w:val="a3"/>
            </w:pPr>
            <w:r w:rsidRPr="00355A7D">
              <w:t>Столярное дело</w:t>
            </w:r>
          </w:p>
          <w:p w:rsidR="00B51841" w:rsidRPr="00355A7D" w:rsidRDefault="00B51841" w:rsidP="005C7B40">
            <w:pPr>
              <w:pStyle w:val="a3"/>
            </w:pPr>
            <w:r w:rsidRPr="00355A7D">
              <w:t xml:space="preserve"> Швейное дело</w:t>
            </w:r>
          </w:p>
        </w:tc>
        <w:tc>
          <w:tcPr>
            <w:tcW w:w="1870" w:type="dxa"/>
          </w:tcPr>
          <w:p w:rsidR="005C7B40" w:rsidRDefault="005C7B40" w:rsidP="008149E9">
            <w:pPr>
              <w:pStyle w:val="a3"/>
            </w:pPr>
          </w:p>
        </w:tc>
      </w:tr>
      <w:tr w:rsidR="00B51841" w:rsidTr="008149E9">
        <w:tc>
          <w:tcPr>
            <w:tcW w:w="956" w:type="dxa"/>
            <w:gridSpan w:val="2"/>
            <w:vAlign w:val="center"/>
          </w:tcPr>
          <w:p w:rsidR="00B51841" w:rsidRPr="00071CE7" w:rsidRDefault="00B51841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B51841" w:rsidRDefault="00B51841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B51841" w:rsidRPr="00355A7D" w:rsidRDefault="00B51841" w:rsidP="005C7B40">
            <w:pPr>
              <w:pStyle w:val="a3"/>
            </w:pPr>
            <w:r w:rsidRPr="00355A7D">
              <w:t>Цветоводство</w:t>
            </w:r>
          </w:p>
        </w:tc>
        <w:tc>
          <w:tcPr>
            <w:tcW w:w="1870" w:type="dxa"/>
          </w:tcPr>
          <w:p w:rsidR="00B51841" w:rsidRDefault="00B51841" w:rsidP="008149E9">
            <w:pPr>
              <w:pStyle w:val="a3"/>
            </w:pPr>
          </w:p>
        </w:tc>
      </w:tr>
      <w:tr w:rsidR="00B51841" w:rsidTr="008149E9">
        <w:tc>
          <w:tcPr>
            <w:tcW w:w="1913" w:type="dxa"/>
            <w:gridSpan w:val="3"/>
            <w:vAlign w:val="center"/>
          </w:tcPr>
          <w:p w:rsidR="00B51841" w:rsidRPr="003E6E1C" w:rsidRDefault="00B51841" w:rsidP="003E6E1C">
            <w:pPr>
              <w:pStyle w:val="a3"/>
              <w:jc w:val="center"/>
              <w:rPr>
                <w:b/>
              </w:rPr>
            </w:pPr>
            <w:r w:rsidRPr="003E6E1C">
              <w:rPr>
                <w:b/>
              </w:rPr>
              <w:t>3. 4</w:t>
            </w:r>
          </w:p>
        </w:tc>
        <w:tc>
          <w:tcPr>
            <w:tcW w:w="10472" w:type="dxa"/>
            <w:vAlign w:val="center"/>
          </w:tcPr>
          <w:p w:rsidR="00B51841" w:rsidRPr="00355A7D" w:rsidRDefault="00B51841" w:rsidP="00735512">
            <w:pPr>
              <w:pStyle w:val="a3"/>
            </w:pPr>
            <w:r w:rsidRPr="00355A7D">
              <w:rPr>
                <w:b/>
              </w:rPr>
              <w:t>Программы учебных предметов 7 - 8 классов по ФГОС</w:t>
            </w:r>
          </w:p>
        </w:tc>
        <w:tc>
          <w:tcPr>
            <w:tcW w:w="1870" w:type="dxa"/>
          </w:tcPr>
          <w:p w:rsidR="00B51841" w:rsidRDefault="00B51841" w:rsidP="008149E9">
            <w:pPr>
              <w:pStyle w:val="a3"/>
            </w:pPr>
          </w:p>
        </w:tc>
      </w:tr>
      <w:tr w:rsidR="00735512" w:rsidTr="008149E9">
        <w:tc>
          <w:tcPr>
            <w:tcW w:w="956" w:type="dxa"/>
            <w:gridSpan w:val="2"/>
            <w:vAlign w:val="center"/>
          </w:tcPr>
          <w:p w:rsidR="00735512" w:rsidRPr="00071CE7" w:rsidRDefault="00735512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735512" w:rsidRDefault="00735512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735512" w:rsidRPr="00355A7D" w:rsidRDefault="00735512" w:rsidP="00B51841">
            <w:pPr>
              <w:pStyle w:val="a3"/>
            </w:pPr>
            <w:r w:rsidRPr="00355A7D">
              <w:t xml:space="preserve">Русский язык </w:t>
            </w:r>
          </w:p>
        </w:tc>
        <w:tc>
          <w:tcPr>
            <w:tcW w:w="1870" w:type="dxa"/>
          </w:tcPr>
          <w:p w:rsidR="00735512" w:rsidRDefault="00735512" w:rsidP="008149E9">
            <w:pPr>
              <w:pStyle w:val="a3"/>
            </w:pPr>
          </w:p>
        </w:tc>
      </w:tr>
      <w:tr w:rsidR="00B51841" w:rsidTr="008149E9">
        <w:tc>
          <w:tcPr>
            <w:tcW w:w="956" w:type="dxa"/>
            <w:gridSpan w:val="2"/>
            <w:vAlign w:val="center"/>
          </w:tcPr>
          <w:p w:rsidR="00B51841" w:rsidRPr="00071CE7" w:rsidRDefault="00B51841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B51841" w:rsidRDefault="00B51841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B51841" w:rsidRPr="00355A7D" w:rsidRDefault="00B51841" w:rsidP="00B51841">
            <w:pPr>
              <w:pStyle w:val="a3"/>
            </w:pPr>
            <w:r w:rsidRPr="00355A7D">
              <w:t>Чтение (Литературное чтение)</w:t>
            </w:r>
          </w:p>
        </w:tc>
        <w:tc>
          <w:tcPr>
            <w:tcW w:w="1870" w:type="dxa"/>
          </w:tcPr>
          <w:p w:rsidR="00B51841" w:rsidRDefault="00B51841" w:rsidP="008149E9">
            <w:pPr>
              <w:pStyle w:val="a3"/>
            </w:pPr>
          </w:p>
        </w:tc>
      </w:tr>
      <w:tr w:rsidR="00735512" w:rsidTr="008149E9">
        <w:tc>
          <w:tcPr>
            <w:tcW w:w="956" w:type="dxa"/>
            <w:gridSpan w:val="2"/>
            <w:vAlign w:val="center"/>
          </w:tcPr>
          <w:p w:rsidR="00735512" w:rsidRPr="00071CE7" w:rsidRDefault="00735512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735512" w:rsidRDefault="00735512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735512" w:rsidRPr="00355A7D" w:rsidRDefault="00B51841" w:rsidP="005C7B40">
            <w:pPr>
              <w:pStyle w:val="a3"/>
            </w:pPr>
            <w:r w:rsidRPr="00355A7D">
              <w:t>Математика</w:t>
            </w:r>
          </w:p>
        </w:tc>
        <w:tc>
          <w:tcPr>
            <w:tcW w:w="1870" w:type="dxa"/>
          </w:tcPr>
          <w:p w:rsidR="00735512" w:rsidRDefault="00735512" w:rsidP="008149E9">
            <w:pPr>
              <w:pStyle w:val="a3"/>
            </w:pPr>
          </w:p>
        </w:tc>
      </w:tr>
      <w:tr w:rsidR="00B51841" w:rsidTr="008149E9">
        <w:tc>
          <w:tcPr>
            <w:tcW w:w="956" w:type="dxa"/>
            <w:gridSpan w:val="2"/>
            <w:vAlign w:val="center"/>
          </w:tcPr>
          <w:p w:rsidR="00B51841" w:rsidRPr="00071CE7" w:rsidRDefault="00B51841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B51841" w:rsidRDefault="00B51841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B51841" w:rsidRPr="00355A7D" w:rsidRDefault="00B51841" w:rsidP="005C7B40">
            <w:pPr>
              <w:pStyle w:val="a3"/>
            </w:pPr>
            <w:r w:rsidRPr="00355A7D">
              <w:t>Информатика</w:t>
            </w:r>
          </w:p>
        </w:tc>
        <w:tc>
          <w:tcPr>
            <w:tcW w:w="1870" w:type="dxa"/>
          </w:tcPr>
          <w:p w:rsidR="00B51841" w:rsidRDefault="00B51841" w:rsidP="008149E9">
            <w:pPr>
              <w:pStyle w:val="a3"/>
            </w:pPr>
          </w:p>
        </w:tc>
      </w:tr>
      <w:tr w:rsidR="00B51841" w:rsidTr="008149E9">
        <w:tc>
          <w:tcPr>
            <w:tcW w:w="956" w:type="dxa"/>
            <w:gridSpan w:val="2"/>
            <w:vAlign w:val="center"/>
          </w:tcPr>
          <w:p w:rsidR="00B51841" w:rsidRPr="00071CE7" w:rsidRDefault="00B51841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B51841" w:rsidRDefault="00B51841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B51841" w:rsidRPr="00355A7D" w:rsidRDefault="00B51841" w:rsidP="00B51841">
            <w:pPr>
              <w:pStyle w:val="a3"/>
            </w:pPr>
            <w:r w:rsidRPr="00355A7D">
              <w:t xml:space="preserve">Биология </w:t>
            </w:r>
          </w:p>
        </w:tc>
        <w:tc>
          <w:tcPr>
            <w:tcW w:w="1870" w:type="dxa"/>
          </w:tcPr>
          <w:p w:rsidR="00B51841" w:rsidRDefault="00B51841" w:rsidP="008149E9">
            <w:pPr>
              <w:pStyle w:val="a3"/>
            </w:pPr>
          </w:p>
        </w:tc>
      </w:tr>
      <w:tr w:rsidR="00B51841" w:rsidTr="008149E9">
        <w:tc>
          <w:tcPr>
            <w:tcW w:w="956" w:type="dxa"/>
            <w:gridSpan w:val="2"/>
            <w:vAlign w:val="center"/>
          </w:tcPr>
          <w:p w:rsidR="00B51841" w:rsidRPr="00071CE7" w:rsidRDefault="00B51841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B51841" w:rsidRDefault="00B51841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B51841" w:rsidRPr="00355A7D" w:rsidRDefault="00B51841" w:rsidP="00B51841">
            <w:pPr>
              <w:pStyle w:val="a3"/>
            </w:pPr>
            <w:r w:rsidRPr="00355A7D">
              <w:t xml:space="preserve">География </w:t>
            </w:r>
          </w:p>
        </w:tc>
        <w:tc>
          <w:tcPr>
            <w:tcW w:w="1870" w:type="dxa"/>
          </w:tcPr>
          <w:p w:rsidR="00B51841" w:rsidRDefault="00B51841" w:rsidP="008149E9">
            <w:pPr>
              <w:pStyle w:val="a3"/>
            </w:pPr>
          </w:p>
        </w:tc>
      </w:tr>
      <w:tr w:rsidR="00B51841" w:rsidTr="008149E9">
        <w:tc>
          <w:tcPr>
            <w:tcW w:w="956" w:type="dxa"/>
            <w:gridSpan w:val="2"/>
            <w:vAlign w:val="center"/>
          </w:tcPr>
          <w:p w:rsidR="00B51841" w:rsidRPr="00071CE7" w:rsidRDefault="00B51841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B51841" w:rsidRDefault="00B51841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B51841" w:rsidRPr="00355A7D" w:rsidRDefault="00B51841" w:rsidP="00B51841">
            <w:pPr>
              <w:pStyle w:val="a3"/>
            </w:pPr>
            <w:r w:rsidRPr="00355A7D">
              <w:t xml:space="preserve">История </w:t>
            </w:r>
          </w:p>
        </w:tc>
        <w:tc>
          <w:tcPr>
            <w:tcW w:w="1870" w:type="dxa"/>
          </w:tcPr>
          <w:p w:rsidR="00B51841" w:rsidRDefault="00B51841" w:rsidP="008149E9">
            <w:pPr>
              <w:pStyle w:val="a3"/>
            </w:pPr>
          </w:p>
        </w:tc>
      </w:tr>
      <w:tr w:rsidR="00B51841" w:rsidTr="008149E9">
        <w:tc>
          <w:tcPr>
            <w:tcW w:w="956" w:type="dxa"/>
            <w:gridSpan w:val="2"/>
            <w:vAlign w:val="center"/>
          </w:tcPr>
          <w:p w:rsidR="00B51841" w:rsidRPr="00071CE7" w:rsidRDefault="00B51841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B51841" w:rsidRDefault="00B51841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B51841" w:rsidRPr="00355A7D" w:rsidRDefault="00B51841" w:rsidP="00B51841">
            <w:pPr>
              <w:pStyle w:val="a3"/>
            </w:pPr>
            <w:r w:rsidRPr="00355A7D">
              <w:t xml:space="preserve">Основы социальной жизни </w:t>
            </w:r>
          </w:p>
        </w:tc>
        <w:tc>
          <w:tcPr>
            <w:tcW w:w="1870" w:type="dxa"/>
          </w:tcPr>
          <w:p w:rsidR="00B51841" w:rsidRDefault="00B51841" w:rsidP="008149E9">
            <w:pPr>
              <w:pStyle w:val="a3"/>
            </w:pPr>
          </w:p>
        </w:tc>
      </w:tr>
      <w:tr w:rsidR="00B51841" w:rsidTr="008149E9">
        <w:tc>
          <w:tcPr>
            <w:tcW w:w="956" w:type="dxa"/>
            <w:gridSpan w:val="2"/>
            <w:vAlign w:val="center"/>
          </w:tcPr>
          <w:p w:rsidR="00B51841" w:rsidRPr="00071CE7" w:rsidRDefault="00B51841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B51841" w:rsidRDefault="00B51841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B51841" w:rsidRPr="00355A7D" w:rsidRDefault="00B51841" w:rsidP="00B51841">
            <w:pPr>
              <w:pStyle w:val="a3"/>
            </w:pPr>
            <w:r w:rsidRPr="00355A7D">
              <w:t xml:space="preserve">Адаптированная физическая культура  </w:t>
            </w:r>
          </w:p>
        </w:tc>
        <w:tc>
          <w:tcPr>
            <w:tcW w:w="1870" w:type="dxa"/>
          </w:tcPr>
          <w:p w:rsidR="00B51841" w:rsidRDefault="00B51841" w:rsidP="008149E9">
            <w:pPr>
              <w:pStyle w:val="a3"/>
            </w:pPr>
          </w:p>
        </w:tc>
      </w:tr>
      <w:tr w:rsidR="00B51841" w:rsidTr="008149E9">
        <w:tc>
          <w:tcPr>
            <w:tcW w:w="956" w:type="dxa"/>
            <w:gridSpan w:val="2"/>
            <w:vAlign w:val="center"/>
          </w:tcPr>
          <w:p w:rsidR="00B51841" w:rsidRPr="00071CE7" w:rsidRDefault="00B51841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B51841" w:rsidRDefault="00B51841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B51841" w:rsidRPr="00355A7D" w:rsidRDefault="00B51841" w:rsidP="00B51841">
            <w:pPr>
              <w:pStyle w:val="a3"/>
            </w:pPr>
            <w:r w:rsidRPr="00355A7D">
              <w:t>Профессионально-трудовое обучение</w:t>
            </w:r>
          </w:p>
          <w:p w:rsidR="00B51841" w:rsidRPr="00355A7D" w:rsidRDefault="00B51841" w:rsidP="00B51841">
            <w:pPr>
              <w:pStyle w:val="a3"/>
            </w:pPr>
            <w:r w:rsidRPr="00355A7D">
              <w:t xml:space="preserve"> Столярное дело </w:t>
            </w:r>
          </w:p>
          <w:p w:rsidR="00B51841" w:rsidRPr="00355A7D" w:rsidRDefault="00B51841" w:rsidP="00B51841">
            <w:pPr>
              <w:pStyle w:val="a3"/>
            </w:pPr>
            <w:r w:rsidRPr="00355A7D">
              <w:t>Швейное дело</w:t>
            </w:r>
          </w:p>
        </w:tc>
        <w:tc>
          <w:tcPr>
            <w:tcW w:w="1870" w:type="dxa"/>
          </w:tcPr>
          <w:p w:rsidR="00B51841" w:rsidRDefault="00B51841" w:rsidP="008149E9">
            <w:pPr>
              <w:pStyle w:val="a3"/>
            </w:pPr>
          </w:p>
        </w:tc>
      </w:tr>
      <w:tr w:rsidR="00B51841" w:rsidTr="008149E9">
        <w:tc>
          <w:tcPr>
            <w:tcW w:w="1913" w:type="dxa"/>
            <w:gridSpan w:val="3"/>
            <w:vAlign w:val="center"/>
          </w:tcPr>
          <w:p w:rsidR="00B51841" w:rsidRPr="003E6E1C" w:rsidRDefault="00B51841" w:rsidP="003E6E1C">
            <w:pPr>
              <w:pStyle w:val="a3"/>
              <w:jc w:val="center"/>
              <w:rPr>
                <w:b/>
              </w:rPr>
            </w:pPr>
            <w:r w:rsidRPr="003E6E1C">
              <w:rPr>
                <w:b/>
              </w:rPr>
              <w:t>3. 5</w:t>
            </w:r>
          </w:p>
        </w:tc>
        <w:tc>
          <w:tcPr>
            <w:tcW w:w="10472" w:type="dxa"/>
            <w:vAlign w:val="center"/>
          </w:tcPr>
          <w:p w:rsidR="00B51841" w:rsidRPr="00355A7D" w:rsidRDefault="00B51841" w:rsidP="00B51841">
            <w:pPr>
              <w:pStyle w:val="a3"/>
            </w:pPr>
            <w:r w:rsidRPr="00355A7D">
              <w:rPr>
                <w:b/>
              </w:rPr>
              <w:t>Программы учебных предметов 9 классов по ФГОС</w:t>
            </w:r>
            <w:r w:rsidRPr="00355A7D">
              <w:t xml:space="preserve"> </w:t>
            </w:r>
          </w:p>
        </w:tc>
        <w:tc>
          <w:tcPr>
            <w:tcW w:w="1870" w:type="dxa"/>
          </w:tcPr>
          <w:p w:rsidR="00B51841" w:rsidRDefault="00B51841" w:rsidP="008149E9">
            <w:pPr>
              <w:pStyle w:val="a3"/>
            </w:pPr>
          </w:p>
        </w:tc>
      </w:tr>
      <w:tr w:rsidR="00B51841" w:rsidTr="008149E9">
        <w:tc>
          <w:tcPr>
            <w:tcW w:w="956" w:type="dxa"/>
            <w:gridSpan w:val="2"/>
            <w:vAlign w:val="center"/>
          </w:tcPr>
          <w:p w:rsidR="00B51841" w:rsidRPr="00071CE7" w:rsidRDefault="00B51841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B51841" w:rsidRDefault="00B51841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B51841" w:rsidRPr="008149E9" w:rsidRDefault="00B51841" w:rsidP="005C7B40">
            <w:pPr>
              <w:pStyle w:val="a3"/>
              <w:rPr>
                <w:color w:val="FF0000"/>
              </w:rPr>
            </w:pPr>
          </w:p>
        </w:tc>
        <w:tc>
          <w:tcPr>
            <w:tcW w:w="1870" w:type="dxa"/>
          </w:tcPr>
          <w:p w:rsidR="00B51841" w:rsidRDefault="00B51841" w:rsidP="008149E9">
            <w:pPr>
              <w:pStyle w:val="a3"/>
            </w:pPr>
          </w:p>
        </w:tc>
      </w:tr>
      <w:tr w:rsidR="003E6E1C" w:rsidTr="008149E9">
        <w:tc>
          <w:tcPr>
            <w:tcW w:w="956" w:type="dxa"/>
            <w:gridSpan w:val="2"/>
            <w:vAlign w:val="center"/>
          </w:tcPr>
          <w:p w:rsidR="003E6E1C" w:rsidRPr="00071CE7" w:rsidRDefault="003E6E1C" w:rsidP="008149E9">
            <w:pPr>
              <w:pStyle w:val="a3"/>
              <w:jc w:val="center"/>
              <w:rPr>
                <w:b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3E6E1C" w:rsidRDefault="003E6E1C" w:rsidP="008149E9">
            <w:pPr>
              <w:pStyle w:val="a3"/>
            </w:pPr>
          </w:p>
        </w:tc>
        <w:tc>
          <w:tcPr>
            <w:tcW w:w="10472" w:type="dxa"/>
            <w:vAlign w:val="center"/>
          </w:tcPr>
          <w:p w:rsidR="003E6E1C" w:rsidRPr="008149E9" w:rsidRDefault="003E6E1C" w:rsidP="005C7B40">
            <w:pPr>
              <w:pStyle w:val="a3"/>
              <w:rPr>
                <w:color w:val="FF0000"/>
              </w:rPr>
            </w:pPr>
          </w:p>
        </w:tc>
        <w:tc>
          <w:tcPr>
            <w:tcW w:w="1870" w:type="dxa"/>
          </w:tcPr>
          <w:p w:rsidR="003E6E1C" w:rsidRDefault="003E6E1C" w:rsidP="008149E9">
            <w:pPr>
              <w:pStyle w:val="a3"/>
            </w:pPr>
          </w:p>
        </w:tc>
      </w:tr>
      <w:tr w:rsidR="003E6E1C" w:rsidTr="008149E9">
        <w:tc>
          <w:tcPr>
            <w:tcW w:w="1913" w:type="dxa"/>
            <w:gridSpan w:val="3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3. 6.</w:t>
            </w:r>
          </w:p>
        </w:tc>
        <w:tc>
          <w:tcPr>
            <w:tcW w:w="10472" w:type="dxa"/>
            <w:vAlign w:val="center"/>
          </w:tcPr>
          <w:p w:rsidR="003E6E1C" w:rsidRPr="003E6E1C" w:rsidRDefault="003E6E1C" w:rsidP="005C7B40">
            <w:pPr>
              <w:pStyle w:val="a3"/>
              <w:rPr>
                <w:b/>
              </w:rPr>
            </w:pPr>
            <w:r w:rsidRPr="003E6E1C">
              <w:rPr>
                <w:b/>
              </w:rPr>
              <w:t>Программа коррекционной работы</w:t>
            </w:r>
          </w:p>
        </w:tc>
        <w:tc>
          <w:tcPr>
            <w:tcW w:w="1870" w:type="dxa"/>
          </w:tcPr>
          <w:p w:rsidR="003E6E1C" w:rsidRDefault="003E6E1C" w:rsidP="008149E9">
            <w:pPr>
              <w:pStyle w:val="a3"/>
            </w:pPr>
          </w:p>
        </w:tc>
      </w:tr>
      <w:tr w:rsidR="003E6E1C" w:rsidTr="008149E9">
        <w:tc>
          <w:tcPr>
            <w:tcW w:w="956" w:type="dxa"/>
            <w:gridSpan w:val="2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</w:p>
        </w:tc>
        <w:tc>
          <w:tcPr>
            <w:tcW w:w="957" w:type="dxa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</w:p>
        </w:tc>
        <w:tc>
          <w:tcPr>
            <w:tcW w:w="10472" w:type="dxa"/>
            <w:vAlign w:val="center"/>
          </w:tcPr>
          <w:p w:rsidR="003E6E1C" w:rsidRDefault="003E6E1C" w:rsidP="005C7B40">
            <w:pPr>
              <w:pStyle w:val="a3"/>
            </w:pPr>
            <w:r>
              <w:t>Программа логопедической работы</w:t>
            </w:r>
          </w:p>
        </w:tc>
        <w:tc>
          <w:tcPr>
            <w:tcW w:w="1870" w:type="dxa"/>
          </w:tcPr>
          <w:p w:rsidR="003E6E1C" w:rsidRDefault="003E6E1C" w:rsidP="008149E9">
            <w:pPr>
              <w:pStyle w:val="a3"/>
            </w:pPr>
          </w:p>
        </w:tc>
      </w:tr>
      <w:tr w:rsidR="003E6E1C" w:rsidTr="008149E9">
        <w:tc>
          <w:tcPr>
            <w:tcW w:w="956" w:type="dxa"/>
            <w:gridSpan w:val="2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</w:p>
        </w:tc>
        <w:tc>
          <w:tcPr>
            <w:tcW w:w="957" w:type="dxa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</w:p>
        </w:tc>
        <w:tc>
          <w:tcPr>
            <w:tcW w:w="10472" w:type="dxa"/>
            <w:vAlign w:val="center"/>
          </w:tcPr>
          <w:p w:rsidR="003E6E1C" w:rsidRDefault="003E6E1C" w:rsidP="005C7B40">
            <w:pPr>
              <w:pStyle w:val="a3"/>
            </w:pPr>
            <w:r>
              <w:t>Программа коррекционного курса «Ритмика»</w:t>
            </w:r>
          </w:p>
        </w:tc>
        <w:tc>
          <w:tcPr>
            <w:tcW w:w="1870" w:type="dxa"/>
          </w:tcPr>
          <w:p w:rsidR="003E6E1C" w:rsidRDefault="003E6E1C" w:rsidP="008149E9">
            <w:pPr>
              <w:pStyle w:val="a3"/>
            </w:pPr>
          </w:p>
        </w:tc>
      </w:tr>
      <w:tr w:rsidR="003E6E1C" w:rsidTr="008149E9">
        <w:tc>
          <w:tcPr>
            <w:tcW w:w="956" w:type="dxa"/>
            <w:gridSpan w:val="2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</w:p>
        </w:tc>
        <w:tc>
          <w:tcPr>
            <w:tcW w:w="957" w:type="dxa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</w:p>
        </w:tc>
        <w:tc>
          <w:tcPr>
            <w:tcW w:w="10472" w:type="dxa"/>
            <w:vAlign w:val="center"/>
          </w:tcPr>
          <w:p w:rsidR="003E6E1C" w:rsidRDefault="003E6E1C" w:rsidP="005C7B40">
            <w:pPr>
              <w:pStyle w:val="a3"/>
            </w:pPr>
            <w:r>
              <w:t>Программа развития психомоторных и сенсорных процессов</w:t>
            </w:r>
          </w:p>
        </w:tc>
        <w:tc>
          <w:tcPr>
            <w:tcW w:w="1870" w:type="dxa"/>
          </w:tcPr>
          <w:p w:rsidR="003E6E1C" w:rsidRDefault="003E6E1C" w:rsidP="008149E9">
            <w:pPr>
              <w:pStyle w:val="a3"/>
            </w:pPr>
          </w:p>
        </w:tc>
      </w:tr>
      <w:tr w:rsidR="003E6E1C" w:rsidTr="008149E9">
        <w:tc>
          <w:tcPr>
            <w:tcW w:w="956" w:type="dxa"/>
            <w:gridSpan w:val="2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</w:p>
        </w:tc>
        <w:tc>
          <w:tcPr>
            <w:tcW w:w="957" w:type="dxa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</w:p>
        </w:tc>
        <w:tc>
          <w:tcPr>
            <w:tcW w:w="10472" w:type="dxa"/>
            <w:vAlign w:val="center"/>
          </w:tcPr>
          <w:p w:rsidR="003E6E1C" w:rsidRDefault="003E6E1C" w:rsidP="005C7B40">
            <w:pPr>
              <w:pStyle w:val="a3"/>
            </w:pPr>
            <w:r>
              <w:t>Логопедическая коррекция</w:t>
            </w:r>
          </w:p>
        </w:tc>
        <w:tc>
          <w:tcPr>
            <w:tcW w:w="1870" w:type="dxa"/>
          </w:tcPr>
          <w:p w:rsidR="003E6E1C" w:rsidRDefault="003E6E1C" w:rsidP="008149E9">
            <w:pPr>
              <w:pStyle w:val="a3"/>
            </w:pPr>
          </w:p>
        </w:tc>
      </w:tr>
      <w:tr w:rsidR="003E6E1C" w:rsidTr="008149E9">
        <w:tc>
          <w:tcPr>
            <w:tcW w:w="956" w:type="dxa"/>
            <w:gridSpan w:val="2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</w:p>
        </w:tc>
        <w:tc>
          <w:tcPr>
            <w:tcW w:w="957" w:type="dxa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</w:p>
        </w:tc>
        <w:tc>
          <w:tcPr>
            <w:tcW w:w="10472" w:type="dxa"/>
            <w:vAlign w:val="center"/>
          </w:tcPr>
          <w:p w:rsidR="003E6E1C" w:rsidRDefault="003E6E1C" w:rsidP="005C7B40">
            <w:pPr>
              <w:pStyle w:val="a3"/>
            </w:pPr>
            <w:r>
              <w:t>Развитие и восприятие устной речи</w:t>
            </w:r>
          </w:p>
        </w:tc>
        <w:tc>
          <w:tcPr>
            <w:tcW w:w="1870" w:type="dxa"/>
          </w:tcPr>
          <w:p w:rsidR="003E6E1C" w:rsidRDefault="003E6E1C" w:rsidP="008149E9">
            <w:pPr>
              <w:pStyle w:val="a3"/>
            </w:pPr>
          </w:p>
        </w:tc>
      </w:tr>
      <w:tr w:rsidR="003E6E1C" w:rsidTr="008149E9">
        <w:tc>
          <w:tcPr>
            <w:tcW w:w="956" w:type="dxa"/>
            <w:gridSpan w:val="2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</w:p>
        </w:tc>
        <w:tc>
          <w:tcPr>
            <w:tcW w:w="957" w:type="dxa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</w:p>
        </w:tc>
        <w:tc>
          <w:tcPr>
            <w:tcW w:w="10472" w:type="dxa"/>
            <w:vAlign w:val="center"/>
          </w:tcPr>
          <w:p w:rsidR="003E6E1C" w:rsidRDefault="003E6E1C" w:rsidP="005C7B40">
            <w:pPr>
              <w:pStyle w:val="a3"/>
            </w:pPr>
            <w:r>
              <w:t xml:space="preserve">Психологический практикум 5- 9 </w:t>
            </w:r>
            <w:proofErr w:type="spellStart"/>
            <w:r>
              <w:t>кл</w:t>
            </w:r>
            <w:proofErr w:type="spellEnd"/>
          </w:p>
        </w:tc>
        <w:tc>
          <w:tcPr>
            <w:tcW w:w="1870" w:type="dxa"/>
          </w:tcPr>
          <w:p w:rsidR="003E6E1C" w:rsidRDefault="003E6E1C" w:rsidP="008149E9">
            <w:pPr>
              <w:pStyle w:val="a3"/>
            </w:pPr>
          </w:p>
        </w:tc>
      </w:tr>
      <w:tr w:rsidR="003E6E1C" w:rsidTr="008149E9">
        <w:tc>
          <w:tcPr>
            <w:tcW w:w="1913" w:type="dxa"/>
            <w:gridSpan w:val="3"/>
            <w:vAlign w:val="center"/>
          </w:tcPr>
          <w:p w:rsidR="003E6E1C" w:rsidRPr="003E6E1C" w:rsidRDefault="003E6E1C" w:rsidP="003E6E1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3. 7</w:t>
            </w:r>
          </w:p>
        </w:tc>
        <w:tc>
          <w:tcPr>
            <w:tcW w:w="10472" w:type="dxa"/>
            <w:vAlign w:val="center"/>
          </w:tcPr>
          <w:p w:rsidR="003E6E1C" w:rsidRPr="003E6E1C" w:rsidRDefault="003E6E1C" w:rsidP="005C7B40">
            <w:pPr>
              <w:pStyle w:val="a3"/>
              <w:rPr>
                <w:b/>
              </w:rPr>
            </w:pPr>
            <w:r w:rsidRPr="003E6E1C">
              <w:rPr>
                <w:b/>
              </w:rPr>
              <w:t>Программа воспитания</w:t>
            </w:r>
          </w:p>
        </w:tc>
        <w:tc>
          <w:tcPr>
            <w:tcW w:w="1870" w:type="dxa"/>
          </w:tcPr>
          <w:p w:rsidR="003E6E1C" w:rsidRDefault="003E6E1C" w:rsidP="008149E9">
            <w:pPr>
              <w:pStyle w:val="a3"/>
            </w:pPr>
          </w:p>
        </w:tc>
      </w:tr>
      <w:tr w:rsidR="004F3A28" w:rsidTr="008149E9">
        <w:tc>
          <w:tcPr>
            <w:tcW w:w="1913" w:type="dxa"/>
            <w:gridSpan w:val="3"/>
            <w:vAlign w:val="center"/>
          </w:tcPr>
          <w:p w:rsidR="004F3A28" w:rsidRPr="003E6E1C" w:rsidRDefault="004F3A28" w:rsidP="003E6E1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3. 8. </w:t>
            </w:r>
          </w:p>
        </w:tc>
        <w:tc>
          <w:tcPr>
            <w:tcW w:w="10472" w:type="dxa"/>
            <w:vAlign w:val="center"/>
          </w:tcPr>
          <w:p w:rsidR="004F3A28" w:rsidRPr="004F3A28" w:rsidRDefault="00EF0788" w:rsidP="00436C54">
            <w:pPr>
              <w:pStyle w:val="a3"/>
              <w:rPr>
                <w:b/>
              </w:rPr>
            </w:pPr>
            <w:r w:rsidRPr="004F3A28">
              <w:rPr>
                <w:b/>
              </w:rPr>
              <w:t>Программа внеурочной деятельности</w:t>
            </w:r>
          </w:p>
        </w:tc>
        <w:tc>
          <w:tcPr>
            <w:tcW w:w="1870" w:type="dxa"/>
          </w:tcPr>
          <w:p w:rsidR="004F3A28" w:rsidRDefault="004F3A28" w:rsidP="008149E9">
            <w:pPr>
              <w:pStyle w:val="a3"/>
            </w:pPr>
          </w:p>
        </w:tc>
      </w:tr>
      <w:tr w:rsidR="004F3A28" w:rsidTr="008149E9">
        <w:tc>
          <w:tcPr>
            <w:tcW w:w="1913" w:type="dxa"/>
            <w:gridSpan w:val="3"/>
            <w:vAlign w:val="center"/>
          </w:tcPr>
          <w:p w:rsidR="004F3A28" w:rsidRPr="003E6E1C" w:rsidRDefault="004F3A28" w:rsidP="003E6E1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3. 9.</w:t>
            </w:r>
          </w:p>
        </w:tc>
        <w:tc>
          <w:tcPr>
            <w:tcW w:w="10472" w:type="dxa"/>
            <w:vAlign w:val="center"/>
          </w:tcPr>
          <w:p w:rsidR="004F3A28" w:rsidRPr="004F3A28" w:rsidRDefault="00EF0788" w:rsidP="005C7B40">
            <w:pPr>
              <w:pStyle w:val="a3"/>
              <w:rPr>
                <w:b/>
              </w:rPr>
            </w:pPr>
            <w:r w:rsidRPr="004F3A28">
              <w:rPr>
                <w:b/>
              </w:rPr>
              <w:t>Программа сотрудничества с семьей</w:t>
            </w:r>
          </w:p>
        </w:tc>
        <w:tc>
          <w:tcPr>
            <w:tcW w:w="1870" w:type="dxa"/>
          </w:tcPr>
          <w:p w:rsidR="004F3A28" w:rsidRDefault="004F3A28" w:rsidP="008149E9">
            <w:pPr>
              <w:pStyle w:val="a3"/>
            </w:pPr>
          </w:p>
        </w:tc>
      </w:tr>
      <w:tr w:rsidR="004F3A28" w:rsidTr="008149E9">
        <w:tc>
          <w:tcPr>
            <w:tcW w:w="1913" w:type="dxa"/>
            <w:gridSpan w:val="3"/>
            <w:vAlign w:val="center"/>
          </w:tcPr>
          <w:p w:rsidR="004F3A28" w:rsidRPr="003E6E1C" w:rsidRDefault="004F3A28" w:rsidP="003E6E1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0472" w:type="dxa"/>
            <w:vAlign w:val="center"/>
          </w:tcPr>
          <w:p w:rsidR="004F3A28" w:rsidRPr="004F3A28" w:rsidRDefault="004F3A28" w:rsidP="005C7B40">
            <w:pPr>
              <w:pStyle w:val="a3"/>
              <w:rPr>
                <w:b/>
              </w:rPr>
            </w:pPr>
            <w:r w:rsidRPr="004F3A28">
              <w:rPr>
                <w:b/>
              </w:rPr>
              <w:t>Организационный раздел</w:t>
            </w:r>
          </w:p>
        </w:tc>
        <w:tc>
          <w:tcPr>
            <w:tcW w:w="1870" w:type="dxa"/>
          </w:tcPr>
          <w:p w:rsidR="004F3A28" w:rsidRDefault="004F3A28" w:rsidP="008149E9">
            <w:pPr>
              <w:pStyle w:val="a3"/>
            </w:pPr>
          </w:p>
        </w:tc>
      </w:tr>
      <w:tr w:rsidR="004F3A28" w:rsidTr="008149E9">
        <w:tc>
          <w:tcPr>
            <w:tcW w:w="956" w:type="dxa"/>
            <w:gridSpan w:val="2"/>
            <w:vAlign w:val="center"/>
          </w:tcPr>
          <w:p w:rsidR="004F3A28" w:rsidRDefault="004F3A28" w:rsidP="003E6E1C">
            <w:pPr>
              <w:pStyle w:val="a3"/>
              <w:jc w:val="center"/>
              <w:rPr>
                <w:b/>
              </w:rPr>
            </w:pPr>
          </w:p>
        </w:tc>
        <w:tc>
          <w:tcPr>
            <w:tcW w:w="957" w:type="dxa"/>
            <w:vAlign w:val="center"/>
          </w:tcPr>
          <w:p w:rsidR="004F3A28" w:rsidRDefault="004F3A28" w:rsidP="003E6E1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4.1.</w:t>
            </w:r>
          </w:p>
        </w:tc>
        <w:tc>
          <w:tcPr>
            <w:tcW w:w="10472" w:type="dxa"/>
            <w:vAlign w:val="center"/>
          </w:tcPr>
          <w:p w:rsidR="004F3A28" w:rsidRPr="004F3A28" w:rsidRDefault="004F3A28" w:rsidP="004F3A28">
            <w:pPr>
              <w:pStyle w:val="a3"/>
              <w:rPr>
                <w:b/>
              </w:rPr>
            </w:pPr>
            <w:r>
              <w:t>Учебный план ГБОУ школа- интернат № 1 на 2023-2024 учебный год</w:t>
            </w:r>
          </w:p>
        </w:tc>
        <w:tc>
          <w:tcPr>
            <w:tcW w:w="1870" w:type="dxa"/>
          </w:tcPr>
          <w:p w:rsidR="004F3A28" w:rsidRDefault="004F3A28" w:rsidP="008149E9">
            <w:pPr>
              <w:pStyle w:val="a3"/>
            </w:pPr>
          </w:p>
        </w:tc>
      </w:tr>
    </w:tbl>
    <w:p w:rsidR="005C7B40" w:rsidRPr="00345FAC" w:rsidRDefault="005C7B40" w:rsidP="005C7B40">
      <w:pPr>
        <w:pStyle w:val="a5"/>
        <w:tabs>
          <w:tab w:val="left" w:pos="531"/>
        </w:tabs>
        <w:spacing w:before="259"/>
        <w:ind w:left="5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B40" w:rsidRPr="00345FAC" w:rsidRDefault="005C7B40" w:rsidP="005C7B40">
      <w:pPr>
        <w:pStyle w:val="a3"/>
        <w:ind w:left="720"/>
        <w:rPr>
          <w:szCs w:val="24"/>
        </w:rPr>
      </w:pPr>
    </w:p>
    <w:p w:rsidR="005C7B40" w:rsidRDefault="005C7B40" w:rsidP="005C7B40">
      <w:pPr>
        <w:pStyle w:val="a3"/>
        <w:ind w:left="1070"/>
        <w:rPr>
          <w:b/>
          <w:szCs w:val="24"/>
        </w:rPr>
      </w:pPr>
    </w:p>
    <w:p w:rsidR="005C7B40" w:rsidRDefault="005C7B40" w:rsidP="005C7B40">
      <w:pPr>
        <w:pStyle w:val="a3"/>
        <w:ind w:left="1070"/>
        <w:rPr>
          <w:b/>
          <w:szCs w:val="24"/>
        </w:rPr>
      </w:pPr>
    </w:p>
    <w:p w:rsidR="00AE6B7A" w:rsidRDefault="00AE6B7A" w:rsidP="005C7B40">
      <w:pPr>
        <w:pStyle w:val="a3"/>
        <w:ind w:left="1070"/>
        <w:rPr>
          <w:b/>
          <w:szCs w:val="24"/>
        </w:rPr>
      </w:pPr>
    </w:p>
    <w:p w:rsidR="00AE6B7A" w:rsidRDefault="00AE6B7A" w:rsidP="005C7B40">
      <w:pPr>
        <w:pStyle w:val="a3"/>
        <w:ind w:left="1070"/>
        <w:rPr>
          <w:b/>
          <w:szCs w:val="24"/>
        </w:rPr>
      </w:pPr>
    </w:p>
    <w:p w:rsidR="005C7B40" w:rsidRDefault="005C7B40" w:rsidP="005C7B40">
      <w:pPr>
        <w:pStyle w:val="a3"/>
        <w:ind w:left="1070"/>
        <w:rPr>
          <w:b/>
          <w:szCs w:val="24"/>
        </w:rPr>
      </w:pPr>
    </w:p>
    <w:p w:rsidR="005C7B40" w:rsidRDefault="005C7B40" w:rsidP="005C7B40">
      <w:pPr>
        <w:pStyle w:val="a3"/>
        <w:ind w:left="1070"/>
        <w:rPr>
          <w:b/>
          <w:szCs w:val="24"/>
        </w:rPr>
      </w:pPr>
    </w:p>
    <w:p w:rsidR="00355A7D" w:rsidRDefault="00355A7D" w:rsidP="005C7B40">
      <w:pPr>
        <w:pStyle w:val="a3"/>
        <w:ind w:left="1070"/>
        <w:rPr>
          <w:b/>
          <w:szCs w:val="24"/>
        </w:rPr>
      </w:pPr>
    </w:p>
    <w:p w:rsidR="00355A7D" w:rsidRDefault="00355A7D" w:rsidP="005C7B40">
      <w:pPr>
        <w:pStyle w:val="a3"/>
        <w:ind w:left="1070"/>
        <w:rPr>
          <w:b/>
          <w:szCs w:val="24"/>
        </w:rPr>
      </w:pPr>
    </w:p>
    <w:p w:rsidR="005C7B40" w:rsidRDefault="005C7B40" w:rsidP="005C7B40">
      <w:pPr>
        <w:pStyle w:val="a3"/>
        <w:ind w:left="1070"/>
        <w:rPr>
          <w:b/>
          <w:szCs w:val="24"/>
        </w:rPr>
      </w:pPr>
    </w:p>
    <w:p w:rsidR="004F3A28" w:rsidRPr="004F3A28" w:rsidRDefault="004F3A28" w:rsidP="004F3A28">
      <w:pPr>
        <w:pStyle w:val="a3"/>
        <w:jc w:val="center"/>
        <w:rPr>
          <w:b/>
        </w:rPr>
      </w:pPr>
      <w:r w:rsidRPr="004F3A28">
        <w:rPr>
          <w:b/>
        </w:rPr>
        <w:lastRenderedPageBreak/>
        <w:t>3.7. Программа воспитания</w:t>
      </w:r>
    </w:p>
    <w:p w:rsidR="004F3A28" w:rsidRDefault="004F3A28" w:rsidP="004F3A28">
      <w:pPr>
        <w:pStyle w:val="a3"/>
        <w:jc w:val="center"/>
        <w:rPr>
          <w:rFonts w:eastAsia="Times New Roman"/>
          <w:bCs/>
          <w:szCs w:val="28"/>
        </w:rPr>
      </w:pPr>
    </w:p>
    <w:p w:rsidR="004F3A28" w:rsidRPr="008149E9" w:rsidRDefault="004F3A28" w:rsidP="004F3A28">
      <w:pPr>
        <w:pStyle w:val="a3"/>
        <w:jc w:val="center"/>
        <w:rPr>
          <w:rFonts w:eastAsia="Times New Roman"/>
          <w:b/>
          <w:bCs/>
          <w:szCs w:val="28"/>
        </w:rPr>
      </w:pPr>
      <w:r w:rsidRPr="008149E9">
        <w:rPr>
          <w:rFonts w:eastAsia="Times New Roman"/>
          <w:b/>
          <w:bCs/>
          <w:szCs w:val="28"/>
        </w:rPr>
        <w:t>Пояснительная записка</w:t>
      </w:r>
    </w:p>
    <w:p w:rsidR="004F3A28" w:rsidRDefault="004F3A28" w:rsidP="004F3A28">
      <w:pPr>
        <w:pStyle w:val="a3"/>
        <w:jc w:val="center"/>
        <w:rPr>
          <w:rFonts w:eastAsia="Times New Roman"/>
          <w:b/>
          <w:bCs/>
          <w:szCs w:val="28"/>
        </w:rPr>
      </w:pPr>
    </w:p>
    <w:p w:rsidR="00AE6B7A" w:rsidRPr="00CE2A52" w:rsidRDefault="00AE6B7A" w:rsidP="00AE6B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рограмма</w:t>
      </w:r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воспитательной работы ГБОУ «Казанская школа-интернат № 1»  </w:t>
      </w:r>
      <w:proofErr w:type="gramStart"/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разработан</w:t>
      </w:r>
      <w:proofErr w:type="gramEnd"/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целью создания в образовательной организации условия для формирования гармоничной личности, воспитания гражданина России –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рядом.</w:t>
      </w: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E6B7A" w:rsidRPr="00CE2A52" w:rsidRDefault="00AE6B7A" w:rsidP="00AE6B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A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Тема:</w:t>
      </w:r>
      <w:r w:rsidRPr="00CE2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Совершенствование работы по созданию  коррекционно-развивающей среды, обеспечивающей формирование навыков адаптивного поведения обучающихся школы-интерната и освоение ими моделей коммуникативного поведения, способствующих их социальной реабилитации.</w:t>
      </w:r>
    </w:p>
    <w:p w:rsidR="00AE6B7A" w:rsidRPr="00CE2A52" w:rsidRDefault="00AE6B7A" w:rsidP="00AE6B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6B7A" w:rsidRPr="00CE2A52" w:rsidRDefault="00AE6B7A" w:rsidP="00AE6B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A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CE2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00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для формирования, становления и развития личности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обучающегося</w:t>
      </w:r>
      <w:r w:rsidRPr="0000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здоровья, умеющей полноценно жить и работать в современных социально-экономических условиях.</w:t>
      </w:r>
      <w:r w:rsidRPr="00CE2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6B7A" w:rsidRPr="00CE2A52" w:rsidRDefault="00AE6B7A" w:rsidP="00AE6B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2A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Основные направления воспитательной работы.</w:t>
      </w: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</w:pP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Правовое воспитание.</w:t>
      </w:r>
    </w:p>
    <w:p w:rsidR="00AE6B7A" w:rsidRPr="00CE2A52" w:rsidRDefault="00AE6B7A" w:rsidP="00AE6B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задачи:</w:t>
      </w:r>
    </w:p>
    <w:p w:rsidR="00AE6B7A" w:rsidRPr="00CE2A52" w:rsidRDefault="00AE6B7A" w:rsidP="00AE6B7A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E2A52">
        <w:rPr>
          <w:rFonts w:ascii="Times New Roman" w:eastAsia="Calibri" w:hAnsi="Times New Roman" w:cs="Times New Roman"/>
          <w:sz w:val="24"/>
          <w:szCs w:val="24"/>
        </w:rPr>
        <w:t>Формирование правовой культуры учащихся.</w:t>
      </w:r>
    </w:p>
    <w:p w:rsidR="00AE6B7A" w:rsidRPr="00CE2A52" w:rsidRDefault="00AE6B7A" w:rsidP="00AE6B7A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E2A52">
        <w:rPr>
          <w:rFonts w:ascii="Times New Roman" w:eastAsia="Calibri" w:hAnsi="Times New Roman" w:cs="Times New Roman"/>
          <w:sz w:val="24"/>
          <w:szCs w:val="24"/>
        </w:rPr>
        <w:t>Профилактика   правонарушений, преступлений.</w:t>
      </w:r>
    </w:p>
    <w:p w:rsidR="00AE6B7A" w:rsidRPr="00CE2A52" w:rsidRDefault="00AE6B7A" w:rsidP="00AE6B7A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E2A52">
        <w:rPr>
          <w:rFonts w:ascii="Times New Roman" w:eastAsia="Calibri" w:hAnsi="Times New Roman" w:cs="Times New Roman"/>
          <w:sz w:val="24"/>
          <w:szCs w:val="24"/>
        </w:rPr>
        <w:t>Профилактика детского дорожно-транспортного травматизма.</w:t>
      </w: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Гражданско-патриотическое.</w:t>
      </w:r>
    </w:p>
    <w:p w:rsidR="00AE6B7A" w:rsidRPr="00CE2A52" w:rsidRDefault="00AE6B7A" w:rsidP="00AE6B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задачи.</w:t>
      </w:r>
    </w:p>
    <w:p w:rsidR="00AE6B7A" w:rsidRPr="00CE2A52" w:rsidRDefault="00AE6B7A" w:rsidP="00AE6B7A">
      <w:pPr>
        <w:pStyle w:val="a5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CE2A52">
        <w:rPr>
          <w:rFonts w:ascii="Times New Roman" w:eastAsia="Calibri" w:hAnsi="Times New Roman" w:cs="Times New Roman"/>
          <w:sz w:val="24"/>
          <w:szCs w:val="24"/>
        </w:rPr>
        <w:t>Формирование осознанного отношения к ценностям Отечества: его прошлому, настоящему и будущему. Формирование чувства собственного достоинства, самостоятельности, начиная с умения использовать свои школьные права, выполнять школьные обязанности</w:t>
      </w:r>
      <w:r>
        <w:rPr>
          <w:rFonts w:ascii="Times New Roman" w:eastAsia="Calibri" w:hAnsi="Times New Roman" w:cs="Times New Roman"/>
          <w:sz w:val="24"/>
          <w:szCs w:val="24"/>
        </w:rPr>
        <w:t>, общественные поручения</w:t>
      </w:r>
      <w:r w:rsidRPr="00CE2A5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Духовно-нравственное.</w:t>
      </w:r>
    </w:p>
    <w:p w:rsidR="00AE6B7A" w:rsidRPr="00CE2A52" w:rsidRDefault="00AE6B7A" w:rsidP="00AE6B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задачи.</w:t>
      </w:r>
    </w:p>
    <w:p w:rsidR="00AE6B7A" w:rsidRPr="00CE2A52" w:rsidRDefault="00AE6B7A" w:rsidP="00AE6B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Формирование активной жизненной позиции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обучающихся</w:t>
      </w:r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>, сознательного отно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шения к общечеловеческому долгу; </w:t>
      </w:r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воспитание самоуважения и уверенно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сти в своих силах, чести, достоинства</w:t>
      </w:r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личной морали, инициативы и настойчивости в выполнении любого дела.</w:t>
      </w:r>
      <w:proofErr w:type="gramEnd"/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lastRenderedPageBreak/>
        <w:t>Художественно-эстетическое.</w:t>
      </w:r>
    </w:p>
    <w:p w:rsidR="00AE6B7A" w:rsidRPr="00CE2A52" w:rsidRDefault="00AE6B7A" w:rsidP="00AE6B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задачи.</w:t>
      </w:r>
    </w:p>
    <w:p w:rsidR="00AE6B7A" w:rsidRPr="00CE2A52" w:rsidRDefault="00AE6B7A" w:rsidP="00AE6B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художественного и эстетического вкуса учащихся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 развитие их творческих способностей.</w:t>
      </w: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Спортивно-оздоровительное.</w:t>
      </w:r>
    </w:p>
    <w:p w:rsidR="00AE6B7A" w:rsidRPr="00CE2A52" w:rsidRDefault="00AE6B7A" w:rsidP="00AE6B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задачи.</w:t>
      </w:r>
    </w:p>
    <w:p w:rsidR="00AE6B7A" w:rsidRPr="00CE2A52" w:rsidRDefault="00AE6B7A" w:rsidP="00AE6B7A">
      <w:pPr>
        <w:pStyle w:val="a5"/>
        <w:widowControl/>
        <w:numPr>
          <w:ilvl w:val="0"/>
          <w:numId w:val="6"/>
        </w:numPr>
        <w:tabs>
          <w:tab w:val="left" w:pos="0"/>
        </w:tabs>
        <w:autoSpaceDE/>
        <w:autoSpaceDN/>
        <w:ind w:left="0" w:firstLine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E2A52">
        <w:rPr>
          <w:rFonts w:ascii="Times New Roman" w:eastAsia="Calibri" w:hAnsi="Times New Roman" w:cs="Times New Roman"/>
          <w:sz w:val="24"/>
          <w:szCs w:val="24"/>
        </w:rPr>
        <w:t>Просвещение школьников в области физического здоровья, формирование здорового образа жизни, повышение уровня физического развития и физической подготовленности учащихся.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Приобщение к различным доступным видам спорта.</w:t>
      </w:r>
    </w:p>
    <w:p w:rsidR="00AE6B7A" w:rsidRPr="00CE2A52" w:rsidRDefault="00AE6B7A" w:rsidP="00AE6B7A">
      <w:pPr>
        <w:pStyle w:val="a5"/>
        <w:widowControl/>
        <w:numPr>
          <w:ilvl w:val="0"/>
          <w:numId w:val="6"/>
        </w:numPr>
        <w:autoSpaceDE/>
        <w:autoSpaceDN/>
        <w:ind w:left="0" w:firstLine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E2A52">
        <w:rPr>
          <w:rFonts w:ascii="Times New Roman" w:eastAsia="Calibri" w:hAnsi="Times New Roman" w:cs="Times New Roman"/>
          <w:sz w:val="24"/>
          <w:szCs w:val="24"/>
        </w:rPr>
        <w:t xml:space="preserve">Гигиеническое обучение,  формирование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навыков  личной гигиены.</w:t>
      </w:r>
      <w:r w:rsidRPr="00CE2A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6B7A" w:rsidRPr="00CE2A52" w:rsidRDefault="00AE6B7A" w:rsidP="00AE6B7A">
      <w:pPr>
        <w:pStyle w:val="a5"/>
        <w:widowControl/>
        <w:numPr>
          <w:ilvl w:val="0"/>
          <w:numId w:val="6"/>
        </w:numPr>
        <w:autoSpaceDE/>
        <w:autoSpaceDN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E2A52">
        <w:rPr>
          <w:rFonts w:ascii="Times New Roman" w:eastAsia="Calibri" w:hAnsi="Times New Roman" w:cs="Times New Roman"/>
          <w:sz w:val="24"/>
          <w:szCs w:val="24"/>
        </w:rPr>
        <w:t xml:space="preserve">Профилактика вредных привычек </w:t>
      </w:r>
      <w:proofErr w:type="gramStart"/>
      <w:r w:rsidRPr="00CE2A52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CE2A52">
        <w:rPr>
          <w:rFonts w:ascii="Times New Roman" w:eastAsia="Calibri" w:hAnsi="Times New Roman" w:cs="Times New Roman"/>
          <w:sz w:val="24"/>
          <w:szCs w:val="24"/>
        </w:rPr>
        <w:t xml:space="preserve"> обучающихся.</w:t>
      </w: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Трудовое.</w:t>
      </w:r>
    </w:p>
    <w:p w:rsidR="00AE6B7A" w:rsidRDefault="00AE6B7A" w:rsidP="00AE6B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задачи.</w:t>
      </w:r>
    </w:p>
    <w:p w:rsidR="00AE6B7A" w:rsidRPr="00FA4291" w:rsidRDefault="00AE6B7A" w:rsidP="00AE6B7A">
      <w:pPr>
        <w:pStyle w:val="a5"/>
        <w:widowControl/>
        <w:numPr>
          <w:ilvl w:val="0"/>
          <w:numId w:val="9"/>
        </w:numPr>
        <w:autoSpaceDE/>
        <w:autoSpaceDN/>
        <w:ind w:left="426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и закрепление у обучающихся навыков самообслуживания.</w:t>
      </w:r>
    </w:p>
    <w:p w:rsidR="00AE6B7A" w:rsidRPr="00CE2A52" w:rsidRDefault="00AE6B7A" w:rsidP="00AE6B7A">
      <w:pPr>
        <w:pStyle w:val="a5"/>
        <w:widowControl/>
        <w:numPr>
          <w:ilvl w:val="0"/>
          <w:numId w:val="8"/>
        </w:numPr>
        <w:autoSpaceDE/>
        <w:autoSpaceDN/>
        <w:ind w:left="0" w:firstLine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E2A52">
        <w:rPr>
          <w:rFonts w:ascii="Times New Roman" w:eastAsia="Calibri" w:hAnsi="Times New Roman" w:cs="Times New Roman"/>
          <w:sz w:val="24"/>
          <w:szCs w:val="24"/>
        </w:rPr>
        <w:t xml:space="preserve">Формирование и дальнейшее развитие 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  <w:r w:rsidRPr="00CE2A52">
        <w:rPr>
          <w:rFonts w:ascii="Times New Roman" w:eastAsia="Calibri" w:hAnsi="Times New Roman" w:cs="Times New Roman"/>
          <w:sz w:val="24"/>
          <w:szCs w:val="24"/>
        </w:rPr>
        <w:t xml:space="preserve"> прочных трудовых умений и навыков, воспитание трудолюбия, уважения к труду людей, оказание помощи в выборе профессий, овладение которыми доступно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выпускникам школы-интерната.</w:t>
      </w: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Работа с семьей.</w:t>
      </w:r>
    </w:p>
    <w:p w:rsidR="00AE6B7A" w:rsidRPr="00CE2A52" w:rsidRDefault="00AE6B7A" w:rsidP="00AE6B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E2A5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Основные задачи.</w:t>
      </w:r>
    </w:p>
    <w:p w:rsidR="00AE6B7A" w:rsidRPr="00CE2A52" w:rsidRDefault="00AE6B7A" w:rsidP="00AE6B7A">
      <w:pPr>
        <w:pStyle w:val="a5"/>
        <w:widowControl/>
        <w:numPr>
          <w:ilvl w:val="0"/>
          <w:numId w:val="7"/>
        </w:numPr>
        <w:autoSpaceDE/>
        <w:autoSpaceDN/>
        <w:ind w:left="0" w:firstLine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E2A52">
        <w:rPr>
          <w:rFonts w:ascii="Times New Roman" w:eastAsia="Calibri" w:hAnsi="Times New Roman" w:cs="Times New Roman"/>
          <w:sz w:val="24"/>
          <w:szCs w:val="24"/>
        </w:rPr>
        <w:t>Воспитание семейной культуры, формирование у родителей учащихся культуры принадлежности к школьному образовательно-воспитательному пространству, педагогическое просвещение родителей, обеспечение участия родителей в подготовке и проведении коллективных дел в классе и школе-интернате.</w:t>
      </w:r>
    </w:p>
    <w:p w:rsidR="00AE6B7A" w:rsidRPr="00CE2A52" w:rsidRDefault="00AE6B7A" w:rsidP="00AE6B7A">
      <w:pPr>
        <w:pStyle w:val="a5"/>
        <w:widowControl/>
        <w:numPr>
          <w:ilvl w:val="0"/>
          <w:numId w:val="7"/>
        </w:numPr>
        <w:autoSpaceDE/>
        <w:autoSpaceDN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E2A52">
        <w:rPr>
          <w:rFonts w:ascii="Times New Roman" w:eastAsia="Calibri" w:hAnsi="Times New Roman" w:cs="Times New Roman"/>
          <w:sz w:val="24"/>
          <w:szCs w:val="24"/>
        </w:rPr>
        <w:t>Работа с неблагополучными семьями.</w:t>
      </w:r>
    </w:p>
    <w:p w:rsidR="00AE6B7A" w:rsidRDefault="00AE6B7A" w:rsidP="00AE6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6B7A" w:rsidRDefault="00AE6B7A" w:rsidP="00AE6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3A28" w:rsidRPr="00F25A01" w:rsidRDefault="004F3A28" w:rsidP="004F3A28">
      <w:pPr>
        <w:pStyle w:val="a3"/>
        <w:jc w:val="both"/>
        <w:rPr>
          <w:rFonts w:eastAsia="Times New Roman"/>
          <w:szCs w:val="24"/>
        </w:rPr>
      </w:pPr>
    </w:p>
    <w:p w:rsidR="004F3A28" w:rsidRPr="008149E9" w:rsidRDefault="004F3A28" w:rsidP="008149E9">
      <w:pPr>
        <w:pStyle w:val="a3"/>
        <w:jc w:val="center"/>
        <w:rPr>
          <w:rFonts w:eastAsia="Times New Roman"/>
          <w:b/>
          <w:szCs w:val="28"/>
        </w:rPr>
      </w:pPr>
      <w:r w:rsidRPr="008149E9">
        <w:rPr>
          <w:rFonts w:eastAsia="Times New Roman"/>
          <w:b/>
          <w:bCs/>
          <w:szCs w:val="28"/>
        </w:rPr>
        <w:t xml:space="preserve">Ценностные установки духовно-нравственного развития и </w:t>
      </w:r>
      <w:proofErr w:type="gramStart"/>
      <w:r w:rsidRPr="008149E9">
        <w:rPr>
          <w:rFonts w:eastAsia="Times New Roman"/>
          <w:b/>
          <w:bCs/>
          <w:szCs w:val="28"/>
        </w:rPr>
        <w:t>воспитания</w:t>
      </w:r>
      <w:proofErr w:type="gramEnd"/>
      <w:r w:rsidRPr="008149E9">
        <w:rPr>
          <w:rFonts w:eastAsia="Times New Roman"/>
          <w:b/>
          <w:bCs/>
          <w:szCs w:val="28"/>
        </w:rPr>
        <w:t xml:space="preserve"> обучающихся с умственной отсталостью (интеллектуальными нарушениями).</w:t>
      </w:r>
    </w:p>
    <w:p w:rsidR="008149E9" w:rsidRDefault="004F3A28" w:rsidP="008149E9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Ценностные установки духовно-нравственного развития и воспитания учащихся начальной школы согласуются с традиционными источниками нравственности, которыми являются следующие ценности:</w:t>
      </w:r>
    </w:p>
    <w:p w:rsidR="004F3A28" w:rsidRPr="00F25A01" w:rsidRDefault="004F3A28" w:rsidP="008149E9">
      <w:pPr>
        <w:pStyle w:val="a3"/>
        <w:numPr>
          <w:ilvl w:val="0"/>
          <w:numId w:val="3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патриотизм — любовь к Родине, своему краю, своему народу, служение Отечеству;</w:t>
      </w:r>
    </w:p>
    <w:p w:rsidR="004F3A28" w:rsidRPr="00F25A01" w:rsidRDefault="004F3A28" w:rsidP="008149E9">
      <w:pPr>
        <w:pStyle w:val="a3"/>
        <w:numPr>
          <w:ilvl w:val="0"/>
          <w:numId w:val="3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социальная солидарность — свобода личная и нацио</w:t>
      </w:r>
      <w:r w:rsidRPr="00F25A01">
        <w:rPr>
          <w:rFonts w:eastAsia="Times New Roman"/>
          <w:szCs w:val="28"/>
        </w:rPr>
        <w:softHyphen/>
        <w:t>нальная; уважение и доверие к людям, институтам государства и гражданского общества; справедливость, равноправие, милосердие, честь, достоинство,</w:t>
      </w:r>
    </w:p>
    <w:p w:rsidR="004F3A28" w:rsidRPr="00F25A01" w:rsidRDefault="004F3A28" w:rsidP="008149E9">
      <w:pPr>
        <w:pStyle w:val="a3"/>
        <w:numPr>
          <w:ilvl w:val="0"/>
          <w:numId w:val="3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гражданственность — долг перед Отечеством, правовое государство, гражданское общество, закон и правопорядок, поликультурный мир, свобода совести и вероисповедания, за</w:t>
      </w:r>
      <w:r w:rsidRPr="00F25A01">
        <w:rPr>
          <w:rFonts w:eastAsia="Times New Roman"/>
          <w:szCs w:val="28"/>
        </w:rPr>
        <w:softHyphen/>
        <w:t>бота о благосостоянии общества;</w:t>
      </w:r>
    </w:p>
    <w:p w:rsidR="004F3A28" w:rsidRPr="00F25A01" w:rsidRDefault="004F3A28" w:rsidP="008149E9">
      <w:pPr>
        <w:pStyle w:val="a3"/>
        <w:numPr>
          <w:ilvl w:val="0"/>
          <w:numId w:val="3"/>
        </w:numPr>
        <w:jc w:val="both"/>
        <w:rPr>
          <w:rFonts w:eastAsia="Times New Roman"/>
          <w:szCs w:val="28"/>
        </w:rPr>
      </w:pPr>
      <w:proofErr w:type="gramStart"/>
      <w:r w:rsidRPr="00F25A01">
        <w:rPr>
          <w:rFonts w:eastAsia="Times New Roman"/>
          <w:szCs w:val="28"/>
        </w:rPr>
        <w:lastRenderedPageBreak/>
        <w:t>семья — любовь и верность, забота, помощь и поддержка, равноправие, здоровье, достаток, уважение к родителям, забота о старших и младших, забота о продолжении рода;</w:t>
      </w:r>
      <w:proofErr w:type="gramEnd"/>
    </w:p>
    <w:p w:rsidR="004F3A28" w:rsidRPr="00F25A01" w:rsidRDefault="004F3A28" w:rsidP="008149E9">
      <w:pPr>
        <w:pStyle w:val="a3"/>
        <w:numPr>
          <w:ilvl w:val="0"/>
          <w:numId w:val="3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личность — саморазвитие и совершенствование, смысл жизни, внутренняя гармония, и самоуважение, достоинство, любовь к жизни и человечеству, мудрость, способность к личностному и нравственному выбору;</w:t>
      </w:r>
    </w:p>
    <w:p w:rsidR="004F3A28" w:rsidRPr="00F25A01" w:rsidRDefault="004F3A28" w:rsidP="008149E9">
      <w:pPr>
        <w:pStyle w:val="a3"/>
        <w:numPr>
          <w:ilvl w:val="0"/>
          <w:numId w:val="3"/>
        </w:num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т</w:t>
      </w:r>
      <w:r w:rsidRPr="00F25A01">
        <w:rPr>
          <w:rFonts w:eastAsia="Times New Roman"/>
          <w:szCs w:val="28"/>
        </w:rPr>
        <w:t>руд и творчество — уважение к труду, творчество и созидание, целеустремлённость и настойчивость, трудолюбие;</w:t>
      </w:r>
    </w:p>
    <w:p w:rsidR="004F3A28" w:rsidRPr="00F25A01" w:rsidRDefault="004F3A28" w:rsidP="008149E9">
      <w:pPr>
        <w:pStyle w:val="a3"/>
        <w:numPr>
          <w:ilvl w:val="0"/>
          <w:numId w:val="3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наука — ценность знания, стремление к познанию и истине, научная картина мира;</w:t>
      </w:r>
    </w:p>
    <w:p w:rsidR="004F3A28" w:rsidRPr="00F25A01" w:rsidRDefault="004F3A28" w:rsidP="008149E9">
      <w:pPr>
        <w:pStyle w:val="a3"/>
        <w:numPr>
          <w:ilvl w:val="0"/>
          <w:numId w:val="3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традиционные религии —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 диалога;</w:t>
      </w:r>
    </w:p>
    <w:p w:rsidR="004F3A28" w:rsidRPr="00F25A01" w:rsidRDefault="004F3A28" w:rsidP="008149E9">
      <w:pPr>
        <w:pStyle w:val="a3"/>
        <w:numPr>
          <w:ilvl w:val="0"/>
          <w:numId w:val="3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искусство и литература — красота, гармония, духовный мир человека, нравственный выбор, смысл жизни, эстетичес</w:t>
      </w:r>
      <w:r w:rsidRPr="00F25A01">
        <w:rPr>
          <w:rFonts w:eastAsia="Times New Roman"/>
          <w:szCs w:val="28"/>
        </w:rPr>
        <w:softHyphen/>
        <w:t>кое развитие;</w:t>
      </w:r>
    </w:p>
    <w:p w:rsidR="004F3A28" w:rsidRPr="00F25A01" w:rsidRDefault="004F3A28" w:rsidP="008149E9">
      <w:pPr>
        <w:pStyle w:val="a3"/>
        <w:numPr>
          <w:ilvl w:val="0"/>
          <w:numId w:val="3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природа — эволюция, родная земля, заповедная природа, планета Земля, экологическое сознание;</w:t>
      </w:r>
    </w:p>
    <w:p w:rsidR="004F3A28" w:rsidRPr="00F25A01" w:rsidRDefault="004F3A28" w:rsidP="008149E9">
      <w:pPr>
        <w:pStyle w:val="a3"/>
        <w:numPr>
          <w:ilvl w:val="0"/>
          <w:numId w:val="3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человечество — мир во всём мире, многообразие и уважение культур и народов, прогресс человечества, международное сотрудничество.</w:t>
      </w:r>
    </w:p>
    <w:p w:rsidR="004F3A28" w:rsidRDefault="004F3A28" w:rsidP="008149E9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ценности, определения собственного отношения к ней, формирования  опыта созидательной реализации этих ценностей на практике. </w:t>
      </w:r>
    </w:p>
    <w:p w:rsidR="008149E9" w:rsidRDefault="008149E9" w:rsidP="008149E9">
      <w:pPr>
        <w:pStyle w:val="a3"/>
        <w:jc w:val="center"/>
        <w:rPr>
          <w:rFonts w:eastAsia="Times New Roman"/>
          <w:bCs/>
          <w:szCs w:val="24"/>
        </w:rPr>
      </w:pPr>
    </w:p>
    <w:p w:rsidR="004F3A28" w:rsidRPr="008149E9" w:rsidRDefault="004F3A28" w:rsidP="008149E9">
      <w:pPr>
        <w:pStyle w:val="a3"/>
        <w:jc w:val="center"/>
        <w:rPr>
          <w:rFonts w:eastAsia="Times New Roman"/>
          <w:b/>
          <w:bCs/>
          <w:szCs w:val="24"/>
        </w:rPr>
      </w:pPr>
      <w:r w:rsidRPr="008149E9">
        <w:rPr>
          <w:rFonts w:eastAsia="Times New Roman"/>
          <w:b/>
          <w:bCs/>
          <w:szCs w:val="24"/>
        </w:rPr>
        <w:t>Основные направления и содержание духовно- нравственного развития и воспитания обучающихся, воспитанников</w:t>
      </w:r>
    </w:p>
    <w:p w:rsidR="004F3A28" w:rsidRPr="006F5053" w:rsidRDefault="004F3A28" w:rsidP="004F3A28">
      <w:pPr>
        <w:pStyle w:val="a3"/>
        <w:jc w:val="both"/>
        <w:rPr>
          <w:rFonts w:eastAsia="Times New Roman"/>
          <w:szCs w:val="20"/>
        </w:rPr>
      </w:pPr>
    </w:p>
    <w:tbl>
      <w:tblPr>
        <w:tblpPr w:leftFromText="180" w:rightFromText="180" w:topFromText="100" w:bottomFromText="100" w:vertAnchor="text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03"/>
        <w:gridCol w:w="4903"/>
        <w:gridCol w:w="4903"/>
      </w:tblGrid>
      <w:tr w:rsidR="004F3A28" w:rsidRPr="00F25A01" w:rsidTr="008149E9"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5766EF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5766EF">
              <w:rPr>
                <w:rFonts w:eastAsia="Times New Roman"/>
                <w:szCs w:val="28"/>
              </w:rPr>
              <w:t>Направления, ценности</w:t>
            </w: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5766EF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5766EF">
              <w:rPr>
                <w:rFonts w:eastAsia="Times New Roman"/>
                <w:szCs w:val="28"/>
              </w:rPr>
              <w:t>Содержание</w:t>
            </w: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5766EF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5766EF">
              <w:rPr>
                <w:rFonts w:eastAsia="Times New Roman"/>
                <w:szCs w:val="28"/>
              </w:rPr>
              <w:t>Формы работы</w:t>
            </w:r>
          </w:p>
        </w:tc>
      </w:tr>
      <w:tr w:rsidR="004F3A28" w:rsidRPr="00F25A01" w:rsidTr="008149E9">
        <w:trPr>
          <w:trHeight w:val="547"/>
        </w:trPr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501299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501299">
              <w:rPr>
                <w:rFonts w:eastAsia="Times New Roman"/>
                <w:szCs w:val="28"/>
              </w:rPr>
              <w:t>Воспитание гражданственности, патриотизма, уважения к правам, свободам и обязанностям человека.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iCs/>
                <w:szCs w:val="28"/>
              </w:rPr>
              <w:t> </w:t>
            </w:r>
            <w:proofErr w:type="gramStart"/>
            <w:r w:rsidRPr="00F25A01">
              <w:rPr>
                <w:rFonts w:eastAsia="Times New Roman"/>
                <w:iCs/>
                <w:szCs w:val="28"/>
              </w:rPr>
              <w:t>Ценности:</w:t>
            </w:r>
            <w:r w:rsidRPr="00F25A01">
              <w:rPr>
                <w:rFonts w:eastAsia="Times New Roman"/>
                <w:szCs w:val="28"/>
              </w:rPr>
              <w:t>  любовь к России, своему народу, своему краю, служение Отечеству,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  <w:proofErr w:type="gramEnd"/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элементарные представления о политическом устройстве Российского государства, его институтах, их роли в жизни общества, о его важнейших законах;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 xml:space="preserve">представления о символах государства Флаге, Гербе России, о флаге и гербе </w:t>
            </w:r>
            <w:r>
              <w:rPr>
                <w:rFonts w:eastAsia="Times New Roman"/>
                <w:szCs w:val="28"/>
              </w:rPr>
              <w:t>Республики Татарстана;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элементарные представления об институтах гражданского общества, о возможностях участия граждан в общественном управлении;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элементарные представления о правах и обязанностях гражданина России;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lastRenderedPageBreak/>
              <w:t>интерес к общественным явлениям, понимание активной роли человека в обществе;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уважительное отношение к русскому языку как государственному, языку межнационального общения;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ценностное отношение к своему национальному языку и культуре;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начальные представления о народах России, об их общей исторической судьбе, о единстве народов нашей страны;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элементарные представления о национальных героях и важнейших событиях истории Росс</w:t>
            </w:r>
            <w:proofErr w:type="gramStart"/>
            <w:r w:rsidRPr="00F25A01">
              <w:rPr>
                <w:rFonts w:eastAsia="Times New Roman"/>
                <w:szCs w:val="28"/>
              </w:rPr>
              <w:t>ии и её</w:t>
            </w:r>
            <w:proofErr w:type="gramEnd"/>
            <w:r w:rsidRPr="00F25A01">
              <w:rPr>
                <w:rFonts w:eastAsia="Times New Roman"/>
                <w:szCs w:val="28"/>
              </w:rPr>
              <w:t xml:space="preserve"> народов;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 xml:space="preserve">интерес к государственным праздникам и важнейшим событиям в жизни России, </w:t>
            </w:r>
            <w:r>
              <w:rPr>
                <w:rFonts w:eastAsia="Times New Roman"/>
                <w:szCs w:val="28"/>
              </w:rPr>
              <w:t>Республики Татарстан</w:t>
            </w:r>
            <w:r w:rsidRPr="00F25A01">
              <w:rPr>
                <w:rFonts w:eastAsia="Times New Roman"/>
                <w:szCs w:val="28"/>
              </w:rPr>
              <w:t>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стремление активно участвовать в делах класса, школы, семьи, </w:t>
            </w:r>
            <w:proofErr w:type="spellStart"/>
            <w:r w:rsidRPr="00F25A01">
              <w:rPr>
                <w:rFonts w:eastAsia="Times New Roman"/>
                <w:iCs/>
                <w:szCs w:val="28"/>
              </w:rPr>
              <w:t>своегогорода</w:t>
            </w:r>
            <w:proofErr w:type="spellEnd"/>
            <w:r w:rsidRPr="00F25A01">
              <w:rPr>
                <w:rFonts w:eastAsia="Times New Roman"/>
                <w:szCs w:val="28"/>
              </w:rPr>
              <w:t>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любовь к образовательному учреждению, </w:t>
            </w:r>
            <w:r w:rsidRPr="00F25A01">
              <w:rPr>
                <w:rFonts w:eastAsia="Times New Roman"/>
                <w:iCs/>
                <w:szCs w:val="28"/>
              </w:rPr>
              <w:t>своему городу,</w:t>
            </w:r>
            <w:r w:rsidRPr="00F25A01">
              <w:rPr>
                <w:rFonts w:eastAsia="Times New Roman"/>
                <w:szCs w:val="28"/>
              </w:rPr>
              <w:t> народу, России;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уважение к защитникам Родины;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умение отвечать за свои поступки;</w:t>
            </w:r>
          </w:p>
          <w:p w:rsidR="004F3A28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негативное отношение к нарушениям порядка в классе, дома, на улице, к невыполнению человеком своих обязанностей.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lastRenderedPageBreak/>
              <w:t>Беседы, чтение книг, изучение предметов, преду</w:t>
            </w:r>
            <w:r w:rsidRPr="00F25A01">
              <w:rPr>
                <w:rFonts w:eastAsia="Times New Roman"/>
                <w:szCs w:val="28"/>
              </w:rPr>
              <w:softHyphen/>
              <w:t>смотренных базисным учебным планом, на плакатах, картинах;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В процессе  экскурсий, путешествий по историческим и памятным местам, сюжетно-ролевых игр гражданского и историко-патриотического содержания, изучения основных и ва</w:t>
            </w:r>
            <w:r w:rsidRPr="00F25A01">
              <w:rPr>
                <w:rFonts w:eastAsia="Times New Roman"/>
                <w:szCs w:val="28"/>
              </w:rPr>
              <w:softHyphen/>
              <w:t>риативных учебных дисциплин;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сюжетно-ролевые игры, творческие конкурсы,  праздники, изучение вариативных учебных дисциплин;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посильное участие в социальных проек</w:t>
            </w:r>
            <w:r w:rsidRPr="00F25A01">
              <w:rPr>
                <w:rFonts w:eastAsia="Times New Roman"/>
                <w:szCs w:val="28"/>
              </w:rPr>
              <w:softHyphen/>
              <w:t>тах,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lastRenderedPageBreak/>
              <w:t>проведение бесед о подвигах Рос</w:t>
            </w:r>
            <w:r w:rsidRPr="00F25A01">
              <w:rPr>
                <w:rFonts w:eastAsia="Times New Roman"/>
                <w:szCs w:val="28"/>
              </w:rPr>
              <w:softHyphen/>
              <w:t>сийской армии, защитниках Отечества, подготовке и прове</w:t>
            </w:r>
            <w:r w:rsidRPr="00F25A01">
              <w:rPr>
                <w:rFonts w:eastAsia="Times New Roman"/>
                <w:szCs w:val="28"/>
              </w:rPr>
              <w:softHyphen/>
              <w:t>дении игр военно-патриотического содержания, конкурсов и спортивных соревнований,  встреч с ветеранами и военнослужащими;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встречи и беседы с выпускниками своей школы, ознакомление с биографиями выпускников, явивших собой достойные примеры гражданственности и патриотизма.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</w:tc>
      </w:tr>
      <w:tr w:rsidR="004F3A28" w:rsidRPr="00F25A01" w:rsidTr="008149E9">
        <w:trPr>
          <w:trHeight w:val="70"/>
        </w:trPr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501299">
              <w:rPr>
                <w:rFonts w:eastAsia="Times New Roman"/>
                <w:szCs w:val="28"/>
              </w:rPr>
              <w:lastRenderedPageBreak/>
              <w:t>Воспитание нравственн</w:t>
            </w:r>
            <w:r>
              <w:rPr>
                <w:rFonts w:eastAsia="Times New Roman"/>
                <w:szCs w:val="28"/>
              </w:rPr>
              <w:t xml:space="preserve">ых чувств и  </w:t>
            </w:r>
            <w:r w:rsidRPr="00501299">
              <w:rPr>
                <w:rFonts w:eastAsia="Times New Roman"/>
                <w:szCs w:val="28"/>
              </w:rPr>
              <w:t>этического сознания</w:t>
            </w:r>
            <w:r>
              <w:rPr>
                <w:rFonts w:eastAsia="Times New Roman"/>
                <w:szCs w:val="28"/>
              </w:rPr>
              <w:t>.</w:t>
            </w:r>
          </w:p>
          <w:p w:rsidR="004F3A28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</w:p>
          <w:p w:rsidR="004F3A28" w:rsidRPr="00501299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proofErr w:type="gramStart"/>
            <w:r w:rsidRPr="00F25A01">
              <w:rPr>
                <w:rFonts w:eastAsia="Times New Roman"/>
                <w:iCs/>
                <w:szCs w:val="28"/>
              </w:rPr>
              <w:t>Ценности</w:t>
            </w:r>
            <w:r w:rsidRPr="00F25A01">
              <w:rPr>
                <w:rFonts w:eastAsia="Times New Roman"/>
                <w:szCs w:val="28"/>
              </w:rPr>
              <w:t xml:space="preserve">: нравственный выбор, жизнь и смысл жизни, справедливость, милосердие, </w:t>
            </w:r>
            <w:r w:rsidRPr="00F25A01">
              <w:rPr>
                <w:rFonts w:eastAsia="Times New Roman"/>
                <w:szCs w:val="28"/>
              </w:rPr>
              <w:lastRenderedPageBreak/>
              <w:t>честь, достоинство, уважение родителей, уважение достоинства человека, равноправие, ответственность и чувство долга, забота и помощь, мораль,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этике.</w:t>
            </w:r>
            <w:proofErr w:type="gramEnd"/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lastRenderedPageBreak/>
              <w:t>первоначальные представления о базовых национальных российских ценностях;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различение хороших и плохих поступков;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 xml:space="preserve">представления о правилах поведения в образовательном учреждении, дома, на </w:t>
            </w:r>
            <w:r w:rsidRPr="00F25A01">
              <w:rPr>
                <w:rFonts w:eastAsia="Times New Roman"/>
                <w:szCs w:val="28"/>
              </w:rPr>
              <w:lastRenderedPageBreak/>
              <w:t>улице, в населённом пункте, в общественных местах, на природе;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уважительное отношение к родителям, старшим, доброжелательное отношение к сверстникам и младшим;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установление дружеских взаимоотношений в коллективе, основанных на взаимопомощи и взаимной поддержке;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бережное, гуманное отношение ко всему живому;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proofErr w:type="gramStart"/>
            <w:r w:rsidRPr="00F25A01">
              <w:rPr>
                <w:rFonts w:eastAsia="Times New Roman"/>
                <w:szCs w:val="28"/>
              </w:rPr>
              <w:t>знание правил вежливого поведения, культуры речи, умение пользоваться «волшебными» словами, быть опрятным, чистым, аккуратным;</w:t>
            </w:r>
            <w:proofErr w:type="gramEnd"/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стремление избегать плохих поступков, не капризничать, не быть упрямым; умение признаться в плохом поступке и анализировать его;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lastRenderedPageBreak/>
              <w:t>изучение учебных инвариантных и вариативных предметов, бесед, экскурсий, заочных путешествий, участия в творческой деятельност</w:t>
            </w:r>
            <w:proofErr w:type="gramStart"/>
            <w:r w:rsidRPr="00F25A01">
              <w:rPr>
                <w:rFonts w:eastAsia="Times New Roman"/>
                <w:szCs w:val="28"/>
              </w:rPr>
              <w:t>и-</w:t>
            </w:r>
            <w:proofErr w:type="gramEnd"/>
            <w:r w:rsidRPr="00F25A01">
              <w:rPr>
                <w:rFonts w:eastAsia="Times New Roman"/>
                <w:szCs w:val="28"/>
              </w:rPr>
              <w:t xml:space="preserve"> театральные постановки, художественные выставки;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lastRenderedPageBreak/>
              <w:t>проведение экс</w:t>
            </w:r>
            <w:r w:rsidRPr="00F25A01">
              <w:rPr>
                <w:rFonts w:eastAsia="Times New Roman"/>
                <w:szCs w:val="28"/>
              </w:rPr>
              <w:softHyphen/>
              <w:t>курсий в места богослужения, встреч с ре</w:t>
            </w:r>
            <w:r w:rsidRPr="00F25A01">
              <w:rPr>
                <w:rFonts w:eastAsia="Times New Roman"/>
                <w:szCs w:val="28"/>
              </w:rPr>
              <w:softHyphen/>
              <w:t>лигиозными деятелями;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проведение внеурочных меро</w:t>
            </w:r>
            <w:r w:rsidRPr="00F25A01">
              <w:rPr>
                <w:rFonts w:eastAsia="Times New Roman"/>
                <w:szCs w:val="28"/>
              </w:rPr>
              <w:softHyphen/>
              <w:t>приятий, направленных на формирование представлений о нормах морально-нравственного поведения,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беседы, классные часы, просмотр учебных фильмов, наблюдение и обсуждение в пе</w:t>
            </w:r>
            <w:r w:rsidRPr="00F25A01">
              <w:rPr>
                <w:rFonts w:eastAsia="Times New Roman"/>
                <w:szCs w:val="28"/>
              </w:rPr>
              <w:softHyphen/>
              <w:t>дагогически организованной ситуации поступков, поведения разных людей;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обучение дружной игре, взаимной поддержке, участию в коллективных играх, приобретение опыта совмест</w:t>
            </w:r>
            <w:r w:rsidRPr="00F25A01">
              <w:rPr>
                <w:rFonts w:eastAsia="Times New Roman"/>
                <w:szCs w:val="28"/>
              </w:rPr>
              <w:softHyphen/>
              <w:t>ной деятельности;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посильное участие в делах благотворительности, мило</w:t>
            </w:r>
            <w:r w:rsidRPr="00F25A01">
              <w:rPr>
                <w:rFonts w:eastAsia="Times New Roman"/>
                <w:szCs w:val="28"/>
              </w:rPr>
              <w:softHyphen/>
              <w:t xml:space="preserve">сердия, в оказании помощи </w:t>
            </w:r>
            <w:proofErr w:type="gramStart"/>
            <w:r w:rsidRPr="00F25A01">
              <w:rPr>
                <w:rFonts w:eastAsia="Times New Roman"/>
                <w:szCs w:val="28"/>
              </w:rPr>
              <w:t>нуждающимся</w:t>
            </w:r>
            <w:proofErr w:type="gramEnd"/>
            <w:r w:rsidRPr="00F25A01">
              <w:rPr>
                <w:rFonts w:eastAsia="Times New Roman"/>
                <w:szCs w:val="28"/>
              </w:rPr>
              <w:t>, заботе о живот</w:t>
            </w:r>
            <w:r w:rsidRPr="00F25A01">
              <w:rPr>
                <w:rFonts w:eastAsia="Times New Roman"/>
                <w:szCs w:val="28"/>
              </w:rPr>
              <w:softHyphen/>
              <w:t>ных, других живых существах, природе;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беседы о семье, о родителях и прародителях;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проведение открытых семейных праздников, вы</w:t>
            </w:r>
            <w:r w:rsidRPr="00F25A01">
              <w:rPr>
                <w:rFonts w:eastAsia="Times New Roman"/>
                <w:szCs w:val="28"/>
              </w:rPr>
              <w:softHyphen/>
              <w:t>полнение презентации совместно с родителями (законны</w:t>
            </w:r>
            <w:r w:rsidRPr="00F25A01">
              <w:rPr>
                <w:rFonts w:eastAsia="Times New Roman"/>
                <w:szCs w:val="28"/>
              </w:rPr>
              <w:softHyphen/>
              <w:t>ми представителями)  и творческих проектов, проведение мероприятий, раскрывающих историю семьи, воспитывающих уважение к старшему поколению, укрепляющих преемствен</w:t>
            </w:r>
            <w:r w:rsidRPr="00F25A01">
              <w:rPr>
                <w:rFonts w:eastAsia="Times New Roman"/>
                <w:szCs w:val="28"/>
              </w:rPr>
              <w:softHyphen/>
              <w:t>ность между поколениями).                                                          </w:t>
            </w:r>
          </w:p>
        </w:tc>
      </w:tr>
      <w:tr w:rsidR="004F3A28" w:rsidRPr="00F25A01" w:rsidTr="008149E9"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501299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501299">
              <w:rPr>
                <w:rFonts w:eastAsia="Times New Roman"/>
                <w:szCs w:val="28"/>
              </w:rPr>
              <w:lastRenderedPageBreak/>
              <w:t>Воспитание трудолюбия, творческого отношения к учению, труду, жизни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iCs/>
                <w:szCs w:val="28"/>
              </w:rPr>
              <w:t>Ценности</w:t>
            </w:r>
            <w:r w:rsidRPr="00F25A01">
              <w:rPr>
                <w:rFonts w:eastAsia="Times New Roman"/>
                <w:szCs w:val="28"/>
              </w:rPr>
              <w:t>: уважение к труду; творчество и созидание; стремление к познанию и истине; целеустремленность и настойчивость, бережливость, трудолюбие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lastRenderedPageBreak/>
              <w:t xml:space="preserve">первоначальные представления о нравственных основах учёбы, ведущей роли </w:t>
            </w:r>
            <w:r w:rsidRPr="00F25A01">
              <w:rPr>
                <w:rFonts w:eastAsia="Times New Roman"/>
                <w:szCs w:val="28"/>
              </w:rPr>
              <w:lastRenderedPageBreak/>
              <w:t>образования, труда и значении творчества в жизни человека и общества;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уважение к труду и творчеству старших и сверстников;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элементарные представления об основных профессиях;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ценностное отношение к учёбе как виду творческой деятельности;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элементарные представления о роли знаний, науки, современного производства в жизни человека и общества;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первоначальные навыки коллективной работы, в том числе при разработке и реализации учебных и учебно-трудовых проектов;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умение соблюдать порядок на рабочем месте;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бережное отношение к результата</w:t>
            </w:r>
            <w:r>
              <w:rPr>
                <w:rFonts w:eastAsia="Times New Roman"/>
                <w:szCs w:val="28"/>
              </w:rPr>
              <w:t>м своего труда, труда д</w:t>
            </w:r>
            <w:r w:rsidRPr="00F25A01">
              <w:rPr>
                <w:rFonts w:eastAsia="Times New Roman"/>
                <w:szCs w:val="28"/>
              </w:rPr>
              <w:t>ругих людей, к школьному имуществу, учебникам, личным вещам;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отрицательное отношение к лени и небрежности в труде и учёбе, небережливому отношению к результатам труда людей.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lastRenderedPageBreak/>
              <w:t>экскурсии по поселку, во вре</w:t>
            </w:r>
            <w:r w:rsidRPr="00F25A01">
              <w:rPr>
                <w:rFonts w:eastAsia="Times New Roman"/>
                <w:szCs w:val="28"/>
              </w:rPr>
              <w:softHyphen/>
              <w:t xml:space="preserve">мя которых знакомятся с различными видами труда, </w:t>
            </w:r>
            <w:proofErr w:type="spellStart"/>
            <w:r w:rsidRPr="00F25A01">
              <w:rPr>
                <w:rFonts w:eastAsia="Times New Roman"/>
                <w:szCs w:val="28"/>
              </w:rPr>
              <w:lastRenderedPageBreak/>
              <w:t>различнымипрофессиями</w:t>
            </w:r>
            <w:proofErr w:type="spellEnd"/>
            <w:r w:rsidRPr="00F25A01">
              <w:rPr>
                <w:rFonts w:eastAsia="Times New Roman"/>
                <w:szCs w:val="28"/>
              </w:rPr>
              <w:t xml:space="preserve"> в ходе экскурсий на производственные предприятия, встречи с представителями разных профессий;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беседы о профессиях своих родителей (законных пред</w:t>
            </w:r>
            <w:r w:rsidRPr="00F25A01">
              <w:rPr>
                <w:rFonts w:eastAsia="Times New Roman"/>
                <w:szCs w:val="28"/>
              </w:rPr>
              <w:softHyphen/>
              <w:t>ставителей) и прародителей, участвуют в организации и проведении презентаций «Труд наших родных»;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проведение сюжетно-ролевых экономических игр, посредством создания игровых ситуаций по мотивам различных профессий, проведения вне</w:t>
            </w:r>
            <w:r w:rsidRPr="00F25A01">
              <w:rPr>
                <w:rFonts w:eastAsia="Times New Roman"/>
                <w:szCs w:val="28"/>
              </w:rPr>
              <w:softHyphen/>
              <w:t>урочных мероприяти</w:t>
            </w:r>
            <w:proofErr w:type="gramStart"/>
            <w:r w:rsidRPr="00F25A01">
              <w:rPr>
                <w:rFonts w:eastAsia="Times New Roman"/>
                <w:szCs w:val="28"/>
              </w:rPr>
              <w:t>й-</w:t>
            </w:r>
            <w:proofErr w:type="gramEnd"/>
            <w:r w:rsidRPr="00F25A01">
              <w:rPr>
                <w:rFonts w:eastAsia="Times New Roman"/>
                <w:szCs w:val="28"/>
              </w:rPr>
              <w:t xml:space="preserve"> праздники труда, конкурсы, города мастеров, раскрывающих перед детьми широкий спектр профессиональной и трудовой деятельности;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 xml:space="preserve">презентации учебных и творческих достижений, стимулирование творческого учебного труда, предоставление </w:t>
            </w:r>
            <w:proofErr w:type="gramStart"/>
            <w:r w:rsidRPr="00F25A01">
              <w:rPr>
                <w:rFonts w:eastAsia="Times New Roman"/>
                <w:szCs w:val="28"/>
              </w:rPr>
              <w:t>обучающимся</w:t>
            </w:r>
            <w:proofErr w:type="gramEnd"/>
            <w:r w:rsidRPr="00F25A01">
              <w:rPr>
                <w:rFonts w:eastAsia="Times New Roman"/>
                <w:szCs w:val="28"/>
              </w:rPr>
              <w:t xml:space="preserve"> возможностей твор</w:t>
            </w:r>
            <w:r w:rsidRPr="00F25A01">
              <w:rPr>
                <w:rFonts w:eastAsia="Times New Roman"/>
                <w:szCs w:val="28"/>
              </w:rPr>
              <w:softHyphen/>
              <w:t>ческой инициативы в учебном труде;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занятие народными промыслами, природоохранительная деятельность,  деятельность трудовых и творческих обществен</w:t>
            </w:r>
            <w:r w:rsidRPr="00F25A01">
              <w:rPr>
                <w:rFonts w:eastAsia="Times New Roman"/>
                <w:szCs w:val="28"/>
              </w:rPr>
              <w:softHyphen/>
              <w:t>ных объединений в учебное,  и в каникулярное время;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встречи и беседы с выпускниками своей школы, знакомство с биографиями выпускников, показавших достойные примеры высокого профессионализма, творческо</w:t>
            </w:r>
            <w:r w:rsidRPr="00F25A01">
              <w:rPr>
                <w:rFonts w:eastAsia="Times New Roman"/>
                <w:szCs w:val="28"/>
              </w:rPr>
              <w:softHyphen/>
              <w:t>го отношения к труду и жизни.</w:t>
            </w:r>
          </w:p>
        </w:tc>
      </w:tr>
      <w:tr w:rsidR="004F3A28" w:rsidRPr="00F25A01" w:rsidTr="008149E9">
        <w:trPr>
          <w:trHeight w:val="1684"/>
        </w:trPr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501299">
              <w:rPr>
                <w:rFonts w:eastAsia="Times New Roman"/>
                <w:szCs w:val="28"/>
              </w:rPr>
              <w:lastRenderedPageBreak/>
              <w:t>Формирование ценностного отношения к здоровью и здоровому образу жизни</w:t>
            </w:r>
          </w:p>
          <w:p w:rsidR="004F3A28" w:rsidRPr="00501299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iCs/>
                <w:szCs w:val="28"/>
              </w:rPr>
              <w:t>Ценности:</w:t>
            </w:r>
            <w:r w:rsidRPr="00F25A01">
              <w:rPr>
                <w:rFonts w:eastAsia="Times New Roman"/>
                <w:szCs w:val="28"/>
              </w:rPr>
              <w:t> здоровье физическое и стремление к здоровому образу жизни, здоровье нравственное и социально-психологическое.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ценностное отношение к своему здоровью, здоровью родителей (законных представителей), членов своей семьи, педагогов, сверстников;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элементарные представления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</w:t>
            </w:r>
            <w:proofErr w:type="gramStart"/>
            <w:r w:rsidRPr="00F25A01">
              <w:rPr>
                <w:rFonts w:eastAsia="Times New Roman"/>
                <w:szCs w:val="28"/>
              </w:rPr>
              <w:t>;э</w:t>
            </w:r>
            <w:proofErr w:type="gramEnd"/>
            <w:r w:rsidRPr="00F25A01">
              <w:rPr>
                <w:rFonts w:eastAsia="Times New Roman"/>
                <w:szCs w:val="28"/>
              </w:rPr>
              <w:t>лементарные представления о влиянии нравственности человека на состояние его здоровья и здоровья окружающих его людей;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понимание важности физической культуры и спорта для здоровья человека, его образования, труда и творчества;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 xml:space="preserve">знание и выполнение санитарно-гигиенических правил, соблюдение </w:t>
            </w:r>
            <w:proofErr w:type="spellStart"/>
            <w:r w:rsidRPr="00F25A01">
              <w:rPr>
                <w:rFonts w:eastAsia="Times New Roman"/>
                <w:szCs w:val="28"/>
              </w:rPr>
              <w:t>здоровьесберегающего</w:t>
            </w:r>
            <w:proofErr w:type="spellEnd"/>
            <w:r w:rsidRPr="00F25A01">
              <w:rPr>
                <w:rFonts w:eastAsia="Times New Roman"/>
                <w:szCs w:val="28"/>
              </w:rPr>
              <w:t xml:space="preserve"> режима дня;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интерес к прогулкам на природе, подвижным играм, участию в спортивных соревнованиях;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первоначальные представления об оздоровительном вли</w:t>
            </w:r>
            <w:r w:rsidRPr="00F25A01">
              <w:rPr>
                <w:rFonts w:eastAsia="Times New Roman"/>
                <w:szCs w:val="28"/>
              </w:rPr>
              <w:softHyphen/>
              <w:t>янии природы на человека;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:rsidR="004F3A28" w:rsidRPr="006F5053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отрицательное отношение к невыполнению правил личной гигиены и санитарии, уклонению от занятий физкультурой.</w:t>
            </w: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на уроках фи</w:t>
            </w:r>
            <w:r w:rsidRPr="00F25A01">
              <w:rPr>
                <w:rFonts w:eastAsia="Times New Roman"/>
                <w:szCs w:val="28"/>
              </w:rPr>
              <w:softHyphen/>
              <w:t>зической культуры, беседы, просмотр учебных фильмов, в системе внеклассных мероприятий;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беседы о значении занятий физическими упражнениями, активного образа жизни, спорта, прогулок на природе для укрепления своего здоровья;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в спор</w:t>
            </w:r>
            <w:r w:rsidRPr="00F25A01">
              <w:rPr>
                <w:rFonts w:eastAsia="Times New Roman"/>
                <w:szCs w:val="28"/>
              </w:rPr>
              <w:softHyphen/>
              <w:t>тивных секциях школы и внешкольных учреждений, при под</w:t>
            </w:r>
            <w:r w:rsidRPr="00F25A01">
              <w:rPr>
                <w:rFonts w:eastAsia="Times New Roman"/>
                <w:szCs w:val="28"/>
              </w:rPr>
              <w:softHyphen/>
              <w:t>готовке и проведении подвижных игр, туристических похо</w:t>
            </w:r>
            <w:r w:rsidRPr="00F25A01">
              <w:rPr>
                <w:rFonts w:eastAsia="Times New Roman"/>
                <w:szCs w:val="28"/>
              </w:rPr>
              <w:softHyphen/>
              <w:t>дов, спортивных соревнований;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 xml:space="preserve">составление </w:t>
            </w:r>
            <w:proofErr w:type="spellStart"/>
            <w:r w:rsidRPr="00F25A01">
              <w:rPr>
                <w:rFonts w:eastAsia="Times New Roman"/>
                <w:szCs w:val="28"/>
              </w:rPr>
              <w:t>здоровьесберегающего</w:t>
            </w:r>
            <w:proofErr w:type="spellEnd"/>
            <w:r w:rsidRPr="00F25A01">
              <w:rPr>
                <w:rFonts w:eastAsia="Times New Roman"/>
                <w:szCs w:val="28"/>
              </w:rPr>
              <w:t xml:space="preserve"> режима дня и конт</w:t>
            </w:r>
            <w:r w:rsidRPr="00F25A01">
              <w:rPr>
                <w:rFonts w:eastAsia="Times New Roman"/>
                <w:szCs w:val="28"/>
              </w:rPr>
              <w:softHyphen/>
              <w:t>роль его выполнения, поддержание чистоты и порядка в по</w:t>
            </w:r>
            <w:r w:rsidRPr="00F25A01">
              <w:rPr>
                <w:rFonts w:eastAsia="Times New Roman"/>
                <w:szCs w:val="28"/>
              </w:rPr>
              <w:softHyphen/>
              <w:t>мещениях, соблюдение санитарно-гигиенических норм труда и отдыха;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просмотра учебных фильмов, игро</w:t>
            </w:r>
            <w:r w:rsidRPr="00F25A01">
              <w:rPr>
                <w:rFonts w:eastAsia="Times New Roman"/>
                <w:szCs w:val="28"/>
              </w:rPr>
              <w:softHyphen/>
              <w:t xml:space="preserve">вых и </w:t>
            </w:r>
            <w:proofErr w:type="spellStart"/>
            <w:r w:rsidRPr="00F25A01">
              <w:rPr>
                <w:rFonts w:eastAsia="Times New Roman"/>
                <w:szCs w:val="28"/>
              </w:rPr>
              <w:t>тренинговых</w:t>
            </w:r>
            <w:proofErr w:type="spellEnd"/>
            <w:r w:rsidRPr="00F25A01">
              <w:rPr>
                <w:rFonts w:eastAsia="Times New Roman"/>
                <w:szCs w:val="28"/>
              </w:rPr>
              <w:t xml:space="preserve"> программ в системе взаимодействия об</w:t>
            </w:r>
            <w:r w:rsidRPr="00F25A01">
              <w:rPr>
                <w:rFonts w:eastAsia="Times New Roman"/>
                <w:szCs w:val="28"/>
              </w:rPr>
              <w:softHyphen/>
              <w:t>разовательных и медицинских учреждений;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беседы с педагогами, медицинскими работниками образовательного учреждения, родителями (законными представителями);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</w:p>
        </w:tc>
      </w:tr>
      <w:tr w:rsidR="004F3A28" w:rsidRPr="00F25A01" w:rsidTr="008149E9">
        <w:trPr>
          <w:trHeight w:val="553"/>
        </w:trPr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A86AEB">
              <w:rPr>
                <w:rFonts w:eastAsia="Times New Roman"/>
                <w:szCs w:val="28"/>
              </w:rPr>
              <w:t>Воспитание ценностного  отношения к природе, окружающей среде.</w:t>
            </w:r>
          </w:p>
          <w:p w:rsidR="004F3A28" w:rsidRPr="00A86AEB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</w:p>
          <w:p w:rsidR="004F3A28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iCs/>
                <w:szCs w:val="28"/>
              </w:rPr>
              <w:t>Ценности</w:t>
            </w:r>
            <w:r w:rsidRPr="00F25A01">
              <w:rPr>
                <w:rFonts w:eastAsia="Times New Roman"/>
                <w:szCs w:val="28"/>
              </w:rPr>
              <w:t>: родная земля; заповедная природа; планета Земля; экологическое сознание.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</w:p>
          <w:p w:rsidR="004F3A28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A86AEB">
              <w:rPr>
                <w:rFonts w:eastAsia="Times New Roman"/>
                <w:szCs w:val="28"/>
              </w:rPr>
              <w:t xml:space="preserve">Воспитание ценностного отношения к </w:t>
            </w:r>
            <w:proofErr w:type="gramStart"/>
            <w:r w:rsidRPr="00A86AEB">
              <w:rPr>
                <w:rFonts w:eastAsia="Times New Roman"/>
                <w:szCs w:val="28"/>
              </w:rPr>
              <w:t>прекрасному</w:t>
            </w:r>
            <w:proofErr w:type="gramEnd"/>
            <w:r w:rsidRPr="00A86AEB">
              <w:rPr>
                <w:rFonts w:eastAsia="Times New Roman"/>
                <w:szCs w:val="28"/>
              </w:rPr>
              <w:t>, формирование представлений об эстетических идеалах и ценностях (эстетическое воспитание)</w:t>
            </w:r>
          </w:p>
          <w:p w:rsidR="004F3A28" w:rsidRPr="00A86AEB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iCs/>
                <w:szCs w:val="28"/>
              </w:rPr>
              <w:t>Ценности</w:t>
            </w:r>
            <w:r w:rsidRPr="00F25A01">
              <w:rPr>
                <w:rFonts w:eastAsia="Times New Roman"/>
                <w:szCs w:val="28"/>
              </w:rPr>
              <w:t>: красота, гармония, духовный мир человека, самовыражение в творчестве и искусстве.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lastRenderedPageBreak/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lastRenderedPageBreak/>
              <w:t xml:space="preserve">развитие интереса к природе, природным явлениям и формам жизни, понимание </w:t>
            </w:r>
            <w:r w:rsidRPr="00F25A01">
              <w:rPr>
                <w:rFonts w:eastAsia="Times New Roman"/>
                <w:szCs w:val="28"/>
              </w:rPr>
              <w:lastRenderedPageBreak/>
              <w:t>активной роли человека в природе;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 xml:space="preserve">ценностное отношение к природе и всем формам </w:t>
            </w:r>
            <w:proofErr w:type="spellStart"/>
            <w:r w:rsidRPr="00F25A01">
              <w:rPr>
                <w:rFonts w:eastAsia="Times New Roman"/>
                <w:szCs w:val="28"/>
              </w:rPr>
              <w:t>жизни</w:t>
            </w:r>
            <w:proofErr w:type="gramStart"/>
            <w:r w:rsidRPr="00F25A01">
              <w:rPr>
                <w:rFonts w:eastAsia="Times New Roman"/>
                <w:szCs w:val="28"/>
              </w:rPr>
              <w:t>;-</w:t>
            </w:r>
            <w:proofErr w:type="gramEnd"/>
            <w:r w:rsidRPr="00F25A01">
              <w:rPr>
                <w:rFonts w:eastAsia="Times New Roman"/>
                <w:szCs w:val="28"/>
              </w:rPr>
              <w:t>элементарный</w:t>
            </w:r>
            <w:proofErr w:type="spellEnd"/>
            <w:r w:rsidRPr="00F25A01">
              <w:rPr>
                <w:rFonts w:eastAsia="Times New Roman"/>
                <w:szCs w:val="28"/>
              </w:rPr>
              <w:t xml:space="preserve"> опыт природоохранительной деятельности;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бережное отношение к растениям и животным.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представления о душевной и физической красоте человека;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формирование эстетических идеалов, чувства прекрасного; умение видеть красоту природы, труда и творчества;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интерес к чтению, произведениям искусства, детским спектаклям, концертам, выставкам, музыке;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интерес к занятиям художественным творчеством;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стремление к опрятному внешнему виду;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отрицательное отношение к некрасивым поступкам и неряшливости.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</w:tc>
        <w:tc>
          <w:tcPr>
            <w:tcW w:w="49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lastRenderedPageBreak/>
              <w:t>изучение учебных дисциплин, бесед;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экс</w:t>
            </w:r>
            <w:r w:rsidRPr="00F25A01">
              <w:rPr>
                <w:rFonts w:eastAsia="Times New Roman"/>
                <w:szCs w:val="28"/>
              </w:rPr>
              <w:softHyphen/>
              <w:t>курсии, прогулки по родному краю;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lastRenderedPageBreak/>
              <w:t>высадка растений, создание цветочных клумб, очистка доступных территорий от мусора, подкормка птиц,  создание и реализация коллективных природо</w:t>
            </w:r>
            <w:r w:rsidRPr="00F25A01">
              <w:rPr>
                <w:rFonts w:eastAsia="Times New Roman"/>
                <w:szCs w:val="28"/>
              </w:rPr>
              <w:softHyphen/>
              <w:t>охранных проектов;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посильное участие в деятельности детско-юношеских общественных экологических организаций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 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участие вместе с родителями (законны</w:t>
            </w:r>
            <w:r w:rsidRPr="00F25A01">
              <w:rPr>
                <w:rFonts w:eastAsia="Times New Roman"/>
                <w:szCs w:val="28"/>
              </w:rPr>
              <w:softHyphen/>
              <w:t>ми представителями) в экологической деятельности по месту жительства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изучения учебных дисциплин, посредством встреч с представителями творческих профессий, экскурсий на художествен</w:t>
            </w:r>
            <w:r w:rsidRPr="00F25A01">
              <w:rPr>
                <w:rFonts w:eastAsia="Times New Roman"/>
                <w:szCs w:val="28"/>
              </w:rPr>
              <w:softHyphen/>
              <w:t>ные 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изучение ва</w:t>
            </w:r>
            <w:r w:rsidRPr="00F25A01">
              <w:rPr>
                <w:rFonts w:eastAsia="Times New Roman"/>
                <w:szCs w:val="28"/>
              </w:rPr>
              <w:softHyphen/>
              <w:t>риативных дисциплин, в системе экскурсионно-краеведческой деятельности, внеклассных мероприятий, включая шефство над памятниками культуры вблизи образовательного учреждения, посещение конкурсов исполнителей народной музыки, художественных мастерских, тематических выставок;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разучивание стихотворений, знакомство с картинами, участие в просмотре учебных фильмов, фраг</w:t>
            </w:r>
            <w:r w:rsidRPr="00F25A01">
              <w:rPr>
                <w:rFonts w:eastAsia="Times New Roman"/>
                <w:szCs w:val="28"/>
              </w:rPr>
              <w:softHyphen/>
              <w:t xml:space="preserve">ментов художественных </w:t>
            </w:r>
            <w:r w:rsidRPr="00F25A01">
              <w:rPr>
                <w:rFonts w:eastAsia="Times New Roman"/>
                <w:szCs w:val="28"/>
              </w:rPr>
              <w:lastRenderedPageBreak/>
              <w:t>фильмов о природе, городских и сельских ландшафтах; обучение понимать красоту окружаю</w:t>
            </w:r>
            <w:r w:rsidRPr="00F25A01">
              <w:rPr>
                <w:rFonts w:eastAsia="Times New Roman"/>
                <w:szCs w:val="28"/>
              </w:rPr>
              <w:softHyphen/>
              <w:t>щего мира через художественные образы;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беседы «Красивые и некрасивые поступки», «Чем красивы люди вокруг нас», бе</w:t>
            </w:r>
            <w:r w:rsidRPr="00F25A01">
              <w:rPr>
                <w:rFonts w:eastAsia="Times New Roman"/>
                <w:szCs w:val="28"/>
              </w:rPr>
              <w:softHyphen/>
              <w:t>седы о прочитанных книгах, художественных фильмах, теле</w:t>
            </w:r>
            <w:r w:rsidRPr="00F25A01">
              <w:rPr>
                <w:rFonts w:eastAsia="Times New Roman"/>
                <w:szCs w:val="28"/>
              </w:rPr>
              <w:softHyphen/>
              <w:t>визионных передачах, компьютерные игры; обучение разли</w:t>
            </w:r>
            <w:r w:rsidRPr="00F25A01">
              <w:rPr>
                <w:rFonts w:eastAsia="Times New Roman"/>
                <w:szCs w:val="28"/>
              </w:rPr>
              <w:softHyphen/>
              <w:t xml:space="preserve">чать добро и зло, отличать красивое </w:t>
            </w:r>
            <w:proofErr w:type="gramStart"/>
            <w:r w:rsidRPr="00F25A01">
              <w:rPr>
                <w:rFonts w:eastAsia="Times New Roman"/>
                <w:szCs w:val="28"/>
              </w:rPr>
              <w:t>от</w:t>
            </w:r>
            <w:proofErr w:type="gramEnd"/>
            <w:r w:rsidRPr="00F25A01">
              <w:rPr>
                <w:rFonts w:eastAsia="Times New Roman"/>
                <w:szCs w:val="28"/>
              </w:rPr>
              <w:t xml:space="preserve"> безобразного, плохое от хорошего, созидательное от разрушительного;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на уроках художественного труда и в системе учреждений дополнительного образования;</w:t>
            </w:r>
          </w:p>
          <w:p w:rsidR="004F3A28" w:rsidRPr="00F25A01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проведение выставок семейного художественного твор</w:t>
            </w:r>
            <w:r w:rsidRPr="00F25A01">
              <w:rPr>
                <w:rFonts w:eastAsia="Times New Roman"/>
                <w:szCs w:val="28"/>
              </w:rPr>
              <w:softHyphen/>
              <w:t xml:space="preserve">чества, музыкальных вечеров, в экскурсионно-краеведческой деятельности, реализации </w:t>
            </w:r>
            <w:proofErr w:type="spellStart"/>
            <w:r w:rsidRPr="00F25A01">
              <w:rPr>
                <w:rFonts w:eastAsia="Times New Roman"/>
                <w:szCs w:val="28"/>
              </w:rPr>
              <w:t>культурно-досуговых</w:t>
            </w:r>
            <w:proofErr w:type="spellEnd"/>
            <w:r w:rsidRPr="00F25A01">
              <w:rPr>
                <w:rFonts w:eastAsia="Times New Roman"/>
                <w:szCs w:val="28"/>
              </w:rPr>
              <w:t xml:space="preserve"> программ, включая посещение объектов художественной культуры с по</w:t>
            </w:r>
            <w:r w:rsidRPr="00F25A01">
              <w:rPr>
                <w:rFonts w:eastAsia="Times New Roman"/>
                <w:szCs w:val="28"/>
              </w:rPr>
              <w:softHyphen/>
              <w:t>следующим представлением в образовательном учреждении своих впечатлений и созданных по мотивам экскурсий твор</w:t>
            </w:r>
            <w:r w:rsidRPr="00F25A01">
              <w:rPr>
                <w:rFonts w:eastAsia="Times New Roman"/>
                <w:szCs w:val="28"/>
              </w:rPr>
              <w:softHyphen/>
              <w:t>ческих работ;</w:t>
            </w:r>
          </w:p>
          <w:p w:rsidR="004F3A28" w:rsidRPr="00F91C72" w:rsidRDefault="004F3A28" w:rsidP="004F3A28">
            <w:pPr>
              <w:pStyle w:val="a3"/>
              <w:jc w:val="both"/>
              <w:rPr>
                <w:rFonts w:eastAsia="Times New Roman"/>
                <w:szCs w:val="28"/>
              </w:rPr>
            </w:pPr>
            <w:r w:rsidRPr="00F25A01">
              <w:rPr>
                <w:rFonts w:eastAsia="Times New Roman"/>
                <w:szCs w:val="28"/>
              </w:rPr>
              <w:t>участие в художественном оформлении кабинетов </w:t>
            </w:r>
          </w:p>
        </w:tc>
      </w:tr>
    </w:tbl>
    <w:p w:rsidR="004F3A28" w:rsidRPr="00F25A01" w:rsidRDefault="004F3A28" w:rsidP="004F3A28">
      <w:pPr>
        <w:pStyle w:val="a3"/>
        <w:jc w:val="both"/>
        <w:rPr>
          <w:rFonts w:eastAsia="Times New Roman"/>
          <w:bCs/>
          <w:szCs w:val="28"/>
        </w:rPr>
      </w:pPr>
    </w:p>
    <w:p w:rsidR="004F3A28" w:rsidRDefault="004F3A28" w:rsidP="004F3A28">
      <w:pPr>
        <w:pStyle w:val="a3"/>
        <w:jc w:val="both"/>
        <w:rPr>
          <w:rFonts w:eastAsia="Times New Roman"/>
          <w:bCs/>
          <w:szCs w:val="28"/>
        </w:rPr>
      </w:pPr>
    </w:p>
    <w:p w:rsidR="008149E9" w:rsidRDefault="008149E9" w:rsidP="004F3A28">
      <w:pPr>
        <w:pStyle w:val="a3"/>
        <w:jc w:val="both"/>
        <w:rPr>
          <w:rFonts w:eastAsia="Times New Roman"/>
          <w:bCs/>
          <w:szCs w:val="28"/>
        </w:rPr>
      </w:pPr>
    </w:p>
    <w:p w:rsidR="008149E9" w:rsidRDefault="008149E9" w:rsidP="004F3A28">
      <w:pPr>
        <w:pStyle w:val="a3"/>
        <w:jc w:val="both"/>
        <w:rPr>
          <w:rFonts w:eastAsia="Times New Roman"/>
          <w:bCs/>
          <w:szCs w:val="28"/>
        </w:rPr>
      </w:pPr>
    </w:p>
    <w:p w:rsidR="008149E9" w:rsidRDefault="008149E9" w:rsidP="004F3A28">
      <w:pPr>
        <w:pStyle w:val="a3"/>
        <w:jc w:val="both"/>
        <w:rPr>
          <w:rFonts w:eastAsia="Times New Roman"/>
          <w:bCs/>
          <w:szCs w:val="28"/>
        </w:rPr>
      </w:pPr>
    </w:p>
    <w:p w:rsidR="008149E9" w:rsidRDefault="008149E9" w:rsidP="004F3A28">
      <w:pPr>
        <w:pStyle w:val="a3"/>
        <w:jc w:val="both"/>
        <w:rPr>
          <w:rFonts w:eastAsia="Times New Roman"/>
          <w:bCs/>
          <w:szCs w:val="28"/>
        </w:rPr>
      </w:pPr>
    </w:p>
    <w:p w:rsidR="004F3A28" w:rsidRPr="008149E9" w:rsidRDefault="004F3A28" w:rsidP="008149E9">
      <w:pPr>
        <w:pStyle w:val="a3"/>
        <w:jc w:val="center"/>
        <w:rPr>
          <w:rFonts w:eastAsia="Times New Roman"/>
          <w:b/>
          <w:bCs/>
          <w:szCs w:val="28"/>
        </w:rPr>
      </w:pPr>
      <w:r w:rsidRPr="008149E9">
        <w:rPr>
          <w:rFonts w:eastAsia="Times New Roman"/>
          <w:b/>
          <w:bCs/>
          <w:szCs w:val="28"/>
        </w:rPr>
        <w:lastRenderedPageBreak/>
        <w:t>Организация духовно-нравственного воспитания</w:t>
      </w:r>
      <w:r w:rsidR="008149E9">
        <w:rPr>
          <w:rFonts w:eastAsia="Times New Roman"/>
          <w:b/>
          <w:bCs/>
          <w:szCs w:val="28"/>
        </w:rPr>
        <w:t xml:space="preserve"> </w:t>
      </w:r>
      <w:proofErr w:type="gramStart"/>
      <w:r w:rsidRPr="008149E9">
        <w:rPr>
          <w:rFonts w:eastAsia="Times New Roman"/>
          <w:b/>
          <w:bCs/>
          <w:szCs w:val="28"/>
        </w:rPr>
        <w:t>обучающихся</w:t>
      </w:r>
      <w:proofErr w:type="gramEnd"/>
      <w:r w:rsidRPr="008149E9">
        <w:rPr>
          <w:rFonts w:eastAsia="Times New Roman"/>
          <w:b/>
          <w:bCs/>
          <w:szCs w:val="28"/>
        </w:rPr>
        <w:t xml:space="preserve"> с умственной отсталостью</w:t>
      </w:r>
    </w:p>
    <w:p w:rsidR="004F3A28" w:rsidRPr="008149E9" w:rsidRDefault="004F3A28" w:rsidP="008149E9">
      <w:pPr>
        <w:pStyle w:val="a3"/>
        <w:jc w:val="center"/>
        <w:rPr>
          <w:rFonts w:eastAsia="Times New Roman"/>
          <w:b/>
          <w:bCs/>
          <w:szCs w:val="28"/>
        </w:rPr>
      </w:pPr>
      <w:r w:rsidRPr="008149E9">
        <w:rPr>
          <w:rFonts w:eastAsia="Times New Roman"/>
          <w:b/>
          <w:bCs/>
          <w:szCs w:val="28"/>
        </w:rPr>
        <w:t>(интеллектуальными нарушениями).</w:t>
      </w:r>
    </w:p>
    <w:p w:rsidR="004F3A28" w:rsidRPr="00F25A01" w:rsidRDefault="004F3A28" w:rsidP="004F3A28">
      <w:pPr>
        <w:pStyle w:val="a3"/>
        <w:jc w:val="both"/>
        <w:rPr>
          <w:rFonts w:eastAsia="Times New Roman"/>
          <w:szCs w:val="28"/>
        </w:rPr>
      </w:pPr>
    </w:p>
    <w:p w:rsidR="004F3A28" w:rsidRPr="00F25A01" w:rsidRDefault="004F3A28" w:rsidP="008149E9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Категория «уклад школьной жизни» является базовой для организации пространства ду</w:t>
      </w:r>
      <w:r w:rsidRPr="00F25A01">
        <w:rPr>
          <w:rFonts w:eastAsia="Times New Roman"/>
          <w:szCs w:val="28"/>
        </w:rPr>
        <w:softHyphen/>
        <w:t>ховно-нравственного развития обучающегося с умственной отсталостью (интеллектуальными нарушениями), его эффектив</w:t>
      </w:r>
      <w:r w:rsidRPr="00F25A01">
        <w:rPr>
          <w:rFonts w:eastAsia="Times New Roman"/>
          <w:szCs w:val="28"/>
        </w:rPr>
        <w:softHyphen/>
        <w:t>ной социализации и своевременного взросления. Уклад школьной жизни педагогически интегрирует основные виды и формы деятельности ребёнка: урочную, внеурочную, вне</w:t>
      </w:r>
      <w:r w:rsidRPr="00F25A01">
        <w:rPr>
          <w:rFonts w:eastAsia="Times New Roman"/>
          <w:szCs w:val="28"/>
        </w:rPr>
        <w:softHyphen/>
        <w:t>школьную, семейную, общественно полезную, трудовую, эс</w:t>
      </w:r>
      <w:r w:rsidRPr="00F25A01">
        <w:rPr>
          <w:rFonts w:eastAsia="Times New Roman"/>
          <w:szCs w:val="28"/>
        </w:rPr>
        <w:softHyphen/>
        <w:t>тетическую, социально коммуникативную и др. на основе ба</w:t>
      </w:r>
      <w:r w:rsidRPr="00F25A01">
        <w:rPr>
          <w:rFonts w:eastAsia="Times New Roman"/>
          <w:szCs w:val="28"/>
        </w:rPr>
        <w:softHyphen/>
        <w:t>зовых национальных ценностей, традиционных моральных норм, национальных духовных традиций народов России.</w:t>
      </w:r>
    </w:p>
    <w:p w:rsidR="004F3A28" w:rsidRPr="00F25A01" w:rsidRDefault="004F3A28" w:rsidP="008149E9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Реализация программы предполагает создание социально открытого пространства, когда каждый педагог, сотрудник школы,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</w:t>
      </w:r>
    </w:p>
    <w:p w:rsidR="004F3A28" w:rsidRPr="00F25A01" w:rsidRDefault="004F3A28" w:rsidP="004F3A28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в содержании и построении уроков;</w:t>
      </w:r>
    </w:p>
    <w:p w:rsidR="004F3A28" w:rsidRPr="00F25A01" w:rsidRDefault="004F3A28" w:rsidP="004F3A28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 xml:space="preserve">в способах организации совместной деятельности взрослых и детей в учебной и </w:t>
      </w:r>
      <w:proofErr w:type="spellStart"/>
      <w:r w:rsidRPr="00F25A01">
        <w:rPr>
          <w:rFonts w:eastAsia="Times New Roman"/>
          <w:szCs w:val="28"/>
        </w:rPr>
        <w:t>внеучебной</w:t>
      </w:r>
      <w:proofErr w:type="spellEnd"/>
      <w:r w:rsidRPr="00F25A01">
        <w:rPr>
          <w:rFonts w:eastAsia="Times New Roman"/>
          <w:szCs w:val="28"/>
        </w:rPr>
        <w:t xml:space="preserve"> деятельности; в характере общения и сотрудничества взрослого и ребенка;</w:t>
      </w:r>
    </w:p>
    <w:p w:rsidR="004F3A28" w:rsidRPr="00F25A01" w:rsidRDefault="004F3A28" w:rsidP="004F3A28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в опыте организации индивидуальной, групповой, коллективной деятельности учащихся;</w:t>
      </w:r>
    </w:p>
    <w:p w:rsidR="004F3A28" w:rsidRPr="00F25A01" w:rsidRDefault="004F3A28" w:rsidP="004F3A28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в специальных событиях, спроектированных с  учетом определенной ценности и смысла;</w:t>
      </w:r>
    </w:p>
    <w:p w:rsidR="004F3A28" w:rsidRPr="00F25A01" w:rsidRDefault="004F3A28" w:rsidP="004F3A28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в личном  примере ученикам.</w:t>
      </w:r>
    </w:p>
    <w:p w:rsidR="004F3A28" w:rsidRPr="00F25A01" w:rsidRDefault="004F3A28" w:rsidP="004F3A28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Для организации такого пространства и его полноценного функционирования требуются согласованные усилия всех социальных субъектов-участников воспитания: семьи, общественных организаций, включая и детско-юношеские движения и организации, учреждений дополнительного образования, культуры и спорта, СМИ, традиционных росс</w:t>
      </w:r>
      <w:r>
        <w:rPr>
          <w:rFonts w:eastAsia="Times New Roman"/>
          <w:szCs w:val="28"/>
        </w:rPr>
        <w:t>ийских религиозных объединений.</w:t>
      </w:r>
    </w:p>
    <w:p w:rsidR="004F3A28" w:rsidRPr="00F25A01" w:rsidRDefault="004F3A28" w:rsidP="004F3A28">
      <w:pPr>
        <w:pStyle w:val="a3"/>
        <w:jc w:val="both"/>
        <w:rPr>
          <w:rFonts w:eastAsia="Times New Roman"/>
          <w:szCs w:val="28"/>
        </w:rPr>
      </w:pPr>
    </w:p>
    <w:p w:rsidR="004F3A28" w:rsidRPr="008149E9" w:rsidRDefault="004F3A28" w:rsidP="008149E9">
      <w:pPr>
        <w:pStyle w:val="a3"/>
        <w:ind w:firstLine="708"/>
        <w:jc w:val="both"/>
        <w:rPr>
          <w:rFonts w:eastAsia="Times New Roman"/>
          <w:szCs w:val="28"/>
          <w:u w:val="single"/>
        </w:rPr>
      </w:pPr>
      <w:r w:rsidRPr="008149E9">
        <w:rPr>
          <w:rFonts w:eastAsia="Times New Roman"/>
          <w:szCs w:val="28"/>
          <w:u w:val="single"/>
        </w:rPr>
        <w:t>Программа реализуется в рамках урочной, внеурочной, внешкольной деятельности, социальных и культурных практик.</w:t>
      </w:r>
      <w:r w:rsidRPr="008149E9">
        <w:rPr>
          <w:rFonts w:eastAsia="Times New Roman"/>
          <w:bCs/>
          <w:szCs w:val="28"/>
          <w:u w:val="single"/>
        </w:rPr>
        <w:t> </w:t>
      </w:r>
    </w:p>
    <w:p w:rsidR="004F3A28" w:rsidRPr="00F25A01" w:rsidRDefault="004F3A28" w:rsidP="004F3A28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Ведущую роль в реализации программы играет образовательный процесс, реализуемый в ходе освоения основных  предметных программ и программ формирования базовых  учебных действий.</w:t>
      </w:r>
    </w:p>
    <w:p w:rsidR="004F3A28" w:rsidRPr="00F25A01" w:rsidRDefault="004F3A28" w:rsidP="004F3A28">
      <w:pPr>
        <w:pStyle w:val="a3"/>
        <w:jc w:val="both"/>
        <w:rPr>
          <w:rFonts w:eastAsia="Times New Roman"/>
          <w:sz w:val="20"/>
          <w:szCs w:val="20"/>
        </w:rPr>
      </w:pPr>
    </w:p>
    <w:p w:rsidR="004F3A28" w:rsidRPr="00F25A01" w:rsidRDefault="004F3A28" w:rsidP="008149E9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bCs/>
          <w:szCs w:val="28"/>
        </w:rPr>
        <w:t>Совместная деятельность школы, семьи и общественности по духовно-нравственному развитию и воспитанию учащихся</w:t>
      </w:r>
    </w:p>
    <w:p w:rsidR="004F3A28" w:rsidRPr="00F25A01" w:rsidRDefault="004F3A28" w:rsidP="004F3A28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духовно-нравственного развития и воспитания учащихся в следующих направлениях:</w:t>
      </w:r>
    </w:p>
    <w:p w:rsidR="004F3A28" w:rsidRPr="00F91C72" w:rsidRDefault="004F3A28" w:rsidP="004F3A28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Повышение педагогической культуры родителей  (законных представителей) учащихся путем </w:t>
      </w:r>
      <w:r w:rsidRPr="00F25A01">
        <w:rPr>
          <w:rFonts w:eastAsia="Times New Roman"/>
          <w:iCs/>
          <w:szCs w:val="28"/>
        </w:rPr>
        <w:t>проведения родительских конференций и тематических расширенных педагогических советов, организации родительского лектория, выпуска информационных материалов и публичных докладов школы по итогам работы за год, собрание-диспут, родительский лекторий, семейная гостиная, встреча за круглым столом, вечер вопросов и ответов.</w:t>
      </w:r>
    </w:p>
    <w:p w:rsidR="004F3A28" w:rsidRPr="00F25A01" w:rsidRDefault="004F3A28" w:rsidP="008149E9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lastRenderedPageBreak/>
        <w:t>Система работы образовательного учреждения по повыше</w:t>
      </w:r>
      <w:r w:rsidRPr="00F25A01">
        <w:rPr>
          <w:rFonts w:eastAsia="Times New Roman"/>
          <w:szCs w:val="28"/>
        </w:rPr>
        <w:softHyphen/>
        <w:t>нию педагогической культуры родителей (законных предста</w:t>
      </w:r>
      <w:r w:rsidRPr="00F25A01">
        <w:rPr>
          <w:rFonts w:eastAsia="Times New Roman"/>
          <w:szCs w:val="28"/>
        </w:rPr>
        <w:softHyphen/>
        <w:t xml:space="preserve">вителей) в обеспечении духовно-нравственного развития и </w:t>
      </w:r>
      <w:proofErr w:type="gramStart"/>
      <w:r w:rsidRPr="00F25A01">
        <w:rPr>
          <w:rFonts w:eastAsia="Times New Roman"/>
          <w:szCs w:val="28"/>
        </w:rPr>
        <w:t>воспитания</w:t>
      </w:r>
      <w:proofErr w:type="gramEnd"/>
      <w:r w:rsidRPr="00F25A01">
        <w:rPr>
          <w:rFonts w:eastAsia="Times New Roman"/>
          <w:szCs w:val="28"/>
        </w:rPr>
        <w:t xml:space="preserve"> обучающихся младшего школьного возраста должна быть основана на следующих принципах:</w:t>
      </w:r>
    </w:p>
    <w:p w:rsidR="004F3A28" w:rsidRPr="00F25A01" w:rsidRDefault="004F3A28" w:rsidP="008149E9">
      <w:pPr>
        <w:pStyle w:val="a3"/>
        <w:numPr>
          <w:ilvl w:val="0"/>
          <w:numId w:val="4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совместная педагогическая деятельность семьи и образо</w:t>
      </w:r>
      <w:r w:rsidRPr="00F25A01">
        <w:rPr>
          <w:rFonts w:eastAsia="Times New Roman"/>
          <w:szCs w:val="28"/>
        </w:rPr>
        <w:softHyphen/>
        <w:t>вательного учреждения, в том числе в определении основных направлений, ценностей и приоритетов деятельности образо</w:t>
      </w:r>
      <w:r w:rsidRPr="00F25A01">
        <w:rPr>
          <w:rFonts w:eastAsia="Times New Roman"/>
          <w:szCs w:val="28"/>
        </w:rPr>
        <w:softHyphen/>
        <w:t>вательного учреждения по духовно-нравственному развитию и воспитанию обучающихся, в разработке содержания и реали</w:t>
      </w:r>
      <w:r w:rsidRPr="00F25A01">
        <w:rPr>
          <w:rFonts w:eastAsia="Times New Roman"/>
          <w:szCs w:val="28"/>
        </w:rPr>
        <w:softHyphen/>
        <w:t>зации программ духовно-нравственного развития и воспита</w:t>
      </w:r>
      <w:r w:rsidRPr="00F25A01">
        <w:rPr>
          <w:rFonts w:eastAsia="Times New Roman"/>
          <w:szCs w:val="28"/>
        </w:rPr>
        <w:softHyphen/>
        <w:t>ния обучающихся, оценке эффективности этих программ;</w:t>
      </w:r>
    </w:p>
    <w:p w:rsidR="004F3A28" w:rsidRPr="00F25A01" w:rsidRDefault="004F3A28" w:rsidP="008149E9">
      <w:pPr>
        <w:pStyle w:val="a3"/>
        <w:numPr>
          <w:ilvl w:val="0"/>
          <w:numId w:val="4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сочетание педагогического просвещения с педагогичес</w:t>
      </w:r>
      <w:r w:rsidRPr="00F25A01">
        <w:rPr>
          <w:rFonts w:eastAsia="Times New Roman"/>
          <w:szCs w:val="28"/>
        </w:rPr>
        <w:softHyphen/>
        <w:t>ким самообразованием родителей (законных представителей);</w:t>
      </w:r>
    </w:p>
    <w:p w:rsidR="004F3A28" w:rsidRPr="00F25A01" w:rsidRDefault="004F3A28" w:rsidP="008149E9">
      <w:pPr>
        <w:pStyle w:val="a3"/>
        <w:numPr>
          <w:ilvl w:val="0"/>
          <w:numId w:val="4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педагогическое внимание, уважение и требовательность к родителям (законным представителям);</w:t>
      </w:r>
    </w:p>
    <w:p w:rsidR="004F3A28" w:rsidRPr="00F25A01" w:rsidRDefault="004F3A28" w:rsidP="008149E9">
      <w:pPr>
        <w:pStyle w:val="a3"/>
        <w:numPr>
          <w:ilvl w:val="0"/>
          <w:numId w:val="4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поддержка и индивидуальное сопровождение становле</w:t>
      </w:r>
      <w:r w:rsidRPr="00F25A01">
        <w:rPr>
          <w:rFonts w:eastAsia="Times New Roman"/>
          <w:szCs w:val="28"/>
        </w:rPr>
        <w:softHyphen/>
        <w:t>ния и развития педагогической культуры каждого из родите</w:t>
      </w:r>
      <w:r w:rsidRPr="00F25A01">
        <w:rPr>
          <w:rFonts w:eastAsia="Times New Roman"/>
          <w:szCs w:val="28"/>
        </w:rPr>
        <w:softHyphen/>
        <w:t>лей (законных представителей);</w:t>
      </w:r>
    </w:p>
    <w:p w:rsidR="004F3A28" w:rsidRPr="00F25A01" w:rsidRDefault="004F3A28" w:rsidP="008149E9">
      <w:pPr>
        <w:pStyle w:val="a3"/>
        <w:numPr>
          <w:ilvl w:val="0"/>
          <w:numId w:val="4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содействие родителям (законным представителям) в ре</w:t>
      </w:r>
      <w:r w:rsidRPr="00F25A01">
        <w:rPr>
          <w:rFonts w:eastAsia="Times New Roman"/>
          <w:szCs w:val="28"/>
        </w:rPr>
        <w:softHyphen/>
        <w:t>шении индивидуальных проблем воспитания детей;</w:t>
      </w:r>
    </w:p>
    <w:p w:rsidR="004F3A28" w:rsidRPr="00F25A01" w:rsidRDefault="004F3A28" w:rsidP="008149E9">
      <w:pPr>
        <w:pStyle w:val="a3"/>
        <w:numPr>
          <w:ilvl w:val="0"/>
          <w:numId w:val="4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опора на положительный опыт семейного воспитания;</w:t>
      </w:r>
    </w:p>
    <w:p w:rsidR="004F3A28" w:rsidRPr="00F25A01" w:rsidRDefault="004F3A28" w:rsidP="00315BC6">
      <w:pPr>
        <w:pStyle w:val="a3"/>
        <w:numPr>
          <w:ilvl w:val="0"/>
          <w:numId w:val="4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знания, получаемые родителями (законными представите</w:t>
      </w:r>
      <w:r w:rsidRPr="00F25A01">
        <w:rPr>
          <w:rFonts w:eastAsia="Times New Roman"/>
          <w:szCs w:val="28"/>
        </w:rPr>
        <w:softHyphen/>
        <w:t>лями), должны быть востребованы в реальных педагогических ситуациях и открывать им возможности активного, квалифи</w:t>
      </w:r>
      <w:r w:rsidRPr="00F25A01">
        <w:rPr>
          <w:rFonts w:eastAsia="Times New Roman"/>
          <w:szCs w:val="28"/>
        </w:rPr>
        <w:softHyphen/>
        <w:t>цированного, ответственного, свободного участия в воспита</w:t>
      </w:r>
      <w:r w:rsidRPr="00F25A01">
        <w:rPr>
          <w:rFonts w:eastAsia="Times New Roman"/>
          <w:szCs w:val="28"/>
        </w:rPr>
        <w:softHyphen/>
        <w:t>тельных программах и мероприятиях;</w:t>
      </w:r>
    </w:p>
    <w:p w:rsidR="004F3A28" w:rsidRPr="00F25A01" w:rsidRDefault="004F3A28" w:rsidP="00315BC6">
      <w:pPr>
        <w:pStyle w:val="a3"/>
        <w:numPr>
          <w:ilvl w:val="0"/>
          <w:numId w:val="4"/>
        </w:numPr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 xml:space="preserve">совершенствования межличностных отношений педагогов, учащихся и родителей путем </w:t>
      </w:r>
      <w:r w:rsidRPr="00F25A01">
        <w:rPr>
          <w:rFonts w:eastAsia="Times New Roman"/>
          <w:iCs/>
          <w:szCs w:val="28"/>
        </w:rPr>
        <w:t>организации совместных мероприятий, праздников, акций</w:t>
      </w:r>
      <w:r w:rsidRPr="00F25A01">
        <w:rPr>
          <w:rFonts w:eastAsia="Times New Roman"/>
          <w:szCs w:val="28"/>
        </w:rPr>
        <w:t> (</w:t>
      </w:r>
      <w:r w:rsidRPr="00F25A01">
        <w:rPr>
          <w:rFonts w:eastAsia="Times New Roman"/>
          <w:iCs/>
          <w:szCs w:val="28"/>
        </w:rPr>
        <w:t xml:space="preserve">например, традиционный весенний спортивный праздник, праздник Букваря, театральные постановки </w:t>
      </w:r>
      <w:proofErr w:type="gramStart"/>
      <w:r w:rsidRPr="00F25A01">
        <w:rPr>
          <w:rFonts w:eastAsia="Times New Roman"/>
          <w:iCs/>
          <w:szCs w:val="28"/>
        </w:rPr>
        <w:t>к</w:t>
      </w:r>
      <w:proofErr w:type="gramEnd"/>
      <w:r w:rsidRPr="00F25A01">
        <w:rPr>
          <w:rFonts w:eastAsia="Times New Roman"/>
          <w:iCs/>
          <w:szCs w:val="28"/>
        </w:rPr>
        <w:t xml:space="preserve"> дню учителя и дню мамы и т.п</w:t>
      </w:r>
      <w:r w:rsidRPr="00F25A01">
        <w:rPr>
          <w:rFonts w:eastAsia="Times New Roman"/>
          <w:szCs w:val="28"/>
        </w:rPr>
        <w:t>.);</w:t>
      </w:r>
    </w:p>
    <w:p w:rsidR="00AE6B7A" w:rsidRPr="00AE6B7A" w:rsidRDefault="004F3A28" w:rsidP="004F3A28">
      <w:pPr>
        <w:pStyle w:val="a3"/>
        <w:numPr>
          <w:ilvl w:val="0"/>
          <w:numId w:val="4"/>
        </w:numPr>
        <w:jc w:val="both"/>
        <w:rPr>
          <w:rFonts w:eastAsia="Times New Roman"/>
          <w:iCs/>
          <w:szCs w:val="28"/>
        </w:rPr>
      </w:pPr>
      <w:r w:rsidRPr="00F25A01">
        <w:rPr>
          <w:rFonts w:eastAsia="Times New Roman"/>
          <w:szCs w:val="28"/>
        </w:rPr>
        <w:t>расширение партнерских взаимоотношений с родителями путем </w:t>
      </w:r>
      <w:r w:rsidRPr="00F25A01">
        <w:rPr>
          <w:rFonts w:eastAsia="Times New Roman"/>
          <w:iCs/>
          <w:szCs w:val="28"/>
        </w:rPr>
        <w:t>привлечения их к активной деятельности в составе Совета школы, активизации деятельности родительских комитетов классных коллективов учащихся, проведения совместных школьных акций в микрорайоне школы.</w:t>
      </w: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2A52">
        <w:rPr>
          <w:rFonts w:ascii="Times New Roman" w:eastAsia="Times New Roman" w:hAnsi="Times New Roman" w:cs="Times New Roman"/>
          <w:b/>
          <w:sz w:val="24"/>
          <w:szCs w:val="24"/>
        </w:rPr>
        <w:t>План работы на неделю</w:t>
      </w:r>
      <w:r w:rsidRPr="00CE2A5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6B7A" w:rsidRPr="00CE2A52" w:rsidRDefault="00AE6B7A" w:rsidP="00AE6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6B7A" w:rsidRPr="00CE2A52" w:rsidRDefault="00AE6B7A" w:rsidP="00AE6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E2A52">
        <w:rPr>
          <w:rFonts w:ascii="Times New Roman" w:eastAsia="Times New Roman" w:hAnsi="Times New Roman" w:cs="Times New Roman"/>
          <w:b/>
          <w:sz w:val="24"/>
          <w:szCs w:val="24"/>
        </w:rPr>
        <w:t>Понедельник:</w:t>
      </w:r>
      <w:r w:rsidRPr="00CE2A52">
        <w:rPr>
          <w:rFonts w:ascii="Times New Roman" w:eastAsia="Times New Roman" w:hAnsi="Times New Roman" w:cs="Times New Roman"/>
          <w:sz w:val="24"/>
          <w:szCs w:val="24"/>
        </w:rPr>
        <w:t xml:space="preserve"> внеклассное чтение,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библиотечный час,  цикл бесед в группах  «Разговоры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E2A5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Pr="00CE2A52">
        <w:rPr>
          <w:rFonts w:ascii="Times New Roman" w:eastAsia="Times New Roman" w:hAnsi="Times New Roman" w:cs="Times New Roman"/>
          <w:sz w:val="24"/>
          <w:szCs w:val="24"/>
        </w:rPr>
        <w:t>бота кружков.</w:t>
      </w:r>
    </w:p>
    <w:p w:rsidR="00AE6B7A" w:rsidRPr="00CE2A52" w:rsidRDefault="00AE6B7A" w:rsidP="00AE6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E2A52">
        <w:rPr>
          <w:rFonts w:ascii="Times New Roman" w:eastAsia="Times New Roman" w:hAnsi="Times New Roman" w:cs="Times New Roman"/>
          <w:b/>
          <w:sz w:val="24"/>
          <w:szCs w:val="24"/>
        </w:rPr>
        <w:t>Вторник:</w:t>
      </w:r>
      <w:r w:rsidRPr="00CE2A52">
        <w:rPr>
          <w:rFonts w:ascii="Times New Roman" w:eastAsia="Times New Roman" w:hAnsi="Times New Roman" w:cs="Times New Roman"/>
          <w:sz w:val="24"/>
          <w:szCs w:val="24"/>
        </w:rPr>
        <w:t xml:space="preserve"> уроки культуры по планам воспитателей, работа кружков.</w:t>
      </w:r>
    </w:p>
    <w:p w:rsidR="00AE6B7A" w:rsidRPr="00CE2A52" w:rsidRDefault="00AE6B7A" w:rsidP="00AE6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E2A52">
        <w:rPr>
          <w:rFonts w:ascii="Times New Roman" w:eastAsia="Times New Roman" w:hAnsi="Times New Roman" w:cs="Times New Roman"/>
          <w:b/>
          <w:sz w:val="24"/>
          <w:szCs w:val="24"/>
        </w:rPr>
        <w:t>Среда:</w:t>
      </w:r>
      <w:r w:rsidRPr="00CE2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E2A52">
        <w:rPr>
          <w:rFonts w:ascii="Times New Roman" w:eastAsia="Times New Roman" w:hAnsi="Times New Roman" w:cs="Times New Roman"/>
          <w:sz w:val="24"/>
          <w:szCs w:val="24"/>
        </w:rPr>
        <w:t>трудовой десант, день экскурсий, работа кружков.</w:t>
      </w:r>
    </w:p>
    <w:p w:rsidR="00AE6B7A" w:rsidRPr="00CE2A52" w:rsidRDefault="00AE6B7A" w:rsidP="00AE6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E2A52">
        <w:rPr>
          <w:rFonts w:ascii="Times New Roman" w:eastAsia="Times New Roman" w:hAnsi="Times New Roman" w:cs="Times New Roman"/>
          <w:b/>
          <w:sz w:val="24"/>
          <w:szCs w:val="24"/>
        </w:rPr>
        <w:t>Четверг:</w:t>
      </w:r>
      <w:r w:rsidRPr="00CE2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беседы в группах по плану воспитателей, </w:t>
      </w:r>
      <w:r w:rsidRPr="00CE2A52">
        <w:rPr>
          <w:rFonts w:ascii="Times New Roman" w:eastAsia="Times New Roman" w:hAnsi="Times New Roman" w:cs="Times New Roman"/>
          <w:sz w:val="24"/>
          <w:szCs w:val="24"/>
        </w:rPr>
        <w:t>открытые и общешкольные мероприятия, работа кружков.</w:t>
      </w:r>
    </w:p>
    <w:p w:rsidR="00AE6B7A" w:rsidRPr="00CE2A52" w:rsidRDefault="00AE6B7A" w:rsidP="00AE6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A52">
        <w:rPr>
          <w:rFonts w:ascii="Times New Roman" w:eastAsia="Times New Roman" w:hAnsi="Times New Roman" w:cs="Times New Roman"/>
          <w:b/>
          <w:sz w:val="24"/>
          <w:szCs w:val="24"/>
        </w:rPr>
        <w:t>Пятница:</w:t>
      </w:r>
      <w:r w:rsidRPr="00CE2A52">
        <w:rPr>
          <w:rFonts w:ascii="Times New Roman" w:eastAsia="Times New Roman" w:hAnsi="Times New Roman" w:cs="Times New Roman"/>
          <w:sz w:val="24"/>
          <w:szCs w:val="24"/>
        </w:rPr>
        <w:t xml:space="preserve"> работа с семьей,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</w:t>
      </w:r>
      <w:r w:rsidRPr="00CE2A52">
        <w:rPr>
          <w:rFonts w:ascii="Times New Roman" w:eastAsia="Times New Roman" w:hAnsi="Times New Roman" w:cs="Times New Roman"/>
          <w:sz w:val="24"/>
          <w:szCs w:val="24"/>
        </w:rPr>
        <w:t xml:space="preserve">консультации родителей, общешкольные и классные 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родительские собрания, посещение</w:t>
      </w:r>
      <w:r w:rsidRPr="00CE2A52">
        <w:rPr>
          <w:rFonts w:ascii="Times New Roman" w:eastAsia="Times New Roman" w:hAnsi="Times New Roman" w:cs="Times New Roman"/>
          <w:sz w:val="24"/>
          <w:szCs w:val="24"/>
        </w:rPr>
        <w:t xml:space="preserve"> семей.</w:t>
      </w:r>
    </w:p>
    <w:p w:rsidR="00AE6B7A" w:rsidRPr="00CE2A52" w:rsidRDefault="00AE6B7A" w:rsidP="00AE6B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E2A52">
        <w:rPr>
          <w:rFonts w:ascii="Times New Roman" w:eastAsia="Times New Roman" w:hAnsi="Times New Roman" w:cs="Times New Roman"/>
          <w:b/>
          <w:sz w:val="24"/>
          <w:szCs w:val="24"/>
        </w:rPr>
        <w:t xml:space="preserve">Суббота, воскресение: </w:t>
      </w:r>
      <w:r w:rsidRPr="00CE2A52">
        <w:rPr>
          <w:rFonts w:ascii="Times New Roman" w:eastAsia="Times New Roman" w:hAnsi="Times New Roman" w:cs="Times New Roman"/>
          <w:sz w:val="24"/>
          <w:szCs w:val="24"/>
        </w:rPr>
        <w:t xml:space="preserve">работа «воскресной» группы. </w:t>
      </w:r>
    </w:p>
    <w:p w:rsidR="00AE6B7A" w:rsidRDefault="00AE6B7A" w:rsidP="004F3A28">
      <w:pPr>
        <w:pStyle w:val="a3"/>
        <w:jc w:val="both"/>
        <w:rPr>
          <w:rFonts w:eastAsia="Times New Roman"/>
          <w:iCs/>
          <w:szCs w:val="28"/>
        </w:rPr>
      </w:pPr>
    </w:p>
    <w:p w:rsidR="00AE6B7A" w:rsidRDefault="00AE6B7A" w:rsidP="004F3A28">
      <w:pPr>
        <w:pStyle w:val="a3"/>
        <w:jc w:val="both"/>
        <w:rPr>
          <w:rFonts w:eastAsia="Times New Roman"/>
          <w:iCs/>
          <w:szCs w:val="28"/>
        </w:rPr>
      </w:pPr>
    </w:p>
    <w:p w:rsidR="00AE6B7A" w:rsidRDefault="00AE6B7A" w:rsidP="004F3A28">
      <w:pPr>
        <w:pStyle w:val="a3"/>
        <w:jc w:val="both"/>
        <w:rPr>
          <w:rFonts w:eastAsia="Times New Roman"/>
          <w:iCs/>
          <w:szCs w:val="28"/>
        </w:rPr>
      </w:pPr>
    </w:p>
    <w:p w:rsidR="00AE6B7A" w:rsidRPr="00CE2A52" w:rsidRDefault="00AE6B7A" w:rsidP="00AE6B7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E2A5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Организационная </w:t>
      </w:r>
      <w:proofErr w:type="gramStart"/>
      <w:r w:rsidRPr="00CE2A5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работа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проводимая в учебном году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6307"/>
        <w:gridCol w:w="3650"/>
        <w:gridCol w:w="3651"/>
      </w:tblGrid>
      <w:tr w:rsidR="00AE6B7A" w:rsidRPr="00CE2A52" w:rsidTr="00AE6B7A"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№  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Сроки  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51" w:type="dxa"/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E6B7A" w:rsidRPr="00CE2A52" w:rsidTr="00AE6B7A">
        <w:trPr>
          <w:trHeight w:val="920"/>
        </w:trPr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Проведение единого первого урока  по теме «Урок Мира»  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01.09.202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51" w:type="dxa"/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УВР, классные руководители</w:t>
            </w:r>
          </w:p>
        </w:tc>
      </w:tr>
      <w:tr w:rsidR="00AE6B7A" w:rsidRPr="00CE2A52" w:rsidTr="00AE6B7A"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и составление графика дежурства учащихся  в столовой.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3651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Зам. директора по ВР </w:t>
            </w:r>
          </w:p>
        </w:tc>
      </w:tr>
      <w:tr w:rsidR="00AE6B7A" w:rsidRPr="00CE2A52" w:rsidTr="00AE6B7A"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и составлен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ие расписания работы кружков, 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проводимых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педагогами дополнительного образования,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воспитателями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группах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волонтерами.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15.09.2022</w:t>
            </w:r>
          </w:p>
        </w:tc>
        <w:tc>
          <w:tcPr>
            <w:tcW w:w="3651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Зам. директора по ВР, педагоги доп. образования.  </w:t>
            </w:r>
          </w:p>
        </w:tc>
      </w:tr>
      <w:tr w:rsidR="00AE6B7A" w:rsidRPr="00CE2A52" w:rsidTr="00AE6B7A"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Распределение между классами  и группами участков по уборке территории школы.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3651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директора по ВР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</w:p>
        </w:tc>
      </w:tr>
      <w:tr w:rsidR="00AE6B7A" w:rsidRPr="00CE2A52" w:rsidTr="00AE6B7A"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Планирование  работы МО воспитателей.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3651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Зам. директора по ВР, руководитель МО  воспитателей.  </w:t>
            </w:r>
          </w:p>
        </w:tc>
      </w:tr>
      <w:tr w:rsidR="00AE6B7A" w:rsidRPr="00CE2A52" w:rsidTr="00AE6B7A"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Церемонии поднятия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Государственного флага Российской Федерации и флага Республики Татарстан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течение года каждый 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51" w:type="dxa"/>
          </w:tcPr>
          <w:p w:rsidR="00AE6B7A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Советник директора по ВР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B7A" w:rsidRPr="00CE2A52" w:rsidTr="00AE6B7A"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Заседания школьного Совета по профилактике правонарушений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среди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 (последний четверг месяца)</w:t>
            </w:r>
          </w:p>
        </w:tc>
        <w:tc>
          <w:tcPr>
            <w:tcW w:w="3651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директора по ВР, педагоги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B7A" w:rsidRPr="00CE2A52" w:rsidTr="00AE6B7A">
        <w:trPr>
          <w:trHeight w:val="1134"/>
        </w:trPr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линеек (итоговых классных собраний) для подведения итогов  учебных четвертей, итогов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школьного дежурства.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Каждую четверть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по необходимости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51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директора по ВР, классные руководители, воспитатели.</w:t>
            </w:r>
          </w:p>
        </w:tc>
      </w:tr>
      <w:tr w:rsidR="00AE6B7A" w:rsidRPr="00CE2A52" w:rsidTr="00AE6B7A"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Тематические  беседы в группах.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Еженедельно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четвергам</w:t>
            </w:r>
          </w:p>
        </w:tc>
        <w:tc>
          <w:tcPr>
            <w:tcW w:w="3651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 групп, зав. библиотекой, педагог – организатор, мед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аботники школы-интерната</w:t>
            </w:r>
          </w:p>
        </w:tc>
      </w:tr>
      <w:tr w:rsidR="00AE6B7A" w:rsidRPr="00CE2A52" w:rsidTr="00AE6B7A"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педагогических советах, совещаниях при директоре.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течение года </w:t>
            </w:r>
          </w:p>
        </w:tc>
        <w:tc>
          <w:tcPr>
            <w:tcW w:w="3651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директора по ВР, руководитель МО воспитателей, педагоги</w:t>
            </w:r>
          </w:p>
        </w:tc>
      </w:tr>
      <w:tr w:rsidR="00AE6B7A" w:rsidRPr="00CE2A52" w:rsidTr="00AE6B7A"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Обновление стендов «На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ши  достижения – наша гордость»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В течение года </w:t>
            </w:r>
          </w:p>
        </w:tc>
        <w:tc>
          <w:tcPr>
            <w:tcW w:w="3651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Зам. директора по ВР,  педагог –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организатор,  учитель физической культуры</w:t>
            </w:r>
          </w:p>
        </w:tc>
      </w:tr>
      <w:tr w:rsidR="00AE6B7A" w:rsidRPr="00CE2A52" w:rsidTr="00AE6B7A"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и проведение выставок  детского творчества.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3651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Руководители кружков, учителя трудового обучения</w:t>
            </w:r>
          </w:p>
        </w:tc>
      </w:tr>
      <w:tr w:rsidR="00AE6B7A" w:rsidRPr="00CE2A52" w:rsidTr="00AE6B7A"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  внеклассных мероприятий, участие (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очно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заочно) в районных,  городских  и республиканских, российских и международных  конкурсах, фестивалях, смотрах, спортивных соревнованиях для детей с ОВЗ;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выступление  на научно – практических конференциях и республиканских семинарах для педагогов коррекционных школ с докладами и презентациями, открытыми занятиями. 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651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директора по 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УВР,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педагог – организатор, учитель физической культуры,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ШСК,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воспитатели групп, классные руководители, педагоги дополнительного образования.</w:t>
            </w:r>
          </w:p>
        </w:tc>
      </w:tr>
      <w:tr w:rsidR="00AE6B7A" w:rsidRPr="00CE2A52" w:rsidTr="00AE6B7A">
        <w:tc>
          <w:tcPr>
            <w:tcW w:w="993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30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Творческие отчеты  по итогам года</w:t>
            </w:r>
          </w:p>
        </w:tc>
        <w:tc>
          <w:tcPr>
            <w:tcW w:w="3650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Декабрь,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3651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Руководители кружков</w:t>
            </w:r>
          </w:p>
        </w:tc>
      </w:tr>
    </w:tbl>
    <w:p w:rsidR="00AE6B7A" w:rsidRPr="00CE2A52" w:rsidRDefault="00AE6B7A" w:rsidP="00AE6B7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E6B7A" w:rsidRPr="00CE2A52" w:rsidRDefault="00AE6B7A" w:rsidP="00AE6B7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E2A5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Инструктивная и научно-методическая работа с педагогами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6237"/>
        <w:gridCol w:w="3685"/>
        <w:gridCol w:w="3686"/>
      </w:tblGrid>
      <w:tr w:rsidR="00AE6B7A" w:rsidRPr="00CE2A52" w:rsidTr="00AE6B7A">
        <w:trPr>
          <w:trHeight w:val="415"/>
        </w:trPr>
        <w:tc>
          <w:tcPr>
            <w:tcW w:w="959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№  </w:t>
            </w:r>
          </w:p>
        </w:tc>
        <w:tc>
          <w:tcPr>
            <w:tcW w:w="623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685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Сроки </w:t>
            </w:r>
          </w:p>
        </w:tc>
        <w:tc>
          <w:tcPr>
            <w:tcW w:w="3686" w:type="dxa"/>
          </w:tcPr>
          <w:p w:rsidR="00AE6B7A" w:rsidRPr="00CE2A52" w:rsidRDefault="00AE6B7A" w:rsidP="00AE6B7A">
            <w:pPr>
              <w:pStyle w:val="a3"/>
              <w:rPr>
                <w:rFonts w:eastAsia="Times New Roman" w:cs="Times New Roman"/>
                <w:b/>
                <w:kern w:val="32"/>
                <w:szCs w:val="24"/>
                <w:lang w:eastAsia="ar-SA"/>
              </w:rPr>
            </w:pPr>
            <w:r w:rsidRPr="00CE2A52">
              <w:rPr>
                <w:rFonts w:eastAsia="Times New Roman" w:cs="Times New Roman"/>
                <w:b/>
                <w:kern w:val="32"/>
                <w:szCs w:val="24"/>
                <w:lang w:eastAsia="ar-SA"/>
              </w:rPr>
              <w:t>Ответственные</w:t>
            </w:r>
          </w:p>
        </w:tc>
      </w:tr>
      <w:tr w:rsidR="00AE6B7A" w:rsidRPr="00CE2A52" w:rsidTr="00AE6B7A">
        <w:tc>
          <w:tcPr>
            <w:tcW w:w="959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23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Педагогический совет.</w:t>
            </w:r>
          </w:p>
        </w:tc>
        <w:tc>
          <w:tcPr>
            <w:tcW w:w="3685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 в четверть</w:t>
            </w:r>
          </w:p>
        </w:tc>
        <w:tc>
          <w:tcPr>
            <w:tcW w:w="3686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Администрация </w:t>
            </w:r>
          </w:p>
        </w:tc>
      </w:tr>
      <w:tr w:rsidR="00AE6B7A" w:rsidRPr="00CE2A52" w:rsidTr="00AE6B7A">
        <w:tc>
          <w:tcPr>
            <w:tcW w:w="959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3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заседаниях МО   воспитателей</w:t>
            </w:r>
          </w:p>
        </w:tc>
        <w:tc>
          <w:tcPr>
            <w:tcW w:w="3685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 в четверть</w:t>
            </w:r>
          </w:p>
        </w:tc>
        <w:tc>
          <w:tcPr>
            <w:tcW w:w="3686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директора по ВР, руководитель МО</w:t>
            </w:r>
          </w:p>
        </w:tc>
      </w:tr>
      <w:tr w:rsidR="00AE6B7A" w:rsidRPr="00CE2A52" w:rsidTr="00AE6B7A">
        <w:tc>
          <w:tcPr>
            <w:tcW w:w="959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</w:t>
            </w:r>
          </w:p>
        </w:tc>
        <w:tc>
          <w:tcPr>
            <w:tcW w:w="623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Инструктивные совещания;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 единых требованиях к внешнему виду, поведению учащихся в школе;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 порядке записи учащихся  в спортивные секции, кружки;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 организации каникул;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 проведении коллективных общешкольных дел;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 проведении общешкольных родительских собраний.</w:t>
            </w:r>
          </w:p>
        </w:tc>
        <w:tc>
          <w:tcPr>
            <w:tcW w:w="3685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течение года</w:t>
            </w:r>
          </w:p>
        </w:tc>
        <w:tc>
          <w:tcPr>
            <w:tcW w:w="3686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Директор,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директора по ВР</w:t>
            </w:r>
          </w:p>
        </w:tc>
      </w:tr>
      <w:tr w:rsidR="00AE6B7A" w:rsidRPr="00CE2A52" w:rsidTr="00AE6B7A">
        <w:tc>
          <w:tcPr>
            <w:tcW w:w="959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23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Утверждение графика проведения классных часов</w:t>
            </w:r>
          </w:p>
        </w:tc>
        <w:tc>
          <w:tcPr>
            <w:tcW w:w="3685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директора по УВР, зам. директора по ВР</w:t>
            </w:r>
          </w:p>
        </w:tc>
      </w:tr>
      <w:tr w:rsidR="00AE6B7A" w:rsidRPr="00CE2A52" w:rsidTr="00AE6B7A">
        <w:tc>
          <w:tcPr>
            <w:tcW w:w="959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23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помощи классным руководителям и воспитателям в планировании воспитательной работы по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основным направлениям</w:t>
            </w:r>
          </w:p>
        </w:tc>
        <w:tc>
          <w:tcPr>
            <w:tcW w:w="3685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Сентябрь</w:t>
            </w:r>
          </w:p>
        </w:tc>
        <w:tc>
          <w:tcPr>
            <w:tcW w:w="3686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директора по ВР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AE6B7A" w:rsidRPr="00CE2A52" w:rsidTr="00AE6B7A">
        <w:tc>
          <w:tcPr>
            <w:tcW w:w="959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623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изучения классными руководителями и воспитателями современных технологий воспитания, форм и методов воспитательной работы. </w:t>
            </w:r>
          </w:p>
        </w:tc>
        <w:tc>
          <w:tcPr>
            <w:tcW w:w="3685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течение года </w:t>
            </w:r>
          </w:p>
        </w:tc>
        <w:tc>
          <w:tcPr>
            <w:tcW w:w="3686" w:type="dxa"/>
          </w:tcPr>
          <w:p w:rsidR="00AE6B7A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 директора по ВР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B7A" w:rsidRPr="00CE2A52" w:rsidTr="00AE6B7A">
        <w:tc>
          <w:tcPr>
            <w:tcW w:w="959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237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Изучение краевых  и  муниципальных правовых и нормативных актов по вопросам воспитания детей и учащейся молодежи;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подготовка проектов распоряжений и приказов по школе по вопросам воспитания.</w:t>
            </w:r>
          </w:p>
        </w:tc>
        <w:tc>
          <w:tcPr>
            <w:tcW w:w="3685" w:type="dxa"/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686" w:type="dxa"/>
          </w:tcPr>
          <w:p w:rsidR="00AE6B7A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Зам. директора по ВР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E6B7A" w:rsidRPr="00FA4291" w:rsidRDefault="00AE6B7A" w:rsidP="00AE6B7A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AE6B7A" w:rsidRDefault="00AE6B7A" w:rsidP="00AE6B7A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AE6B7A" w:rsidRPr="00CE2A52" w:rsidRDefault="00AE6B7A" w:rsidP="00AE6B7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CE2A52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Работа по направлениям.</w:t>
      </w: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A52">
        <w:rPr>
          <w:rFonts w:ascii="Times New Roman" w:eastAsia="Times New Roman" w:hAnsi="Times New Roman" w:cs="Times New Roman"/>
          <w:b/>
          <w:sz w:val="24"/>
          <w:szCs w:val="24"/>
        </w:rPr>
        <w:t>Правовое воспитание.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5386"/>
        <w:gridCol w:w="851"/>
        <w:gridCol w:w="3685"/>
        <w:gridCol w:w="3686"/>
      </w:tblGrid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ind w:left="28" w:hanging="2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по ПДД «Учим правила движения как таблицу умножения!»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– 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Викторина «Правила дорожные выучить не сложно нам» (на знание  ППД)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5- 6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Зав. библиотекой,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Беседа на знание ПДД  «Закон дорог для всех один»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воспитатели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Общешкольное родительское собрание с приглашением инспектора ОПДН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рисунков «Дорога глазами детей»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1 - 9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организатор,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классных часов и бесед в группах (по ПДД):</w:t>
            </w:r>
          </w:p>
          <w:p w:rsidR="00AE6B7A" w:rsidRPr="00CE2A52" w:rsidRDefault="00AE6B7A" w:rsidP="00AE6B7A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1. Твоя дорога в школу и домой.</w:t>
            </w:r>
          </w:p>
          <w:p w:rsidR="00AE6B7A" w:rsidRPr="00CE2A52" w:rsidRDefault="00AE6B7A" w:rsidP="00AE6B7A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2. Культура на дорогах (обязанности пешеходов).</w:t>
            </w:r>
          </w:p>
          <w:p w:rsidR="00AE6B7A" w:rsidRPr="00CE2A52" w:rsidRDefault="00AE6B7A" w:rsidP="00AE6B7A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3. Внимание, светофор!</w:t>
            </w:r>
          </w:p>
          <w:p w:rsidR="00AE6B7A" w:rsidRPr="00CE2A52" w:rsidRDefault="00AE6B7A" w:rsidP="00AE6B7A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4. Осторожно, гололед!</w:t>
            </w:r>
          </w:p>
          <w:p w:rsidR="00AE6B7A" w:rsidRPr="00CE2A52" w:rsidRDefault="00AE6B7A" w:rsidP="00AE6B7A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5.Можно ли играть на проезжей части?</w:t>
            </w:r>
          </w:p>
          <w:p w:rsidR="00AE6B7A" w:rsidRPr="00CE2A52" w:rsidRDefault="00AE6B7A" w:rsidP="00AE6B7A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  Дорожная азбука.</w:t>
            </w:r>
          </w:p>
          <w:p w:rsidR="00AE6B7A" w:rsidRPr="00CE2A52" w:rsidRDefault="00AE6B7A" w:rsidP="00AE6B7A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 Оказание первой помощи при ДТП</w:t>
            </w:r>
          </w:p>
          <w:p w:rsidR="00AE6B7A" w:rsidRPr="00CE2A52" w:rsidRDefault="00AE6B7A" w:rsidP="00AE6B7A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8. Велосипедист и ПДД</w:t>
            </w:r>
          </w:p>
          <w:p w:rsidR="00AE6B7A" w:rsidRPr="00CE2A52" w:rsidRDefault="00AE6B7A" w:rsidP="00AE6B7A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9. Специальный переход от машин тебя спасет (наземные и подземные переходы)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1 - 9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AE6B7A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руководители,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Встреча с работниками ОПДН, МЧС  и мед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аботниками: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«Курить - здоровью вредить!»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 Один дома»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«Безопасные каникулы»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«Правила поведения на  воде»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 Ответственность за правонарушения»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1 - 9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классных часов по правовой тематике.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Твои права и обязанности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(по Конвенции о правах ребенка).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1 - 9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беседы и инструктажи по ТБ перед каникулами  в группах, классах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1 - 9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течение года,  в конце каждой четверти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выставки периодических изданий и художественной литературы по тематике ПДД в школьной библиотеке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Зав. библиотекой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pStyle w:val="a3"/>
              <w:rPr>
                <w:rFonts w:cs="Times New Roman"/>
                <w:szCs w:val="24"/>
              </w:rPr>
            </w:pPr>
            <w:r w:rsidRPr="00CE2A52">
              <w:rPr>
                <w:rFonts w:cs="Times New Roman"/>
                <w:szCs w:val="24"/>
              </w:rPr>
              <w:t>Создание и корректировка   банков данных:</w:t>
            </w:r>
          </w:p>
          <w:p w:rsidR="00AE6B7A" w:rsidRPr="00CE2A52" w:rsidRDefault="00AE6B7A" w:rsidP="00AE6B7A">
            <w:pPr>
              <w:pStyle w:val="a3"/>
              <w:rPr>
                <w:rFonts w:cs="Times New Roman"/>
                <w:szCs w:val="24"/>
              </w:rPr>
            </w:pPr>
            <w:r w:rsidRPr="00CE2A52">
              <w:rPr>
                <w:rFonts w:cs="Times New Roman"/>
                <w:szCs w:val="24"/>
              </w:rPr>
              <w:t>– несовершеннолетних, не посещающих и систематически пропускающих по неуважительным причинам занятия;</w:t>
            </w:r>
          </w:p>
          <w:p w:rsidR="00AE6B7A" w:rsidRPr="00CE2A52" w:rsidRDefault="00AE6B7A" w:rsidP="00AE6B7A">
            <w:pPr>
              <w:pStyle w:val="a3"/>
              <w:rPr>
                <w:rFonts w:cs="Times New Roman"/>
                <w:szCs w:val="24"/>
              </w:rPr>
            </w:pPr>
            <w:r w:rsidRPr="00CE2A52">
              <w:rPr>
                <w:rFonts w:cs="Times New Roman"/>
                <w:szCs w:val="24"/>
              </w:rPr>
              <w:t>– несовершеннолетних, состоящих на учете в правоохранительных органах;</w:t>
            </w:r>
          </w:p>
          <w:p w:rsidR="00AE6B7A" w:rsidRPr="00CE2A52" w:rsidRDefault="00AE6B7A" w:rsidP="00AE6B7A">
            <w:pPr>
              <w:pStyle w:val="a3"/>
              <w:rPr>
                <w:rFonts w:cs="Times New Roman"/>
                <w:szCs w:val="24"/>
              </w:rPr>
            </w:pPr>
            <w:r w:rsidRPr="00CE2A52">
              <w:rPr>
                <w:rFonts w:cs="Times New Roman"/>
                <w:szCs w:val="24"/>
              </w:rPr>
              <w:t>– несовершеннолетних, состоящих на учете в школе;</w:t>
            </w:r>
          </w:p>
          <w:p w:rsidR="00AE6B7A" w:rsidRPr="00CE2A52" w:rsidRDefault="00AE6B7A" w:rsidP="00AE6B7A">
            <w:pPr>
              <w:pStyle w:val="a3"/>
              <w:rPr>
                <w:rFonts w:cs="Times New Roman"/>
                <w:szCs w:val="24"/>
              </w:rPr>
            </w:pPr>
            <w:r w:rsidRPr="00CE2A52">
              <w:rPr>
                <w:rFonts w:cs="Times New Roman"/>
                <w:szCs w:val="24"/>
              </w:rPr>
              <w:t>– детей и семей, находящихся в социально опасном положении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педагог-психолог, классные руководители, инспектор ПДН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pStyle w:val="a3"/>
              <w:rPr>
                <w:rFonts w:cs="Times New Roman"/>
                <w:szCs w:val="24"/>
              </w:rPr>
            </w:pPr>
            <w:r w:rsidRPr="00CE2A52">
              <w:rPr>
                <w:rFonts w:cs="Times New Roman"/>
                <w:szCs w:val="24"/>
              </w:rPr>
              <w:t xml:space="preserve">Социально-педагогическая диагностика с целью выявления личностных проблем обучающихся, </w:t>
            </w:r>
            <w:r w:rsidRPr="00CE2A52">
              <w:rPr>
                <w:rFonts w:cs="Times New Roman"/>
                <w:szCs w:val="24"/>
              </w:rPr>
              <w:lastRenderedPageBreak/>
              <w:t xml:space="preserve">семьи. Профилактическая и коррекционная работа с </w:t>
            </w:r>
            <w:proofErr w:type="gramStart"/>
            <w:r w:rsidRPr="00CE2A52">
              <w:rPr>
                <w:rFonts w:cs="Times New Roman"/>
                <w:szCs w:val="24"/>
              </w:rPr>
              <w:t>обучающимися</w:t>
            </w:r>
            <w:proofErr w:type="gramEnd"/>
            <w:r w:rsidRPr="00CE2A52">
              <w:rPr>
                <w:rFonts w:cs="Times New Roman"/>
                <w:szCs w:val="24"/>
              </w:rPr>
              <w:t>, состоящими на различных видах учета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ВР, педагог-психолог, классные </w:t>
            </w:r>
            <w:r w:rsidRPr="00CE2A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воспитатели, инспектор ОПДН</w:t>
            </w:r>
          </w:p>
        </w:tc>
      </w:tr>
    </w:tbl>
    <w:p w:rsidR="00AE6B7A" w:rsidRPr="00CE2A52" w:rsidRDefault="00AE6B7A" w:rsidP="00AE6B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E6B7A" w:rsidRPr="00CE2A52" w:rsidRDefault="00AE6B7A" w:rsidP="00AE6B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E2A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Гражданско-патриотическое  воспитание.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5386"/>
        <w:gridCol w:w="851"/>
        <w:gridCol w:w="3685"/>
        <w:gridCol w:w="3686"/>
      </w:tblGrid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AE6B7A" w:rsidRPr="00CE2A52" w:rsidTr="00AE6B7A">
        <w:trPr>
          <w:trHeight w:val="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Дни самоопределения (распределение обязанностей в группах, классах, запись в кружки)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классные руководители</w:t>
            </w:r>
          </w:p>
        </w:tc>
      </w:tr>
      <w:tr w:rsidR="00AE6B7A" w:rsidRPr="00CE2A52" w:rsidTr="00AE6B7A">
        <w:trPr>
          <w:trHeight w:val="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школе, классу, спальне, столовой.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воспитатели,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AE6B7A" w:rsidRPr="00CE2A52" w:rsidTr="00AE6B7A">
        <w:trPr>
          <w:trHeight w:val="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Церемонии поднятия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Государственного флага Российской Федерации и флага Республики Татарстан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течение года каждый 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Зам. директора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Советник директора по ВР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классные руководители, педагог-организатор</w:t>
            </w:r>
          </w:p>
        </w:tc>
      </w:tr>
      <w:tr w:rsidR="00AE6B7A" w:rsidRPr="00CE2A52" w:rsidTr="00AE6B7A">
        <w:trPr>
          <w:trHeight w:val="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классные часы, посвященные Международному дню мира (21 сентября)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классные руководители</w:t>
            </w:r>
          </w:p>
        </w:tc>
      </w:tr>
      <w:tr w:rsidR="00AE6B7A" w:rsidRPr="00CE2A52" w:rsidTr="00AE6B7A">
        <w:trPr>
          <w:trHeight w:val="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Экскурсии в парки города 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«Красота родной природы» (золотая осень)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E6B7A" w:rsidRPr="00CE2A52" w:rsidTr="00AE6B7A">
        <w:trPr>
          <w:trHeight w:val="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бойцами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участниками СВО, воинами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нтернационалистами, членами клуба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Союз десантников Татарстана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Зам. директора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Советник директора по ВР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классные руководители</w:t>
            </w:r>
          </w:p>
        </w:tc>
      </w:tr>
      <w:tr w:rsidR="00AE6B7A" w:rsidRPr="00CE2A52" w:rsidTr="00AE6B7A">
        <w:trPr>
          <w:trHeight w:val="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мужества, посвящённый Дню Защитника Отечества. 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воспитатели групп,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организатор, учитель физической культуры</w:t>
            </w:r>
          </w:p>
        </w:tc>
      </w:tr>
      <w:tr w:rsidR="00AE6B7A" w:rsidRPr="00CE2A52" w:rsidTr="00AE6B7A">
        <w:trPr>
          <w:trHeight w:val="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строя и песни.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21.02.202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воспитатели групп,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организатор, учитель физической культуры</w:t>
            </w:r>
          </w:p>
        </w:tc>
      </w:tr>
      <w:tr w:rsidR="00AE6B7A" w:rsidRPr="00CE2A52" w:rsidTr="00AE6B7A">
        <w:trPr>
          <w:trHeight w:val="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классные часы, посвященные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еждународному Дню родного языка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(21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февраля)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 русского  языка и чтения,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воспитатели групп,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Советник директора по ВР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рисунков: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«Пусть всегда будет мир!»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учитель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</w:t>
            </w:r>
          </w:p>
        </w:tc>
      </w:tr>
      <w:tr w:rsidR="00AE6B7A" w:rsidRPr="00CE2A52" w:rsidTr="00AE6B7A">
        <w:trPr>
          <w:trHeight w:val="3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«Давным-давно была война...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литературно-музыкальная программа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музыки,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доп. образования,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Советник директора по ВР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классах и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группах «Их именами названы улицы Казани»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оспитатели,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бесед «Памятные даты моей страны»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оспитатели,  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Советник директора по ВР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Заочные и очные экскурсии по улицам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классные руководители,</w:t>
            </w:r>
          </w:p>
          <w:p w:rsidR="00AE6B7A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сотрудники  МБОУ ДО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ДДиЮТиЭ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«Простор»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музеев и галерей города Казань (очное, интерактивное)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 – организатор,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редметники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16.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Интерактивное путешествие по музею-заповеднику «Остров-град Свияжск», «Музей в чемодане»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рь 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сотрудники </w:t>
            </w:r>
            <w:proofErr w:type="spellStart"/>
            <w:r w:rsidRPr="00CE2A52">
              <w:rPr>
                <w:rFonts w:ascii="Times New Roman" w:hAnsi="Times New Roman" w:cs="Times New Roman"/>
                <w:sz w:val="24"/>
                <w:szCs w:val="24"/>
              </w:rPr>
              <w:t>свияжского</w:t>
            </w:r>
            <w:proofErr w:type="spellEnd"/>
            <w:r w:rsidRPr="00CE2A52">
              <w:rPr>
                <w:rFonts w:ascii="Times New Roman" w:hAnsi="Times New Roman" w:cs="Times New Roman"/>
                <w:sz w:val="24"/>
                <w:szCs w:val="24"/>
              </w:rPr>
              <w:t xml:space="preserve"> музея-заповедника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Бессмертный полк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</w:t>
            </w:r>
            <w:r w:rsidRPr="00CE2A52">
              <w:rPr>
                <w:rFonts w:ascii="Times New Roman" w:hAnsi="Times New Roman" w:cs="Times New Roman"/>
                <w:sz w:val="24"/>
                <w:szCs w:val="24"/>
              </w:rPr>
              <w:t>ам. директора по УВР,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 групп, 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 – организатор,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классные руководители</w:t>
            </w:r>
          </w:p>
        </w:tc>
      </w:tr>
    </w:tbl>
    <w:p w:rsidR="00AE6B7A" w:rsidRPr="00CE2A52" w:rsidRDefault="00AE6B7A" w:rsidP="00AE6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B7A" w:rsidRPr="00CE2A52" w:rsidRDefault="00AE6B7A" w:rsidP="00AE6B7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2A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Духовно-нравственное воспитание.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5386"/>
        <w:gridCol w:w="851"/>
        <w:gridCol w:w="3685"/>
        <w:gridCol w:w="3686"/>
      </w:tblGrid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ервого звонка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руководитель, воспитатель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9-х классов,  </w:t>
            </w:r>
            <w:r w:rsidRPr="00CE2A5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с учащимися «Час доброты»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культуры,  посвященные международному дню грамотности (8 сентября):  «Чтение - вот лучшее учение!»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11-12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библиотекой, воспитатели групп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милосердия, посвящённый Дню пожилого человека. 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«Люди мне родные, с детства дорогие»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«Живи, книга» (рейд по проверке учебников).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заочные экскурсии, посвященные всероссийской неделе «Театр и дети».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Советник директора по ВР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 рисунков «Дорогой мой человек» (посвященный Дню матери).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- класс по изготовлению  открытки-п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оздравлени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 Днем матери «Мил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мамочке моей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1-23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педагог дополнительного образования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 маме с любовью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педагоги дополнительного образования,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Советник директора по ВР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выставки рисунков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Милой мамочки портрет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 часы «Они нуждаются в нашем внимании» (к Международному дню инвалидов).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1-12 декабрь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воспитатели групп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Подарок другу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(изготовление подарков своими руками  для друзей)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1-4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февраль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дополнительного образования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фотовыставки «Ребята и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» (домашние любимцы)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рисунков, фотографий на тему «Я и мои друзья».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Советник директора по ВР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классные часы, посвященные Международному дню семьи (15 мая)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руководители, воспитатели групп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Последнего звонка «До свидания, наша школа!»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Общешкольный праздник «Здравствуй, Лето!»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и воспитатели,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Советник директора по ВР, педагоги дополнительного образования </w:t>
            </w:r>
          </w:p>
        </w:tc>
      </w:tr>
      <w:tr w:rsidR="00AE6B7A" w:rsidRPr="00CE2A52" w:rsidTr="00AE6B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воспитатели 9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</w:t>
            </w:r>
          </w:p>
        </w:tc>
      </w:tr>
    </w:tbl>
    <w:p w:rsidR="00AE6B7A" w:rsidRPr="00CE2A52" w:rsidRDefault="00AE6B7A" w:rsidP="00AE6B7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E6B7A" w:rsidRPr="00CE2A52" w:rsidRDefault="00AE6B7A" w:rsidP="00AE6B7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2A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Художественно-эстетическое воспитание.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5386"/>
        <w:gridCol w:w="851"/>
        <w:gridCol w:w="3685"/>
        <w:gridCol w:w="3686"/>
      </w:tblGrid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 интересов воспитанников с целью организации их занятости во внеурочное время, формирование кружков.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1 -15.09.202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педагоги доп. образования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эстетического, спортивного направления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педагоги доп. образования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выставок творческих работ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(октябрь, декабрь, март, май)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 – организатор,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трудового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доп.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учителей с профессиональным праздником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Вам часть души от благодарных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организатор,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доп. образования, учитель музыки</w:t>
            </w:r>
          </w:p>
        </w:tc>
      </w:tr>
      <w:tr w:rsidR="00AE6B7A" w:rsidRPr="00CE2A52" w:rsidTr="00B27AA8">
        <w:trPr>
          <w:trHeight w:val="19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«Осенние забавы»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 – организатор,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 поделок из природного материала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«Щедрой Осени дары»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(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, заочно)  обучающихся  в творческих конкурсах,  фестивалях, соревнованиях различного уровня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организатор,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 доп. образования, учитель музыки, 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Советник директора по ВР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калейдоскоп.</w:t>
            </w:r>
          </w:p>
          <w:p w:rsidR="00AE6B7A" w:rsidRPr="00CE2A52" w:rsidRDefault="00AE6B7A" w:rsidP="00AE6B7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сказок </w:t>
            </w:r>
          </w:p>
          <w:p w:rsidR="00AE6B7A" w:rsidRPr="00CE2A52" w:rsidRDefault="00AE6B7A" w:rsidP="00AE6B7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«Добрые сказки детства»;</w:t>
            </w:r>
          </w:p>
          <w:p w:rsidR="00AE6B7A" w:rsidRPr="00CE2A52" w:rsidRDefault="00AE6B7A" w:rsidP="00AE6B7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плакатов с символом нового года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дракон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AE6B7A" w:rsidRPr="00CE2A52" w:rsidRDefault="00AE6B7A" w:rsidP="00AE6B7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у новогодней елки;</w:t>
            </w:r>
          </w:p>
          <w:p w:rsidR="00AE6B7A" w:rsidRPr="00CE2A52" w:rsidRDefault="00AE6B7A" w:rsidP="00AE6B7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дискотека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20-21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организатор,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Советник директора по ВР,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 доп. образования, учитель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ИЗО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Фольклорный праздник «Широкая Масленица».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  учитель музыки, педагоги доп. образования,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педагоги МБУ ДО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Концертно-развлекательная программа </w:t>
            </w:r>
            <w:r w:rsidRPr="000134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«Есть в марте день особый»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(к МЖД 8 марта)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  учитель музыки,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доп. образования, воспитатели групп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книги:</w:t>
            </w:r>
          </w:p>
          <w:p w:rsidR="00AE6B7A" w:rsidRPr="00CE2A52" w:rsidRDefault="00AE6B7A" w:rsidP="00AE6B7A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к любимым произведениям;</w:t>
            </w:r>
          </w:p>
          <w:p w:rsidR="00AE6B7A" w:rsidRPr="00CE2A52" w:rsidRDefault="00AE6B7A" w:rsidP="00AE6B7A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«По страницам  любимых книжек»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Зав. библиотекой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«Рисуем лето на асфальте»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педагог-организатор</w:t>
            </w:r>
          </w:p>
        </w:tc>
      </w:tr>
    </w:tbl>
    <w:p w:rsidR="00AE6B7A" w:rsidRPr="00CE2A52" w:rsidRDefault="00AE6B7A" w:rsidP="00AE6B7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E6B7A" w:rsidRPr="00CE2A52" w:rsidRDefault="00AE6B7A" w:rsidP="00AE6B7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2A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Спортивно-оздоровительная  работа.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5386"/>
        <w:gridCol w:w="851"/>
        <w:gridCol w:w="3685"/>
        <w:gridCol w:w="3686"/>
      </w:tblGrid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обновление банка данных о состоянии здоровья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аботники школы - интерната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Цикл бесед на тему «Гигиена и здоровье».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Лекторий для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«Мое здоровье – мое богатство»: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- «Уроки здоровья»;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- «Личная гигиена подростков»;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- «Полезный разговор о вредных привычках»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1–4</w:t>
            </w:r>
          </w:p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5–7</w:t>
            </w:r>
          </w:p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аботники школы-интерната, воспитатели 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физической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культуры,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сентябрь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май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руководители, воспитатели групп,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 доп. образования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организатор,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физической 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МБУ ДО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спартакиада «В здоровом теле – здоровый дух» по видам спорта: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- армрестлингу;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-  мини - футболу;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- шашкам;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- волейболу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- бадминтону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- настольному теннису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физической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культуры,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и известными спортсменами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 Казани,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– организатор,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 доп.  образования,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Республиканском первенстве среди коррекционных школ  для детей с ОВЗ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- по армрестлингу 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-  мини – футболу 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- настольному теннису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едагоги доп. образования, учитель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и классные часы  на тему ЗОЖ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эстафета «Веселые старты»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 групп,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учитель 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 классные руководители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 - оздоровительные мероприятия в рамках программы «Объединенные школы чемпионов» Специальной олимпиады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учитель физической культуры, учитель физической культуры </w:t>
            </w:r>
            <w:r w:rsidRPr="00CE2A52">
              <w:rPr>
                <w:rFonts w:ascii="Times New Roman" w:hAnsi="Times New Roman"/>
                <w:sz w:val="24"/>
                <w:szCs w:val="24"/>
              </w:rPr>
              <w:t>МБОУ «Гимназия №36»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статей в детских журналах, посвященных   спорту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зав. библиотекой  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(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, заочно) обучающихся в  спортивных мероприятиях различного уровня.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едагоги доп. образования, учитель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pStyle w:val="a3"/>
              <w:rPr>
                <w:rFonts w:cs="Times New Roman"/>
                <w:szCs w:val="24"/>
              </w:rPr>
            </w:pPr>
            <w:r w:rsidRPr="00CE2A52">
              <w:rPr>
                <w:rFonts w:cs="Times New Roman"/>
                <w:szCs w:val="24"/>
              </w:rPr>
              <w:t xml:space="preserve">Профилактика нарушения осанки на уроках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культуры,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руководители, мед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аботник 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pStyle w:val="a3"/>
              <w:rPr>
                <w:rFonts w:cs="Times New Roman"/>
                <w:szCs w:val="24"/>
              </w:rPr>
            </w:pPr>
            <w:r w:rsidRPr="00CE2A52">
              <w:rPr>
                <w:rFonts w:cs="Times New Roman"/>
                <w:szCs w:val="24"/>
              </w:rPr>
              <w:t xml:space="preserve">Подвижные перемены с использованием </w:t>
            </w:r>
            <w:r w:rsidRPr="00CE2A52">
              <w:rPr>
                <w:rFonts w:cs="Times New Roman"/>
                <w:szCs w:val="24"/>
              </w:rPr>
              <w:lastRenderedPageBreak/>
              <w:t>возможностей спортивного зала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культуры,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Советник директора по ВР</w:t>
            </w:r>
          </w:p>
        </w:tc>
      </w:tr>
    </w:tbl>
    <w:p w:rsidR="00AE6B7A" w:rsidRPr="00CE2A52" w:rsidRDefault="00AE6B7A" w:rsidP="00AE6B7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E6B7A" w:rsidRPr="00CE2A52" w:rsidRDefault="00AE6B7A" w:rsidP="00B27AA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2A5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Трудовое воспитание.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5386"/>
        <w:gridCol w:w="851"/>
        <w:gridCol w:w="3685"/>
        <w:gridCol w:w="3686"/>
      </w:tblGrid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 и столовой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руководители, воспитатели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на пришкольном участке,  школьном дворе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трудового обучения, воспитатели групп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Генеральная уборка классных комнат, игровых, спальных комнат и закреплённых участков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классные руководители</w:t>
            </w:r>
          </w:p>
        </w:tc>
      </w:tr>
      <w:tr w:rsidR="00AE6B7A" w:rsidRPr="00CE2A52" w:rsidTr="00B27AA8">
        <w:trPr>
          <w:trHeight w:val="12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учебные заведения и на предприятия города и района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 трудового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Советник директора по ВР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закрепление навыков гигиены и  самообслуживания у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профессий», «Психологические характеристики профессий»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педагог-психолог, специалисты Центра занятости населения, сотрудники СПО</w:t>
            </w:r>
          </w:p>
        </w:tc>
      </w:tr>
      <w:tr w:rsidR="00AE6B7A" w:rsidRPr="00CE2A52" w:rsidTr="00B27A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родительские собрания    «Как правильно выбрать профессию. Рынок труда», «Куда пойти учиться»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hAnsi="Times New Roman" w:cs="Times New Roman"/>
                <w:sz w:val="24"/>
                <w:szCs w:val="24"/>
              </w:rPr>
              <w:t xml:space="preserve">март– </w:t>
            </w:r>
            <w:proofErr w:type="gramStart"/>
            <w:r w:rsidRPr="00CE2A5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End"/>
            <w:r w:rsidRPr="00CE2A5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</w:tbl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6B7A" w:rsidRPr="00CE2A52" w:rsidRDefault="00AE6B7A" w:rsidP="00B95F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A52">
        <w:rPr>
          <w:rFonts w:ascii="Times New Roman" w:eastAsia="Times New Roman" w:hAnsi="Times New Roman" w:cs="Times New Roman"/>
          <w:b/>
          <w:sz w:val="24"/>
          <w:szCs w:val="24"/>
        </w:rPr>
        <w:t>Внеклассная работа с учащимися.</w:t>
      </w:r>
    </w:p>
    <w:p w:rsidR="00AE6B7A" w:rsidRPr="00CE2A52" w:rsidRDefault="00AE6B7A" w:rsidP="00AE6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A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662"/>
        <w:gridCol w:w="3685"/>
        <w:gridCol w:w="3686"/>
      </w:tblGrid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КДТ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ервого звонка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Торжественная линейка (праздничное мероприятие в классе)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Щедрой Осени дары»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1.Конкурс поделок из природного материала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2.Конкурс на лучший осенний букет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«Осень золотая»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в группе.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Вам часть души от благодарных нас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Поздравление учителей с профессиональным праздником.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E6B7A" w:rsidRPr="00CE2A52" w:rsidTr="00B27AA8">
        <w:trPr>
          <w:trHeight w:val="3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 маме с любовью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Поздравление мам с  Днем матери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калейдоскоп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1.Конкурс новогодних сказок 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«Добрые сказки детства»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2.Новогоднее представление  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3.Конкурс новогодних  плакатов с символикой нового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«Широкая Масленица»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Фольклорный праздник на свежем воздухе.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4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«Есть в марте день особый»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Концерт, посвященный МЖД 8 марта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«Ребята и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» (домашние любимцы)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фотовыставки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«Чтоб здоровым быть – надо спорт любить»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«Мы рисуем  мир!»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 рисунков.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1-4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5-9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«Давным-давно была война...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Концертная программа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«По страницам любимых книг»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Литературно – музыкальное представление.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 свидания, наша школа!» </w:t>
            </w:r>
          </w:p>
          <w:p w:rsidR="00AE6B7A" w:rsidRPr="00CE2A52" w:rsidRDefault="00AE6B7A" w:rsidP="00AE6B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праздник «Здравствуй, Лето!»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AE6B7A" w:rsidRPr="00CE2A52" w:rsidTr="00B27AA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«Прощай, школа!»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B7A" w:rsidRPr="00CE2A52" w:rsidRDefault="00AE6B7A" w:rsidP="00AE6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</w:tr>
    </w:tbl>
    <w:p w:rsidR="00B27AA8" w:rsidRDefault="00B27AA8" w:rsidP="00B95FB6">
      <w:pPr>
        <w:pStyle w:val="a3"/>
        <w:rPr>
          <w:rFonts w:eastAsia="Times New Roman"/>
          <w:b/>
          <w:bCs/>
          <w:szCs w:val="28"/>
        </w:rPr>
      </w:pPr>
    </w:p>
    <w:p w:rsidR="00B27AA8" w:rsidRDefault="00B27AA8" w:rsidP="00315BC6">
      <w:pPr>
        <w:pStyle w:val="a3"/>
        <w:jc w:val="center"/>
        <w:rPr>
          <w:rFonts w:eastAsia="Times New Roman"/>
          <w:b/>
          <w:bCs/>
          <w:szCs w:val="28"/>
        </w:rPr>
      </w:pPr>
    </w:p>
    <w:p w:rsidR="00315BC6" w:rsidRPr="00315BC6" w:rsidRDefault="00315BC6" w:rsidP="00315BC6">
      <w:pPr>
        <w:pStyle w:val="a3"/>
        <w:jc w:val="center"/>
        <w:rPr>
          <w:rFonts w:eastAsia="Times New Roman"/>
          <w:b/>
          <w:bCs/>
          <w:szCs w:val="28"/>
        </w:rPr>
      </w:pPr>
      <w:r w:rsidRPr="00315BC6">
        <w:rPr>
          <w:rFonts w:eastAsia="Times New Roman"/>
          <w:b/>
          <w:bCs/>
          <w:szCs w:val="28"/>
        </w:rPr>
        <w:t>Ожидаемые результаты духовно-нравственного развития и воспитания учащихся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</w:p>
    <w:p w:rsidR="00315BC6" w:rsidRPr="00F25A01" w:rsidRDefault="00315BC6" w:rsidP="00315BC6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По каждому из заявленных направлений духовно-нравственного развития и воспитания обучающихся планируется достижение следующих результатов:</w:t>
      </w:r>
    </w:p>
    <w:p w:rsidR="00315BC6" w:rsidRDefault="00315BC6" w:rsidP="00315BC6">
      <w:pPr>
        <w:pStyle w:val="a3"/>
        <w:jc w:val="both"/>
        <w:rPr>
          <w:rFonts w:eastAsia="Times New Roman"/>
          <w:iCs/>
          <w:szCs w:val="28"/>
        </w:rPr>
      </w:pPr>
    </w:p>
    <w:p w:rsidR="00315BC6" w:rsidRPr="00F25A01" w:rsidRDefault="00315BC6" w:rsidP="00315BC6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iCs/>
          <w:szCs w:val="28"/>
        </w:rPr>
        <w:t>Воспитание гражданственности, патриотизма, уважения к правам, свободам и обязанностям человека: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элементарные представления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первоначальный опыт постижения ценностей гражданского общества, национальной истории и культуры;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опыт ролевого взаимодействия и реализации гражданской, патриотической позиции;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опыт социальной и межкультурной коммуникации;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начальные представления о правах и обязанностях человека, гражданина, семьянина, товарища.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iCs/>
          <w:szCs w:val="28"/>
        </w:rPr>
        <w:t>Воспитание нравственных чувств и этического сознания: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уважительное отношение к традиционным религиям;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неравнодушие к жизненным проблемам других людей, сочувствие к человеку, находящемуся в трудной ситуации;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уважительное отношение к родителям (законным представителям), к старшим, заботливое отношение к младшим;</w:t>
      </w:r>
    </w:p>
    <w:p w:rsidR="00315BC6" w:rsidRPr="003D5362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знание традиций своей семьи и образовательного учреждения, бережное отношение к ним.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iCs/>
          <w:szCs w:val="28"/>
        </w:rPr>
        <w:t>Воспитание трудолюбия, творческого отношения к учению, труду, жизни: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ценностное и творческое отношение к учебному труду;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элементарные представления о различных профессиях;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первоначальные навыки трудового творческого сотрудничества со сверстниками, старшими детьми и взрослыми;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lastRenderedPageBreak/>
        <w:t>осознание приоритета нравственных основ труда, творчества, создания нового;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первоначальный опыт участия в различных видах общественно полезной и личностно значимой деятельности;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</w:p>
    <w:p w:rsidR="00315BC6" w:rsidRPr="00F25A01" w:rsidRDefault="00315BC6" w:rsidP="00315BC6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iCs/>
          <w:szCs w:val="28"/>
        </w:rPr>
        <w:t>Формирование ценностного отношения к здоровью и здоровому образу жизни: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ценностное отношение к своему здоровью, здоровью близких и окружающих людей;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элементарные представления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 xml:space="preserve">первоначальный личный опыт </w:t>
      </w:r>
      <w:proofErr w:type="spellStart"/>
      <w:r w:rsidRPr="00F25A01">
        <w:rPr>
          <w:rFonts w:eastAsia="Times New Roman"/>
          <w:szCs w:val="28"/>
        </w:rPr>
        <w:t>здоровьесберегающей</w:t>
      </w:r>
      <w:proofErr w:type="spellEnd"/>
      <w:r w:rsidRPr="00F25A01">
        <w:rPr>
          <w:rFonts w:eastAsia="Times New Roman"/>
          <w:szCs w:val="28"/>
        </w:rPr>
        <w:t xml:space="preserve"> деятельности;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315BC6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знания о возможном негативном влиянии компьютер</w:t>
      </w:r>
      <w:r w:rsidRPr="00F25A01">
        <w:rPr>
          <w:rFonts w:eastAsia="Times New Roman"/>
          <w:szCs w:val="28"/>
        </w:rPr>
        <w:softHyphen/>
        <w:t>ных игр, телевидения, рекламы на здоровье человека.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</w:p>
    <w:p w:rsidR="00315BC6" w:rsidRPr="00F25A01" w:rsidRDefault="00315BC6" w:rsidP="00315BC6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iCs/>
          <w:szCs w:val="28"/>
        </w:rPr>
        <w:t>Воспитание ценностного отношения к природе, окру</w:t>
      </w:r>
      <w:r w:rsidRPr="00F25A01">
        <w:rPr>
          <w:rFonts w:eastAsia="Times New Roman"/>
          <w:iCs/>
          <w:szCs w:val="28"/>
        </w:rPr>
        <w:softHyphen/>
        <w:t>жающей среде (экологическое воспитание):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ценностное отношение к природе;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первоначальный опыт эстетического, эмоционально-нравственного отношения к природе;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элементарные знания о традициях нравственно-этического отношения к природе в культуре народов России, нормах экологической этики;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первоначальный опыт участия в природоохранной деятельности в школе, на пришкольном участке, по месту жительства;</w:t>
      </w:r>
    </w:p>
    <w:p w:rsidR="00315BC6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личный опыт участия в экологических инициативах, проектах.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</w:p>
    <w:p w:rsidR="00315BC6" w:rsidRPr="00F25A01" w:rsidRDefault="00315BC6" w:rsidP="00315BC6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iCs/>
          <w:szCs w:val="28"/>
        </w:rPr>
        <w:t xml:space="preserve">Воспитание ценностного отношения к </w:t>
      </w:r>
      <w:proofErr w:type="gramStart"/>
      <w:r w:rsidRPr="00F25A01">
        <w:rPr>
          <w:rFonts w:eastAsia="Times New Roman"/>
          <w:iCs/>
          <w:szCs w:val="28"/>
        </w:rPr>
        <w:t>прекрасному</w:t>
      </w:r>
      <w:proofErr w:type="gramEnd"/>
      <w:r w:rsidRPr="00F25A01">
        <w:rPr>
          <w:rFonts w:eastAsia="Times New Roman"/>
          <w:iCs/>
          <w:szCs w:val="28"/>
        </w:rPr>
        <w:t>, формирование представлений об эстетических идеалах и ценностях (эстетическое воспитание):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первоначальные умения видеть красоту в окружающем мире;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первоначальные умения видеть красоту в поведении, поступках людей;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элементарные представления об эстетических и художественных ценностях отечественной культуры;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первоначальный опыт эмоционального постижения народного творчества, этнокультурных традиций, фольклора народов России;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мотивация к реализации эстетических ценностей в пространстве образовательного учреждения и семьи.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</w:p>
    <w:p w:rsidR="00315BC6" w:rsidRPr="00F25A01" w:rsidRDefault="00315BC6" w:rsidP="00315BC6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lastRenderedPageBreak/>
        <w:t xml:space="preserve">В результате реализации программы духовно-нравственного развития и </w:t>
      </w:r>
      <w:proofErr w:type="gramStart"/>
      <w:r w:rsidRPr="00F25A01">
        <w:rPr>
          <w:rFonts w:eastAsia="Times New Roman"/>
          <w:szCs w:val="28"/>
        </w:rPr>
        <w:t>воспитания</w:t>
      </w:r>
      <w:proofErr w:type="gramEnd"/>
      <w:r w:rsidRPr="00F25A01">
        <w:rPr>
          <w:rFonts w:eastAsia="Times New Roman"/>
          <w:szCs w:val="28"/>
        </w:rPr>
        <w:t xml:space="preserve"> обучающихся на ступени образования обучающихся с умственной отсталостью (интеллектуальными нарушениями) должно обеспечиваться достижение научающимися: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bCs/>
          <w:szCs w:val="28"/>
        </w:rPr>
        <w:t>воспитательных результатов</w:t>
      </w:r>
      <w:r w:rsidRPr="00F25A01">
        <w:rPr>
          <w:rFonts w:eastAsia="Times New Roman"/>
          <w:szCs w:val="28"/>
        </w:rPr>
        <w:t> — тех духовно-нравственных приобретений, которые получил обучающийся вследствие участия в той или иной деятельности (например, приобрёл, участвуя в каком-либо мероприятии, некое знание о себе и окружающих, опыт самостоятельного действия, пережил и прочувствовал нечто как ценность);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bCs/>
          <w:szCs w:val="28"/>
        </w:rPr>
        <w:t>эффекта</w:t>
      </w:r>
      <w:r w:rsidRPr="00F25A01">
        <w:rPr>
          <w:rFonts w:eastAsia="Times New Roman"/>
          <w:szCs w:val="28"/>
        </w:rPr>
        <w:t> — последствия результата, того, к чему привело достижение результата (развитие обучающегося как личности формирование его компетентности, идентичности и т.д.).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При этом учитывается, что достижение эффекта — разви</w:t>
      </w:r>
      <w:r w:rsidRPr="00F25A01">
        <w:rPr>
          <w:rFonts w:eastAsia="Times New Roman"/>
          <w:szCs w:val="28"/>
        </w:rPr>
        <w:softHyphen/>
        <w:t>тие личности обучающегося, формирование его социальной компетентности и т. д. — становится возможным благодаря воспитательной деятельности педагога, других субъектов и духовно-нравственного развития и воспитания (семьи, друзей, ближайшего окружения, общественности, СМИ и т. п.), а также собственным усилиям обучающегося.</w:t>
      </w:r>
    </w:p>
    <w:p w:rsidR="00315BC6" w:rsidRDefault="00315BC6" w:rsidP="00315BC6">
      <w:pPr>
        <w:pStyle w:val="a3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</w:p>
    <w:p w:rsidR="00315BC6" w:rsidRDefault="00315BC6" w:rsidP="00315BC6">
      <w:pPr>
        <w:pStyle w:val="a3"/>
        <w:jc w:val="both"/>
        <w:rPr>
          <w:rFonts w:eastAsia="Times New Roman"/>
          <w:szCs w:val="28"/>
        </w:rPr>
      </w:pPr>
    </w:p>
    <w:p w:rsidR="00315BC6" w:rsidRPr="00B27AA8" w:rsidRDefault="00315BC6" w:rsidP="00315BC6">
      <w:pPr>
        <w:pStyle w:val="a3"/>
        <w:ind w:firstLine="708"/>
        <w:jc w:val="both"/>
        <w:rPr>
          <w:rFonts w:eastAsia="Times New Roman"/>
          <w:b/>
          <w:szCs w:val="28"/>
        </w:rPr>
      </w:pPr>
      <w:r w:rsidRPr="00B27AA8">
        <w:rPr>
          <w:rFonts w:eastAsia="Times New Roman"/>
          <w:b/>
          <w:szCs w:val="28"/>
        </w:rPr>
        <w:t>Воспитательные результаты и эффекты деятельности обу</w:t>
      </w:r>
      <w:r w:rsidRPr="00B27AA8">
        <w:rPr>
          <w:rFonts w:eastAsia="Times New Roman"/>
          <w:b/>
          <w:szCs w:val="28"/>
        </w:rPr>
        <w:softHyphen/>
        <w:t>чающихся, воспитанников распределяются по трём уровням.</w:t>
      </w:r>
    </w:p>
    <w:p w:rsidR="00315BC6" w:rsidRPr="00F25A01" w:rsidRDefault="00315BC6" w:rsidP="00315BC6">
      <w:pPr>
        <w:pStyle w:val="a3"/>
        <w:jc w:val="both"/>
        <w:rPr>
          <w:rFonts w:eastAsia="Times New Roman"/>
          <w:szCs w:val="28"/>
        </w:rPr>
      </w:pPr>
    </w:p>
    <w:p w:rsidR="00315BC6" w:rsidRPr="00F25A01" w:rsidRDefault="00315BC6" w:rsidP="00315BC6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bCs/>
          <w:szCs w:val="28"/>
        </w:rPr>
        <w:t>Первый уровень результатов</w:t>
      </w:r>
      <w:r w:rsidRPr="00F25A01">
        <w:rPr>
          <w:rFonts w:eastAsia="Times New Roman"/>
          <w:szCs w:val="28"/>
        </w:rPr>
        <w:t xml:space="preserve"> — приобретение </w:t>
      </w:r>
      <w:proofErr w:type="gramStart"/>
      <w:r w:rsidRPr="00F25A01">
        <w:rPr>
          <w:rFonts w:eastAsia="Times New Roman"/>
          <w:szCs w:val="28"/>
        </w:rPr>
        <w:t>обучаю</w:t>
      </w:r>
      <w:r w:rsidRPr="00F25A01">
        <w:rPr>
          <w:rFonts w:eastAsia="Times New Roman"/>
          <w:szCs w:val="28"/>
        </w:rPr>
        <w:softHyphen/>
        <w:t>щимися</w:t>
      </w:r>
      <w:proofErr w:type="gramEnd"/>
      <w:r w:rsidRPr="00F25A01">
        <w:rPr>
          <w:rFonts w:eastAsia="Times New Roman"/>
          <w:szCs w:val="28"/>
        </w:rPr>
        <w:t xml:space="preserve"> социальных знаний (об общественных нормах, уст</w:t>
      </w:r>
      <w:r w:rsidRPr="00F25A01">
        <w:rPr>
          <w:rFonts w:eastAsia="Times New Roman"/>
          <w:szCs w:val="28"/>
        </w:rPr>
        <w:softHyphen/>
        <w:t>ройстве общества, социально одобряемых и не одобряемых формах поведения в обществе и т. п.), первичного понима</w:t>
      </w:r>
      <w:r w:rsidRPr="00F25A01">
        <w:rPr>
          <w:rFonts w:eastAsia="Times New Roman"/>
          <w:szCs w:val="28"/>
        </w:rPr>
        <w:softHyphen/>
        <w:t>ния социальной реальности и повседневной жизни. Для дос</w:t>
      </w:r>
      <w:r w:rsidRPr="00F25A01">
        <w:rPr>
          <w:rFonts w:eastAsia="Times New Roman"/>
          <w:szCs w:val="28"/>
        </w:rPr>
        <w:softHyphen/>
        <w:t>тижения данного уровня результатов особое значение имеет взаимодействие обучающегося со своими учителями (в основ</w:t>
      </w:r>
      <w:r w:rsidRPr="00F25A01">
        <w:rPr>
          <w:rFonts w:eastAsia="Times New Roman"/>
          <w:szCs w:val="28"/>
        </w:rPr>
        <w:softHyphen/>
        <w:t>ном и дополнительном образовании) как значимыми для не</w:t>
      </w:r>
      <w:r w:rsidRPr="00F25A01">
        <w:rPr>
          <w:rFonts w:eastAsia="Times New Roman"/>
          <w:szCs w:val="28"/>
        </w:rPr>
        <w:softHyphen/>
        <w:t>го носителями положительного социального знания и повсе</w:t>
      </w:r>
      <w:r w:rsidRPr="00F25A01">
        <w:rPr>
          <w:rFonts w:eastAsia="Times New Roman"/>
          <w:szCs w:val="28"/>
        </w:rPr>
        <w:softHyphen/>
        <w:t>дневного опыта.</w:t>
      </w:r>
    </w:p>
    <w:p w:rsidR="00315BC6" w:rsidRPr="00F25A01" w:rsidRDefault="00315BC6" w:rsidP="00315BC6">
      <w:pPr>
        <w:pStyle w:val="a3"/>
        <w:ind w:firstLine="708"/>
        <w:jc w:val="both"/>
        <w:rPr>
          <w:rFonts w:eastAsia="Times New Roman"/>
          <w:szCs w:val="28"/>
        </w:rPr>
      </w:pPr>
      <w:proofErr w:type="gramStart"/>
      <w:r w:rsidRPr="00F25A01">
        <w:rPr>
          <w:rFonts w:eastAsia="Times New Roman"/>
          <w:bCs/>
          <w:szCs w:val="28"/>
        </w:rPr>
        <w:t>Второй уровень результатов</w:t>
      </w:r>
      <w:r w:rsidRPr="00F25A01">
        <w:rPr>
          <w:rFonts w:eastAsia="Times New Roman"/>
          <w:szCs w:val="28"/>
        </w:rPr>
        <w:t> — получение обучающимся опыта переживания и позитивного отношения к базовым ценностям общества, ценностного отношения к социальной реальности в целом.</w:t>
      </w:r>
      <w:proofErr w:type="gramEnd"/>
      <w:r w:rsidRPr="00F25A01">
        <w:rPr>
          <w:rFonts w:eastAsia="Times New Roman"/>
          <w:szCs w:val="28"/>
        </w:rPr>
        <w:t xml:space="preserve"> Для достижения данного уровня резуль</w:t>
      </w:r>
      <w:r w:rsidRPr="00F25A01">
        <w:rPr>
          <w:rFonts w:eastAsia="Times New Roman"/>
          <w:szCs w:val="28"/>
        </w:rPr>
        <w:softHyphen/>
        <w:t xml:space="preserve">татов особое значение имеет взаимодействие обучающихся между собой на уровне класса, образовательного учреждения, т. е. в защищённой, дружественной </w:t>
      </w:r>
      <w:proofErr w:type="spellStart"/>
      <w:r w:rsidRPr="00F25A01">
        <w:rPr>
          <w:rFonts w:eastAsia="Times New Roman"/>
          <w:szCs w:val="28"/>
        </w:rPr>
        <w:t>просоциальной</w:t>
      </w:r>
      <w:proofErr w:type="spellEnd"/>
      <w:r w:rsidRPr="00F25A01">
        <w:rPr>
          <w:rFonts w:eastAsia="Times New Roman"/>
          <w:szCs w:val="28"/>
        </w:rPr>
        <w:t xml:space="preserve"> среде, в которой ребёнок получает (или не получает) первое практи</w:t>
      </w:r>
      <w:r w:rsidRPr="00F25A01">
        <w:rPr>
          <w:rFonts w:eastAsia="Times New Roman"/>
          <w:szCs w:val="28"/>
        </w:rPr>
        <w:softHyphen/>
        <w:t>ческое подтверждение приобретённых социальных знаний, начинает их ценить (или отвергает).</w:t>
      </w:r>
    </w:p>
    <w:p w:rsidR="00315BC6" w:rsidRPr="00F25A01" w:rsidRDefault="00315BC6" w:rsidP="00315BC6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bCs/>
          <w:szCs w:val="28"/>
        </w:rPr>
        <w:t>Третий уровень результатов</w:t>
      </w:r>
      <w:r w:rsidRPr="00F25A01">
        <w:rPr>
          <w:rFonts w:eastAsia="Times New Roman"/>
          <w:szCs w:val="28"/>
        </w:rPr>
        <w:t xml:space="preserve"> — получение </w:t>
      </w:r>
      <w:proofErr w:type="gramStart"/>
      <w:r w:rsidRPr="00F25A01">
        <w:rPr>
          <w:rFonts w:eastAsia="Times New Roman"/>
          <w:szCs w:val="28"/>
        </w:rPr>
        <w:t>обучающимся</w:t>
      </w:r>
      <w:proofErr w:type="gramEnd"/>
      <w:r w:rsidRPr="00F25A01">
        <w:rPr>
          <w:rFonts w:eastAsia="Times New Roman"/>
          <w:szCs w:val="28"/>
        </w:rPr>
        <w:t xml:space="preserve"> опыта самостоятельного общественного действия. Только в самостоятельном общественном действии юный человек действительно становится (</w:t>
      </w:r>
      <w:r w:rsidRPr="00F25A01">
        <w:rPr>
          <w:rFonts w:eastAsia="Times New Roman"/>
          <w:i/>
          <w:iCs/>
          <w:szCs w:val="28"/>
        </w:rPr>
        <w:t>а не просто узнаёт о том, как стать)</w:t>
      </w:r>
      <w:r w:rsidRPr="00F25A01">
        <w:rPr>
          <w:rFonts w:eastAsia="Times New Roman"/>
          <w:szCs w:val="28"/>
        </w:rPr>
        <w:t> гражданином, социальным деятелем, свободным че</w:t>
      </w:r>
      <w:r w:rsidRPr="00F25A01">
        <w:rPr>
          <w:rFonts w:eastAsia="Times New Roman"/>
          <w:szCs w:val="28"/>
        </w:rPr>
        <w:softHyphen/>
        <w:t>ловеком. Для достижения данного уровня результатов особое значение имеет взаимодействие обучающегося с представите</w:t>
      </w:r>
      <w:r w:rsidRPr="00F25A01">
        <w:rPr>
          <w:rFonts w:eastAsia="Times New Roman"/>
          <w:szCs w:val="28"/>
        </w:rPr>
        <w:softHyphen/>
        <w:t>лями различных социальных субъектов за пределами образо</w:t>
      </w:r>
      <w:r w:rsidRPr="00F25A01">
        <w:rPr>
          <w:rFonts w:eastAsia="Times New Roman"/>
          <w:szCs w:val="28"/>
        </w:rPr>
        <w:softHyphen/>
        <w:t>вательного учреждения, в открытой общественной среде.</w:t>
      </w:r>
    </w:p>
    <w:p w:rsidR="00315BC6" w:rsidRPr="00F25A01" w:rsidRDefault="00315BC6" w:rsidP="00315BC6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С переходом от одного уровня результатов к другому су</w:t>
      </w:r>
      <w:r w:rsidRPr="00F25A01">
        <w:rPr>
          <w:rFonts w:eastAsia="Times New Roman"/>
          <w:szCs w:val="28"/>
        </w:rPr>
        <w:softHyphen/>
        <w:t>щественно возрастают воспитательные эффекты:</w:t>
      </w:r>
    </w:p>
    <w:p w:rsidR="00B27AA8" w:rsidRPr="00ED0CD4" w:rsidRDefault="00315BC6" w:rsidP="00B27AA8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  <w:r w:rsidR="00B27AA8" w:rsidRPr="00B27AA8">
        <w:rPr>
          <w:rFonts w:eastAsia="Times New Roman"/>
          <w:szCs w:val="28"/>
        </w:rPr>
        <w:t xml:space="preserve"> </w:t>
      </w:r>
      <w:r w:rsidR="00B27AA8" w:rsidRPr="00ED0CD4">
        <w:rPr>
          <w:rFonts w:eastAsia="Times New Roman"/>
          <w:szCs w:val="28"/>
        </w:rPr>
        <w:t>на третьем уровне создаются необходимые условия для участия обучающихся в нравственно ориентированной соци</w:t>
      </w:r>
      <w:r w:rsidR="00B27AA8" w:rsidRPr="00ED0CD4">
        <w:rPr>
          <w:rFonts w:eastAsia="Times New Roman"/>
          <w:szCs w:val="28"/>
        </w:rPr>
        <w:softHyphen/>
        <w:t>ально значимой деятельности.</w:t>
      </w:r>
    </w:p>
    <w:p w:rsidR="00B27AA8" w:rsidRPr="00F25A01" w:rsidRDefault="00B27AA8" w:rsidP="00B569C0">
      <w:pPr>
        <w:pStyle w:val="a3"/>
        <w:ind w:firstLine="708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lastRenderedPageBreak/>
        <w:t>Таким образом, знания о ценностях переводятся в реаль</w:t>
      </w:r>
      <w:r w:rsidRPr="00F25A01">
        <w:rPr>
          <w:rFonts w:eastAsia="Times New Roman"/>
          <w:szCs w:val="28"/>
        </w:rPr>
        <w:softHyphen/>
        <w:t>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обу</w:t>
      </w:r>
      <w:r w:rsidRPr="00F25A01">
        <w:rPr>
          <w:rFonts w:eastAsia="Times New Roman"/>
          <w:szCs w:val="28"/>
        </w:rPr>
        <w:softHyphen/>
        <w:t>чающихся достигает относительной полноты.</w:t>
      </w:r>
    </w:p>
    <w:p w:rsidR="00B27AA8" w:rsidRPr="00F25A01" w:rsidRDefault="00B27AA8" w:rsidP="00B27AA8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>Переход от одного уровня воспитательных результатов к другому должен быть последовательным, постепенным.</w:t>
      </w:r>
    </w:p>
    <w:p w:rsidR="00315BC6" w:rsidRPr="00F25A01" w:rsidRDefault="00B27AA8" w:rsidP="00315BC6">
      <w:pPr>
        <w:pStyle w:val="a3"/>
        <w:jc w:val="both"/>
        <w:rPr>
          <w:rFonts w:eastAsia="Times New Roman"/>
          <w:szCs w:val="28"/>
        </w:rPr>
      </w:pPr>
      <w:r w:rsidRPr="00F25A01">
        <w:rPr>
          <w:rFonts w:eastAsia="Times New Roman"/>
          <w:szCs w:val="28"/>
        </w:rPr>
        <w:t xml:space="preserve">Достижение трёх уровней воспитательных результатов обеспечивает появление значимых </w:t>
      </w:r>
      <w:r w:rsidRPr="00F25A01">
        <w:rPr>
          <w:rFonts w:eastAsia="Times New Roman"/>
          <w:i/>
          <w:iCs/>
          <w:szCs w:val="28"/>
        </w:rPr>
        <w:t>эффектов</w:t>
      </w:r>
      <w:r w:rsidRPr="00F25A01">
        <w:rPr>
          <w:rFonts w:eastAsia="Times New Roman"/>
          <w:szCs w:val="28"/>
        </w:rPr>
        <w:t> 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</w:t>
      </w:r>
      <w:r>
        <w:rPr>
          <w:rFonts w:eastAsia="Times New Roman"/>
          <w:szCs w:val="28"/>
        </w:rPr>
        <w:t>ни, доверия к людям и обществу.</w:t>
      </w:r>
    </w:p>
    <w:tbl>
      <w:tblPr>
        <w:tblpPr w:leftFromText="180" w:rightFromText="180" w:topFromText="100" w:bottomFromText="100" w:vertAnchor="text" w:horzAnchor="margin" w:tblpY="66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3118"/>
        <w:gridCol w:w="9781"/>
      </w:tblGrid>
      <w:tr w:rsidR="00B27AA8" w:rsidRPr="00F25A01" w:rsidTr="00B27AA8">
        <w:trPr>
          <w:trHeight w:val="153"/>
        </w:trPr>
        <w:tc>
          <w:tcPr>
            <w:tcW w:w="2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>Уровень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>Особенности возрастной категории</w:t>
            </w:r>
          </w:p>
        </w:tc>
        <w:tc>
          <w:tcPr>
            <w:tcW w:w="97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Д</w:t>
            </w:r>
            <w:r w:rsidRPr="00F25A01">
              <w:rPr>
                <w:rFonts w:eastAsia="Times New Roman"/>
                <w:szCs w:val="24"/>
              </w:rPr>
              <w:t>ействия педагога</w:t>
            </w:r>
          </w:p>
        </w:tc>
      </w:tr>
      <w:tr w:rsidR="00B27AA8" w:rsidRPr="00F25A01" w:rsidTr="00B27AA8">
        <w:trPr>
          <w:trHeight w:val="153"/>
        </w:trPr>
        <w:tc>
          <w:tcPr>
            <w:tcW w:w="2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>1 уровень</w:t>
            </w:r>
          </w:p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Приобретение </w:t>
            </w:r>
            <w:r w:rsidRPr="00F25A01">
              <w:rPr>
                <w:rFonts w:eastAsia="Times New Roman"/>
                <w:szCs w:val="24"/>
              </w:rPr>
              <w:t>школьником социальных знаний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>Восприимчивость к новому социальному знанию, стремление понять новую  школьную реальность</w:t>
            </w:r>
          </w:p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> </w:t>
            </w:r>
          </w:p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97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Педагог должен </w:t>
            </w:r>
            <w:r w:rsidRPr="00F25A01">
              <w:rPr>
                <w:rFonts w:eastAsia="Times New Roman"/>
                <w:szCs w:val="24"/>
              </w:rPr>
              <w:t>поддержать  стремление ребенка к новому социальному знанию, создать условия для  самого воспитанника в формировании его личности,  включение его в деятельность по самовоспитанию</w:t>
            </w:r>
            <w:proofErr w:type="gramStart"/>
            <w:r w:rsidRPr="00F25A01">
              <w:rPr>
                <w:rFonts w:eastAsia="Times New Roman"/>
                <w:szCs w:val="24"/>
              </w:rPr>
              <w:t>.</w:t>
            </w:r>
            <w:proofErr w:type="gramEnd"/>
            <w:r w:rsidRPr="00F25A01">
              <w:rPr>
                <w:rFonts w:eastAsia="Times New Roman"/>
                <w:szCs w:val="24"/>
              </w:rPr>
              <w:t xml:space="preserve"> (</w:t>
            </w:r>
            <w:proofErr w:type="spellStart"/>
            <w:proofErr w:type="gramStart"/>
            <w:r w:rsidRPr="00F25A01">
              <w:rPr>
                <w:rFonts w:eastAsia="Times New Roman"/>
                <w:szCs w:val="24"/>
              </w:rPr>
              <w:t>с</w:t>
            </w:r>
            <w:proofErr w:type="gramEnd"/>
            <w:r w:rsidRPr="00F25A01">
              <w:rPr>
                <w:rFonts w:eastAsia="Times New Roman"/>
                <w:szCs w:val="24"/>
              </w:rPr>
              <w:t>амоизменению</w:t>
            </w:r>
            <w:proofErr w:type="spellEnd"/>
            <w:r w:rsidRPr="00F25A01">
              <w:rPr>
                <w:rFonts w:eastAsia="Times New Roman"/>
                <w:szCs w:val="24"/>
              </w:rPr>
              <w:t>)</w:t>
            </w:r>
          </w:p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 xml:space="preserve">В основе используемых воспитательных форм лежит </w:t>
            </w:r>
            <w:proofErr w:type="spellStart"/>
            <w:r w:rsidRPr="00F25A01">
              <w:rPr>
                <w:rFonts w:eastAsia="Times New Roman"/>
                <w:szCs w:val="24"/>
              </w:rPr>
              <w:t>системно-деятельностный</w:t>
            </w:r>
            <w:proofErr w:type="spellEnd"/>
            <w:r w:rsidRPr="00F25A01">
              <w:rPr>
                <w:rFonts w:eastAsia="Times New Roman"/>
                <w:szCs w:val="24"/>
              </w:rPr>
              <w:t xml:space="preserve"> подход (усвоение человеком нового для него опыта поведения и деятельности)</w:t>
            </w:r>
          </w:p>
        </w:tc>
      </w:tr>
      <w:tr w:rsidR="00B27AA8" w:rsidRPr="00F25A01" w:rsidTr="00B27AA8">
        <w:trPr>
          <w:trHeight w:val="153"/>
        </w:trPr>
        <w:tc>
          <w:tcPr>
            <w:tcW w:w="2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  <w:r w:rsidRPr="00F25A01">
              <w:rPr>
                <w:rFonts w:eastAsia="Times New Roman"/>
                <w:szCs w:val="24"/>
              </w:rPr>
              <w:t>уровень </w:t>
            </w:r>
          </w:p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>Получение школьником опыта переживания и позитивного отношения к базовым ценностям общества       </w:t>
            </w:r>
          </w:p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>Во втором и третьем классе, как правило, набирает силу процесс развития детского коллектива, резко активизируется межличностное взаимодействие младших школьников друг с другом</w:t>
            </w:r>
          </w:p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97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>Создание педагогом воспитательной среды, в которой ребенок способен осознать, что его поступки, во-первых, не должны разрушать его самого и включающую его систему (семью, коллектив, общество в целом), а во-вторых, не должны привести к исключению его из этой системы.</w:t>
            </w:r>
          </w:p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 xml:space="preserve">В основе используемых воспитательных форм лежит </w:t>
            </w:r>
            <w:proofErr w:type="spellStart"/>
            <w:r w:rsidRPr="00F25A01">
              <w:rPr>
                <w:rFonts w:eastAsia="Times New Roman"/>
                <w:szCs w:val="24"/>
              </w:rPr>
              <w:t>системно-деятельностный</w:t>
            </w:r>
            <w:proofErr w:type="spellEnd"/>
            <w:r w:rsidRPr="00F25A01">
              <w:rPr>
                <w:rFonts w:eastAsia="Times New Roman"/>
                <w:szCs w:val="24"/>
              </w:rPr>
              <w:t>         подход и принцип сохранения целостности систем.</w:t>
            </w:r>
          </w:p>
        </w:tc>
      </w:tr>
      <w:tr w:rsidR="00B27AA8" w:rsidRPr="00F25A01" w:rsidTr="00B27AA8">
        <w:trPr>
          <w:trHeight w:val="565"/>
        </w:trPr>
        <w:tc>
          <w:tcPr>
            <w:tcW w:w="2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>3 уровень</w:t>
            </w:r>
          </w:p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 xml:space="preserve">Получение школьником </w:t>
            </w:r>
            <w:r w:rsidRPr="00F25A01">
              <w:rPr>
                <w:rFonts w:eastAsia="Times New Roman"/>
                <w:szCs w:val="24"/>
              </w:rPr>
              <w:lastRenderedPageBreak/>
              <w:t>опыта самостоятельного общественного действия.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lastRenderedPageBreak/>
              <w:t xml:space="preserve">Потребность в самореализации, в общественном признании, </w:t>
            </w:r>
            <w:proofErr w:type="gramStart"/>
            <w:r w:rsidRPr="00F25A01">
              <w:rPr>
                <w:rFonts w:eastAsia="Times New Roman"/>
                <w:szCs w:val="24"/>
              </w:rPr>
              <w:lastRenderedPageBreak/>
              <w:t>в</w:t>
            </w:r>
            <w:proofErr w:type="gramEnd"/>
            <w:r w:rsidRPr="00F25A01">
              <w:rPr>
                <w:rFonts w:eastAsia="Times New Roman"/>
                <w:szCs w:val="24"/>
              </w:rPr>
              <w:t>  </w:t>
            </w:r>
            <w:proofErr w:type="gramStart"/>
            <w:r w:rsidRPr="00F25A01">
              <w:rPr>
                <w:rFonts w:eastAsia="Times New Roman"/>
                <w:szCs w:val="24"/>
              </w:rPr>
              <w:t>желаниями</w:t>
            </w:r>
            <w:proofErr w:type="gramEnd"/>
            <w:r w:rsidRPr="00F25A01">
              <w:rPr>
                <w:rFonts w:eastAsia="Times New Roman"/>
                <w:szCs w:val="24"/>
              </w:rPr>
              <w:t xml:space="preserve"> проявить и реализовать свои потенциальные возможности, готовность приобрести для этого новые необходимые личностные качества и способности</w:t>
            </w:r>
          </w:p>
        </w:tc>
        <w:tc>
          <w:tcPr>
            <w:tcW w:w="97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lastRenderedPageBreak/>
              <w:t xml:space="preserve">Создание к четвертому классу для младшего школьника реальной возможности выхода в пространство общественного </w:t>
            </w:r>
            <w:proofErr w:type="gramStart"/>
            <w:r w:rsidRPr="00F25A01">
              <w:rPr>
                <w:rFonts w:eastAsia="Times New Roman"/>
                <w:szCs w:val="24"/>
              </w:rPr>
              <w:t>действия</w:t>
            </w:r>
            <w:proofErr w:type="gramEnd"/>
            <w:r w:rsidRPr="00F25A01">
              <w:rPr>
                <w:rFonts w:eastAsia="Times New Roman"/>
                <w:szCs w:val="24"/>
              </w:rPr>
              <w:t xml:space="preserve"> т.е. достижения третьего уровня воспитательных результатов.</w:t>
            </w:r>
          </w:p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lastRenderedPageBreak/>
              <w:t>Такой выход для ученика начальной школы должен быть обязательно оформлен как выход в дружественную среду. Свойственные современной социальной ситуации конфликтность и неопределенность должны быть в известной степени ограничены.</w:t>
            </w:r>
          </w:p>
          <w:p w:rsidR="00B27AA8" w:rsidRPr="00F25A01" w:rsidRDefault="00B27AA8" w:rsidP="00B27AA8">
            <w:pPr>
              <w:pStyle w:val="a3"/>
              <w:jc w:val="both"/>
              <w:rPr>
                <w:rFonts w:eastAsia="Times New Roman"/>
                <w:szCs w:val="24"/>
              </w:rPr>
            </w:pPr>
            <w:r w:rsidRPr="00F25A01">
              <w:rPr>
                <w:rFonts w:eastAsia="Times New Roman"/>
                <w:szCs w:val="24"/>
              </w:rPr>
              <w:t xml:space="preserve"> В основе используемых воспитательных форм лежит </w:t>
            </w:r>
            <w:proofErr w:type="spellStart"/>
            <w:r w:rsidRPr="00F25A01">
              <w:rPr>
                <w:rFonts w:eastAsia="Times New Roman"/>
                <w:szCs w:val="24"/>
              </w:rPr>
              <w:t>системно-деятельностный</w:t>
            </w:r>
            <w:proofErr w:type="spellEnd"/>
            <w:r w:rsidRPr="00F25A01">
              <w:rPr>
                <w:rFonts w:eastAsia="Times New Roman"/>
                <w:szCs w:val="24"/>
              </w:rPr>
              <w:t>         подход и принцип сохранения целостности систем</w:t>
            </w:r>
          </w:p>
        </w:tc>
      </w:tr>
    </w:tbl>
    <w:p w:rsidR="00B27AA8" w:rsidRDefault="00B27AA8" w:rsidP="00B27AA8">
      <w:pPr>
        <w:pStyle w:val="a3"/>
        <w:rPr>
          <w:rFonts w:eastAsia="Times New Roman"/>
          <w:b/>
          <w:szCs w:val="28"/>
        </w:rPr>
      </w:pPr>
    </w:p>
    <w:p w:rsidR="00EF0788" w:rsidRDefault="00EF0788" w:rsidP="00315BC6">
      <w:pPr>
        <w:pStyle w:val="a3"/>
        <w:jc w:val="center"/>
        <w:rPr>
          <w:b/>
        </w:rPr>
      </w:pPr>
    </w:p>
    <w:p w:rsidR="00EF0788" w:rsidRDefault="00EF0788" w:rsidP="00315BC6">
      <w:pPr>
        <w:pStyle w:val="a3"/>
        <w:jc w:val="center"/>
        <w:rPr>
          <w:b/>
        </w:rPr>
      </w:pPr>
    </w:p>
    <w:p w:rsidR="00EF0788" w:rsidRPr="00EF0788" w:rsidRDefault="00EF0788" w:rsidP="00315BC6">
      <w:pPr>
        <w:pStyle w:val="a3"/>
        <w:jc w:val="center"/>
        <w:rPr>
          <w:b/>
        </w:rPr>
      </w:pPr>
      <w:r w:rsidRPr="00EF0788">
        <w:rPr>
          <w:b/>
        </w:rPr>
        <w:t>3.8 Программа внеурочной деятельности</w:t>
      </w:r>
    </w:p>
    <w:p w:rsidR="00EF0788" w:rsidRDefault="00EF0788" w:rsidP="00315BC6">
      <w:pPr>
        <w:pStyle w:val="a3"/>
        <w:jc w:val="center"/>
      </w:pPr>
    </w:p>
    <w:p w:rsidR="00EF0788" w:rsidRDefault="00EF0788" w:rsidP="00EF0788">
      <w:pPr>
        <w:pStyle w:val="a3"/>
        <w:jc w:val="both"/>
      </w:pPr>
      <w:r>
        <w:t xml:space="preserve"> </w:t>
      </w:r>
      <w:r>
        <w:tab/>
        <w:t xml:space="preserve">Реализация АООП ГБОУ «Казанская школа- интернат № 1 для детей с ограниченными возможностями здоровья» осуществляется через урочную и внеурочную деятельность. Внеурочная деятельность рассматривается как неотъемлемая часть образовательного процесса и характеризуется как образовательная деятельность, осуществляемая в формах, отличных от классно-урочной системы, и направленная на достижение планируемых результатов освоения адаптированной основной общеобразовательной программы образования. Внеурочная деятельность направлена на социально-эмоциональное, спортивнооздоровительное, творческое, нравственное, общекультурное развитие личности и осуществляется по соответствующим направлениям. </w:t>
      </w:r>
    </w:p>
    <w:p w:rsidR="00EF0788" w:rsidRDefault="00EF0788" w:rsidP="00EF0788">
      <w:pPr>
        <w:pStyle w:val="a3"/>
        <w:ind w:firstLine="708"/>
        <w:jc w:val="both"/>
      </w:pPr>
      <w:proofErr w:type="gramStart"/>
      <w:r>
        <w:t xml:space="preserve">Задачи внеурочной деятельности: развитие творческих способностей обучающихся; развитие интересов, склонностей, способностей обучающихся к различным видам деятельности; создание условий для развития индивидуальности ребенка; формирование умений, навыков в выбранном виде деятельности; создание условий для реализации приобретенных знаний, умений и навыков; приобретение опыта общения, взаимодействия с разными людьми, сотрудничества, расширение рамок общения в социуме, контактов обучающихся с обычно развивающимися сверстниками. </w:t>
      </w:r>
      <w:proofErr w:type="gramEnd"/>
    </w:p>
    <w:p w:rsidR="00A05EF4" w:rsidRDefault="00EF0788" w:rsidP="00EF0788">
      <w:pPr>
        <w:pStyle w:val="a3"/>
        <w:ind w:firstLine="708"/>
        <w:jc w:val="both"/>
      </w:pPr>
      <w:r>
        <w:t xml:space="preserve">Внеурочная деятельность должна способствовать социальной интеграции обучающихся путем организации и проведения мероприятий, в которых предусмотрена совместная деятельность детей с умственной отсталостью. Виды совместной внеурочной деятельности необходимо подбирать с учетом возможностей и интересов как обучающихся с нарушениями развития, так и их обычно развивающихся сверстников. Для результативного процесса интеграции в ходе внеурочных мероприятий важно обеспечить условия, благоприятствующие самореализации и успешной совместной деятельности для всех ее участников. 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культуры и спорта). В период каникул для продолжения внеурочной деятельности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организаций и организаций дополнительного образования детей. Задачи и мероприятия, реализуемые на внеурочной деятельности, включаются в специальную индивидуальную программу развития. </w:t>
      </w:r>
      <w:proofErr w:type="gramStart"/>
      <w:r>
        <w:t xml:space="preserve">Развитие личности происходит в ходе организации и </w:t>
      </w:r>
      <w:r>
        <w:lastRenderedPageBreak/>
        <w:t xml:space="preserve">проведения специальных внеурочных мероприятий, таких как: игры, экскурсии, занятия в кружках по интересам, творческие фестивали, конкурсы, выставки, соревнования («веселые старты», олимпиады), праздники, лагеря, походы, реализация доступных проектов и др. Также работа с детьми осуществляется в рамках рабочих программ, разработанных образовательной организацией по разным направлениям внеурочной деятельности. </w:t>
      </w:r>
      <w:proofErr w:type="gramEnd"/>
    </w:p>
    <w:p w:rsidR="00A05EF4" w:rsidRDefault="00EF0788" w:rsidP="00EF0788">
      <w:pPr>
        <w:pStyle w:val="a3"/>
        <w:ind w:firstLine="708"/>
        <w:jc w:val="both"/>
      </w:pPr>
      <w:r>
        <w:t xml:space="preserve">Содержание внеурочной деятельности учитывает особенности, образовательные потребности и интересы </w:t>
      </w:r>
      <w:proofErr w:type="gramStart"/>
      <w:r>
        <w:t>обучающихся</w:t>
      </w:r>
      <w:proofErr w:type="gramEnd"/>
      <w:r>
        <w:t xml:space="preserve"> и организуется по направлениям: </w:t>
      </w:r>
    </w:p>
    <w:p w:rsidR="00A05EF4" w:rsidRDefault="00EF0788" w:rsidP="00A05EF4">
      <w:pPr>
        <w:pStyle w:val="a3"/>
        <w:ind w:firstLine="708"/>
        <w:jc w:val="both"/>
      </w:pPr>
      <w:r w:rsidRPr="00A05EF4">
        <w:rPr>
          <w:b/>
        </w:rPr>
        <w:t>Нравственное направление</w:t>
      </w:r>
      <w:r>
        <w:t xml:space="preserve">:  рабочая программа </w:t>
      </w:r>
      <w:r w:rsidRPr="00A05EF4">
        <w:rPr>
          <w:u w:val="single"/>
        </w:rPr>
        <w:t xml:space="preserve">«Разговоры о </w:t>
      </w:r>
      <w:proofErr w:type="gramStart"/>
      <w:r w:rsidRPr="00A05EF4">
        <w:rPr>
          <w:u w:val="single"/>
        </w:rPr>
        <w:t>важном</w:t>
      </w:r>
      <w:proofErr w:type="gramEnd"/>
      <w:r w:rsidRPr="00A05EF4">
        <w:rPr>
          <w:u w:val="single"/>
        </w:rPr>
        <w:t>»,</w:t>
      </w:r>
      <w:r>
        <w:t xml:space="preserve"> педагогами проводятся еженедельные</w:t>
      </w:r>
      <w:r>
        <w:sym w:font="Symbol" w:char="F0D8"/>
      </w:r>
      <w:r>
        <w:t xml:space="preserve"> воспитательные занятия по классам на классных часах. Программа направлена на воспитание гражданственности, патриотизма, уважение к правам, свободам и обязанностям человека</w:t>
      </w:r>
      <w:r w:rsidR="00A05EF4">
        <w:t xml:space="preserve">. </w:t>
      </w:r>
      <w:r>
        <w:t>Программа направлена на воспитание нравственных чувств, этического сознан</w:t>
      </w:r>
      <w:r w:rsidR="00A05EF4">
        <w:t xml:space="preserve">ия;  рабочая программа </w:t>
      </w:r>
      <w:r w:rsidR="00A05EF4" w:rsidRPr="00A05EF4">
        <w:rPr>
          <w:u w:val="single"/>
        </w:rPr>
        <w:t>«Традиции и культура народов России и РТ</w:t>
      </w:r>
      <w:r>
        <w:t>», педагогами проводятся еженедельные</w:t>
      </w:r>
      <w:r>
        <w:sym w:font="Symbol" w:char="F0D8"/>
      </w:r>
      <w:r>
        <w:t xml:space="preserve"> воспитательные занятия по классам. Разнообразие организационных форм и расширение интеллектуальной сферы каждого обучающегося обеспечивает рост творческого потенциала, познавательных мотивов, обогащение формы взаимодействия со сверстниками и взрослыми в познавательной деятельности. </w:t>
      </w:r>
    </w:p>
    <w:p w:rsidR="00A05EF4" w:rsidRDefault="00EF0788" w:rsidP="00EF0788">
      <w:pPr>
        <w:pStyle w:val="a3"/>
        <w:ind w:firstLine="708"/>
        <w:jc w:val="both"/>
      </w:pPr>
      <w:r w:rsidRPr="00A05EF4">
        <w:rPr>
          <w:b/>
        </w:rPr>
        <w:t>Спортивно - оздоровительное направление</w:t>
      </w:r>
      <w:r>
        <w:t xml:space="preserve">:  рабочая программа </w:t>
      </w:r>
      <w:r w:rsidRPr="00A05EF4">
        <w:rPr>
          <w:u w:val="single"/>
        </w:rPr>
        <w:t>«</w:t>
      </w:r>
      <w:r w:rsidR="00A05EF4" w:rsidRPr="00A05EF4">
        <w:rPr>
          <w:u w:val="single"/>
        </w:rPr>
        <w:t>Подвижные игры</w:t>
      </w:r>
      <w:r w:rsidRPr="00A05EF4">
        <w:rPr>
          <w:u w:val="single"/>
        </w:rPr>
        <w:t>»,</w:t>
      </w:r>
      <w:r>
        <w:t xml:space="preserve"> педагогами проводятся еженедельные воспитательные</w:t>
      </w:r>
      <w:r>
        <w:sym w:font="Symbol" w:char="F0D8"/>
      </w:r>
      <w:r>
        <w:t xml:space="preserve"> занятия по классам. </w:t>
      </w:r>
      <w:proofErr w:type="gramStart"/>
      <w:r>
        <w:t xml:space="preserve">Программа направлена на воспитание экологической культуры, культуры здорового и безопасного образа жизни Содержание данного курса и формы организации учебной деятельности направлены на проектирование определенного типа мышления школьников – осознание </w:t>
      </w:r>
      <w:proofErr w:type="spellStart"/>
      <w:r>
        <w:t>здоровесбережения</w:t>
      </w:r>
      <w:proofErr w:type="spellEnd"/>
      <w:r>
        <w:t xml:space="preserve"> как важнейшего условия успешной жизненной самореализации каждого человека;  рабочая программа </w:t>
      </w:r>
      <w:r w:rsidRPr="00A05EF4">
        <w:rPr>
          <w:u w:val="single"/>
        </w:rPr>
        <w:t>«</w:t>
      </w:r>
      <w:r w:rsidR="00A05EF4" w:rsidRPr="00A05EF4">
        <w:rPr>
          <w:u w:val="single"/>
        </w:rPr>
        <w:t>Азбука здоровья</w:t>
      </w:r>
      <w:r>
        <w:t>» разработан</w:t>
      </w:r>
      <w:r w:rsidR="00A05EF4">
        <w:t>а</w:t>
      </w:r>
      <w:r>
        <w:t xml:space="preserve"> с учётом требований</w:t>
      </w:r>
      <w:r>
        <w:sym w:font="Symbol" w:char="F0D8"/>
      </w:r>
      <w:r>
        <w:t xml:space="preserve"> федерального государственного образовательного стандарта начального общего, основного общего и среднего общего образования. </w:t>
      </w:r>
      <w:proofErr w:type="gramEnd"/>
    </w:p>
    <w:p w:rsidR="00A05EF4" w:rsidRDefault="00EF0788" w:rsidP="00EF0788">
      <w:pPr>
        <w:pStyle w:val="a3"/>
        <w:ind w:firstLine="708"/>
        <w:jc w:val="both"/>
      </w:pPr>
      <w:r w:rsidRPr="00A05EF4">
        <w:rPr>
          <w:b/>
        </w:rPr>
        <w:t>Общекультурное направление</w:t>
      </w:r>
      <w:r w:rsidR="00A05EF4">
        <w:t>:  рабочая программа «Декоративно- прикладное творчество</w:t>
      </w:r>
      <w:r>
        <w:t xml:space="preserve">», направлена на воспитание ценностного отношения к </w:t>
      </w:r>
      <w:proofErr w:type="gramStart"/>
      <w:r>
        <w:t>прекрасному</w:t>
      </w:r>
      <w:proofErr w:type="gramEnd"/>
      <w:r>
        <w:t>, формирование основ эстетической культуры. Теоретико-методологическую основу программы</w:t>
      </w:r>
      <w:r w:rsidR="001252ED">
        <w:t xml:space="preserve"> </w:t>
      </w:r>
      <w:r w:rsidR="001252ED" w:rsidRPr="001252ED">
        <w:rPr>
          <w:u w:val="single"/>
        </w:rPr>
        <w:t>«</w:t>
      </w:r>
      <w:proofErr w:type="spellStart"/>
      <w:r w:rsidR="001252ED" w:rsidRPr="001252ED">
        <w:rPr>
          <w:u w:val="single"/>
        </w:rPr>
        <w:t>Культуроведение</w:t>
      </w:r>
      <w:proofErr w:type="spellEnd"/>
      <w:r w:rsidR="001252ED" w:rsidRPr="001252ED">
        <w:rPr>
          <w:u w:val="single"/>
        </w:rPr>
        <w:t>»</w:t>
      </w:r>
      <w:r>
        <w:t xml:space="preserve"> составили идеи воспитания К.Д. Ушинского и </w:t>
      </w:r>
      <w:proofErr w:type="spellStart"/>
      <w:r>
        <w:t>этнопедагогическая</w:t>
      </w:r>
      <w:proofErr w:type="spellEnd"/>
      <w:r>
        <w:t xml:space="preserve"> система воспитания и образования Г.Н. Волкова. Изучение накопленного народом опыта воспитания детей, отраженного в фольклоре, обычаях и обрядах, детских играх, игрушках, принятых в традиционном обществе, </w:t>
      </w:r>
    </w:p>
    <w:p w:rsidR="001252ED" w:rsidRDefault="00EF0788" w:rsidP="00EF0788">
      <w:pPr>
        <w:pStyle w:val="a3"/>
        <w:ind w:firstLine="708"/>
        <w:jc w:val="both"/>
      </w:pPr>
      <w:r w:rsidRPr="001252ED">
        <w:rPr>
          <w:b/>
        </w:rPr>
        <w:t>Социально-эмоциональное направление</w:t>
      </w:r>
      <w:r>
        <w:t>:  рабочая программа «</w:t>
      </w:r>
      <w:r w:rsidR="00A05EF4" w:rsidRPr="001252ED">
        <w:rPr>
          <w:u w:val="single"/>
        </w:rPr>
        <w:t>Маленький человек в большом мире</w:t>
      </w:r>
      <w:r w:rsidRPr="001252ED">
        <w:rPr>
          <w:u w:val="single"/>
        </w:rPr>
        <w:t>»,</w:t>
      </w:r>
      <w:r>
        <w:t xml:space="preserve"> педагогами проводятся еженедельные</w:t>
      </w:r>
      <w:r>
        <w:sym w:font="Symbol" w:char="F0D8"/>
      </w:r>
      <w:r>
        <w:t xml:space="preserve"> воспитательные занятия по классам. Программа посвящена вопросам общения, толерантности, профилактике правонарушений и зависимостей</w:t>
      </w:r>
      <w:proofErr w:type="gramStart"/>
      <w:r>
        <w:t>.</w:t>
      </w:r>
      <w:proofErr w:type="gramEnd"/>
      <w:r>
        <w:t xml:space="preserve">  </w:t>
      </w:r>
      <w:proofErr w:type="gramStart"/>
      <w:r>
        <w:t>р</w:t>
      </w:r>
      <w:proofErr w:type="gramEnd"/>
      <w:r>
        <w:t xml:space="preserve">абочая программа </w:t>
      </w:r>
      <w:r w:rsidR="001252ED" w:rsidRPr="001252ED">
        <w:rPr>
          <w:u w:val="single"/>
        </w:rPr>
        <w:t>«Разговоры о важном</w:t>
      </w:r>
      <w:r w:rsidR="001252ED">
        <w:t>» в 5- 8 классах</w:t>
      </w:r>
      <w:r w:rsidR="001252ED" w:rsidRPr="001252ED">
        <w:t xml:space="preserve"> </w:t>
      </w:r>
      <w:r w:rsidR="001252ED">
        <w:t>направлена на воспитание гражданственности, патриотизма, уважение к правам, свободам и обязанностям человека</w:t>
      </w:r>
    </w:p>
    <w:p w:rsidR="001252ED" w:rsidRDefault="001252ED" w:rsidP="00EF0788">
      <w:pPr>
        <w:pStyle w:val="a3"/>
        <w:ind w:firstLine="708"/>
        <w:jc w:val="both"/>
      </w:pPr>
      <w:r>
        <w:t xml:space="preserve"> </w:t>
      </w:r>
      <w:r w:rsidR="00EF0788">
        <w:t xml:space="preserve">Расписание занятий внеурочной деятельности составляется в соответствии с учебным планом класса и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 </w:t>
      </w:r>
      <w:proofErr w:type="gramStart"/>
      <w:r w:rsidR="00EF0788">
        <w:t>Часы, отводимые на внеурочную деятельность направлены</w:t>
      </w:r>
      <w:proofErr w:type="gramEnd"/>
      <w:r w:rsidR="00EF0788">
        <w:t xml:space="preserve"> на реализацию различных форм ее организации, отличных от урочной системы обучения. Внеурочная деятельность осуществляется во второй половине дня. Занятия обеспечивают реализацию индивидуальных потребностей обучающихся. </w:t>
      </w:r>
      <w:r>
        <w:lastRenderedPageBreak/>
        <w:tab/>
      </w:r>
      <w:r w:rsidR="00EF0788">
        <w:t>Расписание занятий внеурочной деятельности формируется отдельно от расписания уроков ОО. Продолжительность занятия внеурочной деятельности составляет 30-40 минут. Между началом внеурочной деятельности и последн</w:t>
      </w:r>
      <w:r>
        <w:t>им уроком организуется перемена</w:t>
      </w:r>
      <w:r w:rsidR="00EF0788">
        <w:t xml:space="preserve">. </w:t>
      </w:r>
    </w:p>
    <w:p w:rsidR="00EF0788" w:rsidRDefault="00EF0788" w:rsidP="00EF0788">
      <w:pPr>
        <w:pStyle w:val="a3"/>
        <w:ind w:firstLine="708"/>
        <w:jc w:val="both"/>
        <w:rPr>
          <w:b/>
        </w:rPr>
      </w:pPr>
      <w:r>
        <w:t>Воспитательный результат внеурочной деятельности – непосредственное духовнонравственное приобретение ребенка благодаря его участию в том или ином виде внеурочной деятельности. Воспитательный эффект внеурочной деятельности – влияние того или иного духовно-нравственного приобретения на весь процесс развития личности ребенка. Данные направления являются содержательным ориентиром для разработки соответствующих программ.</w:t>
      </w:r>
    </w:p>
    <w:p w:rsidR="00EF0788" w:rsidRDefault="00EF0788" w:rsidP="00315BC6">
      <w:pPr>
        <w:pStyle w:val="a3"/>
        <w:jc w:val="center"/>
        <w:rPr>
          <w:b/>
        </w:rPr>
      </w:pPr>
    </w:p>
    <w:p w:rsidR="00EF0788" w:rsidRDefault="00EF0788" w:rsidP="00315BC6">
      <w:pPr>
        <w:pStyle w:val="a3"/>
        <w:jc w:val="center"/>
      </w:pPr>
      <w:r w:rsidRPr="00EF0788">
        <w:rPr>
          <w:b/>
        </w:rPr>
        <w:t>3.9. Программа</w:t>
      </w:r>
      <w:r w:rsidRPr="004F3A28">
        <w:rPr>
          <w:b/>
        </w:rPr>
        <w:t xml:space="preserve"> сотрудничества с семьей</w:t>
      </w:r>
    </w:p>
    <w:p w:rsidR="00315BC6" w:rsidRDefault="00EF0788" w:rsidP="00EF0788">
      <w:pPr>
        <w:pStyle w:val="a3"/>
        <w:ind w:firstLine="708"/>
        <w:jc w:val="both"/>
        <w:rPr>
          <w:rFonts w:eastAsia="Times New Roman"/>
          <w:b/>
          <w:szCs w:val="28"/>
        </w:rPr>
      </w:pPr>
      <w:r>
        <w:t>Программа сотрудничества с семьей направлена на обеспечение конструктивного взаимодействия специалистов образовательной организации и родителей (законных представителей) обучающегося в интересах особого ребенка и его семьи. Программа обеспечивает сопровождение семьи, воспитывающей, в том числе и ребенка-инвалида, путем организации и проведения различных мероприятий:</w:t>
      </w:r>
    </w:p>
    <w:p w:rsidR="00EF0788" w:rsidRDefault="00EF0788" w:rsidP="00315BC6">
      <w:pPr>
        <w:pStyle w:val="a3"/>
        <w:jc w:val="center"/>
        <w:rPr>
          <w:rFonts w:eastAsia="Times New Roman"/>
          <w:b/>
          <w:szCs w:val="28"/>
        </w:rPr>
      </w:pPr>
    </w:p>
    <w:p w:rsidR="00315BC6" w:rsidRPr="00EF0788" w:rsidRDefault="004F3A28" w:rsidP="00EF0788">
      <w:pPr>
        <w:pStyle w:val="a3"/>
        <w:jc w:val="center"/>
        <w:rPr>
          <w:rFonts w:eastAsia="Times New Roman"/>
          <w:szCs w:val="28"/>
        </w:rPr>
      </w:pPr>
      <w:r w:rsidRPr="00EF0788">
        <w:rPr>
          <w:rFonts w:eastAsia="Times New Roman"/>
          <w:szCs w:val="28"/>
        </w:rPr>
        <w:t>План работы с семьей (лицами их замещающими</w:t>
      </w:r>
      <w:proofErr w:type="gramStart"/>
      <w:r w:rsidRPr="00EF0788">
        <w:rPr>
          <w:rFonts w:eastAsia="Times New Roman"/>
          <w:szCs w:val="28"/>
        </w:rPr>
        <w:t>)о</w:t>
      </w:r>
      <w:proofErr w:type="gramEnd"/>
      <w:r w:rsidRPr="00EF0788">
        <w:rPr>
          <w:rFonts w:eastAsia="Times New Roman"/>
          <w:szCs w:val="28"/>
        </w:rPr>
        <w:t>бучающихся с умственной отсталостью (интеллектуальными нарушениями)</w:t>
      </w:r>
    </w:p>
    <w:p w:rsidR="004F3A28" w:rsidRPr="00EF0788" w:rsidRDefault="004F3A28" w:rsidP="004F3A28">
      <w:pPr>
        <w:pStyle w:val="a3"/>
        <w:jc w:val="both"/>
        <w:rPr>
          <w:rFonts w:eastAsia="Times New Roman"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"/>
        <w:gridCol w:w="6770"/>
        <w:gridCol w:w="3685"/>
        <w:gridCol w:w="3686"/>
      </w:tblGrid>
      <w:tr w:rsidR="00B27AA8" w:rsidRPr="00EF0788" w:rsidTr="00EF07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EF0788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78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EF0788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78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семей с целью ознакомления с жилищно-бытовыми условиями. Составление актов обследования жилищно-бытовых условий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EF0788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78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EF0788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групп, </w:t>
            </w:r>
          </w:p>
          <w:p w:rsidR="00B27AA8" w:rsidRPr="00EF0788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7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AA8" w:rsidRPr="00CE2A52" w:rsidTr="00EF07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семьями группы социального риска и неблагополучными семьями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ВР, инспектор  ОПДН, воспитатели  групп, </w:t>
            </w:r>
          </w:p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B27AA8" w:rsidRPr="00CE2A52" w:rsidTr="00EF07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родителями учащихся по вопросам поведения, успеваемости, посещаемости.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педагогический коллектив</w:t>
            </w:r>
          </w:p>
        </w:tc>
      </w:tr>
      <w:tr w:rsidR="00B27AA8" w:rsidRPr="00CE2A52" w:rsidTr="00EF07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семей, состоящих на учете как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неблагополучные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уководители, воспитатели </w:t>
            </w:r>
          </w:p>
        </w:tc>
      </w:tr>
      <w:tr w:rsidR="00B27AA8" w:rsidRPr="00CE2A52" w:rsidTr="00EF07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и классные родительские собрания (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, дистанционно).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ВР,</w:t>
            </w:r>
          </w:p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руководители.</w:t>
            </w:r>
          </w:p>
        </w:tc>
      </w:tr>
      <w:tr w:rsidR="00B27AA8" w:rsidRPr="00CE2A52" w:rsidTr="00EF07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открытых дверей в школе - интернате «День неравнодушных родителей»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педагогический коллектив</w:t>
            </w:r>
          </w:p>
        </w:tc>
      </w:tr>
      <w:tr w:rsidR="00B27AA8" w:rsidRPr="00CE2A52" w:rsidTr="00EF07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Обсуждение вопроса дорожной безопасности детей на общешкольных родительских собраниях 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, дистанционно).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ВР,</w:t>
            </w:r>
          </w:p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 ГИБДД</w:t>
            </w:r>
          </w:p>
        </w:tc>
      </w:tr>
      <w:tr w:rsidR="00B27AA8" w:rsidRPr="00CE2A52" w:rsidTr="00EF07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Инструктаж родителей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дистанционно)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ПДД перед каникулами, предупреждение родителей о повышении </w:t>
            </w: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ответственности родителей и усилении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детьми в каникулярное время, соблюдение ПДД родителями-автолюбителями, использование детских кресел и ремней безопасности для перевозки детей (на классных родительских собраниях)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Октябрь, декабрь, март, май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</w:t>
            </w:r>
          </w:p>
        </w:tc>
      </w:tr>
      <w:tr w:rsidR="00B27AA8" w:rsidRPr="00CE2A52" w:rsidTr="00EF07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родительские собрания «О формировании положительных межличностных отношений в детских коллективах»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A8" w:rsidRPr="00CE2A52" w:rsidRDefault="00B27AA8" w:rsidP="00EF0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A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27AA8" w:rsidRDefault="00B27AA8" w:rsidP="004F3A28">
      <w:pPr>
        <w:pStyle w:val="a3"/>
        <w:jc w:val="both"/>
        <w:rPr>
          <w:rFonts w:eastAsia="Times New Roman"/>
          <w:bCs/>
          <w:szCs w:val="24"/>
        </w:rPr>
      </w:pPr>
    </w:p>
    <w:p w:rsidR="004F3A28" w:rsidRDefault="004F3A28" w:rsidP="004F3A28">
      <w:pPr>
        <w:pStyle w:val="a3"/>
        <w:jc w:val="both"/>
        <w:rPr>
          <w:rFonts w:eastAsia="Times New Roman"/>
          <w:bCs/>
          <w:szCs w:val="24"/>
        </w:rPr>
      </w:pPr>
    </w:p>
    <w:p w:rsidR="004F3A28" w:rsidRDefault="004F3A28" w:rsidP="004F3A28">
      <w:pPr>
        <w:pStyle w:val="a3"/>
        <w:jc w:val="both"/>
        <w:rPr>
          <w:rFonts w:eastAsia="Times New Roman"/>
          <w:bCs/>
          <w:szCs w:val="24"/>
        </w:rPr>
      </w:pPr>
    </w:p>
    <w:p w:rsidR="004F3A28" w:rsidRDefault="004F3A28" w:rsidP="004F3A28">
      <w:pPr>
        <w:pStyle w:val="a3"/>
        <w:jc w:val="both"/>
        <w:rPr>
          <w:rFonts w:eastAsia="Times New Roman"/>
          <w:bCs/>
          <w:szCs w:val="24"/>
        </w:rPr>
      </w:pPr>
    </w:p>
    <w:p w:rsidR="004F3A28" w:rsidRDefault="004F3A28" w:rsidP="004F3A28">
      <w:pPr>
        <w:pStyle w:val="a3"/>
        <w:jc w:val="both"/>
        <w:rPr>
          <w:rFonts w:eastAsia="Times New Roman"/>
          <w:bCs/>
          <w:szCs w:val="24"/>
        </w:rPr>
      </w:pPr>
    </w:p>
    <w:p w:rsidR="004F3A28" w:rsidRDefault="004F3A28" w:rsidP="004F3A28">
      <w:pPr>
        <w:pStyle w:val="a3"/>
        <w:jc w:val="both"/>
        <w:rPr>
          <w:rFonts w:eastAsia="Times New Roman"/>
          <w:bCs/>
          <w:szCs w:val="24"/>
        </w:rPr>
      </w:pPr>
    </w:p>
    <w:sectPr w:rsidR="004F3A28" w:rsidSect="005C7B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148"/>
    <w:multiLevelType w:val="hybridMultilevel"/>
    <w:tmpl w:val="AB764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80FC0"/>
    <w:multiLevelType w:val="hybridMultilevel"/>
    <w:tmpl w:val="04405E88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D5C5F"/>
    <w:multiLevelType w:val="hybridMultilevel"/>
    <w:tmpl w:val="E370D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430AC"/>
    <w:multiLevelType w:val="hybridMultilevel"/>
    <w:tmpl w:val="BDF4D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9B4A58"/>
    <w:multiLevelType w:val="hybridMultilevel"/>
    <w:tmpl w:val="BA0A8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16BB4"/>
    <w:multiLevelType w:val="multilevel"/>
    <w:tmpl w:val="5EF8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1D47426"/>
    <w:multiLevelType w:val="hybridMultilevel"/>
    <w:tmpl w:val="4A24C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874794"/>
    <w:multiLevelType w:val="hybridMultilevel"/>
    <w:tmpl w:val="C3763C50"/>
    <w:lvl w:ilvl="0" w:tplc="18A61C28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6"/>
        </w:tabs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</w:lvl>
  </w:abstractNum>
  <w:abstractNum w:abstractNumId="8">
    <w:nsid w:val="2C3A7A4C"/>
    <w:multiLevelType w:val="hybridMultilevel"/>
    <w:tmpl w:val="EC9220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CD51E2F"/>
    <w:multiLevelType w:val="hybridMultilevel"/>
    <w:tmpl w:val="4E26A1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B168F6"/>
    <w:multiLevelType w:val="hybridMultilevel"/>
    <w:tmpl w:val="C6AE8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5520F7"/>
    <w:multiLevelType w:val="hybridMultilevel"/>
    <w:tmpl w:val="CA62A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341FFD"/>
    <w:multiLevelType w:val="hybridMultilevel"/>
    <w:tmpl w:val="EC9A7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397611"/>
    <w:multiLevelType w:val="hybridMultilevel"/>
    <w:tmpl w:val="D3D2A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540165"/>
    <w:multiLevelType w:val="hybridMultilevel"/>
    <w:tmpl w:val="7CE01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984D7A"/>
    <w:multiLevelType w:val="hybridMultilevel"/>
    <w:tmpl w:val="B8CAC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8771C5"/>
    <w:multiLevelType w:val="multilevel"/>
    <w:tmpl w:val="E95E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98870F6"/>
    <w:multiLevelType w:val="hybridMultilevel"/>
    <w:tmpl w:val="CE005A5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9D4EBC"/>
    <w:multiLevelType w:val="hybridMultilevel"/>
    <w:tmpl w:val="DDBE50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5F2308D4"/>
    <w:multiLevelType w:val="hybridMultilevel"/>
    <w:tmpl w:val="98FEE510"/>
    <w:lvl w:ilvl="0" w:tplc="127A396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ED1A53"/>
    <w:multiLevelType w:val="hybridMultilevel"/>
    <w:tmpl w:val="1A36F9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B6D159F"/>
    <w:multiLevelType w:val="hybridMultilevel"/>
    <w:tmpl w:val="6CD21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2D1A89"/>
    <w:multiLevelType w:val="hybridMultilevel"/>
    <w:tmpl w:val="5A9C9EF8"/>
    <w:lvl w:ilvl="0" w:tplc="AC860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C46701"/>
    <w:multiLevelType w:val="hybridMultilevel"/>
    <w:tmpl w:val="D132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8"/>
  </w:num>
  <w:num w:numId="4">
    <w:abstractNumId w:val="9"/>
  </w:num>
  <w:num w:numId="5">
    <w:abstractNumId w:val="23"/>
  </w:num>
  <w:num w:numId="6">
    <w:abstractNumId w:val="10"/>
  </w:num>
  <w:num w:numId="7">
    <w:abstractNumId w:val="21"/>
  </w:num>
  <w:num w:numId="8">
    <w:abstractNumId w:val="20"/>
  </w:num>
  <w:num w:numId="9">
    <w:abstractNumId w:val="8"/>
  </w:num>
  <w:num w:numId="10">
    <w:abstractNumId w:val="12"/>
  </w:num>
  <w:num w:numId="11">
    <w:abstractNumId w:val="4"/>
  </w:num>
  <w:num w:numId="12">
    <w:abstractNumId w:val="2"/>
  </w:num>
  <w:num w:numId="13">
    <w:abstractNumId w:val="17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5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7B40"/>
    <w:rsid w:val="000A4C25"/>
    <w:rsid w:val="001252ED"/>
    <w:rsid w:val="00207B41"/>
    <w:rsid w:val="002B4AD6"/>
    <w:rsid w:val="002E4E28"/>
    <w:rsid w:val="00315BC6"/>
    <w:rsid w:val="00355A7D"/>
    <w:rsid w:val="003E6E1C"/>
    <w:rsid w:val="00436C54"/>
    <w:rsid w:val="004A111B"/>
    <w:rsid w:val="004F3A28"/>
    <w:rsid w:val="005C7B40"/>
    <w:rsid w:val="006051C4"/>
    <w:rsid w:val="00735512"/>
    <w:rsid w:val="008149E9"/>
    <w:rsid w:val="009A1A7F"/>
    <w:rsid w:val="00A05EF4"/>
    <w:rsid w:val="00A63436"/>
    <w:rsid w:val="00AE6B7A"/>
    <w:rsid w:val="00B27AA8"/>
    <w:rsid w:val="00B51841"/>
    <w:rsid w:val="00B569C0"/>
    <w:rsid w:val="00B95FB6"/>
    <w:rsid w:val="00BD213D"/>
    <w:rsid w:val="00C94A73"/>
    <w:rsid w:val="00EF0788"/>
    <w:rsid w:val="00F0395E"/>
    <w:rsid w:val="00FF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3D"/>
  </w:style>
  <w:style w:type="paragraph" w:styleId="1">
    <w:name w:val="heading 1"/>
    <w:basedOn w:val="a"/>
    <w:next w:val="a"/>
    <w:link w:val="10"/>
    <w:qFormat/>
    <w:rsid w:val="004F3A2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AE6B7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3">
    <w:name w:val="heading 3"/>
    <w:basedOn w:val="a"/>
    <w:next w:val="a"/>
    <w:link w:val="30"/>
    <w:qFormat/>
    <w:rsid w:val="00AE6B7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uiPriority w:val="59"/>
    <w:rsid w:val="005C7B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5C7B40"/>
    <w:pPr>
      <w:spacing w:after="0" w:line="240" w:lineRule="auto"/>
    </w:pPr>
    <w:rPr>
      <w:rFonts w:ascii="Times New Roman" w:hAnsi="Times New Roman"/>
      <w:sz w:val="24"/>
    </w:rPr>
  </w:style>
  <w:style w:type="paragraph" w:styleId="a5">
    <w:name w:val="List Paragraph"/>
    <w:basedOn w:val="a"/>
    <w:link w:val="a6"/>
    <w:uiPriority w:val="34"/>
    <w:qFormat/>
    <w:rsid w:val="005C7B40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Microsoft Sans Serif" w:eastAsia="Microsoft Sans Serif" w:hAnsi="Microsoft Sans Serif" w:cs="Microsoft Sans Serif"/>
      <w:lang w:eastAsia="en-US"/>
    </w:rPr>
  </w:style>
  <w:style w:type="table" w:styleId="a7">
    <w:name w:val="Table Grid"/>
    <w:basedOn w:val="a1"/>
    <w:uiPriority w:val="59"/>
    <w:rsid w:val="005C7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locked/>
    <w:rsid w:val="005C7B40"/>
    <w:rPr>
      <w:rFonts w:ascii="Times New Roman" w:hAnsi="Times New Roman"/>
      <w:sz w:val="24"/>
    </w:rPr>
  </w:style>
  <w:style w:type="character" w:customStyle="1" w:styleId="a6">
    <w:name w:val="Абзац списка Знак"/>
    <w:link w:val="a5"/>
    <w:uiPriority w:val="34"/>
    <w:locked/>
    <w:rsid w:val="005C7B40"/>
    <w:rPr>
      <w:rFonts w:ascii="Microsoft Sans Serif" w:eastAsia="Microsoft Sans Serif" w:hAnsi="Microsoft Sans Serif" w:cs="Microsoft Sans Serif"/>
      <w:lang w:eastAsia="en-US"/>
    </w:rPr>
  </w:style>
  <w:style w:type="character" w:customStyle="1" w:styleId="10">
    <w:name w:val="Заголовок 1 Знак"/>
    <w:basedOn w:val="a0"/>
    <w:link w:val="1"/>
    <w:rsid w:val="004F3A28"/>
    <w:rPr>
      <w:rFonts w:ascii="Times New Roman" w:eastAsia="Times New Roman" w:hAnsi="Times New Roman" w:cs="Times New Roman"/>
      <w:sz w:val="28"/>
      <w:szCs w:val="24"/>
    </w:rPr>
  </w:style>
  <w:style w:type="paragraph" w:customStyle="1" w:styleId="Zag1">
    <w:name w:val="Zag_1"/>
    <w:basedOn w:val="a"/>
    <w:rsid w:val="004F3A28"/>
    <w:pPr>
      <w:widowControl w:val="0"/>
      <w:autoSpaceDE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kern w:val="1"/>
      <w:sz w:val="24"/>
      <w:szCs w:val="24"/>
      <w:lang w:val="en-US" w:eastAsia="ar-SA"/>
    </w:rPr>
  </w:style>
  <w:style w:type="character" w:customStyle="1" w:styleId="apple-converted-space">
    <w:name w:val="apple-converted-space"/>
    <w:basedOn w:val="a0"/>
    <w:rsid w:val="004F3A28"/>
  </w:style>
  <w:style w:type="paragraph" w:styleId="22">
    <w:name w:val="Body Text 2"/>
    <w:basedOn w:val="a"/>
    <w:link w:val="23"/>
    <w:rsid w:val="004F3A28"/>
    <w:pPr>
      <w:spacing w:after="120" w:line="48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3">
    <w:name w:val="Основной текст 2 Знак"/>
    <w:basedOn w:val="a0"/>
    <w:link w:val="22"/>
    <w:rsid w:val="004F3A28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lock Text"/>
    <w:basedOn w:val="a"/>
    <w:semiHidden/>
    <w:rsid w:val="004F3A28"/>
    <w:pPr>
      <w:tabs>
        <w:tab w:val="left" w:pos="6804"/>
      </w:tabs>
      <w:spacing w:after="0" w:line="360" w:lineRule="auto"/>
      <w:ind w:left="567" w:right="150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nhideWhenUsed/>
    <w:rsid w:val="004F3A2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rsid w:val="004F3A28"/>
    <w:rPr>
      <w:rFonts w:eastAsiaTheme="minorHAnsi"/>
      <w:lang w:eastAsia="en-US"/>
    </w:rPr>
  </w:style>
  <w:style w:type="paragraph" w:styleId="ab">
    <w:name w:val="footer"/>
    <w:basedOn w:val="a"/>
    <w:link w:val="ac"/>
    <w:uiPriority w:val="99"/>
    <w:unhideWhenUsed/>
    <w:rsid w:val="004F3A2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4F3A28"/>
    <w:rPr>
      <w:rFonts w:eastAsiaTheme="minorHAnsi"/>
      <w:lang w:eastAsia="en-US"/>
    </w:rPr>
  </w:style>
  <w:style w:type="paragraph" w:styleId="ad">
    <w:name w:val="Body Text"/>
    <w:basedOn w:val="a"/>
    <w:link w:val="ae"/>
    <w:unhideWhenUsed/>
    <w:rsid w:val="004F3A28"/>
    <w:pPr>
      <w:spacing w:after="120"/>
    </w:pPr>
    <w:rPr>
      <w:rFonts w:eastAsiaTheme="minorHAnsi"/>
      <w:lang w:eastAsia="en-US"/>
    </w:rPr>
  </w:style>
  <w:style w:type="character" w:customStyle="1" w:styleId="ae">
    <w:name w:val="Основной текст Знак"/>
    <w:basedOn w:val="a0"/>
    <w:link w:val="ad"/>
    <w:rsid w:val="004F3A28"/>
    <w:rPr>
      <w:rFonts w:eastAsiaTheme="minorHAnsi"/>
      <w:lang w:eastAsia="en-US"/>
    </w:rPr>
  </w:style>
  <w:style w:type="paragraph" w:customStyle="1" w:styleId="Default">
    <w:name w:val="Default"/>
    <w:rsid w:val="004F3A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itul-avtor">
    <w:name w:val="titul-avtor"/>
    <w:basedOn w:val="a"/>
    <w:rsid w:val="004F3A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zag1copy">
    <w:name w:val="zag_1copy"/>
    <w:basedOn w:val="a"/>
    <w:rsid w:val="004F3A2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666666"/>
      <w:sz w:val="34"/>
      <w:szCs w:val="34"/>
    </w:rPr>
  </w:style>
  <w:style w:type="table" w:customStyle="1" w:styleId="31">
    <w:name w:val="Сетка таблицы3"/>
    <w:basedOn w:val="a1"/>
    <w:next w:val="a7"/>
    <w:uiPriority w:val="59"/>
    <w:rsid w:val="004F3A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big">
    <w:name w:val="zag_big"/>
    <w:basedOn w:val="a"/>
    <w:rsid w:val="004F3A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</w:rPr>
  </w:style>
  <w:style w:type="character" w:styleId="af">
    <w:name w:val="Strong"/>
    <w:basedOn w:val="a0"/>
    <w:uiPriority w:val="22"/>
    <w:qFormat/>
    <w:rsid w:val="004F3A28"/>
    <w:rPr>
      <w:b/>
      <w:bCs/>
    </w:rPr>
  </w:style>
  <w:style w:type="paragraph" w:customStyle="1" w:styleId="western">
    <w:name w:val="western"/>
    <w:basedOn w:val="a"/>
    <w:rsid w:val="004F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4F3A28"/>
  </w:style>
  <w:style w:type="paragraph" w:customStyle="1" w:styleId="af0">
    <w:name w:val="А ОСН ТЕКСТ"/>
    <w:basedOn w:val="a"/>
    <w:link w:val="af1"/>
    <w:rsid w:val="004F3A28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f1">
    <w:name w:val="А ОСН ТЕКСТ Знак"/>
    <w:basedOn w:val="a0"/>
    <w:link w:val="af0"/>
    <w:rsid w:val="004F3A28"/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f2">
    <w:name w:val="Основной текст + Полужирный"/>
    <w:basedOn w:val="ae"/>
    <w:semiHidden/>
    <w:rsid w:val="004F3A28"/>
    <w:rPr>
      <w:rFonts w:ascii="Century Schoolbook" w:hAnsi="Century Schoolbook"/>
      <w:b/>
      <w:bCs/>
      <w:sz w:val="24"/>
      <w:szCs w:val="24"/>
      <w:shd w:val="clear" w:color="auto" w:fill="FFFFFF"/>
    </w:rPr>
  </w:style>
  <w:style w:type="character" w:customStyle="1" w:styleId="11">
    <w:name w:val="Основной текст + Курсив1"/>
    <w:basedOn w:val="ae"/>
    <w:rsid w:val="004F3A28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styleId="af3">
    <w:name w:val="Subtle Emphasis"/>
    <w:basedOn w:val="a0"/>
    <w:uiPriority w:val="19"/>
    <w:qFormat/>
    <w:rsid w:val="004F3A28"/>
    <w:rPr>
      <w:rFonts w:cs="Times New Roman"/>
      <w:i/>
      <w:iCs/>
      <w:color w:val="808080"/>
    </w:rPr>
  </w:style>
  <w:style w:type="character" w:styleId="af4">
    <w:name w:val="Hyperlink"/>
    <w:basedOn w:val="a0"/>
    <w:uiPriority w:val="99"/>
    <w:unhideWhenUsed/>
    <w:rsid w:val="004F3A28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4F3A28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F3A2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F3A2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F3A2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F3A28"/>
    <w:rPr>
      <w:rFonts w:ascii="Arial" w:eastAsia="Times New Roman" w:hAnsi="Arial" w:cs="Arial"/>
      <w:vanish/>
      <w:sz w:val="16"/>
      <w:szCs w:val="16"/>
    </w:rPr>
  </w:style>
  <w:style w:type="character" w:styleId="af6">
    <w:name w:val="footnote reference"/>
    <w:basedOn w:val="a0"/>
    <w:uiPriority w:val="99"/>
    <w:semiHidden/>
    <w:unhideWhenUsed/>
    <w:rsid w:val="004F3A28"/>
  </w:style>
  <w:style w:type="paragraph" w:customStyle="1" w:styleId="100">
    <w:name w:val="10"/>
    <w:basedOn w:val="a"/>
    <w:rsid w:val="004F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pt">
    <w:name w:val="12pt"/>
    <w:basedOn w:val="a0"/>
    <w:rsid w:val="004F3A28"/>
  </w:style>
  <w:style w:type="paragraph" w:customStyle="1" w:styleId="210">
    <w:name w:val="21"/>
    <w:basedOn w:val="a"/>
    <w:rsid w:val="004F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0">
    <w:name w:val="20"/>
    <w:basedOn w:val="a0"/>
    <w:rsid w:val="004F3A28"/>
  </w:style>
  <w:style w:type="paragraph" w:customStyle="1" w:styleId="230">
    <w:name w:val="23"/>
    <w:basedOn w:val="a"/>
    <w:rsid w:val="004F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Normal (Web)"/>
    <w:basedOn w:val="a"/>
    <w:uiPriority w:val="99"/>
    <w:unhideWhenUsed/>
    <w:rsid w:val="004F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12"/>
    <w:basedOn w:val="a"/>
    <w:rsid w:val="004F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pt">
    <w:name w:val="1pt"/>
    <w:basedOn w:val="a0"/>
    <w:rsid w:val="004F3A28"/>
  </w:style>
  <w:style w:type="character" w:customStyle="1" w:styleId="a00">
    <w:name w:val="a0"/>
    <w:basedOn w:val="a0"/>
    <w:rsid w:val="004F3A28"/>
  </w:style>
  <w:style w:type="character" w:customStyle="1" w:styleId="1pt2">
    <w:name w:val="1pt2"/>
    <w:basedOn w:val="a0"/>
    <w:rsid w:val="004F3A28"/>
  </w:style>
  <w:style w:type="character" w:customStyle="1" w:styleId="1pt1">
    <w:name w:val="1pt1"/>
    <w:basedOn w:val="a0"/>
    <w:rsid w:val="004F3A28"/>
  </w:style>
  <w:style w:type="character" w:customStyle="1" w:styleId="a20">
    <w:name w:val="a2"/>
    <w:basedOn w:val="a0"/>
    <w:rsid w:val="004F3A28"/>
  </w:style>
  <w:style w:type="character" w:styleId="af8">
    <w:name w:val="Emphasis"/>
    <w:basedOn w:val="a0"/>
    <w:uiPriority w:val="20"/>
    <w:qFormat/>
    <w:rsid w:val="004F3A28"/>
    <w:rPr>
      <w:i/>
      <w:iCs/>
    </w:rPr>
  </w:style>
  <w:style w:type="table" w:customStyle="1" w:styleId="13">
    <w:name w:val="Сетка таблицы1"/>
    <w:basedOn w:val="a1"/>
    <w:next w:val="a7"/>
    <w:rsid w:val="004F3A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unhideWhenUsed/>
    <w:rsid w:val="004F3A2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0"/>
    <w:link w:val="af9"/>
    <w:uiPriority w:val="99"/>
    <w:rsid w:val="004F3A28"/>
    <w:rPr>
      <w:rFonts w:ascii="Tahoma" w:eastAsiaTheme="minorHAnsi" w:hAnsi="Tahoma" w:cs="Tahoma"/>
      <w:sz w:val="16"/>
      <w:szCs w:val="16"/>
      <w:lang w:eastAsia="en-US"/>
    </w:rPr>
  </w:style>
  <w:style w:type="table" w:customStyle="1" w:styleId="4">
    <w:name w:val="Сетка таблицы4"/>
    <w:basedOn w:val="a1"/>
    <w:next w:val="a7"/>
    <w:rsid w:val="004F3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rsid w:val="004F3A2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4">
    <w:name w:val="Абзац списка2"/>
    <w:basedOn w:val="a"/>
    <w:rsid w:val="004F3A2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4F3A28"/>
    <w:rPr>
      <w:rFonts w:ascii="Arial" w:hAnsi="Arial" w:cs="Arial"/>
      <w:sz w:val="18"/>
      <w:szCs w:val="18"/>
    </w:rPr>
  </w:style>
  <w:style w:type="character" w:customStyle="1" w:styleId="FontStyle14">
    <w:name w:val="Font Style14"/>
    <w:basedOn w:val="a0"/>
    <w:rsid w:val="004F3A28"/>
    <w:rPr>
      <w:rFonts w:ascii="Arial" w:hAnsi="Arial" w:cs="Arial"/>
      <w:sz w:val="14"/>
      <w:szCs w:val="14"/>
    </w:rPr>
  </w:style>
  <w:style w:type="character" w:customStyle="1" w:styleId="40">
    <w:name w:val="Основной текст (4)_"/>
    <w:basedOn w:val="a0"/>
    <w:link w:val="41"/>
    <w:rsid w:val="004F3A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F3A2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b">
    <w:name w:val="Revision"/>
    <w:hidden/>
    <w:uiPriority w:val="99"/>
    <w:semiHidden/>
    <w:rsid w:val="004F3A28"/>
    <w:pPr>
      <w:spacing w:after="0" w:line="240" w:lineRule="auto"/>
    </w:pPr>
    <w:rPr>
      <w:rFonts w:eastAsiaTheme="minorHAnsi"/>
      <w:lang w:eastAsia="en-US"/>
    </w:rPr>
  </w:style>
  <w:style w:type="paragraph" w:styleId="afc">
    <w:name w:val="Subtitle"/>
    <w:basedOn w:val="a"/>
    <w:next w:val="a"/>
    <w:link w:val="afd"/>
    <w:qFormat/>
    <w:rsid w:val="004F3A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d">
    <w:name w:val="Подзаголовок Знак"/>
    <w:basedOn w:val="a0"/>
    <w:link w:val="afc"/>
    <w:rsid w:val="004F3A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numbering" w:customStyle="1" w:styleId="15">
    <w:name w:val="Нет списка1"/>
    <w:next w:val="a2"/>
    <w:semiHidden/>
    <w:unhideWhenUsed/>
    <w:rsid w:val="004F3A28"/>
  </w:style>
  <w:style w:type="numbering" w:customStyle="1" w:styleId="25">
    <w:name w:val="Нет списка2"/>
    <w:next w:val="a2"/>
    <w:uiPriority w:val="99"/>
    <w:semiHidden/>
    <w:unhideWhenUsed/>
    <w:rsid w:val="004F3A28"/>
  </w:style>
  <w:style w:type="character" w:customStyle="1" w:styleId="afe">
    <w:name w:val="Название Знак"/>
    <w:link w:val="aff"/>
    <w:rsid w:val="004F3A28"/>
    <w:rPr>
      <w:rFonts w:ascii="Cambria" w:hAnsi="Cambria"/>
      <w:b/>
      <w:bCs/>
      <w:kern w:val="28"/>
      <w:sz w:val="32"/>
      <w:szCs w:val="32"/>
    </w:rPr>
  </w:style>
  <w:style w:type="paragraph" w:styleId="aff">
    <w:name w:val="Title"/>
    <w:basedOn w:val="a"/>
    <w:next w:val="a"/>
    <w:link w:val="afe"/>
    <w:qFormat/>
    <w:rsid w:val="004F3A28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6">
    <w:name w:val="Название Знак1"/>
    <w:basedOn w:val="a0"/>
    <w:link w:val="aff"/>
    <w:uiPriority w:val="10"/>
    <w:rsid w:val="004F3A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5">
    <w:name w:val="Сетка таблицы5"/>
    <w:basedOn w:val="a1"/>
    <w:next w:val="a7"/>
    <w:rsid w:val="004F3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rsid w:val="004F3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4F3A28"/>
  </w:style>
  <w:style w:type="numbering" w:customStyle="1" w:styleId="42">
    <w:name w:val="Нет списка4"/>
    <w:next w:val="a2"/>
    <w:semiHidden/>
    <w:rsid w:val="004F3A28"/>
  </w:style>
  <w:style w:type="table" w:customStyle="1" w:styleId="7">
    <w:name w:val="Сетка таблицы7"/>
    <w:basedOn w:val="a1"/>
    <w:next w:val="a7"/>
    <w:rsid w:val="004F3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zag1">
    <w:name w:val="podzag_1"/>
    <w:basedOn w:val="a"/>
    <w:rsid w:val="004F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Document Map"/>
    <w:basedOn w:val="a"/>
    <w:link w:val="aff1"/>
    <w:semiHidden/>
    <w:rsid w:val="004F3A28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1">
    <w:name w:val="Схема документа Знак"/>
    <w:basedOn w:val="a0"/>
    <w:link w:val="aff0"/>
    <w:semiHidden/>
    <w:rsid w:val="004F3A28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c0">
    <w:name w:val="c0"/>
    <w:rsid w:val="00AE6B7A"/>
  </w:style>
  <w:style w:type="character" w:customStyle="1" w:styleId="20">
    <w:name w:val="Заголовок 2 Знак"/>
    <w:basedOn w:val="a0"/>
    <w:link w:val="2"/>
    <w:rsid w:val="00AE6B7A"/>
    <w:rPr>
      <w:rFonts w:ascii="Times New Roman" w:eastAsia="Times New Roman" w:hAnsi="Times New Roman" w:cs="Times New Roman"/>
      <w:b/>
      <w:bCs/>
      <w:sz w:val="52"/>
      <w:szCs w:val="24"/>
    </w:rPr>
  </w:style>
  <w:style w:type="character" w:customStyle="1" w:styleId="30">
    <w:name w:val="Заголовок 3 Знак"/>
    <w:basedOn w:val="a0"/>
    <w:link w:val="3"/>
    <w:rsid w:val="00AE6B7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0">
    <w:name w:val="Основной текст с отступом 31"/>
    <w:basedOn w:val="a"/>
    <w:rsid w:val="00AE6B7A"/>
    <w:pPr>
      <w:overflowPunct w:val="0"/>
      <w:autoSpaceDE w:val="0"/>
      <w:autoSpaceDN w:val="0"/>
      <w:adjustRightIn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c3">
    <w:name w:val="c3"/>
    <w:basedOn w:val="a"/>
    <w:rsid w:val="00AE6B7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6">
    <w:name w:val="c6"/>
    <w:basedOn w:val="a0"/>
    <w:rsid w:val="00AE6B7A"/>
  </w:style>
  <w:style w:type="paragraph" w:customStyle="1" w:styleId="c15">
    <w:name w:val="c15"/>
    <w:basedOn w:val="a"/>
    <w:rsid w:val="00AE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9740</Words>
  <Characters>55519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2023-12-14T10:41:00Z</dcterms:created>
  <dcterms:modified xsi:type="dcterms:W3CDTF">2024-01-26T05:57:00Z</dcterms:modified>
</cp:coreProperties>
</file>