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51" w:rsidRPr="00412E51" w:rsidRDefault="00934C7C" w:rsidP="00934C7C">
      <w:pPr>
        <w:pStyle w:val="a3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 </w:t>
      </w:r>
      <w:r>
        <w:rPr>
          <w:rFonts w:eastAsia="Times New Roman"/>
          <w:noProof/>
        </w:rPr>
        <w:drawing>
          <wp:inline distT="0" distB="0" distL="0" distR="0">
            <wp:extent cx="5760720" cy="4517811"/>
            <wp:effectExtent l="19050" t="0" r="0" b="0"/>
            <wp:docPr id="1" name="Рисунок 1" descr="C:\Users\LarV\Desktop\СКАН ДОП\АДОП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V\Desktop\СКАН ДОП\АДОП_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1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34C7C" w:rsidRDefault="00934C7C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34C7C" w:rsidRDefault="00934C7C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34C7C" w:rsidRPr="00412E51" w:rsidRDefault="00934C7C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934C7C" w:rsidRDefault="00934C7C" w:rsidP="00934C7C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</w:t>
      </w:r>
      <w:r w:rsidRPr="00934C7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Казань, 2025</w:t>
      </w: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before="68" w:after="0" w:line="240" w:lineRule="auto"/>
        <w:ind w:left="33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СОДЕРЖАНИЕ</w:t>
      </w:r>
      <w:r w:rsidRPr="00412E5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ПРОГРАММЫ</w:t>
      </w:r>
    </w:p>
    <w:p w:rsidR="00412E51" w:rsidRPr="00412E51" w:rsidRDefault="00412E51" w:rsidP="00412E51">
      <w:pPr>
        <w:widowControl w:val="0"/>
        <w:autoSpaceDE w:val="0"/>
        <w:autoSpaceDN w:val="0"/>
        <w:spacing w:before="68" w:after="0"/>
        <w:ind w:left="33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12E51" w:rsidRPr="00412E51" w:rsidRDefault="00B36115" w:rsidP="00412E5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hyperlink w:anchor="_TOC_250011" w:history="1">
        <w:r w:rsidR="00412E51" w:rsidRPr="00412E51">
          <w:rPr>
            <w:rFonts w:ascii="Times New Roman" w:eastAsia="Times New Roman" w:hAnsi="Times New Roman" w:cs="Times New Roman"/>
            <w:b/>
            <w:sz w:val="28"/>
            <w:szCs w:val="28"/>
            <w:lang w:eastAsia="en-US"/>
          </w:rPr>
          <w:t>Введение</w:t>
        </w:r>
        <w:r w:rsidR="00412E51" w:rsidRPr="00412E51">
          <w:rPr>
            <w:rFonts w:ascii="Times New Roman" w:eastAsia="Times New Roman" w:hAnsi="Times New Roman" w:cs="Times New Roman"/>
            <w:b/>
            <w:sz w:val="28"/>
            <w:szCs w:val="28"/>
            <w:lang w:eastAsia="en-US"/>
          </w:rPr>
          <w:tab/>
        </w:r>
      </w:hyperlink>
    </w:p>
    <w:p w:rsidR="00412E51" w:rsidRPr="00412E51" w:rsidRDefault="00412E51" w:rsidP="00412E5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.  </w:t>
      </w:r>
      <w:hyperlink w:anchor="_TOC_250010" w:history="1">
        <w:r w:rsidRPr="00412E51">
          <w:rPr>
            <w:rFonts w:ascii="Times New Roman" w:eastAsia="Times New Roman" w:hAnsi="Times New Roman" w:cs="Times New Roman"/>
            <w:b/>
            <w:sz w:val="28"/>
            <w:szCs w:val="28"/>
            <w:lang w:eastAsia="en-US"/>
          </w:rPr>
          <w:t>Целевой</w:t>
        </w:r>
        <w:r w:rsidRPr="00412E51">
          <w:rPr>
            <w:rFonts w:ascii="Times New Roman" w:eastAsia="Times New Roman" w:hAnsi="Times New Roman" w:cs="Times New Roman"/>
            <w:b/>
            <w:spacing w:val="-2"/>
            <w:sz w:val="28"/>
            <w:szCs w:val="28"/>
            <w:lang w:eastAsia="en-US"/>
          </w:rPr>
          <w:t xml:space="preserve"> </w:t>
        </w:r>
        <w:r w:rsidRPr="00412E51">
          <w:rPr>
            <w:rFonts w:ascii="Times New Roman" w:eastAsia="Times New Roman" w:hAnsi="Times New Roman" w:cs="Times New Roman"/>
            <w:b/>
            <w:sz w:val="28"/>
            <w:szCs w:val="28"/>
            <w:lang w:eastAsia="en-US"/>
          </w:rPr>
          <w:t>раздел</w:t>
        </w:r>
      </w:hyperlink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1.1. </w:t>
      </w:r>
      <w:hyperlink w:anchor="_TOC_250009" w:history="1"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Пояснительная</w:t>
        </w:r>
        <w:r w:rsidRPr="00412E51">
          <w:rPr>
            <w:rFonts w:ascii="Times New Roman" w:eastAsia="Times New Roman" w:hAnsi="Times New Roman" w:cs="Times New Roman"/>
            <w:spacing w:val="-1"/>
            <w:sz w:val="28"/>
            <w:szCs w:val="28"/>
            <w:lang w:eastAsia="en-US"/>
          </w:rPr>
          <w:t xml:space="preserve"> </w:t>
        </w:r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записка</w:t>
        </w:r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ab/>
        </w:r>
      </w:hyperlink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1.2. Целевое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назначение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 образования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1.3. Принципы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подходы к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1.4. Планируемые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результаты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освоения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1.5.Система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оценки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результатов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освоения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II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  Содержательный</w:t>
      </w:r>
      <w:r w:rsidRPr="00412E51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раздел</w:t>
      </w:r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2.1. </w:t>
      </w:r>
      <w:hyperlink w:anchor="_TOC_250008" w:history="1"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Общие</w:t>
        </w:r>
        <w:r w:rsidRPr="00412E51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en-US"/>
          </w:rPr>
          <w:t xml:space="preserve"> </w:t>
        </w:r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положения</w:t>
        </w:r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ab/>
        </w:r>
      </w:hyperlink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2.2.Структура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рабочей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адаптированной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дополнительной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общеразвивающей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III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. </w:t>
      </w:r>
      <w:hyperlink w:anchor="_TOC_250006" w:history="1">
        <w:r w:rsidRPr="00412E51">
          <w:rPr>
            <w:rFonts w:ascii="Times New Roman" w:eastAsia="Times New Roman" w:hAnsi="Times New Roman" w:cs="Times New Roman"/>
            <w:b/>
            <w:sz w:val="28"/>
            <w:szCs w:val="28"/>
            <w:lang w:eastAsia="en-US"/>
          </w:rPr>
          <w:t>Организационный</w:t>
        </w:r>
        <w:r w:rsidRPr="00412E51">
          <w:rPr>
            <w:rFonts w:ascii="Times New Roman" w:eastAsia="Times New Roman" w:hAnsi="Times New Roman" w:cs="Times New Roman"/>
            <w:b/>
            <w:spacing w:val="-7"/>
            <w:sz w:val="28"/>
            <w:szCs w:val="28"/>
            <w:lang w:eastAsia="en-US"/>
          </w:rPr>
          <w:t xml:space="preserve"> </w:t>
        </w:r>
        <w:r w:rsidRPr="00412E51">
          <w:rPr>
            <w:rFonts w:ascii="Times New Roman" w:eastAsia="Times New Roman" w:hAnsi="Times New Roman" w:cs="Times New Roman"/>
            <w:b/>
            <w:sz w:val="28"/>
            <w:szCs w:val="28"/>
            <w:lang w:eastAsia="en-US"/>
          </w:rPr>
          <w:t>раздел</w:t>
        </w:r>
      </w:hyperlink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3.1. </w:t>
      </w:r>
      <w:hyperlink w:anchor="_TOC_250005" w:history="1"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Учебный</w:t>
        </w:r>
        <w:r w:rsidRPr="00412E51">
          <w:rPr>
            <w:rFonts w:ascii="Times New Roman" w:eastAsia="Times New Roman" w:hAnsi="Times New Roman" w:cs="Times New Roman"/>
            <w:spacing w:val="-1"/>
            <w:sz w:val="28"/>
            <w:szCs w:val="28"/>
            <w:lang w:eastAsia="en-US"/>
          </w:rPr>
          <w:t xml:space="preserve"> </w:t>
        </w:r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 xml:space="preserve">план  </w:t>
        </w:r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ab/>
        </w:r>
      </w:hyperlink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3.2.Система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3.2.1. Кадровые</w:t>
      </w:r>
      <w:r w:rsidRPr="00412E5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 реализации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3.2.2. </w:t>
      </w:r>
      <w:hyperlink w:anchor="_TOC_250004" w:history="1"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Психолого-педагогические условия,</w:t>
        </w:r>
        <w:r w:rsidRPr="00412E51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en-US"/>
          </w:rPr>
          <w:t xml:space="preserve"> </w:t>
        </w:r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обеспечивающие</w:t>
        </w:r>
        <w:r w:rsidRPr="00412E51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en-US"/>
          </w:rPr>
          <w:t xml:space="preserve"> </w:t>
        </w:r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реализацию</w:t>
        </w:r>
        <w:r w:rsidRPr="00412E51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en-US"/>
          </w:rPr>
          <w:t xml:space="preserve"> </w:t>
        </w:r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программы</w:t>
        </w:r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ab/>
        </w:r>
      </w:hyperlink>
    </w:p>
    <w:p w:rsidR="00412E51" w:rsidRPr="00412E51" w:rsidRDefault="00412E51" w:rsidP="00412E5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3.2.3. </w:t>
      </w:r>
      <w:hyperlink w:anchor="_TOC_250003" w:history="1"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Материально-техническое</w:t>
        </w:r>
        <w:r w:rsidRPr="00412E51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en-US"/>
          </w:rPr>
          <w:t xml:space="preserve"> </w:t>
        </w:r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обеспечение программы</w:t>
        </w:r>
        <w:r w:rsidRPr="00412E51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ab/>
        </w:r>
      </w:hyperlink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3.2.4. Оборудование</w:t>
      </w:r>
      <w:r w:rsidRPr="00412E51">
        <w:rPr>
          <w:rFonts w:ascii="Times New Roman" w:eastAsia="Times New Roman" w:hAnsi="Times New Roman" w:cs="Times New Roman"/>
          <w:spacing w:val="11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учебных помещений, учебно-практическое  </w:t>
      </w:r>
      <w:r w:rsidRPr="00412E51"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оборудование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3.2.5. Перспективы</w:t>
      </w:r>
      <w:r w:rsidRPr="00412E51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412E51">
        <w:rPr>
          <w:rFonts w:ascii="Times New Roman" w:eastAsia="Times New Roman" w:hAnsi="Times New Roman" w:cs="Times New Roman"/>
          <w:spacing w:val="9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9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 в  школе-интернате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en-US"/>
        </w:rPr>
        <w:sectPr w:rsidR="00412E51" w:rsidRPr="00412E51" w:rsidSect="00412E51">
          <w:footerReference w:type="default" r:id="rId8"/>
          <w:pgSz w:w="11900" w:h="16840"/>
          <w:pgMar w:top="760" w:right="1268" w:bottom="280" w:left="1560" w:header="720" w:footer="113" w:gutter="0"/>
          <w:cols w:space="720"/>
          <w:docGrid w:linePitch="299"/>
        </w:sect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0" w:name="_TOC_250011"/>
      <w:bookmarkEnd w:id="0"/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ВВЕДЕНИЕ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В соответствии с Федеральным законом от 29 декабря 2012 г.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N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273-ФЗ «Об образовании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Федерации»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всестороннее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удовлетворение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интеллектуальном,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духовно-нравственном,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физическом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(или)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профессиональном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совершенствовании.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Дополнительное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способностей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взрослых,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удовлетворение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интеллектуальном, нравственном и физическом совершенствовании, формирование культуры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укрепление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здоровья,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свободного времени. Дополнительное образование детей обеспечивает их адаптацию к жизни 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обществе, профессиональную ориентацию, а также выявление и поддержку детей, проявивших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выдающиеся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способности.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Образовательная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дополнительным</w:t>
      </w:r>
      <w:r w:rsidRPr="00412E51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общеобразовательным</w:t>
      </w:r>
      <w:r w:rsidRPr="00412E51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программам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направлена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на:</w:t>
      </w:r>
    </w:p>
    <w:p w:rsidR="00412E51" w:rsidRPr="00412E51" w:rsidRDefault="00412E51" w:rsidP="00412E5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творческих способностей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обучающихся;</w:t>
      </w:r>
    </w:p>
    <w:p w:rsidR="00412E51" w:rsidRPr="00412E51" w:rsidRDefault="00412E51" w:rsidP="00412E5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удовлетворение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интеллектуальном,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нравственном,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художественно-эстетическом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занятиях</w:t>
      </w:r>
      <w:r w:rsidRPr="00412E51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физической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культурой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 спортом;</w:t>
      </w:r>
    </w:p>
    <w:p w:rsidR="00412E51" w:rsidRPr="00412E51" w:rsidRDefault="00412E51" w:rsidP="00412E5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укрепление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здоровья,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культуры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здорового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безопасного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образа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жизни;</w:t>
      </w:r>
    </w:p>
    <w:p w:rsidR="00412E51" w:rsidRPr="00412E51" w:rsidRDefault="00412E51" w:rsidP="00412E5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 духовно-нравственного, гражданско-патриотического, военно-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патриотического,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трудового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воспитания обучающихся;</w:t>
      </w:r>
    </w:p>
    <w:p w:rsidR="00412E51" w:rsidRPr="00412E51" w:rsidRDefault="00412E51" w:rsidP="00412E5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выявление,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поддержку</w:t>
      </w:r>
      <w:r w:rsidRPr="00412E51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талантливых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обучающихся,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лиц,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проявивших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выдающиеся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способности;</w:t>
      </w:r>
    </w:p>
    <w:p w:rsidR="00412E51" w:rsidRPr="00412E51" w:rsidRDefault="00412E51" w:rsidP="00412E5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профессиональную</w:t>
      </w:r>
      <w:r w:rsidRPr="00412E5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ориентацию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обучающихся;</w:t>
      </w:r>
    </w:p>
    <w:p w:rsidR="00412E51" w:rsidRPr="00412E51" w:rsidRDefault="00412E51" w:rsidP="00412E5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необходимых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личностного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развития,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профессионального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самоопределения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творческого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труда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обучающихся;</w:t>
      </w:r>
    </w:p>
    <w:p w:rsidR="00412E51" w:rsidRPr="00412E51" w:rsidRDefault="00412E51" w:rsidP="00412E5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 условий для получения начальных знаний, умений, навыков в области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физической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культуры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спорта,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дальнейшего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освоения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этапов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спортивной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подготовки;</w:t>
      </w:r>
    </w:p>
    <w:p w:rsidR="00412E51" w:rsidRPr="00412E51" w:rsidRDefault="00412E51" w:rsidP="00412E5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социализацию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адаптацию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обществе;</w:t>
      </w:r>
    </w:p>
    <w:p w:rsidR="00412E51" w:rsidRPr="00412E51" w:rsidRDefault="00412E51" w:rsidP="00412E5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формирование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общей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val="en-US"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культуры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обучающихся;</w:t>
      </w:r>
    </w:p>
    <w:p w:rsidR="00412E51" w:rsidRPr="00412E51" w:rsidRDefault="00412E51" w:rsidP="00412E51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удовлетворение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интересов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противоречащих законодательству Российской Федерации, осуществляемых за пределами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федеральных государственных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стандартов.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отмечается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заинтересованности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семей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образовании детей. Заметно увеличилась мотивация семей и детей к участию в различных конкурсных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мероприятиях.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Концепция развития дополнительного образования направлена на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воплощение в жизнь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миссии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социокультурной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практики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мотивации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подрастающих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поколений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познанию,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творчеству,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труду 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спорту,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превращение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феномена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подлинный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системный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интегратор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открытого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вариативного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образования,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обеспечивающего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конкурентоспособность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личности,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общества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государства.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Дополнительное</w:t>
      </w:r>
      <w:r w:rsidRPr="00412E5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образование</w:t>
      </w:r>
      <w:r w:rsidRPr="00412E51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412E51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целенаправленный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</w:t>
      </w:r>
      <w:r w:rsidRPr="00412E5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воспитания,</w:t>
      </w:r>
      <w:r w:rsidRPr="00412E5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личности и обучения посредством реализации дополнительных образовательных программ,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оказания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дополнительных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образовательных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услуг информационно-образовательной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</w:t>
      </w:r>
      <w:r w:rsidRPr="00412E51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412E51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пределами</w:t>
      </w:r>
      <w:r w:rsidRPr="00412E51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основных</w:t>
      </w:r>
      <w:r w:rsidRPr="00412E51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412E51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 w:rsidRPr="00412E51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интересах</w:t>
      </w:r>
      <w:r w:rsidRPr="00412E51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человека,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государства.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1" w:name="_TOC_250010"/>
      <w:r w:rsidRPr="00412E51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  ЦЕЛЕВОЙ</w:t>
      </w:r>
      <w:r w:rsidRPr="00412E51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bookmarkEnd w:id="1"/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РАЗДЕЛ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2" w:name="_TOC_250009"/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1.1. Пояснительная</w:t>
      </w:r>
      <w:r w:rsidRPr="00412E5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bookmarkEnd w:id="2"/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записка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Образовательная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 ГБОУ «Казанская школа-интернат №1» является документом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школы-интерната,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который</w:t>
      </w:r>
      <w:r w:rsidRPr="00412E51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определяет</w:t>
      </w:r>
      <w:r w:rsidRPr="00412E51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цели,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задачи,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ожидаемые</w:t>
      </w:r>
      <w:r w:rsidRPr="00412E51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результаты,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содержание и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условия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организации образовательной деятельности в образовательной   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2E5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 адаптированным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общеобразовательным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программам</w:t>
      </w:r>
      <w:r w:rsidRPr="00412E51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        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 с ОВЗ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. 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ab/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ab/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Образовательная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осваивается в очной форме. Программа реализуется на основе принципа дифференциации и обеспечивает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равный доступ к образованию для всех учащихся с учетом особенностей их психофизического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 состояния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здоровья.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Согласно Федеральным государственным образовательным стандартам образование детей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обеспечивающих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мотивации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способностей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подрастающих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поколений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познании,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творчестве,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спорте,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активной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гражданской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позиции,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жизни.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Поэтому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одним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мероприятий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 является создание необходимых условий для выявления и развития творческих 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интеллектуальных способностей талантливых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Нормативной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базой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являются: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1.Федеральный Закон «Об образовании в Российской Федерации» от   29.12.2012 г. №273-ФЗ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2. Федеральный закон от 31 июля 2020 г. № 304-ФЗ «О внесении изменений в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Федеральный закон «Об образовании в Российской Федерации» по вопросам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воспитания обучающихся»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3. Государственная программа Российской Федерации  «Развитие  образования», утв. Постановлением Правительства РФ от 26.12. 2017 г. №1642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4. Концепция развития дополнительного образования детей  до 2030 года,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утвержденная Распоряжением Правительства РФ от 31 марта 2022 г. № 678-р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5. Федеральный проект «Успех каждого ребенка» в рамках Национального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6. Приказ Министерства просвещения Российской Федерации от 3.09.2019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№467 «Об утверждении Целевой модели развития региональных систем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 образования детей»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7. Федеральный закон от 13 июля 2020 г. №189-ФЗ «О государственном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8. Приказ Министерства просвещения Российской Федерации от 27 июля 2022 г.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9. Приказ Министерства просвещения РФ от 3.09.2019 №467 «Об утверждении Целевой модели развития региональных систем дополнительного образования детей»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10. Методические рекомендации по разработке и оформлению ДОП.  Буйлова Л.Н. – Москва, ГАОУ ВО «Московский институт открытого образования», 2015.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11. Методические рекомендации по проектированию и реализации дополнительных общеобразовательных программ  в новой редакции   (в том числе адаптированных)./ Сост. Ю.Ю. Владимирова, Э.Г.Демина – Казань: РЦВР, 2023.-с.69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12.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13. Санитарно-эпидемиологические требования к организации воспитания и обучения, отдыха и оздоровления детей и молодежи (утвержденные Постановлением Главного государственного санитарного врача РФ от 28.09.2020 г.№28 )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14.  Устав  ГБОУ «Казанская школа-интернат №1».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При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дополнительных</w:t>
      </w:r>
      <w:r w:rsidRPr="00412E51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общеобразовательных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 w:rsidRPr="00412E51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используются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различные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  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образовательные</w:t>
      </w:r>
      <w:r w:rsidRPr="00412E51">
        <w:rPr>
          <w:rFonts w:ascii="Times New Roman" w:eastAsia="Times New Roman" w:hAnsi="Times New Roman" w:cs="Times New Roman"/>
          <w:spacing w:val="4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технологии,</w:t>
      </w:r>
      <w:r w:rsidRPr="00412E51"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4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том</w:t>
      </w:r>
      <w:r w:rsidRPr="00412E51"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числе</w:t>
      </w:r>
      <w:r w:rsidRPr="00412E51"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образовательные</w:t>
      </w:r>
      <w:r w:rsidRPr="00412E51">
        <w:rPr>
          <w:rFonts w:ascii="Times New Roman" w:eastAsia="Times New Roman" w:hAnsi="Times New Roman" w:cs="Times New Roman"/>
          <w:spacing w:val="4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технологии.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Деятельность по организации дополнительного образования осуществляется на основе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 адаптированных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общеразвивающих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учебно-тематических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планов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педагогов.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объединениях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проводиться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различной направленности: технической, естественнонаучной,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физкультурно-спортивной, туристско-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краеведческой, социально-гуманитарной. Эти программы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меняться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дополнятся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зависимости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запросов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родителей,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воспитанников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роста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педагогов,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осуществляющих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дополнительное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образование.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Лица,  </w:t>
      </w:r>
      <w:r w:rsidRPr="00412E51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осваивающие   </w:t>
      </w:r>
      <w:r w:rsidRPr="00412E51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дополнительные   </w:t>
      </w:r>
      <w:r w:rsidRPr="00412E51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образовательные   </w:t>
      </w:r>
      <w:r w:rsidRPr="00412E51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программы   </w:t>
      </w:r>
      <w:r w:rsidRPr="00412E51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называются «учащимися»</w:t>
      </w:r>
      <w:r w:rsidRPr="00412E51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(Федеральный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 от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29.12.2012 №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273-ФЗ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ст. 33,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п.2).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Прием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объединения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осуществляется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основе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свободного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выбора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дополнительных общеразвивающих программ.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Сроки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определяются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организацией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самостоятельно,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учетом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категории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возрастом,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особенностями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здоровья,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«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уровнем»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Основной формой обучения является аудиторное занятие. Деятельность учащихся может осуществляться</w:t>
      </w:r>
      <w:r w:rsidRPr="00412E51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одновозрастных</w:t>
      </w:r>
      <w:r w:rsidRPr="00412E51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разновозрастных</w:t>
      </w:r>
      <w:r w:rsidRPr="00412E51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объединениях</w:t>
      </w:r>
      <w:r w:rsidRPr="00412E51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2E51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интересам</w:t>
      </w:r>
      <w:r w:rsidRPr="00412E51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(клубы,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студии, оркестры, творческие коллективы, ансамбли, группы, секции, кружки, театры и другие).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Численный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продолжительность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зависят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направленности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АДОП </w:t>
      </w:r>
      <w:r w:rsidRPr="00412E51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требований</w:t>
      </w:r>
      <w:r w:rsidRPr="00412E51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СанПиН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.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Учебный год в объединениях дополнительного образования регламентируется учебным</w:t>
      </w:r>
      <w:r w:rsidRPr="00412E51"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планом,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расписанием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занятий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объединений, календарным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учебным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графиком.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Обучение осуществляется в функциональных помещениях, не используемых в данное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время для осуществления основной образовательной программы общего образования. Каждый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учащийся имеет право заниматься в нескольких объединениях, менять их в зависимости от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возраста.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он может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начать освоение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 с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любого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периода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Программа предполагает широкое использование ИКТ, демонстрационного и 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раздаточного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материала,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дидактических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игр,</w:t>
      </w:r>
      <w:r w:rsidRPr="00412E51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изготовление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продуктов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АДОП ГБОУ «Казанская школа-интернат №1»  </w:t>
      </w:r>
      <w:r w:rsidRPr="00412E51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согласовывается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заместителем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директора,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курирующим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дополнительных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образовательных услуг 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утверждается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приказом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директора  школы-интерната.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Управление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осуществляет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директор учреждения. Непосредственное управление осуществляет заместитель директора по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воспитательной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работе.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Органы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общественного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самоуправления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участвуют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управлении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рамках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компетенций.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Программа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является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документом,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открытым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внесения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изменений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дополнений.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Корректировка программы может осуществляться ежегодно в соответствии с изменениями 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законодательстве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учетом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взрослых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формировании</w:t>
      </w:r>
      <w:r w:rsidRPr="00412E5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 образования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1.2. Целевое</w:t>
      </w:r>
      <w:r w:rsidRPr="00412E5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назначение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АДОП «Казанская школа-интернат №1»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Согласно Уставу основной целью деятельности ГБОУ «Казанская школа-интернат №1»    </w:t>
      </w:r>
      <w:r w:rsidRPr="00412E51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является формирование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культуры,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духовно-нравственной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усвоения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федеральных государственных образовательных стандартов, их адаптация к жизни в обществе,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осознанного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выбора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последующего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 программ, воспитание гражданственности, трудолюбия, уважения к правам 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свободам человека, любви к окружающей природе, Родине, семье, формирование здорового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образа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С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учётом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контингента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дополнительного образования школы определяются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задачи дополнительного образования:</w:t>
      </w:r>
    </w:p>
    <w:p w:rsidR="00412E51" w:rsidRPr="00412E51" w:rsidRDefault="00412E51" w:rsidP="00412E51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повышение</w:t>
      </w:r>
      <w:r w:rsidRPr="00412E51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вариативности,</w:t>
      </w:r>
      <w:r w:rsidRPr="00412E51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качества</w:t>
      </w:r>
      <w:r w:rsidRPr="00412E51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30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доступности</w:t>
      </w:r>
      <w:r w:rsidRPr="00412E51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учащихся,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том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числе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лиц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ограниченными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возможностями</w:t>
      </w:r>
      <w:r w:rsidRPr="00412E51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здоровья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 их социализации;</w:t>
      </w:r>
    </w:p>
    <w:p w:rsidR="00412E51" w:rsidRPr="00412E51" w:rsidRDefault="00412E51" w:rsidP="00412E51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обновление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содержания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интересами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детей,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потребностями семьи и общества;</w:t>
      </w:r>
    </w:p>
    <w:p w:rsidR="00412E51" w:rsidRPr="00412E51" w:rsidRDefault="00412E51" w:rsidP="00412E51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полноценного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использования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свободного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времени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2E51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духовного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творческого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 личности</w:t>
      </w:r>
      <w:r w:rsidRPr="00412E51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 взрослых;</w:t>
      </w:r>
    </w:p>
    <w:p w:rsidR="00412E51" w:rsidRPr="00412E51" w:rsidRDefault="00412E51" w:rsidP="00412E51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устойчивой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мотивации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2E51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нравственного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совершенствования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личности</w:t>
      </w:r>
      <w:r w:rsidRPr="00412E51">
        <w:rPr>
          <w:rFonts w:ascii="Times New Roman" w:eastAsia="Times New Roman" w:hAnsi="Times New Roman" w:cs="Times New Roman"/>
          <w:spacing w:val="1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учащихся;</w:t>
      </w:r>
    </w:p>
    <w:p w:rsidR="00412E51" w:rsidRPr="00412E51" w:rsidRDefault="00412E51" w:rsidP="00412E51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выравнивание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стартовых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возможностей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ребенка;</w:t>
      </w:r>
    </w:p>
    <w:p w:rsidR="00412E51" w:rsidRPr="00412E51" w:rsidRDefault="00412E51" w:rsidP="00412E51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 материально-технической базы школы для занятий учащихся в объединениях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образования;</w:t>
      </w:r>
    </w:p>
    <w:p w:rsidR="00412E51" w:rsidRPr="00412E51" w:rsidRDefault="00412E51" w:rsidP="00412E51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моделирование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целостного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воспитательного</w:t>
      </w:r>
      <w:r w:rsidRPr="00412E51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комплекса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 услуг,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платной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основе, так 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счет бюджетных средств.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С учётом возрастных, психологических особенностей обучающихся на каждом этапе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меняются задачи дополнительного образования:</w:t>
      </w:r>
    </w:p>
    <w:p w:rsidR="00412E51" w:rsidRPr="00412E51" w:rsidRDefault="00412E51" w:rsidP="00412E51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образования: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выявление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способностей,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 для последующего выбора услуги дополнительного образования; создание условий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самореализации;</w:t>
      </w:r>
    </w:p>
    <w:p w:rsidR="00412E51" w:rsidRPr="00412E51" w:rsidRDefault="00412E51" w:rsidP="00412E51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образования: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знаний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практических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навыков,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раскрытие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способностей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избранной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области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деятельности;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 для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самореализации школьников;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1.3. Принципы</w:t>
      </w:r>
      <w:r w:rsidRPr="00412E51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подходы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412E5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реализации</w:t>
      </w:r>
      <w:r w:rsidRPr="00412E5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учитываются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приоритетные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принципы: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доступности.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Принцип природосообразности.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Принцип индивидуальности.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свободного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выбора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ответственности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1.4. Планируемые результаты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освоения</w:t>
      </w:r>
      <w:r w:rsidRPr="00412E5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результате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освоения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образовательной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:</w:t>
      </w:r>
    </w:p>
    <w:p w:rsidR="00412E51" w:rsidRPr="00412E51" w:rsidRDefault="00412E51" w:rsidP="00412E51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планируется положительная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динамика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следующим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критериям:</w:t>
      </w:r>
    </w:p>
    <w:p w:rsidR="00412E51" w:rsidRPr="00412E51" w:rsidRDefault="00412E51" w:rsidP="00412E51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повышение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эффективности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образовательного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школы-интерната,</w:t>
      </w:r>
    </w:p>
    <w:p w:rsidR="00412E51" w:rsidRPr="00412E51" w:rsidRDefault="00412E51" w:rsidP="00412E51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личностный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рост участников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отношений,</w:t>
      </w:r>
    </w:p>
    <w:p w:rsidR="00412E51" w:rsidRPr="00412E51" w:rsidRDefault="00412E51" w:rsidP="00412E51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банка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диагностических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методик,</w:t>
      </w:r>
    </w:p>
    <w:p w:rsidR="00412E51" w:rsidRPr="00412E51" w:rsidRDefault="00412E51" w:rsidP="00412E51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накопление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опыта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творческой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деятельности,</w:t>
      </w:r>
    </w:p>
    <w:p w:rsidR="00412E51" w:rsidRPr="00412E51" w:rsidRDefault="00412E51" w:rsidP="00412E51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динамика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сохранности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val="en-US"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контингента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обучающихся,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412E51" w:rsidRPr="00326D27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326D27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Планируемые</w:t>
      </w:r>
      <w:r w:rsidRPr="00326D27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en-US"/>
        </w:rPr>
        <w:t xml:space="preserve"> </w:t>
      </w:r>
      <w:r w:rsidRPr="00326D27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результаты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26D2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АДОП «Видеография»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Предметные результаты.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 концу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первого года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обучения обучающийся должен знать: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основы видеографии: композиция кадра, крупность планов, экспозиция кадра, ракурс.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Должен уметь: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правильно строить кадр;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соблюдать градацию крупности планов от детального до дальнего плана;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работать в составе съемочной группы и справляться с возложенной на него задачей (в роли видеооператора);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-иметь представление о телевизионных профессиях,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 также уметь обращаться с видеокамерой и штативом.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К концу </w:t>
      </w:r>
      <w:r w:rsidRPr="0025362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второго года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обучения обучающийся должен знать: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основные понятия видеографии: событийный репортаж, постановочные съемки, социальный ролик, монтаж.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Должен уметь: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отснять кадры для  сюжета;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снимать постановочные кадры, снимать интервью, снимать репортаж;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подготовить к эфиру видеоматериалы о мероприятиях различного рода,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 также сюжеты без закадрового текста;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работать в составе съемочной группы в качестве видеооператора.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3853BF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853B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Планируемые</w:t>
      </w:r>
      <w:r w:rsidRPr="003853BF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853B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результаты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853B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АДОП «</w:t>
      </w:r>
      <w:r w:rsidR="003853B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Кукольный театр</w:t>
      </w:r>
      <w:r w:rsidRPr="003853B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»</w:t>
      </w:r>
    </w:p>
    <w:p w:rsidR="00965FD2" w:rsidRDefault="00965FD2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65FD2" w:rsidRPr="00965FD2" w:rsidRDefault="00965FD2" w:rsidP="00965F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>Ожидаемые результаты:</w:t>
      </w:r>
    </w:p>
    <w:p w:rsidR="00965FD2" w:rsidRPr="00965FD2" w:rsidRDefault="00965FD2" w:rsidP="00965F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>•</w:t>
      </w: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В конце первого года обучения ученик будет знать:</w:t>
      </w:r>
    </w:p>
    <w:p w:rsidR="00965FD2" w:rsidRPr="00965FD2" w:rsidRDefault="00965FD2" w:rsidP="00965F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>Сценой в кукольном театре, является ширма.</w:t>
      </w:r>
    </w:p>
    <w:p w:rsidR="00965FD2" w:rsidRPr="00965FD2" w:rsidRDefault="00965FD2" w:rsidP="00965F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Понятия «театр», «режиссер», «художник-декоратор»,«бутафор»,«актер». Правила поведения в театре.</w:t>
      </w:r>
    </w:p>
    <w:p w:rsidR="00965FD2" w:rsidRPr="00965FD2" w:rsidRDefault="00965FD2" w:rsidP="00965F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>•</w:t>
      </w: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Ученик будет уметь:</w:t>
      </w:r>
    </w:p>
    <w:p w:rsidR="00965FD2" w:rsidRPr="00965FD2" w:rsidRDefault="00965FD2" w:rsidP="00965F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Делать артикуляционную гимнастику с помощью педагога.</w:t>
      </w:r>
    </w:p>
    <w:p w:rsidR="00965FD2" w:rsidRPr="00965FD2" w:rsidRDefault="00965FD2" w:rsidP="00965F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Правильно одевать на руку куклу-перчатку.</w:t>
      </w:r>
    </w:p>
    <w:p w:rsidR="00965FD2" w:rsidRPr="00965FD2" w:rsidRDefault="00965FD2" w:rsidP="00965F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Управлять правильно куклой и говорить за нее, спрятавшись за ширму. </w:t>
      </w:r>
    </w:p>
    <w:p w:rsidR="00965FD2" w:rsidRPr="00965FD2" w:rsidRDefault="00965FD2" w:rsidP="00965F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Овладение детьми, занимающимися в кукольном театральном кружке, правилами сценической речи </w:t>
      </w:r>
    </w:p>
    <w:p w:rsidR="00965FD2" w:rsidRPr="00965FD2" w:rsidRDefault="00965FD2" w:rsidP="00965F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Раскрытие</w:t>
      </w: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возможностей  для самореализации, т.е. удовлетворение потребности проявить и выразить себя, передать свое настроение, реализовать свои творческие способности.</w:t>
      </w:r>
    </w:p>
    <w:p w:rsidR="00412E51" w:rsidRPr="00412E51" w:rsidRDefault="00965FD2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>•</w:t>
      </w:r>
      <w:r w:rsidRPr="00965FD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Показ спектакля на родительском собрании, ребятам младших классов.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3" w:name="bookmark41"/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Метапредметные:</w:t>
      </w:r>
      <w:bookmarkEnd w:id="3"/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 научатся: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понимать и принимать учебную задачу, сформулированную педагогом;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планировать свои действия на отдельных этапах работы над выполнением творческого задания;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осуществлять контроль, коррекцию и оценку результатов своей деятельности;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понимать и применять полученную информацию при выполнении заданий.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4" w:name="bookmark42"/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Личностные:</w:t>
      </w:r>
      <w:bookmarkEnd w:id="4"/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 научатся: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активности, навыкам организаторских способностей;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коммуникативным навыкам, коллективизму;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ответственности, самостоятельности, дисциплинированности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креативности,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склонност</w:t>
      </w:r>
      <w:r w:rsidR="00231B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 к самостоятельному творчеству.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412E51" w:rsidRPr="00412E51" w:rsidRDefault="00231BFA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Планируемые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результаты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АДОП «Хореография»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Результаты освоения программы представлены личностными, метапредметными и предметными результатами. Результаты отражаются в индивидуальных качественных свойствах учащихся, которые приобретаются в процессе освоения дополнительной общеобразовательной общеразвивающей программы «Хореография». Личностные результаты, формируемые в ходе изучения программы, отражают: 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формирование ответственного отношения к обучению, готовности и способности обучающихся к саморазвитию и самообразованию на основе мотивации к обучению и познанию; 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формирование коммуникативной компетентности в общении и сотрудничестве со сверстниками, детьми старшего и младшего возраста, взрослыми в процессе занятий; 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 укрепление мышечного корсета, улучшение осанки;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 знакомство и освоение основных видов танцевальных движений;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расширение   музыкальных и двигательных возможностей,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развитие координации  и пластики тела;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развитие артистичности, музыкальности.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Планируемые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результаты</w:t>
      </w:r>
    </w:p>
    <w:p w:rsid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АДОП «Вокальный ансамбль</w:t>
      </w:r>
      <w:r w:rsidR="00231BFA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«Звонкие голоса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»</w:t>
      </w:r>
    </w:p>
    <w:p w:rsidR="00231BFA" w:rsidRDefault="00231BFA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31BFA" w:rsidRPr="00231BFA" w:rsidRDefault="00231BFA" w:rsidP="00231B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231B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«Вокальный ансамбль «Звонкие голоса» предназначена для ознакомления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обучающихся с интеллектуальными нарушениями </w:t>
      </w:r>
      <w:r w:rsidRPr="00231B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 миром песни, музыки, чувств и настроений. Через музыку и пение, ребенок может раскрывать внутренний мир, самовыражаться и духовно обогащаться.</w:t>
      </w:r>
    </w:p>
    <w:p w:rsidR="00231BFA" w:rsidRPr="00231BFA" w:rsidRDefault="00231BFA" w:rsidP="00231B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1BFA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В основе учебно-педагогической работы лежит система воспитания детского и подросткового певческого голоса, и слуха в благоприятной среде, способствующей правильному функционированию, развитию и сохранению здорового голосового аппарата учащихся.</w:t>
      </w:r>
    </w:p>
    <w:p w:rsidR="00231BFA" w:rsidRPr="00231BFA" w:rsidRDefault="00231BFA" w:rsidP="00231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</w:r>
      <w:r w:rsidRPr="00231B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Актуальность предлагаемой образовательной программы заключается в художественно-эстетическом развитии обучающихся с ОВЗ, приобщении их к музыкальной культуре, раскрытии в детях разносторонних способностей.  </w:t>
      </w:r>
    </w:p>
    <w:p w:rsidR="00231BFA" w:rsidRPr="00231BFA" w:rsidRDefault="00231BFA" w:rsidP="00231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1BFA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Пение является весьма действенным методом эстетического воспитания. В процессе обучения дети осваивают основы вокального исполнительства, развивают художественный вкус, расширяют кругозор, познают основы актерского мастерства. </w:t>
      </w:r>
      <w:r w:rsidRPr="00231BFA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Именно для того, чтобы ребенок, наделенный способностью и тягой к творчеству, развитию своих вокальных способностей, мог овладеть умениями и навыками вокального искусства, самореализоваться в творчестве, научиться голосом передавать внутреннее эмоциональное состояние.</w:t>
      </w:r>
    </w:p>
    <w:p w:rsidR="003853BF" w:rsidRPr="00231BFA" w:rsidRDefault="00231BFA" w:rsidP="00231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1BFA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Данная  направлена  на духовное и эстетическое развитие обучающихся с интеллектуальными нарушениями.</w:t>
      </w:r>
    </w:p>
    <w:p w:rsidR="003853BF" w:rsidRDefault="003853BF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853BF" w:rsidRPr="00412E51" w:rsidRDefault="003853BF" w:rsidP="003853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Планируемые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результаты</w:t>
      </w:r>
    </w:p>
    <w:p w:rsidR="003853BF" w:rsidRDefault="003853BF" w:rsidP="003853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АДОП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«Вокал. Сольное пение»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настроится на доверительные рабочие отношения с педагогом, заинтересоваться музыкой, пением;</w:t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развить представление о пространстве и умение в нём ориентироваться;</w:t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сформировать речевое дыхание, ритмико-мелодическую сторону речи;</w:t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расширить динамические и технические возможности голоса;</w:t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развить внимание, восприятие, память, координацию движения;</w:t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развить чувство ритма, технику звукоизвлечения и другие музыкально-певческие навыки;</w:t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достичь выровненного звучания в своём диапазоне;</w:t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развить трудолюбие, усидчивость, терпение, дисциплину;</w:t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развить художественно-исполнительские навыки;</w:t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</w:r>
      <w:r w:rsidRPr="00412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расширить музыкальный и литературный кругозор;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412E51" w:rsidRPr="00253625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5362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Планируемые</w:t>
      </w:r>
      <w:r w:rsidRPr="0025362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25362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результаты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АДОП «ЮНАРМЕЕЦ»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 xml:space="preserve"> По итогам реализации программы дети будут знать: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>Традиции  своего народа; знать историю, достопримечательности  крупных городов страны. Знать флаг, герб, гимн России.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 xml:space="preserve">Флаг, эмблему, гимн   Всероссийского военно-патриотического общественного  движения «Юнармейцев».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>Правила разборки и сборки автомата Калашникова.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>Меры безопасности при стрельбе и правила обращения с оружием.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         Правила поведения при ЧС.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>Основы строевой подготовки.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        Историю возникновения Российской армии, героев военных сражений.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>Историю возникновения российской армии.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>Историю Великой Отечественной войны.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>Историю родного края.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>Элементарные правила поведения дома, в школе, на улице, в транспорте, на проезжей части, в лесу, на водоёмах;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Уметь: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>Пользоваться автоматом Калашникова.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>Стрелять из пневматической винтовки.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>Использовать технику скоростной стрельбы из пневматической винтовки.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>Пользоваться огнетушителем, противогазом.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>Ориентироваться на местности, правильно разводить костер, добывать питьевую воду.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>Оказать первую медицинскую помощь.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>•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tab/>
        <w:t xml:space="preserve">Использовать приобретенный в объединении  опыт жизнедеятельности </w:t>
      </w:r>
      <w:r w:rsidRPr="00412E51">
        <w:rPr>
          <w:rFonts w:ascii="Times New Roman" w:eastAsia="Times New Roman" w:hAnsi="Times New Roman" w:cs="Times New Roman"/>
          <w:bCs/>
          <w:color w:val="000000"/>
          <w:sz w:val="28"/>
          <w:lang w:eastAsia="en-US"/>
        </w:rPr>
        <w:lastRenderedPageBreak/>
        <w:t>в реальной и повседневной жизни.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1.5. Система</w:t>
      </w:r>
      <w:r w:rsidRPr="00412E51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оценки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результатов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освоения</w:t>
      </w:r>
      <w:r w:rsidRPr="00412E5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Контроль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АДОП 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являются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частью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системы</w:t>
      </w:r>
      <w:r w:rsidRPr="00412E51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мониторинга</w:t>
      </w:r>
      <w:r w:rsidRPr="00412E51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качества</w:t>
      </w:r>
      <w:r w:rsidRPr="00412E51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образовательной</w:t>
      </w:r>
      <w:r w:rsidRPr="00412E51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деятельности,</w:t>
      </w:r>
      <w:r w:rsidRPr="00412E51">
        <w:rPr>
          <w:rFonts w:ascii="Times New Roman" w:eastAsia="Times New Roman" w:hAnsi="Times New Roman" w:cs="Times New Roman"/>
          <w:spacing w:val="30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осуществляемой</w:t>
      </w:r>
      <w:r w:rsidRPr="00412E51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отражают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динамику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достижений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воспитанников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планируемыми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результатами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дополнительной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общеобразовательной программы.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Текущий</w:t>
      </w:r>
      <w:r w:rsidRPr="00412E5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контроль</w:t>
      </w:r>
      <w:r w:rsidRPr="00412E5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усвоения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систематическая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проверка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достижений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проводимая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педагогом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 в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 с дополнительной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общеобразовательной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программой.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Проведение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текущего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выстраивания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дополнительной общеобразовательной деятельности максимально эффективным образом для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достижения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результатов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освоения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Текущий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проводится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течение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учебного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периода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целях: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контроля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уровня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достижения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результатов,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предусмотренных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дополнительной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общеобразовательной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программой;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оценки соответствия результатов освоения дополнительных общеобразовательных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проведения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учащимся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самооценки,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оценки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412E51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педагогическим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работником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целью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возможного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совершенствования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дополнительной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общеобразовательной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Формы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проведения</w:t>
      </w:r>
      <w:r w:rsidRPr="00412E51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промежуточной</w:t>
      </w:r>
      <w:r w:rsidRPr="00412E51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аттестации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аттестации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следующие: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итоговое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занятие,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соревнование,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викторины, конкурсы, праздники и др. Формы и содержание промежуточной аттестации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определяются педагогическим работником на основании содержания рабочей АДОП 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соответствии с её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прогнозируемыми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результатами.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Оценка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результатов</w:t>
      </w:r>
      <w:r w:rsidRPr="00412E51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промежуточной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аттестации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Для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обученности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используется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оценивания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практической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подготовки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Критерии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оценки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теоретической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подготовки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соответствие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теоретических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знаний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программным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требованиям;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осмысленность</w:t>
      </w:r>
      <w:r w:rsidRPr="00412E5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 правильность использования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специальной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терминологии.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Критерии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оценки</w:t>
      </w:r>
      <w:r w:rsidRPr="00412E5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уровня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практической</w:t>
      </w:r>
      <w:r w:rsidRPr="00412E51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подготовки</w:t>
      </w:r>
      <w:r w:rsidRPr="00412E5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учащихся: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соответствие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практических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умений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навыков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программным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требованиям;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отсутствие затруднений в использовании специального оборудования и оснащения (при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 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наличии);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креативность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выполнении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практических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Итоговая</w:t>
      </w:r>
      <w:r w:rsidRPr="00412E5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аттестация</w:t>
      </w:r>
      <w:r w:rsidRPr="00412E5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представляет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форму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оценки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степени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уровня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учащимися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дополнительной образовательной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Итоговая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аттестация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принципов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объективности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оценки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качества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подготовки</w:t>
      </w:r>
      <w:r w:rsidRPr="00412E51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Итоговая аттестация, завершающая освоение дополнительных образовательных программ,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определенном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педагога.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проведения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аттестации могут быть следующие: итоговое занятие, зачет, тестирование, собеседование, 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определяются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педагогом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основании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содержания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АДОП.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II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 СОДЕРЖАТЕЛЬНЫЙ</w:t>
      </w:r>
      <w:r w:rsidRPr="00412E5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РАЗДЕЛ</w:t>
      </w:r>
      <w:r w:rsidRPr="00412E5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b/>
          <w:spacing w:val="-55"/>
          <w:sz w:val="28"/>
          <w:szCs w:val="28"/>
          <w:lang w:eastAsia="en-US"/>
        </w:rPr>
        <w:t xml:space="preserve">   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5" w:name="_TOC_250008"/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2.1. Общие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bookmarkEnd w:id="5"/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положения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5362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Содержание дополнительного образования в образовательной организации определяется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рабочими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адоптированными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дополнительными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общеразвивающими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программами,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разрабатываемыми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реализуемыми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ГБОУ «Казанская школа-интернат №1» </w:t>
      </w:r>
      <w:r w:rsidRPr="00412E51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самостоятельно,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должно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содействовать взаимопониманию 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сотрудничеству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между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национальной,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этнической,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религиозной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принадлежности,</w:t>
      </w:r>
      <w:r w:rsidRPr="00412E51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учитывать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разнообразие мировоззренческих подходов, способствовать реализации права воспитанников 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их законных представителей на свободный выбор мнений и убеждений, обеспечивать развитие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способностей детей, формирование и развитие их личности в соответствии с принятыми в семье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обществе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духовно-нравственными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 социокультурными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ценностями.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Рабочая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адоптированная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дополнительная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общеразвивающая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(далее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Рабочая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программа)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отражающий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концепцию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условиями,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методами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технологиями достижения запланированных результатов; модель учебного курса, отражающая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взаимодействия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обучающегося,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обоснование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содержания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передачи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образования;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расширяющая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одну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образования;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индивидуальный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маршрут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обучающегося,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прохождении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выйдет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определенный</w:t>
      </w:r>
      <w:r w:rsidRPr="00412E5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уровень образованности.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В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связи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этим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содержание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Рабочей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соответствовать:</w:t>
      </w:r>
    </w:p>
    <w:p w:rsidR="00412E51" w:rsidRPr="00412E51" w:rsidRDefault="00412E51" w:rsidP="00412E51">
      <w:pPr>
        <w:widowControl w:val="0"/>
        <w:numPr>
          <w:ilvl w:val="0"/>
          <w:numId w:val="39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достижениям развития науки, техники, культуры, экономики, технологий и</w:t>
      </w:r>
      <w:r w:rsidRPr="00412E51"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социальной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сферы, российским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традициям.</w:t>
      </w:r>
    </w:p>
    <w:p w:rsidR="00412E51" w:rsidRPr="00412E51" w:rsidRDefault="00412E51" w:rsidP="00412E51">
      <w:pPr>
        <w:widowControl w:val="0"/>
        <w:numPr>
          <w:ilvl w:val="0"/>
          <w:numId w:val="39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соответствующему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уровню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val="en-US"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общего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val="en-US"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образования;</w:t>
      </w:r>
    </w:p>
    <w:p w:rsidR="00412E51" w:rsidRPr="00412E51" w:rsidRDefault="00B36115" w:rsidP="00412E51">
      <w:pPr>
        <w:widowControl w:val="0"/>
        <w:numPr>
          <w:ilvl w:val="0"/>
          <w:numId w:val="39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6115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pict>
          <v:rect id="docshape1" o:spid="_x0000_s1027" style="position:absolute;left:0;text-align:left;margin-left:419.75pt;margin-top:.45pt;width:3pt;height:13.7pt;z-index:-251658752;mso-position-horizontal-relative:page" fillcolor="yellow" stroked="f">
            <w10:wrap anchorx="page"/>
          </v:rect>
        </w:pict>
      </w:r>
      <w:r w:rsidR="00412E51"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направленностям</w:t>
      </w:r>
      <w:r w:rsidR="00412E51"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412E51"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рабочих</w:t>
      </w:r>
      <w:r w:rsidR="00412E51"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412E51"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 (общеразвивающая,</w:t>
      </w:r>
      <w:r w:rsidR="00412E51"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412E51"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естественнонаучная,</w:t>
      </w:r>
      <w:r w:rsidR="00412E51"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412E51"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техническая, физкультурно-спортивная, социально – гуманитарная, художественная, туристско-</w:t>
      </w:r>
      <w:r w:rsidR="00412E51"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="00412E51"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краеведческая и др.);</w:t>
      </w:r>
    </w:p>
    <w:p w:rsidR="00412E51" w:rsidRPr="00412E51" w:rsidRDefault="00412E51" w:rsidP="00412E51">
      <w:pPr>
        <w:widowControl w:val="0"/>
        <w:numPr>
          <w:ilvl w:val="0"/>
          <w:numId w:val="39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современным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технологиям,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отраженным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принципах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(индивидуальности,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доступности,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преемственности,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результативности);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формах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методах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 (дифференцированного обучения, занятиях, конкурсах, соревнованиях, экскурсиях,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игровых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ситуациях,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играх,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т.д.);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методах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процессом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(анализе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результатов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обучающихся);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средствах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(перечне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оборудования,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инструментов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материалов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расчете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каждого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обучающихся).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 xml:space="preserve">2.2. Структура АДОП ГБОУ «Казанская школа-интернат №1»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определяется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письмом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Министерства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науки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РФ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18.11.2015г.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09-3242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«Методические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рекомендации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проектированию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общеразвивающих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(включая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разноуровневые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программы)». Структуру рабочей дополнительной общеразвивающей программы составляют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два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раздела: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раздел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«Комплекс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основных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характеристик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программы»: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−</w:t>
      </w:r>
      <w:r w:rsidRPr="00412E51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пояснительная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записка;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−</w:t>
      </w:r>
      <w:r w:rsidRPr="00412E51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цель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задачи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−</w:t>
      </w:r>
      <w:r w:rsidRPr="00412E51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содержание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−</w:t>
      </w:r>
      <w:r w:rsidRPr="00412E51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планируемые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результаты;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раздел</w:t>
      </w:r>
      <w:r w:rsidRPr="00412E51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 w:rsidRPr="00412E51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«Комплекс</w:t>
      </w:r>
      <w:r w:rsidRPr="00412E51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организационно-педагогических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условий»: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−</w:t>
      </w:r>
      <w:r w:rsidRPr="00412E51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календарный учебный график;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−</w:t>
      </w:r>
      <w:r w:rsidRPr="00412E51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−</w:t>
      </w:r>
      <w:r w:rsidRPr="00412E51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формы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аттестации;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−</w:t>
      </w:r>
      <w:r w:rsidRPr="00412E51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оценочные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материалы;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−</w:t>
      </w:r>
      <w:r w:rsidRPr="00412E51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методические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материалы;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−</w:t>
      </w:r>
      <w:r w:rsidRPr="00412E51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рабочие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(модули)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курсов,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дисциплин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−</w:t>
      </w:r>
      <w:r w:rsidRPr="00412E51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список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литературы.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Цель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Рабочей программы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предполагаемый результат образовательной деятельности, к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которому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усилия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учащихся.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может</w:t>
      </w:r>
      <w:r w:rsidRPr="00412E51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глобального масштаба (изменение формирования мировоззрения личности, ее культуры через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новую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образовательную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систему);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общепедагогического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(нравственное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сплочение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коллектива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авторской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др.);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дидактического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(развитие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обучение,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полноценного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досуга,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новой методики).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Планируемые результаты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— требования к знаниям и умениям, критерии оценки. Здесь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оценивается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эффективность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выполнения программы.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проводиться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формах: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итоговое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занятие,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наблюдение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деятельностью детей, собеседование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 т.д.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Содержание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отражает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краткое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описание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(теоретических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практических видов занятий) и предполагает выделение в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тексте разделов и тем внутри разделов.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программе</w:t>
      </w:r>
      <w:r w:rsidRPr="00412E5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указывается</w:t>
      </w:r>
      <w:r w:rsidRPr="00412E51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общее</w:t>
      </w:r>
      <w:r w:rsidRPr="00412E51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количество</w:t>
      </w:r>
      <w:r w:rsidRPr="00412E51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часов,</w:t>
      </w:r>
      <w:r w:rsidRPr="00412E51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отведенных</w:t>
      </w:r>
      <w:r w:rsidRPr="00412E51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планом</w:t>
      </w:r>
      <w:r w:rsidRPr="00412E51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изучение</w:t>
      </w:r>
      <w:r w:rsidRPr="00412E51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курса,</w:t>
      </w:r>
      <w:r w:rsidRPr="00412E51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распределение часов по разделам и темам. Основными формами проведения занятий могут быть: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занятия,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игровые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ситуации,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беседы,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встречи,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экскурсии,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игры,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праздники,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викторины,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выставки, концерты, соревнования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 др.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Учебно-тематический план Рабочей программы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содержит перечень разделов, тем, количество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часов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каждой теме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разбивкой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теоретические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практические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виды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занятий.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В</w:t>
      </w:r>
      <w:r w:rsidRPr="00412E5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организационном</w:t>
      </w:r>
      <w:r w:rsidRPr="00412E51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разделе</w:t>
      </w:r>
      <w:r w:rsidRPr="00412E51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указывается</w:t>
      </w:r>
      <w:r w:rsidRPr="00412E51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ресурсное</w:t>
      </w:r>
      <w:r w:rsidRPr="00412E51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</w:t>
      </w:r>
      <w:r w:rsidRPr="00412E51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Рабочей</w:t>
      </w:r>
      <w:r w:rsidRPr="00412E51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—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(разработки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игр, бесед,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походов,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экскурсий,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т.д.);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рекомендации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проведению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практических</w:t>
      </w:r>
      <w:r w:rsidRPr="00412E51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работ,</w:t>
      </w:r>
      <w:r w:rsidRPr="00412E51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дидактический</w:t>
      </w:r>
      <w:r w:rsidRPr="00412E51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игровой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материалы.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этом</w:t>
      </w:r>
      <w:r w:rsidRPr="00412E51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разделе</w:t>
      </w:r>
      <w:r w:rsidRPr="00412E51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указываются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предполагаемые</w:t>
      </w:r>
      <w:r w:rsidRPr="00412E51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</w:t>
      </w:r>
      <w:r w:rsidRPr="00412E51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12E51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кадровым</w:t>
      </w:r>
      <w:r w:rsidRPr="00412E51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ресурсам</w:t>
      </w:r>
      <w:r w:rsidRPr="00412E51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(образование,</w:t>
      </w:r>
      <w:r w:rsidRPr="00412E51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стаж,</w:t>
      </w:r>
      <w:r w:rsidRPr="00412E51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квалификация</w:t>
      </w:r>
      <w:r w:rsidRPr="00412E51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пр.),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информационные</w:t>
      </w:r>
      <w:r w:rsidRPr="00412E51"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прочие</w:t>
      </w:r>
      <w:r w:rsidRPr="00412E51"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ресурсы,</w:t>
      </w:r>
      <w:r w:rsidRPr="00412E51">
        <w:rPr>
          <w:rFonts w:ascii="Times New Roman" w:eastAsia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12E51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таковы</w:t>
      </w:r>
      <w:r w:rsidRPr="00412E51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необходимы</w:t>
      </w:r>
      <w:r w:rsidRPr="00412E51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412E51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Pr="00412E51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Программы.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Приводится список рекомендуемой и используемой литературы для педагога и детей (два списка).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Порядок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принятия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и утверждения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1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рабочих адоптированных дополнительных общеразвивающих</w:t>
      </w:r>
      <w:r w:rsidRPr="00412E5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Рабочая</w:t>
      </w:r>
      <w:r w:rsidRPr="00412E51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дополнительная</w:t>
      </w:r>
      <w:r w:rsidRPr="00412E51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общеразвивающая</w:t>
      </w:r>
      <w:r w:rsidRPr="00412E51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</w:t>
      </w:r>
      <w:r w:rsidRPr="00412E51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рассматривается</w:t>
      </w:r>
      <w:r w:rsidRPr="00412E51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заседании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соответствующего</w:t>
      </w:r>
      <w:r w:rsidRPr="00412E51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методического</w:t>
      </w:r>
      <w:r w:rsidRPr="00412E51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объединения</w:t>
      </w:r>
      <w:r w:rsidRPr="00412E51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педагогов</w:t>
      </w:r>
      <w:r w:rsidRPr="00412E51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</w:t>
      </w:r>
      <w:r w:rsidRPr="00412E51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соответствия</w:t>
      </w:r>
      <w:r w:rsidRPr="00412E51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структуры</w:t>
      </w:r>
      <w:r w:rsidRPr="00412E51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содержания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установленным</w:t>
      </w:r>
      <w:r w:rsidRPr="00412E51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требованиям, согласовывается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заместителем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директора,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курирующим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дополнительных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образовательных услуг 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утверждается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приказом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директора  школы-интерната.</w:t>
      </w:r>
    </w:p>
    <w:p w:rsidR="001678D0" w:rsidRDefault="00412E51" w:rsidP="001678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Коррективы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рабочую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программу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вносятся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учетом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изменений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законодательстве,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принятии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новых</w:t>
      </w:r>
      <w:r w:rsidRPr="00412E5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нормативных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актов 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документов.</w:t>
      </w:r>
    </w:p>
    <w:p w:rsidR="001678D0" w:rsidRDefault="001678D0" w:rsidP="001678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678D0" w:rsidRPr="00412E51" w:rsidRDefault="001678D0" w:rsidP="001678D0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6" w:name="_TOC_250006"/>
      <w:r w:rsidRPr="00412E51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III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 ОРГАНИЗАЦИОННЫЙ</w:t>
      </w:r>
      <w:r w:rsidRPr="00412E51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bookmarkEnd w:id="6"/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РАЗДЕЛ</w:t>
      </w:r>
    </w:p>
    <w:p w:rsidR="001678D0" w:rsidRPr="00412E51" w:rsidRDefault="001678D0" w:rsidP="001678D0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1678D0" w:rsidRPr="00412E51" w:rsidRDefault="001678D0" w:rsidP="001678D0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Организационно-педагогические аспекты дополнительного образования в школе-интернате  включают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 набора, количество групп и численность учащихся, обучающихся по каждой программе,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 готовности учащихся к освоению программ; наличие ресурсной базы для реализации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(кадровой, методической, материально-технической).</w:t>
      </w:r>
    </w:p>
    <w:p w:rsidR="001678D0" w:rsidRPr="00412E51" w:rsidRDefault="001678D0" w:rsidP="001678D0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7" w:name="_TOC_250005"/>
    </w:p>
    <w:p w:rsidR="001678D0" w:rsidRPr="00412E51" w:rsidRDefault="001678D0" w:rsidP="001678D0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3.1. </w:t>
      </w:r>
      <w:r w:rsidRPr="0025362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Учебный</w:t>
      </w:r>
      <w:r w:rsidRPr="0025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25362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план</w:t>
      </w:r>
      <w:r w:rsidRPr="0025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25362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дополнительного</w:t>
      </w:r>
      <w:r w:rsidRPr="0025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bookmarkEnd w:id="7"/>
      <w:r w:rsidRPr="0025362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</w:p>
    <w:p w:rsidR="001678D0" w:rsidRPr="00412E51" w:rsidRDefault="001678D0" w:rsidP="001678D0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678D0" w:rsidRPr="00412E51" w:rsidRDefault="001678D0" w:rsidP="001678D0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Учебный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отражает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образовательную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направленность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образовательной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 объём учебной нагрузки.</w:t>
      </w:r>
    </w:p>
    <w:p w:rsidR="001678D0" w:rsidRPr="00412E51" w:rsidRDefault="001678D0" w:rsidP="001678D0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Направленности выбраны с учетом имеющихся педагогических кадров,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материально –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технических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учреждения,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запросов</w:t>
      </w:r>
      <w:r w:rsidRPr="00412E51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учащихся,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родителей.</w:t>
      </w:r>
    </w:p>
    <w:p w:rsidR="001678D0" w:rsidRPr="00412E51" w:rsidRDefault="001678D0" w:rsidP="001678D0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Проведение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социально-педагогического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запросов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заказчиков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(дети,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педагоги)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позволяет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максимально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полно учесть их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школы.</w:t>
      </w:r>
    </w:p>
    <w:p w:rsidR="001678D0" w:rsidRPr="00412E51" w:rsidRDefault="001678D0" w:rsidP="001678D0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Постановлением Главного государственного санитарного врача Российской Федерации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28.09.2020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28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«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санитарных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2.4.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3648-20»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«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Санитарно-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эпидемиологические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отдыха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оздоровления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молодежи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(зарегистрирован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18.12.2020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61573)»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установлены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 организации образовательного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процесса.</w:t>
      </w:r>
    </w:p>
    <w:p w:rsidR="001678D0" w:rsidRPr="00412E51" w:rsidRDefault="001678D0" w:rsidP="001678D0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Продолжительность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зависит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направленности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общеразвивающих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 возраста</w:t>
      </w:r>
      <w:r w:rsidRPr="00412E51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Учебный</w:t>
      </w:r>
      <w:r w:rsidRPr="00412E5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план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 ГБОУ «Казанская школа-интернат №1»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96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7"/>
        <w:gridCol w:w="2410"/>
        <w:gridCol w:w="851"/>
        <w:gridCol w:w="1134"/>
        <w:gridCol w:w="1035"/>
        <w:gridCol w:w="1245"/>
        <w:gridCol w:w="1154"/>
        <w:gridCol w:w="1245"/>
      </w:tblGrid>
      <w:tr w:rsidR="00412E51" w:rsidRPr="00412E51" w:rsidTr="00465B93">
        <w:trPr>
          <w:trHeight w:val="282"/>
        </w:trPr>
        <w:tc>
          <w:tcPr>
            <w:tcW w:w="577" w:type="dxa"/>
            <w:vMerge w:val="restart"/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 w:val="restart"/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12E51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US" w:eastAsia="en-US"/>
              </w:rPr>
              <w:t>Наименование</w:t>
            </w:r>
            <w:r w:rsidRPr="00412E51">
              <w:rPr>
                <w:rFonts w:ascii="Times New Roman" w:eastAsia="Times New Roman" w:hAnsi="Times New Roman" w:cs="Times New Roman"/>
                <w:spacing w:val="20"/>
                <w:w w:val="95"/>
                <w:sz w:val="24"/>
                <w:szCs w:val="24"/>
                <w:lang w:val="en-US" w:eastAsia="en-US"/>
              </w:rPr>
              <w:t xml:space="preserve"> </w:t>
            </w:r>
            <w:r w:rsidRPr="00412E51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US" w:eastAsia="en-US"/>
              </w:rPr>
              <w:t>программ</w:t>
            </w:r>
            <w:r w:rsidRPr="00412E51">
              <w:rPr>
                <w:rFonts w:ascii="Times New Roman" w:eastAsia="Times New Roman" w:hAnsi="Times New Roman" w:cs="Times New Roman"/>
                <w:spacing w:val="-54"/>
                <w:w w:val="95"/>
                <w:sz w:val="24"/>
                <w:szCs w:val="24"/>
                <w:lang w:val="en-US" w:eastAsia="en-US"/>
              </w:rPr>
              <w:t xml:space="preserve"> 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дополнительного</w:t>
            </w:r>
            <w:r w:rsidRPr="00412E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 w:eastAsia="en-US"/>
              </w:rPr>
              <w:t xml:space="preserve"> 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образования</w:t>
            </w:r>
          </w:p>
        </w:tc>
        <w:tc>
          <w:tcPr>
            <w:tcW w:w="851" w:type="dxa"/>
            <w:vMerge w:val="restart"/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Кол-</w:t>
            </w:r>
            <w:r w:rsidRPr="00412E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 w:eastAsia="en-US"/>
              </w:rPr>
              <w:t xml:space="preserve"> 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во</w:t>
            </w:r>
            <w:r w:rsidRPr="00412E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 w:eastAsia="en-US"/>
              </w:rPr>
              <w:t xml:space="preserve"> 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групп</w:t>
            </w:r>
          </w:p>
        </w:tc>
        <w:tc>
          <w:tcPr>
            <w:tcW w:w="5813" w:type="dxa"/>
            <w:gridSpan w:val="5"/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Общий</w:t>
            </w:r>
            <w:r w:rsidRPr="00412E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объём</w:t>
            </w:r>
            <w:r w:rsidRPr="00412E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en-US"/>
              </w:rPr>
              <w:t xml:space="preserve"> 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аудиторных</w:t>
            </w:r>
            <w:r w:rsidRPr="00412E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занятий</w:t>
            </w:r>
          </w:p>
        </w:tc>
      </w:tr>
      <w:tr w:rsidR="00412E51" w:rsidRPr="00412E51" w:rsidTr="00465B93">
        <w:trPr>
          <w:trHeight w:val="828"/>
        </w:trPr>
        <w:tc>
          <w:tcPr>
            <w:tcW w:w="577" w:type="dxa"/>
            <w:vMerge/>
            <w:tcBorders>
              <w:top w:val="nil"/>
            </w:tcBorders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en-US"/>
              </w:rPr>
              <w:t>Кол-во</w:t>
            </w:r>
            <w:r w:rsidRPr="00412E51">
              <w:rPr>
                <w:rFonts w:ascii="Times New Roman" w:eastAsia="Times New Roman" w:hAnsi="Times New Roman" w:cs="Times New Roman"/>
                <w:spacing w:val="-54"/>
                <w:w w:val="95"/>
                <w:sz w:val="24"/>
                <w:szCs w:val="24"/>
                <w:lang w:eastAsia="en-US"/>
              </w:rPr>
              <w:t xml:space="preserve"> 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часов</w:t>
            </w:r>
          </w:p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412E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неделю</w:t>
            </w:r>
          </w:p>
        </w:tc>
        <w:tc>
          <w:tcPr>
            <w:tcW w:w="1035" w:type="dxa"/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Кол-во</w:t>
            </w:r>
            <w:r w:rsidRPr="00412E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часов</w:t>
            </w:r>
          </w:p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412E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245" w:type="dxa"/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Срок</w:t>
            </w:r>
            <w:r w:rsidRPr="00412E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 w:eastAsia="en-US"/>
              </w:rPr>
              <w:t xml:space="preserve"> 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реализации</w:t>
            </w:r>
          </w:p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программы</w:t>
            </w:r>
          </w:p>
        </w:tc>
        <w:tc>
          <w:tcPr>
            <w:tcW w:w="1154" w:type="dxa"/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Возраст</w:t>
            </w:r>
            <w:r w:rsidRPr="00412E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 w:eastAsia="en-US"/>
              </w:rPr>
              <w:t xml:space="preserve"> 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учащихся</w:t>
            </w:r>
          </w:p>
        </w:tc>
        <w:tc>
          <w:tcPr>
            <w:tcW w:w="1245" w:type="dxa"/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Продолжительность</w:t>
            </w:r>
          </w:p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занятия</w:t>
            </w:r>
          </w:p>
        </w:tc>
      </w:tr>
      <w:tr w:rsidR="00412E51" w:rsidRPr="00412E51" w:rsidTr="00465B93">
        <w:trPr>
          <w:trHeight w:val="893"/>
        </w:trPr>
        <w:tc>
          <w:tcPr>
            <w:tcW w:w="577" w:type="dxa"/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АДОП</w:t>
            </w:r>
          </w:p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«Вокальный ансамбль»</w:t>
            </w:r>
          </w:p>
        </w:tc>
        <w:tc>
          <w:tcPr>
            <w:tcW w:w="851" w:type="dxa"/>
          </w:tcPr>
          <w:p w:rsidR="00412E51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9</w:t>
            </w:r>
          </w:p>
        </w:tc>
        <w:tc>
          <w:tcPr>
            <w:tcW w:w="1134" w:type="dxa"/>
          </w:tcPr>
          <w:p w:rsidR="00412E51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1035" w:type="dxa"/>
          </w:tcPr>
          <w:p w:rsidR="00412E51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34</w:t>
            </w:r>
          </w:p>
        </w:tc>
        <w:tc>
          <w:tcPr>
            <w:tcW w:w="1245" w:type="dxa"/>
          </w:tcPr>
          <w:p w:rsidR="00412E51" w:rsidRPr="00412E51" w:rsidRDefault="00412E51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154" w:type="dxa"/>
          </w:tcPr>
          <w:p w:rsidR="00412E51" w:rsidRPr="00412E51" w:rsidRDefault="003853BF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412E51"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-17  </w:t>
            </w:r>
          </w:p>
        </w:tc>
        <w:tc>
          <w:tcPr>
            <w:tcW w:w="1245" w:type="dxa"/>
          </w:tcPr>
          <w:p w:rsidR="00412E51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412E51"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0 мин. </w:t>
            </w:r>
          </w:p>
        </w:tc>
      </w:tr>
      <w:tr w:rsidR="00326D27" w:rsidRPr="00412E51" w:rsidTr="00F1181B">
        <w:trPr>
          <w:trHeight w:val="591"/>
        </w:trPr>
        <w:tc>
          <w:tcPr>
            <w:tcW w:w="577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326D27" w:rsidRPr="00412E51" w:rsidRDefault="00326D27" w:rsidP="006A35B8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АДОП «Хореогрфия» </w:t>
            </w:r>
          </w:p>
        </w:tc>
        <w:tc>
          <w:tcPr>
            <w:tcW w:w="851" w:type="dxa"/>
          </w:tcPr>
          <w:p w:rsidR="00326D27" w:rsidRPr="00412E51" w:rsidRDefault="00326D27" w:rsidP="006A35B8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326D27" w:rsidRPr="00412E51" w:rsidRDefault="00326D27" w:rsidP="006A35B8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5" w:type="dxa"/>
          </w:tcPr>
          <w:p w:rsidR="00326D27" w:rsidRPr="00412E51" w:rsidRDefault="00326D27" w:rsidP="006A35B8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245" w:type="dxa"/>
          </w:tcPr>
          <w:p w:rsidR="00326D27" w:rsidRPr="00412E51" w:rsidRDefault="00326D27" w:rsidP="006A35B8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 год </w:t>
            </w:r>
          </w:p>
        </w:tc>
        <w:tc>
          <w:tcPr>
            <w:tcW w:w="1154" w:type="dxa"/>
          </w:tcPr>
          <w:p w:rsidR="00326D27" w:rsidRPr="00412E51" w:rsidRDefault="00326D27" w:rsidP="006A35B8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7-17</w:t>
            </w:r>
          </w:p>
        </w:tc>
        <w:tc>
          <w:tcPr>
            <w:tcW w:w="1245" w:type="dxa"/>
          </w:tcPr>
          <w:p w:rsidR="00326D27" w:rsidRPr="00412E51" w:rsidRDefault="00326D27" w:rsidP="006A35B8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0 мин. </w:t>
            </w:r>
          </w:p>
        </w:tc>
      </w:tr>
      <w:tr w:rsidR="00326D27" w:rsidRPr="00412E51" w:rsidTr="00465B93">
        <w:trPr>
          <w:trHeight w:val="690"/>
        </w:trPr>
        <w:tc>
          <w:tcPr>
            <w:tcW w:w="577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АДОП  «Видеография»</w:t>
            </w:r>
          </w:p>
        </w:tc>
        <w:tc>
          <w:tcPr>
            <w:tcW w:w="851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5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245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536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154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7-17</w:t>
            </w:r>
          </w:p>
        </w:tc>
        <w:tc>
          <w:tcPr>
            <w:tcW w:w="1245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0 мин. </w:t>
            </w:r>
          </w:p>
        </w:tc>
      </w:tr>
      <w:tr w:rsidR="00326D27" w:rsidRPr="00412E51" w:rsidTr="00F1181B">
        <w:trPr>
          <w:trHeight w:val="553"/>
        </w:trPr>
        <w:tc>
          <w:tcPr>
            <w:tcW w:w="577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АДОП «ЮНАРМЕЕЦ»</w:t>
            </w:r>
          </w:p>
        </w:tc>
        <w:tc>
          <w:tcPr>
            <w:tcW w:w="851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5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245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536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154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7-17</w:t>
            </w:r>
          </w:p>
        </w:tc>
        <w:tc>
          <w:tcPr>
            <w:tcW w:w="1245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0 мин. </w:t>
            </w:r>
          </w:p>
        </w:tc>
      </w:tr>
      <w:tr w:rsidR="00326D27" w:rsidRPr="00412E51" w:rsidTr="00F1181B">
        <w:trPr>
          <w:trHeight w:val="535"/>
        </w:trPr>
        <w:tc>
          <w:tcPr>
            <w:tcW w:w="577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2E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</w:tcPr>
          <w:p w:rsidR="00326D27" w:rsidRPr="00412E51" w:rsidRDefault="00326D27" w:rsidP="006A35B8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Вокал (сольное пение)</w:t>
            </w:r>
          </w:p>
        </w:tc>
        <w:tc>
          <w:tcPr>
            <w:tcW w:w="851" w:type="dxa"/>
          </w:tcPr>
          <w:p w:rsidR="00326D27" w:rsidRPr="00412E51" w:rsidRDefault="00326D27" w:rsidP="006A35B8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</w:tcPr>
          <w:p w:rsidR="00326D27" w:rsidRPr="00412E51" w:rsidRDefault="00326D27" w:rsidP="006A35B8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5" w:type="dxa"/>
          </w:tcPr>
          <w:p w:rsidR="00326D27" w:rsidRPr="00412E51" w:rsidRDefault="00326D27" w:rsidP="006A35B8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245" w:type="dxa"/>
          </w:tcPr>
          <w:p w:rsidR="00326D27" w:rsidRPr="00412E51" w:rsidRDefault="00326D27" w:rsidP="006A35B8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154" w:type="dxa"/>
          </w:tcPr>
          <w:p w:rsidR="00326D27" w:rsidRPr="00412E51" w:rsidRDefault="003853BF" w:rsidP="006A35B8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326D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-17</w:t>
            </w:r>
          </w:p>
        </w:tc>
        <w:tc>
          <w:tcPr>
            <w:tcW w:w="1245" w:type="dxa"/>
          </w:tcPr>
          <w:p w:rsidR="00326D27" w:rsidRDefault="00326D27" w:rsidP="006A35B8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 мин.</w:t>
            </w:r>
          </w:p>
        </w:tc>
      </w:tr>
      <w:tr w:rsidR="00326D27" w:rsidRPr="00412E51" w:rsidTr="00F1181B">
        <w:trPr>
          <w:trHeight w:val="389"/>
        </w:trPr>
        <w:tc>
          <w:tcPr>
            <w:tcW w:w="577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</w:tcPr>
          <w:p w:rsidR="00326D27" w:rsidRPr="00412E51" w:rsidRDefault="003853BF" w:rsidP="00326D27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Кукольный театр</w:t>
            </w:r>
          </w:p>
        </w:tc>
        <w:tc>
          <w:tcPr>
            <w:tcW w:w="851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5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245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154" w:type="dxa"/>
          </w:tcPr>
          <w:p w:rsidR="00326D27" w:rsidRPr="00412E51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7-13</w:t>
            </w:r>
          </w:p>
        </w:tc>
        <w:tc>
          <w:tcPr>
            <w:tcW w:w="1245" w:type="dxa"/>
          </w:tcPr>
          <w:p w:rsidR="00326D27" w:rsidRDefault="00326D27" w:rsidP="00412E51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 мин</w:t>
            </w:r>
          </w:p>
        </w:tc>
      </w:tr>
    </w:tbl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3.2. Система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условий</w:t>
      </w:r>
      <w:r w:rsidRPr="00412E5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реализации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АДОП  ГБОУ «Казанская школа-интернат №1»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3.2.1. Кадровое</w:t>
      </w:r>
      <w:r w:rsidRPr="00412E51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обеспечение</w:t>
      </w:r>
      <w:r w:rsidRPr="00412E51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Реализация образовательной программы дополнительного образования школы осуществляется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педагогическими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работниками,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имеющими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высшее и среднее профессиональное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педагогическое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образование, владеющие основами образовательной деятельности по представленной рабочей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указанным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направлением,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умеющие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видеть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индивидуальные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способности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учащихся,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направляя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их к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этих возможностей.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8" w:name="_TOC_250004"/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3.2.2. Психолого-педагогические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условия,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обеспечивающие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реализацию</w:t>
      </w:r>
      <w:r w:rsidRPr="00412E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bookmarkEnd w:id="8"/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Программа предполагает создание следующих психолого-педагогических условий,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обеспечивающих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412E51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ребенка с ОВЗ</w:t>
      </w:r>
      <w:r w:rsidRPr="00412E51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412E51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412E51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возрастными</w:t>
      </w:r>
      <w:r w:rsidRPr="00412E51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индивидуальными психо-физическими возможностями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 интересами.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ab/>
        <w:t xml:space="preserve">Личностно-порождающее взаимодействие взрослых с детьми,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предполагающее создание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ситуаций,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ребенку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предоставляется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выбора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деятельности, партнера, средств и пр.; обеспечивается опора на его личный опыт при освоении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новых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знаний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 жизненных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навыков.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ab/>
        <w:t>Ориентированность педагогической оценки на относительные показатели успешности,</w:t>
      </w:r>
      <w:r w:rsidRPr="00412E51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есть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сравнение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нынешних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предыдущих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достижений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учащегося,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стимулирование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самооценки.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ab/>
        <w:t>Формирование</w:t>
      </w:r>
      <w:r w:rsidRPr="00412E51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игры</w:t>
      </w:r>
      <w:r w:rsidRPr="00412E51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важнейшего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фактора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ребенка.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ab/>
        <w:t>Создание</w:t>
      </w:r>
      <w:r w:rsidRPr="00412E51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развивающей</w:t>
      </w:r>
      <w:r w:rsidRPr="00412E51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образовательной</w:t>
      </w:r>
      <w:r w:rsidRPr="00412E51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среды,</w:t>
      </w:r>
      <w:r w:rsidRPr="00412E51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способствующей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физическому,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социально-коммуникативному,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познавательному,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речевому,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художественно-эстетическому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развитию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учащегося и</w:t>
      </w:r>
      <w:r w:rsidRPr="00412E5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сохранению его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индивидуальности.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ab/>
        <w:t>Сбалансированность</w:t>
      </w:r>
      <w:r w:rsidRPr="00412E51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репродуктивной</w:t>
      </w:r>
      <w:r w:rsidRPr="00412E51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(воспроизводящей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готовый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образец)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продуктивной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(производящей субъективно новый продукт) </w:t>
      </w: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деятельности,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то есть деятельности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освоению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образцов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исследовательской,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деятельности;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совместных и самостоятельных,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подвижных</w:t>
      </w:r>
      <w:r w:rsidRPr="00412E5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статичных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активности.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ab/>
        <w:t>Профессиональное</w:t>
      </w:r>
      <w:r w:rsidRPr="00412E51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развитие</w:t>
      </w:r>
      <w:r w:rsidRPr="00412E51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педагогов,</w:t>
      </w:r>
      <w:r w:rsidRPr="00412E51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направленное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профессиональных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компетентностей, в том числе коммуникативной компетентности и мастерства мотивирования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учащихся,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 владения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правилами безопасного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пользования сети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9" w:name="_TOC_250003"/>
    </w:p>
    <w:p w:rsidR="00412E51" w:rsidRPr="00253625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3.2.3. </w:t>
      </w:r>
      <w:r w:rsidRPr="0025362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Материально-техническое</w:t>
      </w:r>
      <w:r w:rsidRPr="00253625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25362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обеспечение</w:t>
      </w:r>
      <w:r w:rsidRPr="0025362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bookmarkEnd w:id="9"/>
      <w:r w:rsidRPr="0025362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Педагогический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работник,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осуществляющий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образовательную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</w:t>
      </w:r>
      <w:r w:rsidRPr="00412E51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должен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создать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материально-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технические условия, обеспечивающие: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возможность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достижения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учащимися</w:t>
      </w:r>
      <w:r w:rsidRPr="00412E51">
        <w:rPr>
          <w:rFonts w:ascii="Times New Roman" w:eastAsia="Times New Roman" w:hAnsi="Times New Roman" w:cs="Times New Roman"/>
          <w:spacing w:val="5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планируемых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результатов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освоения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выполнение</w:t>
      </w:r>
      <w:r w:rsidRPr="00412E51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образовательной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организацией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требований: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санитарно-эпидемиологических</w:t>
      </w:r>
      <w:r w:rsidRPr="00412E51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нормативов: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пожарной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безопасности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электробезопасности;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-охране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здоровья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об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учающихся.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3.2.4. Оборудование</w:t>
      </w:r>
      <w:r w:rsidRPr="00412E51">
        <w:rPr>
          <w:rFonts w:ascii="Times New Roman" w:eastAsia="Times New Roman" w:hAnsi="Times New Roman" w:cs="Times New Roman"/>
          <w:b/>
          <w:spacing w:val="11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учебных помещений, учебно-практическое  </w:t>
      </w:r>
      <w:r w:rsidRPr="00412E51">
        <w:rPr>
          <w:rFonts w:ascii="Times New Roman" w:eastAsia="Times New Roman" w:hAnsi="Times New Roman" w:cs="Times New Roman"/>
          <w:b/>
          <w:spacing w:val="50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оборудование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ab/>
        <w:t>Количество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мебели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рассчитывается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количеству</w:t>
      </w:r>
      <w:r w:rsidRPr="00412E51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группе, а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же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учитываются</w:t>
      </w:r>
      <w:r w:rsidRPr="00412E51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труда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педагога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хранения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материалов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инвентаря.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Ученические столы одно- и двухместные с комплектом стульев (по количеству учащихся) </w:t>
      </w:r>
      <w:r w:rsidRPr="00412E51"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Стол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учительский.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Классная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доска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магнитной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поверхностью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набором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приспособлений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крепления 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постеров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таблиц.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Шкафы для хранения учебных печатных, электронных пособий, дидактических материалов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соответствии с направлением и видом деятельности: натуральные пособия, изобразительные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наглядные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пособия, стенды, раздаточный материал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т.д.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Для организации образовательного процесса в здании имеются учебные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помещения:  комнаты для занятий, 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санитарные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помещения.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Для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кабинета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ежегодно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обновляется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паспорт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кабинета,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котором отражаются:</w:t>
      </w:r>
      <w:r w:rsidRPr="00412E51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учебно-методическое, электронное и техническое обеспечение кабинета,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 перспективный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 развития кабинета.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Минимальное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материально-техническое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предполагает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</w:t>
      </w:r>
      <w:r w:rsidRPr="00412E51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 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следующего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инвентаря и оборудования: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ноутбук, портативная колонка с </w:t>
      </w:r>
      <w:r w:rsidRPr="00412E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Bluetooth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аудио – видео файлы, столы, стулья, фортепиано.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10" w:name="_TOC_250000"/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3.2.5. Перспективы</w:t>
      </w:r>
      <w:r w:rsidRPr="00412E51">
        <w:rPr>
          <w:rFonts w:ascii="Times New Roman" w:eastAsia="Times New Roman" w:hAnsi="Times New Roman" w:cs="Times New Roman"/>
          <w:b/>
          <w:spacing w:val="3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развития</w:t>
      </w:r>
      <w:r w:rsidRPr="00412E51">
        <w:rPr>
          <w:rFonts w:ascii="Times New Roman" w:eastAsia="Times New Roman" w:hAnsi="Times New Roman" w:cs="Times New Roman"/>
          <w:b/>
          <w:spacing w:val="96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b/>
          <w:spacing w:val="97"/>
          <w:sz w:val="28"/>
          <w:szCs w:val="28"/>
          <w:lang w:eastAsia="en-US"/>
        </w:rPr>
        <w:t xml:space="preserve"> </w:t>
      </w:r>
      <w:bookmarkEnd w:id="10"/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образования 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  школе-интернате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Перспективой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образования  ГБОУ «Казанская школа-интернат № 1» 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является:</w:t>
      </w:r>
    </w:p>
    <w:p w:rsidR="00412E51" w:rsidRPr="00412E51" w:rsidRDefault="00412E51" w:rsidP="00412E51">
      <w:pPr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расширение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спектра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интеграция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образования;</w:t>
      </w:r>
    </w:p>
    <w:p w:rsidR="00412E51" w:rsidRPr="00412E51" w:rsidRDefault="00412E51" w:rsidP="00412E51">
      <w:pPr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изучение и формирование социального заказа на образование, механизмов формирования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заказа, рекламы деятельности, разработка предложения и т.д., что в свою очередь позволит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реализовать личностные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результаты образования обучаемых;</w:t>
      </w:r>
    </w:p>
    <w:p w:rsidR="00412E51" w:rsidRPr="00412E51" w:rsidRDefault="00412E51" w:rsidP="00412E51">
      <w:pPr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улучшение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материально-технической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базы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качественной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счет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благотворительной помощи;</w:t>
      </w: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 мотивации личности к познанию и творчеству средствами многопрофильного</w:t>
      </w:r>
      <w:r w:rsidRPr="00412E51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направления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и реализацией образовательных</w:t>
      </w:r>
      <w:r w:rsidRPr="00412E5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программ;</w:t>
      </w:r>
    </w:p>
    <w:p w:rsidR="00412E51" w:rsidRPr="00412E51" w:rsidRDefault="00412E51" w:rsidP="00412E51">
      <w:pPr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расширение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перечня</w:t>
      </w:r>
      <w:r w:rsidRPr="00412E51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дополнительных услуг</w:t>
      </w:r>
      <w:r w:rsidRPr="00412E5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12E5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внеурочной</w:t>
      </w:r>
      <w:r w:rsidRPr="00412E51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12E51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деятельности.</w:t>
      </w:r>
    </w:p>
    <w:p w:rsid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547" w:rsidRDefault="00A55547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547" w:rsidRPr="00412E51" w:rsidRDefault="00A55547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12E51" w:rsidRPr="00412E51" w:rsidRDefault="00412E51" w:rsidP="00412E51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7772" w:rsidRPr="00412E51" w:rsidRDefault="00A55547" w:rsidP="00412E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-597062</wp:posOffset>
            </wp:positionH>
            <wp:positionV relativeFrom="paragraph">
              <wp:posOffset>1996061</wp:posOffset>
            </wp:positionV>
            <wp:extent cx="7426278" cy="3753134"/>
            <wp:effectExtent l="19050" t="0" r="3222" b="0"/>
            <wp:wrapNone/>
            <wp:docPr id="2" name="Рисунок 2" descr="C:\Users\LarV\Desktop\СКАН ДОП\АДОП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rV\Desktop\СКАН ДОП\АДОП_0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278" cy="375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37772" w:rsidRPr="00412E51" w:rsidSect="00465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804" w:rsidRDefault="001E4804" w:rsidP="00465576">
      <w:pPr>
        <w:spacing w:after="0" w:line="240" w:lineRule="auto"/>
      </w:pPr>
      <w:r>
        <w:separator/>
      </w:r>
    </w:p>
  </w:endnote>
  <w:endnote w:type="continuationSeparator" w:id="1">
    <w:p w:rsidR="001E4804" w:rsidRDefault="001E4804" w:rsidP="00465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E51" w:rsidRDefault="00B36115">
    <w:pPr>
      <w:pStyle w:val="ac"/>
      <w:jc w:val="center"/>
    </w:pPr>
    <w:fldSimple w:instr=" PAGE   \* MERGEFORMAT ">
      <w:r w:rsidR="00A55547">
        <w:rPr>
          <w:noProof/>
        </w:rPr>
        <w:t>19</w:t>
      </w:r>
    </w:fldSimple>
  </w:p>
  <w:p w:rsidR="00412E51" w:rsidRDefault="00412E5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804" w:rsidRDefault="001E4804" w:rsidP="00465576">
      <w:pPr>
        <w:spacing w:after="0" w:line="240" w:lineRule="auto"/>
      </w:pPr>
      <w:r>
        <w:separator/>
      </w:r>
    </w:p>
  </w:footnote>
  <w:footnote w:type="continuationSeparator" w:id="1">
    <w:p w:rsidR="001E4804" w:rsidRDefault="001E4804" w:rsidP="00465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49"/>
    <w:multiLevelType w:val="hybridMultilevel"/>
    <w:tmpl w:val="E272DD90"/>
    <w:lvl w:ilvl="0" w:tplc="9CCA9140">
      <w:start w:val="1"/>
      <w:numFmt w:val="bullet"/>
      <w:lvlText w:val=""/>
      <w:lvlJc w:val="left"/>
      <w:pPr>
        <w:ind w:left="0" w:firstLine="0"/>
      </w:pPr>
    </w:lvl>
    <w:lvl w:ilvl="1" w:tplc="E08CF3DC">
      <w:numFmt w:val="decimal"/>
      <w:lvlText w:val=""/>
      <w:lvlJc w:val="left"/>
      <w:pPr>
        <w:ind w:left="0" w:firstLine="0"/>
      </w:pPr>
    </w:lvl>
    <w:lvl w:ilvl="2" w:tplc="FCACF6D0">
      <w:numFmt w:val="decimal"/>
      <w:lvlText w:val=""/>
      <w:lvlJc w:val="left"/>
      <w:pPr>
        <w:ind w:left="0" w:firstLine="0"/>
      </w:pPr>
    </w:lvl>
    <w:lvl w:ilvl="3" w:tplc="2D207442">
      <w:numFmt w:val="decimal"/>
      <w:lvlText w:val=""/>
      <w:lvlJc w:val="left"/>
      <w:pPr>
        <w:ind w:left="0" w:firstLine="0"/>
      </w:pPr>
    </w:lvl>
    <w:lvl w:ilvl="4" w:tplc="80B2A104">
      <w:numFmt w:val="decimal"/>
      <w:lvlText w:val=""/>
      <w:lvlJc w:val="left"/>
      <w:pPr>
        <w:ind w:left="0" w:firstLine="0"/>
      </w:pPr>
    </w:lvl>
    <w:lvl w:ilvl="5" w:tplc="C1929404">
      <w:numFmt w:val="decimal"/>
      <w:lvlText w:val=""/>
      <w:lvlJc w:val="left"/>
      <w:pPr>
        <w:ind w:left="0" w:firstLine="0"/>
      </w:pPr>
    </w:lvl>
    <w:lvl w:ilvl="6" w:tplc="E9B8BB6C">
      <w:numFmt w:val="decimal"/>
      <w:lvlText w:val=""/>
      <w:lvlJc w:val="left"/>
      <w:pPr>
        <w:ind w:left="0" w:firstLine="0"/>
      </w:pPr>
    </w:lvl>
    <w:lvl w:ilvl="7" w:tplc="B3A8CBCE">
      <w:numFmt w:val="decimal"/>
      <w:lvlText w:val=""/>
      <w:lvlJc w:val="left"/>
      <w:pPr>
        <w:ind w:left="0" w:firstLine="0"/>
      </w:pPr>
    </w:lvl>
    <w:lvl w:ilvl="8" w:tplc="4A983978">
      <w:numFmt w:val="decimal"/>
      <w:lvlText w:val=""/>
      <w:lvlJc w:val="left"/>
      <w:pPr>
        <w:ind w:left="0" w:firstLine="0"/>
      </w:pPr>
    </w:lvl>
  </w:abstractNum>
  <w:abstractNum w:abstractNumId="1">
    <w:nsid w:val="00002FFF"/>
    <w:multiLevelType w:val="hybridMultilevel"/>
    <w:tmpl w:val="9872CA54"/>
    <w:lvl w:ilvl="0" w:tplc="8918C624">
      <w:start w:val="1"/>
      <w:numFmt w:val="bullet"/>
      <w:lvlText w:val=""/>
      <w:lvlJc w:val="left"/>
      <w:pPr>
        <w:ind w:left="0" w:firstLine="0"/>
      </w:pPr>
    </w:lvl>
    <w:lvl w:ilvl="1" w:tplc="CAB2A4E6">
      <w:numFmt w:val="decimal"/>
      <w:lvlText w:val=""/>
      <w:lvlJc w:val="left"/>
      <w:pPr>
        <w:ind w:left="0" w:firstLine="0"/>
      </w:pPr>
    </w:lvl>
    <w:lvl w:ilvl="2" w:tplc="983A825C">
      <w:numFmt w:val="decimal"/>
      <w:lvlText w:val=""/>
      <w:lvlJc w:val="left"/>
      <w:pPr>
        <w:ind w:left="0" w:firstLine="0"/>
      </w:pPr>
    </w:lvl>
    <w:lvl w:ilvl="3" w:tplc="999A2912">
      <w:numFmt w:val="decimal"/>
      <w:lvlText w:val=""/>
      <w:lvlJc w:val="left"/>
      <w:pPr>
        <w:ind w:left="0" w:firstLine="0"/>
      </w:pPr>
    </w:lvl>
    <w:lvl w:ilvl="4" w:tplc="1CD44F74">
      <w:numFmt w:val="decimal"/>
      <w:lvlText w:val=""/>
      <w:lvlJc w:val="left"/>
      <w:pPr>
        <w:ind w:left="0" w:firstLine="0"/>
      </w:pPr>
    </w:lvl>
    <w:lvl w:ilvl="5" w:tplc="A2D69AF0">
      <w:numFmt w:val="decimal"/>
      <w:lvlText w:val=""/>
      <w:lvlJc w:val="left"/>
      <w:pPr>
        <w:ind w:left="0" w:firstLine="0"/>
      </w:pPr>
    </w:lvl>
    <w:lvl w:ilvl="6" w:tplc="64A80D70">
      <w:numFmt w:val="decimal"/>
      <w:lvlText w:val=""/>
      <w:lvlJc w:val="left"/>
      <w:pPr>
        <w:ind w:left="0" w:firstLine="0"/>
      </w:pPr>
    </w:lvl>
    <w:lvl w:ilvl="7" w:tplc="C5E68976">
      <w:numFmt w:val="decimal"/>
      <w:lvlText w:val=""/>
      <w:lvlJc w:val="left"/>
      <w:pPr>
        <w:ind w:left="0" w:firstLine="0"/>
      </w:pPr>
    </w:lvl>
    <w:lvl w:ilvl="8" w:tplc="02C485C8">
      <w:numFmt w:val="decimal"/>
      <w:lvlText w:val=""/>
      <w:lvlJc w:val="left"/>
      <w:pPr>
        <w:ind w:left="0" w:firstLine="0"/>
      </w:pPr>
    </w:lvl>
  </w:abstractNum>
  <w:abstractNum w:abstractNumId="2">
    <w:nsid w:val="00003C61"/>
    <w:multiLevelType w:val="hybridMultilevel"/>
    <w:tmpl w:val="2D1E65BC"/>
    <w:lvl w:ilvl="0" w:tplc="6172D96C">
      <w:start w:val="1"/>
      <w:numFmt w:val="bullet"/>
      <w:lvlText w:val=""/>
      <w:lvlJc w:val="left"/>
      <w:pPr>
        <w:ind w:left="0" w:firstLine="0"/>
      </w:pPr>
    </w:lvl>
    <w:lvl w:ilvl="1" w:tplc="A1DE3164">
      <w:start w:val="3"/>
      <w:numFmt w:val="decimal"/>
      <w:lvlText w:val="%2."/>
      <w:lvlJc w:val="left"/>
      <w:pPr>
        <w:ind w:left="0" w:firstLine="0"/>
      </w:pPr>
    </w:lvl>
    <w:lvl w:ilvl="2" w:tplc="2026D356">
      <w:numFmt w:val="decimal"/>
      <w:lvlText w:val=""/>
      <w:lvlJc w:val="left"/>
      <w:pPr>
        <w:ind w:left="0" w:firstLine="0"/>
      </w:pPr>
    </w:lvl>
    <w:lvl w:ilvl="3" w:tplc="38FC849A">
      <w:numFmt w:val="decimal"/>
      <w:lvlText w:val=""/>
      <w:lvlJc w:val="left"/>
      <w:pPr>
        <w:ind w:left="0" w:firstLine="0"/>
      </w:pPr>
    </w:lvl>
    <w:lvl w:ilvl="4" w:tplc="6616CB36">
      <w:numFmt w:val="decimal"/>
      <w:lvlText w:val=""/>
      <w:lvlJc w:val="left"/>
      <w:pPr>
        <w:ind w:left="0" w:firstLine="0"/>
      </w:pPr>
    </w:lvl>
    <w:lvl w:ilvl="5" w:tplc="6764D466">
      <w:numFmt w:val="decimal"/>
      <w:lvlText w:val=""/>
      <w:lvlJc w:val="left"/>
      <w:pPr>
        <w:ind w:left="0" w:firstLine="0"/>
      </w:pPr>
    </w:lvl>
    <w:lvl w:ilvl="6" w:tplc="C454770A">
      <w:numFmt w:val="decimal"/>
      <w:lvlText w:val=""/>
      <w:lvlJc w:val="left"/>
      <w:pPr>
        <w:ind w:left="0" w:firstLine="0"/>
      </w:pPr>
    </w:lvl>
    <w:lvl w:ilvl="7" w:tplc="2FB6CD4A">
      <w:numFmt w:val="decimal"/>
      <w:lvlText w:val=""/>
      <w:lvlJc w:val="left"/>
      <w:pPr>
        <w:ind w:left="0" w:firstLine="0"/>
      </w:pPr>
    </w:lvl>
    <w:lvl w:ilvl="8" w:tplc="06AE80E0">
      <w:numFmt w:val="decimal"/>
      <w:lvlText w:val=""/>
      <w:lvlJc w:val="left"/>
      <w:pPr>
        <w:ind w:left="0" w:firstLine="0"/>
      </w:pPr>
    </w:lvl>
  </w:abstractNum>
  <w:abstractNum w:abstractNumId="3">
    <w:nsid w:val="00004657"/>
    <w:multiLevelType w:val="hybridMultilevel"/>
    <w:tmpl w:val="CE80A330"/>
    <w:lvl w:ilvl="0" w:tplc="07ACC8AC">
      <w:start w:val="1"/>
      <w:numFmt w:val="bullet"/>
      <w:lvlText w:val=""/>
      <w:lvlJc w:val="left"/>
      <w:pPr>
        <w:ind w:left="0" w:firstLine="0"/>
      </w:pPr>
    </w:lvl>
    <w:lvl w:ilvl="1" w:tplc="1BDAF652">
      <w:numFmt w:val="decimal"/>
      <w:lvlText w:val=""/>
      <w:lvlJc w:val="left"/>
      <w:pPr>
        <w:ind w:left="0" w:firstLine="0"/>
      </w:pPr>
    </w:lvl>
    <w:lvl w:ilvl="2" w:tplc="6D32B076">
      <w:numFmt w:val="decimal"/>
      <w:lvlText w:val=""/>
      <w:lvlJc w:val="left"/>
      <w:pPr>
        <w:ind w:left="0" w:firstLine="0"/>
      </w:pPr>
    </w:lvl>
    <w:lvl w:ilvl="3" w:tplc="276EF3B6">
      <w:numFmt w:val="decimal"/>
      <w:lvlText w:val=""/>
      <w:lvlJc w:val="left"/>
      <w:pPr>
        <w:ind w:left="0" w:firstLine="0"/>
      </w:pPr>
    </w:lvl>
    <w:lvl w:ilvl="4" w:tplc="2A9C1C06">
      <w:numFmt w:val="decimal"/>
      <w:lvlText w:val=""/>
      <w:lvlJc w:val="left"/>
      <w:pPr>
        <w:ind w:left="0" w:firstLine="0"/>
      </w:pPr>
    </w:lvl>
    <w:lvl w:ilvl="5" w:tplc="54049ED2">
      <w:numFmt w:val="decimal"/>
      <w:lvlText w:val=""/>
      <w:lvlJc w:val="left"/>
      <w:pPr>
        <w:ind w:left="0" w:firstLine="0"/>
      </w:pPr>
    </w:lvl>
    <w:lvl w:ilvl="6" w:tplc="68C021EC">
      <w:numFmt w:val="decimal"/>
      <w:lvlText w:val=""/>
      <w:lvlJc w:val="left"/>
      <w:pPr>
        <w:ind w:left="0" w:firstLine="0"/>
      </w:pPr>
    </w:lvl>
    <w:lvl w:ilvl="7" w:tplc="BCE2CC8C">
      <w:numFmt w:val="decimal"/>
      <w:lvlText w:val=""/>
      <w:lvlJc w:val="left"/>
      <w:pPr>
        <w:ind w:left="0" w:firstLine="0"/>
      </w:pPr>
    </w:lvl>
    <w:lvl w:ilvl="8" w:tplc="A456EA44">
      <w:numFmt w:val="decimal"/>
      <w:lvlText w:val=""/>
      <w:lvlJc w:val="left"/>
      <w:pPr>
        <w:ind w:left="0" w:firstLine="0"/>
      </w:pPr>
    </w:lvl>
  </w:abstractNum>
  <w:abstractNum w:abstractNumId="4">
    <w:nsid w:val="000075EF"/>
    <w:multiLevelType w:val="hybridMultilevel"/>
    <w:tmpl w:val="FCE455A4"/>
    <w:lvl w:ilvl="0" w:tplc="0130D030">
      <w:start w:val="1"/>
      <w:numFmt w:val="bullet"/>
      <w:lvlText w:val=""/>
      <w:lvlJc w:val="left"/>
      <w:pPr>
        <w:ind w:left="0" w:firstLine="0"/>
      </w:pPr>
    </w:lvl>
    <w:lvl w:ilvl="1" w:tplc="3CF03058">
      <w:start w:val="2"/>
      <w:numFmt w:val="decimal"/>
      <w:lvlText w:val="%2."/>
      <w:lvlJc w:val="left"/>
      <w:pPr>
        <w:ind w:left="0" w:firstLine="0"/>
      </w:pPr>
    </w:lvl>
    <w:lvl w:ilvl="2" w:tplc="0826DB34">
      <w:numFmt w:val="decimal"/>
      <w:lvlText w:val=""/>
      <w:lvlJc w:val="left"/>
      <w:pPr>
        <w:ind w:left="0" w:firstLine="0"/>
      </w:pPr>
    </w:lvl>
    <w:lvl w:ilvl="3" w:tplc="E4A8A3FE">
      <w:numFmt w:val="decimal"/>
      <w:lvlText w:val=""/>
      <w:lvlJc w:val="left"/>
      <w:pPr>
        <w:ind w:left="0" w:firstLine="0"/>
      </w:pPr>
    </w:lvl>
    <w:lvl w:ilvl="4" w:tplc="B168861E">
      <w:numFmt w:val="decimal"/>
      <w:lvlText w:val=""/>
      <w:lvlJc w:val="left"/>
      <w:pPr>
        <w:ind w:left="0" w:firstLine="0"/>
      </w:pPr>
    </w:lvl>
    <w:lvl w:ilvl="5" w:tplc="8B6894B4">
      <w:numFmt w:val="decimal"/>
      <w:lvlText w:val=""/>
      <w:lvlJc w:val="left"/>
      <w:pPr>
        <w:ind w:left="0" w:firstLine="0"/>
      </w:pPr>
    </w:lvl>
    <w:lvl w:ilvl="6" w:tplc="5B649F14">
      <w:numFmt w:val="decimal"/>
      <w:lvlText w:val=""/>
      <w:lvlJc w:val="left"/>
      <w:pPr>
        <w:ind w:left="0" w:firstLine="0"/>
      </w:pPr>
    </w:lvl>
    <w:lvl w:ilvl="7" w:tplc="6B02BA48">
      <w:numFmt w:val="decimal"/>
      <w:lvlText w:val=""/>
      <w:lvlJc w:val="left"/>
      <w:pPr>
        <w:ind w:left="0" w:firstLine="0"/>
      </w:pPr>
    </w:lvl>
    <w:lvl w:ilvl="8" w:tplc="E800E4E6">
      <w:numFmt w:val="decimal"/>
      <w:lvlText w:val=""/>
      <w:lvlJc w:val="left"/>
      <w:pPr>
        <w:ind w:left="0" w:firstLine="0"/>
      </w:pPr>
    </w:lvl>
  </w:abstractNum>
  <w:abstractNum w:abstractNumId="5">
    <w:nsid w:val="00007983"/>
    <w:multiLevelType w:val="hybridMultilevel"/>
    <w:tmpl w:val="04AC912C"/>
    <w:lvl w:ilvl="0" w:tplc="CD3C2A96">
      <w:start w:val="1"/>
      <w:numFmt w:val="bullet"/>
      <w:lvlText w:val=""/>
      <w:lvlJc w:val="left"/>
      <w:pPr>
        <w:ind w:left="0" w:firstLine="0"/>
      </w:pPr>
    </w:lvl>
    <w:lvl w:ilvl="1" w:tplc="25302818">
      <w:start w:val="1"/>
      <w:numFmt w:val="decimal"/>
      <w:lvlText w:val="%2."/>
      <w:lvlJc w:val="left"/>
      <w:pPr>
        <w:ind w:left="284" w:firstLine="0"/>
      </w:pPr>
    </w:lvl>
    <w:lvl w:ilvl="2" w:tplc="927868A0">
      <w:numFmt w:val="decimal"/>
      <w:lvlText w:val=""/>
      <w:lvlJc w:val="left"/>
      <w:pPr>
        <w:ind w:left="0" w:firstLine="0"/>
      </w:pPr>
    </w:lvl>
    <w:lvl w:ilvl="3" w:tplc="3B92C180">
      <w:numFmt w:val="decimal"/>
      <w:lvlText w:val=""/>
      <w:lvlJc w:val="left"/>
      <w:pPr>
        <w:ind w:left="0" w:firstLine="0"/>
      </w:pPr>
    </w:lvl>
    <w:lvl w:ilvl="4" w:tplc="DD7EB20E">
      <w:numFmt w:val="decimal"/>
      <w:lvlText w:val=""/>
      <w:lvlJc w:val="left"/>
      <w:pPr>
        <w:ind w:left="0" w:firstLine="0"/>
      </w:pPr>
    </w:lvl>
    <w:lvl w:ilvl="5" w:tplc="63089C92">
      <w:numFmt w:val="decimal"/>
      <w:lvlText w:val=""/>
      <w:lvlJc w:val="left"/>
      <w:pPr>
        <w:ind w:left="0" w:firstLine="0"/>
      </w:pPr>
    </w:lvl>
    <w:lvl w:ilvl="6" w:tplc="0D3E4588">
      <w:numFmt w:val="decimal"/>
      <w:lvlText w:val=""/>
      <w:lvlJc w:val="left"/>
      <w:pPr>
        <w:ind w:left="0" w:firstLine="0"/>
      </w:pPr>
    </w:lvl>
    <w:lvl w:ilvl="7" w:tplc="D11EFAC8">
      <w:numFmt w:val="decimal"/>
      <w:lvlText w:val=""/>
      <w:lvlJc w:val="left"/>
      <w:pPr>
        <w:ind w:left="0" w:firstLine="0"/>
      </w:pPr>
    </w:lvl>
    <w:lvl w:ilvl="8" w:tplc="91E6951C">
      <w:numFmt w:val="decimal"/>
      <w:lvlText w:val=""/>
      <w:lvlJc w:val="left"/>
      <w:pPr>
        <w:ind w:left="0" w:firstLine="0"/>
      </w:pPr>
    </w:lvl>
  </w:abstractNum>
  <w:abstractNum w:abstractNumId="6">
    <w:nsid w:val="03D12631"/>
    <w:multiLevelType w:val="hybridMultilevel"/>
    <w:tmpl w:val="2E480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3DF2951"/>
    <w:multiLevelType w:val="hybridMultilevel"/>
    <w:tmpl w:val="E3280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815DD"/>
    <w:multiLevelType w:val="hybridMultilevel"/>
    <w:tmpl w:val="068222F2"/>
    <w:lvl w:ilvl="0" w:tplc="E0BA02A0">
      <w:start w:val="1"/>
      <w:numFmt w:val="upperRoman"/>
      <w:lvlText w:val="%1."/>
      <w:lvlJc w:val="left"/>
      <w:pPr>
        <w:ind w:left="333" w:hanging="214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4"/>
        <w:szCs w:val="24"/>
      </w:rPr>
    </w:lvl>
    <w:lvl w:ilvl="1" w:tplc="3410C670">
      <w:numFmt w:val="bullet"/>
      <w:lvlText w:val="•"/>
      <w:lvlJc w:val="left"/>
      <w:pPr>
        <w:ind w:left="1393" w:hanging="214"/>
      </w:pPr>
      <w:rPr>
        <w:rFonts w:hint="default"/>
      </w:rPr>
    </w:lvl>
    <w:lvl w:ilvl="2" w:tplc="4498110C">
      <w:numFmt w:val="bullet"/>
      <w:lvlText w:val="•"/>
      <w:lvlJc w:val="left"/>
      <w:pPr>
        <w:ind w:left="2447" w:hanging="214"/>
      </w:pPr>
      <w:rPr>
        <w:rFonts w:hint="default"/>
      </w:rPr>
    </w:lvl>
    <w:lvl w:ilvl="3" w:tplc="5A7A4F12">
      <w:numFmt w:val="bullet"/>
      <w:lvlText w:val="•"/>
      <w:lvlJc w:val="left"/>
      <w:pPr>
        <w:ind w:left="3501" w:hanging="214"/>
      </w:pPr>
      <w:rPr>
        <w:rFonts w:hint="default"/>
      </w:rPr>
    </w:lvl>
    <w:lvl w:ilvl="4" w:tplc="EF7E72CE">
      <w:numFmt w:val="bullet"/>
      <w:lvlText w:val="•"/>
      <w:lvlJc w:val="left"/>
      <w:pPr>
        <w:ind w:left="4555" w:hanging="214"/>
      </w:pPr>
      <w:rPr>
        <w:rFonts w:hint="default"/>
      </w:rPr>
    </w:lvl>
    <w:lvl w:ilvl="5" w:tplc="B46C4B26">
      <w:numFmt w:val="bullet"/>
      <w:lvlText w:val="•"/>
      <w:lvlJc w:val="left"/>
      <w:pPr>
        <w:ind w:left="5609" w:hanging="214"/>
      </w:pPr>
      <w:rPr>
        <w:rFonts w:hint="default"/>
      </w:rPr>
    </w:lvl>
    <w:lvl w:ilvl="6" w:tplc="4F76F30C">
      <w:numFmt w:val="bullet"/>
      <w:lvlText w:val="•"/>
      <w:lvlJc w:val="left"/>
      <w:pPr>
        <w:ind w:left="6663" w:hanging="214"/>
      </w:pPr>
      <w:rPr>
        <w:rFonts w:hint="default"/>
      </w:rPr>
    </w:lvl>
    <w:lvl w:ilvl="7" w:tplc="C9BE2342">
      <w:numFmt w:val="bullet"/>
      <w:lvlText w:val="•"/>
      <w:lvlJc w:val="left"/>
      <w:pPr>
        <w:ind w:left="7717" w:hanging="214"/>
      </w:pPr>
      <w:rPr>
        <w:rFonts w:hint="default"/>
      </w:rPr>
    </w:lvl>
    <w:lvl w:ilvl="8" w:tplc="0C2690AA">
      <w:numFmt w:val="bullet"/>
      <w:lvlText w:val="•"/>
      <w:lvlJc w:val="left"/>
      <w:pPr>
        <w:ind w:left="8771" w:hanging="214"/>
      </w:pPr>
      <w:rPr>
        <w:rFonts w:hint="default"/>
      </w:rPr>
    </w:lvl>
  </w:abstractNum>
  <w:abstractNum w:abstractNumId="9">
    <w:nsid w:val="0F50321D"/>
    <w:multiLevelType w:val="hybridMultilevel"/>
    <w:tmpl w:val="6F048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33173"/>
    <w:multiLevelType w:val="hybridMultilevel"/>
    <w:tmpl w:val="C640F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0F0EE2"/>
    <w:multiLevelType w:val="hybridMultilevel"/>
    <w:tmpl w:val="4E9E56A0"/>
    <w:lvl w:ilvl="0" w:tplc="96B2CF60">
      <w:start w:val="1"/>
      <w:numFmt w:val="decimal"/>
      <w:lvlText w:val="%1."/>
      <w:lvlJc w:val="left"/>
      <w:pPr>
        <w:ind w:left="120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312A1A8">
      <w:numFmt w:val="bullet"/>
      <w:lvlText w:val="-"/>
      <w:lvlJc w:val="left"/>
      <w:pPr>
        <w:ind w:left="12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23865066">
      <w:numFmt w:val="bullet"/>
      <w:lvlText w:val="•"/>
      <w:lvlJc w:val="left"/>
      <w:pPr>
        <w:ind w:left="2271" w:hanging="281"/>
      </w:pPr>
      <w:rPr>
        <w:rFonts w:hint="default"/>
      </w:rPr>
    </w:lvl>
    <w:lvl w:ilvl="3" w:tplc="CB46C494">
      <w:numFmt w:val="bullet"/>
      <w:lvlText w:val="•"/>
      <w:lvlJc w:val="left"/>
      <w:pPr>
        <w:ind w:left="3347" w:hanging="281"/>
      </w:pPr>
      <w:rPr>
        <w:rFonts w:hint="default"/>
      </w:rPr>
    </w:lvl>
    <w:lvl w:ilvl="4" w:tplc="0010A4D2">
      <w:numFmt w:val="bullet"/>
      <w:lvlText w:val="•"/>
      <w:lvlJc w:val="left"/>
      <w:pPr>
        <w:ind w:left="4423" w:hanging="281"/>
      </w:pPr>
      <w:rPr>
        <w:rFonts w:hint="default"/>
      </w:rPr>
    </w:lvl>
    <w:lvl w:ilvl="5" w:tplc="772AF908">
      <w:numFmt w:val="bullet"/>
      <w:lvlText w:val="•"/>
      <w:lvlJc w:val="left"/>
      <w:pPr>
        <w:ind w:left="5499" w:hanging="281"/>
      </w:pPr>
      <w:rPr>
        <w:rFonts w:hint="default"/>
      </w:rPr>
    </w:lvl>
    <w:lvl w:ilvl="6" w:tplc="6A3AD2F2">
      <w:numFmt w:val="bullet"/>
      <w:lvlText w:val="•"/>
      <w:lvlJc w:val="left"/>
      <w:pPr>
        <w:ind w:left="6575" w:hanging="281"/>
      </w:pPr>
      <w:rPr>
        <w:rFonts w:hint="default"/>
      </w:rPr>
    </w:lvl>
    <w:lvl w:ilvl="7" w:tplc="460CB858">
      <w:numFmt w:val="bullet"/>
      <w:lvlText w:val="•"/>
      <w:lvlJc w:val="left"/>
      <w:pPr>
        <w:ind w:left="7651" w:hanging="281"/>
      </w:pPr>
      <w:rPr>
        <w:rFonts w:hint="default"/>
      </w:rPr>
    </w:lvl>
    <w:lvl w:ilvl="8" w:tplc="BD028216">
      <w:numFmt w:val="bullet"/>
      <w:lvlText w:val="•"/>
      <w:lvlJc w:val="left"/>
      <w:pPr>
        <w:ind w:left="8727" w:hanging="281"/>
      </w:pPr>
      <w:rPr>
        <w:rFonts w:hint="default"/>
      </w:rPr>
    </w:lvl>
  </w:abstractNum>
  <w:abstractNum w:abstractNumId="12">
    <w:nsid w:val="1BF82C1C"/>
    <w:multiLevelType w:val="hybridMultilevel"/>
    <w:tmpl w:val="B8C28B92"/>
    <w:lvl w:ilvl="0" w:tplc="C9EAB128">
      <w:numFmt w:val="bullet"/>
      <w:lvlText w:val="-"/>
      <w:lvlJc w:val="left"/>
      <w:pPr>
        <w:ind w:left="12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1A6B36E">
      <w:numFmt w:val="bullet"/>
      <w:lvlText w:val="•"/>
      <w:lvlJc w:val="left"/>
      <w:pPr>
        <w:ind w:left="1195" w:hanging="144"/>
      </w:pPr>
      <w:rPr>
        <w:rFonts w:hint="default"/>
      </w:rPr>
    </w:lvl>
    <w:lvl w:ilvl="2" w:tplc="19FAFD74">
      <w:numFmt w:val="bullet"/>
      <w:lvlText w:val="•"/>
      <w:lvlJc w:val="left"/>
      <w:pPr>
        <w:ind w:left="2271" w:hanging="144"/>
      </w:pPr>
      <w:rPr>
        <w:rFonts w:hint="default"/>
      </w:rPr>
    </w:lvl>
    <w:lvl w:ilvl="3" w:tplc="E888624E">
      <w:numFmt w:val="bullet"/>
      <w:lvlText w:val="•"/>
      <w:lvlJc w:val="left"/>
      <w:pPr>
        <w:ind w:left="3347" w:hanging="144"/>
      </w:pPr>
      <w:rPr>
        <w:rFonts w:hint="default"/>
      </w:rPr>
    </w:lvl>
    <w:lvl w:ilvl="4" w:tplc="A00A3898">
      <w:numFmt w:val="bullet"/>
      <w:lvlText w:val="•"/>
      <w:lvlJc w:val="left"/>
      <w:pPr>
        <w:ind w:left="4423" w:hanging="144"/>
      </w:pPr>
      <w:rPr>
        <w:rFonts w:hint="default"/>
      </w:rPr>
    </w:lvl>
    <w:lvl w:ilvl="5" w:tplc="6792AED4">
      <w:numFmt w:val="bullet"/>
      <w:lvlText w:val="•"/>
      <w:lvlJc w:val="left"/>
      <w:pPr>
        <w:ind w:left="5499" w:hanging="144"/>
      </w:pPr>
      <w:rPr>
        <w:rFonts w:hint="default"/>
      </w:rPr>
    </w:lvl>
    <w:lvl w:ilvl="6" w:tplc="78A6095A">
      <w:numFmt w:val="bullet"/>
      <w:lvlText w:val="•"/>
      <w:lvlJc w:val="left"/>
      <w:pPr>
        <w:ind w:left="6575" w:hanging="144"/>
      </w:pPr>
      <w:rPr>
        <w:rFonts w:hint="default"/>
      </w:rPr>
    </w:lvl>
    <w:lvl w:ilvl="7" w:tplc="12F21C3A">
      <w:numFmt w:val="bullet"/>
      <w:lvlText w:val="•"/>
      <w:lvlJc w:val="left"/>
      <w:pPr>
        <w:ind w:left="7651" w:hanging="144"/>
      </w:pPr>
      <w:rPr>
        <w:rFonts w:hint="default"/>
      </w:rPr>
    </w:lvl>
    <w:lvl w:ilvl="8" w:tplc="5EB229B6">
      <w:numFmt w:val="bullet"/>
      <w:lvlText w:val="•"/>
      <w:lvlJc w:val="left"/>
      <w:pPr>
        <w:ind w:left="8727" w:hanging="144"/>
      </w:pPr>
      <w:rPr>
        <w:rFonts w:hint="default"/>
      </w:rPr>
    </w:lvl>
  </w:abstractNum>
  <w:abstractNum w:abstractNumId="13">
    <w:nsid w:val="236460CD"/>
    <w:multiLevelType w:val="hybridMultilevel"/>
    <w:tmpl w:val="ED404762"/>
    <w:lvl w:ilvl="0" w:tplc="CFF6AA0C">
      <w:start w:val="1"/>
      <w:numFmt w:val="decimal"/>
      <w:lvlText w:val="%1."/>
      <w:lvlJc w:val="left"/>
      <w:pPr>
        <w:ind w:left="25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10C1CDA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47D4FCB2">
      <w:numFmt w:val="bullet"/>
      <w:lvlText w:val="•"/>
      <w:lvlJc w:val="left"/>
      <w:pPr>
        <w:ind w:left="1813" w:hanging="140"/>
      </w:pPr>
      <w:rPr>
        <w:rFonts w:hint="default"/>
      </w:rPr>
    </w:lvl>
    <w:lvl w:ilvl="3" w:tplc="E028EB9A">
      <w:numFmt w:val="bullet"/>
      <w:lvlText w:val="•"/>
      <w:lvlJc w:val="left"/>
      <w:pPr>
        <w:ind w:left="2946" w:hanging="140"/>
      </w:pPr>
      <w:rPr>
        <w:rFonts w:hint="default"/>
      </w:rPr>
    </w:lvl>
    <w:lvl w:ilvl="4" w:tplc="20C6B31E">
      <w:numFmt w:val="bullet"/>
      <w:lvlText w:val="•"/>
      <w:lvlJc w:val="left"/>
      <w:pPr>
        <w:ind w:left="4079" w:hanging="140"/>
      </w:pPr>
      <w:rPr>
        <w:rFonts w:hint="default"/>
      </w:rPr>
    </w:lvl>
    <w:lvl w:ilvl="5" w:tplc="3918C692">
      <w:numFmt w:val="bullet"/>
      <w:lvlText w:val="•"/>
      <w:lvlJc w:val="left"/>
      <w:pPr>
        <w:ind w:left="5212" w:hanging="140"/>
      </w:pPr>
      <w:rPr>
        <w:rFonts w:hint="default"/>
      </w:rPr>
    </w:lvl>
    <w:lvl w:ilvl="6" w:tplc="7FD22D60">
      <w:numFmt w:val="bullet"/>
      <w:lvlText w:val="•"/>
      <w:lvlJc w:val="left"/>
      <w:pPr>
        <w:ind w:left="6346" w:hanging="140"/>
      </w:pPr>
      <w:rPr>
        <w:rFonts w:hint="default"/>
      </w:rPr>
    </w:lvl>
    <w:lvl w:ilvl="7" w:tplc="47725586">
      <w:numFmt w:val="bullet"/>
      <w:lvlText w:val="•"/>
      <w:lvlJc w:val="left"/>
      <w:pPr>
        <w:ind w:left="7479" w:hanging="140"/>
      </w:pPr>
      <w:rPr>
        <w:rFonts w:hint="default"/>
      </w:rPr>
    </w:lvl>
    <w:lvl w:ilvl="8" w:tplc="4CE66D60">
      <w:numFmt w:val="bullet"/>
      <w:lvlText w:val="•"/>
      <w:lvlJc w:val="left"/>
      <w:pPr>
        <w:ind w:left="8612" w:hanging="140"/>
      </w:pPr>
      <w:rPr>
        <w:rFonts w:hint="default"/>
      </w:rPr>
    </w:lvl>
  </w:abstractNum>
  <w:abstractNum w:abstractNumId="14">
    <w:nsid w:val="24A15AC4"/>
    <w:multiLevelType w:val="multilevel"/>
    <w:tmpl w:val="B9A8D4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en-US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8643703"/>
    <w:multiLevelType w:val="hybridMultilevel"/>
    <w:tmpl w:val="ABDA7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7A1A00"/>
    <w:multiLevelType w:val="hybridMultilevel"/>
    <w:tmpl w:val="2D4C4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755125"/>
    <w:multiLevelType w:val="hybridMultilevel"/>
    <w:tmpl w:val="A000BFF6"/>
    <w:lvl w:ilvl="0" w:tplc="D1AE88BC">
      <w:numFmt w:val="bullet"/>
      <w:lvlText w:val="-"/>
      <w:lvlJc w:val="left"/>
      <w:pPr>
        <w:ind w:left="1053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21BA578A">
      <w:numFmt w:val="bullet"/>
      <w:lvlText w:val="•"/>
      <w:lvlJc w:val="left"/>
      <w:pPr>
        <w:ind w:left="2041" w:hanging="262"/>
      </w:pPr>
      <w:rPr>
        <w:rFonts w:hint="default"/>
      </w:rPr>
    </w:lvl>
    <w:lvl w:ilvl="2" w:tplc="CCF0B9C2">
      <w:numFmt w:val="bullet"/>
      <w:lvlText w:val="•"/>
      <w:lvlJc w:val="left"/>
      <w:pPr>
        <w:ind w:left="3023" w:hanging="262"/>
      </w:pPr>
      <w:rPr>
        <w:rFonts w:hint="default"/>
      </w:rPr>
    </w:lvl>
    <w:lvl w:ilvl="3" w:tplc="DA4639D8">
      <w:numFmt w:val="bullet"/>
      <w:lvlText w:val="•"/>
      <w:lvlJc w:val="left"/>
      <w:pPr>
        <w:ind w:left="4005" w:hanging="262"/>
      </w:pPr>
      <w:rPr>
        <w:rFonts w:hint="default"/>
      </w:rPr>
    </w:lvl>
    <w:lvl w:ilvl="4" w:tplc="68C6E13E">
      <w:numFmt w:val="bullet"/>
      <w:lvlText w:val="•"/>
      <w:lvlJc w:val="left"/>
      <w:pPr>
        <w:ind w:left="4987" w:hanging="262"/>
      </w:pPr>
      <w:rPr>
        <w:rFonts w:hint="default"/>
      </w:rPr>
    </w:lvl>
    <w:lvl w:ilvl="5" w:tplc="89FE6470">
      <w:numFmt w:val="bullet"/>
      <w:lvlText w:val="•"/>
      <w:lvlJc w:val="left"/>
      <w:pPr>
        <w:ind w:left="5969" w:hanging="262"/>
      </w:pPr>
      <w:rPr>
        <w:rFonts w:hint="default"/>
      </w:rPr>
    </w:lvl>
    <w:lvl w:ilvl="6" w:tplc="9FEA5938">
      <w:numFmt w:val="bullet"/>
      <w:lvlText w:val="•"/>
      <w:lvlJc w:val="left"/>
      <w:pPr>
        <w:ind w:left="6951" w:hanging="262"/>
      </w:pPr>
      <w:rPr>
        <w:rFonts w:hint="default"/>
      </w:rPr>
    </w:lvl>
    <w:lvl w:ilvl="7" w:tplc="36FA8A38">
      <w:numFmt w:val="bullet"/>
      <w:lvlText w:val="•"/>
      <w:lvlJc w:val="left"/>
      <w:pPr>
        <w:ind w:left="7933" w:hanging="262"/>
      </w:pPr>
      <w:rPr>
        <w:rFonts w:hint="default"/>
      </w:rPr>
    </w:lvl>
    <w:lvl w:ilvl="8" w:tplc="FDB6BBF2">
      <w:numFmt w:val="bullet"/>
      <w:lvlText w:val="•"/>
      <w:lvlJc w:val="left"/>
      <w:pPr>
        <w:ind w:left="8915" w:hanging="262"/>
      </w:pPr>
      <w:rPr>
        <w:rFonts w:hint="default"/>
      </w:rPr>
    </w:lvl>
  </w:abstractNum>
  <w:abstractNum w:abstractNumId="18">
    <w:nsid w:val="33766AA9"/>
    <w:multiLevelType w:val="hybridMultilevel"/>
    <w:tmpl w:val="7C369B04"/>
    <w:lvl w:ilvl="0" w:tplc="4FFA906A">
      <w:start w:val="2"/>
      <w:numFmt w:val="decimal"/>
      <w:lvlText w:val="%1"/>
      <w:lvlJc w:val="left"/>
      <w:pPr>
        <w:ind w:left="4376" w:hanging="600"/>
      </w:pPr>
      <w:rPr>
        <w:rFonts w:hint="default"/>
      </w:rPr>
    </w:lvl>
    <w:lvl w:ilvl="1" w:tplc="DBB8CC94">
      <w:numFmt w:val="none"/>
      <w:lvlText w:val=""/>
      <w:lvlJc w:val="left"/>
      <w:pPr>
        <w:tabs>
          <w:tab w:val="num" w:pos="360"/>
        </w:tabs>
      </w:pPr>
    </w:lvl>
    <w:lvl w:ilvl="2" w:tplc="F6B4DE7A">
      <w:numFmt w:val="none"/>
      <w:lvlText w:val=""/>
      <w:lvlJc w:val="left"/>
      <w:pPr>
        <w:tabs>
          <w:tab w:val="num" w:pos="360"/>
        </w:tabs>
      </w:pPr>
    </w:lvl>
    <w:lvl w:ilvl="3" w:tplc="A504F494">
      <w:numFmt w:val="bullet"/>
      <w:lvlText w:val="•"/>
      <w:lvlJc w:val="left"/>
      <w:pPr>
        <w:ind w:left="6329" w:hanging="600"/>
      </w:pPr>
      <w:rPr>
        <w:rFonts w:hint="default"/>
      </w:rPr>
    </w:lvl>
    <w:lvl w:ilvl="4" w:tplc="592E8D06">
      <w:numFmt w:val="bullet"/>
      <w:lvlText w:val="•"/>
      <w:lvlJc w:val="left"/>
      <w:pPr>
        <w:ind w:left="6979" w:hanging="600"/>
      </w:pPr>
      <w:rPr>
        <w:rFonts w:hint="default"/>
      </w:rPr>
    </w:lvl>
    <w:lvl w:ilvl="5" w:tplc="C25E1F6C">
      <w:numFmt w:val="bullet"/>
      <w:lvlText w:val="•"/>
      <w:lvlJc w:val="left"/>
      <w:pPr>
        <w:ind w:left="7629" w:hanging="600"/>
      </w:pPr>
      <w:rPr>
        <w:rFonts w:hint="default"/>
      </w:rPr>
    </w:lvl>
    <w:lvl w:ilvl="6" w:tplc="DAE88990">
      <w:numFmt w:val="bullet"/>
      <w:lvlText w:val="•"/>
      <w:lvlJc w:val="left"/>
      <w:pPr>
        <w:ind w:left="8279" w:hanging="600"/>
      </w:pPr>
      <w:rPr>
        <w:rFonts w:hint="default"/>
      </w:rPr>
    </w:lvl>
    <w:lvl w:ilvl="7" w:tplc="DDF8EE38">
      <w:numFmt w:val="bullet"/>
      <w:lvlText w:val="•"/>
      <w:lvlJc w:val="left"/>
      <w:pPr>
        <w:ind w:left="8929" w:hanging="600"/>
      </w:pPr>
      <w:rPr>
        <w:rFonts w:hint="default"/>
      </w:rPr>
    </w:lvl>
    <w:lvl w:ilvl="8" w:tplc="911C4916">
      <w:numFmt w:val="bullet"/>
      <w:lvlText w:val="•"/>
      <w:lvlJc w:val="left"/>
      <w:pPr>
        <w:ind w:left="9579" w:hanging="600"/>
      </w:pPr>
      <w:rPr>
        <w:rFonts w:hint="default"/>
      </w:rPr>
    </w:lvl>
  </w:abstractNum>
  <w:abstractNum w:abstractNumId="19">
    <w:nsid w:val="357C1E9D"/>
    <w:multiLevelType w:val="hybridMultilevel"/>
    <w:tmpl w:val="48347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5202E3"/>
    <w:multiLevelType w:val="hybridMultilevel"/>
    <w:tmpl w:val="B508685C"/>
    <w:lvl w:ilvl="0" w:tplc="2F80B682">
      <w:numFmt w:val="bullet"/>
      <w:lvlText w:val="-"/>
      <w:lvlJc w:val="left"/>
      <w:pPr>
        <w:ind w:left="82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33222DEE">
      <w:numFmt w:val="bullet"/>
      <w:lvlText w:val="•"/>
      <w:lvlJc w:val="left"/>
      <w:pPr>
        <w:ind w:left="820" w:hanging="142"/>
      </w:pPr>
      <w:rPr>
        <w:rFonts w:hint="default"/>
      </w:rPr>
    </w:lvl>
    <w:lvl w:ilvl="2" w:tplc="9258BA60">
      <w:numFmt w:val="bullet"/>
      <w:lvlText w:val="•"/>
      <w:lvlJc w:val="left"/>
      <w:pPr>
        <w:ind w:left="1937" w:hanging="142"/>
      </w:pPr>
      <w:rPr>
        <w:rFonts w:hint="default"/>
      </w:rPr>
    </w:lvl>
    <w:lvl w:ilvl="3" w:tplc="A6242E48">
      <w:numFmt w:val="bullet"/>
      <w:lvlText w:val="•"/>
      <w:lvlJc w:val="left"/>
      <w:pPr>
        <w:ind w:left="3055" w:hanging="142"/>
      </w:pPr>
      <w:rPr>
        <w:rFonts w:hint="default"/>
      </w:rPr>
    </w:lvl>
    <w:lvl w:ilvl="4" w:tplc="D26C131E">
      <w:numFmt w:val="bullet"/>
      <w:lvlText w:val="•"/>
      <w:lvlJc w:val="left"/>
      <w:pPr>
        <w:ind w:left="4173" w:hanging="142"/>
      </w:pPr>
      <w:rPr>
        <w:rFonts w:hint="default"/>
      </w:rPr>
    </w:lvl>
    <w:lvl w:ilvl="5" w:tplc="C4AA2026">
      <w:numFmt w:val="bullet"/>
      <w:lvlText w:val="•"/>
      <w:lvlJc w:val="left"/>
      <w:pPr>
        <w:ind w:left="5290" w:hanging="142"/>
      </w:pPr>
      <w:rPr>
        <w:rFonts w:hint="default"/>
      </w:rPr>
    </w:lvl>
    <w:lvl w:ilvl="6" w:tplc="B4164EAA">
      <w:numFmt w:val="bullet"/>
      <w:lvlText w:val="•"/>
      <w:lvlJc w:val="left"/>
      <w:pPr>
        <w:ind w:left="6408" w:hanging="142"/>
      </w:pPr>
      <w:rPr>
        <w:rFonts w:hint="default"/>
      </w:rPr>
    </w:lvl>
    <w:lvl w:ilvl="7" w:tplc="365609D0">
      <w:numFmt w:val="bullet"/>
      <w:lvlText w:val="•"/>
      <w:lvlJc w:val="left"/>
      <w:pPr>
        <w:ind w:left="7526" w:hanging="142"/>
      </w:pPr>
      <w:rPr>
        <w:rFonts w:hint="default"/>
      </w:rPr>
    </w:lvl>
    <w:lvl w:ilvl="8" w:tplc="D3482DB4">
      <w:numFmt w:val="bullet"/>
      <w:lvlText w:val="•"/>
      <w:lvlJc w:val="left"/>
      <w:pPr>
        <w:ind w:left="8643" w:hanging="142"/>
      </w:pPr>
      <w:rPr>
        <w:rFonts w:hint="default"/>
      </w:rPr>
    </w:lvl>
  </w:abstractNum>
  <w:abstractNum w:abstractNumId="21">
    <w:nsid w:val="39AE1A88"/>
    <w:multiLevelType w:val="hybridMultilevel"/>
    <w:tmpl w:val="137247E0"/>
    <w:lvl w:ilvl="0" w:tplc="AA422578">
      <w:numFmt w:val="bullet"/>
      <w:lvlText w:val="-"/>
      <w:lvlJc w:val="left"/>
      <w:pPr>
        <w:ind w:left="12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C1EC1D08">
      <w:numFmt w:val="bullet"/>
      <w:lvlText w:val="•"/>
      <w:lvlJc w:val="left"/>
      <w:pPr>
        <w:ind w:left="1195" w:hanging="425"/>
      </w:pPr>
      <w:rPr>
        <w:rFonts w:hint="default"/>
      </w:rPr>
    </w:lvl>
    <w:lvl w:ilvl="2" w:tplc="186A0586">
      <w:numFmt w:val="bullet"/>
      <w:lvlText w:val="•"/>
      <w:lvlJc w:val="left"/>
      <w:pPr>
        <w:ind w:left="2271" w:hanging="425"/>
      </w:pPr>
      <w:rPr>
        <w:rFonts w:hint="default"/>
      </w:rPr>
    </w:lvl>
    <w:lvl w:ilvl="3" w:tplc="332468D6">
      <w:numFmt w:val="bullet"/>
      <w:lvlText w:val="•"/>
      <w:lvlJc w:val="left"/>
      <w:pPr>
        <w:ind w:left="3347" w:hanging="425"/>
      </w:pPr>
      <w:rPr>
        <w:rFonts w:hint="default"/>
      </w:rPr>
    </w:lvl>
    <w:lvl w:ilvl="4" w:tplc="569AD1A2">
      <w:numFmt w:val="bullet"/>
      <w:lvlText w:val="•"/>
      <w:lvlJc w:val="left"/>
      <w:pPr>
        <w:ind w:left="4423" w:hanging="425"/>
      </w:pPr>
      <w:rPr>
        <w:rFonts w:hint="default"/>
      </w:rPr>
    </w:lvl>
    <w:lvl w:ilvl="5" w:tplc="E6108D56">
      <w:numFmt w:val="bullet"/>
      <w:lvlText w:val="•"/>
      <w:lvlJc w:val="left"/>
      <w:pPr>
        <w:ind w:left="5499" w:hanging="425"/>
      </w:pPr>
      <w:rPr>
        <w:rFonts w:hint="default"/>
      </w:rPr>
    </w:lvl>
    <w:lvl w:ilvl="6" w:tplc="9C587650">
      <w:numFmt w:val="bullet"/>
      <w:lvlText w:val="•"/>
      <w:lvlJc w:val="left"/>
      <w:pPr>
        <w:ind w:left="6575" w:hanging="425"/>
      </w:pPr>
      <w:rPr>
        <w:rFonts w:hint="default"/>
      </w:rPr>
    </w:lvl>
    <w:lvl w:ilvl="7" w:tplc="6F885388">
      <w:numFmt w:val="bullet"/>
      <w:lvlText w:val="•"/>
      <w:lvlJc w:val="left"/>
      <w:pPr>
        <w:ind w:left="7651" w:hanging="425"/>
      </w:pPr>
      <w:rPr>
        <w:rFonts w:hint="default"/>
      </w:rPr>
    </w:lvl>
    <w:lvl w:ilvl="8" w:tplc="1AC8E280">
      <w:numFmt w:val="bullet"/>
      <w:lvlText w:val="•"/>
      <w:lvlJc w:val="left"/>
      <w:pPr>
        <w:ind w:left="8727" w:hanging="425"/>
      </w:pPr>
      <w:rPr>
        <w:rFonts w:hint="default"/>
      </w:rPr>
    </w:lvl>
  </w:abstractNum>
  <w:abstractNum w:abstractNumId="22">
    <w:nsid w:val="3ABF71AA"/>
    <w:multiLevelType w:val="hybridMultilevel"/>
    <w:tmpl w:val="562AE842"/>
    <w:lvl w:ilvl="0" w:tplc="B0427E94">
      <w:start w:val="1"/>
      <w:numFmt w:val="decimal"/>
      <w:lvlText w:val="%1."/>
      <w:lvlJc w:val="left"/>
      <w:pPr>
        <w:ind w:left="120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9B0121C">
      <w:numFmt w:val="none"/>
      <w:lvlText w:val=""/>
      <w:lvlJc w:val="left"/>
      <w:pPr>
        <w:tabs>
          <w:tab w:val="num" w:pos="360"/>
        </w:tabs>
      </w:pPr>
    </w:lvl>
    <w:lvl w:ilvl="2" w:tplc="22187AD8">
      <w:numFmt w:val="bullet"/>
      <w:lvlText w:val="•"/>
      <w:lvlJc w:val="left"/>
      <w:pPr>
        <w:ind w:left="5297" w:hanging="360"/>
      </w:pPr>
      <w:rPr>
        <w:rFonts w:hint="default"/>
      </w:rPr>
    </w:lvl>
    <w:lvl w:ilvl="3" w:tplc="4C3E4AB8">
      <w:numFmt w:val="bullet"/>
      <w:lvlText w:val="•"/>
      <w:lvlJc w:val="left"/>
      <w:pPr>
        <w:ind w:left="5995" w:hanging="360"/>
      </w:pPr>
      <w:rPr>
        <w:rFonts w:hint="default"/>
      </w:rPr>
    </w:lvl>
    <w:lvl w:ilvl="4" w:tplc="D8CEFCD8">
      <w:numFmt w:val="bullet"/>
      <w:lvlText w:val="•"/>
      <w:lvlJc w:val="left"/>
      <w:pPr>
        <w:ind w:left="6693" w:hanging="360"/>
      </w:pPr>
      <w:rPr>
        <w:rFonts w:hint="default"/>
      </w:rPr>
    </w:lvl>
    <w:lvl w:ilvl="5" w:tplc="8A462842">
      <w:numFmt w:val="bullet"/>
      <w:lvlText w:val="•"/>
      <w:lvlJc w:val="left"/>
      <w:pPr>
        <w:ind w:left="7390" w:hanging="360"/>
      </w:pPr>
      <w:rPr>
        <w:rFonts w:hint="default"/>
      </w:rPr>
    </w:lvl>
    <w:lvl w:ilvl="6" w:tplc="CB2849E2">
      <w:numFmt w:val="bullet"/>
      <w:lvlText w:val="•"/>
      <w:lvlJc w:val="left"/>
      <w:pPr>
        <w:ind w:left="8088" w:hanging="360"/>
      </w:pPr>
      <w:rPr>
        <w:rFonts w:hint="default"/>
      </w:rPr>
    </w:lvl>
    <w:lvl w:ilvl="7" w:tplc="E7009DB8">
      <w:numFmt w:val="bullet"/>
      <w:lvlText w:val="•"/>
      <w:lvlJc w:val="left"/>
      <w:pPr>
        <w:ind w:left="8786" w:hanging="360"/>
      </w:pPr>
      <w:rPr>
        <w:rFonts w:hint="default"/>
      </w:rPr>
    </w:lvl>
    <w:lvl w:ilvl="8" w:tplc="096CD1C0">
      <w:numFmt w:val="bullet"/>
      <w:lvlText w:val="•"/>
      <w:lvlJc w:val="left"/>
      <w:pPr>
        <w:ind w:left="9483" w:hanging="360"/>
      </w:pPr>
      <w:rPr>
        <w:rFonts w:hint="default"/>
      </w:rPr>
    </w:lvl>
  </w:abstractNum>
  <w:abstractNum w:abstractNumId="23">
    <w:nsid w:val="3DE6580D"/>
    <w:multiLevelType w:val="hybridMultilevel"/>
    <w:tmpl w:val="56D0F56A"/>
    <w:lvl w:ilvl="0" w:tplc="6A244F2C">
      <w:start w:val="2"/>
      <w:numFmt w:val="decimal"/>
      <w:lvlText w:val="%1"/>
      <w:lvlJc w:val="left"/>
      <w:pPr>
        <w:ind w:left="540" w:hanging="421"/>
      </w:pPr>
      <w:rPr>
        <w:rFonts w:hint="default"/>
      </w:rPr>
    </w:lvl>
    <w:lvl w:ilvl="1" w:tplc="A1FA8832">
      <w:numFmt w:val="none"/>
      <w:lvlText w:val=""/>
      <w:lvlJc w:val="left"/>
      <w:pPr>
        <w:tabs>
          <w:tab w:val="num" w:pos="360"/>
        </w:tabs>
      </w:pPr>
    </w:lvl>
    <w:lvl w:ilvl="2" w:tplc="5030A648">
      <w:numFmt w:val="bullet"/>
      <w:lvlText w:val="•"/>
      <w:lvlJc w:val="left"/>
      <w:pPr>
        <w:ind w:left="2607" w:hanging="421"/>
      </w:pPr>
      <w:rPr>
        <w:rFonts w:hint="default"/>
      </w:rPr>
    </w:lvl>
    <w:lvl w:ilvl="3" w:tplc="98C8A49E">
      <w:numFmt w:val="bullet"/>
      <w:lvlText w:val="•"/>
      <w:lvlJc w:val="left"/>
      <w:pPr>
        <w:ind w:left="3641" w:hanging="421"/>
      </w:pPr>
      <w:rPr>
        <w:rFonts w:hint="default"/>
      </w:rPr>
    </w:lvl>
    <w:lvl w:ilvl="4" w:tplc="CA1C42FC">
      <w:numFmt w:val="bullet"/>
      <w:lvlText w:val="•"/>
      <w:lvlJc w:val="left"/>
      <w:pPr>
        <w:ind w:left="4675" w:hanging="421"/>
      </w:pPr>
      <w:rPr>
        <w:rFonts w:hint="default"/>
      </w:rPr>
    </w:lvl>
    <w:lvl w:ilvl="5" w:tplc="47E0AE6E">
      <w:numFmt w:val="bullet"/>
      <w:lvlText w:val="•"/>
      <w:lvlJc w:val="left"/>
      <w:pPr>
        <w:ind w:left="5709" w:hanging="421"/>
      </w:pPr>
      <w:rPr>
        <w:rFonts w:hint="default"/>
      </w:rPr>
    </w:lvl>
    <w:lvl w:ilvl="6" w:tplc="66E84D48">
      <w:numFmt w:val="bullet"/>
      <w:lvlText w:val="•"/>
      <w:lvlJc w:val="left"/>
      <w:pPr>
        <w:ind w:left="6743" w:hanging="421"/>
      </w:pPr>
      <w:rPr>
        <w:rFonts w:hint="default"/>
      </w:rPr>
    </w:lvl>
    <w:lvl w:ilvl="7" w:tplc="53A07FAC">
      <w:numFmt w:val="bullet"/>
      <w:lvlText w:val="•"/>
      <w:lvlJc w:val="left"/>
      <w:pPr>
        <w:ind w:left="7777" w:hanging="421"/>
      </w:pPr>
      <w:rPr>
        <w:rFonts w:hint="default"/>
      </w:rPr>
    </w:lvl>
    <w:lvl w:ilvl="8" w:tplc="7EB8EE72">
      <w:numFmt w:val="bullet"/>
      <w:lvlText w:val="•"/>
      <w:lvlJc w:val="left"/>
      <w:pPr>
        <w:ind w:left="8811" w:hanging="421"/>
      </w:pPr>
      <w:rPr>
        <w:rFonts w:hint="default"/>
      </w:rPr>
    </w:lvl>
  </w:abstractNum>
  <w:abstractNum w:abstractNumId="24">
    <w:nsid w:val="434B4F08"/>
    <w:multiLevelType w:val="hybridMultilevel"/>
    <w:tmpl w:val="52DAE6E0"/>
    <w:lvl w:ilvl="0" w:tplc="B216A602">
      <w:start w:val="1"/>
      <w:numFmt w:val="decimal"/>
      <w:lvlText w:val="%1"/>
      <w:lvlJc w:val="left"/>
      <w:pPr>
        <w:ind w:left="540" w:hanging="421"/>
      </w:pPr>
      <w:rPr>
        <w:rFonts w:hint="default"/>
      </w:rPr>
    </w:lvl>
    <w:lvl w:ilvl="1" w:tplc="212E498C">
      <w:numFmt w:val="none"/>
      <w:lvlText w:val=""/>
      <w:lvlJc w:val="left"/>
      <w:pPr>
        <w:tabs>
          <w:tab w:val="num" w:pos="360"/>
        </w:tabs>
      </w:pPr>
    </w:lvl>
    <w:lvl w:ilvl="2" w:tplc="1668F0C6">
      <w:numFmt w:val="bullet"/>
      <w:lvlText w:val="•"/>
      <w:lvlJc w:val="left"/>
      <w:pPr>
        <w:ind w:left="2607" w:hanging="421"/>
      </w:pPr>
      <w:rPr>
        <w:rFonts w:hint="default"/>
      </w:rPr>
    </w:lvl>
    <w:lvl w:ilvl="3" w:tplc="9480829A">
      <w:numFmt w:val="bullet"/>
      <w:lvlText w:val="•"/>
      <w:lvlJc w:val="left"/>
      <w:pPr>
        <w:ind w:left="3641" w:hanging="421"/>
      </w:pPr>
      <w:rPr>
        <w:rFonts w:hint="default"/>
      </w:rPr>
    </w:lvl>
    <w:lvl w:ilvl="4" w:tplc="B1768848">
      <w:numFmt w:val="bullet"/>
      <w:lvlText w:val="•"/>
      <w:lvlJc w:val="left"/>
      <w:pPr>
        <w:ind w:left="4675" w:hanging="421"/>
      </w:pPr>
      <w:rPr>
        <w:rFonts w:hint="default"/>
      </w:rPr>
    </w:lvl>
    <w:lvl w:ilvl="5" w:tplc="BB846EFA">
      <w:numFmt w:val="bullet"/>
      <w:lvlText w:val="•"/>
      <w:lvlJc w:val="left"/>
      <w:pPr>
        <w:ind w:left="5709" w:hanging="421"/>
      </w:pPr>
      <w:rPr>
        <w:rFonts w:hint="default"/>
      </w:rPr>
    </w:lvl>
    <w:lvl w:ilvl="6" w:tplc="F9D64B30">
      <w:numFmt w:val="bullet"/>
      <w:lvlText w:val="•"/>
      <w:lvlJc w:val="left"/>
      <w:pPr>
        <w:ind w:left="6743" w:hanging="421"/>
      </w:pPr>
      <w:rPr>
        <w:rFonts w:hint="default"/>
      </w:rPr>
    </w:lvl>
    <w:lvl w:ilvl="7" w:tplc="E6CE2BB4">
      <w:numFmt w:val="bullet"/>
      <w:lvlText w:val="•"/>
      <w:lvlJc w:val="left"/>
      <w:pPr>
        <w:ind w:left="7777" w:hanging="421"/>
      </w:pPr>
      <w:rPr>
        <w:rFonts w:hint="default"/>
      </w:rPr>
    </w:lvl>
    <w:lvl w:ilvl="8" w:tplc="E19236B0">
      <w:numFmt w:val="bullet"/>
      <w:lvlText w:val="•"/>
      <w:lvlJc w:val="left"/>
      <w:pPr>
        <w:ind w:left="8811" w:hanging="421"/>
      </w:pPr>
      <w:rPr>
        <w:rFonts w:hint="default"/>
      </w:rPr>
    </w:lvl>
  </w:abstractNum>
  <w:abstractNum w:abstractNumId="25">
    <w:nsid w:val="50D07E73"/>
    <w:multiLevelType w:val="hybridMultilevel"/>
    <w:tmpl w:val="81EE1FDC"/>
    <w:lvl w:ilvl="0" w:tplc="82883AAC">
      <w:start w:val="3"/>
      <w:numFmt w:val="decimal"/>
      <w:lvlText w:val="%1"/>
      <w:lvlJc w:val="left"/>
      <w:pPr>
        <w:ind w:left="3752" w:hanging="720"/>
      </w:pPr>
      <w:rPr>
        <w:rFonts w:hint="default"/>
      </w:rPr>
    </w:lvl>
    <w:lvl w:ilvl="1" w:tplc="5E7E6966">
      <w:numFmt w:val="none"/>
      <w:lvlText w:val=""/>
      <w:lvlJc w:val="left"/>
      <w:pPr>
        <w:tabs>
          <w:tab w:val="num" w:pos="360"/>
        </w:tabs>
      </w:pPr>
    </w:lvl>
    <w:lvl w:ilvl="2" w:tplc="D64CAB52">
      <w:numFmt w:val="none"/>
      <w:lvlText w:val=""/>
      <w:lvlJc w:val="left"/>
      <w:pPr>
        <w:tabs>
          <w:tab w:val="num" w:pos="360"/>
        </w:tabs>
      </w:pPr>
    </w:lvl>
    <w:lvl w:ilvl="3" w:tplc="1558180C">
      <w:numFmt w:val="bullet"/>
      <w:lvlText w:val="•"/>
      <w:lvlJc w:val="left"/>
      <w:pPr>
        <w:ind w:left="5895" w:hanging="720"/>
      </w:pPr>
      <w:rPr>
        <w:rFonts w:hint="default"/>
      </w:rPr>
    </w:lvl>
    <w:lvl w:ilvl="4" w:tplc="EF6228AA">
      <w:numFmt w:val="bullet"/>
      <w:lvlText w:val="•"/>
      <w:lvlJc w:val="left"/>
      <w:pPr>
        <w:ind w:left="6607" w:hanging="720"/>
      </w:pPr>
      <w:rPr>
        <w:rFonts w:hint="default"/>
      </w:rPr>
    </w:lvl>
    <w:lvl w:ilvl="5" w:tplc="80E2E910">
      <w:numFmt w:val="bullet"/>
      <w:lvlText w:val="•"/>
      <w:lvlJc w:val="left"/>
      <w:pPr>
        <w:ind w:left="7319" w:hanging="720"/>
      </w:pPr>
      <w:rPr>
        <w:rFonts w:hint="default"/>
      </w:rPr>
    </w:lvl>
    <w:lvl w:ilvl="6" w:tplc="A69C19A2">
      <w:numFmt w:val="bullet"/>
      <w:lvlText w:val="•"/>
      <w:lvlJc w:val="left"/>
      <w:pPr>
        <w:ind w:left="8031" w:hanging="720"/>
      </w:pPr>
      <w:rPr>
        <w:rFonts w:hint="default"/>
      </w:rPr>
    </w:lvl>
    <w:lvl w:ilvl="7" w:tplc="B018399A">
      <w:numFmt w:val="bullet"/>
      <w:lvlText w:val="•"/>
      <w:lvlJc w:val="left"/>
      <w:pPr>
        <w:ind w:left="8743" w:hanging="720"/>
      </w:pPr>
      <w:rPr>
        <w:rFonts w:hint="default"/>
      </w:rPr>
    </w:lvl>
    <w:lvl w:ilvl="8" w:tplc="18D05654">
      <w:numFmt w:val="bullet"/>
      <w:lvlText w:val="•"/>
      <w:lvlJc w:val="left"/>
      <w:pPr>
        <w:ind w:left="9455" w:hanging="720"/>
      </w:pPr>
      <w:rPr>
        <w:rFonts w:hint="default"/>
      </w:rPr>
    </w:lvl>
  </w:abstractNum>
  <w:abstractNum w:abstractNumId="26">
    <w:nsid w:val="52AC5F9C"/>
    <w:multiLevelType w:val="hybridMultilevel"/>
    <w:tmpl w:val="6F7688DA"/>
    <w:lvl w:ilvl="0" w:tplc="BBCE41E0">
      <w:numFmt w:val="bullet"/>
      <w:lvlText w:val="•"/>
      <w:lvlJc w:val="left"/>
      <w:pPr>
        <w:ind w:left="120" w:hanging="11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ABE86B16">
      <w:numFmt w:val="bullet"/>
      <w:lvlText w:val="•"/>
      <w:lvlJc w:val="left"/>
      <w:pPr>
        <w:ind w:left="12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CA8CF546">
      <w:numFmt w:val="bullet"/>
      <w:lvlText w:val="•"/>
      <w:lvlJc w:val="left"/>
      <w:pPr>
        <w:ind w:left="2271" w:hanging="147"/>
      </w:pPr>
      <w:rPr>
        <w:rFonts w:hint="default"/>
      </w:rPr>
    </w:lvl>
    <w:lvl w:ilvl="3" w:tplc="046E30D6">
      <w:numFmt w:val="bullet"/>
      <w:lvlText w:val="•"/>
      <w:lvlJc w:val="left"/>
      <w:pPr>
        <w:ind w:left="3347" w:hanging="147"/>
      </w:pPr>
      <w:rPr>
        <w:rFonts w:hint="default"/>
      </w:rPr>
    </w:lvl>
    <w:lvl w:ilvl="4" w:tplc="DD885C96">
      <w:numFmt w:val="bullet"/>
      <w:lvlText w:val="•"/>
      <w:lvlJc w:val="left"/>
      <w:pPr>
        <w:ind w:left="4423" w:hanging="147"/>
      </w:pPr>
      <w:rPr>
        <w:rFonts w:hint="default"/>
      </w:rPr>
    </w:lvl>
    <w:lvl w:ilvl="5" w:tplc="83028740">
      <w:numFmt w:val="bullet"/>
      <w:lvlText w:val="•"/>
      <w:lvlJc w:val="left"/>
      <w:pPr>
        <w:ind w:left="5499" w:hanging="147"/>
      </w:pPr>
      <w:rPr>
        <w:rFonts w:hint="default"/>
      </w:rPr>
    </w:lvl>
    <w:lvl w:ilvl="6" w:tplc="04C09244">
      <w:numFmt w:val="bullet"/>
      <w:lvlText w:val="•"/>
      <w:lvlJc w:val="left"/>
      <w:pPr>
        <w:ind w:left="6575" w:hanging="147"/>
      </w:pPr>
      <w:rPr>
        <w:rFonts w:hint="default"/>
      </w:rPr>
    </w:lvl>
    <w:lvl w:ilvl="7" w:tplc="D1401EC2">
      <w:numFmt w:val="bullet"/>
      <w:lvlText w:val="•"/>
      <w:lvlJc w:val="left"/>
      <w:pPr>
        <w:ind w:left="7651" w:hanging="147"/>
      </w:pPr>
      <w:rPr>
        <w:rFonts w:hint="default"/>
      </w:rPr>
    </w:lvl>
    <w:lvl w:ilvl="8" w:tplc="7DBCF8AE">
      <w:numFmt w:val="bullet"/>
      <w:lvlText w:val="•"/>
      <w:lvlJc w:val="left"/>
      <w:pPr>
        <w:ind w:left="8727" w:hanging="147"/>
      </w:pPr>
      <w:rPr>
        <w:rFonts w:hint="default"/>
      </w:rPr>
    </w:lvl>
  </w:abstractNum>
  <w:abstractNum w:abstractNumId="27">
    <w:nsid w:val="561F2856"/>
    <w:multiLevelType w:val="hybridMultilevel"/>
    <w:tmpl w:val="359C28E4"/>
    <w:lvl w:ilvl="0" w:tplc="02C22112">
      <w:numFmt w:val="bullet"/>
      <w:lvlText w:val="-"/>
      <w:lvlJc w:val="left"/>
      <w:pPr>
        <w:ind w:left="12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FB9AFA3C">
      <w:numFmt w:val="bullet"/>
      <w:lvlText w:val="•"/>
      <w:lvlJc w:val="left"/>
      <w:pPr>
        <w:ind w:left="1195" w:hanging="348"/>
      </w:pPr>
      <w:rPr>
        <w:rFonts w:hint="default"/>
      </w:rPr>
    </w:lvl>
    <w:lvl w:ilvl="2" w:tplc="642A0508">
      <w:numFmt w:val="bullet"/>
      <w:lvlText w:val="•"/>
      <w:lvlJc w:val="left"/>
      <w:pPr>
        <w:ind w:left="2271" w:hanging="348"/>
      </w:pPr>
      <w:rPr>
        <w:rFonts w:hint="default"/>
      </w:rPr>
    </w:lvl>
    <w:lvl w:ilvl="3" w:tplc="47E82754">
      <w:numFmt w:val="bullet"/>
      <w:lvlText w:val="•"/>
      <w:lvlJc w:val="left"/>
      <w:pPr>
        <w:ind w:left="3347" w:hanging="348"/>
      </w:pPr>
      <w:rPr>
        <w:rFonts w:hint="default"/>
      </w:rPr>
    </w:lvl>
    <w:lvl w:ilvl="4" w:tplc="1D1E7BD0">
      <w:numFmt w:val="bullet"/>
      <w:lvlText w:val="•"/>
      <w:lvlJc w:val="left"/>
      <w:pPr>
        <w:ind w:left="4423" w:hanging="348"/>
      </w:pPr>
      <w:rPr>
        <w:rFonts w:hint="default"/>
      </w:rPr>
    </w:lvl>
    <w:lvl w:ilvl="5" w:tplc="7F80BAF6">
      <w:numFmt w:val="bullet"/>
      <w:lvlText w:val="•"/>
      <w:lvlJc w:val="left"/>
      <w:pPr>
        <w:ind w:left="5499" w:hanging="348"/>
      </w:pPr>
      <w:rPr>
        <w:rFonts w:hint="default"/>
      </w:rPr>
    </w:lvl>
    <w:lvl w:ilvl="6" w:tplc="1974E1D2">
      <w:numFmt w:val="bullet"/>
      <w:lvlText w:val="•"/>
      <w:lvlJc w:val="left"/>
      <w:pPr>
        <w:ind w:left="6575" w:hanging="348"/>
      </w:pPr>
      <w:rPr>
        <w:rFonts w:hint="default"/>
      </w:rPr>
    </w:lvl>
    <w:lvl w:ilvl="7" w:tplc="F5BE30C8">
      <w:numFmt w:val="bullet"/>
      <w:lvlText w:val="•"/>
      <w:lvlJc w:val="left"/>
      <w:pPr>
        <w:ind w:left="7651" w:hanging="348"/>
      </w:pPr>
      <w:rPr>
        <w:rFonts w:hint="default"/>
      </w:rPr>
    </w:lvl>
    <w:lvl w:ilvl="8" w:tplc="B7246C62">
      <w:numFmt w:val="bullet"/>
      <w:lvlText w:val="•"/>
      <w:lvlJc w:val="left"/>
      <w:pPr>
        <w:ind w:left="8727" w:hanging="348"/>
      </w:pPr>
      <w:rPr>
        <w:rFonts w:hint="default"/>
      </w:rPr>
    </w:lvl>
  </w:abstractNum>
  <w:abstractNum w:abstractNumId="28">
    <w:nsid w:val="56360E06"/>
    <w:multiLevelType w:val="hybridMultilevel"/>
    <w:tmpl w:val="302432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1542530"/>
    <w:multiLevelType w:val="hybridMultilevel"/>
    <w:tmpl w:val="C78C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172D84"/>
    <w:multiLevelType w:val="hybridMultilevel"/>
    <w:tmpl w:val="98F09E9E"/>
    <w:lvl w:ilvl="0" w:tplc="A006A0FC">
      <w:start w:val="1"/>
      <w:numFmt w:val="decimal"/>
      <w:lvlText w:val="%1)"/>
      <w:lvlJc w:val="left"/>
      <w:pPr>
        <w:ind w:left="109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926A9AC8">
      <w:numFmt w:val="bullet"/>
      <w:lvlText w:val="•"/>
      <w:lvlJc w:val="left"/>
      <w:pPr>
        <w:ind w:left="2077" w:hanging="420"/>
      </w:pPr>
      <w:rPr>
        <w:rFonts w:hint="default"/>
      </w:rPr>
    </w:lvl>
    <w:lvl w:ilvl="2" w:tplc="61E26EF4">
      <w:numFmt w:val="bullet"/>
      <w:lvlText w:val="•"/>
      <w:lvlJc w:val="left"/>
      <w:pPr>
        <w:ind w:left="3055" w:hanging="420"/>
      </w:pPr>
      <w:rPr>
        <w:rFonts w:hint="default"/>
      </w:rPr>
    </w:lvl>
    <w:lvl w:ilvl="3" w:tplc="16A04176">
      <w:numFmt w:val="bullet"/>
      <w:lvlText w:val="•"/>
      <w:lvlJc w:val="left"/>
      <w:pPr>
        <w:ind w:left="4033" w:hanging="420"/>
      </w:pPr>
      <w:rPr>
        <w:rFonts w:hint="default"/>
      </w:rPr>
    </w:lvl>
    <w:lvl w:ilvl="4" w:tplc="A6B63488">
      <w:numFmt w:val="bullet"/>
      <w:lvlText w:val="•"/>
      <w:lvlJc w:val="left"/>
      <w:pPr>
        <w:ind w:left="5011" w:hanging="420"/>
      </w:pPr>
      <w:rPr>
        <w:rFonts w:hint="default"/>
      </w:rPr>
    </w:lvl>
    <w:lvl w:ilvl="5" w:tplc="A11E8BF2">
      <w:numFmt w:val="bullet"/>
      <w:lvlText w:val="•"/>
      <w:lvlJc w:val="left"/>
      <w:pPr>
        <w:ind w:left="5989" w:hanging="420"/>
      </w:pPr>
      <w:rPr>
        <w:rFonts w:hint="default"/>
      </w:rPr>
    </w:lvl>
    <w:lvl w:ilvl="6" w:tplc="477E2CC8">
      <w:numFmt w:val="bullet"/>
      <w:lvlText w:val="•"/>
      <w:lvlJc w:val="left"/>
      <w:pPr>
        <w:ind w:left="6967" w:hanging="420"/>
      </w:pPr>
      <w:rPr>
        <w:rFonts w:hint="default"/>
      </w:rPr>
    </w:lvl>
    <w:lvl w:ilvl="7" w:tplc="4D74EABC">
      <w:numFmt w:val="bullet"/>
      <w:lvlText w:val="•"/>
      <w:lvlJc w:val="left"/>
      <w:pPr>
        <w:ind w:left="7945" w:hanging="420"/>
      </w:pPr>
      <w:rPr>
        <w:rFonts w:hint="default"/>
      </w:rPr>
    </w:lvl>
    <w:lvl w:ilvl="8" w:tplc="CA6297A8">
      <w:numFmt w:val="bullet"/>
      <w:lvlText w:val="•"/>
      <w:lvlJc w:val="left"/>
      <w:pPr>
        <w:ind w:left="8923" w:hanging="420"/>
      </w:pPr>
      <w:rPr>
        <w:rFonts w:hint="default"/>
      </w:rPr>
    </w:lvl>
  </w:abstractNum>
  <w:abstractNum w:abstractNumId="31">
    <w:nsid w:val="67376303"/>
    <w:multiLevelType w:val="hybridMultilevel"/>
    <w:tmpl w:val="5A72343E"/>
    <w:lvl w:ilvl="0" w:tplc="B4245D4C">
      <w:start w:val="1"/>
      <w:numFmt w:val="decimal"/>
      <w:lvlText w:val="%1."/>
      <w:lvlJc w:val="left"/>
      <w:pPr>
        <w:ind w:left="107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AD88A52">
      <w:numFmt w:val="none"/>
      <w:lvlText w:val=""/>
      <w:lvlJc w:val="left"/>
      <w:pPr>
        <w:tabs>
          <w:tab w:val="num" w:pos="360"/>
        </w:tabs>
      </w:pPr>
    </w:lvl>
    <w:lvl w:ilvl="2" w:tplc="D846704E">
      <w:numFmt w:val="bullet"/>
      <w:lvlText w:val="•"/>
      <w:lvlJc w:val="left"/>
      <w:pPr>
        <w:ind w:left="2168" w:hanging="420"/>
      </w:pPr>
      <w:rPr>
        <w:rFonts w:hint="default"/>
      </w:rPr>
    </w:lvl>
    <w:lvl w:ilvl="3" w:tplc="BFA812C8">
      <w:numFmt w:val="bullet"/>
      <w:lvlText w:val="•"/>
      <w:lvlJc w:val="left"/>
      <w:pPr>
        <w:ind w:left="3257" w:hanging="420"/>
      </w:pPr>
      <w:rPr>
        <w:rFonts w:hint="default"/>
      </w:rPr>
    </w:lvl>
    <w:lvl w:ilvl="4" w:tplc="CECAD7E4">
      <w:numFmt w:val="bullet"/>
      <w:lvlText w:val="•"/>
      <w:lvlJc w:val="left"/>
      <w:pPr>
        <w:ind w:left="4346" w:hanging="420"/>
      </w:pPr>
      <w:rPr>
        <w:rFonts w:hint="default"/>
      </w:rPr>
    </w:lvl>
    <w:lvl w:ilvl="5" w:tplc="04ACA18E">
      <w:numFmt w:val="bullet"/>
      <w:lvlText w:val="•"/>
      <w:lvlJc w:val="left"/>
      <w:pPr>
        <w:ind w:left="5435" w:hanging="420"/>
      </w:pPr>
      <w:rPr>
        <w:rFonts w:hint="default"/>
      </w:rPr>
    </w:lvl>
    <w:lvl w:ilvl="6" w:tplc="2DBE3BF6">
      <w:numFmt w:val="bullet"/>
      <w:lvlText w:val="•"/>
      <w:lvlJc w:val="left"/>
      <w:pPr>
        <w:ind w:left="6524" w:hanging="420"/>
      </w:pPr>
      <w:rPr>
        <w:rFonts w:hint="default"/>
      </w:rPr>
    </w:lvl>
    <w:lvl w:ilvl="7" w:tplc="AB4CF92E">
      <w:numFmt w:val="bullet"/>
      <w:lvlText w:val="•"/>
      <w:lvlJc w:val="left"/>
      <w:pPr>
        <w:ind w:left="7612" w:hanging="420"/>
      </w:pPr>
      <w:rPr>
        <w:rFonts w:hint="default"/>
      </w:rPr>
    </w:lvl>
    <w:lvl w:ilvl="8" w:tplc="F838107C">
      <w:numFmt w:val="bullet"/>
      <w:lvlText w:val="•"/>
      <w:lvlJc w:val="left"/>
      <w:pPr>
        <w:ind w:left="8701" w:hanging="420"/>
      </w:pPr>
      <w:rPr>
        <w:rFonts w:hint="default"/>
      </w:rPr>
    </w:lvl>
  </w:abstractNum>
  <w:abstractNum w:abstractNumId="32">
    <w:nsid w:val="71454593"/>
    <w:multiLevelType w:val="hybridMultilevel"/>
    <w:tmpl w:val="D0C46E82"/>
    <w:lvl w:ilvl="0" w:tplc="DF4ABB98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9F202EC">
      <w:numFmt w:val="bullet"/>
      <w:lvlText w:val="-"/>
      <w:lvlJc w:val="left"/>
      <w:pPr>
        <w:ind w:left="53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8FDC7EF4">
      <w:numFmt w:val="bullet"/>
      <w:lvlText w:val="•"/>
      <w:lvlJc w:val="left"/>
      <w:pPr>
        <w:ind w:left="120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F554439E">
      <w:numFmt w:val="bullet"/>
      <w:lvlText w:val="•"/>
      <w:lvlJc w:val="left"/>
      <w:pPr>
        <w:ind w:left="1832" w:hanging="430"/>
      </w:pPr>
      <w:rPr>
        <w:rFonts w:hint="default"/>
      </w:rPr>
    </w:lvl>
    <w:lvl w:ilvl="4" w:tplc="82289A32">
      <w:numFmt w:val="bullet"/>
      <w:lvlText w:val="•"/>
      <w:lvlJc w:val="left"/>
      <w:pPr>
        <w:ind w:left="3124" w:hanging="430"/>
      </w:pPr>
      <w:rPr>
        <w:rFonts w:hint="default"/>
      </w:rPr>
    </w:lvl>
    <w:lvl w:ilvl="5" w:tplc="0A4A08E8">
      <w:numFmt w:val="bullet"/>
      <w:lvlText w:val="•"/>
      <w:lvlJc w:val="left"/>
      <w:pPr>
        <w:ind w:left="4417" w:hanging="430"/>
      </w:pPr>
      <w:rPr>
        <w:rFonts w:hint="default"/>
      </w:rPr>
    </w:lvl>
    <w:lvl w:ilvl="6" w:tplc="FE20954E">
      <w:numFmt w:val="bullet"/>
      <w:lvlText w:val="•"/>
      <w:lvlJc w:val="left"/>
      <w:pPr>
        <w:ind w:left="5709" w:hanging="430"/>
      </w:pPr>
      <w:rPr>
        <w:rFonts w:hint="default"/>
      </w:rPr>
    </w:lvl>
    <w:lvl w:ilvl="7" w:tplc="4948B51A">
      <w:numFmt w:val="bullet"/>
      <w:lvlText w:val="•"/>
      <w:lvlJc w:val="left"/>
      <w:pPr>
        <w:ind w:left="7002" w:hanging="430"/>
      </w:pPr>
      <w:rPr>
        <w:rFonts w:hint="default"/>
      </w:rPr>
    </w:lvl>
    <w:lvl w:ilvl="8" w:tplc="43F68A64">
      <w:numFmt w:val="bullet"/>
      <w:lvlText w:val="•"/>
      <w:lvlJc w:val="left"/>
      <w:pPr>
        <w:ind w:left="8294" w:hanging="430"/>
      </w:pPr>
      <w:rPr>
        <w:rFonts w:hint="default"/>
      </w:rPr>
    </w:lvl>
  </w:abstractNum>
  <w:abstractNum w:abstractNumId="33">
    <w:nsid w:val="725B50CA"/>
    <w:multiLevelType w:val="hybridMultilevel"/>
    <w:tmpl w:val="24789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1E070B"/>
    <w:multiLevelType w:val="hybridMultilevel"/>
    <w:tmpl w:val="B1E0518E"/>
    <w:lvl w:ilvl="0" w:tplc="4FD404E6">
      <w:start w:val="1"/>
      <w:numFmt w:val="decimal"/>
      <w:lvlText w:val="%1"/>
      <w:lvlJc w:val="left"/>
      <w:pPr>
        <w:ind w:left="3980" w:hanging="420"/>
      </w:pPr>
      <w:rPr>
        <w:rFonts w:hint="default"/>
      </w:rPr>
    </w:lvl>
    <w:lvl w:ilvl="1" w:tplc="5576E9C0">
      <w:numFmt w:val="none"/>
      <w:lvlText w:val=""/>
      <w:lvlJc w:val="left"/>
      <w:pPr>
        <w:tabs>
          <w:tab w:val="num" w:pos="360"/>
        </w:tabs>
      </w:pPr>
    </w:lvl>
    <w:lvl w:ilvl="2" w:tplc="FF6ED2FC">
      <w:numFmt w:val="none"/>
      <w:lvlText w:val=""/>
      <w:lvlJc w:val="left"/>
      <w:pPr>
        <w:tabs>
          <w:tab w:val="num" w:pos="360"/>
        </w:tabs>
      </w:pPr>
    </w:lvl>
    <w:lvl w:ilvl="3" w:tplc="CA581410">
      <w:numFmt w:val="bullet"/>
      <w:lvlText w:val="•"/>
      <w:lvlJc w:val="left"/>
      <w:pPr>
        <w:ind w:left="5513" w:hanging="600"/>
      </w:pPr>
      <w:rPr>
        <w:rFonts w:hint="default"/>
      </w:rPr>
    </w:lvl>
    <w:lvl w:ilvl="4" w:tplc="07AA418C">
      <w:numFmt w:val="bullet"/>
      <w:lvlText w:val="•"/>
      <w:lvlJc w:val="left"/>
      <w:pPr>
        <w:ind w:left="6279" w:hanging="600"/>
      </w:pPr>
      <w:rPr>
        <w:rFonts w:hint="default"/>
      </w:rPr>
    </w:lvl>
    <w:lvl w:ilvl="5" w:tplc="0F0807E4">
      <w:numFmt w:val="bullet"/>
      <w:lvlText w:val="•"/>
      <w:lvlJc w:val="left"/>
      <w:pPr>
        <w:ind w:left="7046" w:hanging="600"/>
      </w:pPr>
      <w:rPr>
        <w:rFonts w:hint="default"/>
      </w:rPr>
    </w:lvl>
    <w:lvl w:ilvl="6" w:tplc="2A1E3DD2">
      <w:numFmt w:val="bullet"/>
      <w:lvlText w:val="•"/>
      <w:lvlJc w:val="left"/>
      <w:pPr>
        <w:ind w:left="7812" w:hanging="600"/>
      </w:pPr>
      <w:rPr>
        <w:rFonts w:hint="default"/>
      </w:rPr>
    </w:lvl>
    <w:lvl w:ilvl="7" w:tplc="185E214C">
      <w:numFmt w:val="bullet"/>
      <w:lvlText w:val="•"/>
      <w:lvlJc w:val="left"/>
      <w:pPr>
        <w:ind w:left="8579" w:hanging="600"/>
      </w:pPr>
      <w:rPr>
        <w:rFonts w:hint="default"/>
      </w:rPr>
    </w:lvl>
    <w:lvl w:ilvl="8" w:tplc="B20CEF60">
      <w:numFmt w:val="bullet"/>
      <w:lvlText w:val="•"/>
      <w:lvlJc w:val="left"/>
      <w:pPr>
        <w:ind w:left="9346" w:hanging="600"/>
      </w:pPr>
      <w:rPr>
        <w:rFonts w:hint="default"/>
      </w:rPr>
    </w:lvl>
  </w:abstractNum>
  <w:abstractNum w:abstractNumId="35">
    <w:nsid w:val="751F7D5E"/>
    <w:multiLevelType w:val="hybridMultilevel"/>
    <w:tmpl w:val="C05AE140"/>
    <w:lvl w:ilvl="0" w:tplc="F4226E12">
      <w:start w:val="3"/>
      <w:numFmt w:val="decimal"/>
      <w:lvlText w:val="%1"/>
      <w:lvlJc w:val="left"/>
      <w:pPr>
        <w:ind w:left="540" w:hanging="421"/>
      </w:pPr>
      <w:rPr>
        <w:rFonts w:hint="default"/>
      </w:rPr>
    </w:lvl>
    <w:lvl w:ilvl="1" w:tplc="29E6B8BA">
      <w:numFmt w:val="none"/>
      <w:lvlText w:val=""/>
      <w:lvlJc w:val="left"/>
      <w:pPr>
        <w:tabs>
          <w:tab w:val="num" w:pos="360"/>
        </w:tabs>
      </w:pPr>
    </w:lvl>
    <w:lvl w:ilvl="2" w:tplc="26B67E58">
      <w:numFmt w:val="none"/>
      <w:lvlText w:val=""/>
      <w:lvlJc w:val="left"/>
      <w:pPr>
        <w:tabs>
          <w:tab w:val="num" w:pos="360"/>
        </w:tabs>
      </w:pPr>
    </w:lvl>
    <w:lvl w:ilvl="3" w:tplc="8802173E">
      <w:start w:val="1"/>
      <w:numFmt w:val="upperRoman"/>
      <w:lvlText w:val="%4."/>
      <w:lvlJc w:val="left"/>
      <w:pPr>
        <w:ind w:left="4066" w:hanging="214"/>
        <w:jc w:val="right"/>
      </w:pPr>
      <w:rPr>
        <w:rFonts w:hint="default"/>
        <w:w w:val="99"/>
      </w:rPr>
    </w:lvl>
    <w:lvl w:ilvl="4" w:tplc="E35AB264">
      <w:numFmt w:val="bullet"/>
      <w:lvlText w:val="•"/>
      <w:lvlJc w:val="left"/>
      <w:pPr>
        <w:ind w:left="5764" w:hanging="214"/>
      </w:pPr>
      <w:rPr>
        <w:rFonts w:hint="default"/>
      </w:rPr>
    </w:lvl>
    <w:lvl w:ilvl="5" w:tplc="3EAEF3CA">
      <w:numFmt w:val="bullet"/>
      <w:lvlText w:val="•"/>
      <w:lvlJc w:val="left"/>
      <w:pPr>
        <w:ind w:left="6617" w:hanging="214"/>
      </w:pPr>
      <w:rPr>
        <w:rFonts w:hint="default"/>
      </w:rPr>
    </w:lvl>
    <w:lvl w:ilvl="6" w:tplc="1CA2F88E">
      <w:numFmt w:val="bullet"/>
      <w:lvlText w:val="•"/>
      <w:lvlJc w:val="left"/>
      <w:pPr>
        <w:ind w:left="7469" w:hanging="214"/>
      </w:pPr>
      <w:rPr>
        <w:rFonts w:hint="default"/>
      </w:rPr>
    </w:lvl>
    <w:lvl w:ilvl="7" w:tplc="20BA07AA">
      <w:numFmt w:val="bullet"/>
      <w:lvlText w:val="•"/>
      <w:lvlJc w:val="left"/>
      <w:pPr>
        <w:ind w:left="8322" w:hanging="214"/>
      </w:pPr>
      <w:rPr>
        <w:rFonts w:hint="default"/>
      </w:rPr>
    </w:lvl>
    <w:lvl w:ilvl="8" w:tplc="69402BC4">
      <w:numFmt w:val="bullet"/>
      <w:lvlText w:val="•"/>
      <w:lvlJc w:val="left"/>
      <w:pPr>
        <w:ind w:left="9174" w:hanging="214"/>
      </w:pPr>
      <w:rPr>
        <w:rFonts w:hint="default"/>
      </w:rPr>
    </w:lvl>
  </w:abstractNum>
  <w:abstractNum w:abstractNumId="36">
    <w:nsid w:val="7566141C"/>
    <w:multiLevelType w:val="hybridMultilevel"/>
    <w:tmpl w:val="688A0CE4"/>
    <w:lvl w:ilvl="0" w:tplc="FAF2D84C">
      <w:numFmt w:val="bullet"/>
      <w:lvlText w:val="-"/>
      <w:lvlJc w:val="left"/>
      <w:pPr>
        <w:ind w:left="120" w:hanging="827"/>
      </w:pPr>
      <w:rPr>
        <w:rFonts w:ascii="Times New Roman" w:eastAsia="Times New Roman" w:hAnsi="Times New Roman" w:cs="Times New Roman" w:hint="default"/>
        <w:w w:val="100"/>
      </w:rPr>
    </w:lvl>
    <w:lvl w:ilvl="1" w:tplc="72162D24">
      <w:numFmt w:val="bullet"/>
      <w:lvlText w:val="-"/>
      <w:lvlJc w:val="left"/>
      <w:pPr>
        <w:ind w:left="120" w:hanging="224"/>
      </w:pPr>
      <w:rPr>
        <w:rFonts w:ascii="Times New Roman" w:eastAsia="Times New Roman" w:hAnsi="Times New Roman" w:cs="Times New Roman" w:hint="default"/>
        <w:w w:val="100"/>
      </w:rPr>
    </w:lvl>
    <w:lvl w:ilvl="2" w:tplc="2F60DD64">
      <w:numFmt w:val="bullet"/>
      <w:lvlText w:val="•"/>
      <w:lvlJc w:val="left"/>
      <w:pPr>
        <w:ind w:left="2271" w:hanging="224"/>
      </w:pPr>
      <w:rPr>
        <w:rFonts w:hint="default"/>
      </w:rPr>
    </w:lvl>
    <w:lvl w:ilvl="3" w:tplc="DC10E93C">
      <w:numFmt w:val="bullet"/>
      <w:lvlText w:val="•"/>
      <w:lvlJc w:val="left"/>
      <w:pPr>
        <w:ind w:left="3347" w:hanging="224"/>
      </w:pPr>
      <w:rPr>
        <w:rFonts w:hint="default"/>
      </w:rPr>
    </w:lvl>
    <w:lvl w:ilvl="4" w:tplc="22BCF448">
      <w:numFmt w:val="bullet"/>
      <w:lvlText w:val="•"/>
      <w:lvlJc w:val="left"/>
      <w:pPr>
        <w:ind w:left="4423" w:hanging="224"/>
      </w:pPr>
      <w:rPr>
        <w:rFonts w:hint="default"/>
      </w:rPr>
    </w:lvl>
    <w:lvl w:ilvl="5" w:tplc="EEFE26CA">
      <w:numFmt w:val="bullet"/>
      <w:lvlText w:val="•"/>
      <w:lvlJc w:val="left"/>
      <w:pPr>
        <w:ind w:left="5499" w:hanging="224"/>
      </w:pPr>
      <w:rPr>
        <w:rFonts w:hint="default"/>
      </w:rPr>
    </w:lvl>
    <w:lvl w:ilvl="6" w:tplc="6DCCAF00">
      <w:numFmt w:val="bullet"/>
      <w:lvlText w:val="•"/>
      <w:lvlJc w:val="left"/>
      <w:pPr>
        <w:ind w:left="6575" w:hanging="224"/>
      </w:pPr>
      <w:rPr>
        <w:rFonts w:hint="default"/>
      </w:rPr>
    </w:lvl>
    <w:lvl w:ilvl="7" w:tplc="10F60114">
      <w:numFmt w:val="bullet"/>
      <w:lvlText w:val="•"/>
      <w:lvlJc w:val="left"/>
      <w:pPr>
        <w:ind w:left="7651" w:hanging="224"/>
      </w:pPr>
      <w:rPr>
        <w:rFonts w:hint="default"/>
      </w:rPr>
    </w:lvl>
    <w:lvl w:ilvl="8" w:tplc="B818FC7E">
      <w:numFmt w:val="bullet"/>
      <w:lvlText w:val="•"/>
      <w:lvlJc w:val="left"/>
      <w:pPr>
        <w:ind w:left="8727" w:hanging="224"/>
      </w:pPr>
      <w:rPr>
        <w:rFonts w:hint="default"/>
      </w:rPr>
    </w:lvl>
  </w:abstractNum>
  <w:abstractNum w:abstractNumId="37">
    <w:nsid w:val="789B29F9"/>
    <w:multiLevelType w:val="hybridMultilevel"/>
    <w:tmpl w:val="F38A76FA"/>
    <w:lvl w:ilvl="0" w:tplc="E88AA794">
      <w:start w:val="1"/>
      <w:numFmt w:val="decimal"/>
      <w:lvlText w:val="%1)"/>
      <w:lvlJc w:val="left"/>
      <w:pPr>
        <w:ind w:left="120" w:hanging="2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475AA09A">
      <w:numFmt w:val="bullet"/>
      <w:lvlText w:val="•"/>
      <w:lvlJc w:val="left"/>
      <w:pPr>
        <w:ind w:left="1195" w:hanging="291"/>
      </w:pPr>
      <w:rPr>
        <w:rFonts w:hint="default"/>
      </w:rPr>
    </w:lvl>
    <w:lvl w:ilvl="2" w:tplc="ADD68C86">
      <w:numFmt w:val="bullet"/>
      <w:lvlText w:val="•"/>
      <w:lvlJc w:val="left"/>
      <w:pPr>
        <w:ind w:left="2271" w:hanging="291"/>
      </w:pPr>
      <w:rPr>
        <w:rFonts w:hint="default"/>
      </w:rPr>
    </w:lvl>
    <w:lvl w:ilvl="3" w:tplc="98405546">
      <w:numFmt w:val="bullet"/>
      <w:lvlText w:val="•"/>
      <w:lvlJc w:val="left"/>
      <w:pPr>
        <w:ind w:left="3347" w:hanging="291"/>
      </w:pPr>
      <w:rPr>
        <w:rFonts w:hint="default"/>
      </w:rPr>
    </w:lvl>
    <w:lvl w:ilvl="4" w:tplc="DE18CD1C">
      <w:numFmt w:val="bullet"/>
      <w:lvlText w:val="•"/>
      <w:lvlJc w:val="left"/>
      <w:pPr>
        <w:ind w:left="4423" w:hanging="291"/>
      </w:pPr>
      <w:rPr>
        <w:rFonts w:hint="default"/>
      </w:rPr>
    </w:lvl>
    <w:lvl w:ilvl="5" w:tplc="26B086CE">
      <w:numFmt w:val="bullet"/>
      <w:lvlText w:val="•"/>
      <w:lvlJc w:val="left"/>
      <w:pPr>
        <w:ind w:left="5499" w:hanging="291"/>
      </w:pPr>
      <w:rPr>
        <w:rFonts w:hint="default"/>
      </w:rPr>
    </w:lvl>
    <w:lvl w:ilvl="6" w:tplc="2B74472A">
      <w:numFmt w:val="bullet"/>
      <w:lvlText w:val="•"/>
      <w:lvlJc w:val="left"/>
      <w:pPr>
        <w:ind w:left="6575" w:hanging="291"/>
      </w:pPr>
      <w:rPr>
        <w:rFonts w:hint="default"/>
      </w:rPr>
    </w:lvl>
    <w:lvl w:ilvl="7" w:tplc="7D664C5C">
      <w:numFmt w:val="bullet"/>
      <w:lvlText w:val="•"/>
      <w:lvlJc w:val="left"/>
      <w:pPr>
        <w:ind w:left="7651" w:hanging="291"/>
      </w:pPr>
      <w:rPr>
        <w:rFonts w:hint="default"/>
      </w:rPr>
    </w:lvl>
    <w:lvl w:ilvl="8" w:tplc="D7D250D4">
      <w:numFmt w:val="bullet"/>
      <w:lvlText w:val="•"/>
      <w:lvlJc w:val="left"/>
      <w:pPr>
        <w:ind w:left="8727" w:hanging="291"/>
      </w:pPr>
      <w:rPr>
        <w:rFonts w:hint="default"/>
      </w:rPr>
    </w:lvl>
  </w:abstractNum>
  <w:abstractNum w:abstractNumId="38">
    <w:nsid w:val="7A630929"/>
    <w:multiLevelType w:val="hybridMultilevel"/>
    <w:tmpl w:val="E5B0319C"/>
    <w:lvl w:ilvl="0" w:tplc="8ACE74E6">
      <w:numFmt w:val="bullet"/>
      <w:lvlText w:val=""/>
      <w:lvlJc w:val="left"/>
      <w:pPr>
        <w:ind w:left="960" w:hanging="2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033ED16C">
      <w:numFmt w:val="bullet"/>
      <w:lvlText w:val="•"/>
      <w:lvlJc w:val="left"/>
      <w:pPr>
        <w:ind w:left="1951" w:hanging="267"/>
      </w:pPr>
      <w:rPr>
        <w:rFonts w:hint="default"/>
      </w:rPr>
    </w:lvl>
    <w:lvl w:ilvl="2" w:tplc="D278FD7E">
      <w:numFmt w:val="bullet"/>
      <w:lvlText w:val="•"/>
      <w:lvlJc w:val="left"/>
      <w:pPr>
        <w:ind w:left="2943" w:hanging="267"/>
      </w:pPr>
      <w:rPr>
        <w:rFonts w:hint="default"/>
      </w:rPr>
    </w:lvl>
    <w:lvl w:ilvl="3" w:tplc="826A79EE">
      <w:numFmt w:val="bullet"/>
      <w:lvlText w:val="•"/>
      <w:lvlJc w:val="left"/>
      <w:pPr>
        <w:ind w:left="3935" w:hanging="267"/>
      </w:pPr>
      <w:rPr>
        <w:rFonts w:hint="default"/>
      </w:rPr>
    </w:lvl>
    <w:lvl w:ilvl="4" w:tplc="2BE8D1D8">
      <w:numFmt w:val="bullet"/>
      <w:lvlText w:val="•"/>
      <w:lvlJc w:val="left"/>
      <w:pPr>
        <w:ind w:left="4927" w:hanging="267"/>
      </w:pPr>
      <w:rPr>
        <w:rFonts w:hint="default"/>
      </w:rPr>
    </w:lvl>
    <w:lvl w:ilvl="5" w:tplc="E2CC4E30">
      <w:numFmt w:val="bullet"/>
      <w:lvlText w:val="•"/>
      <w:lvlJc w:val="left"/>
      <w:pPr>
        <w:ind w:left="5919" w:hanging="267"/>
      </w:pPr>
      <w:rPr>
        <w:rFonts w:hint="default"/>
      </w:rPr>
    </w:lvl>
    <w:lvl w:ilvl="6" w:tplc="E782F770">
      <w:numFmt w:val="bullet"/>
      <w:lvlText w:val="•"/>
      <w:lvlJc w:val="left"/>
      <w:pPr>
        <w:ind w:left="6911" w:hanging="267"/>
      </w:pPr>
      <w:rPr>
        <w:rFonts w:hint="default"/>
      </w:rPr>
    </w:lvl>
    <w:lvl w:ilvl="7" w:tplc="2E1EBCA2">
      <w:numFmt w:val="bullet"/>
      <w:lvlText w:val="•"/>
      <w:lvlJc w:val="left"/>
      <w:pPr>
        <w:ind w:left="7903" w:hanging="267"/>
      </w:pPr>
      <w:rPr>
        <w:rFonts w:hint="default"/>
      </w:rPr>
    </w:lvl>
    <w:lvl w:ilvl="8" w:tplc="258250CC">
      <w:numFmt w:val="bullet"/>
      <w:lvlText w:val="•"/>
      <w:lvlJc w:val="left"/>
      <w:pPr>
        <w:ind w:left="8895" w:hanging="267"/>
      </w:pPr>
      <w:rPr>
        <w:rFonts w:hint="default"/>
      </w:rPr>
    </w:lvl>
  </w:abstractNum>
  <w:abstractNum w:abstractNumId="39">
    <w:nsid w:val="7DEB7A44"/>
    <w:multiLevelType w:val="hybridMultilevel"/>
    <w:tmpl w:val="599886D2"/>
    <w:lvl w:ilvl="0" w:tplc="B32AD2F2">
      <w:start w:val="2"/>
      <w:numFmt w:val="decimal"/>
      <w:lvlText w:val="%1"/>
      <w:lvlJc w:val="left"/>
      <w:pPr>
        <w:ind w:left="120" w:hanging="473"/>
      </w:pPr>
      <w:rPr>
        <w:rFonts w:hint="default"/>
      </w:rPr>
    </w:lvl>
    <w:lvl w:ilvl="1" w:tplc="0B5C32BC">
      <w:numFmt w:val="none"/>
      <w:lvlText w:val=""/>
      <w:lvlJc w:val="left"/>
      <w:pPr>
        <w:tabs>
          <w:tab w:val="num" w:pos="360"/>
        </w:tabs>
      </w:pPr>
    </w:lvl>
    <w:lvl w:ilvl="2" w:tplc="DAF46D44">
      <w:numFmt w:val="bullet"/>
      <w:lvlText w:val="•"/>
      <w:lvlJc w:val="left"/>
      <w:pPr>
        <w:ind w:left="2271" w:hanging="473"/>
      </w:pPr>
      <w:rPr>
        <w:rFonts w:hint="default"/>
      </w:rPr>
    </w:lvl>
    <w:lvl w:ilvl="3" w:tplc="5E7298F2">
      <w:numFmt w:val="bullet"/>
      <w:lvlText w:val="•"/>
      <w:lvlJc w:val="left"/>
      <w:pPr>
        <w:ind w:left="3347" w:hanging="473"/>
      </w:pPr>
      <w:rPr>
        <w:rFonts w:hint="default"/>
      </w:rPr>
    </w:lvl>
    <w:lvl w:ilvl="4" w:tplc="ECF8941E">
      <w:numFmt w:val="bullet"/>
      <w:lvlText w:val="•"/>
      <w:lvlJc w:val="left"/>
      <w:pPr>
        <w:ind w:left="4423" w:hanging="473"/>
      </w:pPr>
      <w:rPr>
        <w:rFonts w:hint="default"/>
      </w:rPr>
    </w:lvl>
    <w:lvl w:ilvl="5" w:tplc="C9E4AA40">
      <w:numFmt w:val="bullet"/>
      <w:lvlText w:val="•"/>
      <w:lvlJc w:val="left"/>
      <w:pPr>
        <w:ind w:left="5499" w:hanging="473"/>
      </w:pPr>
      <w:rPr>
        <w:rFonts w:hint="default"/>
      </w:rPr>
    </w:lvl>
    <w:lvl w:ilvl="6" w:tplc="E54C3BE4">
      <w:numFmt w:val="bullet"/>
      <w:lvlText w:val="•"/>
      <w:lvlJc w:val="left"/>
      <w:pPr>
        <w:ind w:left="6575" w:hanging="473"/>
      </w:pPr>
      <w:rPr>
        <w:rFonts w:hint="default"/>
      </w:rPr>
    </w:lvl>
    <w:lvl w:ilvl="7" w:tplc="27901D7C">
      <w:numFmt w:val="bullet"/>
      <w:lvlText w:val="•"/>
      <w:lvlJc w:val="left"/>
      <w:pPr>
        <w:ind w:left="7651" w:hanging="473"/>
      </w:pPr>
      <w:rPr>
        <w:rFonts w:hint="default"/>
      </w:rPr>
    </w:lvl>
    <w:lvl w:ilvl="8" w:tplc="8B8858A2">
      <w:numFmt w:val="bullet"/>
      <w:lvlText w:val="•"/>
      <w:lvlJc w:val="left"/>
      <w:pPr>
        <w:ind w:left="8727" w:hanging="473"/>
      </w:pPr>
      <w:rPr>
        <w:rFonts w:hint="default"/>
      </w:rPr>
    </w:lvl>
  </w:abstractNum>
  <w:num w:numId="1">
    <w:abstractNumId w:val="38"/>
  </w:num>
  <w:num w:numId="2">
    <w:abstractNumId w:val="37"/>
  </w:num>
  <w:num w:numId="3">
    <w:abstractNumId w:val="12"/>
  </w:num>
  <w:num w:numId="4">
    <w:abstractNumId w:val="20"/>
  </w:num>
  <w:num w:numId="5">
    <w:abstractNumId w:val="30"/>
  </w:num>
  <w:num w:numId="6">
    <w:abstractNumId w:val="25"/>
  </w:num>
  <w:num w:numId="7">
    <w:abstractNumId w:val="17"/>
  </w:num>
  <w:num w:numId="8">
    <w:abstractNumId w:val="31"/>
  </w:num>
  <w:num w:numId="9">
    <w:abstractNumId w:val="13"/>
  </w:num>
  <w:num w:numId="10">
    <w:abstractNumId w:val="18"/>
  </w:num>
  <w:num w:numId="11">
    <w:abstractNumId w:val="39"/>
  </w:num>
  <w:num w:numId="12">
    <w:abstractNumId w:val="26"/>
  </w:num>
  <w:num w:numId="13">
    <w:abstractNumId w:val="32"/>
  </w:num>
  <w:num w:numId="14">
    <w:abstractNumId w:val="27"/>
  </w:num>
  <w:num w:numId="15">
    <w:abstractNumId w:val="22"/>
  </w:num>
  <w:num w:numId="16">
    <w:abstractNumId w:val="36"/>
  </w:num>
  <w:num w:numId="17">
    <w:abstractNumId w:val="11"/>
  </w:num>
  <w:num w:numId="18">
    <w:abstractNumId w:val="34"/>
  </w:num>
  <w:num w:numId="19">
    <w:abstractNumId w:val="21"/>
  </w:num>
  <w:num w:numId="20">
    <w:abstractNumId w:val="35"/>
  </w:num>
  <w:num w:numId="21">
    <w:abstractNumId w:val="23"/>
  </w:num>
  <w:num w:numId="22">
    <w:abstractNumId w:val="24"/>
  </w:num>
  <w:num w:numId="23">
    <w:abstractNumId w:val="8"/>
  </w:num>
  <w:num w:numId="24">
    <w:abstractNumId w:val="29"/>
  </w:num>
  <w:num w:numId="25">
    <w:abstractNumId w:val="33"/>
  </w:num>
  <w:num w:numId="26">
    <w:abstractNumId w:val="19"/>
  </w:num>
  <w:num w:numId="27">
    <w:abstractNumId w:val="16"/>
  </w:num>
  <w:num w:numId="28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"/>
  </w:num>
  <w:num w:numId="31">
    <w:abstractNumId w:val="0"/>
  </w:num>
  <w:num w:numId="32">
    <w:abstractNumId w:val="2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"/>
  </w:num>
  <w:num w:numId="34">
    <w:abstractNumId w:val="14"/>
  </w:num>
  <w:num w:numId="35">
    <w:abstractNumId w:val="9"/>
  </w:num>
  <w:num w:numId="36">
    <w:abstractNumId w:val="15"/>
  </w:num>
  <w:num w:numId="37">
    <w:abstractNumId w:val="10"/>
  </w:num>
  <w:num w:numId="38">
    <w:abstractNumId w:val="6"/>
  </w:num>
  <w:num w:numId="39">
    <w:abstractNumId w:val="7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2E51"/>
    <w:rsid w:val="00137772"/>
    <w:rsid w:val="001678D0"/>
    <w:rsid w:val="001E4804"/>
    <w:rsid w:val="00231BFA"/>
    <w:rsid w:val="0025231F"/>
    <w:rsid w:val="00253625"/>
    <w:rsid w:val="00326D27"/>
    <w:rsid w:val="00351D31"/>
    <w:rsid w:val="003853BF"/>
    <w:rsid w:val="00412E51"/>
    <w:rsid w:val="00465576"/>
    <w:rsid w:val="00934C7C"/>
    <w:rsid w:val="00965FD2"/>
    <w:rsid w:val="00A55547"/>
    <w:rsid w:val="00A65C8D"/>
    <w:rsid w:val="00B36115"/>
    <w:rsid w:val="00C10A3D"/>
    <w:rsid w:val="00DD3603"/>
    <w:rsid w:val="00F11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2E51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412E51"/>
  </w:style>
  <w:style w:type="table" w:customStyle="1" w:styleId="TableNormal">
    <w:name w:val="Table Normal"/>
    <w:uiPriority w:val="2"/>
    <w:semiHidden/>
    <w:unhideWhenUsed/>
    <w:qFormat/>
    <w:rsid w:val="00412E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12E51"/>
    <w:pPr>
      <w:widowControl w:val="0"/>
      <w:autoSpaceDE w:val="0"/>
      <w:autoSpaceDN w:val="0"/>
      <w:spacing w:before="2" w:after="0" w:line="272" w:lineRule="exact"/>
      <w:ind w:left="120" w:hanging="400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US" w:eastAsia="en-US"/>
    </w:rPr>
  </w:style>
  <w:style w:type="paragraph" w:customStyle="1" w:styleId="TOC2">
    <w:name w:val="TOC 2"/>
    <w:basedOn w:val="a"/>
    <w:uiPriority w:val="1"/>
    <w:qFormat/>
    <w:rsid w:val="00412E51"/>
    <w:pPr>
      <w:widowControl w:val="0"/>
      <w:autoSpaceDE w:val="0"/>
      <w:autoSpaceDN w:val="0"/>
      <w:spacing w:after="0" w:line="274" w:lineRule="exact"/>
      <w:ind w:left="540" w:hanging="42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5">
    <w:name w:val="Body Text"/>
    <w:basedOn w:val="a"/>
    <w:link w:val="a6"/>
    <w:uiPriority w:val="1"/>
    <w:qFormat/>
    <w:rsid w:val="00412E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412E51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Heading1">
    <w:name w:val="Heading 1"/>
    <w:basedOn w:val="a"/>
    <w:uiPriority w:val="1"/>
    <w:qFormat/>
    <w:rsid w:val="00412E51"/>
    <w:pPr>
      <w:widowControl w:val="0"/>
      <w:autoSpaceDE w:val="0"/>
      <w:autoSpaceDN w:val="0"/>
      <w:spacing w:after="0" w:line="240" w:lineRule="auto"/>
      <w:ind w:left="9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Heading2">
    <w:name w:val="Heading 2"/>
    <w:basedOn w:val="a"/>
    <w:uiPriority w:val="1"/>
    <w:qFormat/>
    <w:rsid w:val="00412E51"/>
    <w:pPr>
      <w:widowControl w:val="0"/>
      <w:autoSpaceDE w:val="0"/>
      <w:autoSpaceDN w:val="0"/>
      <w:spacing w:after="0" w:line="240" w:lineRule="auto"/>
      <w:ind w:left="1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a7">
    <w:name w:val="List Paragraph"/>
    <w:basedOn w:val="a"/>
    <w:uiPriority w:val="34"/>
    <w:qFormat/>
    <w:rsid w:val="00412E51"/>
    <w:pPr>
      <w:widowControl w:val="0"/>
      <w:autoSpaceDE w:val="0"/>
      <w:autoSpaceDN w:val="0"/>
      <w:spacing w:after="0" w:line="240" w:lineRule="auto"/>
      <w:ind w:left="120" w:hanging="421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12E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412E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412E51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c3">
    <w:name w:val="c3"/>
    <w:basedOn w:val="a"/>
    <w:rsid w:val="0041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12E51"/>
  </w:style>
  <w:style w:type="paragraph" w:customStyle="1" w:styleId="c10">
    <w:name w:val="c10"/>
    <w:basedOn w:val="a"/>
    <w:rsid w:val="0041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12E51"/>
  </w:style>
  <w:style w:type="character" w:customStyle="1" w:styleId="c6">
    <w:name w:val="c6"/>
    <w:basedOn w:val="a0"/>
    <w:rsid w:val="00412E51"/>
  </w:style>
  <w:style w:type="paragraph" w:customStyle="1" w:styleId="c12">
    <w:name w:val="c12"/>
    <w:basedOn w:val="a"/>
    <w:rsid w:val="0041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412E51"/>
  </w:style>
  <w:style w:type="paragraph" w:styleId="aa">
    <w:name w:val="header"/>
    <w:basedOn w:val="a"/>
    <w:link w:val="ab"/>
    <w:uiPriority w:val="99"/>
    <w:semiHidden/>
    <w:unhideWhenUsed/>
    <w:rsid w:val="00412E5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412E51"/>
    <w:rPr>
      <w:rFonts w:ascii="Times New Roman" w:eastAsia="Times New Roman" w:hAnsi="Times New Roman" w:cs="Times New Roman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412E5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12E51"/>
    <w:rPr>
      <w:rFonts w:ascii="Times New Roman" w:eastAsia="Times New Roman" w:hAnsi="Times New Roman" w:cs="Times New Roman"/>
      <w:lang w:val="en-US" w:eastAsia="en-US"/>
    </w:rPr>
  </w:style>
  <w:style w:type="character" w:customStyle="1" w:styleId="ae">
    <w:name w:val="Основной текст_"/>
    <w:link w:val="14"/>
    <w:rsid w:val="00412E51"/>
    <w:rPr>
      <w:sz w:val="27"/>
      <w:szCs w:val="27"/>
      <w:shd w:val="clear" w:color="auto" w:fill="FFFFFF"/>
    </w:rPr>
  </w:style>
  <w:style w:type="paragraph" w:customStyle="1" w:styleId="14">
    <w:name w:val="Основной текст14"/>
    <w:basedOn w:val="a"/>
    <w:link w:val="ae"/>
    <w:rsid w:val="00412E51"/>
    <w:pPr>
      <w:shd w:val="clear" w:color="auto" w:fill="FFFFFF"/>
      <w:spacing w:before="420" w:after="0" w:line="326" w:lineRule="exact"/>
    </w:pPr>
    <w:rPr>
      <w:sz w:val="27"/>
      <w:szCs w:val="27"/>
    </w:rPr>
  </w:style>
  <w:style w:type="character" w:customStyle="1" w:styleId="2">
    <w:name w:val="Заголовок №2_"/>
    <w:link w:val="20"/>
    <w:rsid w:val="00412E51"/>
    <w:rPr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412E51"/>
    <w:pPr>
      <w:shd w:val="clear" w:color="auto" w:fill="FFFFFF"/>
      <w:spacing w:after="0" w:line="322" w:lineRule="exact"/>
      <w:jc w:val="center"/>
      <w:outlineLvl w:val="1"/>
    </w:pPr>
    <w:rPr>
      <w:sz w:val="27"/>
      <w:szCs w:val="27"/>
    </w:rPr>
  </w:style>
  <w:style w:type="paragraph" w:styleId="af">
    <w:name w:val="Normal (Web)"/>
    <w:basedOn w:val="a"/>
    <w:uiPriority w:val="99"/>
    <w:unhideWhenUsed/>
    <w:rsid w:val="0041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412E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5366</Words>
  <Characters>30589</Characters>
  <Application>Microsoft Office Word</Application>
  <DocSecurity>0</DocSecurity>
  <Lines>254</Lines>
  <Paragraphs>71</Paragraphs>
  <ScaleCrop>false</ScaleCrop>
  <Company/>
  <LinksUpToDate>false</LinksUpToDate>
  <CharactersWithSpaces>35884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LarV</dc:creator>
  <cp:keywords/>
  <dc:description/>
  <cp:lastModifiedBy>LarV</cp:lastModifiedBy>
  <cp:revision>11</cp:revision>
  <dcterms:created xsi:type="dcterms:W3CDTF">2024-09-13T13:08:00Z</dcterms:created>
  <dcterms:modified xsi:type="dcterms:W3CDTF">2025-12-12T07:34:00Z</dcterms:modified>
</cp:coreProperties>
</file>