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755" w:rsidRDefault="0072750D" w:rsidP="0072750D">
      <w:pPr>
        <w:jc w:val="center"/>
        <w:rPr>
          <w:rFonts w:ascii="Times New Roman" w:hAnsi="Times New Roman" w:cs="Times New Roman"/>
          <w:b/>
          <w:sz w:val="28"/>
          <w:szCs w:val="28"/>
        </w:rPr>
      </w:pPr>
      <w:r w:rsidRPr="003A44FB">
        <w:rPr>
          <w:rFonts w:ascii="Times New Roman" w:hAnsi="Times New Roman" w:cs="Times New Roman"/>
          <w:b/>
          <w:sz w:val="28"/>
          <w:szCs w:val="28"/>
        </w:rPr>
        <w:t xml:space="preserve">Значение развития </w:t>
      </w:r>
      <w:r w:rsidR="00C83755">
        <w:rPr>
          <w:rFonts w:ascii="Times New Roman" w:hAnsi="Times New Roman" w:cs="Times New Roman"/>
          <w:b/>
          <w:sz w:val="28"/>
          <w:szCs w:val="28"/>
        </w:rPr>
        <w:t>мелкой и общей моторики</w:t>
      </w:r>
    </w:p>
    <w:p w:rsidR="00215881" w:rsidRPr="003A44FB" w:rsidRDefault="00C83755" w:rsidP="0072750D">
      <w:pPr>
        <w:jc w:val="center"/>
        <w:rPr>
          <w:rFonts w:ascii="Times New Roman" w:hAnsi="Times New Roman" w:cs="Times New Roman"/>
          <w:b/>
          <w:sz w:val="28"/>
          <w:szCs w:val="28"/>
        </w:rPr>
      </w:pPr>
      <w:r>
        <w:rPr>
          <w:rFonts w:ascii="Times New Roman" w:hAnsi="Times New Roman" w:cs="Times New Roman"/>
          <w:b/>
          <w:sz w:val="28"/>
          <w:szCs w:val="28"/>
        </w:rPr>
        <w:t xml:space="preserve"> ребенка при подготовке к школе.</w:t>
      </w:r>
      <w:r w:rsidR="0072750D" w:rsidRPr="003A44FB">
        <w:rPr>
          <w:rFonts w:ascii="Times New Roman" w:hAnsi="Times New Roman" w:cs="Times New Roman"/>
          <w:b/>
          <w:sz w:val="28"/>
          <w:szCs w:val="28"/>
        </w:rPr>
        <w:t xml:space="preserve"> </w:t>
      </w:r>
    </w:p>
    <w:p w:rsidR="00922B81" w:rsidRPr="00B075A2" w:rsidRDefault="00922B81" w:rsidP="00922B81">
      <w:pPr>
        <w:shd w:val="clear" w:color="auto" w:fill="FFFFFF"/>
        <w:spacing w:after="0" w:line="240" w:lineRule="auto"/>
        <w:rPr>
          <w:rFonts w:ascii="Times New Roman" w:eastAsia="Times New Roman" w:hAnsi="Times New Roman" w:cs="Times New Roman"/>
          <w:color w:val="000000"/>
          <w:sz w:val="28"/>
          <w:szCs w:val="28"/>
          <w:lang w:eastAsia="ru-RU"/>
        </w:rPr>
      </w:pPr>
      <w:r w:rsidRPr="00B075A2">
        <w:rPr>
          <w:rFonts w:ascii="Times New Roman" w:eastAsia="Times New Roman" w:hAnsi="Times New Roman" w:cs="Times New Roman"/>
          <w:color w:val="000000"/>
          <w:sz w:val="28"/>
          <w:szCs w:val="28"/>
          <w:lang w:eastAsia="ru-RU"/>
        </w:rPr>
        <w:t xml:space="preserve">Говоря о подготовке ребёнка к школе, родители чаще всего подразумевают обучение его начальным навыкам счета, чтения и письма. Но в этот период не стоит забывать про развитие всех </w:t>
      </w:r>
      <w:proofErr w:type="spellStart"/>
      <w:proofErr w:type="gramStart"/>
      <w:r w:rsidRPr="00B075A2">
        <w:rPr>
          <w:rFonts w:ascii="Times New Roman" w:eastAsia="Times New Roman" w:hAnsi="Times New Roman" w:cs="Times New Roman"/>
          <w:color w:val="000000"/>
          <w:sz w:val="28"/>
          <w:szCs w:val="28"/>
          <w:lang w:eastAsia="ru-RU"/>
        </w:rPr>
        <w:t>психо</w:t>
      </w:r>
      <w:proofErr w:type="spellEnd"/>
      <w:r w:rsidRPr="00B075A2">
        <w:rPr>
          <w:rFonts w:ascii="Times New Roman" w:eastAsia="Times New Roman" w:hAnsi="Times New Roman" w:cs="Times New Roman"/>
          <w:color w:val="000000"/>
          <w:sz w:val="28"/>
          <w:szCs w:val="28"/>
          <w:lang w:eastAsia="ru-RU"/>
        </w:rPr>
        <w:t>-физиологических</w:t>
      </w:r>
      <w:proofErr w:type="gramEnd"/>
      <w:r w:rsidRPr="00B075A2">
        <w:rPr>
          <w:rFonts w:ascii="Times New Roman" w:eastAsia="Times New Roman" w:hAnsi="Times New Roman" w:cs="Times New Roman"/>
          <w:color w:val="000000"/>
          <w:sz w:val="28"/>
          <w:szCs w:val="28"/>
          <w:lang w:eastAsia="ru-RU"/>
        </w:rPr>
        <w:t xml:space="preserve"> процессов: памяти, внимания, речи, мышления, моторики.</w:t>
      </w:r>
    </w:p>
    <w:p w:rsidR="00922B81" w:rsidRPr="00B075A2" w:rsidRDefault="003A44FB" w:rsidP="003A44FB">
      <w:pPr>
        <w:rPr>
          <w:rFonts w:ascii="Times New Roman" w:hAnsi="Times New Roman" w:cs="Times New Roman"/>
          <w:sz w:val="28"/>
          <w:szCs w:val="28"/>
        </w:rPr>
      </w:pPr>
      <w:r>
        <w:rPr>
          <w:rFonts w:ascii="Times New Roman" w:hAnsi="Times New Roman" w:cs="Times New Roman"/>
          <w:sz w:val="28"/>
          <w:szCs w:val="28"/>
        </w:rPr>
        <w:t>Рассмотрим, что же такое моторика и как она действует на развитие ребенка.</w:t>
      </w:r>
    </w:p>
    <w:p w:rsidR="0072750D" w:rsidRPr="00B075A2" w:rsidRDefault="0072750D" w:rsidP="0072750D">
      <w:pPr>
        <w:rPr>
          <w:rFonts w:ascii="Times New Roman" w:hAnsi="Times New Roman" w:cs="Times New Roman"/>
          <w:color w:val="000000"/>
          <w:sz w:val="28"/>
          <w:szCs w:val="28"/>
          <w:shd w:val="clear" w:color="auto" w:fill="FFFFFF"/>
        </w:rPr>
      </w:pPr>
      <w:proofErr w:type="gramStart"/>
      <w:r w:rsidRPr="003A44FB">
        <w:rPr>
          <w:rFonts w:ascii="Times New Roman" w:hAnsi="Times New Roman" w:cs="Times New Roman"/>
          <w:b/>
          <w:sz w:val="28"/>
          <w:szCs w:val="28"/>
        </w:rPr>
        <w:t>Моторика</w:t>
      </w:r>
      <w:r w:rsidRPr="00B075A2">
        <w:rPr>
          <w:rFonts w:ascii="Times New Roman" w:hAnsi="Times New Roman" w:cs="Times New Roman"/>
          <w:sz w:val="28"/>
          <w:szCs w:val="28"/>
        </w:rPr>
        <w:t xml:space="preserve"> </w:t>
      </w:r>
      <w:r w:rsidR="00123D25" w:rsidRPr="00B075A2">
        <w:rPr>
          <w:rFonts w:ascii="Times New Roman" w:hAnsi="Times New Roman" w:cs="Times New Roman"/>
          <w:sz w:val="28"/>
          <w:szCs w:val="28"/>
        </w:rPr>
        <w:t xml:space="preserve"> -</w:t>
      </w:r>
      <w:proofErr w:type="gramEnd"/>
      <w:r w:rsidR="00123D25" w:rsidRPr="00B075A2">
        <w:rPr>
          <w:rFonts w:ascii="Times New Roman" w:hAnsi="Times New Roman" w:cs="Times New Roman"/>
          <w:sz w:val="28"/>
          <w:szCs w:val="28"/>
        </w:rPr>
        <w:t xml:space="preserve"> </w:t>
      </w:r>
      <w:r w:rsidR="00123D25" w:rsidRPr="00B075A2">
        <w:rPr>
          <w:rFonts w:ascii="Times New Roman" w:hAnsi="Times New Roman" w:cs="Times New Roman"/>
          <w:color w:val="000000"/>
          <w:sz w:val="28"/>
          <w:szCs w:val="28"/>
          <w:shd w:val="clear" w:color="auto" w:fill="FFFFFF"/>
        </w:rPr>
        <w:t>д</w:t>
      </w:r>
      <w:r w:rsidR="00123D25" w:rsidRPr="00B075A2">
        <w:rPr>
          <w:rFonts w:ascii="Times New Roman" w:hAnsi="Times New Roman" w:cs="Times New Roman"/>
          <w:color w:val="000000"/>
          <w:sz w:val="28"/>
          <w:szCs w:val="28"/>
          <w:shd w:val="clear" w:color="auto" w:fill="FFFFFF"/>
        </w:rPr>
        <w:t>вигательная активность.</w:t>
      </w:r>
      <w:r w:rsidR="00123D25" w:rsidRPr="00B075A2">
        <w:rPr>
          <w:rFonts w:ascii="Times New Roman" w:hAnsi="Times New Roman" w:cs="Times New Roman"/>
          <w:color w:val="000000"/>
          <w:sz w:val="28"/>
          <w:szCs w:val="28"/>
          <w:shd w:val="clear" w:color="auto" w:fill="FFFFFF"/>
        </w:rPr>
        <w:t xml:space="preserve"> В концепции развития детей и</w:t>
      </w:r>
      <w:r w:rsidR="006D0404" w:rsidRPr="00B075A2">
        <w:rPr>
          <w:rFonts w:ascii="Times New Roman" w:hAnsi="Times New Roman" w:cs="Times New Roman"/>
          <w:color w:val="000000"/>
          <w:sz w:val="28"/>
          <w:szCs w:val="28"/>
          <w:shd w:val="clear" w:color="auto" w:fill="FFFFFF"/>
        </w:rPr>
        <w:t>,</w:t>
      </w:r>
      <w:r w:rsidR="00123D25" w:rsidRPr="00B075A2">
        <w:rPr>
          <w:rFonts w:ascii="Times New Roman" w:hAnsi="Times New Roman" w:cs="Times New Roman"/>
          <w:color w:val="000000"/>
          <w:sz w:val="28"/>
          <w:szCs w:val="28"/>
          <w:shd w:val="clear" w:color="auto" w:fill="FFFFFF"/>
        </w:rPr>
        <w:t xml:space="preserve"> в</w:t>
      </w:r>
      <w:r w:rsidR="006D0404" w:rsidRPr="00B075A2">
        <w:rPr>
          <w:rFonts w:ascii="Times New Roman" w:hAnsi="Times New Roman" w:cs="Times New Roman"/>
          <w:color w:val="000000"/>
          <w:sz w:val="28"/>
          <w:szCs w:val="28"/>
          <w:shd w:val="clear" w:color="auto" w:fill="FFFFFF"/>
        </w:rPr>
        <w:t xml:space="preserve"> </w:t>
      </w:r>
      <w:r w:rsidR="00123D25" w:rsidRPr="00B075A2">
        <w:rPr>
          <w:rFonts w:ascii="Times New Roman" w:hAnsi="Times New Roman" w:cs="Times New Roman"/>
          <w:color w:val="000000"/>
          <w:sz w:val="28"/>
          <w:szCs w:val="28"/>
          <w:shd w:val="clear" w:color="auto" w:fill="FFFFFF"/>
        </w:rPr>
        <w:t>частности развития речи</w:t>
      </w:r>
      <w:r w:rsidR="006D0404" w:rsidRPr="00B075A2">
        <w:rPr>
          <w:rFonts w:ascii="Times New Roman" w:hAnsi="Times New Roman" w:cs="Times New Roman"/>
          <w:color w:val="000000"/>
          <w:sz w:val="28"/>
          <w:szCs w:val="28"/>
          <w:shd w:val="clear" w:color="auto" w:fill="FFFFFF"/>
        </w:rPr>
        <w:t>,</w:t>
      </w:r>
      <w:r w:rsidR="00123D25" w:rsidRPr="00B075A2">
        <w:rPr>
          <w:rFonts w:ascii="Times New Roman" w:hAnsi="Times New Roman" w:cs="Times New Roman"/>
          <w:color w:val="000000"/>
          <w:sz w:val="28"/>
          <w:szCs w:val="28"/>
          <w:shd w:val="clear" w:color="auto" w:fill="FFFFFF"/>
        </w:rPr>
        <w:t xml:space="preserve"> мы различаем два вида моторики</w:t>
      </w:r>
      <w:r w:rsidR="003A44FB">
        <w:rPr>
          <w:rFonts w:ascii="Times New Roman" w:hAnsi="Times New Roman" w:cs="Times New Roman"/>
          <w:color w:val="000000"/>
          <w:sz w:val="28"/>
          <w:szCs w:val="28"/>
          <w:shd w:val="clear" w:color="auto" w:fill="FFFFFF"/>
        </w:rPr>
        <w:t>.</w:t>
      </w:r>
      <w:r w:rsidR="00123D25" w:rsidRPr="00B075A2">
        <w:rPr>
          <w:rFonts w:ascii="Times New Roman" w:hAnsi="Times New Roman" w:cs="Times New Roman"/>
          <w:color w:val="000000"/>
          <w:sz w:val="28"/>
          <w:szCs w:val="28"/>
          <w:shd w:val="clear" w:color="auto" w:fill="FFFFFF"/>
        </w:rPr>
        <w:t xml:space="preserve"> </w:t>
      </w:r>
      <w:proofErr w:type="gramStart"/>
      <w:r w:rsidR="006D0404" w:rsidRPr="00B075A2">
        <w:rPr>
          <w:rFonts w:ascii="Times New Roman" w:hAnsi="Times New Roman" w:cs="Times New Roman"/>
          <w:color w:val="000000"/>
          <w:sz w:val="28"/>
          <w:szCs w:val="28"/>
          <w:shd w:val="clear" w:color="auto" w:fill="FFFFFF"/>
        </w:rPr>
        <w:t>Это</w:t>
      </w:r>
      <w:proofErr w:type="gramEnd"/>
      <w:r w:rsidR="006D0404" w:rsidRPr="00B075A2">
        <w:rPr>
          <w:rFonts w:ascii="Times New Roman" w:hAnsi="Times New Roman" w:cs="Times New Roman"/>
          <w:color w:val="000000"/>
          <w:sz w:val="28"/>
          <w:szCs w:val="28"/>
          <w:shd w:val="clear" w:color="auto" w:fill="FFFFFF"/>
        </w:rPr>
        <w:t xml:space="preserve"> мелкая моторика и крупная ил</w:t>
      </w:r>
      <w:r w:rsidR="00123D25" w:rsidRPr="00B075A2">
        <w:rPr>
          <w:rFonts w:ascii="Times New Roman" w:hAnsi="Times New Roman" w:cs="Times New Roman"/>
          <w:color w:val="000000"/>
          <w:sz w:val="28"/>
          <w:szCs w:val="28"/>
          <w:shd w:val="clear" w:color="auto" w:fill="FFFFFF"/>
        </w:rPr>
        <w:t>и общая моторика.</w:t>
      </w:r>
      <w:r w:rsidR="00AC6506" w:rsidRPr="00B075A2">
        <w:rPr>
          <w:rFonts w:ascii="Times New Roman" w:hAnsi="Times New Roman" w:cs="Times New Roman"/>
          <w:color w:val="000000"/>
          <w:sz w:val="28"/>
          <w:szCs w:val="28"/>
          <w:shd w:val="clear" w:color="auto" w:fill="FFFFFF"/>
        </w:rPr>
        <w:t xml:space="preserve"> Большое значение развитию мелкой и общей моторики придается на занятиях по логоритмике. Во всех разделах занятия применяются различные упражнения, игры. Это</w:t>
      </w:r>
      <w:r w:rsidR="003A44FB">
        <w:rPr>
          <w:rFonts w:ascii="Times New Roman" w:hAnsi="Times New Roman" w:cs="Times New Roman"/>
          <w:color w:val="000000"/>
          <w:sz w:val="28"/>
          <w:szCs w:val="28"/>
          <w:shd w:val="clear" w:color="auto" w:fill="FFFFFF"/>
        </w:rPr>
        <w:t xml:space="preserve"> </w:t>
      </w:r>
      <w:proofErr w:type="gramStart"/>
      <w:r w:rsidR="006D0404" w:rsidRPr="00B075A2">
        <w:rPr>
          <w:rFonts w:ascii="Times New Roman" w:hAnsi="Times New Roman" w:cs="Times New Roman"/>
          <w:color w:val="000000"/>
          <w:sz w:val="28"/>
          <w:szCs w:val="28"/>
          <w:shd w:val="clear" w:color="auto" w:fill="FFFFFF"/>
        </w:rPr>
        <w:t xml:space="preserve">различные </w:t>
      </w:r>
      <w:r w:rsidR="00AC6506" w:rsidRPr="00B075A2">
        <w:rPr>
          <w:rFonts w:ascii="Times New Roman" w:hAnsi="Times New Roman" w:cs="Times New Roman"/>
          <w:color w:val="000000"/>
          <w:sz w:val="28"/>
          <w:szCs w:val="28"/>
          <w:shd w:val="clear" w:color="auto" w:fill="FFFFFF"/>
        </w:rPr>
        <w:t xml:space="preserve"> виды</w:t>
      </w:r>
      <w:proofErr w:type="gramEnd"/>
      <w:r w:rsidR="00AC6506" w:rsidRPr="00B075A2">
        <w:rPr>
          <w:rFonts w:ascii="Times New Roman" w:hAnsi="Times New Roman" w:cs="Times New Roman"/>
          <w:color w:val="000000"/>
          <w:sz w:val="28"/>
          <w:szCs w:val="28"/>
          <w:shd w:val="clear" w:color="auto" w:fill="FFFFFF"/>
        </w:rPr>
        <w:t xml:space="preserve"> ходьбы, </w:t>
      </w:r>
      <w:proofErr w:type="spellStart"/>
      <w:r w:rsidR="006D0404" w:rsidRPr="00B075A2">
        <w:rPr>
          <w:rFonts w:ascii="Times New Roman" w:hAnsi="Times New Roman" w:cs="Times New Roman"/>
          <w:color w:val="000000"/>
          <w:sz w:val="28"/>
          <w:szCs w:val="28"/>
          <w:shd w:val="clear" w:color="auto" w:fill="FFFFFF"/>
        </w:rPr>
        <w:t>шага,</w:t>
      </w:r>
      <w:r w:rsidR="00AC6506" w:rsidRPr="00B075A2">
        <w:rPr>
          <w:rFonts w:ascii="Times New Roman" w:hAnsi="Times New Roman" w:cs="Times New Roman"/>
          <w:color w:val="000000"/>
          <w:sz w:val="28"/>
          <w:szCs w:val="28"/>
          <w:shd w:val="clear" w:color="auto" w:fill="FFFFFF"/>
        </w:rPr>
        <w:t>бега</w:t>
      </w:r>
      <w:proofErr w:type="spellEnd"/>
      <w:r w:rsidR="006D0404" w:rsidRPr="00B075A2">
        <w:rPr>
          <w:rFonts w:ascii="Times New Roman" w:hAnsi="Times New Roman" w:cs="Times New Roman"/>
          <w:color w:val="000000"/>
          <w:sz w:val="28"/>
          <w:szCs w:val="28"/>
          <w:shd w:val="clear" w:color="auto" w:fill="FFFFFF"/>
        </w:rPr>
        <w:t>,</w:t>
      </w:r>
      <w:r w:rsidR="00AC6506" w:rsidRPr="00B075A2">
        <w:rPr>
          <w:rFonts w:ascii="Times New Roman" w:hAnsi="Times New Roman" w:cs="Times New Roman"/>
          <w:color w:val="000000"/>
          <w:sz w:val="28"/>
          <w:szCs w:val="28"/>
          <w:shd w:val="clear" w:color="auto" w:fill="FFFFFF"/>
        </w:rPr>
        <w:t xml:space="preserve"> физически</w:t>
      </w:r>
      <w:r w:rsidR="003A44FB">
        <w:rPr>
          <w:rFonts w:ascii="Times New Roman" w:hAnsi="Times New Roman" w:cs="Times New Roman"/>
          <w:color w:val="000000"/>
          <w:sz w:val="28"/>
          <w:szCs w:val="28"/>
          <w:shd w:val="clear" w:color="auto" w:fill="FFFFFF"/>
        </w:rPr>
        <w:t>е</w:t>
      </w:r>
      <w:r w:rsidR="00AC6506" w:rsidRPr="00B075A2">
        <w:rPr>
          <w:rFonts w:ascii="Times New Roman" w:hAnsi="Times New Roman" w:cs="Times New Roman"/>
          <w:color w:val="000000"/>
          <w:sz w:val="28"/>
          <w:szCs w:val="28"/>
          <w:shd w:val="clear" w:color="auto" w:fill="FFFFFF"/>
        </w:rPr>
        <w:t xml:space="preserve"> у</w:t>
      </w:r>
      <w:r w:rsidR="003A44FB">
        <w:rPr>
          <w:rFonts w:ascii="Times New Roman" w:hAnsi="Times New Roman" w:cs="Times New Roman"/>
          <w:color w:val="000000"/>
          <w:sz w:val="28"/>
          <w:szCs w:val="28"/>
          <w:shd w:val="clear" w:color="auto" w:fill="FFFFFF"/>
        </w:rPr>
        <w:t>пражнения с предметами и без предметов,</w:t>
      </w:r>
      <w:r w:rsidR="00AC6506" w:rsidRPr="00B075A2">
        <w:rPr>
          <w:rFonts w:ascii="Times New Roman" w:hAnsi="Times New Roman" w:cs="Times New Roman"/>
          <w:color w:val="000000"/>
          <w:sz w:val="28"/>
          <w:szCs w:val="28"/>
          <w:shd w:val="clear" w:color="auto" w:fill="FFFFFF"/>
        </w:rPr>
        <w:t xml:space="preserve"> </w:t>
      </w:r>
      <w:r w:rsidR="006D0404" w:rsidRPr="00B075A2">
        <w:rPr>
          <w:rFonts w:ascii="Times New Roman" w:hAnsi="Times New Roman" w:cs="Times New Roman"/>
          <w:color w:val="000000"/>
          <w:sz w:val="28"/>
          <w:szCs w:val="28"/>
          <w:shd w:val="clear" w:color="auto" w:fill="FFFFFF"/>
        </w:rPr>
        <w:t xml:space="preserve">пальчиковые игры, игра на детских музыкальных инструментах, танцевальные элементы, подвижные игры, </w:t>
      </w:r>
      <w:r w:rsidR="003D3B61" w:rsidRPr="00B075A2">
        <w:rPr>
          <w:rFonts w:ascii="Times New Roman" w:hAnsi="Times New Roman" w:cs="Times New Roman"/>
          <w:color w:val="000000"/>
          <w:sz w:val="28"/>
          <w:szCs w:val="28"/>
          <w:shd w:val="clear" w:color="auto" w:fill="FFFFFF"/>
        </w:rPr>
        <w:t xml:space="preserve">Массаж пальцев и кистей рук с помощью </w:t>
      </w:r>
      <w:r w:rsidR="006D0404" w:rsidRPr="00B075A2">
        <w:rPr>
          <w:rFonts w:ascii="Times New Roman" w:hAnsi="Times New Roman" w:cs="Times New Roman"/>
          <w:color w:val="000000"/>
          <w:sz w:val="28"/>
          <w:szCs w:val="28"/>
          <w:shd w:val="clear" w:color="auto" w:fill="FFFFFF"/>
        </w:rPr>
        <w:t>шарик</w:t>
      </w:r>
      <w:r w:rsidR="003D3B61" w:rsidRPr="00B075A2">
        <w:rPr>
          <w:rFonts w:ascii="Times New Roman" w:hAnsi="Times New Roman" w:cs="Times New Roman"/>
          <w:color w:val="000000"/>
          <w:sz w:val="28"/>
          <w:szCs w:val="28"/>
          <w:shd w:val="clear" w:color="auto" w:fill="FFFFFF"/>
        </w:rPr>
        <w:t>ов</w:t>
      </w:r>
      <w:r w:rsidR="006D0404" w:rsidRPr="00B075A2">
        <w:rPr>
          <w:rFonts w:ascii="Times New Roman" w:hAnsi="Times New Roman" w:cs="Times New Roman"/>
          <w:color w:val="000000"/>
          <w:sz w:val="28"/>
          <w:szCs w:val="28"/>
          <w:shd w:val="clear" w:color="auto" w:fill="FFFFFF"/>
        </w:rPr>
        <w:t xml:space="preserve"> Су-</w:t>
      </w:r>
      <w:proofErr w:type="spellStart"/>
      <w:r w:rsidR="006D0404" w:rsidRPr="00B075A2">
        <w:rPr>
          <w:rFonts w:ascii="Times New Roman" w:hAnsi="Times New Roman" w:cs="Times New Roman"/>
          <w:color w:val="000000"/>
          <w:sz w:val="28"/>
          <w:szCs w:val="28"/>
          <w:shd w:val="clear" w:color="auto" w:fill="FFFFFF"/>
        </w:rPr>
        <w:t>джок</w:t>
      </w:r>
      <w:proofErr w:type="spellEnd"/>
      <w:r w:rsidR="006D0404" w:rsidRPr="00B075A2">
        <w:rPr>
          <w:rFonts w:ascii="Times New Roman" w:hAnsi="Times New Roman" w:cs="Times New Roman"/>
          <w:color w:val="000000"/>
          <w:sz w:val="28"/>
          <w:szCs w:val="28"/>
          <w:shd w:val="clear" w:color="auto" w:fill="FFFFFF"/>
        </w:rPr>
        <w:t xml:space="preserve">. </w:t>
      </w:r>
    </w:p>
    <w:p w:rsidR="00123D25" w:rsidRPr="003A44FB" w:rsidRDefault="006D0404" w:rsidP="0072750D">
      <w:pPr>
        <w:rPr>
          <w:rFonts w:ascii="Times New Roman" w:hAnsi="Times New Roman" w:cs="Times New Roman"/>
          <w:b/>
          <w:sz w:val="28"/>
          <w:szCs w:val="28"/>
        </w:rPr>
      </w:pPr>
      <w:r w:rsidRPr="003A44FB">
        <w:rPr>
          <w:rFonts w:ascii="Times New Roman" w:hAnsi="Times New Roman" w:cs="Times New Roman"/>
          <w:b/>
          <w:sz w:val="28"/>
          <w:szCs w:val="28"/>
        </w:rPr>
        <w:t>М</w:t>
      </w:r>
      <w:r w:rsidR="00B00581" w:rsidRPr="003A44FB">
        <w:rPr>
          <w:rFonts w:ascii="Times New Roman" w:hAnsi="Times New Roman" w:cs="Times New Roman"/>
          <w:b/>
          <w:sz w:val="28"/>
          <w:szCs w:val="28"/>
        </w:rPr>
        <w:t xml:space="preserve">елкая моторика. </w:t>
      </w:r>
    </w:p>
    <w:p w:rsidR="00B00581" w:rsidRPr="00B00581" w:rsidRDefault="00B00581" w:rsidP="00B00581">
      <w:pPr>
        <w:rPr>
          <w:rFonts w:ascii="Times New Roman" w:eastAsia="Calibri" w:hAnsi="Times New Roman" w:cs="Times New Roman"/>
          <w:sz w:val="28"/>
          <w:szCs w:val="28"/>
        </w:rPr>
      </w:pPr>
      <w:r w:rsidRPr="00B00581">
        <w:rPr>
          <w:rFonts w:ascii="Times New Roman" w:eastAsia="Calibri" w:hAnsi="Times New Roman" w:cs="Times New Roman"/>
          <w:sz w:val="28"/>
          <w:szCs w:val="28"/>
        </w:rPr>
        <w:t>«Ум ребенка находится на кончике</w:t>
      </w:r>
    </w:p>
    <w:p w:rsidR="00B00581" w:rsidRPr="00B00581" w:rsidRDefault="00B00581" w:rsidP="00B00581">
      <w:pPr>
        <w:rPr>
          <w:rFonts w:ascii="Times New Roman" w:eastAsia="Calibri" w:hAnsi="Times New Roman" w:cs="Times New Roman"/>
          <w:sz w:val="28"/>
          <w:szCs w:val="28"/>
        </w:rPr>
      </w:pPr>
      <w:r w:rsidRPr="00B00581">
        <w:rPr>
          <w:rFonts w:ascii="Times New Roman" w:eastAsia="Calibri" w:hAnsi="Times New Roman" w:cs="Times New Roman"/>
          <w:sz w:val="28"/>
          <w:szCs w:val="28"/>
        </w:rPr>
        <w:t xml:space="preserve">его пальцев». </w:t>
      </w:r>
      <w:proofErr w:type="spellStart"/>
      <w:r w:rsidRPr="00B00581">
        <w:rPr>
          <w:rFonts w:ascii="Times New Roman" w:eastAsia="Calibri" w:hAnsi="Times New Roman" w:cs="Times New Roman"/>
          <w:sz w:val="28"/>
          <w:szCs w:val="28"/>
        </w:rPr>
        <w:t>В.Сухомлинский</w:t>
      </w:r>
      <w:proofErr w:type="spellEnd"/>
      <w:r w:rsidRPr="00B00581">
        <w:rPr>
          <w:rFonts w:ascii="Times New Roman" w:eastAsia="Calibri" w:hAnsi="Times New Roman" w:cs="Times New Roman"/>
          <w:sz w:val="28"/>
          <w:szCs w:val="28"/>
        </w:rPr>
        <w:t>.</w:t>
      </w:r>
    </w:p>
    <w:p w:rsidR="003A44FB" w:rsidRPr="00B00581" w:rsidRDefault="00B00581" w:rsidP="003A44FB">
      <w:pPr>
        <w:rPr>
          <w:rFonts w:ascii="Times New Roman" w:eastAsia="Calibri" w:hAnsi="Times New Roman" w:cs="Times New Roman"/>
          <w:sz w:val="28"/>
          <w:szCs w:val="28"/>
        </w:rPr>
      </w:pPr>
      <w:r w:rsidRPr="00B00581">
        <w:rPr>
          <w:rFonts w:ascii="Times New Roman" w:eastAsia="Calibri" w:hAnsi="Times New Roman" w:cs="Times New Roman"/>
          <w:sz w:val="28"/>
          <w:szCs w:val="28"/>
        </w:rPr>
        <w:t>Речевая способность ребенка зависит не</w:t>
      </w:r>
      <w:r w:rsidR="003A44FB" w:rsidRPr="003A44FB">
        <w:rPr>
          <w:rFonts w:ascii="Times New Roman" w:eastAsia="Calibri" w:hAnsi="Times New Roman" w:cs="Times New Roman"/>
          <w:sz w:val="28"/>
          <w:szCs w:val="28"/>
        </w:rPr>
        <w:t xml:space="preserve"> </w:t>
      </w:r>
      <w:r w:rsidR="003A44FB" w:rsidRPr="00B00581">
        <w:rPr>
          <w:rFonts w:ascii="Times New Roman" w:eastAsia="Calibri" w:hAnsi="Times New Roman" w:cs="Times New Roman"/>
          <w:sz w:val="28"/>
          <w:szCs w:val="28"/>
        </w:rPr>
        <w:t>только от тренировки артикулярного</w:t>
      </w:r>
      <w:r w:rsidR="003A44FB" w:rsidRPr="00B075A2">
        <w:rPr>
          <w:rFonts w:ascii="Times New Roman" w:eastAsia="Calibri" w:hAnsi="Times New Roman" w:cs="Times New Roman"/>
          <w:sz w:val="28"/>
          <w:szCs w:val="28"/>
        </w:rPr>
        <w:t xml:space="preserve"> </w:t>
      </w:r>
      <w:r w:rsidR="003A44FB" w:rsidRPr="00B00581">
        <w:rPr>
          <w:rFonts w:ascii="Times New Roman" w:eastAsia="Calibri" w:hAnsi="Times New Roman" w:cs="Times New Roman"/>
          <w:sz w:val="28"/>
          <w:szCs w:val="28"/>
        </w:rPr>
        <w:t>аппарата, но и от движения рук.</w:t>
      </w:r>
    </w:p>
    <w:p w:rsidR="007C4691" w:rsidRPr="00B075A2" w:rsidRDefault="00B00581" w:rsidP="007C4691">
      <w:pPr>
        <w:rPr>
          <w:rFonts w:ascii="Times New Roman" w:eastAsia="Calibri" w:hAnsi="Times New Roman" w:cs="Times New Roman"/>
          <w:sz w:val="28"/>
          <w:szCs w:val="28"/>
        </w:rPr>
      </w:pPr>
      <w:r w:rsidRPr="00B00581">
        <w:rPr>
          <w:rFonts w:ascii="Times New Roman" w:eastAsia="Calibri" w:hAnsi="Times New Roman" w:cs="Times New Roman"/>
          <w:sz w:val="28"/>
          <w:szCs w:val="28"/>
        </w:rPr>
        <w:t>Мелкая моторика — совокупность скоординированных</w:t>
      </w:r>
      <w:r w:rsidR="007C4691" w:rsidRPr="00B075A2">
        <w:rPr>
          <w:rFonts w:ascii="Times New Roman" w:eastAsia="Calibri" w:hAnsi="Times New Roman" w:cs="Times New Roman"/>
          <w:sz w:val="28"/>
          <w:szCs w:val="28"/>
        </w:rPr>
        <w:t xml:space="preserve"> </w:t>
      </w:r>
      <w:r w:rsidR="007C4691" w:rsidRPr="00B00581">
        <w:rPr>
          <w:rFonts w:ascii="Times New Roman" w:eastAsia="Calibri" w:hAnsi="Times New Roman" w:cs="Times New Roman"/>
          <w:sz w:val="28"/>
          <w:szCs w:val="28"/>
        </w:rPr>
        <w:t>действий нервной, мышечной и костной систем, часто в</w:t>
      </w:r>
      <w:r w:rsidR="007C4691" w:rsidRPr="00B075A2">
        <w:rPr>
          <w:rFonts w:ascii="Times New Roman" w:eastAsia="Calibri" w:hAnsi="Times New Roman" w:cs="Times New Roman"/>
          <w:sz w:val="28"/>
          <w:szCs w:val="28"/>
        </w:rPr>
        <w:t xml:space="preserve"> </w:t>
      </w:r>
      <w:r w:rsidR="007C4691" w:rsidRPr="00B00581">
        <w:rPr>
          <w:rFonts w:ascii="Times New Roman" w:eastAsia="Calibri" w:hAnsi="Times New Roman" w:cs="Times New Roman"/>
          <w:sz w:val="28"/>
          <w:szCs w:val="28"/>
        </w:rPr>
        <w:t>сочетании со зрительной системой в выполнении мелких и</w:t>
      </w:r>
      <w:r w:rsidR="007C4691" w:rsidRPr="00B075A2">
        <w:rPr>
          <w:rFonts w:ascii="Times New Roman" w:eastAsia="Calibri" w:hAnsi="Times New Roman" w:cs="Times New Roman"/>
          <w:sz w:val="28"/>
          <w:szCs w:val="28"/>
        </w:rPr>
        <w:t xml:space="preserve"> </w:t>
      </w:r>
      <w:r w:rsidR="007C4691" w:rsidRPr="00B00581">
        <w:rPr>
          <w:rFonts w:ascii="Times New Roman" w:eastAsia="Calibri" w:hAnsi="Times New Roman" w:cs="Times New Roman"/>
          <w:sz w:val="28"/>
          <w:szCs w:val="28"/>
        </w:rPr>
        <w:t>точных движений кистями и пальцами рук и ног.</w:t>
      </w:r>
    </w:p>
    <w:p w:rsidR="003A44FB" w:rsidRDefault="0015298A" w:rsidP="0015298A">
      <w:pPr>
        <w:rPr>
          <w:rFonts w:ascii="Times New Roman" w:eastAsia="Calibri" w:hAnsi="Times New Roman" w:cs="Times New Roman"/>
          <w:sz w:val="28"/>
          <w:szCs w:val="28"/>
        </w:rPr>
      </w:pPr>
      <w:r w:rsidRPr="00B00581">
        <w:rPr>
          <w:rFonts w:ascii="Times New Roman" w:eastAsia="Calibri" w:hAnsi="Times New Roman" w:cs="Times New Roman"/>
          <w:b/>
          <w:sz w:val="28"/>
          <w:szCs w:val="28"/>
        </w:rPr>
        <w:t>Значение развития мелкой моторики:</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75A2">
        <w:rPr>
          <w:rFonts w:ascii="Times New Roman" w:eastAsia="Calibri" w:hAnsi="Times New Roman" w:cs="Times New Roman"/>
          <w:sz w:val="28"/>
          <w:szCs w:val="28"/>
        </w:rPr>
        <w:t xml:space="preserve"> </w:t>
      </w:r>
      <w:r w:rsidR="0015298A" w:rsidRPr="00B00581">
        <w:rPr>
          <w:rFonts w:ascii="Times New Roman" w:eastAsia="Calibri" w:hAnsi="Times New Roman" w:cs="Times New Roman"/>
          <w:sz w:val="28"/>
          <w:szCs w:val="28"/>
        </w:rPr>
        <w:t>Повышает тонус коры головного мозга.</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0581">
        <w:rPr>
          <w:rFonts w:ascii="Times New Roman" w:eastAsia="Calibri" w:hAnsi="Times New Roman" w:cs="Times New Roman"/>
          <w:sz w:val="28"/>
          <w:szCs w:val="28"/>
        </w:rPr>
        <w:t>Развивает речевые центры коры головного мозга.</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0581">
        <w:rPr>
          <w:rFonts w:ascii="Times New Roman" w:eastAsia="Calibri" w:hAnsi="Times New Roman" w:cs="Times New Roman"/>
          <w:sz w:val="28"/>
          <w:szCs w:val="28"/>
        </w:rPr>
        <w:t>Стимулирует развитие речи ребенка.</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0581">
        <w:rPr>
          <w:rFonts w:ascii="Times New Roman" w:eastAsia="Calibri" w:hAnsi="Times New Roman" w:cs="Times New Roman"/>
          <w:sz w:val="28"/>
          <w:szCs w:val="28"/>
        </w:rPr>
        <w:t>Согласовывает работу понятийного и двигательного</w:t>
      </w:r>
      <w:r w:rsidR="0015298A" w:rsidRPr="00B075A2">
        <w:rPr>
          <w:rFonts w:ascii="Times New Roman" w:eastAsia="Calibri" w:hAnsi="Times New Roman" w:cs="Times New Roman"/>
          <w:sz w:val="28"/>
          <w:szCs w:val="28"/>
        </w:rPr>
        <w:t xml:space="preserve"> </w:t>
      </w:r>
      <w:r w:rsidR="0015298A" w:rsidRPr="00B00581">
        <w:rPr>
          <w:rFonts w:ascii="Times New Roman" w:eastAsia="Calibri" w:hAnsi="Times New Roman" w:cs="Times New Roman"/>
          <w:sz w:val="28"/>
          <w:szCs w:val="28"/>
        </w:rPr>
        <w:t>центров речи.</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0581">
        <w:rPr>
          <w:rFonts w:ascii="Times New Roman" w:eastAsia="Calibri" w:hAnsi="Times New Roman" w:cs="Times New Roman"/>
          <w:sz w:val="28"/>
          <w:szCs w:val="28"/>
        </w:rPr>
        <w:t>Способствует улучшению артикуляционной моторики.</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0581">
        <w:rPr>
          <w:rFonts w:ascii="Times New Roman" w:eastAsia="Calibri" w:hAnsi="Times New Roman" w:cs="Times New Roman"/>
          <w:sz w:val="28"/>
          <w:szCs w:val="28"/>
        </w:rPr>
        <w:t>Развивает чувство ритма и координацию движений.</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0581">
        <w:rPr>
          <w:rFonts w:ascii="Times New Roman" w:eastAsia="Calibri" w:hAnsi="Times New Roman" w:cs="Times New Roman"/>
          <w:sz w:val="28"/>
          <w:szCs w:val="28"/>
        </w:rPr>
        <w:t>Подготавливает руку к письму.</w:t>
      </w:r>
    </w:p>
    <w:p w:rsidR="0015298A" w:rsidRPr="00B00581" w:rsidRDefault="003A44FB" w:rsidP="0015298A">
      <w:pPr>
        <w:rPr>
          <w:rFonts w:ascii="Times New Roman" w:eastAsia="Calibri" w:hAnsi="Times New Roman" w:cs="Times New Roman"/>
          <w:sz w:val="28"/>
          <w:szCs w:val="28"/>
        </w:rPr>
      </w:pPr>
      <w:r>
        <w:rPr>
          <w:rFonts w:ascii="Times New Roman" w:eastAsia="Calibri" w:hAnsi="Times New Roman" w:cs="Times New Roman"/>
          <w:sz w:val="28"/>
          <w:szCs w:val="28"/>
        </w:rPr>
        <w:t>-</w:t>
      </w:r>
      <w:r w:rsidR="0015298A" w:rsidRPr="00B00581">
        <w:rPr>
          <w:rFonts w:ascii="Times New Roman" w:eastAsia="Calibri" w:hAnsi="Times New Roman" w:cs="Times New Roman"/>
          <w:sz w:val="28"/>
          <w:szCs w:val="28"/>
        </w:rPr>
        <w:t>Поднимает настроение ребенка.</w:t>
      </w:r>
    </w:p>
    <w:p w:rsidR="007C4691" w:rsidRPr="00B00581" w:rsidRDefault="007C4691" w:rsidP="007C4691">
      <w:pPr>
        <w:rPr>
          <w:rFonts w:ascii="Times New Roman" w:eastAsia="Calibri" w:hAnsi="Times New Roman" w:cs="Times New Roman"/>
          <w:sz w:val="28"/>
          <w:szCs w:val="28"/>
        </w:rPr>
      </w:pPr>
      <w:r w:rsidRPr="00B075A2">
        <w:rPr>
          <w:rFonts w:ascii="Times New Roman" w:eastAsia="Times New Roman" w:hAnsi="Times New Roman" w:cs="Times New Roman"/>
          <w:color w:val="111111"/>
          <w:sz w:val="28"/>
          <w:szCs w:val="28"/>
          <w:lang w:eastAsia="ru-RU"/>
        </w:rPr>
        <w:t>Относительно </w:t>
      </w:r>
      <w:r w:rsidRPr="003A44FB">
        <w:rPr>
          <w:rFonts w:ascii="Times New Roman" w:eastAsia="Times New Roman" w:hAnsi="Times New Roman" w:cs="Times New Roman"/>
          <w:bCs/>
          <w:color w:val="111111"/>
          <w:sz w:val="28"/>
          <w:szCs w:val="28"/>
          <w:bdr w:val="none" w:sz="0" w:space="0" w:color="auto" w:frame="1"/>
          <w:lang w:eastAsia="ru-RU"/>
        </w:rPr>
        <w:t>моторики</w:t>
      </w:r>
      <w:r w:rsidRPr="00B075A2">
        <w:rPr>
          <w:rFonts w:ascii="Times New Roman" w:eastAsia="Times New Roman" w:hAnsi="Times New Roman" w:cs="Times New Roman"/>
          <w:color w:val="111111"/>
          <w:sz w:val="28"/>
          <w:szCs w:val="28"/>
          <w:lang w:eastAsia="ru-RU"/>
        </w:rPr>
        <w:t> кистей и пальцев рук часто применяют термин ловкость. Область </w:t>
      </w:r>
      <w:r w:rsidRPr="003A44FB">
        <w:rPr>
          <w:rFonts w:ascii="Times New Roman" w:eastAsia="Times New Roman" w:hAnsi="Times New Roman" w:cs="Times New Roman"/>
          <w:bCs/>
          <w:color w:val="111111"/>
          <w:sz w:val="28"/>
          <w:szCs w:val="28"/>
          <w:bdr w:val="none" w:sz="0" w:space="0" w:color="auto" w:frame="1"/>
          <w:lang w:eastAsia="ru-RU"/>
        </w:rPr>
        <w:t>мелкой моторики</w:t>
      </w:r>
      <w:r w:rsidRPr="00D41816">
        <w:rPr>
          <w:rFonts w:ascii="Times New Roman" w:eastAsia="Times New Roman" w:hAnsi="Times New Roman" w:cs="Times New Roman"/>
          <w:color w:val="111111"/>
          <w:sz w:val="28"/>
          <w:szCs w:val="28"/>
          <w:lang w:eastAsia="ru-RU"/>
        </w:rPr>
        <w:t> </w:t>
      </w:r>
      <w:r w:rsidRPr="00D41816">
        <w:rPr>
          <w:rFonts w:ascii="Times New Roman" w:eastAsia="Times New Roman" w:hAnsi="Times New Roman" w:cs="Times New Roman"/>
          <w:color w:val="111111"/>
          <w:sz w:val="28"/>
          <w:szCs w:val="28"/>
          <w:bdr w:val="none" w:sz="0" w:space="0" w:color="auto" w:frame="1"/>
          <w:lang w:eastAsia="ru-RU"/>
        </w:rPr>
        <w:t>включает большое количество разнообразных движений</w:t>
      </w:r>
      <w:r w:rsidRPr="00D41816">
        <w:rPr>
          <w:rFonts w:ascii="Times New Roman" w:eastAsia="Times New Roman" w:hAnsi="Times New Roman" w:cs="Times New Roman"/>
          <w:color w:val="111111"/>
          <w:sz w:val="28"/>
          <w:szCs w:val="28"/>
          <w:lang w:eastAsia="ru-RU"/>
        </w:rPr>
        <w:t xml:space="preserve">: </w:t>
      </w:r>
      <w:r w:rsidRPr="00B075A2">
        <w:rPr>
          <w:rFonts w:ascii="Times New Roman" w:eastAsia="Times New Roman" w:hAnsi="Times New Roman" w:cs="Times New Roman"/>
          <w:color w:val="111111"/>
          <w:sz w:val="28"/>
          <w:szCs w:val="28"/>
          <w:lang w:eastAsia="ru-RU"/>
        </w:rPr>
        <w:t>от простых жестов </w:t>
      </w:r>
      <w:r w:rsidRPr="00D41816">
        <w:rPr>
          <w:rFonts w:ascii="Times New Roman" w:eastAsia="Times New Roman" w:hAnsi="Times New Roman" w:cs="Times New Roman"/>
          <w:iCs/>
          <w:color w:val="111111"/>
          <w:sz w:val="28"/>
          <w:szCs w:val="28"/>
          <w:bdr w:val="none" w:sz="0" w:space="0" w:color="auto" w:frame="1"/>
          <w:lang w:eastAsia="ru-RU"/>
        </w:rPr>
        <w:t>(например, захват игрушки)</w:t>
      </w:r>
      <w:r w:rsidRPr="00D41816">
        <w:rPr>
          <w:rFonts w:ascii="Times New Roman" w:eastAsia="Times New Roman" w:hAnsi="Times New Roman" w:cs="Times New Roman"/>
          <w:color w:val="111111"/>
          <w:sz w:val="28"/>
          <w:szCs w:val="28"/>
          <w:lang w:eastAsia="ru-RU"/>
        </w:rPr>
        <w:t> до очень сложных движений </w:t>
      </w:r>
      <w:r w:rsidRPr="00D41816">
        <w:rPr>
          <w:rFonts w:ascii="Times New Roman" w:eastAsia="Times New Roman" w:hAnsi="Times New Roman" w:cs="Times New Roman"/>
          <w:iCs/>
          <w:color w:val="111111"/>
          <w:sz w:val="28"/>
          <w:szCs w:val="28"/>
          <w:bdr w:val="none" w:sz="0" w:space="0" w:color="auto" w:frame="1"/>
          <w:lang w:eastAsia="ru-RU"/>
        </w:rPr>
        <w:t>(например, писать и рисовать)</w:t>
      </w:r>
      <w:r w:rsidRPr="00B075A2">
        <w:rPr>
          <w:rFonts w:ascii="Times New Roman" w:eastAsia="Times New Roman" w:hAnsi="Times New Roman" w:cs="Times New Roman"/>
          <w:color w:val="111111"/>
          <w:sz w:val="28"/>
          <w:szCs w:val="28"/>
          <w:lang w:eastAsia="ru-RU"/>
        </w:rPr>
        <w:t>.</w:t>
      </w:r>
    </w:p>
    <w:p w:rsidR="0015298A" w:rsidRPr="00B075A2" w:rsidRDefault="0015298A" w:rsidP="0015298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41816">
        <w:rPr>
          <w:rFonts w:ascii="Times New Roman" w:eastAsia="Times New Roman" w:hAnsi="Times New Roman" w:cs="Times New Roman"/>
          <w:bCs/>
          <w:color w:val="111111"/>
          <w:sz w:val="28"/>
          <w:szCs w:val="28"/>
          <w:bdr w:val="none" w:sz="0" w:space="0" w:color="auto" w:frame="1"/>
          <w:lang w:eastAsia="ru-RU"/>
        </w:rPr>
        <w:lastRenderedPageBreak/>
        <w:t>Развитие мелкой моторики</w:t>
      </w:r>
      <w:r w:rsidRPr="00B075A2">
        <w:rPr>
          <w:rFonts w:ascii="Times New Roman" w:eastAsia="Times New Roman" w:hAnsi="Times New Roman" w:cs="Times New Roman"/>
          <w:color w:val="111111"/>
          <w:sz w:val="28"/>
          <w:szCs w:val="28"/>
          <w:lang w:eastAsia="ru-RU"/>
        </w:rPr>
        <w:t> играет важную роль для общего</w:t>
      </w:r>
      <w:r w:rsidRPr="00D41816">
        <w:rPr>
          <w:rFonts w:ascii="Times New Roman" w:eastAsia="Times New Roman" w:hAnsi="Times New Roman" w:cs="Times New Roman"/>
          <w:color w:val="111111"/>
          <w:sz w:val="28"/>
          <w:szCs w:val="28"/>
          <w:lang w:eastAsia="ru-RU"/>
        </w:rPr>
        <w:t> </w:t>
      </w:r>
      <w:r w:rsidRPr="00D41816">
        <w:rPr>
          <w:rFonts w:ascii="Times New Roman" w:eastAsia="Times New Roman" w:hAnsi="Times New Roman" w:cs="Times New Roman"/>
          <w:bCs/>
          <w:color w:val="111111"/>
          <w:sz w:val="28"/>
          <w:szCs w:val="28"/>
          <w:bdr w:val="none" w:sz="0" w:space="0" w:color="auto" w:frame="1"/>
          <w:lang w:eastAsia="ru-RU"/>
        </w:rPr>
        <w:t>развития ребенка</w:t>
      </w:r>
      <w:r w:rsidRPr="00D41816">
        <w:rPr>
          <w:rFonts w:ascii="Times New Roman" w:eastAsia="Times New Roman" w:hAnsi="Times New Roman" w:cs="Times New Roman"/>
          <w:color w:val="111111"/>
          <w:sz w:val="28"/>
          <w:szCs w:val="28"/>
          <w:lang w:eastAsia="ru-RU"/>
        </w:rPr>
        <w:t>. </w:t>
      </w:r>
      <w:r w:rsidRPr="00D41816">
        <w:rPr>
          <w:rFonts w:ascii="Times New Roman" w:eastAsia="Times New Roman" w:hAnsi="Times New Roman" w:cs="Times New Roman"/>
          <w:bCs/>
          <w:color w:val="111111"/>
          <w:sz w:val="28"/>
          <w:szCs w:val="28"/>
          <w:bdr w:val="none" w:sz="0" w:space="0" w:color="auto" w:frame="1"/>
          <w:lang w:eastAsia="ru-RU"/>
        </w:rPr>
        <w:t>Мелкая моторика развивается</w:t>
      </w:r>
      <w:r w:rsidRPr="00D41816">
        <w:rPr>
          <w:rFonts w:ascii="Times New Roman" w:eastAsia="Times New Roman" w:hAnsi="Times New Roman" w:cs="Times New Roman"/>
          <w:color w:val="111111"/>
          <w:sz w:val="28"/>
          <w:szCs w:val="28"/>
          <w:lang w:eastAsia="ru-RU"/>
        </w:rPr>
        <w:t> </w:t>
      </w:r>
      <w:r w:rsidRPr="00B075A2">
        <w:rPr>
          <w:rFonts w:ascii="Times New Roman" w:eastAsia="Times New Roman" w:hAnsi="Times New Roman" w:cs="Times New Roman"/>
          <w:color w:val="111111"/>
          <w:sz w:val="28"/>
          <w:szCs w:val="28"/>
          <w:lang w:eastAsia="ru-RU"/>
        </w:rPr>
        <w:t>уже с новорожденности. Сначала малыш разглядывает свои руки, потом учится ими управлять. Сначала он берет предметы всей ладонью, потом только двумя </w:t>
      </w:r>
      <w:r w:rsidRPr="00D41816">
        <w:rPr>
          <w:rFonts w:ascii="Times New Roman" w:eastAsia="Times New Roman" w:hAnsi="Times New Roman" w:cs="Times New Roman"/>
          <w:iCs/>
          <w:color w:val="111111"/>
          <w:sz w:val="28"/>
          <w:szCs w:val="28"/>
          <w:bdr w:val="none" w:sz="0" w:space="0" w:color="auto" w:frame="1"/>
          <w:lang w:eastAsia="ru-RU"/>
        </w:rPr>
        <w:t>(большим и указательным</w:t>
      </w:r>
      <w:r w:rsidRPr="00B075A2">
        <w:rPr>
          <w:rFonts w:ascii="Times New Roman" w:eastAsia="Times New Roman" w:hAnsi="Times New Roman" w:cs="Times New Roman"/>
          <w:i/>
          <w:iCs/>
          <w:color w:val="111111"/>
          <w:sz w:val="28"/>
          <w:szCs w:val="28"/>
          <w:bdr w:val="none" w:sz="0" w:space="0" w:color="auto" w:frame="1"/>
          <w:lang w:eastAsia="ru-RU"/>
        </w:rPr>
        <w:t>)</w:t>
      </w:r>
      <w:r w:rsidRPr="00B075A2">
        <w:rPr>
          <w:rFonts w:ascii="Times New Roman" w:eastAsia="Times New Roman" w:hAnsi="Times New Roman" w:cs="Times New Roman"/>
          <w:color w:val="111111"/>
          <w:sz w:val="28"/>
          <w:szCs w:val="28"/>
          <w:lang w:eastAsia="ru-RU"/>
        </w:rPr>
        <w:t> пальчиками. Потом ребенка учат правильно держать ложку, карандаш, кисть.</w:t>
      </w:r>
    </w:p>
    <w:p w:rsidR="0015298A" w:rsidRPr="00B075A2" w:rsidRDefault="0015298A" w:rsidP="0015298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075A2">
        <w:rPr>
          <w:rFonts w:ascii="Times New Roman" w:eastAsia="Times New Roman" w:hAnsi="Times New Roman" w:cs="Times New Roman"/>
          <w:color w:val="111111"/>
          <w:sz w:val="28"/>
          <w:szCs w:val="28"/>
          <w:lang w:eastAsia="ru-RU"/>
        </w:rPr>
        <w:t>У </w:t>
      </w:r>
      <w:r w:rsidRPr="00D41816">
        <w:rPr>
          <w:rFonts w:ascii="Times New Roman" w:eastAsia="Times New Roman" w:hAnsi="Times New Roman" w:cs="Times New Roman"/>
          <w:bCs/>
          <w:color w:val="111111"/>
          <w:sz w:val="28"/>
          <w:szCs w:val="28"/>
          <w:bdr w:val="none" w:sz="0" w:space="0" w:color="auto" w:frame="1"/>
          <w:lang w:eastAsia="ru-RU"/>
        </w:rPr>
        <w:t>мелкой моторики</w:t>
      </w:r>
      <w:r w:rsidRPr="00B075A2">
        <w:rPr>
          <w:rFonts w:ascii="Times New Roman" w:eastAsia="Times New Roman" w:hAnsi="Times New Roman" w:cs="Times New Roman"/>
          <w:color w:val="111111"/>
          <w:sz w:val="28"/>
          <w:szCs w:val="28"/>
          <w:lang w:eastAsia="ru-RU"/>
        </w:rPr>
        <w:t> есть очень важная особенность. Она связана с нервной системой, зрением, вниманием, памятью и восприятием ребенка. А объясняется это очень просто. В головном мозге речевой и </w:t>
      </w:r>
      <w:r w:rsidRPr="00D41816">
        <w:rPr>
          <w:rFonts w:ascii="Times New Roman" w:eastAsia="Times New Roman" w:hAnsi="Times New Roman" w:cs="Times New Roman"/>
          <w:bCs/>
          <w:color w:val="111111"/>
          <w:sz w:val="28"/>
          <w:szCs w:val="28"/>
          <w:bdr w:val="none" w:sz="0" w:space="0" w:color="auto" w:frame="1"/>
          <w:lang w:eastAsia="ru-RU"/>
        </w:rPr>
        <w:t>моторный</w:t>
      </w:r>
      <w:r w:rsidRPr="00B075A2">
        <w:rPr>
          <w:rFonts w:ascii="Times New Roman" w:eastAsia="Times New Roman" w:hAnsi="Times New Roman" w:cs="Times New Roman"/>
          <w:color w:val="111111"/>
          <w:sz w:val="28"/>
          <w:szCs w:val="28"/>
          <w:lang w:eastAsia="ru-RU"/>
        </w:rPr>
        <w:t> центры расположены очень близко друг к другу. Поэтому при стимуляции </w:t>
      </w:r>
      <w:r w:rsidRPr="00D41816">
        <w:rPr>
          <w:rFonts w:ascii="Times New Roman" w:eastAsia="Times New Roman" w:hAnsi="Times New Roman" w:cs="Times New Roman"/>
          <w:bCs/>
          <w:color w:val="111111"/>
          <w:sz w:val="28"/>
          <w:szCs w:val="28"/>
          <w:bdr w:val="none" w:sz="0" w:space="0" w:color="auto" w:frame="1"/>
          <w:lang w:eastAsia="ru-RU"/>
        </w:rPr>
        <w:t>моторных</w:t>
      </w:r>
      <w:r w:rsidRPr="00B075A2">
        <w:rPr>
          <w:rFonts w:ascii="Times New Roman" w:eastAsia="Times New Roman" w:hAnsi="Times New Roman" w:cs="Times New Roman"/>
          <w:color w:val="111111"/>
          <w:sz w:val="28"/>
          <w:szCs w:val="28"/>
          <w:lang w:eastAsia="ru-RU"/>
        </w:rPr>
        <w:t> навыков пальцев рук речевой центр начинает активизироваться.</w:t>
      </w:r>
      <w:r w:rsidRPr="00D41816">
        <w:rPr>
          <w:rFonts w:ascii="Times New Roman" w:eastAsia="Times New Roman" w:hAnsi="Times New Roman" w:cs="Times New Roman"/>
          <w:color w:val="111111"/>
          <w:sz w:val="28"/>
          <w:szCs w:val="28"/>
          <w:u w:val="single"/>
          <w:lang w:eastAsia="ru-RU"/>
        </w:rPr>
        <w:t xml:space="preserve"> Именно поэтому для своевременного </w:t>
      </w:r>
      <w:r w:rsidRPr="00D41816">
        <w:rPr>
          <w:rFonts w:ascii="Times New Roman" w:eastAsia="Times New Roman" w:hAnsi="Times New Roman" w:cs="Times New Roman"/>
          <w:bCs/>
          <w:color w:val="111111"/>
          <w:sz w:val="28"/>
          <w:szCs w:val="28"/>
          <w:u w:val="single"/>
          <w:bdr w:val="none" w:sz="0" w:space="0" w:color="auto" w:frame="1"/>
          <w:lang w:eastAsia="ru-RU"/>
        </w:rPr>
        <w:t>развития</w:t>
      </w:r>
      <w:r w:rsidRPr="00D41816">
        <w:rPr>
          <w:rFonts w:ascii="Times New Roman" w:eastAsia="Times New Roman" w:hAnsi="Times New Roman" w:cs="Times New Roman"/>
          <w:color w:val="111111"/>
          <w:sz w:val="28"/>
          <w:szCs w:val="28"/>
          <w:u w:val="single"/>
          <w:lang w:eastAsia="ru-RU"/>
        </w:rPr>
        <w:t> речи ребенка необходимо большое внимание уделить </w:t>
      </w:r>
      <w:r w:rsidRPr="00D41816">
        <w:rPr>
          <w:rFonts w:ascii="Times New Roman" w:eastAsia="Times New Roman" w:hAnsi="Times New Roman" w:cs="Times New Roman"/>
          <w:bCs/>
          <w:color w:val="111111"/>
          <w:sz w:val="28"/>
          <w:szCs w:val="28"/>
          <w:u w:val="single"/>
          <w:bdr w:val="none" w:sz="0" w:space="0" w:color="auto" w:frame="1"/>
          <w:lang w:eastAsia="ru-RU"/>
        </w:rPr>
        <w:t>развитию мелкой</w:t>
      </w:r>
      <w:r w:rsidRPr="00D41816">
        <w:rPr>
          <w:rFonts w:ascii="Times New Roman" w:eastAsia="Times New Roman" w:hAnsi="Times New Roman" w:cs="Times New Roman"/>
          <w:b/>
          <w:bCs/>
          <w:color w:val="111111"/>
          <w:sz w:val="28"/>
          <w:szCs w:val="28"/>
          <w:u w:val="single"/>
          <w:bdr w:val="none" w:sz="0" w:space="0" w:color="auto" w:frame="1"/>
          <w:lang w:eastAsia="ru-RU"/>
        </w:rPr>
        <w:t xml:space="preserve"> </w:t>
      </w:r>
      <w:r w:rsidRPr="00D41816">
        <w:rPr>
          <w:rFonts w:ascii="Times New Roman" w:eastAsia="Times New Roman" w:hAnsi="Times New Roman" w:cs="Times New Roman"/>
          <w:bCs/>
          <w:color w:val="111111"/>
          <w:sz w:val="28"/>
          <w:szCs w:val="28"/>
          <w:u w:val="single"/>
          <w:bdr w:val="none" w:sz="0" w:space="0" w:color="auto" w:frame="1"/>
          <w:lang w:eastAsia="ru-RU"/>
        </w:rPr>
        <w:t>моторики</w:t>
      </w:r>
      <w:r w:rsidRPr="00D41816">
        <w:rPr>
          <w:rFonts w:ascii="Times New Roman" w:eastAsia="Times New Roman" w:hAnsi="Times New Roman" w:cs="Times New Roman"/>
          <w:color w:val="111111"/>
          <w:sz w:val="28"/>
          <w:szCs w:val="28"/>
          <w:u w:val="single"/>
          <w:lang w:eastAsia="ru-RU"/>
        </w:rPr>
        <w:t>. </w:t>
      </w:r>
      <w:r w:rsidRPr="00D41816">
        <w:rPr>
          <w:rFonts w:ascii="Times New Roman" w:eastAsia="Times New Roman" w:hAnsi="Times New Roman" w:cs="Times New Roman"/>
          <w:bCs/>
          <w:color w:val="111111"/>
          <w:sz w:val="28"/>
          <w:szCs w:val="28"/>
          <w:bdr w:val="none" w:sz="0" w:space="0" w:color="auto" w:frame="1"/>
          <w:lang w:eastAsia="ru-RU"/>
        </w:rPr>
        <w:t>Мелкая моторика</w:t>
      </w:r>
      <w:r w:rsidRPr="00B075A2">
        <w:rPr>
          <w:rFonts w:ascii="Times New Roman" w:eastAsia="Times New Roman" w:hAnsi="Times New Roman" w:cs="Times New Roman"/>
          <w:color w:val="111111"/>
          <w:sz w:val="28"/>
          <w:szCs w:val="28"/>
          <w:lang w:eastAsia="ru-RU"/>
        </w:rPr>
        <w:t> непосредственн</w:t>
      </w:r>
      <w:r w:rsidR="00D41816">
        <w:rPr>
          <w:rFonts w:ascii="Times New Roman" w:eastAsia="Times New Roman" w:hAnsi="Times New Roman" w:cs="Times New Roman"/>
          <w:color w:val="111111"/>
          <w:sz w:val="28"/>
          <w:szCs w:val="28"/>
          <w:lang w:eastAsia="ru-RU"/>
        </w:rPr>
        <w:t>о влияет на ловкость рук, на по</w:t>
      </w:r>
      <w:r w:rsidRPr="00B075A2">
        <w:rPr>
          <w:rFonts w:ascii="Times New Roman" w:eastAsia="Times New Roman" w:hAnsi="Times New Roman" w:cs="Times New Roman"/>
          <w:color w:val="111111"/>
          <w:sz w:val="28"/>
          <w:szCs w:val="28"/>
          <w:lang w:eastAsia="ru-RU"/>
        </w:rPr>
        <w:t>черк, который сформируется в дальнейшем, на скорость реакции ребенка.</w:t>
      </w:r>
    </w:p>
    <w:p w:rsidR="0015298A" w:rsidRPr="00B075A2" w:rsidRDefault="0015298A" w:rsidP="0015298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075A2">
        <w:rPr>
          <w:rFonts w:ascii="Times New Roman" w:eastAsia="Times New Roman" w:hAnsi="Times New Roman" w:cs="Times New Roman"/>
          <w:color w:val="111111"/>
          <w:sz w:val="28"/>
          <w:szCs w:val="28"/>
          <w:lang w:eastAsia="ru-RU"/>
        </w:rPr>
        <w:t>Занятия для</w:t>
      </w:r>
      <w:r w:rsidRPr="00D41816">
        <w:rPr>
          <w:rFonts w:ascii="Times New Roman" w:eastAsia="Times New Roman" w:hAnsi="Times New Roman" w:cs="Times New Roman"/>
          <w:color w:val="111111"/>
          <w:sz w:val="28"/>
          <w:szCs w:val="28"/>
          <w:lang w:eastAsia="ru-RU"/>
        </w:rPr>
        <w:t> </w:t>
      </w:r>
      <w:r w:rsidRPr="00D41816">
        <w:rPr>
          <w:rFonts w:ascii="Times New Roman" w:eastAsia="Times New Roman" w:hAnsi="Times New Roman" w:cs="Times New Roman"/>
          <w:bCs/>
          <w:color w:val="111111"/>
          <w:sz w:val="28"/>
          <w:szCs w:val="28"/>
          <w:bdr w:val="none" w:sz="0" w:space="0" w:color="auto" w:frame="1"/>
          <w:lang w:eastAsia="ru-RU"/>
        </w:rPr>
        <w:t>развития мелкой моторики по особенностям развития мелкой моторики</w:t>
      </w:r>
      <w:r w:rsidRPr="00B075A2">
        <w:rPr>
          <w:rFonts w:ascii="Times New Roman" w:eastAsia="Times New Roman" w:hAnsi="Times New Roman" w:cs="Times New Roman"/>
          <w:color w:val="111111"/>
          <w:sz w:val="28"/>
          <w:szCs w:val="28"/>
          <w:lang w:eastAsia="ru-RU"/>
        </w:rPr>
        <w:t> ребенка в дальнейшем судят о готовности его к обучению в школьном учреждении. Если все в порядке, то ребенок подготовлен к обучению</w:t>
      </w:r>
      <w:r w:rsidR="00D41816">
        <w:rPr>
          <w:rFonts w:ascii="Times New Roman" w:eastAsia="Times New Roman" w:hAnsi="Times New Roman" w:cs="Times New Roman"/>
          <w:color w:val="111111"/>
          <w:sz w:val="28"/>
          <w:szCs w:val="28"/>
          <w:lang w:eastAsia="ru-RU"/>
        </w:rPr>
        <w:t>,</w:t>
      </w:r>
      <w:r w:rsidRPr="00B075A2">
        <w:rPr>
          <w:rFonts w:ascii="Times New Roman" w:eastAsia="Times New Roman" w:hAnsi="Times New Roman" w:cs="Times New Roman"/>
          <w:color w:val="111111"/>
          <w:sz w:val="28"/>
          <w:szCs w:val="28"/>
          <w:lang w:eastAsia="ru-RU"/>
        </w:rPr>
        <w:t xml:space="preserve"> письму, умеет логически мыслить и рассуждать, имеет хорошую память, концентрацию, внимание и воображение, связную речь.</w:t>
      </w:r>
    </w:p>
    <w:p w:rsidR="0015298A" w:rsidRPr="00D41816" w:rsidRDefault="0015298A" w:rsidP="0015298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41816">
        <w:rPr>
          <w:rFonts w:ascii="Times New Roman" w:eastAsia="Times New Roman" w:hAnsi="Times New Roman" w:cs="Times New Roman"/>
          <w:bCs/>
          <w:color w:val="111111"/>
          <w:sz w:val="28"/>
          <w:szCs w:val="28"/>
          <w:bdr w:val="none" w:sz="0" w:space="0" w:color="auto" w:frame="1"/>
          <w:lang w:eastAsia="ru-RU"/>
        </w:rPr>
        <w:t>Мелкая моторика развивается постепенно</w:t>
      </w:r>
      <w:r w:rsidRPr="00D41816">
        <w:rPr>
          <w:rFonts w:ascii="Times New Roman" w:eastAsia="Times New Roman" w:hAnsi="Times New Roman" w:cs="Times New Roman"/>
          <w:color w:val="111111"/>
          <w:sz w:val="28"/>
          <w:szCs w:val="28"/>
          <w:lang w:eastAsia="ru-RU"/>
        </w:rPr>
        <w:t>,</w:t>
      </w:r>
      <w:r w:rsidRPr="00B075A2">
        <w:rPr>
          <w:rFonts w:ascii="Times New Roman" w:eastAsia="Times New Roman" w:hAnsi="Times New Roman" w:cs="Times New Roman"/>
          <w:color w:val="111111"/>
          <w:sz w:val="28"/>
          <w:szCs w:val="28"/>
          <w:lang w:eastAsia="ru-RU"/>
        </w:rPr>
        <w:t xml:space="preserve">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w:t>
      </w:r>
      <w:r w:rsidRPr="00D41816">
        <w:rPr>
          <w:rFonts w:ascii="Times New Roman" w:eastAsia="Times New Roman" w:hAnsi="Times New Roman" w:cs="Times New Roman"/>
          <w:bCs/>
          <w:color w:val="111111"/>
          <w:sz w:val="28"/>
          <w:szCs w:val="28"/>
          <w:bdr w:val="none" w:sz="0" w:space="0" w:color="auto" w:frame="1"/>
          <w:lang w:eastAsia="ru-RU"/>
        </w:rPr>
        <w:t>мелкую моторику</w:t>
      </w:r>
      <w:r w:rsidRPr="00B075A2">
        <w:rPr>
          <w:rFonts w:ascii="Times New Roman" w:eastAsia="Times New Roman" w:hAnsi="Times New Roman" w:cs="Times New Roman"/>
          <w:color w:val="111111"/>
          <w:sz w:val="28"/>
          <w:szCs w:val="28"/>
          <w:lang w:eastAsia="ru-RU"/>
        </w:rPr>
        <w:t>, нужно играть с ним в </w:t>
      </w:r>
      <w:r w:rsidRPr="00D41816">
        <w:rPr>
          <w:rFonts w:ascii="Times New Roman" w:eastAsia="Times New Roman" w:hAnsi="Times New Roman" w:cs="Times New Roman"/>
          <w:bCs/>
          <w:color w:val="111111"/>
          <w:sz w:val="28"/>
          <w:szCs w:val="28"/>
          <w:bdr w:val="none" w:sz="0" w:space="0" w:color="auto" w:frame="1"/>
          <w:lang w:eastAsia="ru-RU"/>
        </w:rPr>
        <w:t>развивающие игры</w:t>
      </w:r>
      <w:r w:rsidRPr="00D41816">
        <w:rPr>
          <w:rFonts w:ascii="Times New Roman" w:eastAsia="Times New Roman" w:hAnsi="Times New Roman" w:cs="Times New Roman"/>
          <w:color w:val="111111"/>
          <w:sz w:val="28"/>
          <w:szCs w:val="28"/>
          <w:lang w:eastAsia="ru-RU"/>
        </w:rPr>
        <w:t>.</w:t>
      </w:r>
    </w:p>
    <w:p w:rsidR="00CE1C03" w:rsidRPr="00B075A2" w:rsidRDefault="00CE1C03" w:rsidP="00CE1C03">
      <w:pPr>
        <w:pStyle w:val="a3"/>
        <w:shd w:val="clear" w:color="auto" w:fill="FFFFFF"/>
        <w:spacing w:before="0" w:beforeAutospacing="0" w:after="0" w:afterAutospacing="0"/>
        <w:jc w:val="both"/>
        <w:rPr>
          <w:color w:val="000000"/>
          <w:sz w:val="28"/>
          <w:szCs w:val="28"/>
        </w:rPr>
      </w:pPr>
      <w:r w:rsidRPr="00B075A2">
        <w:rPr>
          <w:b/>
          <w:bCs/>
          <w:color w:val="000000"/>
          <w:sz w:val="28"/>
          <w:szCs w:val="28"/>
        </w:rPr>
        <w:t>Советы родителям</w:t>
      </w:r>
      <w:r w:rsidR="00D41816">
        <w:rPr>
          <w:b/>
          <w:bCs/>
          <w:color w:val="000000"/>
          <w:sz w:val="28"/>
          <w:szCs w:val="28"/>
        </w:rPr>
        <w:t xml:space="preserve"> </w:t>
      </w:r>
    </w:p>
    <w:p w:rsidR="00CE1C03" w:rsidRPr="00B075A2" w:rsidRDefault="00CE1C03" w:rsidP="00CE1C03">
      <w:pPr>
        <w:rPr>
          <w:rFonts w:ascii="Times New Roman" w:hAnsi="Times New Roman" w:cs="Times New Roman"/>
          <w:b/>
          <w:bCs/>
          <w:sz w:val="28"/>
          <w:szCs w:val="28"/>
        </w:rPr>
      </w:pPr>
    </w:p>
    <w:p w:rsidR="00CE1C03" w:rsidRPr="00B075A2" w:rsidRDefault="00CE1C03" w:rsidP="00CE1C03">
      <w:pPr>
        <w:rPr>
          <w:rFonts w:ascii="Times New Roman" w:hAnsi="Times New Roman" w:cs="Times New Roman"/>
          <w:sz w:val="28"/>
          <w:szCs w:val="28"/>
        </w:rPr>
      </w:pPr>
      <w:r w:rsidRPr="00B075A2">
        <w:rPr>
          <w:rFonts w:ascii="Times New Roman" w:hAnsi="Times New Roman" w:cs="Times New Roman"/>
          <w:b/>
          <w:bCs/>
          <w:sz w:val="28"/>
          <w:szCs w:val="28"/>
        </w:rPr>
        <w:t xml:space="preserve"> </w:t>
      </w:r>
      <w:r w:rsidR="004C1D7B">
        <w:rPr>
          <w:rFonts w:ascii="Times New Roman" w:hAnsi="Times New Roman" w:cs="Times New Roman"/>
          <w:sz w:val="28"/>
          <w:szCs w:val="28"/>
        </w:rPr>
        <w:t>-</w:t>
      </w:r>
      <w:r w:rsidRPr="00B075A2">
        <w:rPr>
          <w:rFonts w:ascii="Times New Roman" w:hAnsi="Times New Roman" w:cs="Times New Roman"/>
          <w:sz w:val="28"/>
          <w:szCs w:val="28"/>
        </w:rPr>
        <w:t>Заставлять ребенка заниматься «через силу» неэффективно. Нужно начать с того уровня упражнений, который будет получаться, и доставлять удовольствие.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 xml:space="preserve"> Выполнение упражнений должно быть регулярным.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 xml:space="preserve"> Занятия должны быть только совместными. Это определяется необходимостью точного выполнения движений, в противном случае результат не будет достигнут.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 xml:space="preserve"> Время выполнения упражнений не может быть долгим, так как внимание и интерес ребенка быстро иссякают.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Нужно соблюдать комфортный для ребенка темп выполнения.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Очень важны участие и ободряющее поведение взрослого.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 xml:space="preserve"> Ребенку всегда предлагается инструкция. Она должна быть простой, короткой и точной. Например, к упражнению «шофер»: «Ты — шофер, а эта фишка — твоя машина. Прижми фишку указательным пальцем и медленно двигай по столу, чтобы объехать «дома и людей».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Повторение инструкции, а также проговаривание действий в процессе выполнения облегчает работу. </w:t>
      </w:r>
      <w:r w:rsidRPr="00B075A2">
        <w:rPr>
          <w:rFonts w:ascii="Times New Roman" w:hAnsi="Times New Roman" w:cs="Times New Roman"/>
          <w:sz w:val="28"/>
          <w:szCs w:val="28"/>
        </w:rPr>
        <w:br/>
      </w:r>
      <w:r w:rsidRPr="00B075A2">
        <w:rPr>
          <w:rFonts w:ascii="Times New Roman" w:hAnsi="Times New Roman" w:cs="Times New Roman"/>
          <w:sz w:val="28"/>
          <w:szCs w:val="28"/>
        </w:rPr>
        <w:br/>
        <w:t xml:space="preserve">   В семье для тренировки пальцев рук детям можно предложить следующие игры: </w:t>
      </w:r>
      <w:r w:rsidRPr="00B075A2">
        <w:rPr>
          <w:rFonts w:ascii="Times New Roman" w:hAnsi="Times New Roman" w:cs="Times New Roman"/>
          <w:sz w:val="28"/>
          <w:szCs w:val="28"/>
        </w:rPr>
        <w:br/>
      </w:r>
      <w:r w:rsidRPr="00B075A2">
        <w:rPr>
          <w:rFonts w:ascii="Times New Roman" w:hAnsi="Times New Roman" w:cs="Times New Roman"/>
          <w:b/>
          <w:sz w:val="28"/>
          <w:szCs w:val="28"/>
        </w:rPr>
        <w:lastRenderedPageBreak/>
        <w:t>«Забей мяч в ворота»</w:t>
      </w:r>
      <w:r w:rsidRPr="00B075A2">
        <w:rPr>
          <w:rFonts w:ascii="Times New Roman" w:hAnsi="Times New Roman" w:cs="Times New Roman"/>
          <w:sz w:val="28"/>
          <w:szCs w:val="28"/>
        </w:rPr>
        <w:br/>
        <w:t>Играющий сидит за столом, у него небольшой шарик. На другом конце стола — «ворота». Нужно прокатить мячик по столу так, чтобы он попал в ворота. </w:t>
      </w:r>
      <w:r w:rsidRPr="00B075A2">
        <w:rPr>
          <w:rFonts w:ascii="Times New Roman" w:hAnsi="Times New Roman" w:cs="Times New Roman"/>
          <w:sz w:val="28"/>
          <w:szCs w:val="28"/>
        </w:rPr>
        <w:br/>
        <w:t>Можно играть вдвоем, тогда взрослый и ребенок сидят по разные стороны стола, а ворота находятся посередине. </w:t>
      </w:r>
      <w:r w:rsidRPr="00B075A2">
        <w:rPr>
          <w:rFonts w:ascii="Times New Roman" w:hAnsi="Times New Roman" w:cs="Times New Roman"/>
          <w:sz w:val="28"/>
          <w:szCs w:val="28"/>
        </w:rPr>
        <w:br/>
      </w:r>
      <w:r w:rsidRPr="00B075A2">
        <w:rPr>
          <w:rFonts w:ascii="Times New Roman" w:hAnsi="Times New Roman" w:cs="Times New Roman"/>
          <w:b/>
          <w:sz w:val="28"/>
          <w:szCs w:val="28"/>
        </w:rPr>
        <w:t>«Поможем Золушке»</w:t>
      </w:r>
      <w:r w:rsidRPr="00B075A2">
        <w:rPr>
          <w:rFonts w:ascii="Times New Roman" w:hAnsi="Times New Roman" w:cs="Times New Roman"/>
          <w:sz w:val="28"/>
          <w:szCs w:val="28"/>
        </w:rPr>
        <w:br/>
        <w:t>Необходимы две пустые коробочки и одна со смешанными гречкой и рисом, крупными и мелкими бусинками, картонными квадратиками и кружками и пр. Работая, двумя руками, ребенок должен разделить «смесь» на две части. </w:t>
      </w:r>
      <w:r w:rsidRPr="00B075A2">
        <w:rPr>
          <w:rFonts w:ascii="Times New Roman" w:hAnsi="Times New Roman" w:cs="Times New Roman"/>
          <w:sz w:val="28"/>
          <w:szCs w:val="28"/>
        </w:rPr>
        <w:br/>
      </w:r>
      <w:r w:rsidRPr="00B075A2">
        <w:rPr>
          <w:rFonts w:ascii="Times New Roman" w:hAnsi="Times New Roman" w:cs="Times New Roman"/>
          <w:b/>
          <w:sz w:val="28"/>
          <w:szCs w:val="28"/>
        </w:rPr>
        <w:t>«Разорви лист по линиям»</w:t>
      </w:r>
      <w:r w:rsidRPr="00B075A2">
        <w:rPr>
          <w:rFonts w:ascii="Times New Roman" w:hAnsi="Times New Roman" w:cs="Times New Roman"/>
          <w:sz w:val="28"/>
          <w:szCs w:val="28"/>
        </w:rPr>
        <w:br/>
        <w:t>Лист бумаги произвольно расчеркивается на две части. Нужно разорвать его руками точно по линиям. Можно также нарисовать на бумаге фигуры, предметы. </w:t>
      </w:r>
      <w:r w:rsidRPr="00B075A2">
        <w:rPr>
          <w:rFonts w:ascii="Times New Roman" w:hAnsi="Times New Roman" w:cs="Times New Roman"/>
          <w:sz w:val="28"/>
          <w:szCs w:val="28"/>
        </w:rPr>
        <w:br/>
      </w:r>
      <w:r w:rsidRPr="00B075A2">
        <w:rPr>
          <w:rFonts w:ascii="Times New Roman" w:hAnsi="Times New Roman" w:cs="Times New Roman"/>
          <w:b/>
          <w:sz w:val="28"/>
          <w:szCs w:val="28"/>
        </w:rPr>
        <w:t>«Шаловливый котенок»</w:t>
      </w:r>
      <w:r w:rsidRPr="00B075A2">
        <w:rPr>
          <w:rFonts w:ascii="Times New Roman" w:hAnsi="Times New Roman" w:cs="Times New Roman"/>
          <w:b/>
          <w:sz w:val="28"/>
          <w:szCs w:val="28"/>
        </w:rPr>
        <w:br/>
      </w:r>
      <w:r w:rsidRPr="00B075A2">
        <w:rPr>
          <w:rFonts w:ascii="Times New Roman" w:hAnsi="Times New Roman" w:cs="Times New Roman"/>
          <w:sz w:val="28"/>
          <w:szCs w:val="28"/>
        </w:rPr>
        <w:t>Заранее разматывается клубок ниток. Малыш должен сначала правой, а затем левой рукой смотать клубок. </w:t>
      </w:r>
      <w:r w:rsidRPr="00B075A2">
        <w:rPr>
          <w:rFonts w:ascii="Times New Roman" w:hAnsi="Times New Roman" w:cs="Times New Roman"/>
          <w:sz w:val="28"/>
          <w:szCs w:val="28"/>
        </w:rPr>
        <w:br/>
      </w:r>
      <w:r w:rsidRPr="00B075A2">
        <w:rPr>
          <w:rFonts w:ascii="Times New Roman" w:hAnsi="Times New Roman" w:cs="Times New Roman"/>
          <w:sz w:val="28"/>
          <w:szCs w:val="28"/>
        </w:rPr>
        <w:br/>
      </w:r>
      <w:r w:rsidRPr="00B075A2">
        <w:rPr>
          <w:rFonts w:ascii="Times New Roman" w:hAnsi="Times New Roman" w:cs="Times New Roman"/>
          <w:b/>
          <w:sz w:val="28"/>
          <w:szCs w:val="28"/>
        </w:rPr>
        <w:t>«Шнуровка»</w:t>
      </w:r>
      <w:r w:rsidRPr="00B075A2">
        <w:rPr>
          <w:rFonts w:ascii="Times New Roman" w:hAnsi="Times New Roman" w:cs="Times New Roman"/>
          <w:sz w:val="28"/>
          <w:szCs w:val="28"/>
        </w:rPr>
        <w:br/>
      </w:r>
      <w:r w:rsidRPr="00B075A2">
        <w:rPr>
          <w:rFonts w:ascii="Times New Roman" w:hAnsi="Times New Roman" w:cs="Times New Roman"/>
          <w:sz w:val="28"/>
          <w:szCs w:val="28"/>
        </w:rPr>
        <w:t>Продевать шнурок в заранее проделанные отверстия разной величины</w:t>
      </w:r>
      <w:r w:rsidRPr="00B075A2">
        <w:rPr>
          <w:rFonts w:ascii="Times New Roman" w:hAnsi="Times New Roman" w:cs="Times New Roman"/>
          <w:sz w:val="28"/>
          <w:szCs w:val="28"/>
        </w:rPr>
        <w:br/>
      </w:r>
      <w:r w:rsidRPr="00B075A2">
        <w:rPr>
          <w:rFonts w:ascii="Times New Roman" w:hAnsi="Times New Roman" w:cs="Times New Roman"/>
          <w:b/>
          <w:sz w:val="28"/>
          <w:szCs w:val="28"/>
        </w:rPr>
        <w:t>Составление фигурок из счетных палочек или спичек</w:t>
      </w:r>
      <w:r w:rsidRPr="00B075A2">
        <w:rPr>
          <w:rFonts w:ascii="Times New Roman" w:hAnsi="Times New Roman" w:cs="Times New Roman"/>
          <w:sz w:val="28"/>
          <w:szCs w:val="28"/>
        </w:rPr>
        <w:t>.</w:t>
      </w:r>
      <w:r w:rsidRPr="00B075A2">
        <w:rPr>
          <w:rFonts w:ascii="Times New Roman" w:hAnsi="Times New Roman" w:cs="Times New Roman"/>
          <w:sz w:val="28"/>
          <w:szCs w:val="28"/>
        </w:rPr>
        <w:br/>
        <w:t xml:space="preserve">Взрослый просит ребенка выложить на столе сначала по образцу, затем по памяти и, наконец, по представлению, несложные фигурки. Например, квадрат, треугольник, кубик, вазу, лодочку, юбочку, очки, лесенку, </w:t>
      </w:r>
      <w:r w:rsidRPr="00B075A2">
        <w:rPr>
          <w:rFonts w:ascii="Times New Roman" w:hAnsi="Times New Roman" w:cs="Times New Roman"/>
          <w:sz w:val="28"/>
          <w:szCs w:val="28"/>
        </w:rPr>
        <w:br/>
      </w:r>
      <w:r w:rsidRPr="00B075A2">
        <w:rPr>
          <w:rFonts w:ascii="Times New Roman" w:hAnsi="Times New Roman" w:cs="Times New Roman"/>
          <w:b/>
          <w:sz w:val="28"/>
          <w:szCs w:val="28"/>
        </w:rPr>
        <w:t>Творческие занятия</w:t>
      </w:r>
      <w:r w:rsidRPr="00B075A2">
        <w:rPr>
          <w:rFonts w:ascii="Times New Roman" w:hAnsi="Times New Roman" w:cs="Times New Roman"/>
          <w:sz w:val="28"/>
          <w:szCs w:val="28"/>
        </w:rPr>
        <w:t>:</w:t>
      </w:r>
      <w:r w:rsidRPr="00B075A2">
        <w:rPr>
          <w:rFonts w:ascii="Times New Roman" w:hAnsi="Times New Roman" w:cs="Times New Roman"/>
          <w:sz w:val="28"/>
          <w:szCs w:val="28"/>
        </w:rPr>
        <w:br/>
        <w:t>- пластилиновое панно (картины из кусочков пластилина, выкладывание сюжета на пластилиновой основе крупами, пластилиновые узоры);</w:t>
      </w:r>
      <w:r w:rsidRPr="00B075A2">
        <w:rPr>
          <w:rFonts w:ascii="Times New Roman" w:hAnsi="Times New Roman" w:cs="Times New Roman"/>
          <w:sz w:val="28"/>
          <w:szCs w:val="28"/>
        </w:rPr>
        <w:br/>
      </w:r>
    </w:p>
    <w:p w:rsidR="00CE1C03" w:rsidRPr="00B075A2" w:rsidRDefault="00CE1C03" w:rsidP="00CE1C03">
      <w:pPr>
        <w:spacing w:after="0"/>
        <w:rPr>
          <w:rFonts w:ascii="Times New Roman" w:hAnsi="Times New Roman" w:cs="Times New Roman"/>
          <w:b/>
          <w:sz w:val="28"/>
          <w:szCs w:val="28"/>
        </w:rPr>
      </w:pPr>
      <w:r w:rsidRPr="00B075A2">
        <w:rPr>
          <w:rFonts w:ascii="Times New Roman" w:hAnsi="Times New Roman" w:cs="Times New Roman"/>
          <w:b/>
          <w:sz w:val="28"/>
          <w:szCs w:val="28"/>
        </w:rPr>
        <w:t>Игра «убегающие ладони»</w:t>
      </w:r>
    </w:p>
    <w:p w:rsidR="00CE1C03" w:rsidRPr="00B075A2" w:rsidRDefault="00CE1C03" w:rsidP="00CE1C03">
      <w:pPr>
        <w:spacing w:after="0"/>
        <w:rPr>
          <w:rFonts w:ascii="Times New Roman" w:hAnsi="Times New Roman" w:cs="Times New Roman"/>
          <w:sz w:val="28"/>
          <w:szCs w:val="28"/>
        </w:rPr>
      </w:pPr>
      <w:r w:rsidRPr="00B075A2">
        <w:rPr>
          <w:rFonts w:ascii="Times New Roman" w:hAnsi="Times New Roman" w:cs="Times New Roman"/>
          <w:sz w:val="28"/>
          <w:szCs w:val="28"/>
        </w:rPr>
        <w:t xml:space="preserve">     Сядьте один против другого, согнув руки. Один держит свои ладони под положенными сверху ладонями другого. Быстрым движением он пробует правой рукой или левой коснуться до любой кисти товарища, накрыв её своей ладонью сверху. Тот должен быстро отдернуть руку назад, не позволив себя «осалить». После трех попыток положение рук меняют. Теперь салит другой. Тот, кому удается осалить ладонями кисти рук товарища большее число раз, выигрывает.</w:t>
      </w:r>
    </w:p>
    <w:p w:rsidR="00CE1C03" w:rsidRPr="00B075A2" w:rsidRDefault="004C1D7B" w:rsidP="00CE1C03">
      <w:pPr>
        <w:spacing w:after="0" w:line="240" w:lineRule="auto"/>
        <w:rPr>
          <w:rFonts w:ascii="Times New Roman" w:hAnsi="Times New Roman" w:cs="Times New Roman"/>
          <w:b/>
          <w:sz w:val="28"/>
          <w:szCs w:val="28"/>
        </w:rPr>
      </w:pPr>
      <w:r w:rsidRPr="00B075A2">
        <w:rPr>
          <w:rFonts w:ascii="Times New Roman" w:hAnsi="Times New Roman" w:cs="Times New Roman"/>
          <w:b/>
          <w:sz w:val="28"/>
          <w:szCs w:val="28"/>
        </w:rPr>
        <w:t xml:space="preserve"> </w:t>
      </w:r>
      <w:r w:rsidR="00CE1C03" w:rsidRPr="00B075A2">
        <w:rPr>
          <w:rFonts w:ascii="Times New Roman" w:hAnsi="Times New Roman" w:cs="Times New Roman"/>
          <w:b/>
          <w:sz w:val="28"/>
          <w:szCs w:val="28"/>
        </w:rPr>
        <w:t>«Сожми-разожми»</w:t>
      </w:r>
    </w:p>
    <w:p w:rsidR="00CE1C03" w:rsidRPr="00B075A2" w:rsidRDefault="00CE1C03" w:rsidP="00CE1C03">
      <w:pPr>
        <w:spacing w:after="0" w:line="240" w:lineRule="auto"/>
        <w:rPr>
          <w:rFonts w:ascii="Times New Roman" w:hAnsi="Times New Roman" w:cs="Times New Roman"/>
          <w:sz w:val="28"/>
          <w:szCs w:val="28"/>
        </w:rPr>
      </w:pPr>
      <w:r w:rsidRPr="00B075A2">
        <w:rPr>
          <w:rFonts w:ascii="Times New Roman" w:hAnsi="Times New Roman" w:cs="Times New Roman"/>
          <w:sz w:val="28"/>
          <w:szCs w:val="28"/>
        </w:rPr>
        <w:t xml:space="preserve">     Положите кисти обеих рук на стол: ладонь левой руки сожмите в кулак, правую ладонь раскройте, а теперь одновременно поменяйте эти положения.</w:t>
      </w:r>
    </w:p>
    <w:p w:rsidR="00CE1C03" w:rsidRPr="00B075A2" w:rsidRDefault="00CE1C03" w:rsidP="00CE1C03">
      <w:pPr>
        <w:spacing w:after="0" w:line="240" w:lineRule="auto"/>
        <w:rPr>
          <w:rFonts w:ascii="Times New Roman" w:hAnsi="Times New Roman" w:cs="Times New Roman"/>
          <w:b/>
          <w:sz w:val="28"/>
          <w:szCs w:val="28"/>
        </w:rPr>
      </w:pPr>
      <w:r w:rsidRPr="00B075A2">
        <w:rPr>
          <w:rFonts w:ascii="Times New Roman" w:hAnsi="Times New Roman" w:cs="Times New Roman"/>
          <w:b/>
          <w:sz w:val="28"/>
          <w:szCs w:val="28"/>
        </w:rPr>
        <w:t>Полезные игры с мячом</w:t>
      </w:r>
    </w:p>
    <w:p w:rsidR="00CE1C03" w:rsidRPr="00B075A2" w:rsidRDefault="00CE1C03" w:rsidP="00CE1C03">
      <w:pPr>
        <w:numPr>
          <w:ilvl w:val="0"/>
          <w:numId w:val="1"/>
        </w:numPr>
        <w:spacing w:after="0" w:line="240" w:lineRule="auto"/>
        <w:rPr>
          <w:rFonts w:ascii="Times New Roman" w:hAnsi="Times New Roman" w:cs="Times New Roman"/>
          <w:sz w:val="28"/>
          <w:szCs w:val="28"/>
        </w:rPr>
      </w:pPr>
      <w:r w:rsidRPr="00B075A2">
        <w:rPr>
          <w:rFonts w:ascii="Times New Roman" w:hAnsi="Times New Roman" w:cs="Times New Roman"/>
          <w:sz w:val="28"/>
          <w:szCs w:val="28"/>
        </w:rPr>
        <w:t>Перекладывание, а затем перебрасывание мяча из руки в руку.</w:t>
      </w:r>
    </w:p>
    <w:p w:rsidR="00922B81" w:rsidRPr="00B075A2" w:rsidRDefault="00CE1C03" w:rsidP="00922B81">
      <w:pPr>
        <w:numPr>
          <w:ilvl w:val="0"/>
          <w:numId w:val="1"/>
        </w:numPr>
        <w:spacing w:after="0" w:line="240" w:lineRule="auto"/>
        <w:rPr>
          <w:rFonts w:ascii="Times New Roman" w:hAnsi="Times New Roman" w:cs="Times New Roman"/>
          <w:sz w:val="28"/>
          <w:szCs w:val="28"/>
        </w:rPr>
      </w:pPr>
      <w:r w:rsidRPr="00B075A2">
        <w:rPr>
          <w:rFonts w:ascii="Times New Roman" w:hAnsi="Times New Roman" w:cs="Times New Roman"/>
          <w:sz w:val="28"/>
          <w:szCs w:val="28"/>
        </w:rPr>
        <w:t xml:space="preserve">Подбрасывание мяча на разную высоту и ловля мяча двумя руками и </w:t>
      </w:r>
    </w:p>
    <w:p w:rsidR="004C1D7B" w:rsidRDefault="00CE1C03" w:rsidP="00CE1C03">
      <w:pPr>
        <w:rPr>
          <w:rFonts w:ascii="Times New Roman" w:hAnsi="Times New Roman" w:cs="Times New Roman"/>
          <w:sz w:val="28"/>
          <w:szCs w:val="28"/>
        </w:rPr>
      </w:pPr>
      <w:r w:rsidRPr="00B075A2">
        <w:rPr>
          <w:rFonts w:ascii="Times New Roman" w:hAnsi="Times New Roman" w:cs="Times New Roman"/>
          <w:sz w:val="28"/>
          <w:szCs w:val="28"/>
        </w:rPr>
        <w:br/>
      </w:r>
      <w:r w:rsidRPr="00B075A2">
        <w:rPr>
          <w:rFonts w:ascii="Times New Roman" w:hAnsi="Times New Roman" w:cs="Times New Roman"/>
          <w:b/>
          <w:sz w:val="28"/>
          <w:szCs w:val="28"/>
        </w:rPr>
        <w:t>Домашние дела</w:t>
      </w:r>
      <w:r w:rsidRPr="00B075A2">
        <w:rPr>
          <w:rFonts w:ascii="Times New Roman" w:hAnsi="Times New Roman" w:cs="Times New Roman"/>
          <w:sz w:val="28"/>
          <w:szCs w:val="28"/>
        </w:rPr>
        <w:t>:</w:t>
      </w:r>
    </w:p>
    <w:p w:rsidR="00CE1C03" w:rsidRPr="00B075A2" w:rsidRDefault="00CE1C03" w:rsidP="00CE1C03">
      <w:pPr>
        <w:rPr>
          <w:rFonts w:ascii="Times New Roman" w:hAnsi="Times New Roman" w:cs="Times New Roman"/>
          <w:sz w:val="28"/>
          <w:szCs w:val="28"/>
        </w:rPr>
      </w:pPr>
      <w:r w:rsidRPr="00B075A2">
        <w:rPr>
          <w:rFonts w:ascii="Times New Roman" w:hAnsi="Times New Roman" w:cs="Times New Roman"/>
          <w:sz w:val="28"/>
          <w:szCs w:val="28"/>
        </w:rPr>
        <w:t>- перемотка ниток; </w:t>
      </w:r>
      <w:r w:rsidRPr="00B075A2">
        <w:rPr>
          <w:rFonts w:ascii="Times New Roman" w:hAnsi="Times New Roman" w:cs="Times New Roman"/>
          <w:sz w:val="28"/>
          <w:szCs w:val="28"/>
        </w:rPr>
        <w:br/>
        <w:t>- завязывание и развязывание узелков; </w:t>
      </w:r>
      <w:r w:rsidRPr="00B075A2">
        <w:rPr>
          <w:rFonts w:ascii="Times New Roman" w:hAnsi="Times New Roman" w:cs="Times New Roman"/>
          <w:sz w:val="28"/>
          <w:szCs w:val="28"/>
        </w:rPr>
        <w:br/>
      </w:r>
      <w:r w:rsidRPr="00B075A2">
        <w:rPr>
          <w:rFonts w:ascii="Times New Roman" w:hAnsi="Times New Roman" w:cs="Times New Roman"/>
          <w:sz w:val="28"/>
          <w:szCs w:val="28"/>
        </w:rPr>
        <w:lastRenderedPageBreak/>
        <w:t>- нанизывание бус и пуговиц; </w:t>
      </w:r>
      <w:r w:rsidRPr="00B075A2">
        <w:rPr>
          <w:rFonts w:ascii="Times New Roman" w:hAnsi="Times New Roman" w:cs="Times New Roman"/>
          <w:sz w:val="28"/>
          <w:szCs w:val="28"/>
        </w:rPr>
        <w:br/>
        <w:t>-застегивание и расстегивание пуговиц, кнопок. </w:t>
      </w:r>
      <w:r w:rsidRPr="00B075A2">
        <w:rPr>
          <w:rFonts w:ascii="Times New Roman" w:hAnsi="Times New Roman" w:cs="Times New Roman"/>
          <w:sz w:val="28"/>
          <w:szCs w:val="28"/>
        </w:rPr>
        <w:br/>
      </w:r>
      <w:r w:rsidRPr="00B075A2">
        <w:rPr>
          <w:rFonts w:ascii="Times New Roman" w:hAnsi="Times New Roman" w:cs="Times New Roman"/>
          <w:b/>
          <w:sz w:val="28"/>
          <w:szCs w:val="28"/>
        </w:rPr>
        <w:t>Развитию мелкой моторики рук способствуют также следующие занятия:</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 xml:space="preserve"> изготовление бус;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 xml:space="preserve"> лепка;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 xml:space="preserve"> аппликация; </w:t>
      </w:r>
      <w:r w:rsidRPr="00B075A2">
        <w:rPr>
          <w:rFonts w:ascii="Times New Roman" w:hAnsi="Times New Roman" w:cs="Times New Roman"/>
          <w:sz w:val="28"/>
          <w:szCs w:val="28"/>
        </w:rPr>
        <w:br/>
      </w:r>
      <w:r w:rsidR="004C1D7B">
        <w:rPr>
          <w:rFonts w:ascii="Times New Roman" w:hAnsi="Times New Roman" w:cs="Times New Roman"/>
          <w:sz w:val="28"/>
          <w:szCs w:val="28"/>
        </w:rPr>
        <w:t>-</w:t>
      </w:r>
      <w:r w:rsidRPr="00B075A2">
        <w:rPr>
          <w:rFonts w:ascii="Times New Roman" w:hAnsi="Times New Roman" w:cs="Times New Roman"/>
          <w:sz w:val="28"/>
          <w:szCs w:val="28"/>
        </w:rPr>
        <w:t>обведение лекал с последующей их штриховкой.</w:t>
      </w:r>
    </w:p>
    <w:p w:rsidR="007C4691" w:rsidRPr="004C1D7B" w:rsidRDefault="00922B81" w:rsidP="007C4691">
      <w:pPr>
        <w:rPr>
          <w:rFonts w:ascii="Times New Roman" w:eastAsia="Calibri" w:hAnsi="Times New Roman" w:cs="Times New Roman"/>
          <w:b/>
          <w:sz w:val="28"/>
          <w:szCs w:val="28"/>
        </w:rPr>
      </w:pPr>
      <w:r w:rsidRPr="004C1D7B">
        <w:rPr>
          <w:rFonts w:ascii="Times New Roman" w:eastAsia="Calibri" w:hAnsi="Times New Roman" w:cs="Times New Roman"/>
          <w:b/>
          <w:sz w:val="28"/>
          <w:szCs w:val="28"/>
        </w:rPr>
        <w:t>Общая или крупная моторика.</w:t>
      </w:r>
    </w:p>
    <w:p w:rsidR="00922B81" w:rsidRPr="00B075A2" w:rsidRDefault="00922B81" w:rsidP="00922B81">
      <w:pPr>
        <w:shd w:val="clear" w:color="auto" w:fill="FFFFFF"/>
        <w:spacing w:after="0" w:line="240" w:lineRule="auto"/>
        <w:rPr>
          <w:rFonts w:ascii="Times New Roman" w:eastAsia="Times New Roman" w:hAnsi="Times New Roman" w:cs="Times New Roman"/>
          <w:color w:val="000000"/>
          <w:sz w:val="28"/>
          <w:szCs w:val="28"/>
          <w:lang w:eastAsia="ru-RU"/>
        </w:rPr>
      </w:pPr>
      <w:r w:rsidRPr="00B075A2">
        <w:rPr>
          <w:rFonts w:ascii="Times New Roman" w:eastAsia="Times New Roman" w:hAnsi="Times New Roman" w:cs="Times New Roman"/>
          <w:color w:val="000000"/>
          <w:sz w:val="28"/>
          <w:szCs w:val="28"/>
          <w:lang w:eastAsia="ru-RU"/>
        </w:rPr>
        <w:t>Это те двигательные навыки, которые требуют включения мышц и движений всего тела для выполнения таких функций, как поддержание положения стоя или сидя, ходьба, бег, прыжки, навыки ухода за собой (например, ребёнку некоторое время нужно удержаться на одной ноге не падая, если ему нужно надеть брюки). Они также включают в себя зрительно-моторную координацию, необходимую для взаимодействия с различными предметами (например, умение бросать или ловить мяч).</w:t>
      </w:r>
    </w:p>
    <w:p w:rsidR="00922B81" w:rsidRPr="00B075A2" w:rsidRDefault="00922B81" w:rsidP="00922B81">
      <w:pPr>
        <w:shd w:val="clear" w:color="auto" w:fill="FFFFFF"/>
        <w:spacing w:after="0" w:line="240" w:lineRule="auto"/>
        <w:rPr>
          <w:rFonts w:ascii="Times New Roman" w:eastAsia="Times New Roman" w:hAnsi="Times New Roman" w:cs="Times New Roman"/>
          <w:color w:val="000000"/>
          <w:sz w:val="28"/>
          <w:szCs w:val="28"/>
          <w:lang w:eastAsia="ru-RU"/>
        </w:rPr>
      </w:pPr>
      <w:r w:rsidRPr="00B075A2">
        <w:rPr>
          <w:rFonts w:ascii="Times New Roman" w:eastAsia="Times New Roman" w:hAnsi="Times New Roman" w:cs="Times New Roman"/>
          <w:color w:val="000000"/>
          <w:sz w:val="28"/>
          <w:szCs w:val="28"/>
          <w:lang w:eastAsia="ru-RU"/>
        </w:rPr>
        <w:t>Общие моторные навыки оказывают влияние не только на множество повседневных дел, с которыми сталкивается ребёнок, но и на то, как будет проходить его день в школе. Эти навыки становятся базой для выносливости ребёнка, необходимой для того, чтобы справиться с школьным распорядком (возможность удержаться несколько уроков сидя за партой, перемещаться по школе, носить тяжёлый школьный рюкзак).</w:t>
      </w:r>
    </w:p>
    <w:p w:rsidR="00922B81" w:rsidRPr="00B075A2" w:rsidRDefault="00922B81" w:rsidP="00922B81">
      <w:pPr>
        <w:shd w:val="clear" w:color="auto" w:fill="FFFFFF"/>
        <w:spacing w:after="0" w:line="240" w:lineRule="auto"/>
        <w:rPr>
          <w:rFonts w:ascii="Times New Roman" w:eastAsia="Times New Roman" w:hAnsi="Times New Roman" w:cs="Times New Roman"/>
          <w:color w:val="000000"/>
          <w:sz w:val="28"/>
          <w:szCs w:val="28"/>
          <w:lang w:eastAsia="ru-RU"/>
        </w:rPr>
      </w:pPr>
      <w:r w:rsidRPr="00B075A2">
        <w:rPr>
          <w:rFonts w:ascii="Times New Roman" w:eastAsia="Times New Roman" w:hAnsi="Times New Roman" w:cs="Times New Roman"/>
          <w:color w:val="000000"/>
          <w:sz w:val="28"/>
          <w:szCs w:val="28"/>
          <w:lang w:eastAsia="ru-RU"/>
        </w:rPr>
        <w:t>Недостаточность крупной моторики приводит к тому, что ребёнок находится в постоянной борьбе, затрачивая слишком много усилий для преодоления действий, которые для взрослого кажутся очень лёгкими.</w:t>
      </w:r>
    </w:p>
    <w:p w:rsidR="00922B81" w:rsidRPr="00B00581" w:rsidRDefault="00922B81" w:rsidP="007C4691">
      <w:pPr>
        <w:rPr>
          <w:rFonts w:ascii="Times New Roman" w:eastAsia="Calibri" w:hAnsi="Times New Roman" w:cs="Times New Roman"/>
          <w:sz w:val="28"/>
          <w:szCs w:val="28"/>
        </w:rPr>
      </w:pPr>
    </w:p>
    <w:p w:rsidR="00922B81" w:rsidRPr="004C1D7B" w:rsidRDefault="00922B81" w:rsidP="00922B81">
      <w:pPr>
        <w:shd w:val="clear" w:color="auto" w:fill="FFFFFF"/>
        <w:spacing w:after="0" w:line="240" w:lineRule="auto"/>
        <w:outlineLvl w:val="1"/>
        <w:rPr>
          <w:rFonts w:ascii="Times New Roman" w:eastAsia="Times New Roman" w:hAnsi="Times New Roman" w:cs="Times New Roman"/>
          <w:b/>
          <w:bCs/>
          <w:sz w:val="28"/>
          <w:szCs w:val="28"/>
          <w:lang w:eastAsia="ru-RU"/>
        </w:rPr>
      </w:pPr>
      <w:r w:rsidRPr="004C1D7B">
        <w:rPr>
          <w:rFonts w:ascii="Times New Roman" w:eastAsia="Times New Roman" w:hAnsi="Times New Roman" w:cs="Times New Roman"/>
          <w:b/>
          <w:bCs/>
          <w:sz w:val="28"/>
          <w:szCs w:val="28"/>
          <w:lang w:eastAsia="ru-RU"/>
        </w:rPr>
        <w:t>Трудности, с которыми сталкивается ребёнок с недостаточностью крупной моторики</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проблемы с овладением навыками рисования и письма;</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письмо или рисование в течение длительных периодов времени;</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повседневные навыки ухода за собой (самостоятельное одевание, использование столовых приборов);</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поддержание позы, сидя на полу или за партой;</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неуклюжесть (часто падает, спотыкается или врезается в мебель, людей);</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низкий уровень энергии (часто кажется усталым или апатичным, медленно реагирует на раздражители);</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плохая артикуляция звуков;</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трудности с манипулированием маленькими игрушками и посудой;</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не может перенести навык в новую деятельность (например, с трудом переключается, если после большого мяча нужно поймать маленький или наоборот);</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низкая самооценка и трудности со сверстниками.</w:t>
      </w:r>
    </w:p>
    <w:p w:rsidR="00922B81" w:rsidRPr="00B075A2" w:rsidRDefault="00922B81" w:rsidP="00922B81">
      <w:pPr>
        <w:shd w:val="clear" w:color="auto" w:fill="FFFFFF"/>
        <w:spacing w:after="0" w:line="240" w:lineRule="auto"/>
        <w:rPr>
          <w:rFonts w:ascii="Times New Roman" w:eastAsia="Times New Roman" w:hAnsi="Times New Roman" w:cs="Times New Roman"/>
          <w:color w:val="000000"/>
          <w:sz w:val="28"/>
          <w:szCs w:val="28"/>
          <w:lang w:eastAsia="ru-RU"/>
        </w:rPr>
      </w:pPr>
      <w:r w:rsidRPr="00B075A2">
        <w:rPr>
          <w:rFonts w:ascii="Times New Roman" w:eastAsia="Times New Roman" w:hAnsi="Times New Roman" w:cs="Times New Roman"/>
          <w:color w:val="000000"/>
          <w:sz w:val="28"/>
          <w:szCs w:val="28"/>
          <w:lang w:eastAsia="ru-RU"/>
        </w:rPr>
        <w:t> </w:t>
      </w:r>
    </w:p>
    <w:p w:rsidR="00922B81" w:rsidRPr="004C1D7B" w:rsidRDefault="00922B81" w:rsidP="00922B81">
      <w:pPr>
        <w:shd w:val="clear" w:color="auto" w:fill="FFFFFF"/>
        <w:spacing w:after="0" w:line="240" w:lineRule="auto"/>
        <w:outlineLvl w:val="1"/>
        <w:rPr>
          <w:rFonts w:ascii="Times New Roman" w:eastAsia="Times New Roman" w:hAnsi="Times New Roman" w:cs="Times New Roman"/>
          <w:b/>
          <w:bCs/>
          <w:sz w:val="28"/>
          <w:szCs w:val="28"/>
          <w:lang w:eastAsia="ru-RU"/>
        </w:rPr>
      </w:pPr>
      <w:r w:rsidRPr="004C1D7B">
        <w:rPr>
          <w:rFonts w:ascii="Times New Roman" w:eastAsia="Times New Roman" w:hAnsi="Times New Roman" w:cs="Times New Roman"/>
          <w:b/>
          <w:bCs/>
          <w:sz w:val="28"/>
          <w:szCs w:val="28"/>
          <w:lang w:eastAsia="ru-RU"/>
        </w:rPr>
        <w:t>Почему эти навыки важны?</w:t>
      </w:r>
    </w:p>
    <w:p w:rsidR="00922B81" w:rsidRPr="00B075A2" w:rsidRDefault="00922B81" w:rsidP="00922B81">
      <w:pPr>
        <w:shd w:val="clear" w:color="auto" w:fill="FFFFFF"/>
        <w:spacing w:after="0" w:line="240" w:lineRule="auto"/>
        <w:rPr>
          <w:rFonts w:ascii="Times New Roman" w:eastAsia="Times New Roman" w:hAnsi="Times New Roman" w:cs="Times New Roman"/>
          <w:color w:val="000000"/>
          <w:sz w:val="28"/>
          <w:szCs w:val="28"/>
          <w:lang w:eastAsia="ru-RU"/>
        </w:rPr>
      </w:pPr>
      <w:r w:rsidRPr="00B075A2">
        <w:rPr>
          <w:rFonts w:ascii="Times New Roman" w:eastAsia="Times New Roman" w:hAnsi="Times New Roman" w:cs="Times New Roman"/>
          <w:color w:val="000000"/>
          <w:sz w:val="28"/>
          <w:szCs w:val="28"/>
          <w:lang w:eastAsia="ru-RU"/>
        </w:rPr>
        <w:t>Помогая вашему ребёнку развивать крупную моторику самостоятельно или с помощью специалистов, Вы: </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922B81" w:rsidRPr="00B075A2">
        <w:rPr>
          <w:rFonts w:ascii="Times New Roman" w:eastAsia="Times New Roman" w:hAnsi="Times New Roman" w:cs="Times New Roman"/>
          <w:color w:val="000000"/>
          <w:sz w:val="28"/>
          <w:szCs w:val="28"/>
          <w:lang w:eastAsia="ru-RU"/>
        </w:rPr>
        <w:t>повышаете уверенность вашего ребенка в своих движениях (в беге, прыжках, подвижных играх);</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помогаете своему ребенку развить силу и выносливость необходимую для того, чтобы справляться с нагрузкой учебного дня;</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 xml:space="preserve">обеспечиваете своего ребенка устойчивой базой, для более эффективного </w:t>
      </w:r>
      <w:proofErr w:type="gramStart"/>
      <w:r w:rsidR="00922B81" w:rsidRPr="00B075A2">
        <w:rPr>
          <w:rFonts w:ascii="Times New Roman" w:eastAsia="Times New Roman" w:hAnsi="Times New Roman" w:cs="Times New Roman"/>
          <w:color w:val="000000"/>
          <w:sz w:val="28"/>
          <w:szCs w:val="28"/>
          <w:lang w:eastAsia="ru-RU"/>
        </w:rPr>
        <w:t>использования  рук</w:t>
      </w:r>
      <w:proofErr w:type="gramEnd"/>
      <w:r w:rsidR="00922B81" w:rsidRPr="00B075A2">
        <w:rPr>
          <w:rFonts w:ascii="Times New Roman" w:eastAsia="Times New Roman" w:hAnsi="Times New Roman" w:cs="Times New Roman"/>
          <w:color w:val="000000"/>
          <w:sz w:val="28"/>
          <w:szCs w:val="28"/>
          <w:lang w:eastAsia="ru-RU"/>
        </w:rPr>
        <w:t xml:space="preserve"> и кистей рук при выполнении тонких моторных навыков (манипуляции мелкими предметами, такими как карандаши, ножницы, ключи, пуговицы и застежки-молнии);</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поддерживаете его самооценку, давая возможность участвовать в совместных играх с другими детьми;</w:t>
      </w:r>
    </w:p>
    <w:p w:rsidR="00922B81" w:rsidRPr="00B075A2" w:rsidRDefault="004C1D7B" w:rsidP="004C1D7B">
      <w:pPr>
        <w:shd w:val="clear" w:color="auto" w:fill="FFFFFF"/>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22B81" w:rsidRPr="00B075A2">
        <w:rPr>
          <w:rFonts w:ascii="Times New Roman" w:eastAsia="Times New Roman" w:hAnsi="Times New Roman" w:cs="Times New Roman"/>
          <w:color w:val="000000"/>
          <w:sz w:val="28"/>
          <w:szCs w:val="28"/>
          <w:lang w:eastAsia="ru-RU"/>
        </w:rPr>
        <w:t>повышаете спортивные способности (участие в спортивных мероприятиях, обогащает социальную жизнь ребёнка и даёт возможность для установления новых дружеских отношений).</w:t>
      </w:r>
    </w:p>
    <w:p w:rsidR="00B869B0" w:rsidRPr="00B055E8" w:rsidRDefault="00B869B0" w:rsidP="00B869B0">
      <w:pPr>
        <w:shd w:val="clear" w:color="auto" w:fill="FFFFFF"/>
        <w:spacing w:before="375" w:after="375" w:line="240" w:lineRule="auto"/>
        <w:outlineLvl w:val="2"/>
        <w:rPr>
          <w:rFonts w:ascii="Times New Roman" w:eastAsia="Times New Roman" w:hAnsi="Times New Roman" w:cs="Times New Roman"/>
          <w:color w:val="191A31"/>
          <w:sz w:val="28"/>
          <w:szCs w:val="28"/>
          <w:lang w:eastAsia="ru-RU"/>
        </w:rPr>
      </w:pPr>
      <w:r w:rsidRPr="00B075A2">
        <w:rPr>
          <w:rFonts w:ascii="Times New Roman" w:eastAsia="Times New Roman" w:hAnsi="Times New Roman" w:cs="Times New Roman"/>
          <w:b/>
          <w:bCs/>
          <w:color w:val="191A31"/>
          <w:sz w:val="28"/>
          <w:szCs w:val="28"/>
          <w:lang w:eastAsia="ru-RU"/>
        </w:rPr>
        <w:t>Какие упражнения и игры помогут развить крупную моторику?</w:t>
      </w:r>
    </w:p>
    <w:p w:rsidR="00B869B0" w:rsidRPr="00EA7000" w:rsidRDefault="00310401" w:rsidP="00310401">
      <w:pPr>
        <w:shd w:val="clear" w:color="auto" w:fill="FFFFFF"/>
        <w:spacing w:after="90" w:line="240" w:lineRule="auto"/>
        <w:rPr>
          <w:rFonts w:ascii="Times New Roman" w:eastAsia="Times New Roman" w:hAnsi="Times New Roman" w:cs="Times New Roman"/>
          <w:sz w:val="28"/>
          <w:szCs w:val="28"/>
          <w:lang w:eastAsia="ru-RU"/>
        </w:rPr>
      </w:pPr>
      <w:r w:rsidRPr="00C83755">
        <w:rPr>
          <w:rFonts w:ascii="Times New Roman" w:eastAsia="Times New Roman" w:hAnsi="Times New Roman" w:cs="Times New Roman"/>
          <w:b/>
          <w:bCs/>
          <w:sz w:val="28"/>
          <w:szCs w:val="28"/>
          <w:lang w:eastAsia="ru-RU"/>
        </w:rPr>
        <w:t>-</w:t>
      </w:r>
      <w:r w:rsidR="00B869B0" w:rsidRPr="00EA7000">
        <w:rPr>
          <w:rFonts w:ascii="Times New Roman" w:eastAsia="Times New Roman" w:hAnsi="Times New Roman" w:cs="Times New Roman"/>
          <w:b/>
          <w:bCs/>
          <w:sz w:val="28"/>
          <w:szCs w:val="28"/>
          <w:lang w:eastAsia="ru-RU"/>
        </w:rPr>
        <w:t>Игры на меткость</w:t>
      </w:r>
      <w:r w:rsidR="00B869B0" w:rsidRPr="00EA7000">
        <w:rPr>
          <w:rFonts w:ascii="Times New Roman" w:eastAsia="Times New Roman" w:hAnsi="Times New Roman" w:cs="Times New Roman"/>
          <w:sz w:val="28"/>
          <w:szCs w:val="28"/>
          <w:lang w:eastAsia="ru-RU"/>
        </w:rPr>
        <w:t> тренируют глазомер и развивают умение сосредотачиваться. Навыки концентрации ребенок использует на школьных занятиях. Это игры с кеглями, бросание колец и тряпичных мячей в цель.</w:t>
      </w:r>
    </w:p>
    <w:p w:rsidR="00B869B0" w:rsidRPr="00EA7000" w:rsidRDefault="00B869B0" w:rsidP="00B869B0">
      <w:pPr>
        <w:shd w:val="clear" w:color="auto" w:fill="FFFFFF"/>
        <w:spacing w:after="0" w:line="240" w:lineRule="auto"/>
        <w:rPr>
          <w:rFonts w:ascii="Times New Roman" w:eastAsia="Times New Roman" w:hAnsi="Times New Roman" w:cs="Times New Roman"/>
          <w:color w:val="3C3C3C"/>
          <w:sz w:val="28"/>
          <w:szCs w:val="28"/>
          <w:lang w:eastAsia="ru-RU"/>
        </w:rPr>
      </w:pPr>
      <w:r w:rsidRPr="00EA7000">
        <w:rPr>
          <w:rFonts w:ascii="Times New Roman" w:eastAsia="Times New Roman" w:hAnsi="Times New Roman" w:cs="Times New Roman"/>
          <w:color w:val="3C3C3C"/>
          <w:sz w:val="28"/>
          <w:szCs w:val="28"/>
          <w:lang w:eastAsia="ru-RU"/>
        </w:rPr>
        <w:t> </w:t>
      </w:r>
    </w:p>
    <w:p w:rsidR="00B869B0" w:rsidRPr="00EA7000" w:rsidRDefault="00310401" w:rsidP="00310401">
      <w:pPr>
        <w:shd w:val="clear" w:color="auto" w:fill="FFFFFF"/>
        <w:spacing w:after="90" w:line="240" w:lineRule="auto"/>
        <w:rPr>
          <w:rFonts w:ascii="Times New Roman" w:eastAsia="Times New Roman" w:hAnsi="Times New Roman" w:cs="Times New Roman"/>
          <w:sz w:val="28"/>
          <w:szCs w:val="28"/>
          <w:lang w:eastAsia="ru-RU"/>
        </w:rPr>
      </w:pPr>
      <w:r w:rsidRPr="00310401">
        <w:rPr>
          <w:rFonts w:ascii="Times New Roman" w:eastAsia="Times New Roman" w:hAnsi="Times New Roman" w:cs="Times New Roman"/>
          <w:b/>
          <w:bCs/>
          <w:sz w:val="28"/>
          <w:szCs w:val="28"/>
          <w:lang w:eastAsia="ru-RU"/>
        </w:rPr>
        <w:t>-</w:t>
      </w:r>
      <w:r w:rsidR="00B869B0" w:rsidRPr="00EA7000">
        <w:rPr>
          <w:rFonts w:ascii="Times New Roman" w:eastAsia="Times New Roman" w:hAnsi="Times New Roman" w:cs="Times New Roman"/>
          <w:b/>
          <w:bCs/>
          <w:sz w:val="28"/>
          <w:szCs w:val="28"/>
          <w:lang w:eastAsia="ru-RU"/>
        </w:rPr>
        <w:t>Игры на умение ловить мяч</w:t>
      </w:r>
      <w:r w:rsidR="00B869B0" w:rsidRPr="00EA7000">
        <w:rPr>
          <w:rFonts w:ascii="Times New Roman" w:eastAsia="Times New Roman" w:hAnsi="Times New Roman" w:cs="Times New Roman"/>
          <w:sz w:val="28"/>
          <w:szCs w:val="28"/>
          <w:lang w:eastAsia="ru-RU"/>
        </w:rPr>
        <w:t xml:space="preserve"> важны для развития грамотной речи и </w:t>
      </w:r>
      <w:bookmarkStart w:id="0" w:name="_GoBack"/>
      <w:bookmarkEnd w:id="0"/>
      <w:r w:rsidR="00B869B0" w:rsidRPr="00EA7000">
        <w:rPr>
          <w:rFonts w:ascii="Times New Roman" w:eastAsia="Times New Roman" w:hAnsi="Times New Roman" w:cs="Times New Roman"/>
          <w:sz w:val="28"/>
          <w:szCs w:val="28"/>
          <w:lang w:eastAsia="ru-RU"/>
        </w:rPr>
        <w:t>артикуляции. Мы говорим, и у нас происходит смена разных звуков, работает на навык переключения. В игре с мячом ребенку нужно постоянно переключать свое тело, подстраиваться чтобы словить и отбросить мяч. Используйте 3 мяча разного размера: большой, маленький и средний.</w:t>
      </w:r>
    </w:p>
    <w:p w:rsidR="00B869B0" w:rsidRPr="00EA7000" w:rsidRDefault="00B869B0" w:rsidP="00B869B0">
      <w:pPr>
        <w:shd w:val="clear" w:color="auto" w:fill="FFFFFF"/>
        <w:spacing w:after="0" w:line="240" w:lineRule="auto"/>
        <w:rPr>
          <w:rFonts w:ascii="Times New Roman" w:eastAsia="Times New Roman" w:hAnsi="Times New Roman" w:cs="Times New Roman"/>
          <w:sz w:val="28"/>
          <w:szCs w:val="28"/>
          <w:lang w:eastAsia="ru-RU"/>
        </w:rPr>
      </w:pPr>
      <w:r w:rsidRPr="00EA7000">
        <w:rPr>
          <w:rFonts w:ascii="Times New Roman" w:eastAsia="Times New Roman" w:hAnsi="Times New Roman" w:cs="Times New Roman"/>
          <w:sz w:val="28"/>
          <w:szCs w:val="28"/>
          <w:lang w:eastAsia="ru-RU"/>
        </w:rPr>
        <w:t> </w:t>
      </w:r>
    </w:p>
    <w:p w:rsidR="00B869B0" w:rsidRPr="00310401" w:rsidRDefault="00310401" w:rsidP="00B869B0">
      <w:pPr>
        <w:rPr>
          <w:rFonts w:ascii="Times New Roman" w:hAnsi="Times New Roman" w:cs="Times New Roman"/>
          <w:sz w:val="28"/>
          <w:szCs w:val="28"/>
          <w:shd w:val="clear" w:color="auto" w:fill="FFFFFF"/>
        </w:rPr>
      </w:pPr>
      <w:r w:rsidRPr="00310401">
        <w:rPr>
          <w:rStyle w:val="a4"/>
          <w:rFonts w:ascii="Times New Roman" w:hAnsi="Times New Roman" w:cs="Times New Roman"/>
          <w:sz w:val="28"/>
          <w:szCs w:val="28"/>
          <w:shd w:val="clear" w:color="auto" w:fill="FFFFFF"/>
        </w:rPr>
        <w:t>-</w:t>
      </w:r>
      <w:r w:rsidR="00B869B0" w:rsidRPr="00310401">
        <w:rPr>
          <w:rStyle w:val="a4"/>
          <w:rFonts w:ascii="Times New Roman" w:hAnsi="Times New Roman" w:cs="Times New Roman"/>
          <w:sz w:val="28"/>
          <w:szCs w:val="28"/>
          <w:shd w:val="clear" w:color="auto" w:fill="FFFFFF"/>
        </w:rPr>
        <w:t>Лестницы-ступеньки, пеший ход, велосипед</w:t>
      </w:r>
      <w:r w:rsidR="00B869B0" w:rsidRPr="00310401">
        <w:rPr>
          <w:rFonts w:ascii="Times New Roman" w:hAnsi="Times New Roman" w:cs="Times New Roman"/>
          <w:sz w:val="28"/>
          <w:szCs w:val="28"/>
          <w:shd w:val="clear" w:color="auto" w:fill="FFFFFF"/>
        </w:rPr>
        <w:t> развивают выносливость, которая с будущем сформирует усидчивость ребенка. </w:t>
      </w:r>
    </w:p>
    <w:p w:rsidR="00B869B0" w:rsidRPr="00310401" w:rsidRDefault="00310401" w:rsidP="00B869B0">
      <w:pPr>
        <w:rPr>
          <w:rFonts w:ascii="Times New Roman" w:hAnsi="Times New Roman" w:cs="Times New Roman"/>
          <w:sz w:val="28"/>
          <w:szCs w:val="28"/>
          <w:shd w:val="clear" w:color="auto" w:fill="FFFFFF"/>
        </w:rPr>
      </w:pPr>
      <w:r w:rsidRPr="00310401">
        <w:rPr>
          <w:rStyle w:val="a4"/>
          <w:rFonts w:ascii="Times New Roman" w:hAnsi="Times New Roman" w:cs="Times New Roman"/>
          <w:sz w:val="28"/>
          <w:szCs w:val="28"/>
          <w:shd w:val="clear" w:color="auto" w:fill="FFFFFF"/>
        </w:rPr>
        <w:t>-</w:t>
      </w:r>
      <w:r w:rsidR="00B869B0" w:rsidRPr="00310401">
        <w:rPr>
          <w:rStyle w:val="a4"/>
          <w:rFonts w:ascii="Times New Roman" w:hAnsi="Times New Roman" w:cs="Times New Roman"/>
          <w:sz w:val="28"/>
          <w:szCs w:val="28"/>
          <w:shd w:val="clear" w:color="auto" w:fill="FFFFFF"/>
        </w:rPr>
        <w:t>Игры на равновесие и баланс</w:t>
      </w:r>
      <w:r w:rsidR="00B869B0" w:rsidRPr="00310401">
        <w:rPr>
          <w:rFonts w:ascii="Times New Roman" w:hAnsi="Times New Roman" w:cs="Times New Roman"/>
          <w:sz w:val="28"/>
          <w:szCs w:val="28"/>
          <w:shd w:val="clear" w:color="auto" w:fill="FFFFFF"/>
        </w:rPr>
        <w:t> уравновешивают процессы возбуждения и торможения и работают на развитие навыка концентрации внимания. Используйте балансировочные подушки и мячи для фитнеса. Можно придумать упражнения на перешагивание через палки, полосы на асфальте</w:t>
      </w:r>
    </w:p>
    <w:p w:rsidR="00B869B0" w:rsidRPr="00310401" w:rsidRDefault="00310401" w:rsidP="00B869B0">
      <w:pPr>
        <w:rPr>
          <w:rFonts w:ascii="Times New Roman" w:hAnsi="Times New Roman" w:cs="Times New Roman"/>
          <w:sz w:val="28"/>
          <w:szCs w:val="28"/>
          <w:shd w:val="clear" w:color="auto" w:fill="FFFFFF"/>
        </w:rPr>
      </w:pPr>
      <w:r w:rsidRPr="00310401">
        <w:rPr>
          <w:rStyle w:val="a4"/>
          <w:rFonts w:ascii="Times New Roman" w:hAnsi="Times New Roman" w:cs="Times New Roman"/>
          <w:sz w:val="28"/>
          <w:szCs w:val="28"/>
          <w:shd w:val="clear" w:color="auto" w:fill="FFFFFF"/>
        </w:rPr>
        <w:t>-</w:t>
      </w:r>
      <w:r w:rsidR="00B869B0" w:rsidRPr="00310401">
        <w:rPr>
          <w:rStyle w:val="a4"/>
          <w:rFonts w:ascii="Times New Roman" w:hAnsi="Times New Roman" w:cs="Times New Roman"/>
          <w:sz w:val="28"/>
          <w:szCs w:val="28"/>
          <w:shd w:val="clear" w:color="auto" w:fill="FFFFFF"/>
        </w:rPr>
        <w:t>Гибкость тела </w:t>
      </w:r>
      <w:r w:rsidR="00B869B0" w:rsidRPr="00310401">
        <w:rPr>
          <w:rFonts w:ascii="Times New Roman" w:hAnsi="Times New Roman" w:cs="Times New Roman"/>
          <w:sz w:val="28"/>
          <w:szCs w:val="28"/>
          <w:shd w:val="clear" w:color="auto" w:fill="FFFFFF"/>
        </w:rPr>
        <w:t>дает пластичность ума. Без растяжки не начинается ли одна тренировка в любом виде спорта. Растяжка насыщает тело и мозг кислородом.</w:t>
      </w:r>
    </w:p>
    <w:p w:rsidR="00B869B0" w:rsidRPr="00EA7000" w:rsidRDefault="00310401" w:rsidP="00310401">
      <w:pPr>
        <w:shd w:val="clear" w:color="auto" w:fill="FFFFFF"/>
        <w:spacing w:after="90" w:line="240" w:lineRule="auto"/>
        <w:rPr>
          <w:rFonts w:ascii="Times New Roman" w:eastAsia="Times New Roman" w:hAnsi="Times New Roman" w:cs="Times New Roman"/>
          <w:sz w:val="28"/>
          <w:szCs w:val="28"/>
          <w:lang w:eastAsia="ru-RU"/>
        </w:rPr>
      </w:pPr>
      <w:r w:rsidRPr="00310401">
        <w:rPr>
          <w:rFonts w:ascii="Times New Roman" w:eastAsia="Times New Roman" w:hAnsi="Times New Roman" w:cs="Times New Roman"/>
          <w:b/>
          <w:bCs/>
          <w:sz w:val="28"/>
          <w:szCs w:val="28"/>
          <w:lang w:eastAsia="ru-RU"/>
        </w:rPr>
        <w:t>-</w:t>
      </w:r>
      <w:r w:rsidR="00B869B0" w:rsidRPr="00EA7000">
        <w:rPr>
          <w:rFonts w:ascii="Times New Roman" w:eastAsia="Times New Roman" w:hAnsi="Times New Roman" w:cs="Times New Roman"/>
          <w:b/>
          <w:bCs/>
          <w:sz w:val="28"/>
          <w:szCs w:val="28"/>
          <w:lang w:eastAsia="ru-RU"/>
        </w:rPr>
        <w:t>Игры на скорость</w:t>
      </w:r>
      <w:r w:rsidR="00B869B0" w:rsidRPr="00EA7000">
        <w:rPr>
          <w:rFonts w:ascii="Times New Roman" w:eastAsia="Times New Roman" w:hAnsi="Times New Roman" w:cs="Times New Roman"/>
          <w:sz w:val="28"/>
          <w:szCs w:val="28"/>
          <w:lang w:eastAsia="ru-RU"/>
        </w:rPr>
        <w:t>: кто быстрее добежит к цели, перекладывание мячика из одной корзинки в другую, сортировка предметов по цвету на скорость. Умение быстро выполнять действия дает нам скорость мышления и скорость обработки информации.</w:t>
      </w:r>
    </w:p>
    <w:p w:rsidR="00B869B0" w:rsidRPr="00B075A2" w:rsidRDefault="00B869B0" w:rsidP="00310401">
      <w:pPr>
        <w:shd w:val="clear" w:color="auto" w:fill="FFFFFF"/>
        <w:spacing w:after="0" w:line="270" w:lineRule="atLeast"/>
        <w:rPr>
          <w:rFonts w:ascii="Times New Roman" w:eastAsia="Times New Roman" w:hAnsi="Times New Roman" w:cs="Times New Roman"/>
          <w:color w:val="000000"/>
          <w:sz w:val="28"/>
          <w:szCs w:val="28"/>
          <w:lang w:eastAsia="ru-RU"/>
        </w:rPr>
      </w:pPr>
    </w:p>
    <w:p w:rsidR="00B00581" w:rsidRPr="00B00581" w:rsidRDefault="00B075A2" w:rsidP="00B00581">
      <w:pPr>
        <w:rPr>
          <w:rFonts w:ascii="Times New Roman" w:eastAsia="Calibri" w:hAnsi="Times New Roman" w:cs="Times New Roman"/>
          <w:b/>
          <w:sz w:val="28"/>
          <w:szCs w:val="28"/>
        </w:rPr>
      </w:pPr>
      <w:r w:rsidRPr="00310401">
        <w:rPr>
          <w:rFonts w:ascii="Times New Roman" w:eastAsia="Calibri" w:hAnsi="Times New Roman" w:cs="Times New Roman"/>
          <w:b/>
          <w:sz w:val="28"/>
          <w:szCs w:val="28"/>
        </w:rPr>
        <w:t xml:space="preserve">Развивая у детей мелкую и общую моторику, вы помогаете </w:t>
      </w:r>
      <w:proofErr w:type="gramStart"/>
      <w:r w:rsidRPr="00310401">
        <w:rPr>
          <w:rFonts w:ascii="Times New Roman" w:eastAsia="Calibri" w:hAnsi="Times New Roman" w:cs="Times New Roman"/>
          <w:b/>
          <w:sz w:val="28"/>
          <w:szCs w:val="28"/>
        </w:rPr>
        <w:t>детям  в</w:t>
      </w:r>
      <w:proofErr w:type="gramEnd"/>
      <w:r w:rsidRPr="00310401">
        <w:rPr>
          <w:rFonts w:ascii="Times New Roman" w:eastAsia="Calibri" w:hAnsi="Times New Roman" w:cs="Times New Roman"/>
          <w:b/>
          <w:sz w:val="28"/>
          <w:szCs w:val="28"/>
        </w:rPr>
        <w:t xml:space="preserve"> развитии</w:t>
      </w:r>
      <w:r w:rsidRPr="00310401">
        <w:rPr>
          <w:rFonts w:ascii="Times New Roman" w:eastAsia="Calibri" w:hAnsi="Times New Roman" w:cs="Times New Roman"/>
          <w:b/>
          <w:sz w:val="28"/>
          <w:szCs w:val="28"/>
        </w:rPr>
        <w:t xml:space="preserve"> </w:t>
      </w:r>
      <w:proofErr w:type="spellStart"/>
      <w:r w:rsidR="003A44FB" w:rsidRPr="00310401">
        <w:rPr>
          <w:rFonts w:ascii="Times New Roman" w:eastAsia="Calibri" w:hAnsi="Times New Roman" w:cs="Times New Roman"/>
          <w:b/>
          <w:sz w:val="28"/>
          <w:szCs w:val="28"/>
        </w:rPr>
        <w:t>психо</w:t>
      </w:r>
      <w:proofErr w:type="spellEnd"/>
      <w:r w:rsidR="003A44FB" w:rsidRPr="00310401">
        <w:rPr>
          <w:rFonts w:ascii="Times New Roman" w:eastAsia="Calibri" w:hAnsi="Times New Roman" w:cs="Times New Roman"/>
          <w:b/>
          <w:sz w:val="28"/>
          <w:szCs w:val="28"/>
        </w:rPr>
        <w:t>-физиологических</w:t>
      </w:r>
      <w:r w:rsidRPr="00310401">
        <w:rPr>
          <w:rFonts w:ascii="Times New Roman" w:eastAsia="Calibri" w:hAnsi="Times New Roman" w:cs="Times New Roman"/>
          <w:b/>
          <w:sz w:val="28"/>
          <w:szCs w:val="28"/>
        </w:rPr>
        <w:t xml:space="preserve"> процессов</w:t>
      </w:r>
      <w:r w:rsidRPr="00310401">
        <w:rPr>
          <w:rFonts w:ascii="Times New Roman" w:eastAsia="Calibri" w:hAnsi="Times New Roman" w:cs="Times New Roman"/>
          <w:b/>
          <w:sz w:val="28"/>
          <w:szCs w:val="28"/>
        </w:rPr>
        <w:t>,</w:t>
      </w:r>
      <w:r w:rsidRPr="00310401">
        <w:rPr>
          <w:rFonts w:ascii="Times New Roman" w:eastAsia="Calibri" w:hAnsi="Times New Roman" w:cs="Times New Roman"/>
          <w:b/>
          <w:sz w:val="28"/>
          <w:szCs w:val="28"/>
        </w:rPr>
        <w:t xml:space="preserve"> </w:t>
      </w:r>
      <w:r w:rsidRPr="00310401">
        <w:rPr>
          <w:rFonts w:ascii="Times New Roman" w:eastAsia="Calibri" w:hAnsi="Times New Roman" w:cs="Times New Roman"/>
          <w:b/>
          <w:sz w:val="28"/>
          <w:szCs w:val="28"/>
        </w:rPr>
        <w:t>лучше подготовиться к школе.</w:t>
      </w:r>
    </w:p>
    <w:p w:rsidR="00B00581" w:rsidRPr="00B075A2" w:rsidRDefault="00B00581" w:rsidP="0072750D">
      <w:pPr>
        <w:rPr>
          <w:rFonts w:ascii="Times New Roman" w:hAnsi="Times New Roman" w:cs="Times New Roman"/>
          <w:sz w:val="28"/>
          <w:szCs w:val="28"/>
        </w:rPr>
      </w:pPr>
    </w:p>
    <w:sectPr w:rsidR="00B00581" w:rsidRPr="00B075A2" w:rsidSect="00310401">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D0C24"/>
    <w:multiLevelType w:val="multilevel"/>
    <w:tmpl w:val="023E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B0B10"/>
    <w:multiLevelType w:val="multilevel"/>
    <w:tmpl w:val="4A32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625E6"/>
    <w:multiLevelType w:val="multilevel"/>
    <w:tmpl w:val="20A2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1A0BE0"/>
    <w:multiLevelType w:val="multilevel"/>
    <w:tmpl w:val="93E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9B5FF6"/>
    <w:multiLevelType w:val="multilevel"/>
    <w:tmpl w:val="57DA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8617E9"/>
    <w:multiLevelType w:val="multilevel"/>
    <w:tmpl w:val="D49E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E03C5"/>
    <w:multiLevelType w:val="hybridMultilevel"/>
    <w:tmpl w:val="FDF081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5"/>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50D"/>
    <w:rsid w:val="00123D25"/>
    <w:rsid w:val="0015298A"/>
    <w:rsid w:val="00215881"/>
    <w:rsid w:val="00310401"/>
    <w:rsid w:val="003A44FB"/>
    <w:rsid w:val="003D3B61"/>
    <w:rsid w:val="004C1D7B"/>
    <w:rsid w:val="006D0404"/>
    <w:rsid w:val="0072750D"/>
    <w:rsid w:val="007C4691"/>
    <w:rsid w:val="00922B81"/>
    <w:rsid w:val="00AC6506"/>
    <w:rsid w:val="00B00581"/>
    <w:rsid w:val="00B075A2"/>
    <w:rsid w:val="00B869B0"/>
    <w:rsid w:val="00C83755"/>
    <w:rsid w:val="00CE1C03"/>
    <w:rsid w:val="00D41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5B62"/>
  <w15:chartTrackingRefBased/>
  <w15:docId w15:val="{A158E256-858A-4748-B635-5A2ADAA3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1C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E1C03"/>
  </w:style>
  <w:style w:type="character" w:styleId="a4">
    <w:name w:val="Strong"/>
    <w:basedOn w:val="a0"/>
    <w:uiPriority w:val="22"/>
    <w:qFormat/>
    <w:rsid w:val="00B869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2022-08-06T11:59:00Z</dcterms:created>
  <dcterms:modified xsi:type="dcterms:W3CDTF">2022-08-06T13:26:00Z</dcterms:modified>
</cp:coreProperties>
</file>