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4615" w14:textId="77777777" w:rsidR="00424DBD" w:rsidRDefault="00424DBD" w:rsidP="00424DBD">
      <w:pPr>
        <w:spacing w:after="0" w:line="240" w:lineRule="auto"/>
        <w:jc w:val="right"/>
      </w:pPr>
      <w:r>
        <w:t>Приложение N 2 к Положению о психолого-медико-педагогической</w:t>
      </w:r>
    </w:p>
    <w:p w14:paraId="0BA756FE" w14:textId="77777777" w:rsidR="00424DBD" w:rsidRDefault="00424DBD" w:rsidP="00424DBD">
      <w:pPr>
        <w:spacing w:after="0" w:line="240" w:lineRule="auto"/>
        <w:jc w:val="right"/>
      </w:pPr>
      <w:r>
        <w:t xml:space="preserve"> комиссии, утвержденному приказом </w:t>
      </w:r>
    </w:p>
    <w:p w14:paraId="2DC10D11" w14:textId="77777777" w:rsidR="00424DBD" w:rsidRDefault="00424DBD" w:rsidP="00424DBD">
      <w:pPr>
        <w:spacing w:after="0" w:line="240" w:lineRule="auto"/>
        <w:jc w:val="right"/>
      </w:pPr>
      <w:r>
        <w:t>Министерства просвещения Российской Федерации</w:t>
      </w:r>
    </w:p>
    <w:p w14:paraId="621F00E4" w14:textId="77777777" w:rsidR="00424DBD" w:rsidRDefault="00424DBD" w:rsidP="00424D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от 1ноября 2024 г. № 763</w:t>
      </w:r>
    </w:p>
    <w:p w14:paraId="5A72221D" w14:textId="77777777" w:rsidR="00424DBD" w:rsidRDefault="00424DBD" w:rsidP="00424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392F7" w14:textId="77777777" w:rsidR="00424DBD" w:rsidRPr="00A51573" w:rsidRDefault="00424DBD" w:rsidP="00424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ПРЕДСТАВЛЕНИЕ ПСИХОЛОГО-ПЕДАГОГИЧЕСКОГО КОНСИЛИУМА</w:t>
      </w:r>
      <w:r w:rsidRPr="00664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ОРГАНИЗАЦИИ, ОСУЩЕСТВЛЯЮЩЕЙ </w:t>
      </w:r>
      <w:r w:rsidRPr="00A51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ОБРАЗОВАТЕЛЬНУЮ ДЕЯТЕЛЬНОСТЬ И ПСИХОЛОГО-ПЕДАГОГИЧЕСКОЕ СОПРОВОЖДЕНИЕ </w:t>
      </w:r>
      <w:r w:rsidRPr="00A51573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</w:p>
    <w:p w14:paraId="237A052B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50AA1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51573">
        <w:rPr>
          <w:rFonts w:ascii="Times New Roman" w:hAnsi="Times New Roman" w:cs="Times New Roman"/>
          <w:sz w:val="24"/>
          <w:szCs w:val="24"/>
        </w:rPr>
        <w:t xml:space="preserve">амилия, имя, отчество </w:t>
      </w:r>
      <w:r>
        <w:rPr>
          <w:rFonts w:ascii="Times New Roman" w:hAnsi="Times New Roman" w:cs="Times New Roman"/>
          <w:sz w:val="24"/>
          <w:szCs w:val="24"/>
        </w:rPr>
        <w:t>обучающегося_________________________________________________</w:t>
      </w:r>
    </w:p>
    <w:p w14:paraId="77158B51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51573">
        <w:rPr>
          <w:rFonts w:ascii="Times New Roman" w:hAnsi="Times New Roman" w:cs="Times New Roman"/>
          <w:sz w:val="24"/>
          <w:szCs w:val="24"/>
        </w:rPr>
        <w:t xml:space="preserve">ата рождения </w:t>
      </w:r>
      <w:r>
        <w:rPr>
          <w:rFonts w:ascii="Times New Roman" w:hAnsi="Times New Roman" w:cs="Times New Roman"/>
          <w:sz w:val="24"/>
          <w:szCs w:val="24"/>
        </w:rPr>
        <w:t>обучающегося________________________________________________________</w:t>
      </w:r>
    </w:p>
    <w:p w14:paraId="108E918C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269B9" w14:textId="77777777" w:rsidR="00424DBD" w:rsidRPr="00664249" w:rsidRDefault="00424DBD" w:rsidP="00424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сведения</w:t>
      </w:r>
    </w:p>
    <w:p w14:paraId="684EAB15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Группа или класс обучения на день подготовки представления: _________________________</w:t>
      </w:r>
    </w:p>
    <w:p w14:paraId="2D062C68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Дата зачисления в организацию, осуществляющую образовательную деятельность: __________________________________________________________________________________</w:t>
      </w:r>
      <w:r w:rsidRPr="00664249">
        <w:rPr>
          <w:rFonts w:ascii="Times New Roman" w:hAnsi="Times New Roman" w:cs="Times New Roman"/>
          <w:sz w:val="24"/>
          <w:szCs w:val="24"/>
        </w:rPr>
        <w:t xml:space="preserve"> 1.3. Наименование и вариант (при наличии) образовательной программы, по которой организовано образование обучающегося: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0E25B36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9">
        <w:rPr>
          <w:rFonts w:ascii="Times New Roman" w:hAnsi="Times New Roman" w:cs="Times New Roman"/>
          <w:sz w:val="24"/>
          <w:szCs w:val="24"/>
        </w:rPr>
        <w:t xml:space="preserve">1.4. Форма получения образования (выбрать нужное): </w:t>
      </w:r>
    </w:p>
    <w:p w14:paraId="66D200C1" w14:textId="77777777" w:rsidR="00424DBD" w:rsidRDefault="00424DBD" w:rsidP="00424D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</w:t>
      </w:r>
    </w:p>
    <w:p w14:paraId="2173D9A9" w14:textId="77777777" w:rsidR="00424DBD" w:rsidRDefault="00424DBD" w:rsidP="00424D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 на дому, </w:t>
      </w:r>
    </w:p>
    <w:p w14:paraId="7471F14C" w14:textId="77777777" w:rsidR="00424DBD" w:rsidRDefault="00424DBD" w:rsidP="00424D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в медицинской организации, </w:t>
      </w:r>
    </w:p>
    <w:p w14:paraId="5242E6B2" w14:textId="77777777" w:rsidR="00424DBD" w:rsidRDefault="00424DBD" w:rsidP="00424D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в иной группе или классе (указать, какой) (выбрать нужное); вне организации, осуществляющей образовательную деятельность (в форме семейного образования, в форме самообразования (выбрать нужное). </w:t>
      </w:r>
    </w:p>
    <w:p w14:paraId="6B991EB1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6C3B58F2" w14:textId="77777777" w:rsidR="00424DBD" w:rsidRDefault="00424DBD" w:rsidP="00424D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D02471" w14:textId="77777777" w:rsidR="00424DBD" w:rsidRDefault="00424DBD" w:rsidP="00424D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14:paraId="3B12C583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1.6. Использование сетевой формы реализации образовательной программы (выбрать нужное): </w:t>
      </w:r>
    </w:p>
    <w:p w14:paraId="5A3010D9" w14:textId="77777777" w:rsidR="00424DBD" w:rsidRDefault="00424DBD" w:rsidP="00424D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>да</w:t>
      </w:r>
    </w:p>
    <w:p w14:paraId="01034202" w14:textId="77777777" w:rsidR="00424DBD" w:rsidRPr="0055409C" w:rsidRDefault="00424DBD" w:rsidP="00424D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нет. </w:t>
      </w:r>
    </w:p>
    <w:p w14:paraId="7507ECCA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1.7. Факты, способные повлиять на поведение и успеваемость обучающегося (в образовательной организации): </w:t>
      </w:r>
    </w:p>
    <w:p w14:paraId="4C13E5B6" w14:textId="77777777" w:rsidR="00424DBD" w:rsidRDefault="00424DBD" w:rsidP="00424D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>переход из одной образовательной организации в другую образовательную организацию (указать причину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55409C">
        <w:rPr>
          <w:rFonts w:ascii="Times New Roman" w:hAnsi="Times New Roman" w:cs="Times New Roman"/>
          <w:sz w:val="24"/>
          <w:szCs w:val="24"/>
        </w:rPr>
        <w:t>), перевод в другой класс, замена учителя начальных классов (однократная, повторная (</w:t>
      </w:r>
      <w:r>
        <w:rPr>
          <w:rFonts w:ascii="Times New Roman" w:hAnsi="Times New Roman" w:cs="Times New Roman"/>
          <w:sz w:val="24"/>
          <w:szCs w:val="24"/>
        </w:rPr>
        <w:t>подчеркнуть</w:t>
      </w:r>
      <w:r w:rsidRPr="0055409C">
        <w:rPr>
          <w:rFonts w:ascii="Times New Roman" w:hAnsi="Times New Roman" w:cs="Times New Roman"/>
          <w:sz w:val="24"/>
          <w:szCs w:val="24"/>
        </w:rPr>
        <w:t xml:space="preserve">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</w:t>
      </w:r>
    </w:p>
    <w:p w14:paraId="326064E3" w14:textId="77777777" w:rsidR="00424DBD" w:rsidRDefault="00424DBD" w:rsidP="00424D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обучение на дому; </w:t>
      </w:r>
    </w:p>
    <w:p w14:paraId="370B3647" w14:textId="77777777" w:rsidR="00424DBD" w:rsidRDefault="00424DBD" w:rsidP="00424D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повторное обучение в классе; </w:t>
      </w:r>
    </w:p>
    <w:p w14:paraId="442E0527" w14:textId="77777777" w:rsidR="00424DBD" w:rsidRDefault="00424DBD" w:rsidP="00424D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 xml:space="preserve">наличие частых и (или) хронических заболеваний; </w:t>
      </w:r>
    </w:p>
    <w:p w14:paraId="34888E52" w14:textId="77777777" w:rsidR="00424DBD" w:rsidRPr="0055409C" w:rsidRDefault="00424DBD" w:rsidP="00424D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9C">
        <w:rPr>
          <w:rFonts w:ascii="Times New Roman" w:hAnsi="Times New Roman" w:cs="Times New Roman"/>
          <w:sz w:val="24"/>
          <w:szCs w:val="24"/>
        </w:rPr>
        <w:t>частые пропуски учебных занятий; иное (указать) (выбрать нужное).</w:t>
      </w:r>
    </w:p>
    <w:p w14:paraId="75C8C1DE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 Состав семьи (указать </w:t>
      </w:r>
      <w:r w:rsidRPr="008E0C0D">
        <w:rPr>
          <w:rFonts w:ascii="Times New Roman" w:hAnsi="Times New Roman" w:cs="Times New Roman"/>
          <w:sz w:val="24"/>
          <w:szCs w:val="24"/>
        </w:rPr>
        <w:t xml:space="preserve">наличие братьев и (или) сестер). </w:t>
      </w:r>
    </w:p>
    <w:p w14:paraId="31C258EF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0D">
        <w:rPr>
          <w:rFonts w:ascii="Times New Roman" w:hAnsi="Times New Roman" w:cs="Times New Roman"/>
          <w:sz w:val="24"/>
          <w:szCs w:val="24"/>
        </w:rPr>
        <w:t xml:space="preserve">1.9. Трудности, переживаемые в семье: </w:t>
      </w:r>
    </w:p>
    <w:p w14:paraId="07DAA943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материальные;</w:t>
      </w:r>
    </w:p>
    <w:p w14:paraId="6A9C1A0C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 в связи с бракоразводным процессом; </w:t>
      </w:r>
    </w:p>
    <w:p w14:paraId="01A02CBC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в связи с переездом в другой город или страну; </w:t>
      </w:r>
    </w:p>
    <w:p w14:paraId="78E0CAC3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lastRenderedPageBreak/>
        <w:t xml:space="preserve">плохое владение русским языком одного или нескольких членов семьи; </w:t>
      </w:r>
    </w:p>
    <w:p w14:paraId="62CF89F5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низкий уровень образования одного или нескольких членов семьи; </w:t>
      </w:r>
    </w:p>
    <w:p w14:paraId="4EEC6FC4" w14:textId="77777777" w:rsidR="00424DBD" w:rsidRDefault="00424DBD" w:rsidP="00424D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проживание с одним или несколькими членами семьи с антисоциальным поведением и (или) психическими расстройствами (выбрать нужное); </w:t>
      </w:r>
    </w:p>
    <w:p w14:paraId="5F88A464" w14:textId="77777777" w:rsidR="00424DBD" w:rsidRDefault="00424DBD" w:rsidP="00424DB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1789A4" w14:textId="77777777" w:rsidR="00424DBD" w:rsidRPr="005C20E0" w:rsidRDefault="00424DBD" w:rsidP="00424DB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0E0">
        <w:rPr>
          <w:rFonts w:ascii="Times New Roman" w:hAnsi="Times New Roman" w:cs="Times New Roman"/>
          <w:b/>
          <w:bCs/>
          <w:sz w:val="24"/>
          <w:szCs w:val="24"/>
        </w:rPr>
        <w:t>2. Сведения об условиях и результатах обучения</w:t>
      </w:r>
    </w:p>
    <w:p w14:paraId="1FB2D04E" w14:textId="2C2D3C04" w:rsidR="00B47E65" w:rsidRPr="005C20E0" w:rsidRDefault="00424DBD" w:rsidP="00B47E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2.1. Краткая характеристика на момент поступления в организацию, осуществляющую образовательную деятельность (указать в соотношении с возрастными нормами развития)</w:t>
      </w:r>
      <w:r w:rsidR="00B47E65" w:rsidRPr="00B47E65">
        <w:rPr>
          <w:rFonts w:ascii="Times New Roman" w:hAnsi="Times New Roman" w:cs="Times New Roman"/>
          <w:sz w:val="24"/>
          <w:szCs w:val="24"/>
        </w:rPr>
        <w:t xml:space="preserve"> </w:t>
      </w:r>
      <w:r w:rsidR="00B47E65" w:rsidRPr="005C20E0">
        <w:rPr>
          <w:rFonts w:ascii="Times New Roman" w:hAnsi="Times New Roman" w:cs="Times New Roman"/>
          <w:sz w:val="24"/>
          <w:szCs w:val="24"/>
        </w:rPr>
        <w:t xml:space="preserve">развития обучающегося. </w:t>
      </w:r>
    </w:p>
    <w:p w14:paraId="023361B8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познавательного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08387B9B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9EA9FC8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двигательного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0AE83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коммуникативного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3B3AD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личностного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177510C6" w14:textId="77777777" w:rsidR="00B47E65" w:rsidRDefault="00424DBD" w:rsidP="00B47E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2.2. Краткая характеристика </w:t>
      </w:r>
      <w:r w:rsidR="00B47E65" w:rsidRPr="005C20E0">
        <w:rPr>
          <w:rFonts w:ascii="Times New Roman" w:hAnsi="Times New Roman" w:cs="Times New Roman"/>
          <w:sz w:val="24"/>
          <w:szCs w:val="24"/>
        </w:rPr>
        <w:t>развития обучающегося</w:t>
      </w:r>
      <w:r w:rsidR="00B47E65">
        <w:rPr>
          <w:rFonts w:ascii="Times New Roman" w:hAnsi="Times New Roman" w:cs="Times New Roman"/>
          <w:sz w:val="24"/>
          <w:szCs w:val="24"/>
        </w:rPr>
        <w:t xml:space="preserve"> </w:t>
      </w:r>
      <w:r w:rsidR="00B47E65" w:rsidRPr="005C20E0">
        <w:rPr>
          <w:rFonts w:ascii="Times New Roman" w:hAnsi="Times New Roman" w:cs="Times New Roman"/>
          <w:sz w:val="24"/>
          <w:szCs w:val="24"/>
        </w:rPr>
        <w:t xml:space="preserve">на момент подготовки представления (указать в соотношении с возрастными нормами развития). </w:t>
      </w:r>
    </w:p>
    <w:p w14:paraId="146908D6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познавательного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1C84A893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843D709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двигательного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D409F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коммуникативного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4F120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личностного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0434B21" w14:textId="61B18272" w:rsidR="00B47E65" w:rsidRDefault="00424DBD" w:rsidP="00B4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2.3. Характеристика динамики</w:t>
      </w:r>
      <w:r w:rsidR="00B47E65" w:rsidRPr="00B47E65">
        <w:rPr>
          <w:rFonts w:ascii="Times New Roman" w:hAnsi="Times New Roman" w:cs="Times New Roman"/>
          <w:sz w:val="24"/>
          <w:szCs w:val="24"/>
        </w:rPr>
        <w:t xml:space="preserve"> </w:t>
      </w:r>
      <w:r w:rsidR="00B47E65" w:rsidRPr="005C20E0">
        <w:rPr>
          <w:rFonts w:ascii="Times New Roman" w:hAnsi="Times New Roman" w:cs="Times New Roman"/>
          <w:sz w:val="24"/>
          <w:szCs w:val="24"/>
        </w:rPr>
        <w:t xml:space="preserve">развития обучающегося за __________ (указать период). </w:t>
      </w:r>
    </w:p>
    <w:p w14:paraId="1096E924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познавательного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087AC9C5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99B4D2D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двигательного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CA38C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коммуникативного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5C2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AF06C" w14:textId="77777777" w:rsidR="00424DBD" w:rsidRDefault="00424DBD" w:rsidP="00424D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личностного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1AED16AE" w14:textId="3EE55179" w:rsidR="00B47E65" w:rsidRPr="005C20E0" w:rsidRDefault="00424DBD" w:rsidP="00B47E6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2.4. Характеристика динамики деятельности</w:t>
      </w:r>
      <w:r w:rsidR="00B47E65" w:rsidRPr="00B47E65">
        <w:rPr>
          <w:rFonts w:ascii="Times New Roman" w:hAnsi="Times New Roman" w:cs="Times New Roman"/>
          <w:sz w:val="24"/>
          <w:szCs w:val="24"/>
        </w:rPr>
        <w:t xml:space="preserve"> </w:t>
      </w:r>
      <w:r w:rsidR="00B47E65" w:rsidRPr="005C20E0">
        <w:rPr>
          <w:rFonts w:ascii="Times New Roman" w:hAnsi="Times New Roman" w:cs="Times New Roman"/>
          <w:sz w:val="24"/>
          <w:szCs w:val="24"/>
        </w:rPr>
        <w:t>обучающегося за ___________ (указать период)</w:t>
      </w:r>
    </w:p>
    <w:p w14:paraId="3ACF445D" w14:textId="77777777" w:rsidR="00424DBD" w:rsidRDefault="00424DBD" w:rsidP="00424D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практической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C7E8664" w14:textId="77777777" w:rsidR="00424DBD" w:rsidRDefault="00424DBD" w:rsidP="00424D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игровой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CF685AA" w14:textId="77777777" w:rsidR="00424DBD" w:rsidRDefault="00424DBD" w:rsidP="00424D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продуктивной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38B5772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>2.5. Характеристика динамики освоения образовательной программы обучающегося</w:t>
      </w:r>
    </w:p>
    <w:p w14:paraId="73A6AC91" w14:textId="77777777" w:rsidR="00424DBD" w:rsidRDefault="00424DBD" w:rsidP="00424D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школьник: </w:t>
      </w:r>
      <w:r w:rsidRPr="00F8469D">
        <w:rPr>
          <w:rFonts w:ascii="Times New Roman" w:hAnsi="Times New Roman" w:cs="Times New Roman"/>
          <w:sz w:val="24"/>
          <w:szCs w:val="24"/>
        </w:rPr>
        <w:t>указать соответствие объема знаний, умений и навыков требованиям федеральной основной образовательной программы, в том числе адаптированной</w:t>
      </w:r>
    </w:p>
    <w:p w14:paraId="5C37360D" w14:textId="77777777" w:rsidR="00424DBD" w:rsidRDefault="00424DBD" w:rsidP="00424DBD">
      <w:pPr>
        <w:pStyle w:val="a3"/>
        <w:spacing w:after="0" w:line="240" w:lineRule="auto"/>
        <w:ind w:left="1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D2188D5" w14:textId="77777777" w:rsidR="00424DBD" w:rsidRDefault="00424DBD" w:rsidP="00424D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 xml:space="preserve">для обучающегося по программе дошкольного образования достижение целевых ориентиров (в соответствии с годом обучения)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A8B33BD" w14:textId="77777777" w:rsidR="00424DBD" w:rsidRPr="00F8469D" w:rsidRDefault="00424DBD" w:rsidP="00424D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для обучающегося по программе основного общего образования, среднего общего образования,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69D">
        <w:rPr>
          <w:rFonts w:ascii="Times New Roman" w:hAnsi="Times New Roman" w:cs="Times New Roman"/>
          <w:sz w:val="24"/>
          <w:szCs w:val="24"/>
        </w:rPr>
        <w:t>- достижение образовательных результатов в соответствии с годом обучения в отдельных образовательных областях)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694CA3C3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0E0">
        <w:rPr>
          <w:rFonts w:ascii="Times New Roman" w:hAnsi="Times New Roman" w:cs="Times New Roman"/>
          <w:sz w:val="24"/>
          <w:szCs w:val="24"/>
        </w:rPr>
        <w:t xml:space="preserve">2.6. Индивидуальные особенности обучающегося, влияющие на результат обучения </w:t>
      </w:r>
    </w:p>
    <w:p w14:paraId="3C336255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особенности мотивации к обучению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A501F56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особенности коммуникации с педагогами и одноклассниками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0ECEF286" w14:textId="77777777" w:rsidR="00424DBD" w:rsidRDefault="00424DBD" w:rsidP="00424DB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3AAEB6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ситуации, в которых возникает эмоциональная напряженность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4A4D4027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уровень истощаемости и иные особенности обучающегося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0A2EF50" w14:textId="77777777" w:rsidR="00424DBD" w:rsidRDefault="00424DBD" w:rsidP="00424DB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F84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38D0E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2.7. Отношение семьи к трудностям обучающегося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F84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72661" w14:textId="77777777" w:rsidR="00424DBD" w:rsidRDefault="00424DBD" w:rsidP="00424D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9D">
        <w:rPr>
          <w:rFonts w:ascii="Times New Roman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(регулярность посещения занятий; характеристика 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83E58" w14:textId="77777777" w:rsidR="00424DBD" w:rsidRDefault="00424DBD" w:rsidP="00424DB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учитель-логопед___________________________________________________________</w:t>
      </w:r>
    </w:p>
    <w:p w14:paraId="475C670C" w14:textId="77777777" w:rsidR="00424DBD" w:rsidRDefault="00424DBD" w:rsidP="00424DB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педагог-психолог__________________________________________________________</w:t>
      </w:r>
    </w:p>
    <w:p w14:paraId="3EEA103A" w14:textId="77777777" w:rsidR="00424DBD" w:rsidRDefault="00424DBD" w:rsidP="00424DB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учитель-дефектолог________________________________________________________</w:t>
      </w:r>
    </w:p>
    <w:p w14:paraId="347D44E2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2.9. Характеристики взросления </w:t>
      </w:r>
    </w:p>
    <w:p w14:paraId="44C85457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характер занятости во внеучебное время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45856F6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отношение к учебе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C0CEE89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отношение к педагогическому воздействию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727EF6F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характер и значимость общения со сверстниками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2196438" w14:textId="77777777" w:rsidR="00424DBD" w:rsidRDefault="00424DBD" w:rsidP="00424DB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3268B97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значимость виртуального общения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8C5F220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06BA8">
        <w:rPr>
          <w:rFonts w:ascii="Times New Roman" w:hAnsi="Times New Roman" w:cs="Times New Roman"/>
          <w:sz w:val="24"/>
          <w:szCs w:val="24"/>
        </w:rPr>
        <w:t>пособность критически оценивать свои поступки и поступки окружающих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0CE6A067" w14:textId="77777777" w:rsidR="00424DBD" w:rsidRDefault="00424DBD" w:rsidP="00424DB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6A43CAE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 самооценка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65B88798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C06BA8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C06BA8">
        <w:rPr>
          <w:rFonts w:ascii="Times New Roman" w:hAnsi="Times New Roman" w:cs="Times New Roman"/>
          <w:sz w:val="24"/>
          <w:szCs w:val="24"/>
        </w:rPr>
        <w:t xml:space="preserve"> развития (при наличии)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336CEBF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религиозные убеждения (при наличии, с указанием характера проявления (навязывает другим, или не актуализирует)</w:t>
      </w:r>
    </w:p>
    <w:p w14:paraId="18A6713F" w14:textId="77777777" w:rsidR="00424DBD" w:rsidRDefault="00424DBD" w:rsidP="00424DB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 жизненные планы и профессиональные намерения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4533B1A" w14:textId="77777777" w:rsidR="00424DBD" w:rsidRDefault="00424DBD" w:rsidP="00424DB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C06B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F3DA5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2.10. Характеристика поведенческих девиаций </w:t>
      </w:r>
    </w:p>
    <w:p w14:paraId="0BBCBDAF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совершенные в прошлом или текущие правонарушения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2C594C6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наличие самовольных уходов из дома и (или) бродяжничества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0E96498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проявления агрессии (физической и (или) вербальной)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4C4EDF1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склонность к насилию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1E8FE68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отношение к курению, алкоголю, наркотика и иным психоактивным веществам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5274BD0A" w14:textId="77777777" w:rsidR="00424DBD" w:rsidRDefault="00424DBD" w:rsidP="00424D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384F9A1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 сквернословие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7F697CE3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отношение к компьютерным играм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CE903C8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повышенная внушаемость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242D81C" w14:textId="77777777" w:rsidR="00424DBD" w:rsidRDefault="00424DBD" w:rsidP="00424DB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6BA8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C06BA8">
        <w:rPr>
          <w:rFonts w:ascii="Times New Roman" w:hAnsi="Times New Roman" w:cs="Times New Roman"/>
          <w:sz w:val="24"/>
          <w:szCs w:val="24"/>
        </w:rPr>
        <w:t xml:space="preserve"> черты личности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9699CD0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3B1ADF5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26B5409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BA8">
        <w:rPr>
          <w:rFonts w:ascii="Times New Roman" w:hAnsi="Times New Roman" w:cs="Times New Roman"/>
          <w:sz w:val="24"/>
          <w:szCs w:val="24"/>
        </w:rPr>
        <w:t xml:space="preserve">2.12. Дополнительная информация (указывается: </w:t>
      </w:r>
    </w:p>
    <w:p w14:paraId="1A83DAC7" w14:textId="77777777" w:rsidR="00424DBD" w:rsidRDefault="00424DBD" w:rsidP="00424DB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>хобби увлечения, интересы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4F6CC15C" w14:textId="77777777" w:rsidR="00424DBD" w:rsidRDefault="00424DBD" w:rsidP="00424DB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>принадлежность к молодежной субкультуре (субкультурам)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A42C1B0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0E0D398F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C65D467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99248C3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5BFE3668" w14:textId="77777777" w:rsidR="00424DBD" w:rsidRDefault="00424DBD" w:rsidP="00424DB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 xml:space="preserve">сведения о текущей успеваемости, о результатах промежуточной аттестации по учебным предметам, </w:t>
      </w:r>
    </w:p>
    <w:p w14:paraId="427A1E41" w14:textId="77777777" w:rsidR="00424DBD" w:rsidRDefault="00424DBD" w:rsidP="00424DB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>копия приказа об организации обучения на дому и (или) в медицинской организации)</w:t>
      </w:r>
    </w:p>
    <w:p w14:paraId="09687572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88C">
        <w:rPr>
          <w:rFonts w:ascii="Times New Roman" w:hAnsi="Times New Roman" w:cs="Times New Roman"/>
          <w:sz w:val="24"/>
          <w:szCs w:val="24"/>
        </w:rPr>
        <w:t>Дата составления представления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76E44B9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F2A6D" w14:textId="09AEE94A" w:rsidR="00424DBD" w:rsidRDefault="001736D7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ОО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4DBD" w:rsidRPr="00B5188C">
        <w:rPr>
          <w:rFonts w:ascii="Times New Roman" w:hAnsi="Times New Roman" w:cs="Times New Roman"/>
          <w:sz w:val="24"/>
          <w:szCs w:val="24"/>
        </w:rPr>
        <w:t xml:space="preserve"> подпись </w:t>
      </w:r>
      <w:r w:rsidR="00424DBD">
        <w:rPr>
          <w:rFonts w:ascii="Times New Roman" w:hAnsi="Times New Roman" w:cs="Times New Roman"/>
          <w:sz w:val="24"/>
          <w:szCs w:val="24"/>
        </w:rPr>
        <w:t>__________________(_________________________)</w:t>
      </w:r>
    </w:p>
    <w:p w14:paraId="741B5A6E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92F10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96E">
        <w:rPr>
          <w:rFonts w:ascii="Times New Roman" w:hAnsi="Times New Roman" w:cs="Times New Roman"/>
          <w:b/>
          <w:bCs/>
          <w:sz w:val="24"/>
          <w:szCs w:val="24"/>
        </w:rPr>
        <w:t>Председатель ППК: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5188C">
        <w:rPr>
          <w:rFonts w:ascii="Times New Roman" w:hAnsi="Times New Roman" w:cs="Times New Roman"/>
          <w:sz w:val="24"/>
          <w:szCs w:val="24"/>
        </w:rPr>
        <w:t xml:space="preserve"> подпись </w:t>
      </w:r>
      <w:r>
        <w:rPr>
          <w:rFonts w:ascii="Times New Roman" w:hAnsi="Times New Roman" w:cs="Times New Roman"/>
          <w:sz w:val="24"/>
          <w:szCs w:val="24"/>
        </w:rPr>
        <w:t>__________________(______________________________)</w:t>
      </w:r>
    </w:p>
    <w:p w14:paraId="563F5174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96E">
        <w:rPr>
          <w:rFonts w:ascii="Times New Roman" w:hAnsi="Times New Roman" w:cs="Times New Roman"/>
          <w:b/>
          <w:bCs/>
          <w:sz w:val="24"/>
          <w:szCs w:val="24"/>
        </w:rPr>
        <w:t>Члены ППК 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B5188C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__________________(______________________________)</w:t>
      </w:r>
    </w:p>
    <w:p w14:paraId="5624A468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B5188C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__________________(______________________________)</w:t>
      </w:r>
    </w:p>
    <w:p w14:paraId="56C41EBE" w14:textId="77777777" w:rsidR="00424DBD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B5188C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__________________(______________________________)</w:t>
      </w:r>
    </w:p>
    <w:p w14:paraId="3CDC4D9E" w14:textId="77777777" w:rsidR="00424DBD" w:rsidRPr="00B4796E" w:rsidRDefault="00424DBD" w:rsidP="00424D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54D4C" w14:textId="6BE619C1" w:rsidR="00831D79" w:rsidRDefault="00424DBD" w:rsidP="00424DB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МП</w:t>
      </w:r>
    </w:p>
    <w:sectPr w:rsidR="00831D79" w:rsidSect="00424DBD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EAD5" w14:textId="77777777" w:rsidR="00223034" w:rsidRDefault="00223034" w:rsidP="00B47E65">
      <w:pPr>
        <w:spacing w:after="0" w:line="240" w:lineRule="auto"/>
      </w:pPr>
      <w:r>
        <w:separator/>
      </w:r>
    </w:p>
  </w:endnote>
  <w:endnote w:type="continuationSeparator" w:id="0">
    <w:p w14:paraId="7664DC7E" w14:textId="77777777" w:rsidR="00223034" w:rsidRDefault="00223034" w:rsidP="00B4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734766"/>
      <w:docPartObj>
        <w:docPartGallery w:val="Page Numbers (Bottom of Page)"/>
        <w:docPartUnique/>
      </w:docPartObj>
    </w:sdtPr>
    <w:sdtEndPr/>
    <w:sdtContent>
      <w:p w14:paraId="31D9BE40" w14:textId="6C62143C" w:rsidR="00B47E65" w:rsidRDefault="00B47E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430F06" w14:textId="77777777" w:rsidR="00B47E65" w:rsidRDefault="00B47E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480C" w14:textId="77777777" w:rsidR="00223034" w:rsidRDefault="00223034" w:rsidP="00B47E65">
      <w:pPr>
        <w:spacing w:after="0" w:line="240" w:lineRule="auto"/>
      </w:pPr>
      <w:r>
        <w:separator/>
      </w:r>
    </w:p>
  </w:footnote>
  <w:footnote w:type="continuationSeparator" w:id="0">
    <w:p w14:paraId="7B3B57A2" w14:textId="77777777" w:rsidR="00223034" w:rsidRDefault="00223034" w:rsidP="00B47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BD3"/>
    <w:multiLevelType w:val="hybridMultilevel"/>
    <w:tmpl w:val="BD2E01FE"/>
    <w:lvl w:ilvl="0" w:tplc="90F2413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E247FC"/>
    <w:multiLevelType w:val="hybridMultilevel"/>
    <w:tmpl w:val="8698E2D2"/>
    <w:lvl w:ilvl="0" w:tplc="90F2413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144AC0"/>
    <w:multiLevelType w:val="hybridMultilevel"/>
    <w:tmpl w:val="D80E1D2A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179BA"/>
    <w:multiLevelType w:val="hybridMultilevel"/>
    <w:tmpl w:val="2CAE56EA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726B9"/>
    <w:multiLevelType w:val="hybridMultilevel"/>
    <w:tmpl w:val="6BC61646"/>
    <w:lvl w:ilvl="0" w:tplc="90F2413E">
      <w:start w:val="1"/>
      <w:numFmt w:val="bullet"/>
      <w:lvlText w:val="□"/>
      <w:lvlJc w:val="left"/>
      <w:pPr>
        <w:ind w:left="113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5" w15:restartNumberingAfterBreak="0">
    <w:nsid w:val="42630E1D"/>
    <w:multiLevelType w:val="hybridMultilevel"/>
    <w:tmpl w:val="45260F96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1441F"/>
    <w:multiLevelType w:val="hybridMultilevel"/>
    <w:tmpl w:val="34167AE6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A1C09"/>
    <w:multiLevelType w:val="hybridMultilevel"/>
    <w:tmpl w:val="932A2E34"/>
    <w:lvl w:ilvl="0" w:tplc="90F2413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C93AE3"/>
    <w:multiLevelType w:val="hybridMultilevel"/>
    <w:tmpl w:val="C62408D6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23E15"/>
    <w:multiLevelType w:val="hybridMultilevel"/>
    <w:tmpl w:val="C99AC338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41253"/>
    <w:multiLevelType w:val="hybridMultilevel"/>
    <w:tmpl w:val="66206DB8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757DB"/>
    <w:multiLevelType w:val="hybridMultilevel"/>
    <w:tmpl w:val="7186C320"/>
    <w:lvl w:ilvl="0" w:tplc="90F241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F41A98"/>
    <w:multiLevelType w:val="hybridMultilevel"/>
    <w:tmpl w:val="C21E901E"/>
    <w:lvl w:ilvl="0" w:tplc="90F241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79"/>
    <w:rsid w:val="00041D47"/>
    <w:rsid w:val="001736D7"/>
    <w:rsid w:val="00223034"/>
    <w:rsid w:val="00424DBD"/>
    <w:rsid w:val="00831D79"/>
    <w:rsid w:val="00B4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2B46"/>
  <w15:chartTrackingRefBased/>
  <w15:docId w15:val="{A624F823-7467-457B-B3A0-E5A41DB7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7E65"/>
  </w:style>
  <w:style w:type="paragraph" w:styleId="a6">
    <w:name w:val="footer"/>
    <w:basedOn w:val="a"/>
    <w:link w:val="a7"/>
    <w:uiPriority w:val="99"/>
    <w:unhideWhenUsed/>
    <w:rsid w:val="00B4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1510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ppmcelabuga@mail.ru</dc:creator>
  <cp:keywords/>
  <dc:description/>
  <cp:lastModifiedBy>ppmcelabuga@mail.ru</cp:lastModifiedBy>
  <cp:revision>5</cp:revision>
  <dcterms:created xsi:type="dcterms:W3CDTF">2025-04-04T10:21:00Z</dcterms:created>
  <dcterms:modified xsi:type="dcterms:W3CDTF">2026-03-10T06:20:00Z</dcterms:modified>
</cp:coreProperties>
</file>