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28" w:rsidRDefault="005848E2" w:rsidP="001A2328">
      <w:pPr>
        <w:jc w:val="center"/>
        <w:rPr>
          <w:rFonts w:ascii="Times New Roman" w:hAnsi="Times New Roman" w:cs="Times New Roman"/>
          <w:color w:val="000000"/>
          <w:sz w:val="28"/>
        </w:rPr>
      </w:pPr>
      <w:r w:rsidRPr="005848E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38B497" wp14:editId="7C74E0B7">
            <wp:simplePos x="0" y="0"/>
            <wp:positionH relativeFrom="column">
              <wp:posOffset>-718185</wp:posOffset>
            </wp:positionH>
            <wp:positionV relativeFrom="paragraph">
              <wp:posOffset>-167640</wp:posOffset>
            </wp:positionV>
            <wp:extent cx="702945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41" y="21544"/>
                <wp:lineTo x="215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2328" w:rsidRDefault="001A2328" w:rsidP="001A2328">
      <w:pPr>
        <w:jc w:val="center"/>
        <w:rPr>
          <w:rFonts w:ascii="Times New Roman" w:hAnsi="Times New Roman" w:cs="Times New Roman"/>
          <w:color w:val="000000"/>
          <w:sz w:val="28"/>
        </w:rPr>
      </w:pPr>
    </w:p>
    <w:p w:rsidR="001A2328" w:rsidRDefault="001A2328" w:rsidP="001A2328">
      <w:pPr>
        <w:jc w:val="center"/>
        <w:rPr>
          <w:rFonts w:ascii="Times New Roman" w:hAnsi="Times New Roman" w:cs="Times New Roman"/>
          <w:color w:val="000000"/>
          <w:sz w:val="28"/>
        </w:rPr>
      </w:pPr>
    </w:p>
    <w:p w:rsidR="00512C13" w:rsidRDefault="001A2328" w:rsidP="001A2328">
      <w:pPr>
        <w:jc w:val="center"/>
        <w:rPr>
          <w:rFonts w:ascii="Times New Roman" w:hAnsi="Times New Roman" w:cs="Times New Roman"/>
          <w:sz w:val="28"/>
        </w:rPr>
      </w:pPr>
      <w:r w:rsidRPr="001A2328">
        <w:rPr>
          <w:rFonts w:ascii="Times New Roman" w:hAnsi="Times New Roman" w:cs="Times New Roman"/>
          <w:color w:val="000000"/>
          <w:sz w:val="28"/>
        </w:rPr>
        <w:t>Инструкция о порядке действий персонала по обеспечению безопасной и быстрой эвакуации при угрозе возникновения террористических актов в МБУ</w:t>
      </w:r>
      <w:r>
        <w:rPr>
          <w:rFonts w:ascii="Times New Roman" w:hAnsi="Times New Roman" w:cs="Times New Roman"/>
          <w:color w:val="000000"/>
          <w:sz w:val="28"/>
        </w:rPr>
        <w:t xml:space="preserve"> ДО СШ «Старт</w:t>
      </w:r>
      <w:r w:rsidRPr="001A2328">
        <w:rPr>
          <w:rFonts w:ascii="Times New Roman" w:hAnsi="Times New Roman" w:cs="Times New Roman"/>
          <w:color w:val="000000"/>
          <w:sz w:val="28"/>
        </w:rPr>
        <w:t>»</w:t>
      </w:r>
      <w:r w:rsidRPr="001A2328">
        <w:rPr>
          <w:rFonts w:ascii="Times New Roman" w:hAnsi="Times New Roman" w:cs="Times New Roman"/>
          <w:color w:val="000000"/>
          <w:sz w:val="28"/>
        </w:rPr>
        <w:br/>
      </w:r>
      <w:r w:rsidRPr="001A2328">
        <w:rPr>
          <w:rFonts w:ascii="Times New Roman" w:hAnsi="Times New Roman" w:cs="Times New Roman"/>
          <w:b/>
          <w:bCs/>
          <w:color w:val="000000"/>
          <w:sz w:val="28"/>
        </w:rPr>
        <w:t>ИОТ – 010 - 2023</w:t>
      </w:r>
    </w:p>
    <w:p w:rsidR="00512C13" w:rsidRPr="00512C13" w:rsidRDefault="00512C13" w:rsidP="00512C13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F318D2" w:rsidRPr="00F318D2" w:rsidRDefault="00512C13" w:rsidP="00F318D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t>При угрозе террористического акта</w:t>
      </w:r>
    </w:p>
    <w:p w:rsidR="00512C13" w:rsidRPr="00F318D2" w:rsidRDefault="00512C13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32"/>
        </w:rPr>
        <w:t xml:space="preserve"> </w:t>
      </w:r>
      <w:r w:rsidR="00F318D2">
        <w:rPr>
          <w:rFonts w:ascii="Times New Roman" w:hAnsi="Times New Roman" w:cs="Times New Roman"/>
          <w:color w:val="000000"/>
          <w:sz w:val="32"/>
        </w:rPr>
        <w:t xml:space="preserve">        </w:t>
      </w:r>
      <w:bookmarkStart w:id="0" w:name="_GoBack"/>
      <w:bookmarkEnd w:id="0"/>
      <w:r w:rsidRPr="00F318D2">
        <w:rPr>
          <w:rFonts w:ascii="Times New Roman" w:hAnsi="Times New Roman" w:cs="Times New Roman"/>
          <w:color w:val="000000"/>
          <w:sz w:val="28"/>
        </w:rPr>
        <w:t xml:space="preserve">Предупредительные меры (действия) директора: </w:t>
      </w:r>
    </w:p>
    <w:p w:rsidR="00512C13" w:rsidRPr="00D26BDC" w:rsidRDefault="00512C13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D26BDC">
        <w:rPr>
          <w:rFonts w:ascii="Times New Roman" w:hAnsi="Times New Roman" w:cs="Times New Roman"/>
          <w:color w:val="000000"/>
          <w:sz w:val="28"/>
        </w:rPr>
        <w:t xml:space="preserve">1.1. Организовать подготовку сотрудников совместно с правоохранительными органами, методом практических занятий по действиям в условиях проявления терроризма. </w:t>
      </w:r>
    </w:p>
    <w:p w:rsidR="00512C13" w:rsidRPr="00D26BDC" w:rsidRDefault="00512C13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D26BDC">
        <w:rPr>
          <w:rFonts w:ascii="Times New Roman" w:hAnsi="Times New Roman" w:cs="Times New Roman"/>
          <w:color w:val="000000"/>
          <w:sz w:val="28"/>
        </w:rPr>
        <w:t xml:space="preserve">1.2. Довести до сотрудников номера телефонов правоохранительных органов, руководства, а также сигналы и команды, по которым проводится эвакуация из здания Школы. </w:t>
      </w:r>
    </w:p>
    <w:p w:rsidR="00512C13" w:rsidRPr="00F318D2" w:rsidRDefault="00512C13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D26BDC">
        <w:rPr>
          <w:rFonts w:ascii="Times New Roman" w:hAnsi="Times New Roman" w:cs="Times New Roman"/>
          <w:color w:val="000000"/>
          <w:sz w:val="28"/>
        </w:rPr>
        <w:t>1.3. Разработать (уточнить) план эвакуации сотрудников, посетителей и пострадавших в результате террористического акта. Маршруты (выходы) эвакуации из здания довести до сотрудников</w:t>
      </w:r>
      <w:r w:rsidRPr="00F318D2">
        <w:rPr>
          <w:rFonts w:ascii="Times New Roman" w:hAnsi="Times New Roman" w:cs="Times New Roman"/>
          <w:color w:val="000000"/>
          <w:sz w:val="28"/>
        </w:rPr>
        <w:t xml:space="preserve"> под роспись. </w:t>
      </w:r>
    </w:p>
    <w:p w:rsidR="00D169ED" w:rsidRPr="00F318D2" w:rsidRDefault="00512C13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1.4. Организовать ежедневный обход и осмотр помещений с целью обнаружения</w:t>
      </w:r>
    </w:p>
    <w:p w:rsidR="00D26BDC" w:rsidRPr="00F318D2" w:rsidRDefault="00D26BDC" w:rsidP="00F318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26BDC" w:rsidRPr="00F318D2" w:rsidRDefault="001C511E" w:rsidP="00F318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t>2. Действия при обнаружении предмета, похожего на взрывное устройство (ВУ)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lastRenderedPageBreak/>
        <w:br/>
        <w:t>2.1. Не трогать, не подходить, не передвигать обнаруженный подозрительный предмет.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Не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курить, воздержаться от использования средств радиосвязи, в том числе мобильных,</w:t>
      </w:r>
      <w:r w:rsidRPr="00F318D2">
        <w:rPr>
          <w:rFonts w:ascii="Times New Roman" w:hAnsi="Times New Roman" w:cs="Times New Roman"/>
          <w:color w:val="000000"/>
          <w:sz w:val="28"/>
        </w:rPr>
        <w:br/>
        <w:t>вблизи данного предмета.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2.2. Немедленно сообщить об обнаружении подозрительного предмета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в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правоохранительные органы (тел. 02).</w:t>
      </w:r>
      <w:r w:rsidRPr="00F318D2">
        <w:rPr>
          <w:rFonts w:ascii="Times New Roman" w:hAnsi="Times New Roman" w:cs="Times New Roman"/>
          <w:color w:val="000000"/>
          <w:sz w:val="28"/>
        </w:rPr>
        <w:br/>
        <w:t>2.3. Зафиксировать время и место обнаружения.</w:t>
      </w:r>
      <w:r w:rsidRPr="00F318D2">
        <w:rPr>
          <w:rFonts w:ascii="Times New Roman" w:hAnsi="Times New Roman" w:cs="Times New Roman"/>
          <w:color w:val="000000"/>
          <w:sz w:val="28"/>
        </w:rPr>
        <w:br/>
        <w:t>2.4. Обеспечить организованную эвакуацию людей с территории, прилегающей к опасной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зоне.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2.5. До прибытия представителей правоохранительных органов обеспечить охрану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подозрительного предмета и опасной зоны (не менее 100 метров), далее действовать по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указанию старшего прибывшего наряда.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1C511E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2.6. Не сообщать об угрозе взрыва никому, кроме непосредственного руководителя, чтобы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не создавать панику.</w:t>
      </w:r>
      <w:r w:rsidRPr="00F318D2">
        <w:rPr>
          <w:rFonts w:ascii="Times New Roman" w:hAnsi="Times New Roman" w:cs="Times New Roman"/>
          <w:color w:val="000000"/>
          <w:sz w:val="28"/>
        </w:rPr>
        <w:br/>
        <w:t xml:space="preserve">2.7. При объявлении сигнала об эвакуации, спокойно, по ранее 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о</w:t>
      </w:r>
      <w:r w:rsidRPr="00F318D2">
        <w:rPr>
          <w:rFonts w:ascii="Times New Roman" w:hAnsi="Times New Roman" w:cs="Times New Roman"/>
          <w:color w:val="000000"/>
          <w:sz w:val="28"/>
        </w:rPr>
        <w:t>пределённому маршруту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(выходу) покинуть здание.</w:t>
      </w:r>
    </w:p>
    <w:p w:rsidR="00D26BDC" w:rsidRPr="00F318D2" w:rsidRDefault="00D26BDC" w:rsidP="00D26B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D26BDC" w:rsidRPr="00F318D2" w:rsidRDefault="001C511E" w:rsidP="00D26B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t>3. При поступлении угрозы террористического акта по телефону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br/>
      </w:r>
      <w:r w:rsidRPr="00F318D2">
        <w:rPr>
          <w:rFonts w:ascii="Times New Roman" w:hAnsi="Times New Roman" w:cs="Times New Roman"/>
          <w:color w:val="000000"/>
          <w:sz w:val="28"/>
        </w:rPr>
        <w:t>3.1. Не вдаваться в панику.</w:t>
      </w:r>
      <w:r w:rsidRPr="00F318D2">
        <w:rPr>
          <w:rFonts w:ascii="Times New Roman" w:hAnsi="Times New Roman" w:cs="Times New Roman"/>
          <w:color w:val="000000"/>
          <w:sz w:val="28"/>
        </w:rPr>
        <w:br/>
        <w:t xml:space="preserve">3.2. Быть выдержанным и вежливым, не прерывать </w:t>
      </w:r>
      <w:proofErr w:type="gramStart"/>
      <w:r w:rsidRPr="00F318D2">
        <w:rPr>
          <w:rFonts w:ascii="Times New Roman" w:hAnsi="Times New Roman" w:cs="Times New Roman"/>
          <w:color w:val="000000"/>
          <w:sz w:val="28"/>
        </w:rPr>
        <w:t>говорящего</w:t>
      </w:r>
      <w:proofErr w:type="gramEnd"/>
      <w:r w:rsidRPr="00F318D2">
        <w:rPr>
          <w:rFonts w:ascii="Times New Roman" w:hAnsi="Times New Roman" w:cs="Times New Roman"/>
          <w:color w:val="000000"/>
          <w:sz w:val="28"/>
        </w:rPr>
        <w:t>.</w:t>
      </w:r>
      <w:r w:rsidRPr="00F318D2">
        <w:rPr>
          <w:rFonts w:ascii="Times New Roman" w:hAnsi="Times New Roman" w:cs="Times New Roman"/>
          <w:color w:val="000000"/>
          <w:sz w:val="28"/>
        </w:rPr>
        <w:br/>
        <w:t xml:space="preserve">3.3. При наличии магнитофона надо поднести его к телефону, 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з</w:t>
      </w:r>
      <w:r w:rsidRPr="00F318D2">
        <w:rPr>
          <w:rFonts w:ascii="Times New Roman" w:hAnsi="Times New Roman" w:cs="Times New Roman"/>
          <w:color w:val="000000"/>
          <w:sz w:val="28"/>
        </w:rPr>
        <w:t>аписать разговор.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3.4. Постараться сразу дать знать об этой угрозе своему коллеге, одновременно с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разговором он должен по другому аппарату сообщить оперативному дежурному УВД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(тел.02).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3.5. По ходу разговора необходимо отметить пол, возраст звонившего и особенности его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(её) речи: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голос: громкий (тихий), низкий (высокий);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темп речи: быстрая (медленная);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произношение: отчётливое, искажённое, с заиканием, с заиканием шепелявое, с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акцентом или диалектом;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 xml:space="preserve">- манера речи: развязная, с </w:t>
      </w:r>
      <w:proofErr w:type="gramStart"/>
      <w:r w:rsidRPr="00F318D2">
        <w:rPr>
          <w:rFonts w:ascii="Times New Roman" w:hAnsi="Times New Roman" w:cs="Times New Roman"/>
          <w:color w:val="000000"/>
          <w:sz w:val="28"/>
        </w:rPr>
        <w:t>издёвкой</w:t>
      </w:r>
      <w:proofErr w:type="gramEnd"/>
      <w:r w:rsidRPr="00F318D2">
        <w:rPr>
          <w:rFonts w:ascii="Times New Roman" w:hAnsi="Times New Roman" w:cs="Times New Roman"/>
          <w:color w:val="000000"/>
          <w:sz w:val="28"/>
        </w:rPr>
        <w:t>, с нецензурными выражениями.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3.6. Очень важно отметить звуковой фон (шум автомашин или железнодорожного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 xml:space="preserve">транспорта, звуки теле- или радиоаппаратуры, голоса, </w:t>
      </w:r>
      <w:proofErr w:type="gramStart"/>
      <w:r w:rsidRPr="00F318D2">
        <w:rPr>
          <w:rFonts w:ascii="Times New Roman" w:hAnsi="Times New Roman" w:cs="Times New Roman"/>
          <w:color w:val="000000"/>
          <w:sz w:val="28"/>
        </w:rPr>
        <w:t>другое</w:t>
      </w:r>
      <w:proofErr w:type="gramEnd"/>
      <w:r w:rsidRPr="00F318D2">
        <w:rPr>
          <w:rFonts w:ascii="Times New Roman" w:hAnsi="Times New Roman" w:cs="Times New Roman"/>
          <w:color w:val="000000"/>
          <w:sz w:val="28"/>
        </w:rPr>
        <w:t>), характер звонка (городской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или междугородный).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3.7. Зафиксируйте точное время начала разговора и его продолжительность.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3.8. В ходе разговора постарайтесь получить ответы на следующие вопросы:</w:t>
      </w:r>
      <w:r w:rsidRPr="00F318D2">
        <w:rPr>
          <w:rFonts w:ascii="Times New Roman" w:hAnsi="Times New Roman" w:cs="Times New Roman"/>
          <w:color w:val="000000"/>
          <w:sz w:val="28"/>
        </w:rPr>
        <w:br/>
        <w:t>- куда, кому, по какому телефону звонит этот человек?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какие конкретные требования он (она) выдвигает?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F318D2">
        <w:rPr>
          <w:rFonts w:ascii="Times New Roman" w:hAnsi="Times New Roman" w:cs="Times New Roman"/>
          <w:color w:val="000000"/>
          <w:sz w:val="28"/>
        </w:rPr>
        <w:t xml:space="preserve">- выдвигает требования он (она) лично, выступает в роли 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п</w:t>
      </w:r>
      <w:r w:rsidRPr="00F318D2">
        <w:rPr>
          <w:rFonts w:ascii="Times New Roman" w:hAnsi="Times New Roman" w:cs="Times New Roman"/>
          <w:color w:val="000000"/>
          <w:sz w:val="28"/>
        </w:rPr>
        <w:t>осредника или представляет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какую-либо группу лиц?</w:t>
      </w:r>
      <w:r w:rsidRPr="00F318D2">
        <w:rPr>
          <w:rFonts w:ascii="Times New Roman" w:hAnsi="Times New Roman" w:cs="Times New Roman"/>
          <w:color w:val="000000"/>
          <w:sz w:val="28"/>
        </w:rPr>
        <w:br/>
        <w:t>- на каких условиях он (она) или они согласны отказаться от задуманного?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End"/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как и когда с ним (с ней) можно связаться?</w:t>
      </w:r>
      <w:r w:rsidRPr="00F318D2">
        <w:rPr>
          <w:rFonts w:ascii="Times New Roman" w:hAnsi="Times New Roman" w:cs="Times New Roman"/>
          <w:color w:val="000000"/>
          <w:sz w:val="28"/>
        </w:rPr>
        <w:br/>
        <w:t>- кому вы можете или должны сообщить об этом звонке.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3.9. Кроме того, постарайтесь задать вопросы о взрывном устройстве:</w:t>
      </w:r>
      <w:r w:rsidRPr="00F318D2">
        <w:rPr>
          <w:rFonts w:ascii="Times New Roman" w:hAnsi="Times New Roman" w:cs="Times New Roman"/>
          <w:color w:val="000000"/>
          <w:sz w:val="28"/>
        </w:rPr>
        <w:br/>
        <w:t>- когда может быть произведён взрыв?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где заложено взрывное устройство?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 xml:space="preserve">- что оно </w:t>
      </w:r>
      <w:proofErr w:type="gramStart"/>
      <w:r w:rsidRPr="00F318D2">
        <w:rPr>
          <w:rFonts w:ascii="Times New Roman" w:hAnsi="Times New Roman" w:cs="Times New Roman"/>
          <w:color w:val="000000"/>
          <w:sz w:val="28"/>
        </w:rPr>
        <w:t>из себя представляет</w:t>
      </w:r>
      <w:proofErr w:type="gramEnd"/>
      <w:r w:rsidRPr="00F318D2">
        <w:rPr>
          <w:rFonts w:ascii="Times New Roman" w:hAnsi="Times New Roman" w:cs="Times New Roman"/>
          <w:color w:val="000000"/>
          <w:sz w:val="28"/>
        </w:rPr>
        <w:t>?</w:t>
      </w:r>
      <w:r w:rsidRPr="00F318D2">
        <w:rPr>
          <w:rFonts w:ascii="Times New Roman" w:hAnsi="Times New Roman" w:cs="Times New Roman"/>
          <w:color w:val="000000"/>
          <w:sz w:val="28"/>
        </w:rPr>
        <w:br/>
        <w:t>- как оно выглядит внешне?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- есть ли ещё где-нибудь взрывное устройство?</w:t>
      </w:r>
      <w:r w:rsidRPr="00F318D2">
        <w:rPr>
          <w:rFonts w:ascii="Times New Roman" w:hAnsi="Times New Roman" w:cs="Times New Roman"/>
          <w:color w:val="000000"/>
          <w:sz w:val="28"/>
        </w:rPr>
        <w:br/>
        <w:t>3.10. Добейтесь от звонящего максимально возможного промежутка времени для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принятия вами и вашим руководством решения или совершения правоохранительными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органами действий по установлению места нахождения звонящего и задержания его.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3.11. Не класть телефонную трубку на аппарат по окончании разговора.</w:t>
      </w:r>
      <w:r w:rsidRPr="00F318D2">
        <w:rPr>
          <w:rFonts w:ascii="Times New Roman" w:hAnsi="Times New Roman" w:cs="Times New Roman"/>
          <w:color w:val="000000"/>
          <w:sz w:val="28"/>
        </w:rPr>
        <w:br/>
        <w:t>3.12. Не сообщать никому, кроме непосредственного руководителя о факте и содержании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разговора.</w:t>
      </w:r>
    </w:p>
    <w:p w:rsidR="00D26BDC" w:rsidRPr="00F318D2" w:rsidRDefault="001C511E" w:rsidP="00D26B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br/>
        <w:t>4. При поступлении угрозы террористического акта в письменном виде</w:t>
      </w:r>
    </w:p>
    <w:p w:rsidR="00512C13" w:rsidRPr="00F318D2" w:rsidRDefault="001C511E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4.1. При получении анонимного материала, содержащего угрозы террористического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характера, сообщить своему руководству, позвонить дежурному по УВД (02).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4.2. Обращаться с ним максимально осторожно, убрать его в чистый плотно закрываемый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полиэтиленовый пакет и поместить в отдельную жёсткую папку.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5970A0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4.3. Не оставлять на сообщении отпечатков своих пальцев.</w:t>
      </w:r>
      <w:r w:rsidRPr="00F318D2">
        <w:rPr>
          <w:rFonts w:ascii="Times New Roman" w:hAnsi="Times New Roman" w:cs="Times New Roman"/>
          <w:color w:val="000000"/>
          <w:sz w:val="28"/>
        </w:rPr>
        <w:br/>
        <w:t>4.4. Если документ поступил в конверте, вскрытие его производить только с левой или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правой стороны, аккуратно отрезая кромки ножницами.</w:t>
      </w:r>
      <w:r w:rsidRPr="00F318D2">
        <w:rPr>
          <w:rFonts w:ascii="Times New Roman" w:hAnsi="Times New Roman" w:cs="Times New Roman"/>
          <w:color w:val="000000"/>
          <w:sz w:val="28"/>
        </w:rPr>
        <w:br/>
        <w:t>4.5. Сохранять всё: сам документ с текстом, любые вложения, конверт и упаковку, ничего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не выбрасывать.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4.6. Анонимные документы направить в правоохранительные органы с сопроводительным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письмом, в котором указать конкретные признаки анонимных материалов (вид,</w:t>
      </w:r>
      <w:r w:rsidRPr="00F318D2">
        <w:rPr>
          <w:rFonts w:ascii="Times New Roman" w:hAnsi="Times New Roman" w:cs="Times New Roman"/>
          <w:color w:val="000000"/>
          <w:sz w:val="28"/>
        </w:rPr>
        <w:br/>
        <w:t>количество, каким способом и на чём исполнены, с каких слов начинается и какими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заканчивается текст, наличие подписи и т.п.), а также обстоятельства, связанные с их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распространением, обнаружением или получением.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4.7. Материалы не должны сшиваться, склеиваться, на них не разрешается делать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подписи, подчёркивать или обводить отдельные места в тексте, писать резолюции 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указания, а также запрещается их мять и сгибать.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4.8. О полученных анонимных материалах, их содержании никому не сообщать, кроме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непосредственного руководителя.</w:t>
      </w:r>
    </w:p>
    <w:p w:rsidR="00D26BDC" w:rsidRPr="00F318D2" w:rsidRDefault="005970A0" w:rsidP="00D26B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br/>
        <w:t>5. При захвате террористами заложников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5.1. О случившемся немедленно сообщить руководству и позвонить по телефону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дежурному по УВД (тел. 02).</w:t>
      </w:r>
      <w:r w:rsidRPr="00F318D2">
        <w:rPr>
          <w:rFonts w:ascii="Times New Roman" w:hAnsi="Times New Roman" w:cs="Times New Roman"/>
          <w:color w:val="000000"/>
          <w:sz w:val="28"/>
        </w:rPr>
        <w:br/>
        <w:t>5.2. По своей инициативе в переговоры с террористами не вступать.</w:t>
      </w:r>
      <w:r w:rsidRPr="00F318D2">
        <w:rPr>
          <w:rFonts w:ascii="Times New Roman" w:hAnsi="Times New Roman" w:cs="Times New Roman"/>
          <w:color w:val="000000"/>
          <w:sz w:val="28"/>
        </w:rPr>
        <w:br/>
        <w:t>5.3. При необходимости выполнять требования захватчиков, если это не связано с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причинением ущерба жизни и здоровью людей, не противоречить террористам, не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рисковать жизнью окружающих и своей собственной.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5.4. Не провоцировать действия, могущие повлечь за собой применение террористами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оружия.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D26BDC" w:rsidRPr="00F318D2" w:rsidRDefault="005970A0" w:rsidP="00D26B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5.5. Обеспечить беспрепятственный проезд (проход) к месту происшествия сотрудников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соответствующих органов силовых структур.</w:t>
      </w:r>
      <w:r w:rsidRPr="00F318D2">
        <w:rPr>
          <w:rFonts w:ascii="Times New Roman" w:hAnsi="Times New Roman" w:cs="Times New Roman"/>
          <w:color w:val="000000"/>
          <w:sz w:val="28"/>
        </w:rPr>
        <w:br/>
        <w:t>5.6. С прибытием бойцов спецподразделений ФСБ и МВД подробно ответить на вопросы</w:t>
      </w:r>
      <w:r w:rsidR="00D26BDC" w:rsidRPr="00F318D2">
        <w:rPr>
          <w:rFonts w:ascii="Times New Roman" w:hAnsi="Times New Roman" w:cs="Times New Roman"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color w:val="000000"/>
          <w:sz w:val="28"/>
        </w:rPr>
        <w:t>их командиров и обеспечить их работу.</w:t>
      </w:r>
      <w:r w:rsidRPr="00F318D2">
        <w:rPr>
          <w:rFonts w:ascii="Times New Roman" w:hAnsi="Times New Roman" w:cs="Times New Roman"/>
          <w:color w:val="000000"/>
          <w:sz w:val="28"/>
        </w:rPr>
        <w:br/>
      </w:r>
    </w:p>
    <w:p w:rsidR="005970A0" w:rsidRPr="00F318D2" w:rsidRDefault="005970A0" w:rsidP="00D26BD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318D2">
        <w:rPr>
          <w:rFonts w:ascii="Times New Roman" w:hAnsi="Times New Roman" w:cs="Times New Roman"/>
          <w:b/>
          <w:color w:val="000000"/>
          <w:sz w:val="28"/>
        </w:rPr>
        <w:t>При взрыве, пожаре, возникновении крупных аварий, катастроф и стихийных</w:t>
      </w:r>
      <w:r w:rsidR="00F318D2" w:rsidRPr="00F318D2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F318D2">
        <w:rPr>
          <w:rFonts w:ascii="Times New Roman" w:hAnsi="Times New Roman" w:cs="Times New Roman"/>
          <w:b/>
          <w:color w:val="000000"/>
          <w:sz w:val="28"/>
        </w:rPr>
        <w:t>бедствий</w:t>
      </w:r>
    </w:p>
    <w:p w:rsidR="00D26BDC" w:rsidRPr="00F318D2" w:rsidRDefault="00D26BDC" w:rsidP="00F318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318D2">
        <w:rPr>
          <w:rFonts w:ascii="Times New Roman" w:hAnsi="Times New Roman" w:cs="Times New Roman"/>
          <w:color w:val="000000"/>
          <w:sz w:val="28"/>
        </w:rPr>
        <w:t>При взрыве, пожаре, возникновении крупных аварий, катастроф и стихийных бедствий действовать в соответствии с Планом действий по предупреждению и ликвидации чрезвычайных ситуаций учреждения и разработанной на его основе инструкции.</w:t>
      </w:r>
    </w:p>
    <w:sectPr w:rsidR="00D26BDC" w:rsidRPr="00F318D2" w:rsidSect="00D26B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661"/>
    <w:multiLevelType w:val="hybridMultilevel"/>
    <w:tmpl w:val="00C86E88"/>
    <w:lvl w:ilvl="0" w:tplc="BFACD4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CFB2445"/>
    <w:multiLevelType w:val="hybridMultilevel"/>
    <w:tmpl w:val="BAAE4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90378"/>
    <w:multiLevelType w:val="hybridMultilevel"/>
    <w:tmpl w:val="B9D243DC"/>
    <w:lvl w:ilvl="0" w:tplc="B6462C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B1"/>
    <w:rsid w:val="001A2328"/>
    <w:rsid w:val="001C511E"/>
    <w:rsid w:val="003005B1"/>
    <w:rsid w:val="00512C13"/>
    <w:rsid w:val="005848E2"/>
    <w:rsid w:val="005970A0"/>
    <w:rsid w:val="00D169ED"/>
    <w:rsid w:val="00D26BDC"/>
    <w:rsid w:val="00D6348C"/>
    <w:rsid w:val="00F3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8</cp:revision>
  <dcterms:created xsi:type="dcterms:W3CDTF">2025-04-15T08:03:00Z</dcterms:created>
  <dcterms:modified xsi:type="dcterms:W3CDTF">2025-04-15T08:26:00Z</dcterms:modified>
</cp:coreProperties>
</file>