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ACB" w:rsidRDefault="008D6F06" w:rsidP="008D6F06">
      <w:pPr>
        <w:spacing w:after="0"/>
        <w:rPr>
          <w:rFonts w:eastAsia="Times New Roman"/>
          <w:szCs w:val="24"/>
          <w:lang w:val="ru-RU"/>
        </w:rPr>
      </w:pPr>
      <w:bookmarkStart w:id="0" w:name="_GoBack"/>
      <w:r w:rsidRPr="008D6F06">
        <w:rPr>
          <w:b/>
          <w:bCs/>
          <w:caps/>
          <w:noProof/>
          <w:color w:val="000000"/>
          <w:szCs w:val="24"/>
          <w:lang w:val="ru-RU" w:eastAsia="ru-RU"/>
        </w:rPr>
        <w:drawing>
          <wp:inline distT="0" distB="0" distL="0" distR="0" wp14:anchorId="1F45BF7D" wp14:editId="51CFF361">
            <wp:extent cx="5940425" cy="8401050"/>
            <wp:effectExtent l="0" t="0" r="3175" b="0"/>
            <wp:docPr id="1" name="Рисунок 1" descr="C:\Users\компьютер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ьютер\Desktop\Sc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BF4ACB">
        <w:rPr>
          <w:rFonts w:eastAsia="Times New Roman"/>
          <w:szCs w:val="24"/>
          <w:lang w:val="ru-RU"/>
        </w:rPr>
        <w:br w:type="page"/>
      </w:r>
    </w:p>
    <w:p w:rsidR="008D6F06" w:rsidRPr="008D6F06" w:rsidRDefault="008D6F06" w:rsidP="00C0211F">
      <w:pPr>
        <w:spacing w:after="0"/>
        <w:jc w:val="both"/>
        <w:rPr>
          <w:b/>
          <w:bCs/>
          <w:caps/>
          <w:color w:val="000000"/>
          <w:szCs w:val="24"/>
          <w:lang w:val="ru-RU"/>
        </w:rPr>
      </w:pPr>
    </w:p>
    <w:p w:rsidR="00BF4ACB" w:rsidRDefault="00BF4ACB" w:rsidP="00C0211F">
      <w:pPr>
        <w:spacing w:after="0"/>
        <w:jc w:val="both"/>
        <w:rPr>
          <w:b/>
          <w:bCs/>
          <w:caps/>
          <w:color w:val="000000"/>
          <w:szCs w:val="24"/>
        </w:rPr>
      </w:pPr>
      <w:r w:rsidRPr="00446DC2">
        <w:rPr>
          <w:b/>
          <w:bCs/>
          <w:caps/>
          <w:color w:val="000000"/>
          <w:szCs w:val="24"/>
        </w:rPr>
        <w:t>Содержание учебного пре</w:t>
      </w:r>
      <w:r w:rsidR="00234CFC" w:rsidRPr="00446DC2">
        <w:rPr>
          <w:b/>
          <w:bCs/>
          <w:caps/>
          <w:color w:val="000000"/>
          <w:szCs w:val="24"/>
        </w:rPr>
        <w:t>дмета «</w:t>
      </w:r>
      <w:r w:rsidR="00234CFC" w:rsidRPr="00446DC2">
        <w:rPr>
          <w:b/>
          <w:bCs/>
          <w:caps/>
          <w:color w:val="000000"/>
          <w:szCs w:val="24"/>
          <w:lang w:val="ru-RU"/>
        </w:rPr>
        <w:t>Музыка</w:t>
      </w:r>
      <w:r w:rsidR="00EB551A">
        <w:rPr>
          <w:b/>
          <w:bCs/>
          <w:caps/>
          <w:color w:val="000000"/>
          <w:szCs w:val="24"/>
        </w:rPr>
        <w:t>»</w:t>
      </w:r>
    </w:p>
    <w:p w:rsidR="00EB551A" w:rsidRDefault="00EB551A" w:rsidP="00C0211F">
      <w:pPr>
        <w:spacing w:after="0"/>
        <w:jc w:val="both"/>
        <w:rPr>
          <w:b/>
          <w:bCs/>
          <w:caps/>
          <w:color w:val="000000"/>
          <w:szCs w:val="24"/>
        </w:rPr>
      </w:pP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b/>
          <w:bCs/>
          <w:color w:val="000000"/>
        </w:rPr>
        <w:t>5 класс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b/>
          <w:bCs/>
          <w:color w:val="000000"/>
        </w:rPr>
        <w:t>Модуль «МУЗЫКА МОЕГО КРАЯ»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i/>
          <w:iCs/>
          <w:color w:val="000000"/>
        </w:rPr>
        <w:t>Фольклор – народное творчество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>Традиционная музыка – отражение жизни народа. Жанры детского и игрового фольклора (игры, пляски, хороводы и др.).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i/>
          <w:iCs/>
          <w:color w:val="000000"/>
        </w:rPr>
        <w:t>Календарный фольклор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>Календарные обряды, традиционные для данной местности (осенние, зимние, весенние – на выбор учителя).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proofErr w:type="spellStart"/>
      <w:r w:rsidRPr="00B564A2">
        <w:rPr>
          <w:b/>
          <w:bCs/>
          <w:color w:val="000000"/>
        </w:rPr>
        <w:t>Mодуль</w:t>
      </w:r>
      <w:proofErr w:type="spellEnd"/>
      <w:r w:rsidRPr="00B564A2">
        <w:rPr>
          <w:b/>
          <w:bCs/>
          <w:color w:val="000000"/>
        </w:rPr>
        <w:t xml:space="preserve"> «ЕВРОПЕЙСКАЯ КЛАССИЧЕСКАЯ МУЗЫКА»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i/>
          <w:iCs/>
          <w:color w:val="000000"/>
        </w:rPr>
        <w:t>Национальные истоки классической музыки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>Национальный музыкальный стиль на примере творчества Ф. Шопена, Э. Грига и др. Значение и роль композитора – основоположника национальной классической музыки. Характерные жанры, образы, элементы музыкального языка.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i/>
          <w:iCs/>
          <w:color w:val="000000"/>
        </w:rPr>
        <w:t>Музыкант и публика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>Кумиры публики (на примере творчества В. А. Моцарта, Н. Паганини, Ф. Листа и др.). Виртуозность.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b/>
          <w:bCs/>
          <w:color w:val="000000"/>
        </w:rPr>
        <w:t>Модуль </w:t>
      </w:r>
      <w:r w:rsidRPr="00B564A2">
        <w:rPr>
          <w:color w:val="000000"/>
        </w:rPr>
        <w:t>«</w:t>
      </w:r>
      <w:r w:rsidRPr="00B564A2">
        <w:rPr>
          <w:b/>
          <w:bCs/>
          <w:color w:val="000000"/>
        </w:rPr>
        <w:t>РУССКАЯ КЛАССИЧЕСКАЯ МУЗЫКА</w:t>
      </w:r>
      <w:r w:rsidRPr="00B564A2">
        <w:rPr>
          <w:color w:val="000000"/>
        </w:rPr>
        <w:t>»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i/>
          <w:iCs/>
          <w:color w:val="000000"/>
        </w:rPr>
        <w:t>Образы родной земли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>Вокальная музыка на стихи русских поэтов, программные инструментальные произведения, посвящённые картинам русской природы, народного быта, сказкам, легендам (на примере творчества М. И. Глинки, С. В. Рахманинова, В. А. Гаврилина и др.).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i/>
          <w:iCs/>
          <w:color w:val="000000"/>
        </w:rPr>
        <w:t>Русская исполнительская школа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>Творчество выдающихся отечественных исполнителей (С. Рихтер, Л. Коган, М. Ростропович, Е. Мравинский и др.). Консерватории в Москве и Санкт-Петербурге, родном городе. Конкурс имени П. И. Чайковского.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b/>
          <w:bCs/>
          <w:color w:val="000000"/>
        </w:rPr>
        <w:t>Модуль </w:t>
      </w:r>
      <w:r w:rsidRPr="00B564A2">
        <w:rPr>
          <w:color w:val="000000"/>
        </w:rPr>
        <w:t>«</w:t>
      </w:r>
      <w:r w:rsidRPr="00B564A2">
        <w:rPr>
          <w:b/>
          <w:bCs/>
          <w:color w:val="000000"/>
        </w:rPr>
        <w:t>СВЯЗЬ МУЗЫКИ С ДРУГИМИ ВИДАМИ ИСКУССТВА»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>«</w:t>
      </w:r>
      <w:r w:rsidRPr="00B564A2">
        <w:rPr>
          <w:i/>
          <w:iCs/>
          <w:color w:val="000000"/>
        </w:rPr>
        <w:t>Музыка и литература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 xml:space="preserve">Колокола. Колокольные звоны (благовест, трезвон и др.). Звонарские приговорки. </w:t>
      </w:r>
      <w:proofErr w:type="spellStart"/>
      <w:r w:rsidRPr="00B564A2">
        <w:rPr>
          <w:color w:val="000000"/>
        </w:rPr>
        <w:t>Колокольность</w:t>
      </w:r>
      <w:proofErr w:type="spellEnd"/>
      <w:r w:rsidRPr="00B564A2">
        <w:rPr>
          <w:color w:val="000000"/>
        </w:rPr>
        <w:t xml:space="preserve"> в музыке русских композиторов. Единство слова и музыки в вокальных жанрах (песня, романс, кантата, ноктюрн, баркарола, былина и др.). Интонации рассказа, повествования в инструментальной музыке (поэма, баллада и др.). Программная музыка.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i/>
          <w:iCs/>
          <w:color w:val="000000"/>
        </w:rPr>
        <w:t>Музыка и живопись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 xml:space="preserve">Молитва, хорал, песнопение, духовный стих. Образы духовной музыки в творчестве композиторов-классиков. Выразительные средства музыкального и изобразительного искусства. Аналогии: ритм, композиция, линия – мелодия, пятно – созвучие, колорит – тембр, </w:t>
      </w:r>
      <w:proofErr w:type="spellStart"/>
      <w:r w:rsidRPr="00B564A2">
        <w:rPr>
          <w:color w:val="000000"/>
        </w:rPr>
        <w:t>светлотность</w:t>
      </w:r>
      <w:proofErr w:type="spellEnd"/>
      <w:r w:rsidRPr="00B564A2">
        <w:rPr>
          <w:color w:val="000000"/>
        </w:rPr>
        <w:t xml:space="preserve"> – динамика и т. д. Программная музыка. Импрессионизм (на примере творчества французских </w:t>
      </w:r>
      <w:proofErr w:type="spellStart"/>
      <w:r w:rsidRPr="00B564A2">
        <w:rPr>
          <w:color w:val="000000"/>
        </w:rPr>
        <w:t>клавесинистов</w:t>
      </w:r>
      <w:proofErr w:type="spellEnd"/>
      <w:r w:rsidRPr="00B564A2">
        <w:rPr>
          <w:color w:val="000000"/>
        </w:rPr>
        <w:t xml:space="preserve">, К. Дебюсси, А.К. </w:t>
      </w:r>
      <w:proofErr w:type="spellStart"/>
      <w:r w:rsidRPr="00B564A2">
        <w:rPr>
          <w:color w:val="000000"/>
        </w:rPr>
        <w:t>Лядова</w:t>
      </w:r>
      <w:proofErr w:type="spellEnd"/>
      <w:r w:rsidRPr="00B564A2">
        <w:rPr>
          <w:color w:val="000000"/>
        </w:rPr>
        <w:t xml:space="preserve"> и др.).</w:t>
      </w:r>
    </w:p>
    <w:p w:rsidR="00D83F8F" w:rsidRPr="00B564A2" w:rsidRDefault="00D83F8F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D83F8F" w:rsidRPr="00B564A2" w:rsidRDefault="00D83F8F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1C5E70" w:rsidRPr="00B564A2" w:rsidRDefault="00D83F8F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b/>
          <w:bCs/>
          <w:color w:val="000000"/>
        </w:rPr>
        <w:t>6 класс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b/>
          <w:bCs/>
          <w:color w:val="000000"/>
        </w:rPr>
        <w:t>Модуль «НАРОДНОЕ МУЗЫКАЛЬНОЕ ТВОРЧЕСТВО РОССИИ»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i/>
          <w:iCs/>
          <w:color w:val="000000"/>
        </w:rPr>
        <w:t>Россия – наш общий дом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>Богатство и разнообразие фольклорных традиций народов нашей страны. Музыка наших соседей, музыка других регионов.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i/>
          <w:iCs/>
          <w:color w:val="000000"/>
        </w:rPr>
        <w:t>Фольклорные жанры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>Общее и особенное в фольклоре народов России: лирика, эпос, танец.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i/>
          <w:iCs/>
          <w:color w:val="000000"/>
        </w:rPr>
        <w:t>Фольклор в творчестве профессиональных композиторов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>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proofErr w:type="spellStart"/>
      <w:r w:rsidRPr="00B564A2">
        <w:rPr>
          <w:b/>
          <w:bCs/>
          <w:color w:val="000000"/>
        </w:rPr>
        <w:t>Mодуль</w:t>
      </w:r>
      <w:proofErr w:type="spellEnd"/>
      <w:r w:rsidRPr="00B564A2">
        <w:rPr>
          <w:b/>
          <w:bCs/>
          <w:color w:val="000000"/>
        </w:rPr>
        <w:t xml:space="preserve"> «ЕВРОПЕЙСКАЯ КЛАССИЧЕСКАЯ МУЗЫКА»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i/>
          <w:iCs/>
          <w:color w:val="000000"/>
        </w:rPr>
        <w:t>Музыка – зеркало эпохи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 xml:space="preserve">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</w:t>
      </w:r>
      <w:proofErr w:type="spellStart"/>
      <w:r w:rsidRPr="00B564A2">
        <w:rPr>
          <w:color w:val="000000"/>
        </w:rPr>
        <w:t>ван</w:t>
      </w:r>
      <w:proofErr w:type="spellEnd"/>
      <w:r w:rsidRPr="00B564A2">
        <w:rPr>
          <w:color w:val="000000"/>
        </w:rPr>
        <w:t xml:space="preserve"> Бетховена.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i/>
          <w:iCs/>
          <w:color w:val="000000"/>
        </w:rPr>
        <w:t>Музыкальный образ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 xml:space="preserve">Героические об​разы в музыке. Лирический герой музыкального произведения. Судьба человека – судьба человечества (на примере творчества Л. </w:t>
      </w:r>
      <w:proofErr w:type="spellStart"/>
      <w:r w:rsidRPr="00B564A2">
        <w:rPr>
          <w:color w:val="000000"/>
        </w:rPr>
        <w:t>ван</w:t>
      </w:r>
      <w:proofErr w:type="spellEnd"/>
      <w:r w:rsidRPr="00B564A2">
        <w:rPr>
          <w:color w:val="000000"/>
        </w:rPr>
        <w:t xml:space="preserve"> Бетховена, Ф. Шуберта и др.). Стили классицизм и романтизм (круг основных образов, характерных интонаций, жанров).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b/>
          <w:bCs/>
          <w:color w:val="000000"/>
        </w:rPr>
        <w:t>Модуль </w:t>
      </w:r>
      <w:r w:rsidRPr="00B564A2">
        <w:rPr>
          <w:color w:val="000000"/>
        </w:rPr>
        <w:t>«</w:t>
      </w:r>
      <w:r w:rsidRPr="00B564A2">
        <w:rPr>
          <w:b/>
          <w:bCs/>
          <w:color w:val="000000"/>
        </w:rPr>
        <w:t>РУССКАЯ КЛАССИЧЕСКАЯ МУЗЫКА</w:t>
      </w:r>
      <w:r w:rsidRPr="00B564A2">
        <w:rPr>
          <w:color w:val="000000"/>
        </w:rPr>
        <w:t>»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i/>
          <w:iCs/>
          <w:color w:val="000000"/>
        </w:rPr>
        <w:t>Золотой век русской культуры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 xml:space="preserve">Светская музыка российского дворянства XIX века: музыкальные салоны, домашнее </w:t>
      </w:r>
      <w:proofErr w:type="spellStart"/>
      <w:r w:rsidRPr="00B564A2">
        <w:rPr>
          <w:color w:val="000000"/>
        </w:rPr>
        <w:t>музицирование</w:t>
      </w:r>
      <w:proofErr w:type="spellEnd"/>
      <w:r w:rsidRPr="00B564A2">
        <w:rPr>
          <w:color w:val="000000"/>
        </w:rPr>
        <w:t xml:space="preserve">, балы, театры. Увлечение западным искусством, появление своих гениев. Синтез </w:t>
      </w:r>
      <w:proofErr w:type="gramStart"/>
      <w:r w:rsidRPr="00B564A2">
        <w:rPr>
          <w:color w:val="000000"/>
        </w:rPr>
        <w:t>западно-европейской</w:t>
      </w:r>
      <w:proofErr w:type="gramEnd"/>
      <w:r w:rsidRPr="00B564A2">
        <w:rPr>
          <w:color w:val="000000"/>
        </w:rPr>
        <w:t xml:space="preserve"> культуры и русских интонаций, настроений, образов (на примере творчества М. И. Глинки, П. И. Чайковского, Н. А. Римского-Корсакова и др.).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i/>
          <w:iCs/>
          <w:color w:val="000000"/>
        </w:rPr>
        <w:t>История страны и народа в музыке русских композиторов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>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членов «Могучей кучки», С. С. Прокофьева, Г. В. Свиридова и др.).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b/>
          <w:bCs/>
          <w:color w:val="000000"/>
        </w:rPr>
        <w:t>Модуль «ЖАНРЫ МУЗЫКАЛЬНОГО ИСКУССТВА»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i/>
          <w:iCs/>
          <w:color w:val="000000"/>
        </w:rPr>
        <w:t>Камерная музыка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>Жанры камерной вокальной музыки (песня, романс, вокализ и др.). Инструментальная миниатюра (вальс, ноктюрн, прелюдия, каприс и др.). Одночастная, двухчастная, трёхчастная репризная форма. Куплетная форма.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i/>
          <w:iCs/>
          <w:color w:val="000000"/>
        </w:rPr>
        <w:t>Циклические формы и жанры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>Сюита, цикл миниатюр (вокальных, инструментальных). Принцип контраста. Прелюдия и фуга. Соната, концерт: трёхчастная форма, контраст основных тем, разработочный принцип развития.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b/>
          <w:bCs/>
          <w:color w:val="000000"/>
        </w:rPr>
        <w:t>7 класс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b/>
          <w:bCs/>
          <w:color w:val="000000"/>
        </w:rPr>
        <w:t>Модуль «МУЗЫКА НАРОДОВ МИРА»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i/>
          <w:iCs/>
          <w:color w:val="000000"/>
        </w:rPr>
        <w:t>Музыка — древнейший язык человечества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>Археологические находки, легенды и сказания о музыке древних. Древняя Греция –колыбель европейской культуры (театр, хор, оркестр, лады, учение о гармонии и др.).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i/>
          <w:iCs/>
          <w:color w:val="000000"/>
        </w:rPr>
        <w:t>Музыкальный фольклор народов Европы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>Интонации и ритмы, формы и жанры европейского фольклора. Отражение европейского фольклора в творчестве профессиональных композиторов.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proofErr w:type="spellStart"/>
      <w:r w:rsidRPr="00B564A2">
        <w:rPr>
          <w:b/>
          <w:bCs/>
          <w:color w:val="000000"/>
        </w:rPr>
        <w:t>Mодуль</w:t>
      </w:r>
      <w:proofErr w:type="spellEnd"/>
      <w:r w:rsidRPr="00B564A2">
        <w:rPr>
          <w:b/>
          <w:bCs/>
          <w:color w:val="000000"/>
        </w:rPr>
        <w:t xml:space="preserve"> «ЕВРОПЕЙСКАЯ КЛАССИЧЕСКАЯ МУЗЫКА»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i/>
          <w:iCs/>
          <w:color w:val="000000"/>
        </w:rPr>
        <w:t>Музыкальная драматургия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>Развитие музыкальных образов. Музыкальная тема. Принципы музыкального развития: повтор, контраст, разработка. Музыкальная форма – строение музыкального произведения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b/>
          <w:bCs/>
          <w:color w:val="000000"/>
        </w:rPr>
        <w:t>Модуль «СВЯЗЬ МУЗЫКИ С ДРУГИМИ ВИДАМИ ИСКУССТВА»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i/>
          <w:iCs/>
          <w:color w:val="000000"/>
        </w:rPr>
        <w:t>Музыка и театр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 xml:space="preserve">Музыка к драматическому спектаклю (на примере творчества Э. Грига, Л. </w:t>
      </w:r>
      <w:proofErr w:type="spellStart"/>
      <w:r w:rsidRPr="00B564A2">
        <w:rPr>
          <w:color w:val="000000"/>
        </w:rPr>
        <w:t>ван</w:t>
      </w:r>
      <w:proofErr w:type="spellEnd"/>
      <w:r w:rsidRPr="00B564A2">
        <w:rPr>
          <w:color w:val="000000"/>
        </w:rPr>
        <w:t xml:space="preserve"> Бетховена, А.Г. </w:t>
      </w:r>
      <w:proofErr w:type="spellStart"/>
      <w:r w:rsidRPr="00B564A2">
        <w:rPr>
          <w:color w:val="000000"/>
        </w:rPr>
        <w:t>Шнитке</w:t>
      </w:r>
      <w:proofErr w:type="spellEnd"/>
      <w:r w:rsidRPr="00B564A2">
        <w:rPr>
          <w:color w:val="000000"/>
        </w:rPr>
        <w:t>, Д.Д. Шостаковича и др.). Единство музыки, драматургии, сценической живописи, хореографии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i/>
          <w:iCs/>
          <w:color w:val="000000"/>
        </w:rPr>
        <w:t>Музыка кино и телевидения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 xml:space="preserve">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</w:t>
      </w:r>
      <w:proofErr w:type="spellStart"/>
      <w:r w:rsidRPr="00B564A2">
        <w:rPr>
          <w:color w:val="000000"/>
        </w:rPr>
        <w:t>Роджерса</w:t>
      </w:r>
      <w:proofErr w:type="spellEnd"/>
      <w:r w:rsidRPr="00B564A2">
        <w:rPr>
          <w:color w:val="000000"/>
        </w:rPr>
        <w:t xml:space="preserve">, Ф. </w:t>
      </w:r>
      <w:proofErr w:type="spellStart"/>
      <w:r w:rsidRPr="00B564A2">
        <w:rPr>
          <w:color w:val="000000"/>
        </w:rPr>
        <w:t>Лоу</w:t>
      </w:r>
      <w:proofErr w:type="spellEnd"/>
      <w:r w:rsidRPr="00B564A2">
        <w:rPr>
          <w:color w:val="000000"/>
        </w:rPr>
        <w:t xml:space="preserve">, Г. Гладкова, А. </w:t>
      </w:r>
      <w:proofErr w:type="spellStart"/>
      <w:r w:rsidRPr="00B564A2">
        <w:rPr>
          <w:color w:val="000000"/>
        </w:rPr>
        <w:t>Шнитке</w:t>
      </w:r>
      <w:proofErr w:type="spellEnd"/>
      <w:r w:rsidRPr="00B564A2">
        <w:rPr>
          <w:color w:val="000000"/>
        </w:rPr>
        <w:t>)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b/>
          <w:bCs/>
          <w:color w:val="000000"/>
        </w:rPr>
        <w:t>Модуль «ЖАНРЫ МУЗЫКАЛЬНОГО ИСКУССТВА»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i/>
          <w:iCs/>
          <w:color w:val="000000"/>
        </w:rPr>
        <w:t>Симфоническая музыка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>Одночастные симфонические жанры (увертюра, картина). Симфония.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b/>
          <w:bCs/>
          <w:color w:val="000000"/>
        </w:rPr>
        <w:t>Модуль «ИСТОКИ И ОБРАЗЫ РУССКОЙ И ЕВРОПЕЙСКОЙ ДУХОВНОЙ МУЗЫКИ»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i/>
          <w:iCs/>
          <w:color w:val="000000"/>
        </w:rPr>
        <w:t>Храмовый синтез искусств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 xml:space="preserve">Музыка православного и католического богослужения (колокола, пение a </w:t>
      </w:r>
      <w:proofErr w:type="spellStart"/>
      <w:r w:rsidRPr="00B564A2">
        <w:rPr>
          <w:color w:val="000000"/>
        </w:rPr>
        <w:t>capella</w:t>
      </w:r>
      <w:proofErr w:type="spellEnd"/>
      <w:r w:rsidRPr="00B564A2">
        <w:rPr>
          <w:color w:val="000000"/>
        </w:rPr>
        <w:t xml:space="preserve"> / пение в сопровождении органа). Основные жанры, традиции. Образы Христа, Богородицы, Рождества, Воскресения.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i/>
          <w:iCs/>
          <w:color w:val="000000"/>
        </w:rPr>
        <w:t>Развитие церковной музыки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 xml:space="preserve">Европейская музыка религиозной традиции (григорианский хорал, изобретение нотной записи Гвидо </w:t>
      </w:r>
      <w:proofErr w:type="spellStart"/>
      <w:r w:rsidRPr="00B564A2">
        <w:rPr>
          <w:color w:val="000000"/>
        </w:rPr>
        <w:t>д’Ареццо</w:t>
      </w:r>
      <w:proofErr w:type="spellEnd"/>
      <w:r w:rsidRPr="00B564A2">
        <w:rPr>
          <w:color w:val="000000"/>
        </w:rPr>
        <w:t xml:space="preserve">, протестантский хорал). Русская музыка религиозной традиции (знаменный распев, крюковая запись, </w:t>
      </w:r>
      <w:proofErr w:type="spellStart"/>
      <w:r w:rsidRPr="00B564A2">
        <w:rPr>
          <w:color w:val="000000"/>
        </w:rPr>
        <w:t>партесное</w:t>
      </w:r>
      <w:proofErr w:type="spellEnd"/>
      <w:r w:rsidRPr="00B564A2">
        <w:rPr>
          <w:color w:val="000000"/>
        </w:rPr>
        <w:t xml:space="preserve"> пение). Полифония в западной и русской духовной музыке. Жанры: кантата, духовный концерт, реквием.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i/>
          <w:iCs/>
          <w:color w:val="000000"/>
        </w:rPr>
        <w:t>Музыкальные жанры богослужения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>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br/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b/>
          <w:bCs/>
          <w:color w:val="000000"/>
        </w:rPr>
        <w:t>8 класс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b/>
          <w:bCs/>
          <w:color w:val="000000"/>
        </w:rPr>
        <w:t>Модуль «МУЗЫКА МОЕГО КРАЯ»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i/>
          <w:iCs/>
          <w:color w:val="000000"/>
        </w:rPr>
        <w:t>Семейный фольклор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>Фольклорные жанры, связанные с жизнью человека: свадебный обряд, рекрутские песни, плачи-причитания.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i/>
          <w:iCs/>
          <w:color w:val="000000"/>
        </w:rPr>
        <w:t>Наш край сегодня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>Современная музыкальная культура родного края. Гимн республики, города (при наличии). Земляки – композиторы, исполнители, деятели культуры. Театр, филармония, консерватория.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b/>
          <w:bCs/>
          <w:color w:val="000000"/>
        </w:rPr>
        <w:t>Модуль «ЖАНРЫ МУЗЫКАЛЬНОГО ИСКУССТВА»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i/>
          <w:iCs/>
          <w:color w:val="000000"/>
        </w:rPr>
        <w:t>Театральные жанры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>Опера, балет.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proofErr w:type="spellStart"/>
      <w:r w:rsidRPr="00B564A2">
        <w:rPr>
          <w:b/>
          <w:bCs/>
          <w:color w:val="000000"/>
        </w:rPr>
        <w:t>Mодуль</w:t>
      </w:r>
      <w:proofErr w:type="spellEnd"/>
      <w:r w:rsidRPr="00B564A2">
        <w:rPr>
          <w:b/>
          <w:bCs/>
          <w:color w:val="000000"/>
        </w:rPr>
        <w:t xml:space="preserve"> «РУССКАЯ КЛАССИЧЕСКАЯ МУЗЫКА»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i/>
          <w:iCs/>
          <w:color w:val="000000"/>
        </w:rPr>
        <w:t>Русский балет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 xml:space="preserve">Мировая слава русского балета. Творчество композиторов (П.И. Чайковский, С.С. Прокофьев, И.Ф. Стравинский, Р.К. Щедрин), балетмейстеров, артистов балета. </w:t>
      </w:r>
      <w:proofErr w:type="spellStart"/>
      <w:r w:rsidRPr="00B564A2">
        <w:rPr>
          <w:color w:val="000000"/>
        </w:rPr>
        <w:t>Дягилевские</w:t>
      </w:r>
      <w:proofErr w:type="spellEnd"/>
      <w:r w:rsidRPr="00B564A2">
        <w:rPr>
          <w:color w:val="000000"/>
        </w:rPr>
        <w:t xml:space="preserve"> сезоны.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i/>
          <w:iCs/>
          <w:color w:val="000000"/>
        </w:rPr>
        <w:t>Русская музыка – взгляд в будущее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 xml:space="preserve">Идея светомузыки. Мистерии А. Н. Скрябина. </w:t>
      </w:r>
      <w:proofErr w:type="spellStart"/>
      <w:r w:rsidRPr="00B564A2">
        <w:rPr>
          <w:color w:val="000000"/>
        </w:rPr>
        <w:t>Терменвокс</w:t>
      </w:r>
      <w:proofErr w:type="spellEnd"/>
      <w:r w:rsidRPr="00B564A2">
        <w:rPr>
          <w:color w:val="000000"/>
        </w:rPr>
        <w:t xml:space="preserve">, синтезатор Е. Мурзина, электронная музыка (на примере творчества А.Г. </w:t>
      </w:r>
      <w:proofErr w:type="spellStart"/>
      <w:r w:rsidRPr="00B564A2">
        <w:rPr>
          <w:color w:val="000000"/>
        </w:rPr>
        <w:t>Шнитке</w:t>
      </w:r>
      <w:proofErr w:type="spellEnd"/>
      <w:r w:rsidRPr="00B564A2">
        <w:rPr>
          <w:color w:val="000000"/>
        </w:rPr>
        <w:t>, Э.Н. Артемьева и др.).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proofErr w:type="spellStart"/>
      <w:r w:rsidRPr="00B564A2">
        <w:rPr>
          <w:b/>
          <w:bCs/>
          <w:color w:val="000000"/>
        </w:rPr>
        <w:t>Mодуль</w:t>
      </w:r>
      <w:proofErr w:type="spellEnd"/>
      <w:r w:rsidRPr="00B564A2">
        <w:rPr>
          <w:b/>
          <w:bCs/>
          <w:color w:val="000000"/>
        </w:rPr>
        <w:t xml:space="preserve"> «ЕВРОПЕЙСКАЯ КЛАССИЧЕСКАЯ МУЗЫКА»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i/>
          <w:iCs/>
          <w:color w:val="000000"/>
        </w:rPr>
        <w:t>Музыкальный стиль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 xml:space="preserve">Стиль как единство эстетических идеалов, круга образов, драматургических приёмов, музыкального языка. (На примере творчества В.А. Моцарта, К. Дебюсси, А. </w:t>
      </w:r>
      <w:proofErr w:type="spellStart"/>
      <w:r w:rsidRPr="00B564A2">
        <w:rPr>
          <w:color w:val="000000"/>
        </w:rPr>
        <w:t>Шёнберга</w:t>
      </w:r>
      <w:proofErr w:type="spellEnd"/>
      <w:r w:rsidRPr="00B564A2">
        <w:rPr>
          <w:color w:val="000000"/>
        </w:rPr>
        <w:t xml:space="preserve"> и др.).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b/>
          <w:bCs/>
          <w:color w:val="000000"/>
        </w:rPr>
        <w:t>Модуль «СОВРЕМЕННАЯ МУЗЫКА: ОСНОВНЫЕ ЖАНРЫ И НАПРАВЛЕНИЯ»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i/>
          <w:iCs/>
          <w:color w:val="000000"/>
        </w:rPr>
        <w:t>Джаз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 xml:space="preserve">Джаз – основа популярной музыки XX века. Особенности джазового языка и стиля (свинг, синкопы, ударные и духовые инструменты, </w:t>
      </w:r>
      <w:proofErr w:type="spellStart"/>
      <w:r w:rsidRPr="00B564A2">
        <w:rPr>
          <w:color w:val="000000"/>
        </w:rPr>
        <w:t>вопросо</w:t>
      </w:r>
      <w:proofErr w:type="spellEnd"/>
      <w:r w:rsidRPr="00B564A2">
        <w:rPr>
          <w:color w:val="000000"/>
        </w:rPr>
        <w:t>-ответная структура мотивов, гармоническая сетка, импровизация).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i/>
          <w:iCs/>
          <w:color w:val="000000"/>
        </w:rPr>
        <w:t>Мюзикл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 xml:space="preserve">Особенности жанра. Классика жанра – мюзиклы середины XX века (на примере творчества Ф. </w:t>
      </w:r>
      <w:proofErr w:type="spellStart"/>
      <w:r w:rsidRPr="00B564A2">
        <w:rPr>
          <w:color w:val="000000"/>
        </w:rPr>
        <w:t>Лоу</w:t>
      </w:r>
      <w:proofErr w:type="spellEnd"/>
      <w:r w:rsidRPr="00B564A2">
        <w:rPr>
          <w:color w:val="000000"/>
        </w:rPr>
        <w:t xml:space="preserve">, Р. </w:t>
      </w:r>
      <w:proofErr w:type="spellStart"/>
      <w:r w:rsidRPr="00B564A2">
        <w:rPr>
          <w:color w:val="000000"/>
        </w:rPr>
        <w:t>Роджерса</w:t>
      </w:r>
      <w:proofErr w:type="spellEnd"/>
      <w:r w:rsidRPr="00B564A2">
        <w:rPr>
          <w:color w:val="000000"/>
        </w:rPr>
        <w:t xml:space="preserve">, Э.Л. </w:t>
      </w:r>
      <w:proofErr w:type="spellStart"/>
      <w:r w:rsidRPr="00B564A2">
        <w:rPr>
          <w:color w:val="000000"/>
        </w:rPr>
        <w:t>Уэббера</w:t>
      </w:r>
      <w:proofErr w:type="spellEnd"/>
      <w:r w:rsidRPr="00B564A2">
        <w:rPr>
          <w:color w:val="000000"/>
        </w:rPr>
        <w:t xml:space="preserve"> и др.). Современные постановки в жанре мюзикла на российской сцене.</w:t>
      </w:r>
    </w:p>
    <w:p w:rsidR="001C5E70" w:rsidRPr="00B564A2" w:rsidRDefault="001C5E70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br/>
      </w:r>
    </w:p>
    <w:p w:rsidR="00080028" w:rsidRDefault="00080028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color w:val="000000"/>
        </w:rPr>
      </w:pPr>
    </w:p>
    <w:p w:rsidR="00080028" w:rsidRDefault="00080028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color w:val="000000"/>
        </w:rPr>
      </w:pPr>
    </w:p>
    <w:p w:rsidR="00080028" w:rsidRDefault="00080028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color w:val="000000"/>
        </w:rPr>
      </w:pPr>
    </w:p>
    <w:p w:rsidR="00080028" w:rsidRDefault="00080028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color w:val="000000"/>
        </w:rPr>
      </w:pPr>
    </w:p>
    <w:p w:rsidR="00080028" w:rsidRDefault="00080028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color w:val="000000"/>
        </w:rPr>
      </w:pPr>
    </w:p>
    <w:p w:rsidR="00080028" w:rsidRDefault="00080028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color w:val="000000"/>
        </w:rPr>
      </w:pPr>
    </w:p>
    <w:p w:rsidR="00080028" w:rsidRDefault="00080028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color w:val="000000"/>
        </w:rPr>
      </w:pPr>
    </w:p>
    <w:p w:rsidR="00080028" w:rsidRDefault="00080028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color w:val="000000"/>
        </w:rPr>
      </w:pPr>
    </w:p>
    <w:p w:rsidR="00080028" w:rsidRDefault="00080028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color w:val="000000"/>
        </w:rPr>
      </w:pPr>
    </w:p>
    <w:p w:rsidR="00080028" w:rsidRDefault="00080028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color w:val="000000"/>
        </w:rPr>
      </w:pPr>
    </w:p>
    <w:p w:rsidR="00080028" w:rsidRDefault="00080028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color w:val="000000"/>
        </w:rPr>
      </w:pPr>
    </w:p>
    <w:p w:rsidR="00080028" w:rsidRDefault="00080028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color w:val="000000"/>
        </w:rPr>
      </w:pPr>
    </w:p>
    <w:p w:rsidR="00080028" w:rsidRDefault="00080028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color w:val="000000"/>
        </w:rPr>
      </w:pPr>
    </w:p>
    <w:p w:rsidR="00080028" w:rsidRDefault="00080028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color w:val="000000"/>
        </w:rPr>
      </w:pPr>
    </w:p>
    <w:p w:rsidR="00080028" w:rsidRDefault="00080028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color w:val="000000"/>
        </w:rPr>
      </w:pPr>
    </w:p>
    <w:p w:rsidR="00080028" w:rsidRDefault="00080028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color w:val="000000"/>
        </w:rPr>
      </w:pPr>
    </w:p>
    <w:p w:rsidR="00080028" w:rsidRDefault="00080028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color w:val="000000"/>
        </w:rPr>
      </w:pPr>
    </w:p>
    <w:p w:rsidR="00080028" w:rsidRDefault="00080028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color w:val="000000"/>
        </w:rPr>
      </w:pPr>
    </w:p>
    <w:p w:rsidR="00080028" w:rsidRDefault="00080028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color w:val="000000"/>
        </w:rPr>
      </w:pPr>
    </w:p>
    <w:p w:rsidR="00080028" w:rsidRDefault="00080028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color w:val="000000"/>
        </w:rPr>
      </w:pPr>
    </w:p>
    <w:p w:rsidR="00080028" w:rsidRDefault="00080028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color w:val="000000"/>
        </w:rPr>
      </w:pPr>
    </w:p>
    <w:p w:rsidR="00080028" w:rsidRDefault="00080028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color w:val="000000"/>
        </w:rPr>
      </w:pPr>
    </w:p>
    <w:p w:rsidR="00080028" w:rsidRDefault="00080028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color w:val="000000"/>
        </w:rPr>
      </w:pPr>
    </w:p>
    <w:p w:rsidR="00080028" w:rsidRDefault="00080028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color w:val="000000"/>
        </w:rPr>
      </w:pPr>
    </w:p>
    <w:p w:rsidR="00080028" w:rsidRDefault="00080028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color w:val="000000"/>
        </w:rPr>
      </w:pPr>
    </w:p>
    <w:p w:rsidR="00080028" w:rsidRDefault="00080028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color w:val="000000"/>
        </w:rPr>
      </w:pPr>
    </w:p>
    <w:p w:rsidR="008E327C" w:rsidRDefault="008E327C" w:rsidP="00C0211F">
      <w:pPr>
        <w:adjustRightInd w:val="0"/>
        <w:spacing w:after="160" w:line="240" w:lineRule="auto"/>
        <w:jc w:val="both"/>
        <w:rPr>
          <w:rFonts w:eastAsia="№Е"/>
          <w:b/>
          <w:szCs w:val="24"/>
          <w:lang w:val="ru-RU"/>
        </w:rPr>
      </w:pPr>
    </w:p>
    <w:p w:rsidR="00880655" w:rsidRDefault="00880655" w:rsidP="00C0211F">
      <w:pPr>
        <w:adjustRightInd w:val="0"/>
        <w:spacing w:after="160" w:line="240" w:lineRule="auto"/>
        <w:jc w:val="both"/>
        <w:rPr>
          <w:rFonts w:eastAsia="№Е"/>
          <w:b/>
          <w:szCs w:val="24"/>
          <w:lang w:val="ru-RU"/>
        </w:rPr>
      </w:pPr>
    </w:p>
    <w:p w:rsidR="00880655" w:rsidRDefault="00880655" w:rsidP="00C0211F">
      <w:pPr>
        <w:adjustRightInd w:val="0"/>
        <w:spacing w:after="160" w:line="240" w:lineRule="auto"/>
        <w:jc w:val="both"/>
        <w:rPr>
          <w:rFonts w:eastAsia="№Е"/>
          <w:b/>
          <w:szCs w:val="24"/>
          <w:lang w:val="ru-RU"/>
        </w:rPr>
      </w:pPr>
    </w:p>
    <w:p w:rsidR="001D3525" w:rsidRPr="001D3525" w:rsidRDefault="001D3525" w:rsidP="00C0211F">
      <w:pPr>
        <w:adjustRightInd w:val="0"/>
        <w:spacing w:after="160" w:line="240" w:lineRule="auto"/>
        <w:jc w:val="both"/>
        <w:rPr>
          <w:rFonts w:eastAsia="№Е"/>
          <w:b/>
          <w:szCs w:val="24"/>
          <w:lang w:val="ru-RU"/>
        </w:rPr>
      </w:pPr>
      <w:r w:rsidRPr="001D3525">
        <w:rPr>
          <w:rFonts w:eastAsia="№Е"/>
          <w:b/>
          <w:szCs w:val="24"/>
          <w:lang w:val="ru-RU"/>
        </w:rPr>
        <w:t>Воспитательный потенциал предмета «Музыка» реализуется через включение в уроки следующих форм работы:</w:t>
      </w:r>
    </w:p>
    <w:p w:rsidR="001D3525" w:rsidRPr="001D3525" w:rsidRDefault="001D3525" w:rsidP="00C0211F">
      <w:pPr>
        <w:adjustRightInd w:val="0"/>
        <w:spacing w:after="160" w:line="240" w:lineRule="auto"/>
        <w:jc w:val="both"/>
        <w:rPr>
          <w:i/>
          <w:szCs w:val="24"/>
          <w:lang w:val="ru-RU"/>
        </w:rPr>
      </w:pPr>
      <w:r w:rsidRPr="001D3525">
        <w:rPr>
          <w:rFonts w:eastAsia="№Е"/>
          <w:i/>
          <w:szCs w:val="24"/>
          <w:lang w:val="ru-RU"/>
        </w:rPr>
        <w:t>1) Применение современных информационно-коммуникативных технологий</w:t>
      </w:r>
      <w:r w:rsidRPr="001D3525">
        <w:rPr>
          <w:rFonts w:eastAsia="№Е"/>
          <w:szCs w:val="24"/>
          <w:lang w:val="ru-RU"/>
        </w:rPr>
        <w:t>, позволяющих организовать работу с обучающимися как в офлайн, так и онлайн формате;</w:t>
      </w:r>
    </w:p>
    <w:p w:rsidR="001D3525" w:rsidRPr="001D3525" w:rsidRDefault="001D3525" w:rsidP="00C0211F">
      <w:pPr>
        <w:adjustRightInd w:val="0"/>
        <w:spacing w:after="160" w:line="240" w:lineRule="auto"/>
        <w:jc w:val="both"/>
        <w:rPr>
          <w:rFonts w:eastAsia="№Е"/>
          <w:szCs w:val="24"/>
          <w:lang w:val="ru-RU"/>
        </w:rPr>
      </w:pPr>
      <w:r w:rsidRPr="001D3525">
        <w:rPr>
          <w:i/>
          <w:szCs w:val="24"/>
          <w:lang w:val="ru-RU"/>
        </w:rPr>
        <w:t xml:space="preserve">2) Создание на уроке благоприятного микроклимата - </w:t>
      </w:r>
      <w:r w:rsidRPr="001D3525">
        <w:rPr>
          <w:rFonts w:eastAsia="№Е"/>
          <w:szCs w:val="24"/>
          <w:lang w:val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1D3525" w:rsidRPr="001D3525" w:rsidRDefault="001D3525" w:rsidP="00C0211F">
      <w:pPr>
        <w:adjustRightInd w:val="0"/>
        <w:spacing w:after="160" w:line="240" w:lineRule="auto"/>
        <w:jc w:val="both"/>
        <w:rPr>
          <w:rFonts w:eastAsia="№Е"/>
          <w:szCs w:val="24"/>
          <w:lang w:val="ru-RU"/>
        </w:rPr>
      </w:pPr>
      <w:r w:rsidRPr="001D3525">
        <w:rPr>
          <w:rFonts w:eastAsia="№Е"/>
          <w:szCs w:val="24"/>
          <w:lang w:val="ru-RU"/>
        </w:rPr>
        <w:t xml:space="preserve">3) </w:t>
      </w:r>
      <w:r w:rsidRPr="001D3525">
        <w:rPr>
          <w:rFonts w:eastAsia="№Е"/>
          <w:i/>
          <w:szCs w:val="24"/>
          <w:lang w:val="ru-RU"/>
        </w:rPr>
        <w:t xml:space="preserve">Использование воспитательных возможностей содержания темы урока </w:t>
      </w:r>
      <w:r w:rsidRPr="001D3525">
        <w:rPr>
          <w:rFonts w:eastAsia="№Е"/>
          <w:szCs w:val="24"/>
          <w:lang w:val="ru-RU"/>
        </w:rPr>
        <w:t xml:space="preserve"> </w:t>
      </w:r>
      <w:r w:rsidRPr="001D3525">
        <w:rPr>
          <w:rFonts w:eastAsia="№Е"/>
          <w:i/>
          <w:szCs w:val="24"/>
          <w:lang w:val="ru-RU"/>
        </w:rPr>
        <w:t>для формирования умения действовать по установленным правилам</w:t>
      </w:r>
      <w:r w:rsidRPr="001D3525">
        <w:rPr>
          <w:rFonts w:eastAsia="№Е"/>
          <w:szCs w:val="24"/>
          <w:lang w:val="ru-RU"/>
        </w:rPr>
        <w:t xml:space="preserve"> (на уроке, в школе, в семье, в других больших и малых социальных группах, в государстве);  соответственно применение  на уроках  заданий и упражнений, побуждающих   школьников соблюдать   общепринятые нормы поведения, правила общения со старшими (учителями и другими взрослыми) и сверстниками (школьниками), мотивация обучающихся на строгое соблюдение принципов учебной дисциплины и самоорганизации,  согласно Устава школы, Правилам внутреннего распорядка школы;</w:t>
      </w:r>
    </w:p>
    <w:p w:rsidR="001D3525" w:rsidRPr="001D3525" w:rsidRDefault="001D3525" w:rsidP="00C0211F">
      <w:pPr>
        <w:adjustRightInd w:val="0"/>
        <w:spacing w:after="160" w:line="240" w:lineRule="auto"/>
        <w:jc w:val="both"/>
        <w:rPr>
          <w:szCs w:val="24"/>
          <w:lang w:val="ru-RU"/>
        </w:rPr>
      </w:pPr>
      <w:r w:rsidRPr="001D3525">
        <w:rPr>
          <w:rFonts w:eastAsia="№Е"/>
          <w:szCs w:val="24"/>
          <w:lang w:val="ru-RU"/>
        </w:rPr>
        <w:t>4) И</w:t>
      </w:r>
      <w:r w:rsidRPr="001D3525">
        <w:rPr>
          <w:rFonts w:eastAsia="№Е"/>
          <w:i/>
          <w:iCs/>
          <w:szCs w:val="24"/>
          <w:lang w:val="ru-RU"/>
        </w:rPr>
        <w:t xml:space="preserve">спользование </w:t>
      </w:r>
      <w:r w:rsidRPr="001D3525">
        <w:rPr>
          <w:i/>
          <w:szCs w:val="24"/>
          <w:lang w:val="ru-RU"/>
        </w:rPr>
        <w:t>воспитательных возможностей содержания учебного предмета для организации демонстрации обучающимся примеров социально одобряемого поведения</w:t>
      </w:r>
      <w:r w:rsidRPr="001D3525">
        <w:rPr>
          <w:szCs w:val="24"/>
          <w:lang w:val="ru-RU"/>
        </w:rPr>
        <w:t>, основанного на российских традиционных духовно-нравственных и социокультурных ценностях, таких, как</w:t>
      </w:r>
    </w:p>
    <w:p w:rsidR="001D3525" w:rsidRPr="001D3525" w:rsidRDefault="001D3525" w:rsidP="00C0211F">
      <w:pPr>
        <w:adjustRightInd w:val="0"/>
        <w:spacing w:after="160" w:line="240" w:lineRule="auto"/>
        <w:jc w:val="both"/>
        <w:rPr>
          <w:szCs w:val="24"/>
          <w:lang w:val="ru-RU"/>
        </w:rPr>
      </w:pPr>
      <w:r w:rsidRPr="001D3525">
        <w:rPr>
          <w:szCs w:val="24"/>
          <w:lang w:val="ru-RU"/>
        </w:rPr>
        <w:t>- защита человеческой жизни, прав и свобод человека,</w:t>
      </w:r>
    </w:p>
    <w:p w:rsidR="001D3525" w:rsidRPr="001D3525" w:rsidRDefault="001D3525" w:rsidP="00C0211F">
      <w:pPr>
        <w:adjustRightInd w:val="0"/>
        <w:spacing w:after="160" w:line="240" w:lineRule="auto"/>
        <w:jc w:val="both"/>
        <w:rPr>
          <w:szCs w:val="24"/>
          <w:lang w:val="ru-RU"/>
        </w:rPr>
      </w:pPr>
      <w:r w:rsidRPr="001D3525">
        <w:rPr>
          <w:szCs w:val="24"/>
          <w:lang w:val="ru-RU"/>
        </w:rPr>
        <w:t>- семья и созидательный труд,</w:t>
      </w:r>
    </w:p>
    <w:p w:rsidR="001D3525" w:rsidRPr="001D3525" w:rsidRDefault="001D3525" w:rsidP="00C0211F">
      <w:pPr>
        <w:adjustRightInd w:val="0"/>
        <w:spacing w:after="160" w:line="240" w:lineRule="auto"/>
        <w:jc w:val="both"/>
        <w:rPr>
          <w:szCs w:val="24"/>
          <w:lang w:val="ru-RU"/>
        </w:rPr>
      </w:pPr>
      <w:r w:rsidRPr="001D3525">
        <w:rPr>
          <w:szCs w:val="24"/>
          <w:lang w:val="ru-RU"/>
        </w:rPr>
        <w:t>- служение Отечеству,</w:t>
      </w:r>
    </w:p>
    <w:p w:rsidR="001D3525" w:rsidRPr="001D3525" w:rsidRDefault="001D3525" w:rsidP="00C0211F">
      <w:pPr>
        <w:adjustRightInd w:val="0"/>
        <w:spacing w:after="160" w:line="240" w:lineRule="auto"/>
        <w:jc w:val="both"/>
        <w:rPr>
          <w:szCs w:val="24"/>
          <w:lang w:val="ru-RU"/>
        </w:rPr>
      </w:pPr>
      <w:r w:rsidRPr="001D3525">
        <w:rPr>
          <w:szCs w:val="24"/>
          <w:lang w:val="ru-RU"/>
        </w:rPr>
        <w:t>- нормы морали и нравственности, гуманизм, милосердие, справедливость, взаимопомощь, коллективизм,</w:t>
      </w:r>
    </w:p>
    <w:p w:rsidR="001D3525" w:rsidRPr="001D3525" w:rsidRDefault="001D3525" w:rsidP="00C0211F">
      <w:pPr>
        <w:adjustRightInd w:val="0"/>
        <w:spacing w:after="160" w:line="240" w:lineRule="auto"/>
        <w:jc w:val="both"/>
        <w:rPr>
          <w:szCs w:val="24"/>
          <w:lang w:val="ru-RU"/>
        </w:rPr>
      </w:pPr>
      <w:r w:rsidRPr="001D3525">
        <w:rPr>
          <w:szCs w:val="24"/>
          <w:lang w:val="ru-RU"/>
        </w:rPr>
        <w:t>- историческое единство народов России, преемственность истории нашей Родины.</w:t>
      </w:r>
    </w:p>
    <w:p w:rsidR="001D3525" w:rsidRPr="001D3525" w:rsidRDefault="00536988" w:rsidP="00C0211F">
      <w:pPr>
        <w:adjustRightInd w:val="0"/>
        <w:spacing w:after="160" w:line="240" w:lineRule="auto"/>
        <w:jc w:val="both"/>
        <w:rPr>
          <w:szCs w:val="24"/>
          <w:lang w:val="ru-RU"/>
        </w:rPr>
      </w:pPr>
      <w:r>
        <w:rPr>
          <w:szCs w:val="24"/>
          <w:lang w:val="ru-RU"/>
        </w:rPr>
        <w:t>На основе данных ценностей</w:t>
      </w:r>
      <w:r w:rsidR="00FA53A9">
        <w:rPr>
          <w:szCs w:val="24"/>
          <w:lang w:val="ru-RU"/>
        </w:rPr>
        <w:t xml:space="preserve"> на уроках</w:t>
      </w:r>
      <w:r w:rsidR="001D3525" w:rsidRPr="001D3525">
        <w:rPr>
          <w:szCs w:val="24"/>
          <w:lang w:val="ru-RU"/>
        </w:rPr>
        <w:t xml:space="preserve"> </w:t>
      </w:r>
      <w:proofErr w:type="gramStart"/>
      <w:r w:rsidR="001D3525" w:rsidRPr="001D3525">
        <w:rPr>
          <w:szCs w:val="24"/>
          <w:lang w:val="ru-RU"/>
        </w:rPr>
        <w:t>применяются  тексты</w:t>
      </w:r>
      <w:proofErr w:type="gramEnd"/>
      <w:r w:rsidR="001D3525" w:rsidRPr="001D3525">
        <w:rPr>
          <w:szCs w:val="24"/>
          <w:lang w:val="ru-RU"/>
        </w:rPr>
        <w:t xml:space="preserve"> для чтения  и анализа, проблемные ситуации для обсуждения, развивающие критическое мышление и способствующие формированию у обучающихся активного и  ответственного гражданского поведения.</w:t>
      </w:r>
    </w:p>
    <w:p w:rsidR="001D3525" w:rsidRPr="001D3525" w:rsidRDefault="001D3525" w:rsidP="00C0211F">
      <w:pPr>
        <w:adjustRightInd w:val="0"/>
        <w:spacing w:after="160" w:line="240" w:lineRule="auto"/>
        <w:jc w:val="both"/>
        <w:rPr>
          <w:rFonts w:eastAsia="№Е"/>
          <w:i/>
          <w:szCs w:val="24"/>
          <w:lang w:val="ru-RU"/>
        </w:rPr>
      </w:pPr>
      <w:r w:rsidRPr="001D3525">
        <w:rPr>
          <w:rFonts w:eastAsia="№Е"/>
          <w:szCs w:val="24"/>
          <w:lang w:val="ru-RU"/>
        </w:rPr>
        <w:t>5) П</w:t>
      </w:r>
      <w:r w:rsidRPr="001D3525">
        <w:rPr>
          <w:rFonts w:eastAsia="№Е"/>
          <w:i/>
          <w:szCs w:val="24"/>
          <w:lang w:val="ru-RU"/>
        </w:rPr>
        <w:t>рименение на уро</w:t>
      </w:r>
      <w:r w:rsidR="00536988">
        <w:rPr>
          <w:rFonts w:eastAsia="№Е"/>
          <w:i/>
          <w:szCs w:val="24"/>
          <w:lang w:val="ru-RU"/>
        </w:rPr>
        <w:t xml:space="preserve">ке интерактивных форм работы с </w:t>
      </w:r>
      <w:r w:rsidRPr="001D3525">
        <w:rPr>
          <w:rFonts w:eastAsia="№Е"/>
          <w:i/>
          <w:szCs w:val="24"/>
          <w:lang w:val="ru-RU"/>
        </w:rPr>
        <w:t>обучающимися, таких, как:</w:t>
      </w:r>
    </w:p>
    <w:p w:rsidR="001D3525" w:rsidRPr="001D3525" w:rsidRDefault="001D3525" w:rsidP="00C0211F">
      <w:pPr>
        <w:adjustRightInd w:val="0"/>
        <w:spacing w:after="160" w:line="240" w:lineRule="auto"/>
        <w:jc w:val="both"/>
        <w:rPr>
          <w:rFonts w:eastAsia="№Е"/>
          <w:szCs w:val="24"/>
          <w:lang w:val="ru-RU"/>
        </w:rPr>
      </w:pPr>
      <w:r w:rsidRPr="001D3525">
        <w:rPr>
          <w:rFonts w:eastAsia="№Е"/>
          <w:szCs w:val="24"/>
          <w:lang w:val="ru-RU"/>
        </w:rPr>
        <w:t xml:space="preserve">- </w:t>
      </w:r>
      <w:r w:rsidRPr="001D3525">
        <w:rPr>
          <w:rFonts w:eastAsia="№Е"/>
          <w:b/>
          <w:szCs w:val="24"/>
          <w:lang w:val="ru-RU"/>
        </w:rPr>
        <w:t>игровые технологии</w:t>
      </w:r>
      <w:r w:rsidRPr="001D3525">
        <w:rPr>
          <w:rFonts w:eastAsia="№Е"/>
          <w:szCs w:val="24"/>
          <w:lang w:val="ru-RU"/>
        </w:rPr>
        <w:t xml:space="preserve"> – интеллектуальные и деловые игры, викторины, турниры, игровые кейсы, </w:t>
      </w:r>
      <w:r w:rsidRPr="001D3525">
        <w:rPr>
          <w:szCs w:val="24"/>
          <w:lang w:val="ru-RU"/>
        </w:rPr>
        <w:t>игры-</w:t>
      </w:r>
      <w:proofErr w:type="spellStart"/>
      <w:proofErr w:type="gramStart"/>
      <w:r w:rsidRPr="001D3525">
        <w:rPr>
          <w:szCs w:val="24"/>
          <w:lang w:val="ru-RU"/>
        </w:rPr>
        <w:t>демонстрации,игры</w:t>
      </w:r>
      <w:proofErr w:type="spellEnd"/>
      <w:proofErr w:type="gramEnd"/>
      <w:r w:rsidRPr="001D3525">
        <w:rPr>
          <w:szCs w:val="24"/>
          <w:lang w:val="ru-RU"/>
        </w:rPr>
        <w:t xml:space="preserve">-состязания, </w:t>
      </w:r>
      <w:r w:rsidRPr="001D3525">
        <w:rPr>
          <w:rFonts w:eastAsia="№Е"/>
          <w:szCs w:val="24"/>
          <w:lang w:val="ru-RU"/>
        </w:rPr>
        <w:t>которые стимулируют познавательную мотивацию школьников;</w:t>
      </w:r>
    </w:p>
    <w:p w:rsidR="001D3525" w:rsidRPr="001D3525" w:rsidRDefault="001D3525" w:rsidP="00C0211F">
      <w:pPr>
        <w:adjustRightInd w:val="0"/>
        <w:spacing w:after="160" w:line="240" w:lineRule="auto"/>
        <w:jc w:val="both"/>
        <w:rPr>
          <w:rFonts w:eastAsia="№Е"/>
          <w:szCs w:val="24"/>
          <w:lang w:val="ru-RU"/>
        </w:rPr>
      </w:pPr>
      <w:r w:rsidRPr="001D3525">
        <w:rPr>
          <w:rFonts w:eastAsia="№Е"/>
          <w:szCs w:val="24"/>
          <w:lang w:val="ru-RU"/>
        </w:rPr>
        <w:t xml:space="preserve">- </w:t>
      </w:r>
      <w:r w:rsidRPr="001D3525">
        <w:rPr>
          <w:rFonts w:eastAsia="№Е"/>
          <w:b/>
          <w:szCs w:val="24"/>
          <w:lang w:val="ru-RU"/>
        </w:rPr>
        <w:t>уроки в нетрадиционном формате</w:t>
      </w:r>
      <w:r w:rsidRPr="001D3525">
        <w:rPr>
          <w:rFonts w:eastAsia="№Е"/>
          <w:szCs w:val="24"/>
          <w:lang w:val="ru-RU"/>
        </w:rPr>
        <w:t xml:space="preserve"> (</w:t>
      </w:r>
      <w:r w:rsidRPr="001D3525">
        <w:rPr>
          <w:szCs w:val="24"/>
          <w:lang w:val="ru-RU"/>
        </w:rPr>
        <w:t>урок-путешествие, урок   мастер-класс, урок-</w:t>
      </w:r>
      <w:proofErr w:type="spellStart"/>
      <w:r w:rsidRPr="001D3525">
        <w:rPr>
          <w:szCs w:val="24"/>
          <w:lang w:val="ru-RU"/>
        </w:rPr>
        <w:t>квест</w:t>
      </w:r>
      <w:proofErr w:type="spellEnd"/>
      <w:proofErr w:type="gramStart"/>
      <w:r w:rsidRPr="001D3525">
        <w:rPr>
          <w:szCs w:val="24"/>
          <w:lang w:val="ru-RU"/>
        </w:rPr>
        <w:t>),  которые</w:t>
      </w:r>
      <w:proofErr w:type="gramEnd"/>
      <w:r w:rsidRPr="001D3525">
        <w:rPr>
          <w:szCs w:val="24"/>
          <w:lang w:val="ru-RU"/>
        </w:rPr>
        <w:t xml:space="preserve"> помогают поддержать мотивацию детей к получению знаний и вырабатывают стремление к успеху и самосовершенствованию;</w:t>
      </w:r>
    </w:p>
    <w:p w:rsidR="001D3525" w:rsidRPr="001D3525" w:rsidRDefault="001D3525" w:rsidP="00C0211F">
      <w:pPr>
        <w:adjustRightInd w:val="0"/>
        <w:spacing w:after="160" w:line="240" w:lineRule="auto"/>
        <w:jc w:val="both"/>
        <w:rPr>
          <w:rFonts w:eastAsia="№Е"/>
          <w:szCs w:val="24"/>
          <w:lang w:val="ru-RU"/>
        </w:rPr>
      </w:pPr>
      <w:r w:rsidRPr="001D3525">
        <w:rPr>
          <w:rFonts w:eastAsia="№Е"/>
          <w:szCs w:val="24"/>
          <w:lang w:val="ru-RU"/>
        </w:rPr>
        <w:t xml:space="preserve">- </w:t>
      </w:r>
      <w:r w:rsidRPr="001D3525">
        <w:rPr>
          <w:rFonts w:eastAsia="№Е"/>
          <w:b/>
          <w:szCs w:val="24"/>
          <w:lang w:val="ru-RU"/>
        </w:rPr>
        <w:t>дискуссии и коммуникативные турниры</w:t>
      </w:r>
      <w:r w:rsidRPr="001D3525">
        <w:rPr>
          <w:rFonts w:eastAsia="№Е"/>
          <w:szCs w:val="24"/>
          <w:lang w:val="ru-RU"/>
        </w:rPr>
        <w:t>, которые дают учащимся возможность приобрести опыт ведения конструктивного диалога и способствуют выработке приёмов взаимного уважения;</w:t>
      </w:r>
    </w:p>
    <w:p w:rsidR="001D3525" w:rsidRPr="001D3525" w:rsidRDefault="001D3525" w:rsidP="00C0211F">
      <w:pPr>
        <w:adjustRightInd w:val="0"/>
        <w:spacing w:after="160" w:line="240" w:lineRule="auto"/>
        <w:jc w:val="both"/>
        <w:rPr>
          <w:szCs w:val="24"/>
          <w:lang w:val="ru-RU"/>
        </w:rPr>
      </w:pPr>
      <w:r w:rsidRPr="001D3525">
        <w:rPr>
          <w:rFonts w:eastAsia="№Е"/>
          <w:szCs w:val="24"/>
          <w:lang w:val="ru-RU"/>
        </w:rPr>
        <w:t xml:space="preserve">- </w:t>
      </w:r>
      <w:r w:rsidR="00AA6FAE">
        <w:rPr>
          <w:rFonts w:eastAsia="№Е"/>
          <w:b/>
          <w:szCs w:val="24"/>
          <w:lang w:val="ru-RU"/>
        </w:rPr>
        <w:t>групповые и парные</w:t>
      </w:r>
      <w:r w:rsidRPr="001D3525">
        <w:rPr>
          <w:rFonts w:eastAsia="№Е"/>
          <w:b/>
          <w:szCs w:val="24"/>
          <w:lang w:val="ru-RU"/>
        </w:rPr>
        <w:t xml:space="preserve"> работы</w:t>
      </w:r>
      <w:r w:rsidRPr="001D3525">
        <w:rPr>
          <w:rFonts w:eastAsia="№Е"/>
          <w:szCs w:val="24"/>
          <w:lang w:val="ru-RU"/>
        </w:rPr>
        <w:t>, в том числе творческие (</w:t>
      </w:r>
      <w:r w:rsidR="00536988">
        <w:rPr>
          <w:szCs w:val="24"/>
          <w:lang w:val="ru-RU"/>
        </w:rPr>
        <w:t>дидактический</w:t>
      </w:r>
      <w:r w:rsidRPr="001D3525">
        <w:rPr>
          <w:szCs w:val="24"/>
          <w:lang w:val="ru-RU"/>
        </w:rPr>
        <w:t xml:space="preserve"> </w:t>
      </w:r>
      <w:proofErr w:type="gramStart"/>
      <w:r w:rsidRPr="001D3525">
        <w:rPr>
          <w:szCs w:val="24"/>
          <w:lang w:val="ru-RU"/>
        </w:rPr>
        <w:t>театр,  где</w:t>
      </w:r>
      <w:proofErr w:type="gramEnd"/>
      <w:r w:rsidRPr="001D3525">
        <w:rPr>
          <w:szCs w:val="24"/>
          <w:lang w:val="ru-RU"/>
        </w:rPr>
        <w:t xml:space="preserve">  полученные  на  уроке  знания  обыгрываются в театральных постановках, создание тематических газет, кластеров, плакатов</w:t>
      </w:r>
      <w:r w:rsidRPr="001D3525">
        <w:rPr>
          <w:rFonts w:eastAsia="№Е"/>
          <w:szCs w:val="24"/>
          <w:lang w:val="ru-RU"/>
        </w:rPr>
        <w:t xml:space="preserve">),  которые </w:t>
      </w:r>
      <w:r w:rsidRPr="001D3525">
        <w:rPr>
          <w:szCs w:val="24"/>
          <w:lang w:val="ru-RU"/>
        </w:rPr>
        <w:t>позволяют обучающимся  приобрести  опыт  командной работы и конструктивного взаимодействия с окружающими, налаживанию позитивных межличностных отношений в классе или рабочей группе.</w:t>
      </w:r>
    </w:p>
    <w:p w:rsidR="001D3525" w:rsidRPr="001D3525" w:rsidRDefault="001D3525" w:rsidP="00C0211F">
      <w:pPr>
        <w:adjustRightInd w:val="0"/>
        <w:spacing w:after="160" w:line="240" w:lineRule="auto"/>
        <w:jc w:val="both"/>
        <w:rPr>
          <w:szCs w:val="24"/>
          <w:lang w:val="ru-RU"/>
        </w:rPr>
      </w:pPr>
      <w:r w:rsidRPr="001D3525">
        <w:rPr>
          <w:i/>
          <w:szCs w:val="24"/>
          <w:lang w:val="ru-RU"/>
        </w:rPr>
        <w:t xml:space="preserve">6) Включение в работу на уроке тематических бесед, </w:t>
      </w:r>
      <w:r w:rsidRPr="001D3525">
        <w:rPr>
          <w:szCs w:val="24"/>
          <w:lang w:val="ru-RU"/>
        </w:rPr>
        <w:t>основанных на привлечении внимания обуч</w:t>
      </w:r>
      <w:r w:rsidR="00665B76">
        <w:rPr>
          <w:szCs w:val="24"/>
          <w:lang w:val="ru-RU"/>
        </w:rPr>
        <w:t xml:space="preserve">ающихся к истории празднования </w:t>
      </w:r>
      <w:r w:rsidRPr="001D3525">
        <w:rPr>
          <w:szCs w:val="24"/>
          <w:lang w:val="ru-RU"/>
        </w:rPr>
        <w:t xml:space="preserve">государственных праздников и памятных дат в РФ, содержащихся в установленном перечне, что способствует воспитанию уважения </w:t>
      </w:r>
      <w:proofErr w:type="gramStart"/>
      <w:r w:rsidRPr="001D3525">
        <w:rPr>
          <w:szCs w:val="24"/>
          <w:lang w:val="ru-RU"/>
        </w:rPr>
        <w:t>к  событиям</w:t>
      </w:r>
      <w:proofErr w:type="gramEnd"/>
      <w:r w:rsidRPr="001D3525">
        <w:rPr>
          <w:szCs w:val="24"/>
          <w:lang w:val="ru-RU"/>
        </w:rPr>
        <w:t>, имеющим важное общегосударственное историческое  значение.</w:t>
      </w:r>
    </w:p>
    <w:p w:rsidR="001D3525" w:rsidRPr="001D3525" w:rsidRDefault="001D3525" w:rsidP="00C0211F">
      <w:pPr>
        <w:adjustRightInd w:val="0"/>
        <w:spacing w:after="160" w:line="240" w:lineRule="auto"/>
        <w:jc w:val="both"/>
        <w:rPr>
          <w:rFonts w:eastAsia="№Е"/>
          <w:szCs w:val="24"/>
          <w:lang w:val="ru-RU"/>
        </w:rPr>
      </w:pPr>
      <w:r w:rsidRPr="001D3525">
        <w:rPr>
          <w:i/>
          <w:szCs w:val="24"/>
          <w:lang w:val="ru-RU"/>
        </w:rPr>
        <w:t>7) Обеспечение</w:t>
      </w:r>
      <w:r w:rsidRPr="001D3525">
        <w:rPr>
          <w:szCs w:val="24"/>
          <w:lang w:val="ru-RU"/>
        </w:rPr>
        <w:t xml:space="preserve"> </w:t>
      </w:r>
      <w:r w:rsidRPr="001D3525">
        <w:rPr>
          <w:rFonts w:eastAsia="№Е"/>
          <w:i/>
          <w:szCs w:val="24"/>
          <w:lang w:val="ru-RU"/>
        </w:rPr>
        <w:t>организации шефства мотивированных и эрудированных учащихся над их неуспевающими одноклассниками,</w:t>
      </w:r>
      <w:r w:rsidRPr="001D3525">
        <w:rPr>
          <w:rFonts w:eastAsia="№Е"/>
          <w:szCs w:val="24"/>
          <w:lang w:val="ru-RU"/>
        </w:rPr>
        <w:t xml:space="preserve"> дающего школьникам социально значимый опыт сотрудничества и взаимной помощи; шефство организуется в процессе урочной деятельности в ходе подготовки к практическим и контрольным работам, выполнения заданий на закрепление ранее изученного материала, в работе над ошибками и во время взаимоконтроля знаний.</w:t>
      </w:r>
    </w:p>
    <w:p w:rsidR="001D3525" w:rsidRPr="001D3525" w:rsidRDefault="001D3525" w:rsidP="00C0211F">
      <w:pPr>
        <w:adjustRightInd w:val="0"/>
        <w:spacing w:after="160" w:line="240" w:lineRule="auto"/>
        <w:jc w:val="both"/>
        <w:rPr>
          <w:rFonts w:eastAsia="№Е"/>
          <w:szCs w:val="24"/>
          <w:lang w:val="ru-RU"/>
        </w:rPr>
      </w:pPr>
      <w:r w:rsidRPr="001D3525">
        <w:rPr>
          <w:rFonts w:eastAsia="№Е"/>
          <w:szCs w:val="24"/>
          <w:lang w:val="ru-RU"/>
        </w:rPr>
        <w:t xml:space="preserve">8) </w:t>
      </w:r>
      <w:r w:rsidRPr="001D3525">
        <w:rPr>
          <w:rFonts w:eastAsia="№Е"/>
          <w:i/>
          <w:szCs w:val="24"/>
          <w:lang w:val="ru-RU"/>
        </w:rPr>
        <w:t>Инициирование и поддержка исследовательской деятельности школьников</w:t>
      </w:r>
      <w:r w:rsidRPr="001D3525">
        <w:rPr>
          <w:rFonts w:eastAsia="№Е"/>
          <w:szCs w:val="24"/>
          <w:lang w:val="ru-RU"/>
        </w:rPr>
        <w:t xml:space="preserve"> в рамках реализации ими индивидуальных и группо</w:t>
      </w:r>
      <w:r w:rsidR="00665B76">
        <w:rPr>
          <w:rFonts w:eastAsia="№Е"/>
          <w:szCs w:val="24"/>
          <w:lang w:val="ru-RU"/>
        </w:rPr>
        <w:t>вых исследовательских проектов,</w:t>
      </w:r>
      <w:r w:rsidRPr="001D3525">
        <w:rPr>
          <w:rFonts w:eastAsia="№Е"/>
          <w:szCs w:val="24"/>
          <w:lang w:val="ru-RU"/>
        </w:rPr>
        <w:t xml:space="preserve"> что помогает приобрести навык самостоятельного решения теоретической проблемы,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1D3525" w:rsidRPr="001D3525" w:rsidRDefault="001D3525" w:rsidP="00C0211F">
      <w:pPr>
        <w:adjustRightInd w:val="0"/>
        <w:spacing w:after="160" w:line="240" w:lineRule="auto"/>
        <w:jc w:val="both"/>
        <w:rPr>
          <w:rFonts w:eastAsia="№Е"/>
          <w:szCs w:val="24"/>
          <w:lang w:val="ru-RU"/>
        </w:rPr>
      </w:pPr>
      <w:r w:rsidRPr="001D3525">
        <w:rPr>
          <w:rFonts w:eastAsia="№Е"/>
          <w:szCs w:val="24"/>
          <w:lang w:val="ru-RU"/>
        </w:rPr>
        <w:t xml:space="preserve">9)  </w:t>
      </w:r>
      <w:r w:rsidRPr="001D3525">
        <w:rPr>
          <w:rFonts w:eastAsia="№Е"/>
          <w:i/>
          <w:szCs w:val="24"/>
          <w:lang w:val="ru-RU"/>
        </w:rPr>
        <w:t xml:space="preserve">Помощь в организации и проведении  школьного и муниципального этапов Всероссийской олимпиады школьников (ВОШ) по предмету,  </w:t>
      </w:r>
      <w:r w:rsidRPr="001D3525">
        <w:rPr>
          <w:rFonts w:eastAsia="№Е"/>
          <w:szCs w:val="24"/>
          <w:lang w:val="ru-RU"/>
        </w:rPr>
        <w:t>которая способствует раскрытию интеллектуального и творческого потенциала учащихся, проявляющих более глубокий интерес к конкретной предметной области; работа  осуществляется в рамках реализации индивидуального подхода к обучающимся, через привлечение школьников к решению на уроке  заданий повышенного и высокого уровня сложности (в том числе в качестве домашнего задания).</w:t>
      </w:r>
    </w:p>
    <w:p w:rsidR="001D3525" w:rsidRPr="001D3525" w:rsidRDefault="001D3525" w:rsidP="00C0211F">
      <w:pPr>
        <w:adjustRightInd w:val="0"/>
        <w:spacing w:after="160" w:line="240" w:lineRule="auto"/>
        <w:jc w:val="both"/>
        <w:rPr>
          <w:rFonts w:eastAsia="№Е"/>
          <w:i/>
          <w:szCs w:val="24"/>
          <w:lang w:val="ru-RU"/>
        </w:rPr>
      </w:pPr>
      <w:r w:rsidRPr="001D3525">
        <w:rPr>
          <w:rFonts w:eastAsia="№Е"/>
          <w:i/>
          <w:szCs w:val="24"/>
          <w:lang w:val="ru-RU"/>
        </w:rPr>
        <w:t>10) С</w:t>
      </w:r>
      <w:r>
        <w:rPr>
          <w:rFonts w:eastAsia="№Е"/>
          <w:i/>
          <w:szCs w:val="24"/>
          <w:lang w:val="ru-RU"/>
        </w:rPr>
        <w:t>оздание гибкой</w:t>
      </w:r>
      <w:r w:rsidR="00665B76">
        <w:rPr>
          <w:rFonts w:eastAsia="№Е"/>
          <w:i/>
          <w:szCs w:val="24"/>
          <w:lang w:val="ru-RU"/>
        </w:rPr>
        <w:t xml:space="preserve"> и открытой</w:t>
      </w:r>
      <w:r w:rsidR="00EF0745">
        <w:rPr>
          <w:rFonts w:eastAsia="№Е"/>
          <w:i/>
          <w:szCs w:val="24"/>
          <w:lang w:val="ru-RU"/>
        </w:rPr>
        <w:t xml:space="preserve"> среды</w:t>
      </w:r>
      <w:r w:rsidRPr="001D3525">
        <w:rPr>
          <w:rFonts w:eastAsia="№Е"/>
          <w:i/>
          <w:szCs w:val="24"/>
          <w:lang w:val="ru-RU"/>
        </w:rPr>
        <w:t xml:space="preserve"> </w:t>
      </w:r>
      <w:proofErr w:type="gramStart"/>
      <w:r w:rsidRPr="001D3525">
        <w:rPr>
          <w:rFonts w:eastAsia="№Е"/>
          <w:i/>
          <w:szCs w:val="24"/>
          <w:lang w:val="ru-RU"/>
        </w:rPr>
        <w:t>обучения  и</w:t>
      </w:r>
      <w:proofErr w:type="gramEnd"/>
      <w:r w:rsidRPr="001D3525">
        <w:rPr>
          <w:rFonts w:eastAsia="№Е"/>
          <w:i/>
          <w:szCs w:val="24"/>
          <w:lang w:val="ru-RU"/>
        </w:rPr>
        <w:t xml:space="preserve">  воспитания  с использованием разрешённых в образовательном процессе  гаджетов:</w:t>
      </w:r>
    </w:p>
    <w:p w:rsidR="001D3525" w:rsidRPr="001D3525" w:rsidRDefault="00EF0745" w:rsidP="00C0211F">
      <w:pPr>
        <w:adjustRightInd w:val="0"/>
        <w:spacing w:after="160" w:line="240" w:lineRule="auto"/>
        <w:jc w:val="both"/>
        <w:rPr>
          <w:rFonts w:eastAsia="№Е"/>
          <w:szCs w:val="24"/>
          <w:lang w:val="ru-RU"/>
        </w:rPr>
      </w:pPr>
      <w:r>
        <w:rPr>
          <w:rFonts w:eastAsia="№Е"/>
          <w:szCs w:val="24"/>
          <w:lang w:val="ru-RU"/>
        </w:rPr>
        <w:t xml:space="preserve"> </w:t>
      </w:r>
      <w:r w:rsidR="001D3525">
        <w:rPr>
          <w:rFonts w:eastAsia="№Е"/>
          <w:szCs w:val="24"/>
          <w:lang w:val="ru-RU"/>
        </w:rPr>
        <w:t>- использование</w:t>
      </w:r>
      <w:r w:rsidR="001D3525" w:rsidRPr="001D3525">
        <w:rPr>
          <w:rFonts w:eastAsia="№Е"/>
          <w:szCs w:val="24"/>
          <w:lang w:val="ru-RU"/>
        </w:rPr>
        <w:t xml:space="preserve"> планшетов, мобильного </w:t>
      </w:r>
      <w:r>
        <w:rPr>
          <w:rFonts w:eastAsia="№Е"/>
          <w:szCs w:val="24"/>
          <w:lang w:val="ru-RU"/>
        </w:rPr>
        <w:t>компьютерного класса,</w:t>
      </w:r>
      <w:r w:rsidR="001D3525" w:rsidRPr="001D3525">
        <w:rPr>
          <w:rFonts w:eastAsia="№Е"/>
          <w:szCs w:val="24"/>
          <w:lang w:val="ru-RU"/>
        </w:rPr>
        <w:t xml:space="preserve"> включение в работу по предмету использование свободного доступа обучающихся к открытым   Интернет-ресурсам, одобренным Министерством науки и образования РФ и РТ, как дополнительные ЦОР и ЭОР.</w:t>
      </w:r>
    </w:p>
    <w:p w:rsidR="001D3525" w:rsidRPr="001D3525" w:rsidRDefault="001D3525" w:rsidP="00C0211F">
      <w:pPr>
        <w:adjustRightInd w:val="0"/>
        <w:spacing w:after="160" w:line="240" w:lineRule="auto"/>
        <w:jc w:val="both"/>
        <w:rPr>
          <w:szCs w:val="24"/>
          <w:lang w:val="ru-RU"/>
        </w:rPr>
      </w:pPr>
      <w:r w:rsidRPr="001D3525">
        <w:rPr>
          <w:rFonts w:eastAsia="№Е"/>
          <w:szCs w:val="24"/>
          <w:lang w:val="ru-RU"/>
        </w:rPr>
        <w:t>Данна</w:t>
      </w:r>
      <w:r w:rsidR="00665B76">
        <w:rPr>
          <w:rFonts w:eastAsia="№Е"/>
          <w:szCs w:val="24"/>
          <w:lang w:val="ru-RU"/>
        </w:rPr>
        <w:t>я</w:t>
      </w:r>
      <w:r w:rsidRPr="001D3525">
        <w:rPr>
          <w:rFonts w:eastAsia="№Е"/>
          <w:szCs w:val="24"/>
          <w:lang w:val="ru-RU"/>
        </w:rPr>
        <w:t xml:space="preserve"> форма работы, приме</w:t>
      </w:r>
      <w:r>
        <w:rPr>
          <w:rFonts w:eastAsia="№Е"/>
          <w:szCs w:val="24"/>
          <w:lang w:val="ru-RU"/>
        </w:rPr>
        <w:t>няемая в урочной деятельности,</w:t>
      </w:r>
      <w:r w:rsidR="00665B76">
        <w:rPr>
          <w:rFonts w:eastAsia="№Е"/>
          <w:szCs w:val="24"/>
          <w:lang w:val="ru-RU"/>
        </w:rPr>
        <w:t xml:space="preserve"> позволяет создать</w:t>
      </w:r>
      <w:r w:rsidRPr="001D3525">
        <w:rPr>
          <w:rFonts w:eastAsia="№Е"/>
          <w:szCs w:val="24"/>
          <w:lang w:val="ru-RU"/>
        </w:rPr>
        <w:t xml:space="preserve"> </w:t>
      </w:r>
      <w:proofErr w:type="gramStart"/>
      <w:r w:rsidRPr="001D3525">
        <w:rPr>
          <w:rFonts w:eastAsia="№Е"/>
          <w:szCs w:val="24"/>
          <w:lang w:val="ru-RU"/>
        </w:rPr>
        <w:t>условия  для</w:t>
      </w:r>
      <w:proofErr w:type="gramEnd"/>
      <w:r w:rsidRPr="001D3525">
        <w:rPr>
          <w:rFonts w:eastAsia="№Е"/>
          <w:szCs w:val="24"/>
          <w:lang w:val="ru-RU"/>
        </w:rPr>
        <w:t xml:space="preserve">  реализации  провозглашенных ЮНЕСКО ведущих принципов образования XXI века: образование «все</w:t>
      </w:r>
      <w:r>
        <w:rPr>
          <w:rFonts w:eastAsia="№Е"/>
          <w:szCs w:val="24"/>
          <w:lang w:val="ru-RU"/>
        </w:rPr>
        <w:t xml:space="preserve">гда, везде и в любое время». У </w:t>
      </w:r>
      <w:r w:rsidR="00665B76">
        <w:rPr>
          <w:rFonts w:eastAsia="№Е"/>
          <w:szCs w:val="24"/>
          <w:lang w:val="ru-RU"/>
        </w:rPr>
        <w:t>обучающихся развиваются</w:t>
      </w:r>
      <w:r w:rsidRPr="001D3525">
        <w:rPr>
          <w:rFonts w:eastAsia="№Е"/>
          <w:szCs w:val="24"/>
          <w:lang w:val="ru-RU"/>
        </w:rPr>
        <w:t xml:space="preserve"> навыки Интернет-безопасности, появляется возможность их практической демонстрации, а также вырабатывается социальная ответственность, способность критически мыслить, оперативно и качественно решать проблемы; воспитывается ценностное отношение к миру.</w:t>
      </w:r>
    </w:p>
    <w:p w:rsidR="001D3525" w:rsidRPr="001D3525" w:rsidRDefault="001D3525" w:rsidP="00C0211F">
      <w:pPr>
        <w:spacing w:after="0" w:line="240" w:lineRule="auto"/>
        <w:jc w:val="both"/>
        <w:rPr>
          <w:szCs w:val="24"/>
          <w:lang w:val="ru-RU"/>
        </w:rPr>
      </w:pPr>
    </w:p>
    <w:p w:rsidR="008E327C" w:rsidRDefault="008E327C" w:rsidP="00C0211F">
      <w:pPr>
        <w:spacing w:after="0"/>
        <w:jc w:val="both"/>
        <w:rPr>
          <w:b/>
          <w:bCs/>
          <w:caps/>
          <w:color w:val="000000"/>
          <w:szCs w:val="24"/>
        </w:rPr>
      </w:pPr>
    </w:p>
    <w:p w:rsidR="008E327C" w:rsidRDefault="008E327C" w:rsidP="00C0211F">
      <w:pPr>
        <w:spacing w:after="0"/>
        <w:jc w:val="both"/>
        <w:rPr>
          <w:b/>
          <w:bCs/>
          <w:caps/>
          <w:color w:val="000000"/>
          <w:szCs w:val="24"/>
        </w:rPr>
      </w:pPr>
    </w:p>
    <w:p w:rsidR="00E36435" w:rsidRDefault="00E36435" w:rsidP="00C0211F">
      <w:pPr>
        <w:spacing w:after="0"/>
        <w:jc w:val="both"/>
        <w:rPr>
          <w:b/>
          <w:bCs/>
          <w:caps/>
          <w:color w:val="000000"/>
          <w:szCs w:val="24"/>
        </w:rPr>
      </w:pPr>
    </w:p>
    <w:p w:rsidR="00E36435" w:rsidRDefault="00E36435" w:rsidP="00C0211F">
      <w:pPr>
        <w:spacing w:after="0"/>
        <w:jc w:val="both"/>
        <w:rPr>
          <w:b/>
          <w:bCs/>
          <w:caps/>
          <w:color w:val="000000"/>
          <w:szCs w:val="24"/>
        </w:rPr>
      </w:pPr>
    </w:p>
    <w:p w:rsidR="00E36435" w:rsidRDefault="00E36435" w:rsidP="00C0211F">
      <w:pPr>
        <w:spacing w:after="0"/>
        <w:jc w:val="both"/>
        <w:rPr>
          <w:b/>
          <w:bCs/>
          <w:caps/>
          <w:color w:val="000000"/>
          <w:szCs w:val="24"/>
        </w:rPr>
      </w:pPr>
    </w:p>
    <w:p w:rsidR="00E36435" w:rsidRDefault="00E36435" w:rsidP="00C0211F">
      <w:pPr>
        <w:spacing w:after="0"/>
        <w:jc w:val="both"/>
        <w:rPr>
          <w:b/>
          <w:bCs/>
          <w:caps/>
          <w:color w:val="000000"/>
          <w:szCs w:val="24"/>
        </w:rPr>
      </w:pPr>
    </w:p>
    <w:p w:rsidR="00E36435" w:rsidRDefault="00E36435" w:rsidP="00C0211F">
      <w:pPr>
        <w:spacing w:after="0"/>
        <w:jc w:val="both"/>
        <w:rPr>
          <w:b/>
          <w:bCs/>
          <w:caps/>
          <w:color w:val="000000"/>
          <w:szCs w:val="24"/>
        </w:rPr>
      </w:pPr>
    </w:p>
    <w:p w:rsidR="006215B6" w:rsidRPr="00446DC2" w:rsidRDefault="00CB2871" w:rsidP="00C0211F">
      <w:pPr>
        <w:spacing w:after="0"/>
        <w:jc w:val="both"/>
        <w:rPr>
          <w:b/>
          <w:bCs/>
          <w:caps/>
          <w:color w:val="000000"/>
          <w:szCs w:val="24"/>
        </w:rPr>
      </w:pPr>
      <w:r w:rsidRPr="00446DC2">
        <w:rPr>
          <w:b/>
          <w:bCs/>
          <w:caps/>
          <w:color w:val="000000"/>
          <w:szCs w:val="24"/>
        </w:rPr>
        <w:t>ПЛАНИРУЕМЫЕ РЕЗУЛЬТАТЫ ОСВОЕНИЯ УЧЕБНОГО ПРЕДМЕТА «</w:t>
      </w:r>
      <w:r w:rsidR="00187F55" w:rsidRPr="00446DC2">
        <w:rPr>
          <w:rFonts w:eastAsia="Times New Roman"/>
          <w:b/>
          <w:bCs/>
          <w:szCs w:val="24"/>
          <w:lang w:val="ru-RU"/>
        </w:rPr>
        <w:t>МУЗЫКА</w:t>
      </w:r>
      <w:r w:rsidRPr="00446DC2">
        <w:rPr>
          <w:b/>
          <w:bCs/>
          <w:caps/>
          <w:color w:val="000000"/>
          <w:szCs w:val="24"/>
        </w:rPr>
        <w:t>»</w:t>
      </w:r>
    </w:p>
    <w:p w:rsidR="006215B6" w:rsidRPr="00446DC2" w:rsidRDefault="006215B6" w:rsidP="00C0211F">
      <w:pPr>
        <w:spacing w:after="0"/>
        <w:jc w:val="both"/>
        <w:rPr>
          <w:rFonts w:eastAsia="Times New Roman"/>
          <w:b/>
          <w:bCs/>
          <w:caps/>
          <w:color w:val="000000"/>
          <w:szCs w:val="24"/>
          <w:lang w:val="ru-RU"/>
        </w:rPr>
      </w:pPr>
    </w:p>
    <w:p w:rsidR="00E07FAC" w:rsidRPr="00E07FAC" w:rsidRDefault="00E07FAC" w:rsidP="00C0211F">
      <w:pPr>
        <w:pStyle w:val="2"/>
        <w:ind w:left="-4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07FAC">
        <w:rPr>
          <w:rFonts w:ascii="Times New Roman" w:hAnsi="Times New Roman" w:cs="Times New Roman"/>
          <w:b/>
          <w:color w:val="auto"/>
          <w:sz w:val="24"/>
          <w:szCs w:val="24"/>
        </w:rPr>
        <w:t>ЛИЧНОСТНЫЕ РЕЗУЛЬТАТЫ</w:t>
      </w:r>
    </w:p>
    <w:p w:rsidR="00E07FAC" w:rsidRPr="006A68E6" w:rsidRDefault="00E07FAC" w:rsidP="00C0211F">
      <w:pPr>
        <w:ind w:left="-15" w:firstLine="227"/>
        <w:jc w:val="both"/>
        <w:rPr>
          <w:szCs w:val="24"/>
        </w:rPr>
      </w:pPr>
      <w:r w:rsidRPr="006A68E6">
        <w:rPr>
          <w:szCs w:val="24"/>
        </w:rPr>
        <w:t>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работы, урочной и внеурочной деятельности. Они должны отражать готовность обучающихся руководствоваться системой позитивных ценностных ориентаций, в том числе в части:</w:t>
      </w:r>
    </w:p>
    <w:p w:rsidR="00E07FAC" w:rsidRPr="006A68E6" w:rsidRDefault="00E07FAC" w:rsidP="00C0211F">
      <w:pPr>
        <w:spacing w:after="3" w:line="252" w:lineRule="auto"/>
        <w:jc w:val="both"/>
        <w:rPr>
          <w:szCs w:val="24"/>
        </w:rPr>
      </w:pPr>
      <w:r>
        <w:rPr>
          <w:szCs w:val="24"/>
          <w:lang w:val="ru-RU"/>
        </w:rPr>
        <w:t>1.</w:t>
      </w:r>
      <w:r w:rsidRPr="006A68E6">
        <w:rPr>
          <w:szCs w:val="24"/>
        </w:rPr>
        <w:t>Патр</w:t>
      </w:r>
      <w:r>
        <w:rPr>
          <w:szCs w:val="24"/>
        </w:rPr>
        <w:t>иотического воспитание:</w:t>
      </w:r>
      <w:r w:rsidRPr="006A68E6">
        <w:rPr>
          <w:szCs w:val="24"/>
        </w:rPr>
        <w:t xml:space="preserve">осознание российской гражданской идентичности в поликультурном и многоконфессиональном обществе;                                                                                                             знание Гимна России и традиций его исполнения, уважение музыкальных символов республик Российской Федерации и других стран мира; проявление интереса к освоению музыкальных традиций своего края, музыкальной культуры народов России;                                                        знание достижений отечественных музыкантов, их вклада </w:t>
      </w:r>
      <w:r>
        <w:rPr>
          <w:szCs w:val="24"/>
        </w:rPr>
        <w:t>в мировую музыкальную культуру;</w:t>
      </w:r>
      <w:r w:rsidRPr="006A68E6">
        <w:rPr>
          <w:szCs w:val="24"/>
        </w:rPr>
        <w:t xml:space="preserve"> интерес к изучению истории отечественной музыкальной культуры; стремление развивать и сохранять музыкальную культуру своей страны, своего края.</w:t>
      </w:r>
    </w:p>
    <w:p w:rsidR="00E07FAC" w:rsidRPr="006A68E6" w:rsidRDefault="00E07FAC" w:rsidP="00C0211F">
      <w:pPr>
        <w:spacing w:after="3" w:line="252" w:lineRule="auto"/>
        <w:jc w:val="both"/>
        <w:rPr>
          <w:szCs w:val="24"/>
        </w:rPr>
      </w:pPr>
      <w:r>
        <w:rPr>
          <w:szCs w:val="24"/>
          <w:lang w:val="ru-RU"/>
        </w:rPr>
        <w:t>2.</w:t>
      </w:r>
      <w:r>
        <w:rPr>
          <w:szCs w:val="24"/>
        </w:rPr>
        <w:t>Гражданского воспитания:</w:t>
      </w:r>
      <w:r w:rsidRPr="006A68E6">
        <w:rPr>
          <w:szCs w:val="24"/>
        </w:rPr>
        <w:t xml:space="preserve"> </w:t>
      </w:r>
      <w:r>
        <w:rPr>
          <w:szCs w:val="24"/>
        </w:rPr>
        <w:t xml:space="preserve">готовность </w:t>
      </w:r>
      <w:r w:rsidRPr="006A68E6">
        <w:rPr>
          <w:szCs w:val="24"/>
        </w:rPr>
        <w:t>выполнению обязанностей гражданина и реализации его прав, уважение прав, свобод и законных интересов других людей; осознание комплекса идей и моделей поведения, отражённых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отражёнными в них; 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волонтёра в дни праздничных мероприятий.</w:t>
      </w:r>
    </w:p>
    <w:p w:rsidR="00E07FAC" w:rsidRPr="006A68E6" w:rsidRDefault="00E07FAC" w:rsidP="00C0211F">
      <w:pPr>
        <w:spacing w:after="3" w:line="252" w:lineRule="auto"/>
        <w:jc w:val="both"/>
        <w:rPr>
          <w:szCs w:val="24"/>
        </w:rPr>
      </w:pPr>
      <w:r>
        <w:rPr>
          <w:szCs w:val="24"/>
          <w:lang w:val="ru-RU"/>
        </w:rPr>
        <w:t>3.</w:t>
      </w:r>
      <w:r w:rsidRPr="006A68E6">
        <w:rPr>
          <w:szCs w:val="24"/>
        </w:rPr>
        <w:t>Духовно-нравственного воспитания:</w:t>
      </w:r>
    </w:p>
    <w:p w:rsidR="00E07FAC" w:rsidRPr="006A68E6" w:rsidRDefault="00E07FAC" w:rsidP="00C0211F">
      <w:pPr>
        <w:spacing w:after="0" w:line="259" w:lineRule="auto"/>
        <w:ind w:right="-14"/>
        <w:jc w:val="both"/>
        <w:rPr>
          <w:szCs w:val="24"/>
        </w:rPr>
      </w:pPr>
      <w:r w:rsidRPr="006A68E6">
        <w:rPr>
          <w:szCs w:val="24"/>
        </w:rPr>
        <w:t>ориентация на моральные ценности и нормы в ситуациях нравственного выбора;                                                                                                          готовность воспринимать музыкальное искусство с учётом моральных и духовных ценностей этического и религиозного контекста, социально-исторических особенностей этики и эстетики;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E07FAC" w:rsidRPr="006A68E6" w:rsidRDefault="00E07FAC" w:rsidP="00C0211F">
      <w:pPr>
        <w:spacing w:after="3" w:line="252" w:lineRule="auto"/>
        <w:jc w:val="both"/>
        <w:rPr>
          <w:szCs w:val="24"/>
        </w:rPr>
      </w:pPr>
      <w:r>
        <w:rPr>
          <w:szCs w:val="24"/>
          <w:lang w:val="ru-RU"/>
        </w:rPr>
        <w:t>4.</w:t>
      </w:r>
      <w:r w:rsidRPr="006A68E6">
        <w:rPr>
          <w:szCs w:val="24"/>
        </w:rPr>
        <w:t>Эстетического воспитания:</w:t>
      </w:r>
    </w:p>
    <w:p w:rsidR="00E07FAC" w:rsidRPr="006A68E6" w:rsidRDefault="00E07FAC" w:rsidP="00C0211F">
      <w:pPr>
        <w:spacing w:after="0" w:line="259" w:lineRule="auto"/>
        <w:ind w:right="-14"/>
        <w:jc w:val="both"/>
        <w:rPr>
          <w:szCs w:val="24"/>
        </w:rPr>
      </w:pPr>
      <w:r w:rsidRPr="006A68E6">
        <w:rPr>
          <w:szCs w:val="24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                                      осознани</w:t>
      </w:r>
      <w:r>
        <w:rPr>
          <w:szCs w:val="24"/>
        </w:rPr>
        <w:t>е ценности творчества, таланта;</w:t>
      </w:r>
      <w:r w:rsidRPr="006A68E6">
        <w:rPr>
          <w:szCs w:val="24"/>
        </w:rPr>
        <w:t xml:space="preserve"> осознание важности музыкального искусства как средства коммуникации и самовыражения;                                                                                     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 видах искусства.</w:t>
      </w:r>
    </w:p>
    <w:p w:rsidR="00E07FAC" w:rsidRPr="006A68E6" w:rsidRDefault="00E07FAC" w:rsidP="00C0211F">
      <w:pPr>
        <w:spacing w:after="3" w:line="252" w:lineRule="auto"/>
        <w:jc w:val="both"/>
        <w:rPr>
          <w:szCs w:val="24"/>
        </w:rPr>
      </w:pPr>
      <w:r>
        <w:rPr>
          <w:szCs w:val="24"/>
          <w:lang w:val="ru-RU"/>
        </w:rPr>
        <w:t>5.</w:t>
      </w:r>
      <w:r>
        <w:rPr>
          <w:szCs w:val="24"/>
        </w:rPr>
        <w:t>Ценности научного познания:</w:t>
      </w:r>
      <w:r w:rsidRPr="006A68E6">
        <w:rPr>
          <w:szCs w:val="24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                                                                                 овладение музыкальным языком, навыками познания музыки как </w:t>
      </w:r>
      <w:r>
        <w:rPr>
          <w:szCs w:val="24"/>
        </w:rPr>
        <w:t>искусства интонируемого смысла;</w:t>
      </w:r>
      <w:r w:rsidRPr="006A68E6">
        <w:rPr>
          <w:szCs w:val="24"/>
        </w:rPr>
        <w:t xml:space="preserve"> овладение основными способами исследовательской деятельности 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:rsidR="00E07FAC" w:rsidRPr="006A68E6" w:rsidRDefault="00E07FAC" w:rsidP="00C0211F">
      <w:pPr>
        <w:spacing w:after="3" w:line="252" w:lineRule="auto"/>
        <w:jc w:val="both"/>
        <w:rPr>
          <w:szCs w:val="24"/>
        </w:rPr>
      </w:pPr>
      <w:r>
        <w:rPr>
          <w:szCs w:val="24"/>
          <w:lang w:val="ru-RU"/>
        </w:rPr>
        <w:t>6.</w:t>
      </w:r>
      <w:r w:rsidRPr="006A68E6">
        <w:rPr>
          <w:szCs w:val="24"/>
        </w:rPr>
        <w:t>Физического воспитания, формирования культуры здоровь</w:t>
      </w:r>
      <w:r>
        <w:rPr>
          <w:szCs w:val="24"/>
        </w:rPr>
        <w:t>я и эмоционального благополучия:</w:t>
      </w:r>
      <w:r w:rsidRPr="006A68E6">
        <w:rPr>
          <w:szCs w:val="24"/>
        </w:rPr>
        <w:t xml:space="preserve"> осознание ценности жизни с опорой на собственный жизненный опыт и опыт восприятия произведений искусства;                                                                                                      соблюдение правил личной безопасности и гигиены, в том числе в процессе музыкально-исполнительской, творческой, исследовательской деятельности;                                                                    умение осознавать своё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                                                                сформированность навыков рефлексии, признание своего права на ошибку и такого же права другого человека.</w:t>
      </w:r>
    </w:p>
    <w:p w:rsidR="00E07FAC" w:rsidRPr="00C24CAA" w:rsidRDefault="00E07FAC" w:rsidP="00C0211F">
      <w:pPr>
        <w:spacing w:after="3" w:line="252" w:lineRule="auto"/>
        <w:jc w:val="both"/>
        <w:rPr>
          <w:szCs w:val="24"/>
        </w:rPr>
      </w:pPr>
      <w:r>
        <w:rPr>
          <w:szCs w:val="24"/>
          <w:lang w:val="ru-RU"/>
        </w:rPr>
        <w:t>7.</w:t>
      </w:r>
      <w:r w:rsidRPr="006A68E6">
        <w:rPr>
          <w:szCs w:val="24"/>
        </w:rPr>
        <w:t>Трудового воспитания:</w:t>
      </w:r>
      <w:r w:rsidR="00536988">
        <w:rPr>
          <w:szCs w:val="24"/>
          <w:lang w:val="ru-RU"/>
        </w:rPr>
        <w:t xml:space="preserve"> </w:t>
      </w:r>
      <w:r w:rsidRPr="006A68E6">
        <w:rPr>
          <w:szCs w:val="24"/>
        </w:rPr>
        <w:t xml:space="preserve">установка на посильное активное участие в практической </w:t>
      </w:r>
      <w:r>
        <w:rPr>
          <w:szCs w:val="24"/>
        </w:rPr>
        <w:t>деятельности;</w:t>
      </w:r>
      <w:r w:rsidRPr="00C24CAA">
        <w:rPr>
          <w:szCs w:val="24"/>
        </w:rPr>
        <w:t xml:space="preserve"> трудолюбие в учёбе, настойчивость в достижении поставленных целей; интерес к практическому изучению професс</w:t>
      </w:r>
      <w:r w:rsidR="00EF0745">
        <w:rPr>
          <w:szCs w:val="24"/>
        </w:rPr>
        <w:t>ий в сфере культуры и искусства</w:t>
      </w:r>
      <w:r w:rsidRPr="00C24CAA">
        <w:rPr>
          <w:szCs w:val="24"/>
        </w:rPr>
        <w:t xml:space="preserve">                                                                                                       уважение к труду и результатам трудовой деятельности.</w:t>
      </w:r>
    </w:p>
    <w:p w:rsidR="00E07FAC" w:rsidRPr="006A68E6" w:rsidRDefault="00E07FAC" w:rsidP="00C0211F">
      <w:pPr>
        <w:spacing w:after="3" w:line="252" w:lineRule="auto"/>
        <w:jc w:val="both"/>
        <w:rPr>
          <w:szCs w:val="24"/>
        </w:rPr>
      </w:pPr>
      <w:r>
        <w:rPr>
          <w:szCs w:val="24"/>
          <w:lang w:val="ru-RU"/>
        </w:rPr>
        <w:t>8.</w:t>
      </w:r>
      <w:r w:rsidRPr="006A68E6">
        <w:rPr>
          <w:szCs w:val="24"/>
        </w:rPr>
        <w:t>Экологического воспитания:</w:t>
      </w:r>
    </w:p>
    <w:p w:rsidR="00E07FAC" w:rsidRPr="006A68E6" w:rsidRDefault="00E07FAC" w:rsidP="00EF0745">
      <w:pPr>
        <w:ind w:left="-15"/>
        <w:jc w:val="both"/>
        <w:rPr>
          <w:szCs w:val="24"/>
        </w:rPr>
      </w:pPr>
      <w:r w:rsidRPr="006A68E6">
        <w:rPr>
          <w:szCs w:val="24"/>
        </w:rPr>
        <w:t>повышение уровня экологической культуры, осознание глобального характера экологических проблем и путей их решения; участие в экологических проектах через различные формы музыкального творчества;</w:t>
      </w:r>
    </w:p>
    <w:p w:rsidR="00E07FAC" w:rsidRPr="00C24CAA" w:rsidRDefault="00E07FAC" w:rsidP="00C0211F">
      <w:pPr>
        <w:spacing w:after="3" w:line="252" w:lineRule="auto"/>
        <w:jc w:val="both"/>
        <w:rPr>
          <w:szCs w:val="24"/>
        </w:rPr>
      </w:pPr>
      <w:r w:rsidRPr="006A68E6">
        <w:rPr>
          <w:szCs w:val="24"/>
        </w:rPr>
        <w:t>Личностные результаты, обеспечивающие адаптацию обуча</w:t>
      </w:r>
      <w:r w:rsidR="00536988">
        <w:rPr>
          <w:szCs w:val="24"/>
        </w:rPr>
        <w:t>ющегося к изменяющимся условия</w:t>
      </w:r>
      <w:r w:rsidR="00536988">
        <w:rPr>
          <w:szCs w:val="24"/>
          <w:lang w:val="ru-RU"/>
        </w:rPr>
        <w:t xml:space="preserve">м </w:t>
      </w:r>
      <w:r w:rsidRPr="006A68E6">
        <w:rPr>
          <w:szCs w:val="24"/>
        </w:rPr>
        <w:t>социальной и природной среды:                                                                                                            освоение обучающимися</w:t>
      </w:r>
      <w:r>
        <w:rPr>
          <w:szCs w:val="24"/>
        </w:rPr>
        <w:t xml:space="preserve"> социального опыта, основных со</w:t>
      </w:r>
      <w:r w:rsidRPr="00C24CAA">
        <w:rPr>
          <w:szCs w:val="24"/>
        </w:rPr>
        <w:t>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:rsidR="00E07FAC" w:rsidRPr="006A68E6" w:rsidRDefault="00E07FAC" w:rsidP="00C0211F">
      <w:pPr>
        <w:spacing w:after="0" w:line="259" w:lineRule="auto"/>
        <w:ind w:right="-14"/>
        <w:jc w:val="both"/>
        <w:rPr>
          <w:szCs w:val="24"/>
        </w:rPr>
      </w:pPr>
      <w:r w:rsidRPr="006A68E6">
        <w:rPr>
          <w:szCs w:val="24"/>
        </w:rPr>
        <w:t>стремление перенимать опыт, учиться у других людей —</w:t>
      </w:r>
    </w:p>
    <w:p w:rsidR="00E07FAC" w:rsidRPr="006A68E6" w:rsidRDefault="00E07FAC" w:rsidP="00C0211F">
      <w:pPr>
        <w:ind w:left="-5"/>
        <w:jc w:val="both"/>
        <w:rPr>
          <w:szCs w:val="24"/>
        </w:rPr>
      </w:pPr>
      <w:r w:rsidRPr="006A68E6">
        <w:rPr>
          <w:szCs w:val="24"/>
        </w:rPr>
        <w:t>как взрослых, так и сверстников, в том числе в разнообразных проявлениях творчества, овладения различными навыками в сфере музыкального</w:t>
      </w:r>
      <w:r>
        <w:rPr>
          <w:szCs w:val="24"/>
        </w:rPr>
        <w:t xml:space="preserve"> и других видов искусства;</w:t>
      </w:r>
      <w:r w:rsidRPr="006A68E6">
        <w:rPr>
          <w:szCs w:val="24"/>
        </w:rPr>
        <w:t xml:space="preserve">смелость при соприкосновении с новым эмоциональным опытом, 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</w:t>
      </w:r>
      <w:r>
        <w:rPr>
          <w:szCs w:val="24"/>
        </w:rPr>
        <w:t>культуры и социума;</w:t>
      </w:r>
      <w:r w:rsidRPr="006A68E6">
        <w:rPr>
          <w:szCs w:val="24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психо-эмоциональными ресурсами в стрессовой ситуации, воля к победе.</w:t>
      </w:r>
    </w:p>
    <w:p w:rsidR="00E07FAC" w:rsidRPr="00E07FAC" w:rsidRDefault="00E07FAC" w:rsidP="00C0211F">
      <w:pPr>
        <w:pStyle w:val="2"/>
        <w:ind w:left="-4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07FAC">
        <w:rPr>
          <w:rFonts w:ascii="Times New Roman" w:hAnsi="Times New Roman" w:cs="Times New Roman"/>
          <w:b/>
          <w:color w:val="auto"/>
          <w:sz w:val="24"/>
          <w:szCs w:val="24"/>
        </w:rPr>
        <w:t>МЕТАПРЕДМЕТНЫЕ РЕЗУЛЬТАТЫ</w:t>
      </w:r>
    </w:p>
    <w:p w:rsidR="00E07FAC" w:rsidRPr="006A68E6" w:rsidRDefault="00E07FAC" w:rsidP="00C0211F">
      <w:pPr>
        <w:ind w:left="-15"/>
        <w:jc w:val="both"/>
        <w:rPr>
          <w:szCs w:val="24"/>
        </w:rPr>
      </w:pPr>
      <w:r w:rsidRPr="006A68E6">
        <w:rPr>
          <w:szCs w:val="24"/>
        </w:rPr>
        <w:t>Метапредметные результаты освоения основной образовательной программы, формируемые при изучении предмета «Музыка»:</w:t>
      </w:r>
    </w:p>
    <w:p w:rsidR="00E07FAC" w:rsidRPr="006A68E6" w:rsidRDefault="00E07FAC" w:rsidP="00C0211F">
      <w:pPr>
        <w:jc w:val="both"/>
        <w:rPr>
          <w:szCs w:val="24"/>
        </w:rPr>
      </w:pPr>
      <w:r w:rsidRPr="006A68E6">
        <w:rPr>
          <w:szCs w:val="24"/>
        </w:rPr>
        <w:t>1. Овладение универсальными познавательными действиями</w:t>
      </w:r>
    </w:p>
    <w:p w:rsidR="00E07FAC" w:rsidRPr="006A68E6" w:rsidRDefault="00E07FAC" w:rsidP="00C0211F">
      <w:pPr>
        <w:jc w:val="both"/>
        <w:rPr>
          <w:szCs w:val="24"/>
        </w:rPr>
      </w:pPr>
      <w:r w:rsidRPr="006A68E6">
        <w:rPr>
          <w:szCs w:val="24"/>
        </w:rPr>
        <w:t>Базовые логические действия:</w:t>
      </w:r>
    </w:p>
    <w:p w:rsidR="00E07FAC" w:rsidRPr="006A68E6" w:rsidRDefault="00E07FAC" w:rsidP="00C0211F">
      <w:pPr>
        <w:jc w:val="both"/>
        <w:rPr>
          <w:szCs w:val="24"/>
        </w:rPr>
      </w:pPr>
      <w:r w:rsidRPr="006A68E6">
        <w:rPr>
          <w:szCs w:val="24"/>
        </w:rPr>
        <w:t>выявлять и характеризовать существенные признаки конкретного музыкального звучания;</w:t>
      </w:r>
    </w:p>
    <w:p w:rsidR="00E07FAC" w:rsidRPr="006A68E6" w:rsidRDefault="00E07FAC" w:rsidP="00C0211F">
      <w:pPr>
        <w:ind w:left="-15"/>
        <w:jc w:val="both"/>
        <w:rPr>
          <w:szCs w:val="24"/>
        </w:rPr>
      </w:pPr>
      <w:r w:rsidRPr="006A68E6">
        <w:rPr>
          <w:szCs w:val="24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E07FAC" w:rsidRPr="006A68E6" w:rsidRDefault="00E07FAC" w:rsidP="00C0211F">
      <w:pPr>
        <w:ind w:left="-15"/>
        <w:jc w:val="both"/>
        <w:rPr>
          <w:szCs w:val="24"/>
        </w:rPr>
      </w:pPr>
      <w:r w:rsidRPr="006A68E6">
        <w:rPr>
          <w:szCs w:val="24"/>
        </w:rPr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E07FAC" w:rsidRPr="006A68E6" w:rsidRDefault="00E07FAC" w:rsidP="00C0211F">
      <w:pPr>
        <w:ind w:left="-15"/>
        <w:jc w:val="both"/>
        <w:rPr>
          <w:szCs w:val="24"/>
        </w:rPr>
      </w:pPr>
      <w:r w:rsidRPr="006A68E6">
        <w:rPr>
          <w:szCs w:val="24"/>
        </w:rPr>
        <w:t>выявлять причинно-следственные связи в развитии музыкальной культуры, обнаруживать взаимные влияния отдельных видов, жанров и стилей музыки друг на друга, формулировать гипотезы о взаимосвязях;</w:t>
      </w:r>
    </w:p>
    <w:p w:rsidR="00E07FAC" w:rsidRPr="006A68E6" w:rsidRDefault="00E07FAC" w:rsidP="00C0211F">
      <w:pPr>
        <w:jc w:val="both"/>
        <w:rPr>
          <w:szCs w:val="24"/>
        </w:rPr>
      </w:pPr>
      <w:r w:rsidRPr="006A68E6">
        <w:rPr>
          <w:szCs w:val="24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E07FAC" w:rsidRPr="006A68E6" w:rsidRDefault="00E07FAC" w:rsidP="00C0211F">
      <w:pPr>
        <w:spacing w:after="237"/>
        <w:ind w:left="-15"/>
        <w:jc w:val="both"/>
        <w:rPr>
          <w:szCs w:val="24"/>
        </w:rPr>
      </w:pPr>
      <w:r w:rsidRPr="006A68E6">
        <w:rPr>
          <w:szCs w:val="24"/>
        </w:rPr>
        <w:t>самостоятельно выбирать способ решения учебной, исполнительской, творческой задачи, сверять результат выполнения со своими внутренними эстетическими установками.</w:t>
      </w:r>
    </w:p>
    <w:p w:rsidR="00E07FAC" w:rsidRPr="006A68E6" w:rsidRDefault="00E07FAC" w:rsidP="00C0211F">
      <w:pPr>
        <w:jc w:val="both"/>
        <w:rPr>
          <w:szCs w:val="24"/>
        </w:rPr>
      </w:pPr>
      <w:r w:rsidRPr="006A68E6">
        <w:rPr>
          <w:szCs w:val="24"/>
        </w:rPr>
        <w:t>Базовые исследовательские действия:</w:t>
      </w:r>
    </w:p>
    <w:p w:rsidR="00E07FAC" w:rsidRPr="006A68E6" w:rsidRDefault="00E07FAC" w:rsidP="00C0211F">
      <w:pPr>
        <w:jc w:val="both"/>
        <w:rPr>
          <w:szCs w:val="24"/>
        </w:rPr>
      </w:pPr>
      <w:r w:rsidRPr="006A68E6">
        <w:rPr>
          <w:szCs w:val="24"/>
        </w:rPr>
        <w:t>следовать внутренним слухом за развитием музыкального процесса, «наблюдать» звучание музыки;</w:t>
      </w:r>
    </w:p>
    <w:p w:rsidR="00E07FAC" w:rsidRPr="006A68E6" w:rsidRDefault="00E07FAC" w:rsidP="00C0211F">
      <w:pPr>
        <w:jc w:val="both"/>
        <w:rPr>
          <w:szCs w:val="24"/>
        </w:rPr>
      </w:pPr>
      <w:r w:rsidRPr="006A68E6">
        <w:rPr>
          <w:szCs w:val="24"/>
        </w:rPr>
        <w:t>использовать вопросы как исследовательский инструмент</w:t>
      </w:r>
      <w:r>
        <w:rPr>
          <w:szCs w:val="24"/>
          <w:lang w:val="ru-RU"/>
        </w:rPr>
        <w:t xml:space="preserve"> </w:t>
      </w:r>
      <w:r w:rsidRPr="006A68E6">
        <w:rPr>
          <w:szCs w:val="24"/>
        </w:rPr>
        <w:t>познания;</w:t>
      </w:r>
    </w:p>
    <w:p w:rsidR="00E07FAC" w:rsidRPr="006A68E6" w:rsidRDefault="00E07FAC" w:rsidP="00C0211F">
      <w:pPr>
        <w:jc w:val="both"/>
        <w:rPr>
          <w:szCs w:val="24"/>
        </w:rPr>
      </w:pPr>
      <w:r w:rsidRPr="006A68E6">
        <w:rPr>
          <w:szCs w:val="24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E07FAC" w:rsidRPr="006A68E6" w:rsidRDefault="00E07FAC" w:rsidP="00C0211F">
      <w:pPr>
        <w:jc w:val="both"/>
        <w:rPr>
          <w:szCs w:val="24"/>
        </w:rPr>
      </w:pPr>
      <w:r w:rsidRPr="006A68E6">
        <w:rPr>
          <w:szCs w:val="24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E07FAC" w:rsidRPr="006A68E6" w:rsidRDefault="00E07FAC" w:rsidP="00C0211F">
      <w:pPr>
        <w:ind w:left="-15"/>
        <w:jc w:val="both"/>
        <w:rPr>
          <w:szCs w:val="24"/>
        </w:rPr>
      </w:pPr>
      <w:r w:rsidRPr="006A68E6">
        <w:rPr>
          <w:szCs w:val="24"/>
        </w:rPr>
        <w:t xml:space="preserve"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                                                     </w:t>
      </w:r>
      <w:r>
        <w:rPr>
          <w:szCs w:val="24"/>
        </w:rPr>
        <w:t xml:space="preserve">                              </w:t>
      </w:r>
      <w:r w:rsidRPr="006A68E6">
        <w:rPr>
          <w:szCs w:val="24"/>
        </w:rPr>
        <w:t xml:space="preserve"> самостоятельно формулировать обобщения и выводы по результатам проведённого наблюдения, слухового исследования.</w:t>
      </w:r>
    </w:p>
    <w:p w:rsidR="00E07FAC" w:rsidRPr="006A68E6" w:rsidRDefault="00E07FAC" w:rsidP="00C0211F">
      <w:pPr>
        <w:ind w:left="-15"/>
        <w:jc w:val="both"/>
        <w:rPr>
          <w:szCs w:val="24"/>
        </w:rPr>
      </w:pPr>
      <w:r>
        <w:rPr>
          <w:szCs w:val="24"/>
        </w:rPr>
        <w:t>Работа с информацией:</w:t>
      </w:r>
      <w:r w:rsidRPr="006A68E6">
        <w:rPr>
          <w:szCs w:val="24"/>
        </w:rPr>
        <w:t xml:space="preserve"> 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  <w:r>
        <w:rPr>
          <w:szCs w:val="24"/>
          <w:lang w:val="ru-RU"/>
        </w:rPr>
        <w:t xml:space="preserve"> </w:t>
      </w:r>
      <w:r w:rsidRPr="006A68E6">
        <w:rPr>
          <w:szCs w:val="24"/>
        </w:rPr>
        <w:t>понимать специфику работы с аудиоинформацией, музыкальными записями;</w:t>
      </w:r>
    </w:p>
    <w:p w:rsidR="00E07FAC" w:rsidRPr="006A68E6" w:rsidRDefault="00E07FAC" w:rsidP="00C0211F">
      <w:pPr>
        <w:jc w:val="both"/>
        <w:rPr>
          <w:szCs w:val="24"/>
        </w:rPr>
      </w:pPr>
      <w:r w:rsidRPr="006A68E6">
        <w:rPr>
          <w:szCs w:val="24"/>
        </w:rPr>
        <w:t>использовать интонирование для запоминания звуковой информации, музыкальных произведений;</w:t>
      </w:r>
    </w:p>
    <w:p w:rsidR="00E07FAC" w:rsidRPr="006A68E6" w:rsidRDefault="00E07FAC" w:rsidP="00C0211F">
      <w:pPr>
        <w:ind w:left="-15" w:firstLine="15"/>
        <w:jc w:val="both"/>
        <w:rPr>
          <w:szCs w:val="24"/>
        </w:rPr>
      </w:pPr>
      <w:r w:rsidRPr="006A68E6">
        <w:rPr>
          <w:szCs w:val="24"/>
        </w:rPr>
        <w:t>выбирать, анализировать, интерпретировать, обобщать и систематизировать информацию, представленную в аудио- и видеоформатах, текстах, таблицах, схемах;</w:t>
      </w:r>
    </w:p>
    <w:p w:rsidR="00E07FAC" w:rsidRPr="006A68E6" w:rsidRDefault="00E07FAC" w:rsidP="00C0211F">
      <w:pPr>
        <w:ind w:left="-15"/>
        <w:jc w:val="both"/>
        <w:rPr>
          <w:szCs w:val="24"/>
        </w:rPr>
      </w:pPr>
      <w:r w:rsidRPr="006A68E6">
        <w:rPr>
          <w:szCs w:val="24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E07FAC" w:rsidRPr="006A68E6" w:rsidRDefault="00E07FAC" w:rsidP="00C0211F">
      <w:pPr>
        <w:jc w:val="both"/>
        <w:rPr>
          <w:szCs w:val="24"/>
        </w:rPr>
      </w:pPr>
      <w:r w:rsidRPr="006A68E6">
        <w:rPr>
          <w:szCs w:val="24"/>
        </w:rPr>
        <w:t>оценивать надёжность информации по критериям, предложенным учителем или с</w:t>
      </w:r>
      <w:r>
        <w:rPr>
          <w:szCs w:val="24"/>
        </w:rPr>
        <w:t>формулированным самостоятельно;</w:t>
      </w:r>
      <w:r w:rsidRPr="006A68E6">
        <w:rPr>
          <w:szCs w:val="24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E07FAC" w:rsidRPr="006A68E6" w:rsidRDefault="00E07FAC" w:rsidP="00C0211F">
      <w:pPr>
        <w:ind w:left="-15"/>
        <w:jc w:val="both"/>
        <w:rPr>
          <w:szCs w:val="24"/>
        </w:rPr>
      </w:pPr>
      <w:r w:rsidRPr="006A68E6">
        <w:rPr>
          <w:szCs w:val="24"/>
        </w:rPr>
        <w:t>самостоятельно выбирать оптимальную форму представления информации (текст, таблица, схема, презентация, театрализация и др.) в зависимос</w:t>
      </w:r>
      <w:r>
        <w:rPr>
          <w:szCs w:val="24"/>
        </w:rPr>
        <w:t>ти от коммуникативной установки.</w:t>
      </w:r>
      <w:r w:rsidRPr="006A68E6">
        <w:rPr>
          <w:szCs w:val="24"/>
        </w:rPr>
        <w:t xml:space="preserve">Овладение системой универсальных познавательных действий обеспечивает </w:t>
      </w:r>
      <w:r>
        <w:rPr>
          <w:szCs w:val="24"/>
          <w:lang w:val="ru-RU"/>
        </w:rPr>
        <w:t xml:space="preserve"> </w:t>
      </w:r>
      <w:r w:rsidRPr="006A68E6">
        <w:rPr>
          <w:szCs w:val="24"/>
        </w:rPr>
        <w:t>специфического типа интеллектуальной деятельности — музыкального мышления.</w:t>
      </w:r>
    </w:p>
    <w:p w:rsidR="00E07FAC" w:rsidRPr="006A68E6" w:rsidRDefault="00E07FAC" w:rsidP="00C0211F">
      <w:pPr>
        <w:jc w:val="both"/>
        <w:rPr>
          <w:szCs w:val="24"/>
        </w:rPr>
      </w:pPr>
      <w:r w:rsidRPr="006A68E6">
        <w:rPr>
          <w:szCs w:val="24"/>
        </w:rPr>
        <w:t>2. Овладение универсальными коммуникативными действиями</w:t>
      </w:r>
    </w:p>
    <w:p w:rsidR="00E07FAC" w:rsidRPr="006A68E6" w:rsidRDefault="00E07FAC" w:rsidP="00C0211F">
      <w:pPr>
        <w:jc w:val="both"/>
        <w:rPr>
          <w:szCs w:val="24"/>
        </w:rPr>
      </w:pPr>
      <w:r>
        <w:rPr>
          <w:szCs w:val="24"/>
        </w:rPr>
        <w:t>Невербальная коммуникация:</w:t>
      </w:r>
      <w:r w:rsidRPr="006A68E6">
        <w:rPr>
          <w:szCs w:val="24"/>
        </w:rPr>
        <w:t xml:space="preserve"> 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E07FAC" w:rsidRPr="006A68E6" w:rsidRDefault="00E07FAC" w:rsidP="00C0211F">
      <w:pPr>
        <w:jc w:val="both"/>
        <w:rPr>
          <w:szCs w:val="24"/>
        </w:rPr>
      </w:pPr>
      <w:r w:rsidRPr="006A68E6">
        <w:rPr>
          <w:szCs w:val="24"/>
        </w:rPr>
        <w:t xml:space="preserve">передавать в собственном исполнении музыки художественное содержание, выражать настроение, чувства, личное отношение к исполняемому произведению;осознанно пользоваться интонационной выразительностью в обыденной речи, понимать </w:t>
      </w:r>
      <w:r>
        <w:rPr>
          <w:szCs w:val="24"/>
          <w:lang w:val="ru-RU"/>
        </w:rPr>
        <w:t xml:space="preserve">     </w:t>
      </w:r>
      <w:r w:rsidRPr="006A68E6">
        <w:rPr>
          <w:szCs w:val="24"/>
        </w:rPr>
        <w:t xml:space="preserve">культурные нормы и значение интонации в повседневном общении;эффективно </w:t>
      </w:r>
      <w:r>
        <w:rPr>
          <w:szCs w:val="24"/>
        </w:rPr>
        <w:t xml:space="preserve">использовать </w:t>
      </w:r>
      <w:r w:rsidRPr="006A68E6">
        <w:rPr>
          <w:szCs w:val="24"/>
        </w:rPr>
        <w:t>интонационно-выразительныевозможности в ситуации публичного выступления;распознавать невербальные средства общения (интонац</w:t>
      </w:r>
      <w:r>
        <w:rPr>
          <w:szCs w:val="24"/>
        </w:rPr>
        <w:t xml:space="preserve">ия, мимика, жесты), расценивать </w:t>
      </w:r>
      <w:r w:rsidRPr="006A68E6">
        <w:rPr>
          <w:szCs w:val="24"/>
        </w:rPr>
        <w:t>их как полноценные элементы коммуникации, адекватно включаться в соответствующий уровень общения.</w:t>
      </w:r>
    </w:p>
    <w:p w:rsidR="00E07FAC" w:rsidRPr="006A68E6" w:rsidRDefault="00E07FAC" w:rsidP="00C0211F">
      <w:pPr>
        <w:jc w:val="both"/>
        <w:rPr>
          <w:szCs w:val="24"/>
        </w:rPr>
      </w:pPr>
      <w:r>
        <w:rPr>
          <w:szCs w:val="24"/>
        </w:rPr>
        <w:t>Вербальное общение:</w:t>
      </w:r>
      <w:r w:rsidRPr="006A68E6">
        <w:rPr>
          <w:szCs w:val="24"/>
        </w:rPr>
        <w:t xml:space="preserve"> воспринимать и формулировать суждения, выражать эмоции в соответствии с условиями и целями общения;выражать своё мнение, в том числе впечатления от общения с музыкальным искусством в устных и письменных текстах;</w:t>
      </w:r>
      <w:r>
        <w:rPr>
          <w:szCs w:val="24"/>
          <w:lang w:val="ru-RU"/>
        </w:rPr>
        <w:t xml:space="preserve"> </w:t>
      </w:r>
      <w:r w:rsidRPr="006A68E6">
        <w:rPr>
          <w:szCs w:val="24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E07FAC" w:rsidRPr="006A68E6" w:rsidRDefault="00E07FAC" w:rsidP="00C0211F">
      <w:pPr>
        <w:jc w:val="both"/>
        <w:rPr>
          <w:szCs w:val="24"/>
        </w:rPr>
      </w:pPr>
      <w:r w:rsidRPr="006A68E6">
        <w:rPr>
          <w:szCs w:val="24"/>
        </w:rPr>
        <w:t xml:space="preserve">вести диалог, дискуссию, задавать вопросы по существу обсуждаемой темы, поддерживать благожелательный тон диалога;                          </w:t>
      </w:r>
      <w:r>
        <w:rPr>
          <w:szCs w:val="24"/>
        </w:rPr>
        <w:t xml:space="preserve">                                                         </w:t>
      </w:r>
      <w:r w:rsidRPr="006A68E6">
        <w:rPr>
          <w:szCs w:val="24"/>
        </w:rPr>
        <w:t xml:space="preserve"> публично представлять результаты учебной и творческой деятельности.</w:t>
      </w:r>
    </w:p>
    <w:p w:rsidR="00E07FAC" w:rsidRPr="006A68E6" w:rsidRDefault="00E07FAC" w:rsidP="00C0211F">
      <w:pPr>
        <w:jc w:val="both"/>
        <w:rPr>
          <w:szCs w:val="24"/>
        </w:rPr>
      </w:pPr>
      <w:r w:rsidRPr="006A68E6">
        <w:rPr>
          <w:szCs w:val="24"/>
        </w:rPr>
        <w:t>Совместная деятельность (сотрудничество):</w:t>
      </w:r>
    </w:p>
    <w:p w:rsidR="00E07FAC" w:rsidRPr="006A68E6" w:rsidRDefault="00E07FAC" w:rsidP="00C0211F">
      <w:pPr>
        <w:ind w:left="-15"/>
        <w:jc w:val="both"/>
        <w:rPr>
          <w:szCs w:val="24"/>
        </w:rPr>
      </w:pPr>
      <w:r w:rsidRPr="006A68E6">
        <w:rPr>
          <w:szCs w:val="24"/>
        </w:rPr>
        <w:t xml:space="preserve">Развивать навыки эстетически </w:t>
      </w:r>
      <w:r>
        <w:rPr>
          <w:szCs w:val="24"/>
          <w:lang w:val="ru-RU"/>
        </w:rPr>
        <w:t xml:space="preserve"> </w:t>
      </w:r>
      <w:r w:rsidRPr="006A68E6">
        <w:rPr>
          <w:szCs w:val="24"/>
        </w:rPr>
        <w:t>опосредован</w:t>
      </w:r>
      <w:r>
        <w:rPr>
          <w:szCs w:val="24"/>
        </w:rPr>
        <w:t>ного</w:t>
      </w:r>
      <w:r>
        <w:rPr>
          <w:szCs w:val="24"/>
          <w:lang w:val="ru-RU"/>
        </w:rPr>
        <w:t xml:space="preserve">   </w:t>
      </w:r>
      <w:r>
        <w:rPr>
          <w:szCs w:val="24"/>
        </w:rPr>
        <w:t>сотрудничества,соучастия,</w:t>
      </w:r>
      <w:r w:rsidRPr="006A68E6">
        <w:rPr>
          <w:szCs w:val="24"/>
        </w:rPr>
        <w:t xml:space="preserve">сопереживания в процессе </w:t>
      </w:r>
      <w:r>
        <w:rPr>
          <w:szCs w:val="24"/>
        </w:rPr>
        <w:t>исполнения и восприятия музыки;</w:t>
      </w:r>
      <w:r w:rsidRPr="006A68E6">
        <w:rPr>
          <w:szCs w:val="24"/>
        </w:rPr>
        <w:t>понимать ценность такого социальнопсихологического опыта, экстраполировать его на другие сферы взаимодействия;</w:t>
      </w:r>
    </w:p>
    <w:p w:rsidR="00E07FAC" w:rsidRPr="006A68E6" w:rsidRDefault="00E07FAC" w:rsidP="00C0211F">
      <w:pPr>
        <w:tabs>
          <w:tab w:val="center" w:pos="704"/>
          <w:tab w:val="center" w:pos="1444"/>
          <w:tab w:val="center" w:pos="2369"/>
          <w:tab w:val="center" w:pos="3950"/>
          <w:tab w:val="right" w:pos="6350"/>
        </w:tabs>
        <w:jc w:val="both"/>
        <w:rPr>
          <w:szCs w:val="24"/>
        </w:rPr>
      </w:pPr>
      <w:r w:rsidRPr="006A68E6">
        <w:rPr>
          <w:szCs w:val="24"/>
        </w:rPr>
        <w:t>понимать</w:t>
      </w:r>
      <w:r>
        <w:rPr>
          <w:szCs w:val="24"/>
        </w:rPr>
        <w:t xml:space="preserve"> и </w:t>
      </w:r>
      <w:r>
        <w:rPr>
          <w:szCs w:val="24"/>
        </w:rPr>
        <w:tab/>
        <w:t xml:space="preserve">использовать преимущества </w:t>
      </w:r>
      <w:r w:rsidRPr="006A68E6">
        <w:rPr>
          <w:szCs w:val="24"/>
        </w:rPr>
        <w:t>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E07FAC" w:rsidRPr="006A68E6" w:rsidRDefault="00E07FAC" w:rsidP="00C0211F">
      <w:pPr>
        <w:jc w:val="both"/>
        <w:rPr>
          <w:szCs w:val="24"/>
        </w:rPr>
      </w:pPr>
      <w:r w:rsidRPr="006A68E6">
        <w:rPr>
          <w:szCs w:val="24"/>
        </w:rPr>
        <w:t xml:space="preserve">принимать цель совместной деятельности, коллективно строить действия по её достижению:                                                                                      распределять роли, договариваться, обсуждать процесс и результат совместной работы; </w:t>
      </w:r>
      <w:r>
        <w:rPr>
          <w:szCs w:val="24"/>
        </w:rPr>
        <w:t xml:space="preserve">                                                        </w:t>
      </w:r>
      <w:r w:rsidRPr="006A68E6">
        <w:rPr>
          <w:szCs w:val="24"/>
        </w:rPr>
        <w:t>уметь обобщать мнения нескольких людей, проявлять готовность руководить, выполнять поручения, подчиняться; 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E07FAC" w:rsidRPr="006A68E6" w:rsidRDefault="00E07FAC" w:rsidP="00C0211F">
      <w:pPr>
        <w:ind w:left="-15" w:firstLine="227"/>
        <w:jc w:val="both"/>
        <w:rPr>
          <w:szCs w:val="24"/>
        </w:rPr>
      </w:pPr>
      <w:r w:rsidRPr="006A68E6">
        <w:rPr>
          <w:szCs w:val="24"/>
        </w:rPr>
        <w:t>3. Овладение универсальными регулятивными действиями Самоорганизация:                                                                                              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цели;планировать достижение целей через решение ряда последовательных задач частного характера;самостоятельно составлять план действий, вносить необходимые коррективы в ходе его реализации;выявлять наиболее важные проблемы для решения в учебных и жизненных ситуациях;самостоятельно составлять алгоритм решения задачи (илиего часть), выбирать способ решения учебной задачи с учётом имеющихся ресурсов и собственны</w:t>
      </w:r>
      <w:r>
        <w:rPr>
          <w:szCs w:val="24"/>
        </w:rPr>
        <w:t>х возможностей, аргументировать</w:t>
      </w:r>
      <w:r w:rsidRPr="006A68E6">
        <w:rPr>
          <w:szCs w:val="24"/>
        </w:rPr>
        <w:t>предлагаемые вар</w:t>
      </w:r>
      <w:r>
        <w:rPr>
          <w:szCs w:val="24"/>
        </w:rPr>
        <w:t>ианты решений;</w:t>
      </w:r>
      <w:r w:rsidRPr="006A68E6">
        <w:rPr>
          <w:szCs w:val="24"/>
        </w:rPr>
        <w:t xml:space="preserve"> делать выбор и брать за него ответственность на себя.</w:t>
      </w:r>
    </w:p>
    <w:p w:rsidR="00E07FAC" w:rsidRPr="006A68E6" w:rsidRDefault="00E07FAC" w:rsidP="00C0211F">
      <w:pPr>
        <w:jc w:val="both"/>
        <w:rPr>
          <w:szCs w:val="24"/>
        </w:rPr>
      </w:pPr>
      <w:r>
        <w:rPr>
          <w:szCs w:val="24"/>
        </w:rPr>
        <w:t>Самоконтроль (рефлексия):</w:t>
      </w:r>
      <w:r w:rsidRPr="006A68E6">
        <w:rPr>
          <w:szCs w:val="24"/>
        </w:rPr>
        <w:t xml:space="preserve"> владеть способами самоконтроля, самомотивации и рефлексии;давать адекватную оценку учебной ситуации и предлагать план её изменения;</w:t>
      </w:r>
    </w:p>
    <w:p w:rsidR="00E07FAC" w:rsidRPr="006A68E6" w:rsidRDefault="00E07FAC" w:rsidP="00C0211F">
      <w:pPr>
        <w:ind w:left="-15"/>
        <w:jc w:val="both"/>
        <w:rPr>
          <w:szCs w:val="24"/>
        </w:rPr>
      </w:pPr>
      <w:r w:rsidRPr="006A68E6">
        <w:rPr>
          <w:szCs w:val="24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E07FAC" w:rsidRPr="006A68E6" w:rsidRDefault="00E07FAC" w:rsidP="00C0211F">
      <w:pPr>
        <w:ind w:left="-15"/>
        <w:jc w:val="both"/>
        <w:rPr>
          <w:szCs w:val="24"/>
        </w:rPr>
      </w:pPr>
      <w:r w:rsidRPr="006A68E6">
        <w:rPr>
          <w:szCs w:val="24"/>
        </w:rPr>
        <w:t>объяснять причины достижения (не достижения) результатов деятельности;                                                                                               понимать причины неудач и уметь предупреждать их, давать оценку приобретённому опыту;</w:t>
      </w:r>
    </w:p>
    <w:p w:rsidR="00E07FAC" w:rsidRPr="006A68E6" w:rsidRDefault="00E07FAC" w:rsidP="00C0211F">
      <w:pPr>
        <w:jc w:val="both"/>
        <w:rPr>
          <w:szCs w:val="24"/>
        </w:rPr>
      </w:pPr>
      <w:r w:rsidRPr="006A68E6">
        <w:rPr>
          <w:szCs w:val="24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 и т. д.</w:t>
      </w:r>
    </w:p>
    <w:p w:rsidR="00E07FAC" w:rsidRPr="006A68E6" w:rsidRDefault="00E07FAC" w:rsidP="00C0211F">
      <w:pPr>
        <w:jc w:val="both"/>
        <w:rPr>
          <w:szCs w:val="24"/>
        </w:rPr>
      </w:pPr>
      <w:r w:rsidRPr="006A68E6">
        <w:rPr>
          <w:szCs w:val="24"/>
        </w:rPr>
        <w:t>Эмоциональный интеллект:чувствовать,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E07FAC" w:rsidRPr="006A68E6" w:rsidRDefault="00E07FAC" w:rsidP="00C0211F">
      <w:pPr>
        <w:jc w:val="both"/>
        <w:rPr>
          <w:szCs w:val="24"/>
        </w:rPr>
      </w:pPr>
      <w:r w:rsidRPr="006A68E6">
        <w:rPr>
          <w:szCs w:val="24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:rsidR="00E07FAC" w:rsidRPr="006A68E6" w:rsidRDefault="00E07FAC" w:rsidP="00C0211F">
      <w:pPr>
        <w:spacing w:after="237"/>
        <w:ind w:left="-15"/>
        <w:jc w:val="both"/>
        <w:rPr>
          <w:szCs w:val="24"/>
        </w:rPr>
      </w:pPr>
      <w:r w:rsidRPr="006A68E6">
        <w:rPr>
          <w:szCs w:val="24"/>
        </w:rPr>
        <w:t xml:space="preserve">выявлять </w:t>
      </w:r>
      <w:r>
        <w:rPr>
          <w:szCs w:val="24"/>
        </w:rPr>
        <w:t>и анализировать причины эмоций;</w:t>
      </w:r>
      <w:r w:rsidRPr="006A68E6">
        <w:rPr>
          <w:szCs w:val="24"/>
        </w:rPr>
        <w:t xml:space="preserve"> понимать мотивы и намерения другого человека, анализируя коммуникативно-интонационную ситуацию;                                            регулировать способ выражения собственных эмоций.</w:t>
      </w:r>
    </w:p>
    <w:p w:rsidR="00E07FAC" w:rsidRPr="006A68E6" w:rsidRDefault="00E07FAC" w:rsidP="00C0211F">
      <w:pPr>
        <w:jc w:val="both"/>
        <w:rPr>
          <w:szCs w:val="24"/>
        </w:rPr>
      </w:pPr>
      <w:r>
        <w:rPr>
          <w:szCs w:val="24"/>
        </w:rPr>
        <w:t>Принятие себя и других:</w:t>
      </w:r>
      <w:r w:rsidRPr="006A68E6">
        <w:rPr>
          <w:szCs w:val="24"/>
        </w:rPr>
        <w:t xml:space="preserve"> уважительно и осознанно относиться к другому человеку и его мнению, эстетическим предпочтениям и вкусам;признавать своё и чужое право на ошибку, при обнаружении ошибки фокусироваться не на ней самой, а на способе улу</w:t>
      </w:r>
      <w:r>
        <w:rPr>
          <w:szCs w:val="24"/>
        </w:rPr>
        <w:t>чшения результатов деятельности;</w:t>
      </w:r>
      <w:r w:rsidRPr="006A68E6">
        <w:rPr>
          <w:szCs w:val="24"/>
        </w:rPr>
        <w:t>принимать себя и других, не осуждая; проявлять открытость; осознавать невозмож</w:t>
      </w:r>
      <w:r>
        <w:rPr>
          <w:szCs w:val="24"/>
        </w:rPr>
        <w:t>ность контролировать всё вокруг.</w:t>
      </w:r>
      <w:r w:rsidRPr="006A68E6">
        <w:rPr>
          <w:szCs w:val="24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 д.).</w:t>
      </w:r>
    </w:p>
    <w:p w:rsidR="00E07FAC" w:rsidRDefault="00E07FAC" w:rsidP="00C0211F">
      <w:pPr>
        <w:jc w:val="both"/>
      </w:pPr>
    </w:p>
    <w:p w:rsidR="00546499" w:rsidRPr="00CF7E7D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color w:val="000000"/>
        </w:rPr>
      </w:pPr>
      <w:r w:rsidRPr="00CF7E7D">
        <w:rPr>
          <w:b/>
          <w:color w:val="000000"/>
        </w:rPr>
        <w:t>ПЛАНИРУЕМЫЕ ПРЕДМЕТНЫЕ РЕЗУЛЬТАТЫ ОСВОЕНИЯ РАБОЧЕЙ ПРОГРАММЫ КУРСА «МУЗЫКА» (ПО ГОДАМ ОБУЧЕНИЯ)</w:t>
      </w:r>
    </w:p>
    <w:p w:rsidR="00546499" w:rsidRPr="00B564A2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 xml:space="preserve">Предметные результаты, формируемые в ходе изучения предмета «Музыка», сгруппированы по учебным модулям и должны отражать </w:t>
      </w:r>
      <w:proofErr w:type="spellStart"/>
      <w:r w:rsidRPr="00B564A2">
        <w:rPr>
          <w:color w:val="000000"/>
        </w:rPr>
        <w:t>сформированность</w:t>
      </w:r>
      <w:proofErr w:type="spellEnd"/>
      <w:r w:rsidRPr="00B564A2">
        <w:rPr>
          <w:color w:val="000000"/>
        </w:rPr>
        <w:t xml:space="preserve"> умений.</w:t>
      </w:r>
    </w:p>
    <w:p w:rsidR="00546499" w:rsidRPr="00B564A2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b/>
          <w:bCs/>
          <w:color w:val="000000"/>
        </w:rPr>
        <w:t>5 класс</w:t>
      </w:r>
    </w:p>
    <w:p w:rsidR="00546499" w:rsidRPr="00B564A2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b/>
          <w:bCs/>
          <w:color w:val="000000"/>
        </w:rPr>
        <w:t>Модуль «Музыка моего края»:</w:t>
      </w:r>
    </w:p>
    <w:p w:rsidR="00546499" w:rsidRPr="00B564A2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>знать музыкальные традиции своей республики, края, народа;</w:t>
      </w:r>
    </w:p>
    <w:p w:rsidR="00546499" w:rsidRPr="00B564A2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546499" w:rsidRPr="00B564A2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>исполнять и оценивать образцы музыкального фольклора и сочинения композиторов своей малой родины.</w:t>
      </w:r>
    </w:p>
    <w:p w:rsidR="00546499" w:rsidRPr="00B564A2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b/>
          <w:bCs/>
          <w:color w:val="000000"/>
        </w:rPr>
        <w:t>Модуль «Европейская классическая музыка»:</w:t>
      </w:r>
    </w:p>
    <w:p w:rsidR="00546499" w:rsidRPr="00B564A2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546499" w:rsidRPr="00B564A2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546499" w:rsidRPr="00B564A2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>исполнять (в том числе фрагментарно) сочинения композиторов-классиков;</w:t>
      </w:r>
    </w:p>
    <w:p w:rsidR="00546499" w:rsidRPr="00B564A2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546499" w:rsidRPr="00B564A2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546499" w:rsidRPr="00B564A2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b/>
          <w:bCs/>
          <w:color w:val="000000"/>
        </w:rPr>
        <w:t>Модуль «Русская классическая музыка»:</w:t>
      </w:r>
    </w:p>
    <w:p w:rsidR="00546499" w:rsidRPr="00B564A2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546499" w:rsidRPr="00B564A2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546499" w:rsidRPr="00B564A2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>исполнять (в том числе фрагментарно, отдельными темами) сочинения русских композиторов;</w:t>
      </w:r>
    </w:p>
    <w:p w:rsidR="00546499" w:rsidRPr="00B564A2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546499" w:rsidRPr="00B564A2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b/>
          <w:bCs/>
          <w:color w:val="000000"/>
        </w:rPr>
        <w:t>Модуль «Связь музыки с другими видами искусства»:</w:t>
      </w:r>
    </w:p>
    <w:p w:rsidR="00546499" w:rsidRPr="00B564A2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>определять стилевые и жанровые параллели между музыкой и другими видами искусств;</w:t>
      </w:r>
    </w:p>
    <w:p w:rsidR="00546499" w:rsidRPr="00B564A2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>различать и анализировать средства выразительности разных видов искусств;</w:t>
      </w:r>
    </w:p>
    <w:p w:rsidR="00546499" w:rsidRPr="00B564A2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кинофрагментов и т. п.) или подбирать ассоциативные пары произведений из разных видов искусств, объясняя логику выбора;</w:t>
      </w:r>
    </w:p>
    <w:p w:rsidR="00546499" w:rsidRPr="00B564A2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>высказывать суждения об основной идее, средствах её воплощения, интонационных особенностях, жанре, исполнителях музыкального произведения.</w:t>
      </w:r>
    </w:p>
    <w:p w:rsidR="00546499" w:rsidRPr="00B564A2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br/>
      </w:r>
    </w:p>
    <w:p w:rsidR="00546499" w:rsidRPr="00B564A2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b/>
          <w:bCs/>
          <w:color w:val="000000"/>
        </w:rPr>
        <w:t>6 класс</w:t>
      </w:r>
    </w:p>
    <w:p w:rsidR="00546499" w:rsidRPr="00B564A2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b/>
          <w:bCs/>
          <w:color w:val="000000"/>
        </w:rPr>
        <w:t>Модуль «Народное музыкальное творчество России»:</w:t>
      </w:r>
    </w:p>
    <w:p w:rsidR="00546499" w:rsidRPr="00B564A2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>определять на слух музыкальные образцы, относящиеся к русскому музыкальному фольклору, к музыке народов Северного Кавказа; республик Поволжья, Сибири (не менее трёх региональных фольклорных традиций на выбор учителя);</w:t>
      </w:r>
    </w:p>
    <w:p w:rsidR="00546499" w:rsidRPr="00B564A2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>различать на слух и исполнять произведения различных жанров фольклорной музыки;</w:t>
      </w:r>
    </w:p>
    <w:p w:rsidR="00546499" w:rsidRPr="00B564A2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546499" w:rsidRPr="00B564A2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546499" w:rsidRPr="00B564A2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b/>
          <w:bCs/>
          <w:color w:val="000000"/>
        </w:rPr>
        <w:t>Модуль «Европейская классическая музыка»:</w:t>
      </w:r>
    </w:p>
    <w:p w:rsidR="00546499" w:rsidRPr="00B564A2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546499" w:rsidRPr="00B564A2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546499" w:rsidRPr="00B564A2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>исполнять (в том числе фрагментарно) сочинения композиторов-классиков;</w:t>
      </w:r>
    </w:p>
    <w:p w:rsidR="00546499" w:rsidRPr="00B564A2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546499" w:rsidRPr="00B564A2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546499" w:rsidRPr="00B564A2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b/>
          <w:bCs/>
          <w:color w:val="000000"/>
        </w:rPr>
        <w:t>Модуль «Русская классическая музыка»:</w:t>
      </w:r>
    </w:p>
    <w:p w:rsidR="00546499" w:rsidRPr="00B564A2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546499" w:rsidRPr="00B564A2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546499" w:rsidRPr="00B564A2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>исполнять (в том числе фрагментарно, отдельными темами) сочинения русских композиторов;</w:t>
      </w:r>
    </w:p>
    <w:p w:rsidR="00546499" w:rsidRPr="00B564A2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546499" w:rsidRPr="00B564A2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b/>
          <w:bCs/>
          <w:color w:val="000000"/>
        </w:rPr>
        <w:t>Модуль «Жанры музыкального искусства»:</w:t>
      </w:r>
    </w:p>
    <w:p w:rsidR="00546499" w:rsidRPr="00B564A2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>различать и характеризовать жанры музыки (театральные, камерные и симфонические, вокальные и инструментальные и т.д.), знать их разновидности, приводить примеры;</w:t>
      </w:r>
    </w:p>
    <w:p w:rsidR="00546499" w:rsidRPr="00B564A2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>рассуждать о круге образов и средствах их воплощения, типичных для данного жанра;</w:t>
      </w:r>
    </w:p>
    <w:p w:rsidR="00546499" w:rsidRPr="00B564A2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546499" w:rsidRPr="00B564A2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546499" w:rsidRPr="00B564A2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b/>
          <w:bCs/>
          <w:color w:val="000000"/>
        </w:rPr>
        <w:t>7 класс</w:t>
      </w:r>
    </w:p>
    <w:p w:rsidR="00546499" w:rsidRPr="00B564A2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b/>
          <w:bCs/>
          <w:color w:val="000000"/>
        </w:rPr>
        <w:t>Модуль «Музыка народов мира»:</w:t>
      </w:r>
    </w:p>
    <w:p w:rsidR="00546499" w:rsidRPr="00B564A2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 xml:space="preserve">определять на слух музыкальные произведения, относящиеся к </w:t>
      </w:r>
      <w:proofErr w:type="gramStart"/>
      <w:r w:rsidRPr="00B564A2">
        <w:rPr>
          <w:color w:val="000000"/>
        </w:rPr>
        <w:t>западно-европейской</w:t>
      </w:r>
      <w:proofErr w:type="gramEnd"/>
      <w:r w:rsidRPr="00B564A2">
        <w:rPr>
          <w:color w:val="000000"/>
        </w:rPr>
        <w:t>, латино-американской,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546499" w:rsidRPr="00B564A2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>различать на слух и исполнять произведения различных жанров фольклорной музыки;</w:t>
      </w:r>
    </w:p>
    <w:p w:rsidR="00546499" w:rsidRPr="00B564A2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546499" w:rsidRPr="00B564A2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>различать на слух и узнавать признаки влияния музыки разных народов мира в сочинениях профессиональных композиторов (из числа изученных культурно-национальных традиций и жанров).</w:t>
      </w:r>
    </w:p>
    <w:p w:rsidR="00546499" w:rsidRPr="00B564A2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b/>
          <w:bCs/>
          <w:color w:val="000000"/>
        </w:rPr>
        <w:t>Модуль «Европейская классическая музыка»:</w:t>
      </w:r>
    </w:p>
    <w:p w:rsidR="00546499" w:rsidRPr="00B564A2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546499" w:rsidRPr="00B564A2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546499" w:rsidRPr="00B564A2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>исполнять (в том числе фрагментарно) сочинения композиторов-классиков;</w:t>
      </w:r>
    </w:p>
    <w:p w:rsidR="00546499" w:rsidRPr="00B564A2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546499" w:rsidRPr="00B564A2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546499" w:rsidRPr="00B564A2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b/>
          <w:bCs/>
          <w:color w:val="000000"/>
        </w:rPr>
        <w:t>Модуль «Жанры музыкального искусства»:</w:t>
      </w:r>
    </w:p>
    <w:p w:rsidR="00546499" w:rsidRPr="00B564A2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>различать и характеризовать жанры музыки (театральные, камерные и симфонические, вокальные и инструментальные и т.д.), знать их разновидности, приводить примеры;</w:t>
      </w:r>
    </w:p>
    <w:p w:rsidR="00546499" w:rsidRPr="00B564A2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>рассуждать о круге образов и средствах их воплощения, типичных для данного жанра;</w:t>
      </w:r>
    </w:p>
    <w:p w:rsidR="00546499" w:rsidRPr="00B564A2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546499" w:rsidRPr="00B564A2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b/>
          <w:bCs/>
          <w:color w:val="000000"/>
        </w:rPr>
        <w:t>Модуль «Истоки и образы русской и европейской духовной музыки»:</w:t>
      </w:r>
    </w:p>
    <w:p w:rsidR="00546499" w:rsidRPr="00B564A2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>различать и характеризовать жанры и произведения русской и европейской духовной музыки;</w:t>
      </w:r>
    </w:p>
    <w:p w:rsidR="00546499" w:rsidRPr="00B564A2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>исполнять произведения русской и европейской духовной музыки;</w:t>
      </w:r>
    </w:p>
    <w:p w:rsidR="00546499" w:rsidRPr="00B564A2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>приводить примеры сочинений духовной музыки, называть их автора.</w:t>
      </w:r>
    </w:p>
    <w:p w:rsidR="00546499" w:rsidRPr="00B564A2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b/>
          <w:bCs/>
          <w:color w:val="000000"/>
        </w:rPr>
        <w:t>Модуль «Связь музыки с другими видами искусства»:</w:t>
      </w:r>
    </w:p>
    <w:p w:rsidR="00546499" w:rsidRPr="00B564A2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>определять стилевые и жанровые параллели между музыкой и другими видами искусств;</w:t>
      </w:r>
    </w:p>
    <w:p w:rsidR="00546499" w:rsidRPr="00B564A2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>различать и анализировать средства выразительности разных видов искусств;</w:t>
      </w:r>
    </w:p>
    <w:p w:rsidR="00546499" w:rsidRPr="00B564A2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кинофрагментов и т. п.) или подбирать ассоциативные пары произведений из разных видов искусств, объясняя логику выбора;</w:t>
      </w:r>
    </w:p>
    <w:p w:rsidR="00546499" w:rsidRPr="00B564A2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564A2">
        <w:rPr>
          <w:color w:val="000000"/>
        </w:rPr>
        <w:t>высказывать суждения об основной идее, средствах её воплощения, интонационных особенностях, жанре, исполнителях музыкального произведения.</w:t>
      </w:r>
    </w:p>
    <w:p w:rsidR="00546499" w:rsidRPr="00B564A2" w:rsidRDefault="00546499" w:rsidP="00C0211F">
      <w:pPr>
        <w:spacing w:after="0"/>
        <w:jc w:val="both"/>
        <w:rPr>
          <w:b/>
          <w:bCs/>
          <w:caps/>
          <w:color w:val="000000"/>
          <w:szCs w:val="24"/>
          <w:lang w:val="ru-RU"/>
        </w:rPr>
      </w:pPr>
    </w:p>
    <w:p w:rsidR="00546499" w:rsidRPr="002C6767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C6767">
        <w:rPr>
          <w:b/>
          <w:bCs/>
          <w:color w:val="000000"/>
        </w:rPr>
        <w:t>8 класс</w:t>
      </w:r>
    </w:p>
    <w:p w:rsidR="00546499" w:rsidRPr="002C6767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C6767">
        <w:rPr>
          <w:b/>
          <w:bCs/>
          <w:color w:val="000000"/>
        </w:rPr>
        <w:t>Модуль «Музыка моего края»:</w:t>
      </w:r>
    </w:p>
    <w:p w:rsidR="00546499" w:rsidRPr="002C6767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C6767">
        <w:rPr>
          <w:color w:val="000000"/>
        </w:rPr>
        <w:t>знать музыкальные традиции своей республики, края, народа;</w:t>
      </w:r>
    </w:p>
    <w:p w:rsidR="00546499" w:rsidRPr="002C6767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C6767">
        <w:rPr>
          <w:color w:val="000000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546499" w:rsidRPr="002C6767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C6767">
        <w:rPr>
          <w:color w:val="000000"/>
        </w:rPr>
        <w:t>исполнять и оценивать образцы музыкального фольклора и сочинения композиторов своей малой родины.</w:t>
      </w:r>
    </w:p>
    <w:p w:rsidR="00546499" w:rsidRPr="002C6767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C6767">
        <w:rPr>
          <w:b/>
          <w:bCs/>
          <w:color w:val="000000"/>
        </w:rPr>
        <w:t>Модуль «Жанры музыкального искусства»:</w:t>
      </w:r>
    </w:p>
    <w:p w:rsidR="00546499" w:rsidRPr="002C6767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C6767">
        <w:rPr>
          <w:color w:val="000000"/>
        </w:rPr>
        <w:t>различать и характеризовать жанры музыки (театральные, камерные и симфонические, вокальные и инструментальные и т.д.), знать их разновидности, приводить примеры;</w:t>
      </w:r>
    </w:p>
    <w:p w:rsidR="00546499" w:rsidRPr="002C6767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C6767">
        <w:rPr>
          <w:color w:val="000000"/>
        </w:rPr>
        <w:t>рассуждать о круге образов и средствах их воплощения, типичных для данного жанра;</w:t>
      </w:r>
    </w:p>
    <w:p w:rsidR="00546499" w:rsidRPr="002C6767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C6767">
        <w:rPr>
          <w:color w:val="000000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546499" w:rsidRPr="002C6767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C6767">
        <w:rPr>
          <w:b/>
          <w:bCs/>
          <w:color w:val="000000"/>
        </w:rPr>
        <w:t>Модуль «Русская классическая музыка»:</w:t>
      </w:r>
    </w:p>
    <w:p w:rsidR="00546499" w:rsidRPr="002C6767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C6767">
        <w:rPr>
          <w:color w:val="000000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546499" w:rsidRPr="002C6767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C6767">
        <w:rPr>
          <w:color w:val="000000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546499" w:rsidRPr="002C6767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C6767">
        <w:rPr>
          <w:color w:val="000000"/>
        </w:rPr>
        <w:t>исполнять (в том числе фрагментарно, отдельными темами) сочинения русских композиторов;</w:t>
      </w:r>
    </w:p>
    <w:p w:rsidR="00546499" w:rsidRPr="002C6767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C6767">
        <w:rPr>
          <w:color w:val="000000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546499" w:rsidRPr="002C6767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C6767">
        <w:rPr>
          <w:b/>
          <w:bCs/>
          <w:color w:val="000000"/>
        </w:rPr>
        <w:t>Модуль «Европейская классическая музыка»:</w:t>
      </w:r>
    </w:p>
    <w:p w:rsidR="00546499" w:rsidRPr="002C6767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C6767">
        <w:rPr>
          <w:color w:val="000000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546499" w:rsidRPr="002C6767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C6767">
        <w:rPr>
          <w:color w:val="000000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546499" w:rsidRPr="002C6767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C6767">
        <w:rPr>
          <w:color w:val="000000"/>
        </w:rPr>
        <w:t>исполнять (в том числе фрагментарно) сочинения композиторов-классиков;</w:t>
      </w:r>
    </w:p>
    <w:p w:rsidR="00546499" w:rsidRPr="002C6767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C6767">
        <w:rPr>
          <w:color w:val="000000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546499" w:rsidRPr="002C6767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C6767">
        <w:rPr>
          <w:color w:val="000000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546499" w:rsidRPr="002C6767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C6767">
        <w:rPr>
          <w:b/>
          <w:bCs/>
          <w:color w:val="000000"/>
        </w:rPr>
        <w:t>Модуль «Современная музыка: основные жанры и направления»:</w:t>
      </w:r>
    </w:p>
    <w:p w:rsidR="00546499" w:rsidRPr="002C6767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C6767">
        <w:rPr>
          <w:color w:val="000000"/>
        </w:rPr>
        <w:t>определять и характеризовать стили, направления и жанры современной музыки;</w:t>
      </w:r>
    </w:p>
    <w:p w:rsidR="00546499" w:rsidRPr="002C6767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C6767">
        <w:rPr>
          <w:color w:val="000000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546499" w:rsidRPr="00C13429" w:rsidRDefault="00546499" w:rsidP="00C0211F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C6767">
        <w:rPr>
          <w:color w:val="000000"/>
        </w:rPr>
        <w:t>исполнять современные музыкальные произведен</w:t>
      </w:r>
      <w:r>
        <w:rPr>
          <w:color w:val="000000"/>
        </w:rPr>
        <w:t>ия в разных видах деятельно</w:t>
      </w:r>
    </w:p>
    <w:p w:rsidR="00E07FAC" w:rsidRPr="00546499" w:rsidRDefault="00E07FAC" w:rsidP="00C0211F">
      <w:pPr>
        <w:jc w:val="both"/>
        <w:rPr>
          <w:lang w:val="ru-RU"/>
        </w:rPr>
      </w:pPr>
    </w:p>
    <w:p w:rsidR="00EC4A02" w:rsidRPr="00E07FAC" w:rsidRDefault="00EC4A02" w:rsidP="00C0211F">
      <w:pPr>
        <w:spacing w:after="0"/>
        <w:jc w:val="both"/>
        <w:rPr>
          <w:rFonts w:eastAsia="Times New Roman"/>
          <w:b/>
          <w:szCs w:val="24"/>
        </w:rPr>
      </w:pPr>
    </w:p>
    <w:p w:rsidR="00EC4A02" w:rsidRPr="00446DC2" w:rsidRDefault="00EC4A02" w:rsidP="00C0211F">
      <w:pPr>
        <w:spacing w:after="0"/>
        <w:jc w:val="both"/>
        <w:rPr>
          <w:rFonts w:eastAsia="Times New Roman"/>
          <w:b/>
          <w:szCs w:val="24"/>
          <w:lang w:val="ru-RU"/>
        </w:rPr>
      </w:pPr>
    </w:p>
    <w:p w:rsidR="00EC4A02" w:rsidRPr="00446DC2" w:rsidRDefault="00EC4A02" w:rsidP="00C0211F">
      <w:pPr>
        <w:spacing w:after="0"/>
        <w:jc w:val="both"/>
        <w:rPr>
          <w:rFonts w:eastAsia="Times New Roman"/>
          <w:b/>
          <w:szCs w:val="24"/>
          <w:lang w:val="ru-RU"/>
        </w:rPr>
      </w:pPr>
    </w:p>
    <w:p w:rsidR="00EC4A02" w:rsidRPr="00446DC2" w:rsidRDefault="00EC4A02" w:rsidP="00C0211F">
      <w:pPr>
        <w:spacing w:after="0"/>
        <w:jc w:val="both"/>
        <w:rPr>
          <w:rFonts w:eastAsia="Times New Roman"/>
          <w:b/>
          <w:szCs w:val="24"/>
          <w:lang w:val="ru-RU"/>
        </w:rPr>
      </w:pPr>
    </w:p>
    <w:p w:rsidR="00EC4A02" w:rsidRDefault="00EC4A02" w:rsidP="00C0211F">
      <w:pPr>
        <w:spacing w:after="0"/>
        <w:jc w:val="both"/>
        <w:rPr>
          <w:rFonts w:eastAsia="Times New Roman"/>
          <w:b/>
          <w:szCs w:val="24"/>
          <w:lang w:val="ru-RU"/>
        </w:rPr>
      </w:pPr>
    </w:p>
    <w:p w:rsidR="00E07FAC" w:rsidRDefault="00E07FAC" w:rsidP="00C0211F">
      <w:pPr>
        <w:spacing w:after="0"/>
        <w:jc w:val="both"/>
        <w:rPr>
          <w:rFonts w:eastAsia="Times New Roman"/>
          <w:b/>
          <w:szCs w:val="24"/>
          <w:lang w:val="ru-RU"/>
        </w:rPr>
      </w:pPr>
    </w:p>
    <w:p w:rsidR="00E07FAC" w:rsidRDefault="00E07FAC" w:rsidP="00C0211F">
      <w:pPr>
        <w:spacing w:after="0"/>
        <w:jc w:val="both"/>
        <w:rPr>
          <w:rFonts w:eastAsia="Times New Roman"/>
          <w:b/>
          <w:szCs w:val="24"/>
          <w:lang w:val="ru-RU"/>
        </w:rPr>
      </w:pPr>
    </w:p>
    <w:p w:rsidR="00E07FAC" w:rsidRDefault="00E07FAC" w:rsidP="00C0211F">
      <w:pPr>
        <w:spacing w:after="0"/>
        <w:jc w:val="both"/>
        <w:rPr>
          <w:rFonts w:eastAsia="Times New Roman"/>
          <w:b/>
          <w:szCs w:val="24"/>
          <w:lang w:val="ru-RU"/>
        </w:rPr>
      </w:pPr>
    </w:p>
    <w:p w:rsidR="00E07FAC" w:rsidRDefault="00E07FAC" w:rsidP="00C0211F">
      <w:pPr>
        <w:spacing w:after="0"/>
        <w:jc w:val="both"/>
        <w:rPr>
          <w:rFonts w:eastAsia="Times New Roman"/>
          <w:b/>
          <w:szCs w:val="24"/>
          <w:lang w:val="ru-RU"/>
        </w:rPr>
      </w:pPr>
    </w:p>
    <w:p w:rsidR="00E07FAC" w:rsidRDefault="00E07FAC" w:rsidP="00C0211F">
      <w:pPr>
        <w:spacing w:after="0"/>
        <w:jc w:val="both"/>
        <w:rPr>
          <w:rFonts w:eastAsia="Times New Roman"/>
          <w:b/>
          <w:szCs w:val="24"/>
          <w:lang w:val="ru-RU"/>
        </w:rPr>
      </w:pPr>
    </w:p>
    <w:p w:rsidR="00E07FAC" w:rsidRDefault="00E07FAC" w:rsidP="00C0211F">
      <w:pPr>
        <w:spacing w:after="0"/>
        <w:jc w:val="both"/>
        <w:rPr>
          <w:rFonts w:eastAsia="Times New Roman"/>
          <w:b/>
          <w:szCs w:val="24"/>
          <w:lang w:val="ru-RU"/>
        </w:rPr>
      </w:pPr>
    </w:p>
    <w:p w:rsidR="00E07FAC" w:rsidRDefault="00E07FAC" w:rsidP="00C0211F">
      <w:pPr>
        <w:spacing w:after="0"/>
        <w:jc w:val="both"/>
        <w:rPr>
          <w:rFonts w:eastAsia="Times New Roman"/>
          <w:b/>
          <w:szCs w:val="24"/>
          <w:lang w:val="ru-RU"/>
        </w:rPr>
      </w:pPr>
    </w:p>
    <w:p w:rsidR="00E07FAC" w:rsidRDefault="00E07FAC" w:rsidP="00C0211F">
      <w:pPr>
        <w:spacing w:after="0"/>
        <w:jc w:val="both"/>
        <w:rPr>
          <w:rFonts w:eastAsia="Times New Roman"/>
          <w:b/>
          <w:szCs w:val="24"/>
          <w:lang w:val="ru-RU"/>
        </w:rPr>
      </w:pPr>
    </w:p>
    <w:p w:rsidR="00E07FAC" w:rsidRDefault="00E07FAC" w:rsidP="00C0211F">
      <w:pPr>
        <w:spacing w:after="0"/>
        <w:jc w:val="both"/>
        <w:rPr>
          <w:rFonts w:eastAsia="Times New Roman"/>
          <w:b/>
          <w:szCs w:val="24"/>
          <w:lang w:val="ru-RU"/>
        </w:rPr>
      </w:pPr>
    </w:p>
    <w:p w:rsidR="00E07FAC" w:rsidRDefault="00E07FAC" w:rsidP="00C0211F">
      <w:pPr>
        <w:spacing w:after="0"/>
        <w:jc w:val="both"/>
        <w:rPr>
          <w:rFonts w:eastAsia="Times New Roman"/>
          <w:b/>
          <w:szCs w:val="24"/>
          <w:lang w:val="ru-RU"/>
        </w:rPr>
      </w:pPr>
    </w:p>
    <w:p w:rsidR="00E07FAC" w:rsidRDefault="00E07FAC" w:rsidP="00C0211F">
      <w:pPr>
        <w:spacing w:after="0"/>
        <w:jc w:val="both"/>
        <w:rPr>
          <w:rFonts w:eastAsia="Times New Roman"/>
          <w:b/>
          <w:szCs w:val="24"/>
          <w:lang w:val="ru-RU"/>
        </w:rPr>
      </w:pPr>
    </w:p>
    <w:p w:rsidR="00E07FAC" w:rsidRDefault="00E07FAC" w:rsidP="00C0211F">
      <w:pPr>
        <w:spacing w:after="0"/>
        <w:jc w:val="both"/>
        <w:rPr>
          <w:rFonts w:eastAsia="Times New Roman"/>
          <w:b/>
          <w:szCs w:val="24"/>
          <w:lang w:val="ru-RU"/>
        </w:rPr>
      </w:pPr>
    </w:p>
    <w:p w:rsidR="00E07FAC" w:rsidRDefault="00E07FAC" w:rsidP="00C0211F">
      <w:pPr>
        <w:spacing w:after="0"/>
        <w:jc w:val="both"/>
        <w:rPr>
          <w:rFonts w:eastAsia="Times New Roman"/>
          <w:b/>
          <w:szCs w:val="24"/>
          <w:lang w:val="ru-RU"/>
        </w:rPr>
      </w:pPr>
    </w:p>
    <w:p w:rsidR="00E07FAC" w:rsidRDefault="00E07FAC" w:rsidP="00C0211F">
      <w:pPr>
        <w:spacing w:after="0"/>
        <w:jc w:val="both"/>
        <w:rPr>
          <w:rFonts w:eastAsia="Times New Roman"/>
          <w:b/>
          <w:szCs w:val="24"/>
          <w:lang w:val="ru-RU"/>
        </w:rPr>
      </w:pPr>
    </w:p>
    <w:p w:rsidR="00894287" w:rsidRDefault="00894287" w:rsidP="00C0211F">
      <w:pPr>
        <w:spacing w:after="0"/>
        <w:jc w:val="both"/>
        <w:rPr>
          <w:rFonts w:eastAsia="Times New Roman"/>
          <w:b/>
          <w:szCs w:val="24"/>
          <w:lang w:val="ru-RU"/>
        </w:rPr>
      </w:pPr>
    </w:p>
    <w:p w:rsidR="00894287" w:rsidRDefault="00894287" w:rsidP="00C0211F">
      <w:pPr>
        <w:spacing w:after="0"/>
        <w:jc w:val="both"/>
        <w:rPr>
          <w:rFonts w:eastAsia="Times New Roman"/>
          <w:b/>
          <w:szCs w:val="24"/>
          <w:lang w:val="ru-RU"/>
        </w:rPr>
      </w:pPr>
    </w:p>
    <w:p w:rsidR="00894287" w:rsidRDefault="00894287" w:rsidP="00C0211F">
      <w:pPr>
        <w:spacing w:after="0"/>
        <w:jc w:val="both"/>
        <w:rPr>
          <w:rFonts w:eastAsia="Times New Roman"/>
          <w:b/>
          <w:szCs w:val="24"/>
          <w:lang w:val="ru-RU"/>
        </w:rPr>
      </w:pPr>
    </w:p>
    <w:p w:rsidR="00894287" w:rsidRDefault="00894287" w:rsidP="00C0211F">
      <w:pPr>
        <w:spacing w:after="0"/>
        <w:jc w:val="both"/>
        <w:rPr>
          <w:rFonts w:eastAsia="Times New Roman"/>
          <w:b/>
          <w:szCs w:val="24"/>
          <w:lang w:val="ru-RU"/>
        </w:rPr>
      </w:pPr>
    </w:p>
    <w:p w:rsidR="00894287" w:rsidRDefault="00894287" w:rsidP="00C0211F">
      <w:pPr>
        <w:spacing w:after="0"/>
        <w:jc w:val="both"/>
        <w:rPr>
          <w:rFonts w:eastAsia="Times New Roman"/>
          <w:b/>
          <w:szCs w:val="24"/>
          <w:lang w:val="ru-RU"/>
        </w:rPr>
      </w:pPr>
    </w:p>
    <w:p w:rsidR="00894287" w:rsidRDefault="00894287" w:rsidP="00C0211F">
      <w:pPr>
        <w:spacing w:after="0"/>
        <w:jc w:val="both"/>
        <w:rPr>
          <w:rFonts w:eastAsia="Times New Roman"/>
          <w:b/>
          <w:szCs w:val="24"/>
          <w:lang w:val="ru-RU"/>
        </w:rPr>
      </w:pPr>
    </w:p>
    <w:p w:rsidR="00894287" w:rsidRDefault="00894287" w:rsidP="00C0211F">
      <w:pPr>
        <w:spacing w:after="0"/>
        <w:jc w:val="both"/>
        <w:rPr>
          <w:rFonts w:eastAsia="Times New Roman"/>
          <w:b/>
          <w:szCs w:val="24"/>
          <w:lang w:val="ru-RU"/>
        </w:rPr>
      </w:pPr>
    </w:p>
    <w:p w:rsidR="00894287" w:rsidRDefault="00894287" w:rsidP="00C0211F">
      <w:pPr>
        <w:spacing w:after="0"/>
        <w:jc w:val="both"/>
        <w:rPr>
          <w:rFonts w:eastAsia="Times New Roman"/>
          <w:b/>
          <w:szCs w:val="24"/>
          <w:lang w:val="ru-RU"/>
        </w:rPr>
      </w:pPr>
    </w:p>
    <w:p w:rsidR="00894287" w:rsidRDefault="00894287" w:rsidP="00C0211F">
      <w:pPr>
        <w:spacing w:after="0"/>
        <w:jc w:val="both"/>
        <w:rPr>
          <w:rFonts w:eastAsia="Times New Roman"/>
          <w:b/>
          <w:szCs w:val="24"/>
          <w:lang w:val="ru-RU"/>
        </w:rPr>
      </w:pPr>
    </w:p>
    <w:p w:rsidR="00894287" w:rsidRDefault="00894287" w:rsidP="00C0211F">
      <w:pPr>
        <w:spacing w:after="0"/>
        <w:jc w:val="both"/>
        <w:rPr>
          <w:rFonts w:eastAsia="Times New Roman"/>
          <w:b/>
          <w:szCs w:val="24"/>
          <w:lang w:val="ru-RU"/>
        </w:rPr>
      </w:pPr>
    </w:p>
    <w:p w:rsidR="00894287" w:rsidRDefault="00894287" w:rsidP="00C0211F">
      <w:pPr>
        <w:spacing w:after="0"/>
        <w:jc w:val="both"/>
        <w:rPr>
          <w:rFonts w:eastAsia="Times New Roman"/>
          <w:b/>
          <w:szCs w:val="24"/>
          <w:lang w:val="ru-RU"/>
        </w:rPr>
      </w:pPr>
    </w:p>
    <w:p w:rsidR="00894287" w:rsidRDefault="00894287" w:rsidP="00C0211F">
      <w:pPr>
        <w:spacing w:after="0"/>
        <w:jc w:val="both"/>
        <w:rPr>
          <w:rFonts w:eastAsia="Times New Roman"/>
          <w:b/>
          <w:szCs w:val="24"/>
          <w:lang w:val="ru-RU"/>
        </w:rPr>
      </w:pPr>
    </w:p>
    <w:p w:rsidR="00894287" w:rsidRDefault="00894287" w:rsidP="00C0211F">
      <w:pPr>
        <w:spacing w:after="0"/>
        <w:jc w:val="both"/>
        <w:rPr>
          <w:rFonts w:eastAsia="Times New Roman"/>
          <w:b/>
          <w:szCs w:val="24"/>
          <w:lang w:val="ru-RU"/>
        </w:rPr>
      </w:pPr>
    </w:p>
    <w:p w:rsidR="00894287" w:rsidRDefault="00894287" w:rsidP="00C0211F">
      <w:pPr>
        <w:spacing w:after="0"/>
        <w:jc w:val="both"/>
        <w:rPr>
          <w:rFonts w:eastAsia="Times New Roman"/>
          <w:b/>
          <w:szCs w:val="24"/>
          <w:lang w:val="ru-RU"/>
        </w:rPr>
      </w:pPr>
    </w:p>
    <w:p w:rsidR="00894287" w:rsidRDefault="00894287" w:rsidP="00C0211F">
      <w:pPr>
        <w:spacing w:after="0"/>
        <w:jc w:val="both"/>
        <w:rPr>
          <w:rFonts w:eastAsia="Times New Roman"/>
          <w:b/>
          <w:szCs w:val="24"/>
          <w:lang w:val="ru-RU"/>
        </w:rPr>
      </w:pPr>
    </w:p>
    <w:p w:rsidR="00894287" w:rsidRDefault="00894287" w:rsidP="00C0211F">
      <w:pPr>
        <w:spacing w:after="0"/>
        <w:jc w:val="both"/>
        <w:rPr>
          <w:rFonts w:eastAsia="Times New Roman"/>
          <w:b/>
          <w:szCs w:val="24"/>
          <w:lang w:val="ru-RU"/>
        </w:rPr>
      </w:pPr>
    </w:p>
    <w:p w:rsidR="00894287" w:rsidRDefault="00894287" w:rsidP="00C0211F">
      <w:pPr>
        <w:spacing w:after="0"/>
        <w:jc w:val="both"/>
        <w:rPr>
          <w:rFonts w:eastAsia="Times New Roman"/>
          <w:b/>
          <w:szCs w:val="24"/>
          <w:lang w:val="ru-RU"/>
        </w:rPr>
      </w:pPr>
    </w:p>
    <w:p w:rsidR="00894287" w:rsidRDefault="00894287" w:rsidP="00C0211F">
      <w:pPr>
        <w:spacing w:after="0"/>
        <w:jc w:val="both"/>
        <w:rPr>
          <w:rFonts w:eastAsia="Times New Roman"/>
          <w:b/>
          <w:szCs w:val="24"/>
          <w:lang w:val="ru-RU"/>
        </w:rPr>
      </w:pPr>
    </w:p>
    <w:p w:rsidR="00894287" w:rsidRDefault="00894287" w:rsidP="00C0211F">
      <w:pPr>
        <w:spacing w:after="0"/>
        <w:jc w:val="both"/>
        <w:rPr>
          <w:rFonts w:eastAsia="Times New Roman"/>
          <w:b/>
          <w:szCs w:val="24"/>
          <w:lang w:val="ru-RU"/>
        </w:rPr>
      </w:pPr>
    </w:p>
    <w:p w:rsidR="00894287" w:rsidRDefault="00894287" w:rsidP="00C0211F">
      <w:pPr>
        <w:spacing w:after="0"/>
        <w:jc w:val="both"/>
        <w:rPr>
          <w:rFonts w:eastAsia="Times New Roman"/>
          <w:b/>
          <w:szCs w:val="24"/>
          <w:lang w:val="ru-RU"/>
        </w:rPr>
      </w:pPr>
    </w:p>
    <w:p w:rsidR="00894287" w:rsidRDefault="00894287" w:rsidP="00E07FAC">
      <w:pPr>
        <w:spacing w:after="0"/>
        <w:jc w:val="both"/>
        <w:rPr>
          <w:rFonts w:eastAsia="Times New Roman"/>
          <w:b/>
          <w:szCs w:val="24"/>
          <w:lang w:val="ru-RU"/>
        </w:rPr>
      </w:pPr>
    </w:p>
    <w:p w:rsidR="00894287" w:rsidRDefault="00894287" w:rsidP="00E07FAC">
      <w:pPr>
        <w:spacing w:after="0"/>
        <w:jc w:val="both"/>
        <w:rPr>
          <w:rFonts w:eastAsia="Times New Roman"/>
          <w:b/>
          <w:szCs w:val="24"/>
          <w:lang w:val="ru-RU"/>
        </w:rPr>
      </w:pPr>
    </w:p>
    <w:p w:rsidR="00C21C29" w:rsidRDefault="00C21C29" w:rsidP="00BF4ACB">
      <w:pPr>
        <w:spacing w:after="0"/>
        <w:jc w:val="center"/>
        <w:rPr>
          <w:rFonts w:eastAsia="Times New Roman"/>
          <w:b/>
          <w:szCs w:val="24"/>
          <w:lang w:val="ru-RU"/>
        </w:rPr>
      </w:pPr>
      <w:r>
        <w:rPr>
          <w:rFonts w:eastAsia="Times New Roman"/>
          <w:b/>
          <w:szCs w:val="24"/>
          <w:lang w:val="ru-RU"/>
        </w:rPr>
        <w:t xml:space="preserve"> </w:t>
      </w:r>
    </w:p>
    <w:p w:rsidR="00C21C29" w:rsidRDefault="00C21C29" w:rsidP="00BF4ACB">
      <w:pPr>
        <w:spacing w:after="0"/>
        <w:jc w:val="center"/>
        <w:rPr>
          <w:rFonts w:eastAsia="Times New Roman"/>
          <w:b/>
          <w:szCs w:val="24"/>
          <w:lang w:val="ru-RU"/>
        </w:rPr>
      </w:pPr>
    </w:p>
    <w:p w:rsidR="00C21C29" w:rsidRDefault="00C21C29" w:rsidP="00BF4ACB">
      <w:pPr>
        <w:spacing w:after="0"/>
        <w:jc w:val="center"/>
        <w:rPr>
          <w:rFonts w:eastAsia="Times New Roman"/>
          <w:b/>
          <w:szCs w:val="24"/>
          <w:lang w:val="ru-RU"/>
        </w:rPr>
      </w:pPr>
    </w:p>
    <w:p w:rsidR="00BF4ACB" w:rsidRPr="00446DC2" w:rsidRDefault="00341CB6" w:rsidP="00BF4ACB">
      <w:pPr>
        <w:spacing w:after="0"/>
        <w:jc w:val="center"/>
        <w:rPr>
          <w:rFonts w:eastAsia="Times New Roman"/>
          <w:b/>
          <w:szCs w:val="24"/>
          <w:lang w:val="ru-RU"/>
        </w:rPr>
      </w:pPr>
      <w:r w:rsidRPr="00446DC2">
        <w:rPr>
          <w:rFonts w:eastAsia="Times New Roman"/>
          <w:b/>
          <w:szCs w:val="24"/>
          <w:lang w:val="ru-RU"/>
        </w:rPr>
        <w:t>ТЕМАТИЧЕСКОЕ ПЛАНИРОВАНИЕ</w:t>
      </w:r>
    </w:p>
    <w:p w:rsidR="00087F92" w:rsidRPr="00446DC2" w:rsidRDefault="00087F92" w:rsidP="00BF4ACB">
      <w:pPr>
        <w:spacing w:after="0"/>
        <w:jc w:val="center"/>
        <w:rPr>
          <w:rFonts w:eastAsia="Times New Roman"/>
          <w:b/>
          <w:szCs w:val="24"/>
          <w:lang w:val="ru-RU"/>
        </w:rPr>
      </w:pPr>
    </w:p>
    <w:p w:rsidR="00341CB6" w:rsidRPr="00446DC2" w:rsidRDefault="00341CB6" w:rsidP="00341CB6">
      <w:pPr>
        <w:spacing w:after="0"/>
        <w:jc w:val="both"/>
        <w:rPr>
          <w:b/>
          <w:bCs/>
          <w:color w:val="000000"/>
          <w:szCs w:val="24"/>
          <w:shd w:val="clear" w:color="auto" w:fill="FFFFFF"/>
          <w:lang w:val="ru-RU"/>
        </w:rPr>
      </w:pPr>
      <w:r w:rsidRPr="00446DC2">
        <w:rPr>
          <w:b/>
          <w:bCs/>
          <w:color w:val="000000"/>
          <w:szCs w:val="24"/>
          <w:shd w:val="clear" w:color="auto" w:fill="FFFFFF"/>
          <w:lang w:val="ru-RU"/>
        </w:rPr>
        <w:t>КЛАСС</w:t>
      </w:r>
      <w:r w:rsidR="00753C15" w:rsidRPr="00446DC2">
        <w:rPr>
          <w:b/>
          <w:bCs/>
          <w:color w:val="000000"/>
          <w:szCs w:val="24"/>
          <w:shd w:val="clear" w:color="auto" w:fill="FFFFFF"/>
          <w:lang w:val="ru-RU"/>
        </w:rPr>
        <w:t xml:space="preserve"> 5</w:t>
      </w:r>
    </w:p>
    <w:p w:rsidR="00341CB6" w:rsidRPr="00446DC2" w:rsidRDefault="00A0028A" w:rsidP="00341CB6">
      <w:pPr>
        <w:spacing w:after="0"/>
        <w:jc w:val="both"/>
        <w:rPr>
          <w:rFonts w:eastAsia="Times New Roman"/>
          <w:b/>
          <w:bCs/>
          <w:szCs w:val="24"/>
        </w:rPr>
      </w:pPr>
      <w:r w:rsidRPr="00446DC2">
        <w:rPr>
          <w:b/>
          <w:bCs/>
          <w:color w:val="000000"/>
          <w:szCs w:val="24"/>
          <w:shd w:val="clear" w:color="auto" w:fill="FFFFFF"/>
        </w:rPr>
        <w:t>Модуль</w:t>
      </w:r>
      <w:r w:rsidR="00F902EF" w:rsidRPr="00446DC2">
        <w:rPr>
          <w:b/>
          <w:bCs/>
          <w:color w:val="000000"/>
          <w:szCs w:val="24"/>
          <w:shd w:val="clear" w:color="auto" w:fill="FFFFFF"/>
          <w:lang w:val="ru-RU"/>
        </w:rPr>
        <w:t xml:space="preserve"> 1</w:t>
      </w:r>
      <w:r w:rsidR="00341CB6" w:rsidRPr="00446DC2">
        <w:rPr>
          <w:b/>
          <w:bCs/>
          <w:color w:val="000000"/>
          <w:szCs w:val="24"/>
          <w:shd w:val="clear" w:color="auto" w:fill="FFFFFF"/>
        </w:rPr>
        <w:t xml:space="preserve"> «</w:t>
      </w:r>
      <w:r w:rsidR="00F902EF" w:rsidRPr="00446DC2">
        <w:rPr>
          <w:b/>
          <w:bCs/>
          <w:color w:val="000000"/>
          <w:szCs w:val="24"/>
          <w:shd w:val="clear" w:color="auto" w:fill="FFFFFF"/>
          <w:lang w:val="ru-RU"/>
        </w:rPr>
        <w:t>Музыка моего края</w:t>
      </w:r>
      <w:r w:rsidR="00F902EF" w:rsidRPr="00446DC2">
        <w:rPr>
          <w:b/>
          <w:bCs/>
          <w:color w:val="000000"/>
          <w:szCs w:val="24"/>
          <w:shd w:val="clear" w:color="auto" w:fill="FFFFFF"/>
        </w:rPr>
        <w:t xml:space="preserve"> </w:t>
      </w:r>
      <w:r w:rsidR="00341CB6" w:rsidRPr="00446DC2">
        <w:rPr>
          <w:b/>
          <w:bCs/>
          <w:color w:val="000000"/>
          <w:szCs w:val="24"/>
          <w:shd w:val="clear" w:color="auto" w:fill="FFFFFF"/>
        </w:rPr>
        <w:t>»</w:t>
      </w:r>
    </w:p>
    <w:p w:rsidR="00BF4ACB" w:rsidRPr="00446DC2" w:rsidRDefault="00BF4ACB" w:rsidP="00BF4ACB">
      <w:pPr>
        <w:spacing w:after="0"/>
        <w:jc w:val="center"/>
        <w:rPr>
          <w:rFonts w:eastAsia="Times New Roman"/>
          <w:b/>
          <w:szCs w:val="24"/>
          <w:lang w:val="ru-RU"/>
        </w:rPr>
      </w:pPr>
    </w:p>
    <w:tbl>
      <w:tblPr>
        <w:tblW w:w="9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2106"/>
        <w:gridCol w:w="1296"/>
        <w:gridCol w:w="2126"/>
        <w:gridCol w:w="3193"/>
      </w:tblGrid>
      <w:tr w:rsidR="00BF4ACB" w:rsidRPr="00446DC2" w:rsidTr="00184DED">
        <w:trPr>
          <w:trHeight w:val="671"/>
        </w:trPr>
        <w:tc>
          <w:tcPr>
            <w:tcW w:w="704" w:type="dxa"/>
          </w:tcPr>
          <w:p w:rsidR="00BF4ACB" w:rsidRPr="00446DC2" w:rsidRDefault="00BF4ACB" w:rsidP="00184DED">
            <w:pPr>
              <w:spacing w:after="0"/>
              <w:jc w:val="both"/>
              <w:rPr>
                <w:rFonts w:eastAsia="Times New Roman"/>
                <w:szCs w:val="24"/>
              </w:rPr>
            </w:pPr>
            <w:r w:rsidRPr="00446DC2">
              <w:rPr>
                <w:rFonts w:eastAsia="Times New Roman"/>
                <w:szCs w:val="24"/>
              </w:rPr>
              <w:t>№</w:t>
            </w:r>
          </w:p>
        </w:tc>
        <w:tc>
          <w:tcPr>
            <w:tcW w:w="2106" w:type="dxa"/>
          </w:tcPr>
          <w:p w:rsidR="00BF4ACB" w:rsidRPr="00446DC2" w:rsidRDefault="00BF4ACB" w:rsidP="00184DED">
            <w:pPr>
              <w:spacing w:after="0"/>
              <w:jc w:val="center"/>
              <w:rPr>
                <w:rFonts w:eastAsia="Times New Roman"/>
                <w:b/>
                <w:szCs w:val="24"/>
              </w:rPr>
            </w:pPr>
            <w:r w:rsidRPr="00446DC2">
              <w:rPr>
                <w:rStyle w:val="a3"/>
                <w:b w:val="0"/>
                <w:color w:val="000000"/>
                <w:szCs w:val="24"/>
                <w:shd w:val="clear" w:color="auto" w:fill="FFFFFF"/>
              </w:rPr>
              <w:t>Наименование разделов и тем программы</w:t>
            </w:r>
          </w:p>
        </w:tc>
        <w:tc>
          <w:tcPr>
            <w:tcW w:w="1296" w:type="dxa"/>
          </w:tcPr>
          <w:p w:rsidR="00BF4ACB" w:rsidRPr="00446DC2" w:rsidRDefault="00BF4ACB" w:rsidP="00184DED">
            <w:pPr>
              <w:spacing w:after="0"/>
              <w:jc w:val="both"/>
              <w:rPr>
                <w:rFonts w:eastAsia="Times New Roman"/>
                <w:szCs w:val="24"/>
              </w:rPr>
            </w:pPr>
            <w:r w:rsidRPr="00446DC2">
              <w:rPr>
                <w:rFonts w:eastAsia="Times New Roman"/>
                <w:szCs w:val="24"/>
              </w:rPr>
              <w:t>Количество часов</w:t>
            </w:r>
          </w:p>
        </w:tc>
        <w:tc>
          <w:tcPr>
            <w:tcW w:w="2126" w:type="dxa"/>
          </w:tcPr>
          <w:p w:rsidR="00BF4ACB" w:rsidRPr="00446DC2" w:rsidRDefault="00BF4ACB" w:rsidP="00184DED">
            <w:pPr>
              <w:spacing w:after="0"/>
              <w:jc w:val="both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Количество контрольных работ</w:t>
            </w:r>
          </w:p>
        </w:tc>
        <w:tc>
          <w:tcPr>
            <w:tcW w:w="3193" w:type="dxa"/>
          </w:tcPr>
          <w:p w:rsidR="00BF4ACB" w:rsidRPr="00446DC2" w:rsidRDefault="00BF4ACB" w:rsidP="00184DED">
            <w:pPr>
              <w:spacing w:after="0"/>
              <w:jc w:val="both"/>
              <w:rPr>
                <w:rFonts w:eastAsia="Times New Roman"/>
                <w:szCs w:val="24"/>
              </w:rPr>
            </w:pPr>
            <w:r w:rsidRPr="00446DC2">
              <w:rPr>
                <w:rFonts w:eastAsia="Times New Roman"/>
                <w:szCs w:val="24"/>
              </w:rPr>
              <w:t>Электронные (цифровые) образовательные ресурсы</w:t>
            </w:r>
          </w:p>
        </w:tc>
      </w:tr>
      <w:tr w:rsidR="00BF4ACB" w:rsidRPr="00446DC2" w:rsidTr="00184DED">
        <w:trPr>
          <w:trHeight w:val="468"/>
        </w:trPr>
        <w:tc>
          <w:tcPr>
            <w:tcW w:w="704" w:type="dxa"/>
          </w:tcPr>
          <w:p w:rsidR="00BF4ACB" w:rsidRPr="00446DC2" w:rsidRDefault="00BF4ACB" w:rsidP="00184DED">
            <w:pPr>
              <w:spacing w:after="0"/>
              <w:jc w:val="both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1.1</w:t>
            </w:r>
          </w:p>
        </w:tc>
        <w:tc>
          <w:tcPr>
            <w:tcW w:w="2106" w:type="dxa"/>
          </w:tcPr>
          <w:p w:rsidR="00BF4ACB" w:rsidRPr="00446DC2" w:rsidRDefault="00BE2206" w:rsidP="00184DED">
            <w:pPr>
              <w:spacing w:after="0"/>
              <w:jc w:val="both"/>
              <w:rPr>
                <w:rFonts w:eastAsia="Times New Roman"/>
                <w:szCs w:val="24"/>
              </w:rPr>
            </w:pPr>
            <w:r w:rsidRPr="00446DC2">
              <w:rPr>
                <w:szCs w:val="24"/>
              </w:rPr>
              <w:t xml:space="preserve">Фольклор </w:t>
            </w:r>
            <w:r w:rsidR="0091034F" w:rsidRPr="00446DC2">
              <w:rPr>
                <w:szCs w:val="24"/>
              </w:rPr>
              <w:t xml:space="preserve"> народное творчество</w:t>
            </w:r>
          </w:p>
        </w:tc>
        <w:tc>
          <w:tcPr>
            <w:tcW w:w="1296" w:type="dxa"/>
          </w:tcPr>
          <w:p w:rsidR="00BF4ACB" w:rsidRPr="00446DC2" w:rsidRDefault="00BE2206" w:rsidP="003A7A2D">
            <w:pPr>
              <w:spacing w:after="0"/>
              <w:jc w:val="center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5</w:t>
            </w:r>
          </w:p>
        </w:tc>
        <w:tc>
          <w:tcPr>
            <w:tcW w:w="2126" w:type="dxa"/>
          </w:tcPr>
          <w:p w:rsidR="00BF4ACB" w:rsidRPr="00446DC2" w:rsidRDefault="00341CB6" w:rsidP="003A7A2D">
            <w:pPr>
              <w:spacing w:after="0"/>
              <w:jc w:val="center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-</w:t>
            </w:r>
          </w:p>
        </w:tc>
        <w:tc>
          <w:tcPr>
            <w:tcW w:w="3193" w:type="dxa"/>
          </w:tcPr>
          <w:p w:rsidR="00BF4ACB" w:rsidRPr="00446DC2" w:rsidRDefault="00BE2206" w:rsidP="00184DED">
            <w:pPr>
              <w:spacing w:after="0"/>
              <w:jc w:val="both"/>
              <w:rPr>
                <w:rFonts w:eastAsia="Times New Roman"/>
                <w:szCs w:val="24"/>
              </w:rPr>
            </w:pPr>
            <w:r w:rsidRPr="00446DC2">
              <w:rPr>
                <w:rFonts w:eastAsia="Times New Roman"/>
                <w:szCs w:val="24"/>
              </w:rPr>
              <w:t>https://resh.edu.ru/subject/lesson/7421/start/314766/</w:t>
            </w:r>
          </w:p>
        </w:tc>
      </w:tr>
      <w:tr w:rsidR="00BE2206" w:rsidRPr="00446DC2" w:rsidTr="00184DED">
        <w:trPr>
          <w:trHeight w:val="468"/>
        </w:trPr>
        <w:tc>
          <w:tcPr>
            <w:tcW w:w="704" w:type="dxa"/>
          </w:tcPr>
          <w:p w:rsidR="00BE2206" w:rsidRPr="00446DC2" w:rsidRDefault="00BE2206" w:rsidP="00184DED">
            <w:pPr>
              <w:spacing w:after="0"/>
              <w:jc w:val="both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1.2</w:t>
            </w:r>
          </w:p>
        </w:tc>
        <w:tc>
          <w:tcPr>
            <w:tcW w:w="2106" w:type="dxa"/>
          </w:tcPr>
          <w:p w:rsidR="00BE2206" w:rsidRPr="00446DC2" w:rsidRDefault="00BE2206" w:rsidP="00184DED">
            <w:pPr>
              <w:spacing w:after="0"/>
              <w:jc w:val="both"/>
              <w:rPr>
                <w:szCs w:val="24"/>
              </w:rPr>
            </w:pPr>
            <w:r w:rsidRPr="00446DC2">
              <w:rPr>
                <w:szCs w:val="24"/>
              </w:rPr>
              <w:t>Календарный фольклор.</w:t>
            </w:r>
          </w:p>
        </w:tc>
        <w:tc>
          <w:tcPr>
            <w:tcW w:w="1296" w:type="dxa"/>
          </w:tcPr>
          <w:p w:rsidR="00BE2206" w:rsidRPr="00446DC2" w:rsidRDefault="00BE2206" w:rsidP="003A7A2D">
            <w:pPr>
              <w:spacing w:after="0"/>
              <w:jc w:val="center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3</w:t>
            </w:r>
          </w:p>
        </w:tc>
        <w:tc>
          <w:tcPr>
            <w:tcW w:w="2126" w:type="dxa"/>
          </w:tcPr>
          <w:p w:rsidR="00BE2206" w:rsidRPr="00446DC2" w:rsidRDefault="00BE2206" w:rsidP="003A7A2D">
            <w:pPr>
              <w:spacing w:after="0"/>
              <w:jc w:val="center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-</w:t>
            </w:r>
          </w:p>
        </w:tc>
        <w:tc>
          <w:tcPr>
            <w:tcW w:w="3193" w:type="dxa"/>
          </w:tcPr>
          <w:p w:rsidR="00BE2206" w:rsidRPr="00446DC2" w:rsidRDefault="00BE2206" w:rsidP="00184DED">
            <w:pPr>
              <w:spacing w:after="0"/>
              <w:jc w:val="both"/>
              <w:rPr>
                <w:rFonts w:eastAsia="Times New Roman"/>
                <w:szCs w:val="24"/>
              </w:rPr>
            </w:pPr>
            <w:r w:rsidRPr="00446DC2">
              <w:rPr>
                <w:rFonts w:eastAsia="Times New Roman"/>
                <w:szCs w:val="24"/>
              </w:rPr>
              <w:t>https://resh.edu.ru/subject/lesson/7420/start/298442/</w:t>
            </w:r>
          </w:p>
        </w:tc>
      </w:tr>
      <w:tr w:rsidR="001B4964" w:rsidRPr="00446DC2" w:rsidTr="00F75E04">
        <w:trPr>
          <w:trHeight w:val="455"/>
        </w:trPr>
        <w:tc>
          <w:tcPr>
            <w:tcW w:w="9425" w:type="dxa"/>
            <w:gridSpan w:val="5"/>
          </w:tcPr>
          <w:p w:rsidR="001B4964" w:rsidRPr="00446DC2" w:rsidRDefault="00BE2206" w:rsidP="00F75E04">
            <w:pPr>
              <w:spacing w:after="0"/>
              <w:jc w:val="both"/>
              <w:rPr>
                <w:rFonts w:eastAsia="Times New Roman"/>
                <w:b/>
                <w:bCs/>
                <w:szCs w:val="24"/>
                <w:lang w:val="ru-RU"/>
              </w:rPr>
            </w:pPr>
            <w:r w:rsidRPr="00446DC2">
              <w:rPr>
                <w:b/>
                <w:szCs w:val="24"/>
              </w:rPr>
              <w:t>Модуль 2. Русская классическая музыка</w:t>
            </w:r>
          </w:p>
        </w:tc>
      </w:tr>
      <w:tr w:rsidR="001B4964" w:rsidRPr="00446DC2" w:rsidTr="00184DED">
        <w:trPr>
          <w:trHeight w:val="468"/>
        </w:trPr>
        <w:tc>
          <w:tcPr>
            <w:tcW w:w="704" w:type="dxa"/>
          </w:tcPr>
          <w:p w:rsidR="001B4964" w:rsidRPr="00446DC2" w:rsidRDefault="001B4964" w:rsidP="001B4964">
            <w:pPr>
              <w:spacing w:after="0"/>
              <w:jc w:val="both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2.1</w:t>
            </w:r>
          </w:p>
        </w:tc>
        <w:tc>
          <w:tcPr>
            <w:tcW w:w="2106" w:type="dxa"/>
          </w:tcPr>
          <w:p w:rsidR="001B4964" w:rsidRPr="00446DC2" w:rsidRDefault="00BE2206" w:rsidP="001B4964">
            <w:pPr>
              <w:spacing w:after="0" w:line="240" w:lineRule="auto"/>
              <w:jc w:val="both"/>
              <w:rPr>
                <w:color w:val="000000"/>
                <w:szCs w:val="24"/>
                <w:shd w:val="clear" w:color="auto" w:fill="FFFFFF"/>
                <w:lang w:val="ru-RU"/>
              </w:rPr>
            </w:pPr>
            <w:r w:rsidRPr="00446DC2">
              <w:rPr>
                <w:szCs w:val="24"/>
              </w:rPr>
              <w:t>Образы родной земл</w:t>
            </w:r>
            <w:r w:rsidRPr="00446DC2">
              <w:rPr>
                <w:szCs w:val="24"/>
                <w:lang w:val="ru-RU"/>
              </w:rPr>
              <w:t>и</w:t>
            </w:r>
          </w:p>
        </w:tc>
        <w:tc>
          <w:tcPr>
            <w:tcW w:w="1296" w:type="dxa"/>
          </w:tcPr>
          <w:p w:rsidR="001B4964" w:rsidRPr="00446DC2" w:rsidRDefault="00BE2206" w:rsidP="003A7A2D">
            <w:pPr>
              <w:spacing w:after="0"/>
              <w:jc w:val="center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6</w:t>
            </w:r>
          </w:p>
        </w:tc>
        <w:tc>
          <w:tcPr>
            <w:tcW w:w="2126" w:type="dxa"/>
          </w:tcPr>
          <w:p w:rsidR="001B4964" w:rsidRPr="00446DC2" w:rsidRDefault="00341CB6" w:rsidP="003A7A2D">
            <w:pPr>
              <w:jc w:val="center"/>
              <w:rPr>
                <w:szCs w:val="24"/>
                <w:lang w:val="ru-RU"/>
              </w:rPr>
            </w:pPr>
            <w:r w:rsidRPr="00446DC2">
              <w:rPr>
                <w:szCs w:val="24"/>
                <w:lang w:val="ru-RU"/>
              </w:rPr>
              <w:t>-</w:t>
            </w:r>
          </w:p>
        </w:tc>
        <w:tc>
          <w:tcPr>
            <w:tcW w:w="3193" w:type="dxa"/>
          </w:tcPr>
          <w:p w:rsidR="001B4964" w:rsidRPr="00446DC2" w:rsidRDefault="00F75E04" w:rsidP="001B4964">
            <w:pPr>
              <w:spacing w:after="0"/>
              <w:jc w:val="both"/>
              <w:rPr>
                <w:rFonts w:eastAsia="Times New Roman"/>
                <w:szCs w:val="24"/>
              </w:rPr>
            </w:pPr>
            <w:r w:rsidRPr="00446DC2">
              <w:rPr>
                <w:szCs w:val="24"/>
              </w:rPr>
              <w:t>https://resh.edu.ru/subject/lesson/7825/start/312989/</w:t>
            </w:r>
          </w:p>
        </w:tc>
      </w:tr>
      <w:tr w:rsidR="001B4964" w:rsidRPr="00446DC2" w:rsidTr="00184DED">
        <w:trPr>
          <w:trHeight w:val="468"/>
        </w:trPr>
        <w:tc>
          <w:tcPr>
            <w:tcW w:w="704" w:type="dxa"/>
          </w:tcPr>
          <w:p w:rsidR="001B4964" w:rsidRPr="00446DC2" w:rsidRDefault="001B4964" w:rsidP="001B4964">
            <w:pPr>
              <w:spacing w:after="0"/>
              <w:jc w:val="both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2.2</w:t>
            </w:r>
          </w:p>
        </w:tc>
        <w:tc>
          <w:tcPr>
            <w:tcW w:w="2106" w:type="dxa"/>
          </w:tcPr>
          <w:p w:rsidR="001B4964" w:rsidRPr="00446DC2" w:rsidRDefault="00BE2206" w:rsidP="001B4964">
            <w:pPr>
              <w:spacing w:after="0"/>
              <w:jc w:val="both"/>
              <w:rPr>
                <w:rFonts w:eastAsia="Times New Roman"/>
                <w:szCs w:val="24"/>
              </w:rPr>
            </w:pPr>
            <w:r w:rsidRPr="00446DC2">
              <w:rPr>
                <w:szCs w:val="24"/>
              </w:rPr>
              <w:t>Русская исполнительская школа.</w:t>
            </w:r>
          </w:p>
        </w:tc>
        <w:tc>
          <w:tcPr>
            <w:tcW w:w="1296" w:type="dxa"/>
          </w:tcPr>
          <w:p w:rsidR="001B4964" w:rsidRPr="00446DC2" w:rsidRDefault="00484F6F" w:rsidP="003A7A2D">
            <w:pPr>
              <w:spacing w:after="0"/>
              <w:jc w:val="center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1</w:t>
            </w:r>
          </w:p>
        </w:tc>
        <w:tc>
          <w:tcPr>
            <w:tcW w:w="2126" w:type="dxa"/>
          </w:tcPr>
          <w:p w:rsidR="001B4964" w:rsidRPr="00446DC2" w:rsidRDefault="00341CB6" w:rsidP="003A7A2D">
            <w:pPr>
              <w:jc w:val="center"/>
              <w:rPr>
                <w:szCs w:val="24"/>
                <w:lang w:val="ru-RU"/>
              </w:rPr>
            </w:pPr>
            <w:r w:rsidRPr="00446DC2">
              <w:rPr>
                <w:szCs w:val="24"/>
                <w:lang w:val="ru-RU"/>
              </w:rPr>
              <w:t>-</w:t>
            </w:r>
          </w:p>
        </w:tc>
        <w:tc>
          <w:tcPr>
            <w:tcW w:w="3193" w:type="dxa"/>
          </w:tcPr>
          <w:p w:rsidR="001B4964" w:rsidRPr="00446DC2" w:rsidRDefault="00F75E04" w:rsidP="001B4964">
            <w:pPr>
              <w:spacing w:after="0"/>
              <w:jc w:val="both"/>
              <w:rPr>
                <w:rFonts w:eastAsia="Times New Roman"/>
                <w:szCs w:val="24"/>
              </w:rPr>
            </w:pPr>
            <w:r w:rsidRPr="00446DC2">
              <w:rPr>
                <w:szCs w:val="24"/>
              </w:rPr>
              <w:t>https://resh.edu.ru/subject/lesson/7826/start/313020/</w:t>
            </w:r>
          </w:p>
        </w:tc>
      </w:tr>
      <w:tr w:rsidR="00EE4CE6" w:rsidRPr="00446DC2" w:rsidTr="00D25EB5">
        <w:trPr>
          <w:trHeight w:val="468"/>
        </w:trPr>
        <w:tc>
          <w:tcPr>
            <w:tcW w:w="9425" w:type="dxa"/>
            <w:gridSpan w:val="5"/>
          </w:tcPr>
          <w:p w:rsidR="00EE4CE6" w:rsidRPr="00446DC2" w:rsidRDefault="00EE4CE6" w:rsidP="001B4964">
            <w:pPr>
              <w:spacing w:after="0"/>
              <w:jc w:val="both"/>
              <w:rPr>
                <w:b/>
                <w:szCs w:val="24"/>
              </w:rPr>
            </w:pPr>
            <w:r w:rsidRPr="00446DC2">
              <w:rPr>
                <w:b/>
                <w:szCs w:val="24"/>
              </w:rPr>
              <w:t>Модуль 3. Европейская классическая музыка</w:t>
            </w:r>
          </w:p>
        </w:tc>
      </w:tr>
      <w:tr w:rsidR="001B4964" w:rsidRPr="00446DC2" w:rsidTr="00184DED">
        <w:trPr>
          <w:trHeight w:val="468"/>
        </w:trPr>
        <w:tc>
          <w:tcPr>
            <w:tcW w:w="704" w:type="dxa"/>
          </w:tcPr>
          <w:p w:rsidR="001B4964" w:rsidRPr="00446DC2" w:rsidRDefault="00EE4CE6" w:rsidP="001B4964">
            <w:pPr>
              <w:spacing w:after="0"/>
              <w:jc w:val="both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3.1</w:t>
            </w:r>
          </w:p>
        </w:tc>
        <w:tc>
          <w:tcPr>
            <w:tcW w:w="2106" w:type="dxa"/>
          </w:tcPr>
          <w:p w:rsidR="001B4964" w:rsidRPr="00446DC2" w:rsidRDefault="00EE4CE6" w:rsidP="001B4964">
            <w:pPr>
              <w:spacing w:after="0"/>
              <w:jc w:val="both"/>
              <w:rPr>
                <w:rFonts w:eastAsia="Times New Roman"/>
                <w:szCs w:val="24"/>
              </w:rPr>
            </w:pPr>
            <w:r w:rsidRPr="00446DC2">
              <w:rPr>
                <w:szCs w:val="24"/>
              </w:rPr>
              <w:t>Национальные истоки классической музыки</w:t>
            </w:r>
          </w:p>
        </w:tc>
        <w:tc>
          <w:tcPr>
            <w:tcW w:w="1296" w:type="dxa"/>
          </w:tcPr>
          <w:p w:rsidR="001B4964" w:rsidRPr="00446DC2" w:rsidRDefault="00EE4CE6" w:rsidP="003A7A2D">
            <w:pPr>
              <w:spacing w:after="0"/>
              <w:jc w:val="center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8</w:t>
            </w:r>
          </w:p>
        </w:tc>
        <w:tc>
          <w:tcPr>
            <w:tcW w:w="2126" w:type="dxa"/>
          </w:tcPr>
          <w:p w:rsidR="001B4964" w:rsidRPr="00446DC2" w:rsidRDefault="00341CB6" w:rsidP="003A7A2D">
            <w:pPr>
              <w:jc w:val="center"/>
              <w:rPr>
                <w:szCs w:val="24"/>
                <w:lang w:val="ru-RU"/>
              </w:rPr>
            </w:pPr>
            <w:r w:rsidRPr="00446DC2">
              <w:rPr>
                <w:szCs w:val="24"/>
                <w:lang w:val="ru-RU"/>
              </w:rPr>
              <w:t>-</w:t>
            </w:r>
          </w:p>
        </w:tc>
        <w:tc>
          <w:tcPr>
            <w:tcW w:w="3193" w:type="dxa"/>
          </w:tcPr>
          <w:p w:rsidR="001B4964" w:rsidRPr="00446DC2" w:rsidRDefault="00EE4CE6" w:rsidP="001B4964">
            <w:pPr>
              <w:spacing w:after="0"/>
              <w:jc w:val="both"/>
              <w:rPr>
                <w:rFonts w:eastAsia="Times New Roman"/>
                <w:szCs w:val="24"/>
              </w:rPr>
            </w:pPr>
            <w:r w:rsidRPr="00446DC2">
              <w:rPr>
                <w:rFonts w:eastAsia="Times New Roman"/>
                <w:szCs w:val="24"/>
              </w:rPr>
              <w:t>https://resh.edu.ru/subject/lesson/7422/start/255314/</w:t>
            </w:r>
          </w:p>
        </w:tc>
      </w:tr>
      <w:tr w:rsidR="001B4964" w:rsidRPr="00446DC2" w:rsidTr="00184DED">
        <w:trPr>
          <w:trHeight w:val="468"/>
        </w:trPr>
        <w:tc>
          <w:tcPr>
            <w:tcW w:w="704" w:type="dxa"/>
          </w:tcPr>
          <w:p w:rsidR="001B4964" w:rsidRPr="00446DC2" w:rsidRDefault="00EE4CE6" w:rsidP="001B4964">
            <w:pPr>
              <w:spacing w:after="0"/>
              <w:jc w:val="both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3.2</w:t>
            </w:r>
          </w:p>
        </w:tc>
        <w:tc>
          <w:tcPr>
            <w:tcW w:w="2106" w:type="dxa"/>
          </w:tcPr>
          <w:p w:rsidR="001B4964" w:rsidRPr="00446DC2" w:rsidRDefault="00EE4CE6" w:rsidP="001B4964">
            <w:pPr>
              <w:spacing w:after="0"/>
              <w:jc w:val="both"/>
              <w:rPr>
                <w:color w:val="000000"/>
                <w:szCs w:val="24"/>
                <w:shd w:val="clear" w:color="auto" w:fill="FFFFFF"/>
              </w:rPr>
            </w:pPr>
            <w:r w:rsidRPr="00446DC2">
              <w:rPr>
                <w:szCs w:val="24"/>
              </w:rPr>
              <w:t>Музыкант и публика.</w:t>
            </w:r>
          </w:p>
        </w:tc>
        <w:tc>
          <w:tcPr>
            <w:tcW w:w="1296" w:type="dxa"/>
          </w:tcPr>
          <w:p w:rsidR="001B4964" w:rsidRPr="00446DC2" w:rsidRDefault="00EE4CE6" w:rsidP="003A7A2D">
            <w:pPr>
              <w:spacing w:after="0"/>
              <w:jc w:val="center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2</w:t>
            </w:r>
          </w:p>
        </w:tc>
        <w:tc>
          <w:tcPr>
            <w:tcW w:w="2126" w:type="dxa"/>
          </w:tcPr>
          <w:p w:rsidR="001B4964" w:rsidRPr="00446DC2" w:rsidRDefault="00341CB6" w:rsidP="003A7A2D">
            <w:pPr>
              <w:jc w:val="center"/>
              <w:rPr>
                <w:szCs w:val="24"/>
                <w:lang w:val="ru-RU"/>
              </w:rPr>
            </w:pPr>
            <w:r w:rsidRPr="00446DC2">
              <w:rPr>
                <w:szCs w:val="24"/>
                <w:lang w:val="ru-RU"/>
              </w:rPr>
              <w:t>-</w:t>
            </w:r>
          </w:p>
        </w:tc>
        <w:tc>
          <w:tcPr>
            <w:tcW w:w="3193" w:type="dxa"/>
          </w:tcPr>
          <w:p w:rsidR="001B4964" w:rsidRPr="00446DC2" w:rsidRDefault="001B4964" w:rsidP="001B4964">
            <w:pPr>
              <w:spacing w:after="0"/>
              <w:jc w:val="both"/>
              <w:rPr>
                <w:rFonts w:eastAsia="Times New Roman"/>
                <w:szCs w:val="24"/>
              </w:rPr>
            </w:pPr>
          </w:p>
        </w:tc>
      </w:tr>
      <w:tr w:rsidR="00EE4CE6" w:rsidRPr="00446DC2" w:rsidTr="00D25EB5">
        <w:trPr>
          <w:trHeight w:val="468"/>
        </w:trPr>
        <w:tc>
          <w:tcPr>
            <w:tcW w:w="9425" w:type="dxa"/>
            <w:gridSpan w:val="5"/>
          </w:tcPr>
          <w:p w:rsidR="00EE4CE6" w:rsidRPr="00446DC2" w:rsidRDefault="00EE4CE6" w:rsidP="001B4964">
            <w:pPr>
              <w:spacing w:after="0"/>
              <w:jc w:val="both"/>
              <w:rPr>
                <w:rFonts w:eastAsia="Times New Roman"/>
                <w:b/>
                <w:szCs w:val="24"/>
              </w:rPr>
            </w:pPr>
            <w:r w:rsidRPr="00446DC2">
              <w:rPr>
                <w:b/>
                <w:szCs w:val="24"/>
              </w:rPr>
              <w:t>Модуль 4. Связь музыки с другими видами искусства</w:t>
            </w:r>
          </w:p>
        </w:tc>
      </w:tr>
      <w:tr w:rsidR="001B4964" w:rsidRPr="00446DC2" w:rsidTr="00184DED">
        <w:trPr>
          <w:trHeight w:val="468"/>
        </w:trPr>
        <w:tc>
          <w:tcPr>
            <w:tcW w:w="704" w:type="dxa"/>
          </w:tcPr>
          <w:p w:rsidR="001B4964" w:rsidRPr="00446DC2" w:rsidRDefault="00EE4CE6" w:rsidP="001B4964">
            <w:pPr>
              <w:spacing w:after="0"/>
              <w:jc w:val="both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4.1</w:t>
            </w:r>
          </w:p>
        </w:tc>
        <w:tc>
          <w:tcPr>
            <w:tcW w:w="2106" w:type="dxa"/>
          </w:tcPr>
          <w:p w:rsidR="001B4964" w:rsidRPr="00446DC2" w:rsidRDefault="008A007C" w:rsidP="001B4964">
            <w:pPr>
              <w:spacing w:after="0"/>
              <w:jc w:val="both"/>
              <w:rPr>
                <w:color w:val="000000"/>
                <w:szCs w:val="24"/>
                <w:shd w:val="clear" w:color="auto" w:fill="FFFFFF"/>
              </w:rPr>
            </w:pPr>
            <w:r w:rsidRPr="00446DC2">
              <w:rPr>
                <w:szCs w:val="24"/>
              </w:rPr>
              <w:t>Музыка и литература.</w:t>
            </w:r>
          </w:p>
        </w:tc>
        <w:tc>
          <w:tcPr>
            <w:tcW w:w="1296" w:type="dxa"/>
          </w:tcPr>
          <w:p w:rsidR="001B4964" w:rsidRPr="00446DC2" w:rsidRDefault="008A007C" w:rsidP="003A7A2D">
            <w:pPr>
              <w:spacing w:after="0"/>
              <w:jc w:val="center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5</w:t>
            </w:r>
          </w:p>
        </w:tc>
        <w:tc>
          <w:tcPr>
            <w:tcW w:w="2126" w:type="dxa"/>
          </w:tcPr>
          <w:p w:rsidR="001B4964" w:rsidRPr="00446DC2" w:rsidRDefault="00341CB6" w:rsidP="003A7A2D">
            <w:pPr>
              <w:jc w:val="center"/>
              <w:rPr>
                <w:szCs w:val="24"/>
                <w:lang w:val="ru-RU"/>
              </w:rPr>
            </w:pPr>
            <w:r w:rsidRPr="00446DC2">
              <w:rPr>
                <w:szCs w:val="24"/>
                <w:lang w:val="ru-RU"/>
              </w:rPr>
              <w:t>-</w:t>
            </w:r>
          </w:p>
        </w:tc>
        <w:tc>
          <w:tcPr>
            <w:tcW w:w="3193" w:type="dxa"/>
          </w:tcPr>
          <w:p w:rsidR="001B4964" w:rsidRPr="00446DC2" w:rsidRDefault="008A007C" w:rsidP="001B4964">
            <w:pPr>
              <w:spacing w:after="0"/>
              <w:jc w:val="both"/>
              <w:rPr>
                <w:rFonts w:eastAsia="Times New Roman"/>
                <w:szCs w:val="24"/>
              </w:rPr>
            </w:pPr>
            <w:r w:rsidRPr="00446DC2">
              <w:rPr>
                <w:rFonts w:eastAsia="Times New Roman"/>
                <w:szCs w:val="24"/>
              </w:rPr>
              <w:t>https://resh.edu.ru/subject/lesson/7432/start/302923/</w:t>
            </w:r>
          </w:p>
        </w:tc>
      </w:tr>
      <w:tr w:rsidR="001B4964" w:rsidRPr="00446DC2" w:rsidTr="00184DED">
        <w:trPr>
          <w:trHeight w:val="468"/>
        </w:trPr>
        <w:tc>
          <w:tcPr>
            <w:tcW w:w="704" w:type="dxa"/>
          </w:tcPr>
          <w:p w:rsidR="001B4964" w:rsidRPr="00446DC2" w:rsidRDefault="008A007C" w:rsidP="001B4964">
            <w:pPr>
              <w:spacing w:after="0"/>
              <w:jc w:val="both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4.2</w:t>
            </w:r>
          </w:p>
        </w:tc>
        <w:tc>
          <w:tcPr>
            <w:tcW w:w="2106" w:type="dxa"/>
          </w:tcPr>
          <w:p w:rsidR="001B4964" w:rsidRPr="00446DC2" w:rsidRDefault="008A007C" w:rsidP="001B4964">
            <w:pPr>
              <w:spacing w:after="0"/>
              <w:jc w:val="both"/>
              <w:rPr>
                <w:color w:val="000000"/>
                <w:szCs w:val="24"/>
                <w:shd w:val="clear" w:color="auto" w:fill="FFFFFF"/>
              </w:rPr>
            </w:pPr>
            <w:r w:rsidRPr="00446DC2">
              <w:rPr>
                <w:szCs w:val="24"/>
              </w:rPr>
              <w:t>Музыка и живопись</w:t>
            </w:r>
          </w:p>
        </w:tc>
        <w:tc>
          <w:tcPr>
            <w:tcW w:w="1296" w:type="dxa"/>
          </w:tcPr>
          <w:p w:rsidR="001B4964" w:rsidRPr="00446DC2" w:rsidRDefault="008A007C" w:rsidP="003A7A2D">
            <w:pPr>
              <w:spacing w:after="0"/>
              <w:jc w:val="center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4</w:t>
            </w:r>
          </w:p>
        </w:tc>
        <w:tc>
          <w:tcPr>
            <w:tcW w:w="2126" w:type="dxa"/>
          </w:tcPr>
          <w:p w:rsidR="001B4964" w:rsidRPr="00446DC2" w:rsidRDefault="00341CB6" w:rsidP="003A7A2D">
            <w:pPr>
              <w:jc w:val="center"/>
              <w:rPr>
                <w:szCs w:val="24"/>
                <w:lang w:val="ru-RU"/>
              </w:rPr>
            </w:pPr>
            <w:r w:rsidRPr="00446DC2">
              <w:rPr>
                <w:szCs w:val="24"/>
                <w:lang w:val="ru-RU"/>
              </w:rPr>
              <w:t>-</w:t>
            </w:r>
          </w:p>
        </w:tc>
        <w:tc>
          <w:tcPr>
            <w:tcW w:w="3193" w:type="dxa"/>
          </w:tcPr>
          <w:p w:rsidR="001B4964" w:rsidRPr="00446DC2" w:rsidRDefault="008A007C" w:rsidP="001B4964">
            <w:pPr>
              <w:spacing w:after="0"/>
              <w:jc w:val="both"/>
              <w:rPr>
                <w:rFonts w:eastAsia="Times New Roman"/>
                <w:szCs w:val="24"/>
              </w:rPr>
            </w:pPr>
            <w:r w:rsidRPr="00446DC2">
              <w:rPr>
                <w:rFonts w:eastAsia="Times New Roman"/>
                <w:szCs w:val="24"/>
              </w:rPr>
              <w:t>https://resh.edu.ru/subject/lesson/7432/start/302923/</w:t>
            </w:r>
          </w:p>
        </w:tc>
      </w:tr>
      <w:tr w:rsidR="001B4964" w:rsidRPr="00446DC2" w:rsidTr="00F75E04">
        <w:trPr>
          <w:trHeight w:val="455"/>
        </w:trPr>
        <w:tc>
          <w:tcPr>
            <w:tcW w:w="9425" w:type="dxa"/>
            <w:gridSpan w:val="5"/>
          </w:tcPr>
          <w:p w:rsidR="001B4964" w:rsidRPr="00446DC2" w:rsidRDefault="00A0028A" w:rsidP="00F75E04">
            <w:pPr>
              <w:spacing w:after="0"/>
              <w:jc w:val="both"/>
              <w:rPr>
                <w:rFonts w:eastAsia="Times New Roman"/>
                <w:b/>
                <w:bCs/>
                <w:szCs w:val="24"/>
                <w:lang w:val="ru-RU"/>
              </w:rPr>
            </w:pPr>
            <w:r w:rsidRPr="00446DC2">
              <w:rPr>
                <w:szCs w:val="24"/>
              </w:rPr>
              <w:t>Общее количество часов по программе</w:t>
            </w:r>
            <w:r w:rsidR="008A007C" w:rsidRPr="00446DC2">
              <w:rPr>
                <w:szCs w:val="24"/>
              </w:rPr>
              <w:t>: 34</w:t>
            </w:r>
          </w:p>
        </w:tc>
      </w:tr>
    </w:tbl>
    <w:p w:rsidR="008A007C" w:rsidRPr="00446DC2" w:rsidRDefault="008A007C" w:rsidP="00087F92">
      <w:pPr>
        <w:spacing w:after="0"/>
        <w:jc w:val="both"/>
        <w:rPr>
          <w:rFonts w:eastAsia="Times New Roman"/>
          <w:b/>
          <w:szCs w:val="24"/>
          <w:lang w:val="ru-RU"/>
        </w:rPr>
      </w:pPr>
    </w:p>
    <w:p w:rsidR="008A007C" w:rsidRPr="00446DC2" w:rsidRDefault="008A007C" w:rsidP="00087F92">
      <w:pPr>
        <w:spacing w:after="0"/>
        <w:jc w:val="both"/>
        <w:rPr>
          <w:rFonts w:eastAsia="Times New Roman"/>
          <w:b/>
          <w:szCs w:val="24"/>
          <w:lang w:val="ru-RU"/>
        </w:rPr>
      </w:pPr>
    </w:p>
    <w:p w:rsidR="008A007C" w:rsidRPr="00446DC2" w:rsidRDefault="008A007C" w:rsidP="00087F92">
      <w:pPr>
        <w:spacing w:after="0"/>
        <w:jc w:val="both"/>
        <w:rPr>
          <w:rFonts w:eastAsia="Times New Roman"/>
          <w:b/>
          <w:szCs w:val="24"/>
          <w:lang w:val="ru-RU"/>
        </w:rPr>
      </w:pPr>
    </w:p>
    <w:p w:rsidR="008A007C" w:rsidRPr="00446DC2" w:rsidRDefault="008A007C" w:rsidP="00087F92">
      <w:pPr>
        <w:spacing w:after="0"/>
        <w:jc w:val="both"/>
        <w:rPr>
          <w:rFonts w:eastAsia="Times New Roman"/>
          <w:b/>
          <w:szCs w:val="24"/>
          <w:lang w:val="ru-RU"/>
        </w:rPr>
      </w:pPr>
    </w:p>
    <w:p w:rsidR="00763AE4" w:rsidRPr="00446DC2" w:rsidRDefault="00763AE4" w:rsidP="00087F92">
      <w:pPr>
        <w:spacing w:after="0"/>
        <w:jc w:val="both"/>
        <w:rPr>
          <w:rFonts w:eastAsia="Times New Roman"/>
          <w:b/>
          <w:szCs w:val="24"/>
          <w:lang w:val="ru-RU"/>
        </w:rPr>
      </w:pPr>
    </w:p>
    <w:p w:rsidR="00763AE4" w:rsidRPr="00446DC2" w:rsidRDefault="00763AE4" w:rsidP="00087F92">
      <w:pPr>
        <w:spacing w:after="0"/>
        <w:jc w:val="both"/>
        <w:rPr>
          <w:rFonts w:eastAsia="Times New Roman"/>
          <w:b/>
          <w:szCs w:val="24"/>
          <w:lang w:val="ru-RU"/>
        </w:rPr>
      </w:pPr>
    </w:p>
    <w:p w:rsidR="00763AE4" w:rsidRPr="00446DC2" w:rsidRDefault="00763AE4" w:rsidP="00087F92">
      <w:pPr>
        <w:spacing w:after="0"/>
        <w:jc w:val="both"/>
        <w:rPr>
          <w:rFonts w:eastAsia="Times New Roman"/>
          <w:b/>
          <w:szCs w:val="24"/>
          <w:lang w:val="ru-RU"/>
        </w:rPr>
      </w:pPr>
    </w:p>
    <w:p w:rsidR="00763AE4" w:rsidRPr="00446DC2" w:rsidRDefault="00763AE4" w:rsidP="00087F92">
      <w:pPr>
        <w:spacing w:after="0"/>
        <w:jc w:val="both"/>
        <w:rPr>
          <w:rFonts w:eastAsia="Times New Roman"/>
          <w:b/>
          <w:szCs w:val="24"/>
          <w:lang w:val="ru-RU"/>
        </w:rPr>
      </w:pPr>
    </w:p>
    <w:p w:rsidR="00763AE4" w:rsidRPr="00446DC2" w:rsidRDefault="00763AE4" w:rsidP="00087F92">
      <w:pPr>
        <w:spacing w:after="0"/>
        <w:jc w:val="both"/>
        <w:rPr>
          <w:rFonts w:eastAsia="Times New Roman"/>
          <w:b/>
          <w:szCs w:val="24"/>
          <w:lang w:val="ru-RU"/>
        </w:rPr>
      </w:pPr>
    </w:p>
    <w:p w:rsidR="00763AE4" w:rsidRPr="00446DC2" w:rsidRDefault="00763AE4" w:rsidP="00087F92">
      <w:pPr>
        <w:spacing w:after="0"/>
        <w:jc w:val="both"/>
        <w:rPr>
          <w:rFonts w:eastAsia="Times New Roman"/>
          <w:b/>
          <w:szCs w:val="24"/>
          <w:lang w:val="ru-RU"/>
        </w:rPr>
      </w:pPr>
    </w:p>
    <w:p w:rsidR="00763AE4" w:rsidRPr="00446DC2" w:rsidRDefault="00763AE4" w:rsidP="00087F92">
      <w:pPr>
        <w:spacing w:after="0"/>
        <w:jc w:val="both"/>
        <w:rPr>
          <w:rFonts w:eastAsia="Times New Roman"/>
          <w:b/>
          <w:szCs w:val="24"/>
          <w:lang w:val="ru-RU"/>
        </w:rPr>
      </w:pPr>
    </w:p>
    <w:p w:rsidR="00087F92" w:rsidRPr="00446DC2" w:rsidRDefault="00087F92" w:rsidP="00087F92">
      <w:pPr>
        <w:spacing w:after="0"/>
        <w:jc w:val="both"/>
        <w:rPr>
          <w:rFonts w:eastAsia="Times New Roman"/>
          <w:b/>
          <w:szCs w:val="24"/>
          <w:lang w:val="ru-RU"/>
        </w:rPr>
      </w:pPr>
      <w:r w:rsidRPr="00446DC2">
        <w:rPr>
          <w:rFonts w:eastAsia="Times New Roman"/>
          <w:b/>
          <w:szCs w:val="24"/>
          <w:lang w:val="ru-RU"/>
        </w:rPr>
        <w:t>КЛАСС 6</w:t>
      </w:r>
    </w:p>
    <w:p w:rsidR="00087F92" w:rsidRPr="00446DC2" w:rsidRDefault="00087F92" w:rsidP="00087F92">
      <w:pPr>
        <w:spacing w:after="0"/>
        <w:jc w:val="both"/>
        <w:rPr>
          <w:rFonts w:eastAsia="Times New Roman"/>
          <w:b/>
          <w:bCs/>
          <w:szCs w:val="24"/>
          <w:lang w:val="ru-RU"/>
        </w:rPr>
      </w:pPr>
      <w:r w:rsidRPr="00446DC2">
        <w:rPr>
          <w:rFonts w:eastAsia="Times New Roman"/>
          <w:b/>
          <w:szCs w:val="24"/>
          <w:lang w:val="ru-RU"/>
        </w:rPr>
        <w:t xml:space="preserve"> </w:t>
      </w:r>
      <w:r w:rsidR="008A007C" w:rsidRPr="00446DC2">
        <w:rPr>
          <w:b/>
          <w:szCs w:val="24"/>
        </w:rPr>
        <w:t>Модуль 1. Народное музыкальное творчество России</w:t>
      </w:r>
    </w:p>
    <w:p w:rsidR="00BF4ACB" w:rsidRPr="00446DC2" w:rsidRDefault="00BF4ACB" w:rsidP="00BF4ACB">
      <w:pPr>
        <w:spacing w:after="0"/>
        <w:jc w:val="center"/>
        <w:rPr>
          <w:rFonts w:eastAsia="Times New Roman"/>
          <w:szCs w:val="24"/>
          <w:lang w:val="ru-RU"/>
        </w:rPr>
      </w:pPr>
    </w:p>
    <w:tbl>
      <w:tblPr>
        <w:tblW w:w="9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2106"/>
        <w:gridCol w:w="1296"/>
        <w:gridCol w:w="2126"/>
        <w:gridCol w:w="3193"/>
      </w:tblGrid>
      <w:tr w:rsidR="00087F92" w:rsidRPr="00446DC2" w:rsidTr="00F75E04">
        <w:trPr>
          <w:trHeight w:val="671"/>
        </w:trPr>
        <w:tc>
          <w:tcPr>
            <w:tcW w:w="704" w:type="dxa"/>
          </w:tcPr>
          <w:p w:rsidR="00087F92" w:rsidRPr="00446DC2" w:rsidRDefault="00087F92" w:rsidP="00F75E04">
            <w:pPr>
              <w:spacing w:after="0"/>
              <w:jc w:val="both"/>
              <w:rPr>
                <w:rFonts w:eastAsia="Times New Roman"/>
                <w:szCs w:val="24"/>
              </w:rPr>
            </w:pPr>
            <w:r w:rsidRPr="00446DC2">
              <w:rPr>
                <w:rFonts w:eastAsia="Times New Roman"/>
                <w:szCs w:val="24"/>
              </w:rPr>
              <w:t>№</w:t>
            </w:r>
          </w:p>
        </w:tc>
        <w:tc>
          <w:tcPr>
            <w:tcW w:w="2106" w:type="dxa"/>
          </w:tcPr>
          <w:p w:rsidR="00087F92" w:rsidRPr="00446DC2" w:rsidRDefault="00087F92" w:rsidP="00F75E04">
            <w:pPr>
              <w:spacing w:after="0"/>
              <w:jc w:val="center"/>
              <w:rPr>
                <w:rFonts w:eastAsia="Times New Roman"/>
                <w:b/>
                <w:szCs w:val="24"/>
              </w:rPr>
            </w:pPr>
            <w:r w:rsidRPr="00446DC2">
              <w:rPr>
                <w:rStyle w:val="a3"/>
                <w:b w:val="0"/>
                <w:color w:val="000000"/>
                <w:szCs w:val="24"/>
                <w:shd w:val="clear" w:color="auto" w:fill="FFFFFF"/>
              </w:rPr>
              <w:t>Наименование разделов и тем программы</w:t>
            </w:r>
          </w:p>
        </w:tc>
        <w:tc>
          <w:tcPr>
            <w:tcW w:w="1296" w:type="dxa"/>
          </w:tcPr>
          <w:p w:rsidR="00087F92" w:rsidRPr="00446DC2" w:rsidRDefault="00087F92" w:rsidP="00F75E04">
            <w:pPr>
              <w:spacing w:after="0"/>
              <w:jc w:val="both"/>
              <w:rPr>
                <w:rFonts w:eastAsia="Times New Roman"/>
                <w:szCs w:val="24"/>
              </w:rPr>
            </w:pPr>
            <w:r w:rsidRPr="00446DC2">
              <w:rPr>
                <w:rFonts w:eastAsia="Times New Roman"/>
                <w:szCs w:val="24"/>
              </w:rPr>
              <w:t>Количество часов</w:t>
            </w:r>
          </w:p>
        </w:tc>
        <w:tc>
          <w:tcPr>
            <w:tcW w:w="2126" w:type="dxa"/>
          </w:tcPr>
          <w:p w:rsidR="00087F92" w:rsidRPr="00446DC2" w:rsidRDefault="00087F92" w:rsidP="00F75E04">
            <w:pPr>
              <w:spacing w:after="0"/>
              <w:jc w:val="both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Количество контрольных работ</w:t>
            </w:r>
          </w:p>
        </w:tc>
        <w:tc>
          <w:tcPr>
            <w:tcW w:w="3193" w:type="dxa"/>
          </w:tcPr>
          <w:p w:rsidR="00087F92" w:rsidRPr="00446DC2" w:rsidRDefault="00087F92" w:rsidP="00F75E04">
            <w:pPr>
              <w:spacing w:after="0"/>
              <w:jc w:val="both"/>
              <w:rPr>
                <w:rFonts w:eastAsia="Times New Roman"/>
                <w:szCs w:val="24"/>
              </w:rPr>
            </w:pPr>
            <w:r w:rsidRPr="00446DC2">
              <w:rPr>
                <w:rFonts w:eastAsia="Times New Roman"/>
                <w:szCs w:val="24"/>
              </w:rPr>
              <w:t>Электронные (цифровые) образовательные ресурсы</w:t>
            </w:r>
          </w:p>
        </w:tc>
      </w:tr>
      <w:tr w:rsidR="00087F92" w:rsidRPr="00446DC2" w:rsidTr="00F75E04">
        <w:trPr>
          <w:trHeight w:val="468"/>
        </w:trPr>
        <w:tc>
          <w:tcPr>
            <w:tcW w:w="704" w:type="dxa"/>
          </w:tcPr>
          <w:p w:rsidR="00087F92" w:rsidRPr="00446DC2" w:rsidRDefault="00087F92" w:rsidP="00F75E04">
            <w:pPr>
              <w:spacing w:after="0"/>
              <w:jc w:val="both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1.1</w:t>
            </w:r>
          </w:p>
        </w:tc>
        <w:tc>
          <w:tcPr>
            <w:tcW w:w="2106" w:type="dxa"/>
          </w:tcPr>
          <w:p w:rsidR="00087F92" w:rsidRPr="00446DC2" w:rsidRDefault="001C2AD9" w:rsidP="00F75E04">
            <w:pPr>
              <w:spacing w:after="0"/>
              <w:jc w:val="both"/>
              <w:rPr>
                <w:rFonts w:eastAsia="Times New Roman"/>
                <w:szCs w:val="24"/>
              </w:rPr>
            </w:pPr>
            <w:r w:rsidRPr="00446DC2">
              <w:rPr>
                <w:szCs w:val="24"/>
              </w:rPr>
              <w:t>Россия – наш общий дом.</w:t>
            </w:r>
          </w:p>
        </w:tc>
        <w:tc>
          <w:tcPr>
            <w:tcW w:w="1296" w:type="dxa"/>
          </w:tcPr>
          <w:p w:rsidR="00087F92" w:rsidRPr="00446DC2" w:rsidRDefault="001C2AD9" w:rsidP="00A83131">
            <w:pPr>
              <w:spacing w:after="0"/>
              <w:jc w:val="center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5</w:t>
            </w:r>
          </w:p>
        </w:tc>
        <w:tc>
          <w:tcPr>
            <w:tcW w:w="2126" w:type="dxa"/>
          </w:tcPr>
          <w:p w:rsidR="00087F92" w:rsidRPr="00446DC2" w:rsidRDefault="00087F92" w:rsidP="00A83131">
            <w:pPr>
              <w:spacing w:after="0"/>
              <w:jc w:val="center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-</w:t>
            </w:r>
          </w:p>
        </w:tc>
        <w:tc>
          <w:tcPr>
            <w:tcW w:w="3193" w:type="dxa"/>
          </w:tcPr>
          <w:p w:rsidR="00087F92" w:rsidRPr="00446DC2" w:rsidRDefault="001C2AD9" w:rsidP="00F75E04">
            <w:pPr>
              <w:spacing w:after="0"/>
              <w:jc w:val="both"/>
              <w:rPr>
                <w:rFonts w:eastAsia="Times New Roman"/>
                <w:szCs w:val="24"/>
              </w:rPr>
            </w:pPr>
            <w:r w:rsidRPr="00446DC2">
              <w:rPr>
                <w:rFonts w:eastAsia="Times New Roman"/>
                <w:szCs w:val="24"/>
              </w:rPr>
              <w:t>https://resh.edu.ru/subject/lesson/7166/start/254667/</w:t>
            </w:r>
          </w:p>
        </w:tc>
      </w:tr>
      <w:tr w:rsidR="00434899" w:rsidRPr="00446DC2" w:rsidTr="00F75E04">
        <w:trPr>
          <w:trHeight w:val="468"/>
        </w:trPr>
        <w:tc>
          <w:tcPr>
            <w:tcW w:w="704" w:type="dxa"/>
          </w:tcPr>
          <w:p w:rsidR="00434899" w:rsidRPr="00446DC2" w:rsidRDefault="001C2AD9" w:rsidP="00F75E04">
            <w:pPr>
              <w:spacing w:after="0"/>
              <w:jc w:val="both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1.2</w:t>
            </w:r>
          </w:p>
        </w:tc>
        <w:tc>
          <w:tcPr>
            <w:tcW w:w="2106" w:type="dxa"/>
          </w:tcPr>
          <w:p w:rsidR="00434899" w:rsidRPr="00446DC2" w:rsidRDefault="001C2AD9" w:rsidP="00F75E04">
            <w:pPr>
              <w:spacing w:after="0"/>
              <w:jc w:val="both"/>
              <w:rPr>
                <w:szCs w:val="24"/>
              </w:rPr>
            </w:pPr>
            <w:r w:rsidRPr="00446DC2">
              <w:rPr>
                <w:szCs w:val="24"/>
              </w:rPr>
              <w:t>Фольклор в творчестве профессиональных композиторов</w:t>
            </w:r>
          </w:p>
        </w:tc>
        <w:tc>
          <w:tcPr>
            <w:tcW w:w="1296" w:type="dxa"/>
          </w:tcPr>
          <w:p w:rsidR="00434899" w:rsidRPr="00446DC2" w:rsidRDefault="001C2AD9" w:rsidP="00A83131">
            <w:pPr>
              <w:spacing w:after="0"/>
              <w:jc w:val="center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3</w:t>
            </w:r>
          </w:p>
        </w:tc>
        <w:tc>
          <w:tcPr>
            <w:tcW w:w="2126" w:type="dxa"/>
          </w:tcPr>
          <w:p w:rsidR="00434899" w:rsidRPr="00446DC2" w:rsidRDefault="00434899" w:rsidP="00A83131">
            <w:pPr>
              <w:spacing w:after="0"/>
              <w:jc w:val="center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-</w:t>
            </w:r>
          </w:p>
        </w:tc>
        <w:tc>
          <w:tcPr>
            <w:tcW w:w="3193" w:type="dxa"/>
          </w:tcPr>
          <w:p w:rsidR="00434899" w:rsidRPr="00446DC2" w:rsidRDefault="001C2AD9" w:rsidP="00F75E04">
            <w:pPr>
              <w:spacing w:after="0"/>
              <w:jc w:val="both"/>
              <w:rPr>
                <w:rFonts w:eastAsia="Times New Roman"/>
                <w:szCs w:val="24"/>
              </w:rPr>
            </w:pPr>
            <w:r w:rsidRPr="00446DC2">
              <w:rPr>
                <w:rFonts w:eastAsia="Times New Roman"/>
                <w:szCs w:val="24"/>
              </w:rPr>
              <w:t>https://resh.edu.ru/subject/lesson/7165/start/291944/</w:t>
            </w:r>
          </w:p>
        </w:tc>
      </w:tr>
      <w:tr w:rsidR="001C2AD9" w:rsidRPr="00446DC2" w:rsidTr="00D25EB5">
        <w:trPr>
          <w:trHeight w:val="468"/>
        </w:trPr>
        <w:tc>
          <w:tcPr>
            <w:tcW w:w="9425" w:type="dxa"/>
            <w:gridSpan w:val="5"/>
          </w:tcPr>
          <w:p w:rsidR="001C2AD9" w:rsidRPr="00446DC2" w:rsidRDefault="001C2AD9" w:rsidP="00F75E04">
            <w:pPr>
              <w:spacing w:after="0"/>
              <w:jc w:val="both"/>
              <w:rPr>
                <w:rFonts w:eastAsia="Times New Roman"/>
                <w:b/>
                <w:szCs w:val="24"/>
              </w:rPr>
            </w:pPr>
            <w:r w:rsidRPr="00446DC2">
              <w:rPr>
                <w:b/>
                <w:szCs w:val="24"/>
              </w:rPr>
              <w:t>Модуль 2. Русская классическая музыка</w:t>
            </w:r>
          </w:p>
        </w:tc>
      </w:tr>
      <w:tr w:rsidR="00434899" w:rsidRPr="00446DC2" w:rsidTr="00F75E04">
        <w:trPr>
          <w:trHeight w:val="468"/>
        </w:trPr>
        <w:tc>
          <w:tcPr>
            <w:tcW w:w="704" w:type="dxa"/>
          </w:tcPr>
          <w:p w:rsidR="00434899" w:rsidRPr="00446DC2" w:rsidRDefault="001C2AD9" w:rsidP="00F75E04">
            <w:pPr>
              <w:spacing w:after="0"/>
              <w:jc w:val="both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2.1</w:t>
            </w:r>
          </w:p>
        </w:tc>
        <w:tc>
          <w:tcPr>
            <w:tcW w:w="2106" w:type="dxa"/>
          </w:tcPr>
          <w:p w:rsidR="00434899" w:rsidRPr="00446DC2" w:rsidRDefault="001C2AD9" w:rsidP="00F75E04">
            <w:pPr>
              <w:spacing w:after="0"/>
              <w:jc w:val="both"/>
              <w:rPr>
                <w:szCs w:val="24"/>
              </w:rPr>
            </w:pPr>
            <w:r w:rsidRPr="00446DC2">
              <w:rPr>
                <w:szCs w:val="24"/>
              </w:rPr>
              <w:t>Золотой век русской культуры.</w:t>
            </w:r>
          </w:p>
        </w:tc>
        <w:tc>
          <w:tcPr>
            <w:tcW w:w="1296" w:type="dxa"/>
          </w:tcPr>
          <w:p w:rsidR="00434899" w:rsidRPr="00446DC2" w:rsidRDefault="001C2AD9" w:rsidP="00A83131">
            <w:pPr>
              <w:spacing w:after="0"/>
              <w:jc w:val="center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3</w:t>
            </w:r>
          </w:p>
        </w:tc>
        <w:tc>
          <w:tcPr>
            <w:tcW w:w="2126" w:type="dxa"/>
          </w:tcPr>
          <w:p w:rsidR="00434899" w:rsidRPr="00446DC2" w:rsidRDefault="00434899" w:rsidP="00A83131">
            <w:pPr>
              <w:spacing w:after="0"/>
              <w:jc w:val="center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-</w:t>
            </w:r>
          </w:p>
        </w:tc>
        <w:tc>
          <w:tcPr>
            <w:tcW w:w="3193" w:type="dxa"/>
          </w:tcPr>
          <w:p w:rsidR="00434899" w:rsidRPr="00446DC2" w:rsidRDefault="001C2AD9" w:rsidP="00F75E04">
            <w:pPr>
              <w:spacing w:after="0"/>
              <w:jc w:val="both"/>
              <w:rPr>
                <w:rFonts w:eastAsia="Times New Roman"/>
                <w:szCs w:val="24"/>
              </w:rPr>
            </w:pPr>
            <w:r w:rsidRPr="00446DC2">
              <w:rPr>
                <w:rFonts w:eastAsia="Times New Roman"/>
                <w:szCs w:val="24"/>
              </w:rPr>
              <w:t>https://resh.edu.ru/subject/lesson/7163/start/254346/</w:t>
            </w:r>
          </w:p>
        </w:tc>
      </w:tr>
      <w:tr w:rsidR="00434899" w:rsidRPr="00446DC2" w:rsidTr="00F75E04">
        <w:trPr>
          <w:trHeight w:val="468"/>
        </w:trPr>
        <w:tc>
          <w:tcPr>
            <w:tcW w:w="704" w:type="dxa"/>
          </w:tcPr>
          <w:p w:rsidR="00434899" w:rsidRPr="00446DC2" w:rsidRDefault="001C2AD9" w:rsidP="00F75E04">
            <w:pPr>
              <w:spacing w:after="0"/>
              <w:jc w:val="both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2.2</w:t>
            </w:r>
          </w:p>
          <w:p w:rsidR="00434899" w:rsidRPr="00446DC2" w:rsidRDefault="00434899" w:rsidP="00F75E04">
            <w:pPr>
              <w:spacing w:after="0"/>
              <w:jc w:val="both"/>
              <w:rPr>
                <w:rFonts w:eastAsia="Times New Roman"/>
                <w:szCs w:val="24"/>
                <w:lang w:val="ru-RU"/>
              </w:rPr>
            </w:pPr>
          </w:p>
        </w:tc>
        <w:tc>
          <w:tcPr>
            <w:tcW w:w="2106" w:type="dxa"/>
          </w:tcPr>
          <w:p w:rsidR="00434899" w:rsidRPr="00446DC2" w:rsidRDefault="001C2AD9" w:rsidP="00F75E04">
            <w:pPr>
              <w:spacing w:after="0"/>
              <w:jc w:val="both"/>
              <w:rPr>
                <w:szCs w:val="24"/>
                <w:lang w:val="ru-RU"/>
              </w:rPr>
            </w:pPr>
            <w:r w:rsidRPr="00446DC2">
              <w:rPr>
                <w:szCs w:val="24"/>
              </w:rPr>
              <w:t>История страны и народа в музыке</w:t>
            </w:r>
            <w:r w:rsidRPr="00446DC2">
              <w:rPr>
                <w:szCs w:val="24"/>
                <w:lang w:val="ru-RU"/>
              </w:rPr>
              <w:t xml:space="preserve"> в русских композиторов</w:t>
            </w:r>
          </w:p>
        </w:tc>
        <w:tc>
          <w:tcPr>
            <w:tcW w:w="1296" w:type="dxa"/>
          </w:tcPr>
          <w:p w:rsidR="00434899" w:rsidRPr="00446DC2" w:rsidRDefault="001C2AD9" w:rsidP="00A83131">
            <w:pPr>
              <w:spacing w:after="0"/>
              <w:jc w:val="center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4</w:t>
            </w:r>
          </w:p>
        </w:tc>
        <w:tc>
          <w:tcPr>
            <w:tcW w:w="2126" w:type="dxa"/>
          </w:tcPr>
          <w:p w:rsidR="00434899" w:rsidRPr="00446DC2" w:rsidRDefault="00434899" w:rsidP="00A83131">
            <w:pPr>
              <w:spacing w:after="0"/>
              <w:jc w:val="center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-</w:t>
            </w:r>
          </w:p>
        </w:tc>
        <w:tc>
          <w:tcPr>
            <w:tcW w:w="3193" w:type="dxa"/>
          </w:tcPr>
          <w:p w:rsidR="00434899" w:rsidRPr="00446DC2" w:rsidRDefault="001C2AD9" w:rsidP="00F75E04">
            <w:pPr>
              <w:spacing w:after="0"/>
              <w:jc w:val="both"/>
              <w:rPr>
                <w:rFonts w:eastAsia="Times New Roman"/>
                <w:szCs w:val="24"/>
              </w:rPr>
            </w:pPr>
            <w:r w:rsidRPr="00446DC2">
              <w:rPr>
                <w:rFonts w:eastAsia="Times New Roman"/>
                <w:szCs w:val="24"/>
              </w:rPr>
              <w:t>https://resh.edu.ru/subject/lesson/7168/start/315709/</w:t>
            </w:r>
          </w:p>
        </w:tc>
      </w:tr>
      <w:tr w:rsidR="001C2AD9" w:rsidRPr="00446DC2" w:rsidTr="00D25EB5">
        <w:trPr>
          <w:trHeight w:val="468"/>
        </w:trPr>
        <w:tc>
          <w:tcPr>
            <w:tcW w:w="9425" w:type="dxa"/>
            <w:gridSpan w:val="5"/>
          </w:tcPr>
          <w:p w:rsidR="001C2AD9" w:rsidRPr="00446DC2" w:rsidRDefault="001C2AD9" w:rsidP="00F75E04">
            <w:pPr>
              <w:spacing w:after="0"/>
              <w:jc w:val="both"/>
              <w:rPr>
                <w:rFonts w:eastAsia="Times New Roman"/>
                <w:b/>
                <w:szCs w:val="24"/>
              </w:rPr>
            </w:pPr>
            <w:r w:rsidRPr="00446DC2">
              <w:rPr>
                <w:b/>
                <w:szCs w:val="24"/>
              </w:rPr>
              <w:t>Модуль 3. Европейская классическая музыка</w:t>
            </w:r>
          </w:p>
        </w:tc>
      </w:tr>
      <w:tr w:rsidR="00434899" w:rsidRPr="00446DC2" w:rsidTr="00F75E04">
        <w:trPr>
          <w:trHeight w:val="468"/>
        </w:trPr>
        <w:tc>
          <w:tcPr>
            <w:tcW w:w="704" w:type="dxa"/>
          </w:tcPr>
          <w:p w:rsidR="00434899" w:rsidRPr="00446DC2" w:rsidRDefault="00940ED4" w:rsidP="00F75E04">
            <w:pPr>
              <w:spacing w:after="0"/>
              <w:jc w:val="both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3.1</w:t>
            </w:r>
          </w:p>
        </w:tc>
        <w:tc>
          <w:tcPr>
            <w:tcW w:w="2106" w:type="dxa"/>
          </w:tcPr>
          <w:p w:rsidR="00434899" w:rsidRPr="00446DC2" w:rsidRDefault="00940ED4" w:rsidP="00F75E04">
            <w:pPr>
              <w:spacing w:after="0"/>
              <w:jc w:val="both"/>
              <w:rPr>
                <w:szCs w:val="24"/>
              </w:rPr>
            </w:pPr>
            <w:r w:rsidRPr="00446DC2">
              <w:rPr>
                <w:szCs w:val="24"/>
              </w:rPr>
              <w:t>Музыка – зеркало эпохи.</w:t>
            </w:r>
          </w:p>
        </w:tc>
        <w:tc>
          <w:tcPr>
            <w:tcW w:w="1296" w:type="dxa"/>
          </w:tcPr>
          <w:p w:rsidR="00434899" w:rsidRPr="00446DC2" w:rsidRDefault="00940ED4" w:rsidP="00A83131">
            <w:pPr>
              <w:spacing w:after="0"/>
              <w:jc w:val="center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7</w:t>
            </w:r>
          </w:p>
        </w:tc>
        <w:tc>
          <w:tcPr>
            <w:tcW w:w="2126" w:type="dxa"/>
          </w:tcPr>
          <w:p w:rsidR="00434899" w:rsidRPr="00446DC2" w:rsidRDefault="00434899" w:rsidP="00A83131">
            <w:pPr>
              <w:spacing w:after="0"/>
              <w:jc w:val="center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-</w:t>
            </w:r>
          </w:p>
        </w:tc>
        <w:tc>
          <w:tcPr>
            <w:tcW w:w="3193" w:type="dxa"/>
          </w:tcPr>
          <w:p w:rsidR="00434899" w:rsidRPr="00446DC2" w:rsidRDefault="00940ED4" w:rsidP="00F75E04">
            <w:pPr>
              <w:spacing w:after="0"/>
              <w:jc w:val="both"/>
              <w:rPr>
                <w:rFonts w:eastAsia="Times New Roman"/>
                <w:szCs w:val="24"/>
              </w:rPr>
            </w:pPr>
            <w:r w:rsidRPr="00446DC2">
              <w:rPr>
                <w:rFonts w:eastAsia="Times New Roman"/>
                <w:szCs w:val="24"/>
              </w:rPr>
              <w:t>https://resh.edu.ru/subject/lesson/7169/start/308396/</w:t>
            </w:r>
          </w:p>
        </w:tc>
      </w:tr>
      <w:tr w:rsidR="00434899" w:rsidRPr="00446DC2" w:rsidTr="00F75E04">
        <w:trPr>
          <w:trHeight w:val="468"/>
        </w:trPr>
        <w:tc>
          <w:tcPr>
            <w:tcW w:w="704" w:type="dxa"/>
          </w:tcPr>
          <w:p w:rsidR="00434899" w:rsidRPr="00446DC2" w:rsidRDefault="00940ED4" w:rsidP="00F75E04">
            <w:pPr>
              <w:spacing w:after="0"/>
              <w:jc w:val="both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3.2</w:t>
            </w:r>
          </w:p>
        </w:tc>
        <w:tc>
          <w:tcPr>
            <w:tcW w:w="2106" w:type="dxa"/>
          </w:tcPr>
          <w:p w:rsidR="00434899" w:rsidRPr="00446DC2" w:rsidRDefault="00940ED4" w:rsidP="00F75E04">
            <w:pPr>
              <w:spacing w:after="0"/>
              <w:jc w:val="both"/>
              <w:rPr>
                <w:szCs w:val="24"/>
              </w:rPr>
            </w:pPr>
            <w:r w:rsidRPr="00446DC2">
              <w:rPr>
                <w:szCs w:val="24"/>
              </w:rPr>
              <w:t>Музыкальный образ.</w:t>
            </w:r>
          </w:p>
        </w:tc>
        <w:tc>
          <w:tcPr>
            <w:tcW w:w="1296" w:type="dxa"/>
          </w:tcPr>
          <w:p w:rsidR="00434899" w:rsidRPr="00446DC2" w:rsidRDefault="00940ED4" w:rsidP="00A83131">
            <w:pPr>
              <w:spacing w:after="0"/>
              <w:jc w:val="center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3</w:t>
            </w:r>
          </w:p>
        </w:tc>
        <w:tc>
          <w:tcPr>
            <w:tcW w:w="2126" w:type="dxa"/>
          </w:tcPr>
          <w:p w:rsidR="00434899" w:rsidRPr="00446DC2" w:rsidRDefault="00434899" w:rsidP="00A83131">
            <w:pPr>
              <w:spacing w:after="0"/>
              <w:jc w:val="center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-</w:t>
            </w:r>
          </w:p>
        </w:tc>
        <w:tc>
          <w:tcPr>
            <w:tcW w:w="3193" w:type="dxa"/>
          </w:tcPr>
          <w:p w:rsidR="00434899" w:rsidRPr="00446DC2" w:rsidRDefault="00940ED4" w:rsidP="00F75E04">
            <w:pPr>
              <w:spacing w:after="0"/>
              <w:jc w:val="both"/>
              <w:rPr>
                <w:rFonts w:eastAsia="Times New Roman"/>
                <w:szCs w:val="24"/>
              </w:rPr>
            </w:pPr>
            <w:r w:rsidRPr="00446DC2">
              <w:rPr>
                <w:rFonts w:eastAsia="Times New Roman"/>
                <w:szCs w:val="24"/>
              </w:rPr>
              <w:t>https://resh.edu.ru/subject/lesson/7164/start/315677/</w:t>
            </w:r>
          </w:p>
        </w:tc>
      </w:tr>
      <w:tr w:rsidR="00940ED4" w:rsidRPr="00446DC2" w:rsidTr="00D25EB5">
        <w:trPr>
          <w:trHeight w:val="468"/>
        </w:trPr>
        <w:tc>
          <w:tcPr>
            <w:tcW w:w="9425" w:type="dxa"/>
            <w:gridSpan w:val="5"/>
          </w:tcPr>
          <w:p w:rsidR="00940ED4" w:rsidRPr="00446DC2" w:rsidRDefault="00940ED4" w:rsidP="00F75E04">
            <w:pPr>
              <w:spacing w:after="0"/>
              <w:jc w:val="both"/>
              <w:rPr>
                <w:rFonts w:eastAsia="Times New Roman"/>
                <w:b/>
                <w:szCs w:val="24"/>
              </w:rPr>
            </w:pPr>
            <w:r w:rsidRPr="00446DC2">
              <w:rPr>
                <w:b/>
                <w:szCs w:val="24"/>
              </w:rPr>
              <w:t>Модуль 4. Жанры музыкального искусства</w:t>
            </w:r>
          </w:p>
        </w:tc>
      </w:tr>
      <w:tr w:rsidR="00434899" w:rsidRPr="00446DC2" w:rsidTr="00F75E04">
        <w:trPr>
          <w:trHeight w:val="468"/>
        </w:trPr>
        <w:tc>
          <w:tcPr>
            <w:tcW w:w="704" w:type="dxa"/>
          </w:tcPr>
          <w:p w:rsidR="00434899" w:rsidRPr="00446DC2" w:rsidRDefault="00940ED4" w:rsidP="00F75E04">
            <w:pPr>
              <w:spacing w:after="0"/>
              <w:jc w:val="both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4.1</w:t>
            </w:r>
          </w:p>
        </w:tc>
        <w:tc>
          <w:tcPr>
            <w:tcW w:w="2106" w:type="dxa"/>
          </w:tcPr>
          <w:p w:rsidR="00434899" w:rsidRPr="00446DC2" w:rsidRDefault="00940ED4" w:rsidP="00F75E04">
            <w:pPr>
              <w:spacing w:after="0"/>
              <w:jc w:val="both"/>
              <w:rPr>
                <w:szCs w:val="24"/>
                <w:lang w:val="ru-RU"/>
              </w:rPr>
            </w:pPr>
            <w:r w:rsidRPr="00446DC2">
              <w:rPr>
                <w:szCs w:val="24"/>
              </w:rPr>
              <w:t>Камерная музыка</w:t>
            </w:r>
          </w:p>
        </w:tc>
        <w:tc>
          <w:tcPr>
            <w:tcW w:w="1296" w:type="dxa"/>
          </w:tcPr>
          <w:p w:rsidR="00434899" w:rsidRPr="00446DC2" w:rsidRDefault="00EF53D0" w:rsidP="00A83131">
            <w:pPr>
              <w:spacing w:after="0"/>
              <w:jc w:val="center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3</w:t>
            </w:r>
          </w:p>
        </w:tc>
        <w:tc>
          <w:tcPr>
            <w:tcW w:w="2126" w:type="dxa"/>
          </w:tcPr>
          <w:p w:rsidR="00434899" w:rsidRPr="00446DC2" w:rsidRDefault="00434899" w:rsidP="00A83131">
            <w:pPr>
              <w:spacing w:after="0"/>
              <w:jc w:val="center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-</w:t>
            </w:r>
          </w:p>
        </w:tc>
        <w:tc>
          <w:tcPr>
            <w:tcW w:w="3193" w:type="dxa"/>
          </w:tcPr>
          <w:p w:rsidR="00434899" w:rsidRPr="00446DC2" w:rsidRDefault="00940ED4" w:rsidP="00F75E04">
            <w:pPr>
              <w:spacing w:after="0"/>
              <w:jc w:val="both"/>
              <w:rPr>
                <w:rFonts w:eastAsia="Times New Roman"/>
                <w:szCs w:val="24"/>
              </w:rPr>
            </w:pPr>
            <w:r w:rsidRPr="00446DC2">
              <w:rPr>
                <w:rFonts w:eastAsia="Times New Roman"/>
                <w:szCs w:val="24"/>
              </w:rPr>
              <w:t>https://resh.edu.ru/subject/lesson/7432/start/302923/</w:t>
            </w:r>
          </w:p>
        </w:tc>
      </w:tr>
      <w:tr w:rsidR="00434899" w:rsidRPr="00446DC2" w:rsidTr="00F75E04">
        <w:trPr>
          <w:trHeight w:val="468"/>
        </w:trPr>
        <w:tc>
          <w:tcPr>
            <w:tcW w:w="704" w:type="dxa"/>
          </w:tcPr>
          <w:p w:rsidR="00434899" w:rsidRPr="00446DC2" w:rsidRDefault="00940ED4" w:rsidP="00F75E04">
            <w:pPr>
              <w:spacing w:after="0"/>
              <w:jc w:val="both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4.2</w:t>
            </w:r>
          </w:p>
        </w:tc>
        <w:tc>
          <w:tcPr>
            <w:tcW w:w="2106" w:type="dxa"/>
          </w:tcPr>
          <w:p w:rsidR="00434899" w:rsidRPr="00446DC2" w:rsidRDefault="00940ED4" w:rsidP="00F75E04">
            <w:pPr>
              <w:spacing w:after="0"/>
              <w:jc w:val="both"/>
              <w:rPr>
                <w:szCs w:val="24"/>
              </w:rPr>
            </w:pPr>
            <w:r w:rsidRPr="00446DC2">
              <w:rPr>
                <w:szCs w:val="24"/>
              </w:rPr>
              <w:t>Циклические формы и жанры</w:t>
            </w:r>
          </w:p>
        </w:tc>
        <w:tc>
          <w:tcPr>
            <w:tcW w:w="1296" w:type="dxa"/>
          </w:tcPr>
          <w:p w:rsidR="00434899" w:rsidRPr="00446DC2" w:rsidRDefault="00940ED4" w:rsidP="00A83131">
            <w:pPr>
              <w:spacing w:after="0"/>
              <w:jc w:val="center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6</w:t>
            </w:r>
          </w:p>
        </w:tc>
        <w:tc>
          <w:tcPr>
            <w:tcW w:w="2126" w:type="dxa"/>
          </w:tcPr>
          <w:p w:rsidR="00434899" w:rsidRPr="00446DC2" w:rsidRDefault="00434899" w:rsidP="00A83131">
            <w:pPr>
              <w:spacing w:after="0"/>
              <w:jc w:val="center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-</w:t>
            </w:r>
          </w:p>
        </w:tc>
        <w:tc>
          <w:tcPr>
            <w:tcW w:w="3193" w:type="dxa"/>
          </w:tcPr>
          <w:p w:rsidR="00434899" w:rsidRPr="00446DC2" w:rsidRDefault="00940ED4" w:rsidP="00F75E04">
            <w:pPr>
              <w:spacing w:after="0"/>
              <w:jc w:val="both"/>
              <w:rPr>
                <w:rFonts w:eastAsia="Times New Roman"/>
                <w:szCs w:val="24"/>
              </w:rPr>
            </w:pPr>
            <w:r w:rsidRPr="00446DC2">
              <w:rPr>
                <w:rFonts w:eastAsia="Times New Roman"/>
                <w:szCs w:val="24"/>
              </w:rPr>
              <w:t>https://resh.edu.ru/subject/lesson/7171/start/292008/</w:t>
            </w:r>
          </w:p>
        </w:tc>
      </w:tr>
      <w:tr w:rsidR="00434899" w:rsidRPr="00446DC2" w:rsidTr="00F75E04">
        <w:trPr>
          <w:trHeight w:val="468"/>
        </w:trPr>
        <w:tc>
          <w:tcPr>
            <w:tcW w:w="9425" w:type="dxa"/>
            <w:gridSpan w:val="5"/>
          </w:tcPr>
          <w:p w:rsidR="00434899" w:rsidRPr="00446DC2" w:rsidRDefault="00940ED4" w:rsidP="00F75E04">
            <w:pPr>
              <w:spacing w:after="0"/>
              <w:jc w:val="both"/>
              <w:rPr>
                <w:rFonts w:eastAsia="Times New Roman"/>
                <w:b/>
                <w:bCs/>
                <w:szCs w:val="24"/>
                <w:lang w:val="ru-RU"/>
              </w:rPr>
            </w:pPr>
            <w:r w:rsidRPr="00446DC2">
              <w:rPr>
                <w:szCs w:val="24"/>
              </w:rPr>
              <w:t>Общее количество часов по программе</w:t>
            </w:r>
            <w:r w:rsidRPr="00446DC2">
              <w:rPr>
                <w:szCs w:val="24"/>
                <w:lang w:val="ru-RU"/>
              </w:rPr>
              <w:t xml:space="preserve"> 34</w:t>
            </w:r>
          </w:p>
        </w:tc>
      </w:tr>
    </w:tbl>
    <w:p w:rsidR="00EF53D0" w:rsidRPr="00446DC2" w:rsidRDefault="00EF53D0" w:rsidP="00B75DCD">
      <w:pPr>
        <w:spacing w:after="0"/>
        <w:jc w:val="both"/>
        <w:rPr>
          <w:rFonts w:eastAsia="Times New Roman"/>
          <w:b/>
          <w:szCs w:val="24"/>
          <w:lang w:val="ru-RU"/>
        </w:rPr>
      </w:pPr>
    </w:p>
    <w:p w:rsidR="00EF53D0" w:rsidRPr="00446DC2" w:rsidRDefault="00EF53D0" w:rsidP="00B75DCD">
      <w:pPr>
        <w:spacing w:after="0"/>
        <w:jc w:val="both"/>
        <w:rPr>
          <w:rFonts w:eastAsia="Times New Roman"/>
          <w:b/>
          <w:szCs w:val="24"/>
          <w:lang w:val="ru-RU"/>
        </w:rPr>
      </w:pPr>
    </w:p>
    <w:p w:rsidR="00EF53D0" w:rsidRPr="00446DC2" w:rsidRDefault="00EF53D0" w:rsidP="00B75DCD">
      <w:pPr>
        <w:spacing w:after="0"/>
        <w:jc w:val="both"/>
        <w:rPr>
          <w:rFonts w:eastAsia="Times New Roman"/>
          <w:b/>
          <w:szCs w:val="24"/>
          <w:lang w:val="ru-RU"/>
        </w:rPr>
      </w:pPr>
    </w:p>
    <w:p w:rsidR="00EF53D0" w:rsidRPr="00446DC2" w:rsidRDefault="00EF53D0" w:rsidP="00B75DCD">
      <w:pPr>
        <w:spacing w:after="0"/>
        <w:jc w:val="both"/>
        <w:rPr>
          <w:rFonts w:eastAsia="Times New Roman"/>
          <w:b/>
          <w:szCs w:val="24"/>
          <w:lang w:val="ru-RU"/>
        </w:rPr>
      </w:pPr>
    </w:p>
    <w:p w:rsidR="00EF53D0" w:rsidRPr="00446DC2" w:rsidRDefault="00EF53D0" w:rsidP="00B75DCD">
      <w:pPr>
        <w:spacing w:after="0"/>
        <w:jc w:val="both"/>
        <w:rPr>
          <w:rFonts w:eastAsia="Times New Roman"/>
          <w:b/>
          <w:szCs w:val="24"/>
          <w:lang w:val="ru-RU"/>
        </w:rPr>
      </w:pPr>
    </w:p>
    <w:p w:rsidR="00EF53D0" w:rsidRPr="00446DC2" w:rsidRDefault="00EF53D0" w:rsidP="00B75DCD">
      <w:pPr>
        <w:spacing w:after="0"/>
        <w:jc w:val="both"/>
        <w:rPr>
          <w:rFonts w:eastAsia="Times New Roman"/>
          <w:b/>
          <w:szCs w:val="24"/>
          <w:lang w:val="ru-RU"/>
        </w:rPr>
      </w:pPr>
    </w:p>
    <w:p w:rsidR="00EF53D0" w:rsidRPr="00446DC2" w:rsidRDefault="00EF53D0" w:rsidP="00B75DCD">
      <w:pPr>
        <w:spacing w:after="0"/>
        <w:jc w:val="both"/>
        <w:rPr>
          <w:rFonts w:eastAsia="Times New Roman"/>
          <w:b/>
          <w:szCs w:val="24"/>
          <w:lang w:val="ru-RU"/>
        </w:rPr>
      </w:pPr>
    </w:p>
    <w:p w:rsidR="00EF53D0" w:rsidRPr="00446DC2" w:rsidRDefault="00EF53D0" w:rsidP="00B75DCD">
      <w:pPr>
        <w:spacing w:after="0"/>
        <w:jc w:val="both"/>
        <w:rPr>
          <w:rFonts w:eastAsia="Times New Roman"/>
          <w:b/>
          <w:szCs w:val="24"/>
          <w:lang w:val="ru-RU"/>
        </w:rPr>
      </w:pPr>
    </w:p>
    <w:p w:rsidR="00EC4A02" w:rsidRPr="00446DC2" w:rsidRDefault="00EC4A02" w:rsidP="00B75DCD">
      <w:pPr>
        <w:spacing w:after="0"/>
        <w:jc w:val="both"/>
        <w:rPr>
          <w:rFonts w:eastAsia="Times New Roman"/>
          <w:b/>
          <w:szCs w:val="24"/>
          <w:lang w:val="ru-RU"/>
        </w:rPr>
      </w:pPr>
    </w:p>
    <w:p w:rsidR="00EC4A02" w:rsidRPr="00446DC2" w:rsidRDefault="00EC4A02" w:rsidP="00B75DCD">
      <w:pPr>
        <w:spacing w:after="0"/>
        <w:jc w:val="both"/>
        <w:rPr>
          <w:rFonts w:eastAsia="Times New Roman"/>
          <w:b/>
          <w:szCs w:val="24"/>
          <w:lang w:val="ru-RU"/>
        </w:rPr>
      </w:pPr>
    </w:p>
    <w:p w:rsidR="00EC4A02" w:rsidRPr="00446DC2" w:rsidRDefault="00EC4A02" w:rsidP="00B75DCD">
      <w:pPr>
        <w:spacing w:after="0"/>
        <w:jc w:val="both"/>
        <w:rPr>
          <w:rFonts w:eastAsia="Times New Roman"/>
          <w:b/>
          <w:szCs w:val="24"/>
          <w:lang w:val="ru-RU"/>
        </w:rPr>
      </w:pPr>
    </w:p>
    <w:p w:rsidR="00EF53D0" w:rsidRPr="00446DC2" w:rsidRDefault="00EF53D0" w:rsidP="00B75DCD">
      <w:pPr>
        <w:spacing w:after="0"/>
        <w:jc w:val="both"/>
        <w:rPr>
          <w:rFonts w:eastAsia="Times New Roman"/>
          <w:b/>
          <w:szCs w:val="24"/>
          <w:lang w:val="ru-RU"/>
        </w:rPr>
      </w:pPr>
    </w:p>
    <w:p w:rsidR="00B75DCD" w:rsidRPr="00446DC2" w:rsidRDefault="00B75DCD" w:rsidP="00B75DCD">
      <w:pPr>
        <w:spacing w:after="0"/>
        <w:jc w:val="both"/>
        <w:rPr>
          <w:rFonts w:eastAsia="Times New Roman"/>
          <w:b/>
          <w:szCs w:val="24"/>
          <w:lang w:val="ru-RU"/>
        </w:rPr>
      </w:pPr>
      <w:r w:rsidRPr="00446DC2">
        <w:rPr>
          <w:rFonts w:eastAsia="Times New Roman"/>
          <w:b/>
          <w:szCs w:val="24"/>
          <w:lang w:val="ru-RU"/>
        </w:rPr>
        <w:t>КЛАСС 7</w:t>
      </w:r>
    </w:p>
    <w:p w:rsidR="00B75DCD" w:rsidRPr="00446DC2" w:rsidRDefault="004C3588" w:rsidP="00B75DCD">
      <w:pPr>
        <w:spacing w:after="0"/>
        <w:jc w:val="both"/>
        <w:rPr>
          <w:rFonts w:eastAsia="Times New Roman"/>
          <w:b/>
          <w:szCs w:val="24"/>
          <w:lang w:val="ru-RU"/>
        </w:rPr>
      </w:pPr>
      <w:r w:rsidRPr="00446DC2">
        <w:rPr>
          <w:rFonts w:eastAsia="Times New Roman"/>
          <w:b/>
          <w:szCs w:val="24"/>
          <w:lang w:val="ru-RU"/>
        </w:rPr>
        <w:t>Модуль</w:t>
      </w:r>
      <w:r w:rsidR="00EC4A02" w:rsidRPr="00446DC2">
        <w:rPr>
          <w:rFonts w:eastAsia="Times New Roman"/>
          <w:b/>
          <w:szCs w:val="24"/>
          <w:lang w:val="ru-RU"/>
        </w:rPr>
        <w:t xml:space="preserve"> «Музыка народов мира</w:t>
      </w:r>
      <w:r w:rsidR="00B75DCD" w:rsidRPr="00446DC2">
        <w:rPr>
          <w:rFonts w:eastAsia="Times New Roman"/>
          <w:b/>
          <w:szCs w:val="24"/>
          <w:lang w:val="ru-RU"/>
        </w:rPr>
        <w:t>»</w:t>
      </w:r>
    </w:p>
    <w:p w:rsidR="00B75DCD" w:rsidRPr="00446DC2" w:rsidRDefault="00B75DCD" w:rsidP="00B75DCD">
      <w:pPr>
        <w:spacing w:after="0"/>
        <w:jc w:val="both"/>
        <w:rPr>
          <w:rFonts w:eastAsia="Times New Roman"/>
          <w:szCs w:val="24"/>
          <w:lang w:val="ru-RU"/>
        </w:rPr>
      </w:pPr>
    </w:p>
    <w:tbl>
      <w:tblPr>
        <w:tblW w:w="9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2106"/>
        <w:gridCol w:w="1296"/>
        <w:gridCol w:w="2126"/>
        <w:gridCol w:w="3193"/>
      </w:tblGrid>
      <w:tr w:rsidR="00B75DCD" w:rsidRPr="00446DC2" w:rsidTr="00F75E04">
        <w:trPr>
          <w:trHeight w:val="671"/>
        </w:trPr>
        <w:tc>
          <w:tcPr>
            <w:tcW w:w="704" w:type="dxa"/>
          </w:tcPr>
          <w:p w:rsidR="00B75DCD" w:rsidRPr="00446DC2" w:rsidRDefault="00B75DCD" w:rsidP="00F75E04">
            <w:pPr>
              <w:spacing w:after="0"/>
              <w:jc w:val="both"/>
              <w:rPr>
                <w:rFonts w:eastAsia="Times New Roman"/>
                <w:szCs w:val="24"/>
              </w:rPr>
            </w:pPr>
            <w:r w:rsidRPr="00446DC2">
              <w:rPr>
                <w:rFonts w:eastAsia="Times New Roman"/>
                <w:szCs w:val="24"/>
              </w:rPr>
              <w:t>№</w:t>
            </w:r>
          </w:p>
        </w:tc>
        <w:tc>
          <w:tcPr>
            <w:tcW w:w="2106" w:type="dxa"/>
          </w:tcPr>
          <w:p w:rsidR="00B75DCD" w:rsidRPr="00446DC2" w:rsidRDefault="00B75DCD" w:rsidP="00F75E04">
            <w:pPr>
              <w:spacing w:after="0"/>
              <w:jc w:val="center"/>
              <w:rPr>
                <w:rFonts w:eastAsia="Times New Roman"/>
                <w:b/>
                <w:szCs w:val="24"/>
              </w:rPr>
            </w:pPr>
            <w:r w:rsidRPr="00446DC2">
              <w:rPr>
                <w:rStyle w:val="a3"/>
                <w:b w:val="0"/>
                <w:color w:val="000000"/>
                <w:szCs w:val="24"/>
                <w:shd w:val="clear" w:color="auto" w:fill="FFFFFF"/>
              </w:rPr>
              <w:t>Наименование разделов и тем программы</w:t>
            </w:r>
          </w:p>
        </w:tc>
        <w:tc>
          <w:tcPr>
            <w:tcW w:w="1296" w:type="dxa"/>
          </w:tcPr>
          <w:p w:rsidR="00B75DCD" w:rsidRPr="00446DC2" w:rsidRDefault="00B75DCD" w:rsidP="00F75E04">
            <w:pPr>
              <w:spacing w:after="0"/>
              <w:jc w:val="both"/>
              <w:rPr>
                <w:rFonts w:eastAsia="Times New Roman"/>
                <w:szCs w:val="24"/>
              </w:rPr>
            </w:pPr>
            <w:r w:rsidRPr="00446DC2">
              <w:rPr>
                <w:rFonts w:eastAsia="Times New Roman"/>
                <w:szCs w:val="24"/>
              </w:rPr>
              <w:t>Количество часов</w:t>
            </w:r>
          </w:p>
        </w:tc>
        <w:tc>
          <w:tcPr>
            <w:tcW w:w="2126" w:type="dxa"/>
          </w:tcPr>
          <w:p w:rsidR="00B75DCD" w:rsidRPr="00446DC2" w:rsidRDefault="00B75DCD" w:rsidP="00F75E04">
            <w:pPr>
              <w:spacing w:after="0"/>
              <w:jc w:val="both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Количество контрольных работ</w:t>
            </w:r>
          </w:p>
        </w:tc>
        <w:tc>
          <w:tcPr>
            <w:tcW w:w="3193" w:type="dxa"/>
          </w:tcPr>
          <w:p w:rsidR="00B75DCD" w:rsidRPr="00446DC2" w:rsidRDefault="00B75DCD" w:rsidP="00F75E04">
            <w:pPr>
              <w:spacing w:after="0"/>
              <w:jc w:val="both"/>
              <w:rPr>
                <w:rFonts w:eastAsia="Times New Roman"/>
                <w:szCs w:val="24"/>
              </w:rPr>
            </w:pPr>
            <w:r w:rsidRPr="00446DC2">
              <w:rPr>
                <w:rFonts w:eastAsia="Times New Roman"/>
                <w:szCs w:val="24"/>
              </w:rPr>
              <w:t>Электронные (цифровые) образовательные ресурсы</w:t>
            </w:r>
          </w:p>
        </w:tc>
      </w:tr>
      <w:tr w:rsidR="00B75DCD" w:rsidRPr="00446DC2" w:rsidTr="00F75E04">
        <w:trPr>
          <w:trHeight w:val="468"/>
        </w:trPr>
        <w:tc>
          <w:tcPr>
            <w:tcW w:w="704" w:type="dxa"/>
          </w:tcPr>
          <w:p w:rsidR="00B75DCD" w:rsidRPr="00446DC2" w:rsidRDefault="00B75DCD" w:rsidP="00F75E04">
            <w:pPr>
              <w:spacing w:after="0"/>
              <w:jc w:val="both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1.1</w:t>
            </w:r>
          </w:p>
        </w:tc>
        <w:tc>
          <w:tcPr>
            <w:tcW w:w="2106" w:type="dxa"/>
          </w:tcPr>
          <w:p w:rsidR="00B75DCD" w:rsidRPr="00446DC2" w:rsidRDefault="00EC4A02" w:rsidP="00F75E04">
            <w:pPr>
              <w:spacing w:after="0"/>
              <w:jc w:val="both"/>
              <w:rPr>
                <w:rFonts w:eastAsia="Times New Roman"/>
                <w:szCs w:val="24"/>
              </w:rPr>
            </w:pPr>
            <w:r w:rsidRPr="00446DC2">
              <w:rPr>
                <w:szCs w:val="24"/>
              </w:rPr>
              <w:t>Музыка  древнейший язык человечества.</w:t>
            </w:r>
          </w:p>
        </w:tc>
        <w:tc>
          <w:tcPr>
            <w:tcW w:w="1296" w:type="dxa"/>
          </w:tcPr>
          <w:p w:rsidR="00B75DCD" w:rsidRPr="00446DC2" w:rsidRDefault="00EC4A02" w:rsidP="00F1320C">
            <w:pPr>
              <w:spacing w:after="0"/>
              <w:jc w:val="center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5</w:t>
            </w:r>
          </w:p>
        </w:tc>
        <w:tc>
          <w:tcPr>
            <w:tcW w:w="2126" w:type="dxa"/>
          </w:tcPr>
          <w:p w:rsidR="00B75DCD" w:rsidRPr="00446DC2" w:rsidRDefault="00B75DCD" w:rsidP="00F1320C">
            <w:pPr>
              <w:spacing w:after="0"/>
              <w:jc w:val="center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-</w:t>
            </w:r>
          </w:p>
        </w:tc>
        <w:tc>
          <w:tcPr>
            <w:tcW w:w="3193" w:type="dxa"/>
          </w:tcPr>
          <w:p w:rsidR="00B75DCD" w:rsidRPr="00446DC2" w:rsidRDefault="00EC4A02" w:rsidP="00F75E04">
            <w:pPr>
              <w:spacing w:after="0"/>
              <w:jc w:val="both"/>
              <w:rPr>
                <w:rFonts w:eastAsia="Times New Roman"/>
                <w:szCs w:val="24"/>
              </w:rPr>
            </w:pPr>
            <w:r w:rsidRPr="00446DC2">
              <w:rPr>
                <w:rFonts w:eastAsia="Times New Roman"/>
                <w:szCs w:val="24"/>
              </w:rPr>
              <w:t>https://www.youtube.com/watch?v=M9Opg0Zy2NA&amp;t=9s</w:t>
            </w:r>
          </w:p>
        </w:tc>
      </w:tr>
      <w:tr w:rsidR="00B75DCD" w:rsidRPr="00446DC2" w:rsidTr="00F75E04">
        <w:trPr>
          <w:trHeight w:val="468"/>
        </w:trPr>
        <w:tc>
          <w:tcPr>
            <w:tcW w:w="704" w:type="dxa"/>
          </w:tcPr>
          <w:p w:rsidR="00B75DCD" w:rsidRPr="00446DC2" w:rsidRDefault="00B75DCD" w:rsidP="00F75E04">
            <w:pPr>
              <w:spacing w:after="0"/>
              <w:jc w:val="both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1.2</w:t>
            </w:r>
          </w:p>
        </w:tc>
        <w:tc>
          <w:tcPr>
            <w:tcW w:w="2106" w:type="dxa"/>
          </w:tcPr>
          <w:p w:rsidR="00B75DCD" w:rsidRPr="00446DC2" w:rsidRDefault="00EC4A02" w:rsidP="00F75E04">
            <w:pPr>
              <w:spacing w:after="0"/>
              <w:jc w:val="both"/>
              <w:rPr>
                <w:szCs w:val="24"/>
              </w:rPr>
            </w:pPr>
            <w:r w:rsidRPr="00446DC2">
              <w:rPr>
                <w:szCs w:val="24"/>
              </w:rPr>
              <w:t>Музыкальный фольклор народов Европы.</w:t>
            </w:r>
          </w:p>
        </w:tc>
        <w:tc>
          <w:tcPr>
            <w:tcW w:w="1296" w:type="dxa"/>
          </w:tcPr>
          <w:p w:rsidR="00B75DCD" w:rsidRPr="00446DC2" w:rsidRDefault="00EC4A02" w:rsidP="00F1320C">
            <w:pPr>
              <w:spacing w:after="0"/>
              <w:jc w:val="center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3</w:t>
            </w:r>
          </w:p>
        </w:tc>
        <w:tc>
          <w:tcPr>
            <w:tcW w:w="2126" w:type="dxa"/>
          </w:tcPr>
          <w:p w:rsidR="00B75DCD" w:rsidRPr="00446DC2" w:rsidRDefault="00B75DCD" w:rsidP="00F1320C">
            <w:pPr>
              <w:spacing w:after="0"/>
              <w:jc w:val="center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-</w:t>
            </w:r>
          </w:p>
        </w:tc>
        <w:tc>
          <w:tcPr>
            <w:tcW w:w="3193" w:type="dxa"/>
          </w:tcPr>
          <w:p w:rsidR="00B75DCD" w:rsidRPr="00446DC2" w:rsidRDefault="00EC4A02" w:rsidP="00F75E04">
            <w:pPr>
              <w:spacing w:after="0"/>
              <w:jc w:val="both"/>
              <w:rPr>
                <w:rFonts w:eastAsia="Times New Roman"/>
                <w:szCs w:val="24"/>
              </w:rPr>
            </w:pPr>
            <w:r w:rsidRPr="00446DC2">
              <w:rPr>
                <w:rFonts w:eastAsia="Times New Roman"/>
                <w:szCs w:val="24"/>
              </w:rPr>
              <w:t>https://www.youtube.com/watch?v=j2qskSJ7O1I</w:t>
            </w:r>
          </w:p>
        </w:tc>
      </w:tr>
      <w:tr w:rsidR="00EC4A02" w:rsidRPr="00446DC2" w:rsidTr="00446DC2">
        <w:trPr>
          <w:trHeight w:val="468"/>
        </w:trPr>
        <w:tc>
          <w:tcPr>
            <w:tcW w:w="9425" w:type="dxa"/>
            <w:gridSpan w:val="5"/>
          </w:tcPr>
          <w:p w:rsidR="00EC4A02" w:rsidRPr="00446DC2" w:rsidRDefault="00A245CE" w:rsidP="00F75E04">
            <w:pPr>
              <w:spacing w:after="0"/>
              <w:jc w:val="both"/>
              <w:rPr>
                <w:rFonts w:eastAsia="Times New Roman"/>
                <w:b/>
                <w:szCs w:val="24"/>
              </w:rPr>
            </w:pPr>
            <w:r w:rsidRPr="00446DC2">
              <w:rPr>
                <w:b/>
                <w:szCs w:val="24"/>
              </w:rPr>
              <w:t>Модуль 2. Истоки и образы русской и европейской духовной музыки</w:t>
            </w:r>
          </w:p>
        </w:tc>
      </w:tr>
      <w:tr w:rsidR="00B75DCD" w:rsidRPr="00446DC2" w:rsidTr="00F75E04">
        <w:trPr>
          <w:trHeight w:val="468"/>
        </w:trPr>
        <w:tc>
          <w:tcPr>
            <w:tcW w:w="704" w:type="dxa"/>
          </w:tcPr>
          <w:p w:rsidR="00B75DCD" w:rsidRPr="00446DC2" w:rsidRDefault="00A245CE" w:rsidP="00F75E04">
            <w:pPr>
              <w:spacing w:after="0"/>
              <w:jc w:val="both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2.1</w:t>
            </w:r>
          </w:p>
        </w:tc>
        <w:tc>
          <w:tcPr>
            <w:tcW w:w="2106" w:type="dxa"/>
          </w:tcPr>
          <w:p w:rsidR="00B75DCD" w:rsidRPr="00446DC2" w:rsidRDefault="00A245CE" w:rsidP="00F75E04">
            <w:pPr>
              <w:spacing w:after="0"/>
              <w:jc w:val="both"/>
              <w:rPr>
                <w:szCs w:val="24"/>
              </w:rPr>
            </w:pPr>
            <w:r w:rsidRPr="00446DC2">
              <w:rPr>
                <w:szCs w:val="24"/>
              </w:rPr>
              <w:t>Храмовый синтез искусств</w:t>
            </w:r>
          </w:p>
        </w:tc>
        <w:tc>
          <w:tcPr>
            <w:tcW w:w="1296" w:type="dxa"/>
          </w:tcPr>
          <w:p w:rsidR="00B75DCD" w:rsidRPr="00446DC2" w:rsidRDefault="00A245CE" w:rsidP="00F1320C">
            <w:pPr>
              <w:spacing w:after="0"/>
              <w:jc w:val="center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3</w:t>
            </w:r>
          </w:p>
        </w:tc>
        <w:tc>
          <w:tcPr>
            <w:tcW w:w="2126" w:type="dxa"/>
          </w:tcPr>
          <w:p w:rsidR="00B75DCD" w:rsidRPr="00446DC2" w:rsidRDefault="00B75DCD" w:rsidP="00F1320C">
            <w:pPr>
              <w:spacing w:after="0"/>
              <w:jc w:val="center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-</w:t>
            </w:r>
          </w:p>
        </w:tc>
        <w:tc>
          <w:tcPr>
            <w:tcW w:w="3193" w:type="dxa"/>
          </w:tcPr>
          <w:p w:rsidR="00B75DCD" w:rsidRPr="00446DC2" w:rsidRDefault="00A245CE" w:rsidP="00F75E04">
            <w:pPr>
              <w:spacing w:after="0"/>
              <w:jc w:val="both"/>
              <w:rPr>
                <w:rFonts w:eastAsia="Times New Roman"/>
                <w:szCs w:val="24"/>
              </w:rPr>
            </w:pPr>
            <w:r w:rsidRPr="00446DC2">
              <w:rPr>
                <w:rFonts w:eastAsia="Times New Roman"/>
                <w:szCs w:val="24"/>
              </w:rPr>
              <w:t>https://www.youtube.com/watch?v=FvMONJXDuZ0&amp;t=8s</w:t>
            </w:r>
          </w:p>
        </w:tc>
      </w:tr>
      <w:tr w:rsidR="00B75DCD" w:rsidRPr="00446DC2" w:rsidTr="00F75E04">
        <w:trPr>
          <w:trHeight w:val="468"/>
        </w:trPr>
        <w:tc>
          <w:tcPr>
            <w:tcW w:w="704" w:type="dxa"/>
          </w:tcPr>
          <w:p w:rsidR="00B75DCD" w:rsidRPr="00446DC2" w:rsidRDefault="00A245CE" w:rsidP="00F75E04">
            <w:pPr>
              <w:spacing w:after="0"/>
              <w:jc w:val="both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2.2</w:t>
            </w:r>
          </w:p>
        </w:tc>
        <w:tc>
          <w:tcPr>
            <w:tcW w:w="2106" w:type="dxa"/>
          </w:tcPr>
          <w:p w:rsidR="00B75DCD" w:rsidRPr="00446DC2" w:rsidRDefault="00A245CE" w:rsidP="00F75E04">
            <w:pPr>
              <w:spacing w:after="0"/>
              <w:jc w:val="both"/>
              <w:rPr>
                <w:szCs w:val="24"/>
              </w:rPr>
            </w:pPr>
            <w:r w:rsidRPr="00446DC2">
              <w:rPr>
                <w:szCs w:val="24"/>
              </w:rPr>
              <w:t>Музыкальные жанры богослужения.</w:t>
            </w:r>
          </w:p>
        </w:tc>
        <w:tc>
          <w:tcPr>
            <w:tcW w:w="1296" w:type="dxa"/>
          </w:tcPr>
          <w:p w:rsidR="00B75DCD" w:rsidRPr="00446DC2" w:rsidRDefault="00A245CE" w:rsidP="00F1320C">
            <w:pPr>
              <w:spacing w:after="0"/>
              <w:jc w:val="center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4</w:t>
            </w:r>
          </w:p>
        </w:tc>
        <w:tc>
          <w:tcPr>
            <w:tcW w:w="2126" w:type="dxa"/>
          </w:tcPr>
          <w:p w:rsidR="00B75DCD" w:rsidRPr="00446DC2" w:rsidRDefault="00B75DCD" w:rsidP="00F1320C">
            <w:pPr>
              <w:spacing w:after="0"/>
              <w:jc w:val="center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-</w:t>
            </w:r>
          </w:p>
        </w:tc>
        <w:tc>
          <w:tcPr>
            <w:tcW w:w="3193" w:type="dxa"/>
          </w:tcPr>
          <w:p w:rsidR="00B75DCD" w:rsidRPr="00446DC2" w:rsidRDefault="00A245CE" w:rsidP="00F75E04">
            <w:pPr>
              <w:spacing w:after="0"/>
              <w:jc w:val="both"/>
              <w:rPr>
                <w:rFonts w:eastAsia="Times New Roman"/>
                <w:szCs w:val="24"/>
              </w:rPr>
            </w:pPr>
            <w:r w:rsidRPr="00446DC2">
              <w:rPr>
                <w:rFonts w:eastAsia="Times New Roman"/>
                <w:szCs w:val="24"/>
              </w:rPr>
              <w:t>https://resh.edu.ru/subject/lesson/3170/start/</w:t>
            </w:r>
          </w:p>
        </w:tc>
      </w:tr>
      <w:tr w:rsidR="00A245CE" w:rsidRPr="00446DC2" w:rsidTr="00446DC2">
        <w:trPr>
          <w:trHeight w:val="468"/>
        </w:trPr>
        <w:tc>
          <w:tcPr>
            <w:tcW w:w="9425" w:type="dxa"/>
            <w:gridSpan w:val="5"/>
          </w:tcPr>
          <w:p w:rsidR="00A245CE" w:rsidRPr="00446DC2" w:rsidRDefault="00A245CE" w:rsidP="00F75E04">
            <w:pPr>
              <w:spacing w:after="0"/>
              <w:jc w:val="both"/>
              <w:rPr>
                <w:rFonts w:eastAsia="Times New Roman"/>
                <w:b/>
                <w:szCs w:val="24"/>
              </w:rPr>
            </w:pPr>
            <w:r w:rsidRPr="00446DC2">
              <w:rPr>
                <w:b/>
                <w:szCs w:val="24"/>
              </w:rPr>
              <w:t>Модуль 3. Европейская классическая музыка</w:t>
            </w:r>
          </w:p>
        </w:tc>
      </w:tr>
      <w:tr w:rsidR="00B75DCD" w:rsidRPr="00446DC2" w:rsidTr="00F75E04">
        <w:trPr>
          <w:trHeight w:val="468"/>
        </w:trPr>
        <w:tc>
          <w:tcPr>
            <w:tcW w:w="704" w:type="dxa"/>
          </w:tcPr>
          <w:p w:rsidR="00B75DCD" w:rsidRPr="00446DC2" w:rsidRDefault="00A245CE" w:rsidP="00F75E04">
            <w:pPr>
              <w:spacing w:after="0"/>
              <w:jc w:val="both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3.1</w:t>
            </w:r>
          </w:p>
        </w:tc>
        <w:tc>
          <w:tcPr>
            <w:tcW w:w="2106" w:type="dxa"/>
          </w:tcPr>
          <w:p w:rsidR="00B75DCD" w:rsidRPr="00446DC2" w:rsidRDefault="00A245CE" w:rsidP="00F75E04">
            <w:pPr>
              <w:spacing w:after="0"/>
              <w:jc w:val="both"/>
              <w:rPr>
                <w:szCs w:val="24"/>
                <w:lang w:val="ru-RU"/>
              </w:rPr>
            </w:pPr>
            <w:r w:rsidRPr="00446DC2">
              <w:rPr>
                <w:szCs w:val="24"/>
              </w:rPr>
              <w:t>Музыкальный обра</w:t>
            </w:r>
            <w:r w:rsidRPr="00446DC2">
              <w:rPr>
                <w:szCs w:val="24"/>
                <w:lang w:val="ru-RU"/>
              </w:rPr>
              <w:t>з</w:t>
            </w:r>
          </w:p>
        </w:tc>
        <w:tc>
          <w:tcPr>
            <w:tcW w:w="1296" w:type="dxa"/>
          </w:tcPr>
          <w:p w:rsidR="00B75DCD" w:rsidRPr="00446DC2" w:rsidRDefault="00A245CE" w:rsidP="00F1320C">
            <w:pPr>
              <w:spacing w:after="0"/>
              <w:jc w:val="center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5</w:t>
            </w:r>
          </w:p>
        </w:tc>
        <w:tc>
          <w:tcPr>
            <w:tcW w:w="2126" w:type="dxa"/>
          </w:tcPr>
          <w:p w:rsidR="00B75DCD" w:rsidRPr="00446DC2" w:rsidRDefault="00B75DCD" w:rsidP="00F1320C">
            <w:pPr>
              <w:spacing w:after="0"/>
              <w:jc w:val="center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-</w:t>
            </w:r>
          </w:p>
        </w:tc>
        <w:tc>
          <w:tcPr>
            <w:tcW w:w="3193" w:type="dxa"/>
          </w:tcPr>
          <w:p w:rsidR="00B75DCD" w:rsidRPr="00446DC2" w:rsidRDefault="00A245CE" w:rsidP="00F75E04">
            <w:pPr>
              <w:spacing w:after="0"/>
              <w:jc w:val="both"/>
              <w:rPr>
                <w:rFonts w:eastAsia="Times New Roman"/>
                <w:szCs w:val="24"/>
              </w:rPr>
            </w:pPr>
            <w:r w:rsidRPr="00446DC2">
              <w:rPr>
                <w:rFonts w:eastAsia="Times New Roman"/>
                <w:szCs w:val="24"/>
              </w:rPr>
              <w:t>https://resh.edu.ru/subject/lesson/3176/start/</w:t>
            </w:r>
          </w:p>
        </w:tc>
      </w:tr>
      <w:tr w:rsidR="00A245CE" w:rsidRPr="00446DC2" w:rsidTr="00446DC2">
        <w:trPr>
          <w:trHeight w:val="468"/>
        </w:trPr>
        <w:tc>
          <w:tcPr>
            <w:tcW w:w="9425" w:type="dxa"/>
            <w:gridSpan w:val="5"/>
          </w:tcPr>
          <w:p w:rsidR="00A245CE" w:rsidRPr="00446DC2" w:rsidRDefault="00A245CE" w:rsidP="00F75E04">
            <w:pPr>
              <w:spacing w:after="0"/>
              <w:jc w:val="both"/>
              <w:rPr>
                <w:rFonts w:eastAsia="Times New Roman"/>
                <w:b/>
                <w:szCs w:val="24"/>
              </w:rPr>
            </w:pPr>
            <w:r w:rsidRPr="00446DC2">
              <w:rPr>
                <w:b/>
                <w:szCs w:val="24"/>
              </w:rPr>
              <w:t>Модуль 4. Жанры музыкального искусства</w:t>
            </w:r>
          </w:p>
        </w:tc>
      </w:tr>
      <w:tr w:rsidR="00B75DCD" w:rsidRPr="00446DC2" w:rsidTr="00F75E04">
        <w:trPr>
          <w:trHeight w:val="468"/>
        </w:trPr>
        <w:tc>
          <w:tcPr>
            <w:tcW w:w="704" w:type="dxa"/>
          </w:tcPr>
          <w:p w:rsidR="00B75DCD" w:rsidRPr="00446DC2" w:rsidRDefault="00A245CE" w:rsidP="00F75E04">
            <w:pPr>
              <w:spacing w:after="0"/>
              <w:jc w:val="both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4.1</w:t>
            </w:r>
          </w:p>
        </w:tc>
        <w:tc>
          <w:tcPr>
            <w:tcW w:w="2106" w:type="dxa"/>
          </w:tcPr>
          <w:p w:rsidR="00B75DCD" w:rsidRPr="00446DC2" w:rsidRDefault="00A245CE" w:rsidP="00F75E04">
            <w:pPr>
              <w:spacing w:after="0"/>
              <w:jc w:val="both"/>
              <w:rPr>
                <w:szCs w:val="24"/>
              </w:rPr>
            </w:pPr>
            <w:r w:rsidRPr="00446DC2">
              <w:rPr>
                <w:szCs w:val="24"/>
              </w:rPr>
              <w:t>Симфоническая музыка</w:t>
            </w:r>
          </w:p>
        </w:tc>
        <w:tc>
          <w:tcPr>
            <w:tcW w:w="1296" w:type="dxa"/>
          </w:tcPr>
          <w:p w:rsidR="00B75DCD" w:rsidRPr="00446DC2" w:rsidRDefault="00A245CE" w:rsidP="00F1320C">
            <w:pPr>
              <w:spacing w:after="0"/>
              <w:jc w:val="center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5</w:t>
            </w:r>
          </w:p>
        </w:tc>
        <w:tc>
          <w:tcPr>
            <w:tcW w:w="2126" w:type="dxa"/>
          </w:tcPr>
          <w:p w:rsidR="00B75DCD" w:rsidRPr="00446DC2" w:rsidRDefault="00B75DCD" w:rsidP="00F1320C">
            <w:pPr>
              <w:spacing w:after="0"/>
              <w:jc w:val="center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-</w:t>
            </w:r>
          </w:p>
        </w:tc>
        <w:tc>
          <w:tcPr>
            <w:tcW w:w="3193" w:type="dxa"/>
          </w:tcPr>
          <w:p w:rsidR="00B75DCD" w:rsidRPr="00446DC2" w:rsidRDefault="00A245CE" w:rsidP="00F75E04">
            <w:pPr>
              <w:spacing w:after="0"/>
              <w:jc w:val="both"/>
              <w:rPr>
                <w:rFonts w:eastAsia="Times New Roman"/>
                <w:szCs w:val="24"/>
              </w:rPr>
            </w:pPr>
            <w:r w:rsidRPr="00446DC2">
              <w:rPr>
                <w:rFonts w:eastAsia="Times New Roman"/>
                <w:szCs w:val="24"/>
              </w:rPr>
              <w:t>https://resh.edu.ru/subject/lesson/3181/start/</w:t>
            </w:r>
          </w:p>
        </w:tc>
      </w:tr>
      <w:tr w:rsidR="00A245CE" w:rsidRPr="00446DC2" w:rsidTr="00446DC2">
        <w:trPr>
          <w:trHeight w:val="468"/>
        </w:trPr>
        <w:tc>
          <w:tcPr>
            <w:tcW w:w="9425" w:type="dxa"/>
            <w:gridSpan w:val="5"/>
          </w:tcPr>
          <w:p w:rsidR="00A245CE" w:rsidRPr="00446DC2" w:rsidRDefault="00A245CE" w:rsidP="00F75E04">
            <w:pPr>
              <w:spacing w:after="0"/>
              <w:jc w:val="both"/>
              <w:rPr>
                <w:rFonts w:eastAsia="Times New Roman"/>
                <w:b/>
                <w:szCs w:val="24"/>
              </w:rPr>
            </w:pPr>
            <w:r w:rsidRPr="00446DC2">
              <w:rPr>
                <w:b/>
                <w:szCs w:val="24"/>
              </w:rPr>
              <w:t>Модуль 5. Связь музыки с другими видами искусства</w:t>
            </w:r>
          </w:p>
        </w:tc>
      </w:tr>
      <w:tr w:rsidR="00B75DCD" w:rsidRPr="00446DC2" w:rsidTr="00F75E04">
        <w:trPr>
          <w:trHeight w:val="468"/>
        </w:trPr>
        <w:tc>
          <w:tcPr>
            <w:tcW w:w="704" w:type="dxa"/>
          </w:tcPr>
          <w:p w:rsidR="00B75DCD" w:rsidRPr="00446DC2" w:rsidRDefault="00A245CE" w:rsidP="00A245CE">
            <w:pPr>
              <w:spacing w:after="0"/>
              <w:jc w:val="both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5.1</w:t>
            </w:r>
          </w:p>
        </w:tc>
        <w:tc>
          <w:tcPr>
            <w:tcW w:w="2106" w:type="dxa"/>
          </w:tcPr>
          <w:p w:rsidR="00B75DCD" w:rsidRPr="00446DC2" w:rsidRDefault="00A245CE" w:rsidP="00F75E04">
            <w:pPr>
              <w:spacing w:after="0"/>
              <w:jc w:val="both"/>
              <w:rPr>
                <w:szCs w:val="24"/>
              </w:rPr>
            </w:pPr>
            <w:r w:rsidRPr="00446DC2">
              <w:rPr>
                <w:szCs w:val="24"/>
              </w:rPr>
              <w:t>Музыка и театр</w:t>
            </w:r>
          </w:p>
        </w:tc>
        <w:tc>
          <w:tcPr>
            <w:tcW w:w="1296" w:type="dxa"/>
          </w:tcPr>
          <w:p w:rsidR="00B75DCD" w:rsidRPr="00446DC2" w:rsidRDefault="00A245CE" w:rsidP="00F1320C">
            <w:pPr>
              <w:spacing w:after="0"/>
              <w:jc w:val="center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3</w:t>
            </w:r>
          </w:p>
        </w:tc>
        <w:tc>
          <w:tcPr>
            <w:tcW w:w="2126" w:type="dxa"/>
          </w:tcPr>
          <w:p w:rsidR="00B75DCD" w:rsidRPr="00446DC2" w:rsidRDefault="00B75DCD" w:rsidP="00F1320C">
            <w:pPr>
              <w:spacing w:after="0"/>
              <w:jc w:val="center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-</w:t>
            </w:r>
          </w:p>
        </w:tc>
        <w:tc>
          <w:tcPr>
            <w:tcW w:w="3193" w:type="dxa"/>
          </w:tcPr>
          <w:p w:rsidR="00B75DCD" w:rsidRPr="00446DC2" w:rsidRDefault="00A245CE" w:rsidP="00F75E04">
            <w:pPr>
              <w:spacing w:after="0"/>
              <w:jc w:val="both"/>
              <w:rPr>
                <w:rFonts w:eastAsia="Times New Roman"/>
                <w:szCs w:val="24"/>
              </w:rPr>
            </w:pPr>
            <w:r w:rsidRPr="00446DC2">
              <w:rPr>
                <w:rFonts w:eastAsia="Times New Roman"/>
                <w:szCs w:val="24"/>
              </w:rPr>
              <w:t>https://resh.edu.ru/subject/lesson/3248/start/</w:t>
            </w:r>
          </w:p>
        </w:tc>
      </w:tr>
      <w:tr w:rsidR="00B75DCD" w:rsidRPr="00446DC2" w:rsidTr="00F75E04">
        <w:trPr>
          <w:trHeight w:val="468"/>
        </w:trPr>
        <w:tc>
          <w:tcPr>
            <w:tcW w:w="704" w:type="dxa"/>
          </w:tcPr>
          <w:p w:rsidR="00B75DCD" w:rsidRPr="00446DC2" w:rsidRDefault="002D052E" w:rsidP="00F75E04">
            <w:pPr>
              <w:spacing w:after="0"/>
              <w:jc w:val="both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5.2</w:t>
            </w:r>
          </w:p>
        </w:tc>
        <w:tc>
          <w:tcPr>
            <w:tcW w:w="2106" w:type="dxa"/>
          </w:tcPr>
          <w:p w:rsidR="00B75DCD" w:rsidRPr="00446DC2" w:rsidRDefault="002D052E" w:rsidP="00F75E04">
            <w:pPr>
              <w:spacing w:after="0"/>
              <w:jc w:val="both"/>
              <w:rPr>
                <w:szCs w:val="24"/>
              </w:rPr>
            </w:pPr>
            <w:r w:rsidRPr="00446DC2">
              <w:rPr>
                <w:szCs w:val="24"/>
              </w:rPr>
              <w:t xml:space="preserve"> Музыка кино и телевидения.</w:t>
            </w:r>
          </w:p>
        </w:tc>
        <w:tc>
          <w:tcPr>
            <w:tcW w:w="1296" w:type="dxa"/>
          </w:tcPr>
          <w:p w:rsidR="00B75DCD" w:rsidRPr="00446DC2" w:rsidRDefault="002D052E" w:rsidP="00F1320C">
            <w:pPr>
              <w:spacing w:after="0"/>
              <w:jc w:val="center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6</w:t>
            </w:r>
          </w:p>
        </w:tc>
        <w:tc>
          <w:tcPr>
            <w:tcW w:w="2126" w:type="dxa"/>
          </w:tcPr>
          <w:p w:rsidR="00B75DCD" w:rsidRPr="00446DC2" w:rsidRDefault="00B75DCD" w:rsidP="00F1320C">
            <w:pPr>
              <w:spacing w:after="0"/>
              <w:jc w:val="center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-</w:t>
            </w:r>
          </w:p>
        </w:tc>
        <w:tc>
          <w:tcPr>
            <w:tcW w:w="3193" w:type="dxa"/>
          </w:tcPr>
          <w:p w:rsidR="00B75DCD" w:rsidRPr="00446DC2" w:rsidRDefault="002D052E" w:rsidP="00F75E04">
            <w:pPr>
              <w:spacing w:after="0"/>
              <w:jc w:val="both"/>
              <w:rPr>
                <w:rFonts w:eastAsia="Times New Roman"/>
                <w:szCs w:val="24"/>
              </w:rPr>
            </w:pPr>
            <w:r w:rsidRPr="00446DC2">
              <w:rPr>
                <w:rFonts w:eastAsia="Times New Roman"/>
                <w:szCs w:val="24"/>
              </w:rPr>
              <w:t>https://resh.edu.ru/subject/lesson/3179/start/</w:t>
            </w:r>
          </w:p>
        </w:tc>
      </w:tr>
      <w:tr w:rsidR="00B75DCD" w:rsidRPr="00446DC2" w:rsidTr="00F75E04">
        <w:trPr>
          <w:trHeight w:val="468"/>
        </w:trPr>
        <w:tc>
          <w:tcPr>
            <w:tcW w:w="9425" w:type="dxa"/>
            <w:gridSpan w:val="5"/>
          </w:tcPr>
          <w:p w:rsidR="00B75DCD" w:rsidRPr="00446DC2" w:rsidRDefault="002D052E" w:rsidP="00F75E04">
            <w:pPr>
              <w:spacing w:after="0"/>
              <w:jc w:val="both"/>
              <w:rPr>
                <w:rFonts w:eastAsia="Times New Roman"/>
                <w:b/>
                <w:bCs/>
                <w:szCs w:val="24"/>
                <w:lang w:val="ru-RU"/>
              </w:rPr>
            </w:pPr>
            <w:r w:rsidRPr="00446DC2">
              <w:rPr>
                <w:szCs w:val="24"/>
              </w:rPr>
              <w:t>Общее количество часов по программе:</w:t>
            </w:r>
            <w:r w:rsidRPr="00446DC2">
              <w:rPr>
                <w:szCs w:val="24"/>
                <w:lang w:val="ru-RU"/>
              </w:rPr>
              <w:t>34</w:t>
            </w:r>
          </w:p>
        </w:tc>
      </w:tr>
    </w:tbl>
    <w:p w:rsidR="002D052E" w:rsidRPr="00446DC2" w:rsidRDefault="002D052E" w:rsidP="002D052E">
      <w:pPr>
        <w:spacing w:after="0"/>
        <w:jc w:val="both"/>
        <w:rPr>
          <w:rFonts w:eastAsia="Times New Roman"/>
          <w:b/>
          <w:szCs w:val="24"/>
          <w:lang w:val="ru-RU"/>
        </w:rPr>
      </w:pPr>
    </w:p>
    <w:p w:rsidR="002D052E" w:rsidRPr="00446DC2" w:rsidRDefault="002D052E" w:rsidP="002D052E">
      <w:pPr>
        <w:spacing w:after="0"/>
        <w:jc w:val="both"/>
        <w:rPr>
          <w:rFonts w:eastAsia="Times New Roman"/>
          <w:b/>
          <w:szCs w:val="24"/>
          <w:lang w:val="ru-RU"/>
        </w:rPr>
      </w:pPr>
    </w:p>
    <w:p w:rsidR="002D052E" w:rsidRPr="00446DC2" w:rsidRDefault="002D052E" w:rsidP="002D052E">
      <w:pPr>
        <w:spacing w:after="0"/>
        <w:jc w:val="both"/>
        <w:rPr>
          <w:rFonts w:eastAsia="Times New Roman"/>
          <w:b/>
          <w:szCs w:val="24"/>
          <w:lang w:val="ru-RU"/>
        </w:rPr>
      </w:pPr>
    </w:p>
    <w:p w:rsidR="002D052E" w:rsidRPr="00446DC2" w:rsidRDefault="002D052E" w:rsidP="002D052E">
      <w:pPr>
        <w:spacing w:after="0"/>
        <w:jc w:val="both"/>
        <w:rPr>
          <w:rFonts w:eastAsia="Times New Roman"/>
          <w:b/>
          <w:szCs w:val="24"/>
          <w:lang w:val="ru-RU"/>
        </w:rPr>
      </w:pPr>
    </w:p>
    <w:p w:rsidR="002D052E" w:rsidRPr="00446DC2" w:rsidRDefault="002D052E" w:rsidP="002D052E">
      <w:pPr>
        <w:spacing w:after="0"/>
        <w:jc w:val="both"/>
        <w:rPr>
          <w:rFonts w:eastAsia="Times New Roman"/>
          <w:b/>
          <w:szCs w:val="24"/>
          <w:lang w:val="ru-RU"/>
        </w:rPr>
      </w:pPr>
    </w:p>
    <w:p w:rsidR="002D052E" w:rsidRPr="00446DC2" w:rsidRDefault="002D052E" w:rsidP="002D052E">
      <w:pPr>
        <w:spacing w:after="0"/>
        <w:jc w:val="both"/>
        <w:rPr>
          <w:rFonts w:eastAsia="Times New Roman"/>
          <w:b/>
          <w:szCs w:val="24"/>
          <w:lang w:val="ru-RU"/>
        </w:rPr>
      </w:pPr>
    </w:p>
    <w:p w:rsidR="002D052E" w:rsidRPr="00446DC2" w:rsidRDefault="002D052E" w:rsidP="002D052E">
      <w:pPr>
        <w:spacing w:after="0"/>
        <w:jc w:val="both"/>
        <w:rPr>
          <w:rFonts w:eastAsia="Times New Roman"/>
          <w:b/>
          <w:szCs w:val="24"/>
          <w:lang w:val="ru-RU"/>
        </w:rPr>
      </w:pPr>
    </w:p>
    <w:p w:rsidR="001D7972" w:rsidRPr="00446DC2" w:rsidRDefault="001D7972" w:rsidP="002D052E">
      <w:pPr>
        <w:spacing w:after="0"/>
        <w:jc w:val="both"/>
        <w:rPr>
          <w:rFonts w:eastAsia="Times New Roman"/>
          <w:b/>
          <w:szCs w:val="24"/>
          <w:lang w:val="ru-RU"/>
        </w:rPr>
      </w:pPr>
    </w:p>
    <w:p w:rsidR="001D7972" w:rsidRPr="00446DC2" w:rsidRDefault="001D7972" w:rsidP="002D052E">
      <w:pPr>
        <w:spacing w:after="0"/>
        <w:jc w:val="both"/>
        <w:rPr>
          <w:rFonts w:eastAsia="Times New Roman"/>
          <w:b/>
          <w:szCs w:val="24"/>
          <w:lang w:val="ru-RU"/>
        </w:rPr>
      </w:pPr>
    </w:p>
    <w:p w:rsidR="001D7972" w:rsidRPr="00446DC2" w:rsidRDefault="001D7972" w:rsidP="002D052E">
      <w:pPr>
        <w:spacing w:after="0"/>
        <w:jc w:val="both"/>
        <w:rPr>
          <w:rFonts w:eastAsia="Times New Roman"/>
          <w:b/>
          <w:szCs w:val="24"/>
          <w:lang w:val="ru-RU"/>
        </w:rPr>
      </w:pPr>
    </w:p>
    <w:p w:rsidR="001D7972" w:rsidRPr="00446DC2" w:rsidRDefault="001D7972" w:rsidP="002D052E">
      <w:pPr>
        <w:spacing w:after="0"/>
        <w:jc w:val="both"/>
        <w:rPr>
          <w:rFonts w:eastAsia="Times New Roman"/>
          <w:b/>
          <w:szCs w:val="24"/>
          <w:lang w:val="ru-RU"/>
        </w:rPr>
      </w:pPr>
    </w:p>
    <w:p w:rsidR="001D7972" w:rsidRPr="00446DC2" w:rsidRDefault="001D7972" w:rsidP="002D052E">
      <w:pPr>
        <w:spacing w:after="0"/>
        <w:jc w:val="both"/>
        <w:rPr>
          <w:rFonts w:eastAsia="Times New Roman"/>
          <w:b/>
          <w:szCs w:val="24"/>
          <w:lang w:val="ru-RU"/>
        </w:rPr>
      </w:pPr>
    </w:p>
    <w:p w:rsidR="001D7972" w:rsidRPr="00446DC2" w:rsidRDefault="001D7972" w:rsidP="002D052E">
      <w:pPr>
        <w:spacing w:after="0"/>
        <w:jc w:val="both"/>
        <w:rPr>
          <w:rFonts w:eastAsia="Times New Roman"/>
          <w:b/>
          <w:szCs w:val="24"/>
          <w:lang w:val="ru-RU"/>
        </w:rPr>
      </w:pPr>
    </w:p>
    <w:p w:rsidR="002D052E" w:rsidRPr="00446DC2" w:rsidRDefault="002D052E" w:rsidP="002D052E">
      <w:pPr>
        <w:spacing w:after="0"/>
        <w:jc w:val="both"/>
        <w:rPr>
          <w:rFonts w:eastAsia="Times New Roman"/>
          <w:b/>
          <w:szCs w:val="24"/>
          <w:lang w:val="ru-RU"/>
        </w:rPr>
      </w:pPr>
      <w:r w:rsidRPr="00446DC2">
        <w:rPr>
          <w:rFonts w:eastAsia="Times New Roman"/>
          <w:b/>
          <w:szCs w:val="24"/>
          <w:lang w:val="ru-RU"/>
        </w:rPr>
        <w:t>КЛАСС 8</w:t>
      </w:r>
    </w:p>
    <w:p w:rsidR="002D052E" w:rsidRPr="00446DC2" w:rsidRDefault="002D052E" w:rsidP="002D052E">
      <w:pPr>
        <w:spacing w:after="0"/>
        <w:jc w:val="both"/>
        <w:rPr>
          <w:rFonts w:eastAsia="Times New Roman"/>
          <w:b/>
          <w:szCs w:val="24"/>
          <w:lang w:val="ru-RU"/>
        </w:rPr>
      </w:pPr>
      <w:r w:rsidRPr="00446DC2">
        <w:rPr>
          <w:rFonts w:eastAsia="Times New Roman"/>
          <w:b/>
          <w:szCs w:val="24"/>
          <w:lang w:val="ru-RU"/>
        </w:rPr>
        <w:t xml:space="preserve"> «</w:t>
      </w:r>
      <w:r w:rsidR="00763AE4" w:rsidRPr="00446DC2">
        <w:rPr>
          <w:b/>
          <w:szCs w:val="24"/>
        </w:rPr>
        <w:t>Модуль 1. Музыка моего края</w:t>
      </w:r>
      <w:r w:rsidRPr="00446DC2">
        <w:rPr>
          <w:rFonts w:eastAsia="Times New Roman"/>
          <w:b/>
          <w:szCs w:val="24"/>
          <w:lang w:val="ru-RU"/>
        </w:rPr>
        <w:t>»</w:t>
      </w:r>
    </w:p>
    <w:p w:rsidR="002D052E" w:rsidRPr="00446DC2" w:rsidRDefault="002D052E" w:rsidP="002D052E">
      <w:pPr>
        <w:spacing w:after="0"/>
        <w:jc w:val="both"/>
        <w:rPr>
          <w:rFonts w:eastAsia="Times New Roman"/>
          <w:szCs w:val="24"/>
          <w:lang w:val="ru-RU"/>
        </w:rPr>
      </w:pPr>
    </w:p>
    <w:tbl>
      <w:tblPr>
        <w:tblW w:w="9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2106"/>
        <w:gridCol w:w="1296"/>
        <w:gridCol w:w="2126"/>
        <w:gridCol w:w="3193"/>
      </w:tblGrid>
      <w:tr w:rsidR="002D052E" w:rsidRPr="00446DC2" w:rsidTr="00446DC2">
        <w:trPr>
          <w:trHeight w:val="671"/>
        </w:trPr>
        <w:tc>
          <w:tcPr>
            <w:tcW w:w="704" w:type="dxa"/>
          </w:tcPr>
          <w:p w:rsidR="002D052E" w:rsidRPr="00446DC2" w:rsidRDefault="002D052E" w:rsidP="00446DC2">
            <w:pPr>
              <w:spacing w:after="0"/>
              <w:jc w:val="both"/>
              <w:rPr>
                <w:rFonts w:eastAsia="Times New Roman"/>
                <w:szCs w:val="24"/>
              </w:rPr>
            </w:pPr>
            <w:r w:rsidRPr="00446DC2">
              <w:rPr>
                <w:rFonts w:eastAsia="Times New Roman"/>
                <w:szCs w:val="24"/>
              </w:rPr>
              <w:t>№</w:t>
            </w:r>
          </w:p>
        </w:tc>
        <w:tc>
          <w:tcPr>
            <w:tcW w:w="2106" w:type="dxa"/>
          </w:tcPr>
          <w:p w:rsidR="002D052E" w:rsidRPr="00446DC2" w:rsidRDefault="002D052E" w:rsidP="00446DC2">
            <w:pPr>
              <w:spacing w:after="0"/>
              <w:jc w:val="center"/>
              <w:rPr>
                <w:rFonts w:eastAsia="Times New Roman"/>
                <w:b/>
                <w:szCs w:val="24"/>
              </w:rPr>
            </w:pPr>
            <w:r w:rsidRPr="00446DC2">
              <w:rPr>
                <w:rStyle w:val="a3"/>
                <w:b w:val="0"/>
                <w:color w:val="000000"/>
                <w:szCs w:val="24"/>
                <w:shd w:val="clear" w:color="auto" w:fill="FFFFFF"/>
              </w:rPr>
              <w:t>Наименование разделов и тем программы</w:t>
            </w:r>
          </w:p>
        </w:tc>
        <w:tc>
          <w:tcPr>
            <w:tcW w:w="1296" w:type="dxa"/>
          </w:tcPr>
          <w:p w:rsidR="002D052E" w:rsidRPr="00446DC2" w:rsidRDefault="002D052E" w:rsidP="00446DC2">
            <w:pPr>
              <w:spacing w:after="0"/>
              <w:jc w:val="both"/>
              <w:rPr>
                <w:rFonts w:eastAsia="Times New Roman"/>
                <w:szCs w:val="24"/>
              </w:rPr>
            </w:pPr>
            <w:r w:rsidRPr="00446DC2">
              <w:rPr>
                <w:rFonts w:eastAsia="Times New Roman"/>
                <w:szCs w:val="24"/>
              </w:rPr>
              <w:t>Количество часов</w:t>
            </w:r>
          </w:p>
        </w:tc>
        <w:tc>
          <w:tcPr>
            <w:tcW w:w="2126" w:type="dxa"/>
          </w:tcPr>
          <w:p w:rsidR="002D052E" w:rsidRPr="00446DC2" w:rsidRDefault="002D052E" w:rsidP="00446DC2">
            <w:pPr>
              <w:spacing w:after="0"/>
              <w:jc w:val="both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Количество контрольных работ</w:t>
            </w:r>
          </w:p>
        </w:tc>
        <w:tc>
          <w:tcPr>
            <w:tcW w:w="3193" w:type="dxa"/>
          </w:tcPr>
          <w:p w:rsidR="002D052E" w:rsidRPr="00446DC2" w:rsidRDefault="002D052E" w:rsidP="00446DC2">
            <w:pPr>
              <w:spacing w:after="0"/>
              <w:jc w:val="both"/>
              <w:rPr>
                <w:rFonts w:eastAsia="Times New Roman"/>
                <w:szCs w:val="24"/>
              </w:rPr>
            </w:pPr>
            <w:r w:rsidRPr="00446DC2">
              <w:rPr>
                <w:rFonts w:eastAsia="Times New Roman"/>
                <w:szCs w:val="24"/>
              </w:rPr>
              <w:t>Электронные (цифровые) образовательные ресурсы</w:t>
            </w:r>
          </w:p>
        </w:tc>
      </w:tr>
      <w:tr w:rsidR="002D052E" w:rsidRPr="00446DC2" w:rsidTr="00446DC2">
        <w:trPr>
          <w:trHeight w:val="468"/>
        </w:trPr>
        <w:tc>
          <w:tcPr>
            <w:tcW w:w="704" w:type="dxa"/>
          </w:tcPr>
          <w:p w:rsidR="002D052E" w:rsidRPr="00446DC2" w:rsidRDefault="002D052E" w:rsidP="00446DC2">
            <w:pPr>
              <w:spacing w:after="0"/>
              <w:jc w:val="both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1.1</w:t>
            </w:r>
          </w:p>
        </w:tc>
        <w:tc>
          <w:tcPr>
            <w:tcW w:w="2106" w:type="dxa"/>
          </w:tcPr>
          <w:p w:rsidR="002D052E" w:rsidRPr="00446DC2" w:rsidRDefault="00763AE4" w:rsidP="00446DC2">
            <w:pPr>
              <w:spacing w:after="0"/>
              <w:jc w:val="both"/>
              <w:rPr>
                <w:rFonts w:eastAsia="Times New Roman"/>
                <w:szCs w:val="24"/>
              </w:rPr>
            </w:pPr>
            <w:r w:rsidRPr="00446DC2">
              <w:rPr>
                <w:szCs w:val="24"/>
              </w:rPr>
              <w:t>Семейный фольклор</w:t>
            </w:r>
          </w:p>
        </w:tc>
        <w:tc>
          <w:tcPr>
            <w:tcW w:w="1296" w:type="dxa"/>
          </w:tcPr>
          <w:p w:rsidR="002D052E" w:rsidRPr="00446DC2" w:rsidRDefault="002D052E" w:rsidP="00446DC2">
            <w:pPr>
              <w:spacing w:after="0"/>
              <w:jc w:val="center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5</w:t>
            </w:r>
          </w:p>
        </w:tc>
        <w:tc>
          <w:tcPr>
            <w:tcW w:w="2126" w:type="dxa"/>
          </w:tcPr>
          <w:p w:rsidR="002D052E" w:rsidRPr="00446DC2" w:rsidRDefault="002D052E" w:rsidP="00446DC2">
            <w:pPr>
              <w:spacing w:after="0"/>
              <w:jc w:val="center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-</w:t>
            </w:r>
          </w:p>
        </w:tc>
        <w:tc>
          <w:tcPr>
            <w:tcW w:w="3193" w:type="dxa"/>
          </w:tcPr>
          <w:p w:rsidR="002D052E" w:rsidRPr="00446DC2" w:rsidRDefault="00763AE4" w:rsidP="00446DC2">
            <w:pPr>
              <w:spacing w:after="0"/>
              <w:jc w:val="both"/>
              <w:rPr>
                <w:rFonts w:eastAsia="Times New Roman"/>
                <w:szCs w:val="24"/>
              </w:rPr>
            </w:pPr>
            <w:r w:rsidRPr="00446DC2">
              <w:rPr>
                <w:rFonts w:eastAsia="Times New Roman"/>
                <w:szCs w:val="24"/>
              </w:rPr>
              <w:t>https://infourok.ru/prezentaciya-po-muzike-na-temu-semeynobitovoy-folklor-3817834.html</w:t>
            </w:r>
          </w:p>
        </w:tc>
      </w:tr>
      <w:tr w:rsidR="002D052E" w:rsidRPr="00446DC2" w:rsidTr="00446DC2">
        <w:trPr>
          <w:trHeight w:val="468"/>
        </w:trPr>
        <w:tc>
          <w:tcPr>
            <w:tcW w:w="704" w:type="dxa"/>
          </w:tcPr>
          <w:p w:rsidR="002D052E" w:rsidRPr="00446DC2" w:rsidRDefault="002D052E" w:rsidP="00446DC2">
            <w:pPr>
              <w:spacing w:after="0"/>
              <w:jc w:val="both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1.2</w:t>
            </w:r>
          </w:p>
        </w:tc>
        <w:tc>
          <w:tcPr>
            <w:tcW w:w="2106" w:type="dxa"/>
          </w:tcPr>
          <w:p w:rsidR="002D052E" w:rsidRPr="00446DC2" w:rsidRDefault="00763AE4" w:rsidP="00446DC2">
            <w:pPr>
              <w:spacing w:after="0"/>
              <w:jc w:val="both"/>
              <w:rPr>
                <w:szCs w:val="24"/>
              </w:rPr>
            </w:pPr>
            <w:r w:rsidRPr="00446DC2">
              <w:rPr>
                <w:szCs w:val="24"/>
              </w:rPr>
              <w:t>Наш край сегодня.</w:t>
            </w:r>
          </w:p>
        </w:tc>
        <w:tc>
          <w:tcPr>
            <w:tcW w:w="1296" w:type="dxa"/>
          </w:tcPr>
          <w:p w:rsidR="002D052E" w:rsidRPr="00446DC2" w:rsidRDefault="002D052E" w:rsidP="00446DC2">
            <w:pPr>
              <w:spacing w:after="0"/>
              <w:jc w:val="center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3</w:t>
            </w:r>
          </w:p>
        </w:tc>
        <w:tc>
          <w:tcPr>
            <w:tcW w:w="2126" w:type="dxa"/>
          </w:tcPr>
          <w:p w:rsidR="002D052E" w:rsidRPr="00446DC2" w:rsidRDefault="002D052E" w:rsidP="00446DC2">
            <w:pPr>
              <w:spacing w:after="0"/>
              <w:jc w:val="center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-</w:t>
            </w:r>
          </w:p>
        </w:tc>
        <w:tc>
          <w:tcPr>
            <w:tcW w:w="3193" w:type="dxa"/>
          </w:tcPr>
          <w:p w:rsidR="002D052E" w:rsidRPr="00446DC2" w:rsidRDefault="002D052E" w:rsidP="00446DC2">
            <w:pPr>
              <w:spacing w:after="0"/>
              <w:jc w:val="both"/>
              <w:rPr>
                <w:rFonts w:eastAsia="Times New Roman"/>
                <w:szCs w:val="24"/>
              </w:rPr>
            </w:pPr>
            <w:r w:rsidRPr="00446DC2">
              <w:rPr>
                <w:rFonts w:eastAsia="Times New Roman"/>
                <w:szCs w:val="24"/>
              </w:rPr>
              <w:t>https://www.youtube.com/watch?v=j2qskSJ7O1I</w:t>
            </w:r>
          </w:p>
        </w:tc>
      </w:tr>
      <w:tr w:rsidR="002D052E" w:rsidRPr="00446DC2" w:rsidTr="00446DC2">
        <w:trPr>
          <w:trHeight w:val="468"/>
        </w:trPr>
        <w:tc>
          <w:tcPr>
            <w:tcW w:w="9425" w:type="dxa"/>
            <w:gridSpan w:val="5"/>
          </w:tcPr>
          <w:p w:rsidR="002D052E" w:rsidRPr="00446DC2" w:rsidRDefault="00763AE4" w:rsidP="00446DC2">
            <w:pPr>
              <w:spacing w:after="0"/>
              <w:jc w:val="both"/>
              <w:rPr>
                <w:rFonts w:eastAsia="Times New Roman"/>
                <w:b/>
                <w:szCs w:val="24"/>
              </w:rPr>
            </w:pPr>
            <w:r w:rsidRPr="00446DC2">
              <w:rPr>
                <w:b/>
                <w:szCs w:val="24"/>
              </w:rPr>
              <w:t>Модуль 2. Жанры музыкального искусства</w:t>
            </w:r>
          </w:p>
        </w:tc>
      </w:tr>
      <w:tr w:rsidR="002D052E" w:rsidRPr="00446DC2" w:rsidTr="00446DC2">
        <w:trPr>
          <w:trHeight w:val="468"/>
        </w:trPr>
        <w:tc>
          <w:tcPr>
            <w:tcW w:w="704" w:type="dxa"/>
          </w:tcPr>
          <w:p w:rsidR="002D052E" w:rsidRPr="00446DC2" w:rsidRDefault="002D052E" w:rsidP="00446DC2">
            <w:pPr>
              <w:spacing w:after="0"/>
              <w:jc w:val="both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2.1</w:t>
            </w:r>
          </w:p>
        </w:tc>
        <w:tc>
          <w:tcPr>
            <w:tcW w:w="2106" w:type="dxa"/>
          </w:tcPr>
          <w:p w:rsidR="002D052E" w:rsidRPr="00446DC2" w:rsidRDefault="00763AE4" w:rsidP="00446DC2">
            <w:pPr>
              <w:spacing w:after="0"/>
              <w:jc w:val="both"/>
              <w:rPr>
                <w:szCs w:val="24"/>
              </w:rPr>
            </w:pPr>
            <w:r w:rsidRPr="00446DC2">
              <w:rPr>
                <w:szCs w:val="24"/>
              </w:rPr>
              <w:t>Театральные жанры</w:t>
            </w:r>
          </w:p>
        </w:tc>
        <w:tc>
          <w:tcPr>
            <w:tcW w:w="1296" w:type="dxa"/>
          </w:tcPr>
          <w:p w:rsidR="002D052E" w:rsidRPr="00446DC2" w:rsidRDefault="00763AE4" w:rsidP="00446DC2">
            <w:pPr>
              <w:spacing w:after="0"/>
              <w:jc w:val="center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4</w:t>
            </w:r>
          </w:p>
        </w:tc>
        <w:tc>
          <w:tcPr>
            <w:tcW w:w="2126" w:type="dxa"/>
          </w:tcPr>
          <w:p w:rsidR="002D052E" w:rsidRPr="00446DC2" w:rsidRDefault="002D052E" w:rsidP="00446DC2">
            <w:pPr>
              <w:spacing w:after="0"/>
              <w:jc w:val="center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-</w:t>
            </w:r>
          </w:p>
        </w:tc>
        <w:tc>
          <w:tcPr>
            <w:tcW w:w="3193" w:type="dxa"/>
          </w:tcPr>
          <w:p w:rsidR="002D052E" w:rsidRPr="00446DC2" w:rsidRDefault="00763AE4" w:rsidP="00446DC2">
            <w:pPr>
              <w:spacing w:after="0"/>
              <w:jc w:val="both"/>
              <w:rPr>
                <w:rFonts w:eastAsia="Times New Roman"/>
                <w:szCs w:val="24"/>
              </w:rPr>
            </w:pPr>
            <w:r w:rsidRPr="00446DC2">
              <w:rPr>
                <w:rFonts w:eastAsia="Times New Roman"/>
                <w:szCs w:val="24"/>
              </w:rPr>
              <w:t>https://resh.edu.ru/subject/lesson/3412/start/</w:t>
            </w:r>
          </w:p>
        </w:tc>
      </w:tr>
      <w:tr w:rsidR="00763AE4" w:rsidRPr="00446DC2" w:rsidTr="00446DC2">
        <w:trPr>
          <w:trHeight w:val="468"/>
        </w:trPr>
        <w:tc>
          <w:tcPr>
            <w:tcW w:w="9425" w:type="dxa"/>
            <w:gridSpan w:val="5"/>
          </w:tcPr>
          <w:p w:rsidR="00763AE4" w:rsidRPr="00446DC2" w:rsidRDefault="00763AE4" w:rsidP="00446DC2">
            <w:pPr>
              <w:spacing w:after="0"/>
              <w:jc w:val="both"/>
              <w:rPr>
                <w:rFonts w:eastAsia="Times New Roman"/>
                <w:b/>
                <w:szCs w:val="24"/>
              </w:rPr>
            </w:pPr>
            <w:r w:rsidRPr="00446DC2">
              <w:rPr>
                <w:b/>
                <w:szCs w:val="24"/>
              </w:rPr>
              <w:t>Модуль 3. Русская классическая музыка</w:t>
            </w:r>
          </w:p>
        </w:tc>
      </w:tr>
      <w:tr w:rsidR="002D052E" w:rsidRPr="00446DC2" w:rsidTr="00446DC2">
        <w:trPr>
          <w:trHeight w:val="468"/>
        </w:trPr>
        <w:tc>
          <w:tcPr>
            <w:tcW w:w="704" w:type="dxa"/>
          </w:tcPr>
          <w:p w:rsidR="002D052E" w:rsidRPr="00446DC2" w:rsidRDefault="00763AE4" w:rsidP="00446DC2">
            <w:pPr>
              <w:spacing w:after="0"/>
              <w:jc w:val="both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3.1</w:t>
            </w:r>
          </w:p>
        </w:tc>
        <w:tc>
          <w:tcPr>
            <w:tcW w:w="2106" w:type="dxa"/>
          </w:tcPr>
          <w:p w:rsidR="002D052E" w:rsidRPr="00446DC2" w:rsidRDefault="00763AE4" w:rsidP="00446DC2">
            <w:pPr>
              <w:spacing w:after="0"/>
              <w:jc w:val="both"/>
              <w:rPr>
                <w:szCs w:val="24"/>
              </w:rPr>
            </w:pPr>
            <w:r w:rsidRPr="00446DC2">
              <w:rPr>
                <w:szCs w:val="24"/>
              </w:rPr>
              <w:t>Русский балет.</w:t>
            </w:r>
          </w:p>
        </w:tc>
        <w:tc>
          <w:tcPr>
            <w:tcW w:w="1296" w:type="dxa"/>
          </w:tcPr>
          <w:p w:rsidR="002D052E" w:rsidRPr="00446DC2" w:rsidRDefault="002D052E" w:rsidP="00446DC2">
            <w:pPr>
              <w:spacing w:after="0"/>
              <w:jc w:val="center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4</w:t>
            </w:r>
          </w:p>
        </w:tc>
        <w:tc>
          <w:tcPr>
            <w:tcW w:w="2126" w:type="dxa"/>
          </w:tcPr>
          <w:p w:rsidR="002D052E" w:rsidRPr="00446DC2" w:rsidRDefault="002D052E" w:rsidP="00446DC2">
            <w:pPr>
              <w:spacing w:after="0"/>
              <w:jc w:val="center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-</w:t>
            </w:r>
          </w:p>
        </w:tc>
        <w:tc>
          <w:tcPr>
            <w:tcW w:w="3193" w:type="dxa"/>
          </w:tcPr>
          <w:p w:rsidR="002D052E" w:rsidRPr="00446DC2" w:rsidRDefault="00763AE4" w:rsidP="00446DC2">
            <w:pPr>
              <w:spacing w:after="0"/>
              <w:jc w:val="both"/>
              <w:rPr>
                <w:rFonts w:eastAsia="Times New Roman"/>
                <w:szCs w:val="24"/>
              </w:rPr>
            </w:pPr>
            <w:r w:rsidRPr="00446DC2">
              <w:rPr>
                <w:rFonts w:eastAsia="Times New Roman"/>
                <w:szCs w:val="24"/>
              </w:rPr>
              <w:t>https://resh.edu.ru/subject/lesson/3188/start/</w:t>
            </w:r>
          </w:p>
        </w:tc>
      </w:tr>
      <w:tr w:rsidR="002D052E" w:rsidRPr="00446DC2" w:rsidTr="00446DC2">
        <w:trPr>
          <w:trHeight w:val="468"/>
        </w:trPr>
        <w:tc>
          <w:tcPr>
            <w:tcW w:w="9425" w:type="dxa"/>
            <w:gridSpan w:val="5"/>
          </w:tcPr>
          <w:p w:rsidR="002D052E" w:rsidRPr="00446DC2" w:rsidRDefault="00763AE4" w:rsidP="00446DC2">
            <w:pPr>
              <w:spacing w:after="0"/>
              <w:jc w:val="both"/>
              <w:rPr>
                <w:rFonts w:eastAsia="Times New Roman"/>
                <w:b/>
                <w:szCs w:val="24"/>
              </w:rPr>
            </w:pPr>
            <w:r w:rsidRPr="00446DC2">
              <w:rPr>
                <w:b/>
                <w:szCs w:val="24"/>
              </w:rPr>
              <w:t>Модуль 4. Европейская классическая музыка</w:t>
            </w:r>
          </w:p>
        </w:tc>
      </w:tr>
      <w:tr w:rsidR="002D052E" w:rsidRPr="00446DC2" w:rsidTr="00446DC2">
        <w:trPr>
          <w:trHeight w:val="468"/>
        </w:trPr>
        <w:tc>
          <w:tcPr>
            <w:tcW w:w="704" w:type="dxa"/>
          </w:tcPr>
          <w:p w:rsidR="002D052E" w:rsidRPr="00446DC2" w:rsidRDefault="00763AE4" w:rsidP="00446DC2">
            <w:pPr>
              <w:spacing w:after="0"/>
              <w:jc w:val="both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4.1</w:t>
            </w:r>
          </w:p>
        </w:tc>
        <w:tc>
          <w:tcPr>
            <w:tcW w:w="2106" w:type="dxa"/>
          </w:tcPr>
          <w:p w:rsidR="002D052E" w:rsidRPr="00446DC2" w:rsidRDefault="004C3588" w:rsidP="00446DC2">
            <w:pPr>
              <w:spacing w:after="0"/>
              <w:jc w:val="both"/>
              <w:rPr>
                <w:szCs w:val="24"/>
                <w:lang w:val="ru-RU"/>
              </w:rPr>
            </w:pPr>
            <w:r w:rsidRPr="00446DC2">
              <w:rPr>
                <w:szCs w:val="24"/>
              </w:rPr>
              <w:t>Музыкальный стиль.</w:t>
            </w:r>
          </w:p>
        </w:tc>
        <w:tc>
          <w:tcPr>
            <w:tcW w:w="1296" w:type="dxa"/>
          </w:tcPr>
          <w:p w:rsidR="002D052E" w:rsidRPr="00446DC2" w:rsidRDefault="004C3588" w:rsidP="00446DC2">
            <w:pPr>
              <w:spacing w:after="0"/>
              <w:jc w:val="center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4</w:t>
            </w:r>
          </w:p>
        </w:tc>
        <w:tc>
          <w:tcPr>
            <w:tcW w:w="2126" w:type="dxa"/>
          </w:tcPr>
          <w:p w:rsidR="002D052E" w:rsidRPr="00446DC2" w:rsidRDefault="002D052E" w:rsidP="00446DC2">
            <w:pPr>
              <w:spacing w:after="0"/>
              <w:jc w:val="center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-</w:t>
            </w:r>
          </w:p>
        </w:tc>
        <w:tc>
          <w:tcPr>
            <w:tcW w:w="3193" w:type="dxa"/>
          </w:tcPr>
          <w:p w:rsidR="002D052E" w:rsidRPr="00446DC2" w:rsidRDefault="004C3588" w:rsidP="00446DC2">
            <w:pPr>
              <w:spacing w:after="0"/>
              <w:jc w:val="both"/>
              <w:rPr>
                <w:rFonts w:eastAsia="Times New Roman"/>
                <w:szCs w:val="24"/>
              </w:rPr>
            </w:pPr>
            <w:r w:rsidRPr="00446DC2">
              <w:rPr>
                <w:rFonts w:eastAsia="Times New Roman"/>
                <w:szCs w:val="24"/>
              </w:rPr>
              <w:t>https://resh.edu.ru/subject/lesson/3355/start/</w:t>
            </w:r>
          </w:p>
        </w:tc>
      </w:tr>
      <w:tr w:rsidR="002D052E" w:rsidRPr="00446DC2" w:rsidTr="00446DC2">
        <w:trPr>
          <w:trHeight w:val="468"/>
        </w:trPr>
        <w:tc>
          <w:tcPr>
            <w:tcW w:w="9425" w:type="dxa"/>
            <w:gridSpan w:val="5"/>
          </w:tcPr>
          <w:p w:rsidR="002D052E" w:rsidRPr="00446DC2" w:rsidRDefault="004C3588" w:rsidP="00446DC2">
            <w:pPr>
              <w:spacing w:after="0"/>
              <w:jc w:val="both"/>
              <w:rPr>
                <w:rFonts w:eastAsia="Times New Roman"/>
                <w:b/>
                <w:szCs w:val="24"/>
              </w:rPr>
            </w:pPr>
            <w:r w:rsidRPr="00446DC2">
              <w:rPr>
                <w:b/>
                <w:szCs w:val="24"/>
              </w:rPr>
              <w:t>Модуль 5. Русская классическая музыка</w:t>
            </w:r>
          </w:p>
        </w:tc>
      </w:tr>
      <w:tr w:rsidR="002D052E" w:rsidRPr="00446DC2" w:rsidTr="00446DC2">
        <w:trPr>
          <w:trHeight w:val="468"/>
        </w:trPr>
        <w:tc>
          <w:tcPr>
            <w:tcW w:w="704" w:type="dxa"/>
          </w:tcPr>
          <w:p w:rsidR="002D052E" w:rsidRPr="00446DC2" w:rsidRDefault="004C3588" w:rsidP="00446DC2">
            <w:pPr>
              <w:spacing w:after="0"/>
              <w:jc w:val="both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5.1</w:t>
            </w:r>
          </w:p>
        </w:tc>
        <w:tc>
          <w:tcPr>
            <w:tcW w:w="2106" w:type="dxa"/>
          </w:tcPr>
          <w:p w:rsidR="002D052E" w:rsidRPr="00446DC2" w:rsidRDefault="004C3588" w:rsidP="00446DC2">
            <w:pPr>
              <w:spacing w:after="0"/>
              <w:jc w:val="both"/>
              <w:rPr>
                <w:szCs w:val="24"/>
              </w:rPr>
            </w:pPr>
            <w:r w:rsidRPr="00446DC2">
              <w:rPr>
                <w:szCs w:val="24"/>
              </w:rPr>
              <w:t>Русская музыка – взгляд в будущее.</w:t>
            </w:r>
          </w:p>
        </w:tc>
        <w:tc>
          <w:tcPr>
            <w:tcW w:w="1296" w:type="dxa"/>
          </w:tcPr>
          <w:p w:rsidR="002D052E" w:rsidRPr="00446DC2" w:rsidRDefault="002D052E" w:rsidP="00446DC2">
            <w:pPr>
              <w:spacing w:after="0"/>
              <w:jc w:val="center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5</w:t>
            </w:r>
          </w:p>
        </w:tc>
        <w:tc>
          <w:tcPr>
            <w:tcW w:w="2126" w:type="dxa"/>
          </w:tcPr>
          <w:p w:rsidR="002D052E" w:rsidRPr="00446DC2" w:rsidRDefault="002D052E" w:rsidP="00446DC2">
            <w:pPr>
              <w:spacing w:after="0"/>
              <w:jc w:val="center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-</w:t>
            </w:r>
          </w:p>
        </w:tc>
        <w:tc>
          <w:tcPr>
            <w:tcW w:w="3193" w:type="dxa"/>
          </w:tcPr>
          <w:p w:rsidR="002D052E" w:rsidRPr="00446DC2" w:rsidRDefault="004C3588" w:rsidP="00446DC2">
            <w:pPr>
              <w:spacing w:after="0"/>
              <w:jc w:val="both"/>
              <w:rPr>
                <w:rFonts w:eastAsia="Times New Roman"/>
                <w:szCs w:val="24"/>
              </w:rPr>
            </w:pPr>
            <w:r w:rsidRPr="00446DC2">
              <w:rPr>
                <w:rFonts w:eastAsia="Times New Roman"/>
                <w:szCs w:val="24"/>
              </w:rPr>
              <w:t>https://resh.edu.ru/subject/lesson/3411/start/</w:t>
            </w:r>
          </w:p>
        </w:tc>
      </w:tr>
      <w:tr w:rsidR="002D052E" w:rsidRPr="00446DC2" w:rsidTr="00446DC2">
        <w:trPr>
          <w:trHeight w:val="468"/>
        </w:trPr>
        <w:tc>
          <w:tcPr>
            <w:tcW w:w="9425" w:type="dxa"/>
            <w:gridSpan w:val="5"/>
          </w:tcPr>
          <w:p w:rsidR="002D052E" w:rsidRPr="00446DC2" w:rsidRDefault="004C3588" w:rsidP="00446DC2">
            <w:pPr>
              <w:spacing w:after="0"/>
              <w:jc w:val="both"/>
              <w:rPr>
                <w:rFonts w:eastAsia="Times New Roman"/>
                <w:b/>
                <w:szCs w:val="24"/>
              </w:rPr>
            </w:pPr>
            <w:r w:rsidRPr="00446DC2">
              <w:rPr>
                <w:b/>
                <w:szCs w:val="24"/>
              </w:rPr>
              <w:t>Модуль 6. Современная музыка: основные жанры и направления</w:t>
            </w:r>
          </w:p>
        </w:tc>
      </w:tr>
      <w:tr w:rsidR="002D052E" w:rsidRPr="00446DC2" w:rsidTr="00446DC2">
        <w:trPr>
          <w:trHeight w:val="468"/>
        </w:trPr>
        <w:tc>
          <w:tcPr>
            <w:tcW w:w="704" w:type="dxa"/>
          </w:tcPr>
          <w:p w:rsidR="002D052E" w:rsidRPr="00446DC2" w:rsidRDefault="004C3588" w:rsidP="00446DC2">
            <w:pPr>
              <w:spacing w:after="0"/>
              <w:jc w:val="both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6.1</w:t>
            </w:r>
          </w:p>
        </w:tc>
        <w:tc>
          <w:tcPr>
            <w:tcW w:w="2106" w:type="dxa"/>
          </w:tcPr>
          <w:p w:rsidR="002D052E" w:rsidRPr="00446DC2" w:rsidRDefault="004C3588" w:rsidP="00446DC2">
            <w:pPr>
              <w:spacing w:after="0"/>
              <w:jc w:val="both"/>
              <w:rPr>
                <w:szCs w:val="24"/>
              </w:rPr>
            </w:pPr>
            <w:r w:rsidRPr="00446DC2">
              <w:rPr>
                <w:szCs w:val="24"/>
              </w:rPr>
              <w:t>Джаз</w:t>
            </w:r>
          </w:p>
        </w:tc>
        <w:tc>
          <w:tcPr>
            <w:tcW w:w="1296" w:type="dxa"/>
          </w:tcPr>
          <w:p w:rsidR="002D052E" w:rsidRPr="00446DC2" w:rsidRDefault="004C3588" w:rsidP="00446DC2">
            <w:pPr>
              <w:spacing w:after="0"/>
              <w:jc w:val="center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4</w:t>
            </w:r>
          </w:p>
        </w:tc>
        <w:tc>
          <w:tcPr>
            <w:tcW w:w="2126" w:type="dxa"/>
          </w:tcPr>
          <w:p w:rsidR="002D052E" w:rsidRPr="00446DC2" w:rsidRDefault="002D052E" w:rsidP="00446DC2">
            <w:pPr>
              <w:spacing w:after="0"/>
              <w:jc w:val="center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-</w:t>
            </w:r>
          </w:p>
        </w:tc>
        <w:tc>
          <w:tcPr>
            <w:tcW w:w="3193" w:type="dxa"/>
          </w:tcPr>
          <w:p w:rsidR="002D052E" w:rsidRPr="00446DC2" w:rsidRDefault="004C3588" w:rsidP="00446DC2">
            <w:pPr>
              <w:spacing w:after="0"/>
              <w:jc w:val="both"/>
              <w:rPr>
                <w:rFonts w:eastAsia="Times New Roman"/>
                <w:szCs w:val="24"/>
              </w:rPr>
            </w:pPr>
            <w:r w:rsidRPr="00446DC2">
              <w:rPr>
                <w:rFonts w:eastAsia="Times New Roman"/>
                <w:szCs w:val="24"/>
              </w:rPr>
              <w:t>https://www.youtube.com/watch?v=pY7t8gPjftk</w:t>
            </w:r>
          </w:p>
        </w:tc>
      </w:tr>
      <w:tr w:rsidR="002D052E" w:rsidRPr="00446DC2" w:rsidTr="00446DC2">
        <w:trPr>
          <w:trHeight w:val="468"/>
        </w:trPr>
        <w:tc>
          <w:tcPr>
            <w:tcW w:w="704" w:type="dxa"/>
          </w:tcPr>
          <w:p w:rsidR="002D052E" w:rsidRPr="00446DC2" w:rsidRDefault="004C3588" w:rsidP="00446DC2">
            <w:pPr>
              <w:spacing w:after="0"/>
              <w:jc w:val="both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6</w:t>
            </w:r>
            <w:r w:rsidR="002D052E" w:rsidRPr="00446DC2">
              <w:rPr>
                <w:rFonts w:eastAsia="Times New Roman"/>
                <w:szCs w:val="24"/>
                <w:lang w:val="ru-RU"/>
              </w:rPr>
              <w:t>.2</w:t>
            </w:r>
          </w:p>
        </w:tc>
        <w:tc>
          <w:tcPr>
            <w:tcW w:w="2106" w:type="dxa"/>
          </w:tcPr>
          <w:p w:rsidR="002D052E" w:rsidRPr="00446DC2" w:rsidRDefault="002D052E" w:rsidP="004C3588">
            <w:pPr>
              <w:spacing w:after="0"/>
              <w:jc w:val="both"/>
              <w:rPr>
                <w:szCs w:val="24"/>
              </w:rPr>
            </w:pPr>
            <w:r w:rsidRPr="00446DC2">
              <w:rPr>
                <w:szCs w:val="24"/>
              </w:rPr>
              <w:t xml:space="preserve"> </w:t>
            </w:r>
            <w:r w:rsidR="004C3588" w:rsidRPr="00446DC2">
              <w:rPr>
                <w:szCs w:val="24"/>
              </w:rPr>
              <w:t>Мюзикл.</w:t>
            </w:r>
          </w:p>
        </w:tc>
        <w:tc>
          <w:tcPr>
            <w:tcW w:w="1296" w:type="dxa"/>
          </w:tcPr>
          <w:p w:rsidR="002D052E" w:rsidRPr="00446DC2" w:rsidRDefault="004C3588" w:rsidP="00446DC2">
            <w:pPr>
              <w:spacing w:after="0"/>
              <w:jc w:val="center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5</w:t>
            </w:r>
          </w:p>
        </w:tc>
        <w:tc>
          <w:tcPr>
            <w:tcW w:w="2126" w:type="dxa"/>
          </w:tcPr>
          <w:p w:rsidR="002D052E" w:rsidRPr="00446DC2" w:rsidRDefault="002D052E" w:rsidP="00446DC2">
            <w:pPr>
              <w:spacing w:after="0"/>
              <w:jc w:val="center"/>
              <w:rPr>
                <w:rFonts w:eastAsia="Times New Roman"/>
                <w:szCs w:val="24"/>
                <w:lang w:val="ru-RU"/>
              </w:rPr>
            </w:pPr>
            <w:r w:rsidRPr="00446DC2">
              <w:rPr>
                <w:rFonts w:eastAsia="Times New Roman"/>
                <w:szCs w:val="24"/>
                <w:lang w:val="ru-RU"/>
              </w:rPr>
              <w:t>-</w:t>
            </w:r>
          </w:p>
        </w:tc>
        <w:tc>
          <w:tcPr>
            <w:tcW w:w="3193" w:type="dxa"/>
          </w:tcPr>
          <w:p w:rsidR="002D052E" w:rsidRPr="00446DC2" w:rsidRDefault="004C3588" w:rsidP="00446DC2">
            <w:pPr>
              <w:spacing w:after="0"/>
              <w:jc w:val="both"/>
              <w:rPr>
                <w:rFonts w:eastAsia="Times New Roman"/>
                <w:szCs w:val="24"/>
              </w:rPr>
            </w:pPr>
            <w:r w:rsidRPr="00446DC2">
              <w:rPr>
                <w:rFonts w:eastAsia="Times New Roman"/>
                <w:szCs w:val="24"/>
              </w:rPr>
              <w:t>https://resh.edu.ru/subject/lesson/3187/start/</w:t>
            </w:r>
          </w:p>
        </w:tc>
      </w:tr>
      <w:tr w:rsidR="002D052E" w:rsidRPr="00446DC2" w:rsidTr="00446DC2">
        <w:trPr>
          <w:trHeight w:val="468"/>
        </w:trPr>
        <w:tc>
          <w:tcPr>
            <w:tcW w:w="9425" w:type="dxa"/>
            <w:gridSpan w:val="5"/>
          </w:tcPr>
          <w:p w:rsidR="002D052E" w:rsidRPr="00446DC2" w:rsidRDefault="002D052E" w:rsidP="00446DC2">
            <w:pPr>
              <w:spacing w:after="0"/>
              <w:jc w:val="both"/>
              <w:rPr>
                <w:rFonts w:eastAsia="Times New Roman"/>
                <w:b/>
                <w:bCs/>
                <w:szCs w:val="24"/>
                <w:lang w:val="ru-RU"/>
              </w:rPr>
            </w:pPr>
            <w:r w:rsidRPr="00446DC2">
              <w:rPr>
                <w:szCs w:val="24"/>
              </w:rPr>
              <w:t>Общее количество часов по программе:</w:t>
            </w:r>
            <w:r w:rsidRPr="00446DC2">
              <w:rPr>
                <w:szCs w:val="24"/>
                <w:lang w:val="ru-RU"/>
              </w:rPr>
              <w:t>34</w:t>
            </w:r>
          </w:p>
        </w:tc>
      </w:tr>
    </w:tbl>
    <w:p w:rsidR="002D052E" w:rsidRPr="00446DC2" w:rsidRDefault="002D052E" w:rsidP="002D052E">
      <w:pPr>
        <w:spacing w:line="240" w:lineRule="auto"/>
        <w:jc w:val="both"/>
        <w:rPr>
          <w:szCs w:val="24"/>
          <w:lang w:val="ru-RU"/>
        </w:rPr>
      </w:pPr>
    </w:p>
    <w:p w:rsidR="001400EC" w:rsidRPr="00446DC2" w:rsidRDefault="001400EC" w:rsidP="00BF4ACB">
      <w:pPr>
        <w:spacing w:line="240" w:lineRule="auto"/>
        <w:jc w:val="both"/>
        <w:rPr>
          <w:szCs w:val="24"/>
          <w:lang w:val="ru-RU"/>
        </w:rPr>
      </w:pPr>
    </w:p>
    <w:sectPr w:rsidR="001400EC" w:rsidRPr="00446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extBookC">
    <w:altName w:val="Calibri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95B2A"/>
    <w:multiLevelType w:val="multilevel"/>
    <w:tmpl w:val="62945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7D2406"/>
    <w:multiLevelType w:val="multilevel"/>
    <w:tmpl w:val="552CD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6D7CCB"/>
    <w:multiLevelType w:val="multilevel"/>
    <w:tmpl w:val="7BBAE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F91471"/>
    <w:multiLevelType w:val="multilevel"/>
    <w:tmpl w:val="B51A2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E6279B"/>
    <w:multiLevelType w:val="multilevel"/>
    <w:tmpl w:val="4E36F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D9363D"/>
    <w:multiLevelType w:val="multilevel"/>
    <w:tmpl w:val="14CC2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5D6BB4"/>
    <w:multiLevelType w:val="multilevel"/>
    <w:tmpl w:val="7248D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3A0BFD"/>
    <w:multiLevelType w:val="multilevel"/>
    <w:tmpl w:val="47DC4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690B08"/>
    <w:multiLevelType w:val="multilevel"/>
    <w:tmpl w:val="B3CAC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856939"/>
    <w:multiLevelType w:val="multilevel"/>
    <w:tmpl w:val="F2068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1D7F0D"/>
    <w:multiLevelType w:val="multilevel"/>
    <w:tmpl w:val="F9BE7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A32143"/>
    <w:multiLevelType w:val="multilevel"/>
    <w:tmpl w:val="A05A3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DE707A"/>
    <w:multiLevelType w:val="multilevel"/>
    <w:tmpl w:val="9A369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AC0B22"/>
    <w:multiLevelType w:val="multilevel"/>
    <w:tmpl w:val="91723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006431"/>
    <w:multiLevelType w:val="multilevel"/>
    <w:tmpl w:val="D2F47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B820B5"/>
    <w:multiLevelType w:val="multilevel"/>
    <w:tmpl w:val="D6949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BA733B"/>
    <w:multiLevelType w:val="multilevel"/>
    <w:tmpl w:val="C3645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C9376E"/>
    <w:multiLevelType w:val="multilevel"/>
    <w:tmpl w:val="62585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505BCF"/>
    <w:multiLevelType w:val="multilevel"/>
    <w:tmpl w:val="D64CB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C5F237E"/>
    <w:multiLevelType w:val="multilevel"/>
    <w:tmpl w:val="89C28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AC78C8"/>
    <w:multiLevelType w:val="multilevel"/>
    <w:tmpl w:val="AF585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C209D4"/>
    <w:multiLevelType w:val="multilevel"/>
    <w:tmpl w:val="65749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7C61078"/>
    <w:multiLevelType w:val="multilevel"/>
    <w:tmpl w:val="F7006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A9D14B2"/>
    <w:multiLevelType w:val="hybridMultilevel"/>
    <w:tmpl w:val="55785FC4"/>
    <w:lvl w:ilvl="0" w:tplc="0FE047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B37503"/>
    <w:multiLevelType w:val="multilevel"/>
    <w:tmpl w:val="82243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FFA3E33"/>
    <w:multiLevelType w:val="multilevel"/>
    <w:tmpl w:val="DCAA0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5C3957"/>
    <w:multiLevelType w:val="multilevel"/>
    <w:tmpl w:val="12F0F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421004E"/>
    <w:multiLevelType w:val="multilevel"/>
    <w:tmpl w:val="A1CEC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CAC52F7"/>
    <w:multiLevelType w:val="hybridMultilevel"/>
    <w:tmpl w:val="38E2AF52"/>
    <w:lvl w:ilvl="0" w:tplc="6496347C">
      <w:start w:val="1"/>
      <w:numFmt w:val="decimal"/>
      <w:lvlText w:val="%1."/>
      <w:lvlJc w:val="left"/>
      <w:pPr>
        <w:ind w:left="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CB45EB4">
      <w:start w:val="1"/>
      <w:numFmt w:val="lowerLetter"/>
      <w:lvlText w:val="%2"/>
      <w:lvlJc w:val="left"/>
      <w:pPr>
        <w:ind w:left="1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7AAE95C">
      <w:start w:val="1"/>
      <w:numFmt w:val="lowerRoman"/>
      <w:lvlText w:val="%3"/>
      <w:lvlJc w:val="left"/>
      <w:pPr>
        <w:ind w:left="2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8D84D72">
      <w:start w:val="1"/>
      <w:numFmt w:val="decimal"/>
      <w:lvlText w:val="%4"/>
      <w:lvlJc w:val="left"/>
      <w:pPr>
        <w:ind w:left="2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116B804">
      <w:start w:val="1"/>
      <w:numFmt w:val="lowerLetter"/>
      <w:lvlText w:val="%5"/>
      <w:lvlJc w:val="left"/>
      <w:pPr>
        <w:ind w:left="3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8863FAC">
      <w:start w:val="1"/>
      <w:numFmt w:val="lowerRoman"/>
      <w:lvlText w:val="%6"/>
      <w:lvlJc w:val="left"/>
      <w:pPr>
        <w:ind w:left="4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DCE60F4">
      <w:start w:val="1"/>
      <w:numFmt w:val="decimal"/>
      <w:lvlText w:val="%7"/>
      <w:lvlJc w:val="left"/>
      <w:pPr>
        <w:ind w:left="4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BEE7D6C">
      <w:start w:val="1"/>
      <w:numFmt w:val="lowerLetter"/>
      <w:lvlText w:val="%8"/>
      <w:lvlJc w:val="left"/>
      <w:pPr>
        <w:ind w:left="5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8DCA466">
      <w:start w:val="1"/>
      <w:numFmt w:val="lowerRoman"/>
      <w:lvlText w:val="%9"/>
      <w:lvlJc w:val="left"/>
      <w:pPr>
        <w:ind w:left="6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DAD4DEB"/>
    <w:multiLevelType w:val="multilevel"/>
    <w:tmpl w:val="F14ED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DC86EA3"/>
    <w:multiLevelType w:val="multilevel"/>
    <w:tmpl w:val="451C9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F47E08"/>
    <w:multiLevelType w:val="multilevel"/>
    <w:tmpl w:val="BDBEA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0635BB4"/>
    <w:multiLevelType w:val="multilevel"/>
    <w:tmpl w:val="9EC0B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0AB257D"/>
    <w:multiLevelType w:val="multilevel"/>
    <w:tmpl w:val="C11AB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F5E0F31"/>
    <w:multiLevelType w:val="multilevel"/>
    <w:tmpl w:val="0F5EE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FCA4524"/>
    <w:multiLevelType w:val="multilevel"/>
    <w:tmpl w:val="82265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1"/>
  </w:num>
  <w:num w:numId="3">
    <w:abstractNumId w:val="27"/>
  </w:num>
  <w:num w:numId="4">
    <w:abstractNumId w:val="18"/>
  </w:num>
  <w:num w:numId="5">
    <w:abstractNumId w:val="13"/>
  </w:num>
  <w:num w:numId="6">
    <w:abstractNumId w:val="29"/>
  </w:num>
  <w:num w:numId="7">
    <w:abstractNumId w:val="32"/>
  </w:num>
  <w:num w:numId="8">
    <w:abstractNumId w:val="34"/>
  </w:num>
  <w:num w:numId="9">
    <w:abstractNumId w:val="21"/>
  </w:num>
  <w:num w:numId="10">
    <w:abstractNumId w:val="3"/>
  </w:num>
  <w:num w:numId="11">
    <w:abstractNumId w:val="31"/>
  </w:num>
  <w:num w:numId="12">
    <w:abstractNumId w:val="9"/>
  </w:num>
  <w:num w:numId="13">
    <w:abstractNumId w:val="33"/>
  </w:num>
  <w:num w:numId="14">
    <w:abstractNumId w:val="16"/>
  </w:num>
  <w:num w:numId="15">
    <w:abstractNumId w:val="10"/>
  </w:num>
  <w:num w:numId="16">
    <w:abstractNumId w:val="0"/>
  </w:num>
  <w:num w:numId="17">
    <w:abstractNumId w:val="22"/>
  </w:num>
  <w:num w:numId="18">
    <w:abstractNumId w:val="19"/>
  </w:num>
  <w:num w:numId="19">
    <w:abstractNumId w:val="7"/>
  </w:num>
  <w:num w:numId="20">
    <w:abstractNumId w:val="8"/>
  </w:num>
  <w:num w:numId="21">
    <w:abstractNumId w:val="15"/>
  </w:num>
  <w:num w:numId="22">
    <w:abstractNumId w:val="26"/>
  </w:num>
  <w:num w:numId="23">
    <w:abstractNumId w:val="6"/>
  </w:num>
  <w:num w:numId="24">
    <w:abstractNumId w:val="14"/>
  </w:num>
  <w:num w:numId="25">
    <w:abstractNumId w:val="4"/>
  </w:num>
  <w:num w:numId="26">
    <w:abstractNumId w:val="30"/>
  </w:num>
  <w:num w:numId="27">
    <w:abstractNumId w:val="20"/>
  </w:num>
  <w:num w:numId="28">
    <w:abstractNumId w:val="25"/>
  </w:num>
  <w:num w:numId="29">
    <w:abstractNumId w:val="17"/>
  </w:num>
  <w:num w:numId="30">
    <w:abstractNumId w:val="5"/>
  </w:num>
  <w:num w:numId="31">
    <w:abstractNumId w:val="24"/>
  </w:num>
  <w:num w:numId="32">
    <w:abstractNumId w:val="1"/>
  </w:num>
  <w:num w:numId="33">
    <w:abstractNumId w:val="2"/>
  </w:num>
  <w:num w:numId="34">
    <w:abstractNumId w:val="35"/>
  </w:num>
  <w:num w:numId="35">
    <w:abstractNumId w:val="23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ACB"/>
    <w:rsid w:val="00047008"/>
    <w:rsid w:val="00050000"/>
    <w:rsid w:val="00080028"/>
    <w:rsid w:val="00087F92"/>
    <w:rsid w:val="00097245"/>
    <w:rsid w:val="000A6DC5"/>
    <w:rsid w:val="000A7BC7"/>
    <w:rsid w:val="000D51FB"/>
    <w:rsid w:val="0010303D"/>
    <w:rsid w:val="001400EC"/>
    <w:rsid w:val="00162B6F"/>
    <w:rsid w:val="00184DED"/>
    <w:rsid w:val="0018580B"/>
    <w:rsid w:val="00186467"/>
    <w:rsid w:val="00187F55"/>
    <w:rsid w:val="001B4964"/>
    <w:rsid w:val="001C2AD9"/>
    <w:rsid w:val="001C5E70"/>
    <w:rsid w:val="001D2283"/>
    <w:rsid w:val="001D3525"/>
    <w:rsid w:val="001D7972"/>
    <w:rsid w:val="00234CFC"/>
    <w:rsid w:val="002760D9"/>
    <w:rsid w:val="002B7F05"/>
    <w:rsid w:val="002C6767"/>
    <w:rsid w:val="002D052E"/>
    <w:rsid w:val="0031486A"/>
    <w:rsid w:val="003169C3"/>
    <w:rsid w:val="00322AA0"/>
    <w:rsid w:val="00322D00"/>
    <w:rsid w:val="0033210A"/>
    <w:rsid w:val="00341CB6"/>
    <w:rsid w:val="00350379"/>
    <w:rsid w:val="00354A6B"/>
    <w:rsid w:val="003A7A2D"/>
    <w:rsid w:val="003F3713"/>
    <w:rsid w:val="003F63D2"/>
    <w:rsid w:val="004034AF"/>
    <w:rsid w:val="00434899"/>
    <w:rsid w:val="00446DC2"/>
    <w:rsid w:val="00462384"/>
    <w:rsid w:val="00484F6F"/>
    <w:rsid w:val="004C3588"/>
    <w:rsid w:val="00536988"/>
    <w:rsid w:val="00546499"/>
    <w:rsid w:val="005B58F3"/>
    <w:rsid w:val="005C5FCE"/>
    <w:rsid w:val="005F468F"/>
    <w:rsid w:val="006215B6"/>
    <w:rsid w:val="0062264F"/>
    <w:rsid w:val="006440E3"/>
    <w:rsid w:val="00665B76"/>
    <w:rsid w:val="006756C7"/>
    <w:rsid w:val="006E7EB6"/>
    <w:rsid w:val="0070272E"/>
    <w:rsid w:val="00753C15"/>
    <w:rsid w:val="00763AE4"/>
    <w:rsid w:val="00785A99"/>
    <w:rsid w:val="007A4997"/>
    <w:rsid w:val="007B0145"/>
    <w:rsid w:val="00803CF2"/>
    <w:rsid w:val="00806DD7"/>
    <w:rsid w:val="00833C64"/>
    <w:rsid w:val="00853278"/>
    <w:rsid w:val="008653ED"/>
    <w:rsid w:val="008654B5"/>
    <w:rsid w:val="00880655"/>
    <w:rsid w:val="00894287"/>
    <w:rsid w:val="008A007C"/>
    <w:rsid w:val="008D4B38"/>
    <w:rsid w:val="008D6F06"/>
    <w:rsid w:val="008E327C"/>
    <w:rsid w:val="0091034F"/>
    <w:rsid w:val="00940ED4"/>
    <w:rsid w:val="0094683D"/>
    <w:rsid w:val="009924CC"/>
    <w:rsid w:val="009A6CF3"/>
    <w:rsid w:val="009B700C"/>
    <w:rsid w:val="00A0028A"/>
    <w:rsid w:val="00A02EB8"/>
    <w:rsid w:val="00A245CE"/>
    <w:rsid w:val="00A377D0"/>
    <w:rsid w:val="00A46355"/>
    <w:rsid w:val="00A80C27"/>
    <w:rsid w:val="00A83131"/>
    <w:rsid w:val="00A90A14"/>
    <w:rsid w:val="00AA48A5"/>
    <w:rsid w:val="00AA6FAE"/>
    <w:rsid w:val="00AA7B94"/>
    <w:rsid w:val="00AC18D7"/>
    <w:rsid w:val="00AD0928"/>
    <w:rsid w:val="00AD1403"/>
    <w:rsid w:val="00AD2CB9"/>
    <w:rsid w:val="00AE00B8"/>
    <w:rsid w:val="00AF305E"/>
    <w:rsid w:val="00B4191C"/>
    <w:rsid w:val="00B564A2"/>
    <w:rsid w:val="00B736E0"/>
    <w:rsid w:val="00B75DCD"/>
    <w:rsid w:val="00B8376C"/>
    <w:rsid w:val="00B96073"/>
    <w:rsid w:val="00BA2151"/>
    <w:rsid w:val="00BC0B76"/>
    <w:rsid w:val="00BE2206"/>
    <w:rsid w:val="00BF4ACB"/>
    <w:rsid w:val="00C0211F"/>
    <w:rsid w:val="00C033AF"/>
    <w:rsid w:val="00C13429"/>
    <w:rsid w:val="00C21C29"/>
    <w:rsid w:val="00CB0A6B"/>
    <w:rsid w:val="00CB2871"/>
    <w:rsid w:val="00CE0BA8"/>
    <w:rsid w:val="00CE4C88"/>
    <w:rsid w:val="00CF7E7D"/>
    <w:rsid w:val="00D0172A"/>
    <w:rsid w:val="00D16CBC"/>
    <w:rsid w:val="00D25EB5"/>
    <w:rsid w:val="00D26AFD"/>
    <w:rsid w:val="00D42D57"/>
    <w:rsid w:val="00D83F8F"/>
    <w:rsid w:val="00DD1C8D"/>
    <w:rsid w:val="00DF6C70"/>
    <w:rsid w:val="00E0044A"/>
    <w:rsid w:val="00E04980"/>
    <w:rsid w:val="00E07FAC"/>
    <w:rsid w:val="00E26FA0"/>
    <w:rsid w:val="00E27B87"/>
    <w:rsid w:val="00E30F97"/>
    <w:rsid w:val="00E36435"/>
    <w:rsid w:val="00E9027F"/>
    <w:rsid w:val="00EB2458"/>
    <w:rsid w:val="00EB551A"/>
    <w:rsid w:val="00EC4A02"/>
    <w:rsid w:val="00EE1217"/>
    <w:rsid w:val="00EE4CE6"/>
    <w:rsid w:val="00EF0745"/>
    <w:rsid w:val="00EF0E7A"/>
    <w:rsid w:val="00EF53D0"/>
    <w:rsid w:val="00F1320C"/>
    <w:rsid w:val="00F30AFC"/>
    <w:rsid w:val="00F41ED3"/>
    <w:rsid w:val="00F75E04"/>
    <w:rsid w:val="00F8529C"/>
    <w:rsid w:val="00F902EF"/>
    <w:rsid w:val="00FA53A9"/>
    <w:rsid w:val="00FE3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C74302-168C-4867-8C3B-C7F40F559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379"/>
    <w:pPr>
      <w:spacing w:after="200" w:line="276" w:lineRule="auto"/>
    </w:pPr>
    <w:rPr>
      <w:rFonts w:ascii="Times New Roman" w:eastAsia="Calibri" w:hAnsi="Times New Roman" w:cs="Times New Roman"/>
      <w:sz w:val="24"/>
      <w:lang w:val="tt-RU"/>
    </w:rPr>
  </w:style>
  <w:style w:type="paragraph" w:styleId="1">
    <w:name w:val="heading 1"/>
    <w:basedOn w:val="a"/>
    <w:link w:val="10"/>
    <w:uiPriority w:val="9"/>
    <w:qFormat/>
    <w:rsid w:val="00184DED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7FA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3NormDOC-header-2">
    <w:name w:val="13NormDOC-header-2"/>
    <w:basedOn w:val="a"/>
    <w:uiPriority w:val="99"/>
    <w:rsid w:val="00BF4ACB"/>
    <w:pPr>
      <w:autoSpaceDE w:val="0"/>
      <w:autoSpaceDN w:val="0"/>
      <w:adjustRightInd w:val="0"/>
      <w:spacing w:before="227" w:after="57" w:line="300" w:lineRule="atLeast"/>
      <w:jc w:val="center"/>
      <w:textAlignment w:val="center"/>
    </w:pPr>
    <w:rPr>
      <w:rFonts w:ascii="TextBookC" w:hAnsi="TextBookC" w:cs="TextBookC"/>
      <w:caps/>
      <w:color w:val="000000"/>
      <w:spacing w:val="-2"/>
      <w:sz w:val="18"/>
      <w:szCs w:val="18"/>
      <w:u w:color="000000"/>
      <w:lang w:val="ru-RU"/>
    </w:rPr>
  </w:style>
  <w:style w:type="character" w:styleId="a3">
    <w:name w:val="Strong"/>
    <w:uiPriority w:val="22"/>
    <w:qFormat/>
    <w:rsid w:val="00BF4ACB"/>
    <w:rPr>
      <w:b/>
      <w:bCs/>
    </w:rPr>
  </w:style>
  <w:style w:type="paragraph" w:styleId="a4">
    <w:name w:val="Normal (Web)"/>
    <w:basedOn w:val="a"/>
    <w:uiPriority w:val="99"/>
    <w:unhideWhenUsed/>
    <w:rsid w:val="00BF4ACB"/>
    <w:pPr>
      <w:spacing w:before="100" w:beforeAutospacing="1" w:after="100" w:afterAutospacing="1" w:line="240" w:lineRule="auto"/>
    </w:pPr>
    <w:rPr>
      <w:rFonts w:eastAsia="Times New Roman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184D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184DE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A499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A4997"/>
    <w:rPr>
      <w:color w:val="605E5C"/>
      <w:shd w:val="clear" w:color="auto" w:fill="E1DFDD"/>
    </w:rPr>
  </w:style>
  <w:style w:type="paragraph" w:customStyle="1" w:styleId="c0">
    <w:name w:val="c0"/>
    <w:basedOn w:val="a"/>
    <w:rsid w:val="00F8529C"/>
    <w:pPr>
      <w:spacing w:before="100" w:beforeAutospacing="1" w:after="100" w:afterAutospacing="1" w:line="240" w:lineRule="auto"/>
    </w:pPr>
    <w:rPr>
      <w:rFonts w:eastAsia="Times New Roman"/>
      <w:szCs w:val="24"/>
      <w:lang w:val="ru-RU" w:eastAsia="ru-RU"/>
    </w:rPr>
  </w:style>
  <w:style w:type="character" w:customStyle="1" w:styleId="c6">
    <w:name w:val="c6"/>
    <w:basedOn w:val="a0"/>
    <w:rsid w:val="00F8529C"/>
  </w:style>
  <w:style w:type="character" w:customStyle="1" w:styleId="c2">
    <w:name w:val="c2"/>
    <w:basedOn w:val="a0"/>
    <w:rsid w:val="00F8529C"/>
  </w:style>
  <w:style w:type="paragraph" w:styleId="a7">
    <w:name w:val="No Spacing"/>
    <w:uiPriority w:val="1"/>
    <w:qFormat/>
    <w:rsid w:val="00B8376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E07FA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2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2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2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5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5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4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2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6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8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8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7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9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6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3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3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8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7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1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7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8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2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6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4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3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9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1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5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0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9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7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8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5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6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3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3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9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1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06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9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3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9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5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4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3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6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4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3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0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2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5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2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2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6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3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2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0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2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2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6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7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4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7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6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8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3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3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8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0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0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8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6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0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5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3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9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8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9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1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9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9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1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5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9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00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2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16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5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0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1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8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4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5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0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5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3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4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1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1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4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1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2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8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1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7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3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8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7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9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2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6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6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4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8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0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7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6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9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3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2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8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0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4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4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7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5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1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0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0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7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1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2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2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8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8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3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8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1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1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6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2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1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4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7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3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8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8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4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8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7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7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5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8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1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3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5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4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8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0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5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9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1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5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0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48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1313</TotalTime>
  <Pages>22</Pages>
  <Words>6392</Words>
  <Characters>36440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</dc:creator>
  <cp:keywords/>
  <dc:description/>
  <cp:lastModifiedBy>Учетная запись Майкрософт</cp:lastModifiedBy>
  <cp:revision>30</cp:revision>
  <dcterms:created xsi:type="dcterms:W3CDTF">2022-08-28T11:45:00Z</dcterms:created>
  <dcterms:modified xsi:type="dcterms:W3CDTF">2022-11-18T11:34:00Z</dcterms:modified>
</cp:coreProperties>
</file>