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C6A" w:rsidRPr="00CA532B" w:rsidRDefault="00562C6A" w:rsidP="00562C6A">
      <w:pPr>
        <w:jc w:val="center"/>
        <w:rPr>
          <w:rFonts w:ascii="Times New Roman" w:hAnsi="Times New Roman"/>
          <w:b/>
          <w:lang w:val="ru-RU"/>
        </w:rPr>
      </w:pPr>
      <w:r w:rsidRPr="00CA532B">
        <w:rPr>
          <w:rFonts w:ascii="Times New Roman" w:hAnsi="Times New Roman"/>
          <w:b/>
          <w:lang w:val="ru-RU"/>
        </w:rPr>
        <w:t xml:space="preserve">Муниципальное </w:t>
      </w:r>
      <w:r>
        <w:rPr>
          <w:rFonts w:ascii="Times New Roman" w:hAnsi="Times New Roman"/>
          <w:b/>
          <w:lang w:val="ru-RU"/>
        </w:rPr>
        <w:t>бюджет</w:t>
      </w:r>
      <w:r w:rsidRPr="00CA532B">
        <w:rPr>
          <w:rFonts w:ascii="Times New Roman" w:hAnsi="Times New Roman"/>
          <w:b/>
          <w:lang w:val="ru-RU"/>
        </w:rPr>
        <w:t xml:space="preserve">ное дошкольное образовательное учреждение  </w:t>
      </w:r>
    </w:p>
    <w:p w:rsidR="00562C6A" w:rsidRPr="00CA532B" w:rsidRDefault="00562C6A" w:rsidP="00562C6A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«Детский сад №5</w:t>
      </w:r>
      <w:r w:rsidRPr="00CA532B">
        <w:rPr>
          <w:rFonts w:ascii="Times New Roman" w:hAnsi="Times New Roman"/>
          <w:b/>
          <w:lang w:val="ru-RU"/>
        </w:rPr>
        <w:t xml:space="preserve"> комбинированного вида» </w:t>
      </w:r>
    </w:p>
    <w:p w:rsidR="00562C6A" w:rsidRPr="00CA532B" w:rsidRDefault="00562C6A" w:rsidP="00562C6A">
      <w:pPr>
        <w:jc w:val="center"/>
        <w:rPr>
          <w:rFonts w:ascii="Times New Roman" w:hAnsi="Times New Roman"/>
          <w:b/>
          <w:lang w:val="ru-RU"/>
        </w:rPr>
      </w:pPr>
      <w:r w:rsidRPr="00CA532B">
        <w:rPr>
          <w:rFonts w:ascii="Times New Roman" w:hAnsi="Times New Roman"/>
          <w:b/>
          <w:lang w:val="ru-RU"/>
        </w:rPr>
        <w:t>Приволжского района г. Казани</w:t>
      </w: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Принята на заседании                                                       Утверждаю</w:t>
      </w:r>
    </w:p>
    <w:p w:rsidR="00562C6A" w:rsidRDefault="00562C6A" w:rsidP="00562C6A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педагогического совета</w:t>
      </w:r>
    </w:p>
    <w:p w:rsidR="00562C6A" w:rsidRDefault="00562C6A" w:rsidP="00562C6A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МБДОУ  «Детский сад №5»                                     Заведующий МБДОУ «Детский сад №5»</w:t>
      </w:r>
    </w:p>
    <w:p w:rsidR="00562C6A" w:rsidRPr="00C03330" w:rsidRDefault="00562C6A" w:rsidP="00562C6A">
      <w:pPr>
        <w:rPr>
          <w:rFonts w:ascii="Times New Roman" w:hAnsi="Times New Roman"/>
          <w:lang w:val="ru-RU"/>
        </w:rPr>
      </w:pPr>
      <w:r w:rsidRPr="00C03330">
        <w:rPr>
          <w:rFonts w:ascii="Times New Roman" w:hAnsi="Times New Roman"/>
          <w:lang w:val="ru-RU"/>
        </w:rPr>
        <w:t xml:space="preserve">  Протокол № </w:t>
      </w:r>
      <w:r>
        <w:rPr>
          <w:rFonts w:ascii="Times New Roman" w:hAnsi="Times New Roman"/>
          <w:lang w:val="ru-RU"/>
        </w:rPr>
        <w:t>1                                                                    _______________ Э.Н.Асхатова</w:t>
      </w:r>
    </w:p>
    <w:p w:rsidR="00562C6A" w:rsidRPr="00C03330" w:rsidRDefault="00562C6A" w:rsidP="00562C6A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от  «0</w:t>
      </w:r>
      <w:r w:rsidRPr="00C03330">
        <w:rPr>
          <w:rFonts w:ascii="Times New Roman" w:hAnsi="Times New Roman"/>
          <w:lang w:val="ru-RU"/>
        </w:rPr>
        <w:t xml:space="preserve">2» </w:t>
      </w:r>
      <w:r>
        <w:rPr>
          <w:rFonts w:ascii="Times New Roman" w:hAnsi="Times New Roman"/>
          <w:lang w:val="tt-RU"/>
        </w:rPr>
        <w:t>сентя</w:t>
      </w:r>
      <w:r w:rsidRPr="00C03330">
        <w:rPr>
          <w:rFonts w:ascii="Times New Roman" w:hAnsi="Times New Roman"/>
          <w:lang w:val="tt-RU"/>
        </w:rPr>
        <w:t xml:space="preserve">бря </w:t>
      </w:r>
      <w:r w:rsidR="00184A6D">
        <w:rPr>
          <w:rFonts w:ascii="Times New Roman" w:hAnsi="Times New Roman"/>
          <w:lang w:val="ru-RU"/>
        </w:rPr>
        <w:t>2022</w:t>
      </w:r>
      <w:r w:rsidRPr="00C03330">
        <w:rPr>
          <w:rFonts w:ascii="Times New Roman" w:hAnsi="Times New Roman"/>
          <w:lang w:val="ru-RU"/>
        </w:rPr>
        <w:t xml:space="preserve">г </w:t>
      </w:r>
    </w:p>
    <w:p w:rsidR="00562C6A" w:rsidRPr="00C03330" w:rsidRDefault="00562C6A" w:rsidP="00562C6A">
      <w:pPr>
        <w:rPr>
          <w:rFonts w:ascii="Times New Roman" w:hAnsi="Times New Roman"/>
          <w:lang w:val="ru-RU"/>
        </w:rPr>
      </w:pPr>
    </w:p>
    <w:p w:rsidR="00562C6A" w:rsidRDefault="00562C6A" w:rsidP="00562C6A">
      <w:pPr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Pr="00A17AC5" w:rsidRDefault="00562C6A" w:rsidP="00562C6A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62C6A" w:rsidRPr="00A17AC5" w:rsidRDefault="00562C6A" w:rsidP="00562C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17AC5">
        <w:rPr>
          <w:rFonts w:ascii="Times New Roman" w:hAnsi="Times New Roman"/>
          <w:b/>
          <w:sz w:val="28"/>
          <w:szCs w:val="28"/>
          <w:lang w:val="ru-RU"/>
        </w:rPr>
        <w:t>Программа развития</w:t>
      </w:r>
    </w:p>
    <w:p w:rsidR="00562C6A" w:rsidRPr="00A17AC5" w:rsidRDefault="00562C6A" w:rsidP="00562C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17AC5">
        <w:rPr>
          <w:rFonts w:ascii="Times New Roman" w:hAnsi="Times New Roman"/>
          <w:b/>
          <w:sz w:val="28"/>
          <w:szCs w:val="28"/>
          <w:lang w:val="ru-RU"/>
        </w:rPr>
        <w:t xml:space="preserve">муниципального </w:t>
      </w:r>
      <w:r>
        <w:rPr>
          <w:rFonts w:ascii="Times New Roman" w:hAnsi="Times New Roman"/>
          <w:b/>
          <w:sz w:val="28"/>
          <w:szCs w:val="28"/>
          <w:lang w:val="ru-RU"/>
        </w:rPr>
        <w:t>бюджет</w:t>
      </w:r>
      <w:r w:rsidRPr="00A17AC5">
        <w:rPr>
          <w:rFonts w:ascii="Times New Roman" w:hAnsi="Times New Roman"/>
          <w:b/>
          <w:sz w:val="28"/>
          <w:szCs w:val="28"/>
          <w:lang w:val="ru-RU"/>
        </w:rPr>
        <w:t>ного дошкольного образовательного</w:t>
      </w:r>
    </w:p>
    <w:p w:rsidR="00562C6A" w:rsidRPr="00A17AC5" w:rsidRDefault="00562C6A" w:rsidP="00562C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17AC5">
        <w:rPr>
          <w:rFonts w:ascii="Times New Roman" w:hAnsi="Times New Roman"/>
          <w:b/>
          <w:sz w:val="28"/>
          <w:szCs w:val="28"/>
          <w:lang w:val="ru-RU"/>
        </w:rPr>
        <w:t xml:space="preserve">учреждения </w:t>
      </w:r>
    </w:p>
    <w:p w:rsidR="00562C6A" w:rsidRPr="00A17AC5" w:rsidRDefault="00562C6A" w:rsidP="00562C6A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«Детский сад №5</w:t>
      </w:r>
      <w:r w:rsidRPr="00A17AC5">
        <w:rPr>
          <w:rFonts w:ascii="Times New Roman" w:hAnsi="Times New Roman"/>
          <w:sz w:val="28"/>
          <w:szCs w:val="28"/>
          <w:lang w:val="ru-RU"/>
        </w:rPr>
        <w:t xml:space="preserve"> комбинированного вида» </w:t>
      </w:r>
    </w:p>
    <w:p w:rsidR="00562C6A" w:rsidRPr="00A17AC5" w:rsidRDefault="00562C6A" w:rsidP="00562C6A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A17AC5">
        <w:rPr>
          <w:rFonts w:ascii="Times New Roman" w:hAnsi="Times New Roman"/>
          <w:sz w:val="28"/>
          <w:szCs w:val="28"/>
          <w:lang w:val="ru-RU"/>
        </w:rPr>
        <w:t>Приволжского района г. Казани</w:t>
      </w:r>
    </w:p>
    <w:p w:rsidR="00562C6A" w:rsidRPr="00A17AC5" w:rsidRDefault="00562C6A" w:rsidP="00562C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62C6A" w:rsidRPr="00A17AC5" w:rsidRDefault="00184A6D" w:rsidP="00562C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на 2022 – 2026</w:t>
      </w:r>
      <w:r w:rsidR="00562C6A" w:rsidRPr="00A17AC5">
        <w:rPr>
          <w:rFonts w:ascii="Times New Roman" w:hAnsi="Times New Roman"/>
          <w:b/>
          <w:sz w:val="28"/>
          <w:szCs w:val="28"/>
          <w:lang w:val="ru-RU"/>
        </w:rPr>
        <w:t xml:space="preserve"> г</w:t>
      </w:r>
      <w:r w:rsidR="00562C6A">
        <w:rPr>
          <w:rFonts w:ascii="Times New Roman" w:hAnsi="Times New Roman"/>
          <w:b/>
          <w:sz w:val="28"/>
          <w:szCs w:val="28"/>
          <w:lang w:val="ru-RU"/>
        </w:rPr>
        <w:t>.</w:t>
      </w:r>
      <w:r w:rsidR="00562C6A" w:rsidRPr="00A17AC5">
        <w:rPr>
          <w:rFonts w:ascii="Times New Roman" w:hAnsi="Times New Roman"/>
          <w:b/>
          <w:sz w:val="28"/>
          <w:szCs w:val="28"/>
          <w:lang w:val="ru-RU"/>
        </w:rPr>
        <w:t>г</w:t>
      </w:r>
      <w:r w:rsidR="00562C6A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562C6A" w:rsidRPr="00A17AC5" w:rsidRDefault="00562C6A" w:rsidP="00562C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b/>
          <w:lang w:val="ru-RU"/>
        </w:rPr>
      </w:pPr>
    </w:p>
    <w:p w:rsidR="00332327" w:rsidRDefault="00332327">
      <w:pPr>
        <w:rPr>
          <w:lang w:val="ru-RU"/>
        </w:rPr>
      </w:pPr>
    </w:p>
    <w:p w:rsidR="00562C6A" w:rsidRDefault="00562C6A">
      <w:pPr>
        <w:rPr>
          <w:lang w:val="ru-RU"/>
        </w:rPr>
      </w:pPr>
    </w:p>
    <w:p w:rsidR="00562C6A" w:rsidRDefault="00562C6A">
      <w:pPr>
        <w:rPr>
          <w:lang w:val="ru-RU"/>
        </w:rPr>
      </w:pPr>
    </w:p>
    <w:p w:rsidR="00562C6A" w:rsidRDefault="00562C6A">
      <w:pPr>
        <w:rPr>
          <w:lang w:val="ru-RU"/>
        </w:rPr>
      </w:pPr>
    </w:p>
    <w:p w:rsidR="00562C6A" w:rsidRDefault="00562C6A">
      <w:pPr>
        <w:rPr>
          <w:lang w:val="ru-RU"/>
        </w:rPr>
      </w:pPr>
    </w:p>
    <w:p w:rsidR="00562C6A" w:rsidRDefault="00562C6A">
      <w:pPr>
        <w:rPr>
          <w:lang w:val="ru-RU"/>
        </w:rPr>
      </w:pPr>
    </w:p>
    <w:p w:rsidR="00562C6A" w:rsidRDefault="00562C6A">
      <w:pPr>
        <w:rPr>
          <w:lang w:val="ru-RU"/>
        </w:rPr>
      </w:pPr>
    </w:p>
    <w:p w:rsidR="00562C6A" w:rsidRDefault="00562C6A">
      <w:pPr>
        <w:rPr>
          <w:lang w:val="ru-RU"/>
        </w:rPr>
      </w:pPr>
    </w:p>
    <w:p w:rsidR="00562C6A" w:rsidRDefault="00562C6A">
      <w:pPr>
        <w:rPr>
          <w:lang w:val="ru-RU"/>
        </w:rPr>
      </w:pPr>
    </w:p>
    <w:p w:rsidR="00562C6A" w:rsidRDefault="00562C6A">
      <w:pPr>
        <w:rPr>
          <w:lang w:val="ru-RU"/>
        </w:rPr>
      </w:pPr>
    </w:p>
    <w:p w:rsidR="00562C6A" w:rsidRDefault="00562C6A">
      <w:pPr>
        <w:rPr>
          <w:lang w:val="ru-RU"/>
        </w:rPr>
      </w:pPr>
    </w:p>
    <w:p w:rsidR="00562C6A" w:rsidRDefault="00562C6A">
      <w:pPr>
        <w:rPr>
          <w:lang w:val="ru-RU"/>
        </w:rPr>
      </w:pPr>
    </w:p>
    <w:p w:rsidR="00562C6A" w:rsidRDefault="00562C6A">
      <w:pPr>
        <w:rPr>
          <w:lang w:val="ru-RU"/>
        </w:rPr>
      </w:pPr>
    </w:p>
    <w:p w:rsidR="00562C6A" w:rsidRDefault="00562C6A">
      <w:pPr>
        <w:rPr>
          <w:lang w:val="ru-RU"/>
        </w:rPr>
      </w:pPr>
    </w:p>
    <w:p w:rsidR="00562C6A" w:rsidRDefault="00184A6D" w:rsidP="00562C6A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Казань 2022</w:t>
      </w: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pStyle w:val="10"/>
        <w:keepNext/>
        <w:keepLines/>
        <w:shd w:val="clear" w:color="auto" w:fill="auto"/>
        <w:spacing w:after="174" w:line="270" w:lineRule="exact"/>
        <w:ind w:left="40"/>
      </w:pPr>
      <w:r w:rsidRPr="006A6296">
        <w:t xml:space="preserve">СОДЕРЖАНИЕ ПРОГРАММЫ РАЗВИТИЯ ДОУ: </w:t>
      </w:r>
      <w:r w:rsidRPr="006A6296">
        <w:cr/>
      </w:r>
    </w:p>
    <w:p w:rsidR="00562C6A" w:rsidRDefault="00562C6A" w:rsidP="00562C6A">
      <w:pPr>
        <w:rPr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1"/>
        <w:gridCol w:w="1201"/>
      </w:tblGrid>
      <w:tr w:rsidR="00562C6A" w:rsidRPr="009F7863" w:rsidTr="004A728E">
        <w:tc>
          <w:tcPr>
            <w:tcW w:w="8452" w:type="dxa"/>
          </w:tcPr>
          <w:p w:rsidR="00562C6A" w:rsidRPr="009F7863" w:rsidRDefault="00562C6A" w:rsidP="004A728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19" w:type="dxa"/>
          </w:tcPr>
          <w:p w:rsidR="00562C6A" w:rsidRPr="009F7863" w:rsidRDefault="00562C6A" w:rsidP="004A728E">
            <w:pPr>
              <w:rPr>
                <w:rFonts w:ascii="Times New Roman" w:hAnsi="Times New Roman"/>
                <w:lang w:val="ru-RU"/>
              </w:rPr>
            </w:pPr>
            <w:r w:rsidRPr="009F7863">
              <w:rPr>
                <w:rFonts w:ascii="Times New Roman" w:hAnsi="Times New Roman"/>
                <w:lang w:val="ru-RU"/>
              </w:rPr>
              <w:t>№ страницы</w:t>
            </w:r>
          </w:p>
        </w:tc>
      </w:tr>
      <w:tr w:rsidR="00562C6A" w:rsidRPr="009F7863" w:rsidTr="004A728E">
        <w:tc>
          <w:tcPr>
            <w:tcW w:w="8452" w:type="dxa"/>
          </w:tcPr>
          <w:p w:rsidR="00562C6A" w:rsidRPr="009F7863" w:rsidRDefault="00562C6A" w:rsidP="004A728E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F7863">
              <w:rPr>
                <w:rFonts w:ascii="Times New Roman" w:eastAsia="Times New Roman" w:hAnsi="Times New Roman"/>
                <w:b/>
                <w:sz w:val="28"/>
                <w:szCs w:val="28"/>
              </w:rPr>
              <w:t>Пояснительная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9F7863">
              <w:rPr>
                <w:rFonts w:ascii="Times New Roman" w:eastAsia="Times New Roman" w:hAnsi="Times New Roman"/>
                <w:b/>
                <w:sz w:val="28"/>
                <w:szCs w:val="28"/>
              </w:rPr>
              <w:t>записка</w:t>
            </w:r>
          </w:p>
        </w:tc>
        <w:tc>
          <w:tcPr>
            <w:tcW w:w="1119" w:type="dxa"/>
          </w:tcPr>
          <w:p w:rsidR="00562C6A" w:rsidRPr="00715D8A" w:rsidRDefault="00562C6A" w:rsidP="004A728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1-2</w:t>
            </w:r>
          </w:p>
        </w:tc>
      </w:tr>
      <w:tr w:rsidR="00562C6A" w:rsidRPr="009F7863" w:rsidTr="004A728E">
        <w:tc>
          <w:tcPr>
            <w:tcW w:w="8452" w:type="dxa"/>
          </w:tcPr>
          <w:p w:rsidR="00562C6A" w:rsidRPr="009F7863" w:rsidRDefault="00562C6A" w:rsidP="004A728E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F786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Паспорт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9F786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программы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9F7863">
              <w:rPr>
                <w:rFonts w:ascii="Times New Roman" w:eastAsia="Times New Roman" w:hAnsi="Times New Roman"/>
                <w:b/>
                <w:sz w:val="28"/>
                <w:szCs w:val="28"/>
              </w:rPr>
              <w:t>развития</w:t>
            </w:r>
          </w:p>
        </w:tc>
        <w:tc>
          <w:tcPr>
            <w:tcW w:w="1119" w:type="dxa"/>
          </w:tcPr>
          <w:p w:rsidR="00562C6A" w:rsidRPr="00715D8A" w:rsidRDefault="00562C6A" w:rsidP="004A728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3-12</w:t>
            </w:r>
          </w:p>
        </w:tc>
      </w:tr>
      <w:tr w:rsidR="00562C6A" w:rsidRPr="009F7863" w:rsidTr="004A728E">
        <w:tc>
          <w:tcPr>
            <w:tcW w:w="8452" w:type="dxa"/>
          </w:tcPr>
          <w:p w:rsidR="00562C6A" w:rsidRPr="003C27FB" w:rsidRDefault="00562C6A" w:rsidP="004A728E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C27FB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Концептуальные основы программы развития</w:t>
            </w:r>
          </w:p>
        </w:tc>
        <w:tc>
          <w:tcPr>
            <w:tcW w:w="1119" w:type="dxa"/>
          </w:tcPr>
          <w:p w:rsidR="00562C6A" w:rsidRPr="00715D8A" w:rsidRDefault="00562C6A" w:rsidP="004A728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13-21</w:t>
            </w:r>
          </w:p>
        </w:tc>
      </w:tr>
      <w:tr w:rsidR="00562C6A" w:rsidRPr="003C27FB" w:rsidTr="004A728E">
        <w:tc>
          <w:tcPr>
            <w:tcW w:w="8452" w:type="dxa"/>
          </w:tcPr>
          <w:p w:rsidR="00562C6A" w:rsidRPr="003C27FB" w:rsidRDefault="00562C6A" w:rsidP="004A728E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C27F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SWOT-анализ состояния образовательной системы МБДОУ № 5</w:t>
            </w:r>
          </w:p>
        </w:tc>
        <w:tc>
          <w:tcPr>
            <w:tcW w:w="1119" w:type="dxa"/>
          </w:tcPr>
          <w:p w:rsidR="00562C6A" w:rsidRPr="00715D8A" w:rsidRDefault="00562C6A" w:rsidP="004A728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22- 24</w:t>
            </w:r>
          </w:p>
        </w:tc>
      </w:tr>
      <w:tr w:rsidR="00562C6A" w:rsidRPr="009F7863" w:rsidTr="004A728E">
        <w:tc>
          <w:tcPr>
            <w:tcW w:w="8452" w:type="dxa"/>
          </w:tcPr>
          <w:p w:rsidR="00562C6A" w:rsidRPr="003C27FB" w:rsidRDefault="00562C6A" w:rsidP="004A728E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C27F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/>
              </w:rPr>
              <w:t>Критерии деятельности ДОО</w:t>
            </w:r>
          </w:p>
        </w:tc>
        <w:tc>
          <w:tcPr>
            <w:tcW w:w="1119" w:type="dxa"/>
          </w:tcPr>
          <w:p w:rsidR="00562C6A" w:rsidRPr="00715D8A" w:rsidRDefault="00562C6A" w:rsidP="004A728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25-28</w:t>
            </w:r>
          </w:p>
        </w:tc>
      </w:tr>
      <w:tr w:rsidR="00562C6A" w:rsidRPr="003C27FB" w:rsidTr="004A728E">
        <w:tc>
          <w:tcPr>
            <w:tcW w:w="8452" w:type="dxa"/>
          </w:tcPr>
          <w:p w:rsidR="00562C6A" w:rsidRPr="003C27FB" w:rsidRDefault="00562C6A" w:rsidP="004A728E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C27F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Мероприятия программы развития ДОУ и условия их реализации</w:t>
            </w:r>
          </w:p>
        </w:tc>
        <w:tc>
          <w:tcPr>
            <w:tcW w:w="1119" w:type="dxa"/>
          </w:tcPr>
          <w:p w:rsidR="00562C6A" w:rsidRPr="00715D8A" w:rsidRDefault="00562C6A" w:rsidP="004A728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29-52</w:t>
            </w:r>
          </w:p>
        </w:tc>
      </w:tr>
      <w:tr w:rsidR="00562C6A" w:rsidRPr="00DC40C4" w:rsidTr="004A728E">
        <w:trPr>
          <w:trHeight w:val="345"/>
        </w:trPr>
        <w:tc>
          <w:tcPr>
            <w:tcW w:w="8452" w:type="dxa"/>
          </w:tcPr>
          <w:p w:rsidR="00562C6A" w:rsidRPr="003C27FB" w:rsidRDefault="00562C6A" w:rsidP="004A72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27FB">
              <w:rPr>
                <w:rFonts w:ascii="Times New Roman" w:hAnsi="Times New Roman"/>
                <w:sz w:val="28"/>
                <w:szCs w:val="28"/>
                <w:lang w:val="ru-RU"/>
              </w:rPr>
              <w:t>1.1Управление качеством дошкольного образования</w:t>
            </w:r>
          </w:p>
        </w:tc>
        <w:tc>
          <w:tcPr>
            <w:tcW w:w="1119" w:type="dxa"/>
          </w:tcPr>
          <w:p w:rsidR="00562C6A" w:rsidRPr="00715D8A" w:rsidRDefault="00562C6A" w:rsidP="004A728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30-33</w:t>
            </w:r>
          </w:p>
        </w:tc>
      </w:tr>
      <w:tr w:rsidR="00562C6A" w:rsidRPr="006A6296" w:rsidTr="004A728E">
        <w:trPr>
          <w:trHeight w:val="255"/>
        </w:trPr>
        <w:tc>
          <w:tcPr>
            <w:tcW w:w="8452" w:type="dxa"/>
          </w:tcPr>
          <w:p w:rsidR="00562C6A" w:rsidRPr="003C27FB" w:rsidRDefault="00562C6A" w:rsidP="004A72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27FB">
              <w:rPr>
                <w:rFonts w:ascii="Times New Roman" w:hAnsi="Times New Roman"/>
                <w:sz w:val="28"/>
                <w:szCs w:val="28"/>
                <w:lang w:val="ru-RU"/>
              </w:rPr>
              <w:t>1.2 Программное обеспечение содержания образования</w:t>
            </w:r>
          </w:p>
        </w:tc>
        <w:tc>
          <w:tcPr>
            <w:tcW w:w="1119" w:type="dxa"/>
          </w:tcPr>
          <w:p w:rsidR="00562C6A" w:rsidRPr="00715D8A" w:rsidRDefault="00562C6A" w:rsidP="004A728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33-34</w:t>
            </w:r>
          </w:p>
        </w:tc>
      </w:tr>
      <w:tr w:rsidR="00562C6A" w:rsidRPr="006A6296" w:rsidTr="004A728E">
        <w:trPr>
          <w:trHeight w:val="255"/>
        </w:trPr>
        <w:tc>
          <w:tcPr>
            <w:tcW w:w="8452" w:type="dxa"/>
          </w:tcPr>
          <w:p w:rsidR="00562C6A" w:rsidRPr="003C27FB" w:rsidRDefault="00562C6A" w:rsidP="004A72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27FB">
              <w:rPr>
                <w:rFonts w:ascii="Times New Roman" w:hAnsi="Times New Roman"/>
                <w:sz w:val="28"/>
                <w:szCs w:val="28"/>
                <w:lang w:val="ru-RU"/>
              </w:rPr>
              <w:t>1.3 Кадровое обеспечение образовательного процесса.</w:t>
            </w:r>
          </w:p>
        </w:tc>
        <w:tc>
          <w:tcPr>
            <w:tcW w:w="1119" w:type="dxa"/>
          </w:tcPr>
          <w:p w:rsidR="00562C6A" w:rsidRPr="009F7863" w:rsidRDefault="00562C6A" w:rsidP="004A728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34-37</w:t>
            </w:r>
          </w:p>
        </w:tc>
      </w:tr>
      <w:tr w:rsidR="00562C6A" w:rsidRPr="00DC40C4" w:rsidTr="004A728E">
        <w:trPr>
          <w:trHeight w:val="270"/>
        </w:trPr>
        <w:tc>
          <w:tcPr>
            <w:tcW w:w="8452" w:type="dxa"/>
          </w:tcPr>
          <w:p w:rsidR="00562C6A" w:rsidRPr="003C27FB" w:rsidRDefault="00562C6A" w:rsidP="004A72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27FB">
              <w:rPr>
                <w:rFonts w:ascii="Times New Roman" w:hAnsi="Times New Roman"/>
                <w:sz w:val="28"/>
                <w:szCs w:val="28"/>
                <w:lang w:val="ru-RU"/>
              </w:rPr>
              <w:t>1.4.Информатизация дошкольного образования в ДОУ</w:t>
            </w:r>
          </w:p>
        </w:tc>
        <w:tc>
          <w:tcPr>
            <w:tcW w:w="1119" w:type="dxa"/>
          </w:tcPr>
          <w:p w:rsidR="00562C6A" w:rsidRPr="009F7863" w:rsidRDefault="00562C6A" w:rsidP="004A728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37-40</w:t>
            </w:r>
          </w:p>
        </w:tc>
      </w:tr>
      <w:tr w:rsidR="00562C6A" w:rsidRPr="003C27FB" w:rsidTr="004A728E">
        <w:trPr>
          <w:trHeight w:val="315"/>
        </w:trPr>
        <w:tc>
          <w:tcPr>
            <w:tcW w:w="8452" w:type="dxa"/>
          </w:tcPr>
          <w:p w:rsidR="00562C6A" w:rsidRPr="003C27FB" w:rsidRDefault="00562C6A" w:rsidP="004A72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27FB">
              <w:rPr>
                <w:rFonts w:ascii="Times New Roman" w:hAnsi="Times New Roman"/>
                <w:sz w:val="28"/>
                <w:szCs w:val="28"/>
                <w:lang w:val="ru-RU"/>
              </w:rPr>
              <w:t>1.5 Применение инновационных технологий обучения татарскому (родному) языку с учетом этнокультурной ситуации развития детей</w:t>
            </w:r>
          </w:p>
        </w:tc>
        <w:tc>
          <w:tcPr>
            <w:tcW w:w="1119" w:type="dxa"/>
          </w:tcPr>
          <w:p w:rsidR="00562C6A" w:rsidRPr="009F7863" w:rsidRDefault="00562C6A" w:rsidP="004A728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41-43</w:t>
            </w:r>
          </w:p>
        </w:tc>
      </w:tr>
      <w:tr w:rsidR="00562C6A" w:rsidRPr="003C27FB" w:rsidTr="004A728E">
        <w:trPr>
          <w:trHeight w:val="405"/>
        </w:trPr>
        <w:tc>
          <w:tcPr>
            <w:tcW w:w="8452" w:type="dxa"/>
          </w:tcPr>
          <w:p w:rsidR="00562C6A" w:rsidRPr="003C27FB" w:rsidRDefault="00562C6A" w:rsidP="004A72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27FB">
              <w:rPr>
                <w:rFonts w:ascii="Times New Roman" w:hAnsi="Times New Roman"/>
                <w:sz w:val="28"/>
                <w:szCs w:val="28"/>
                <w:lang w:val="ru-RU"/>
              </w:rPr>
              <w:t>1.6 Сохранение здоровья, обеспечение эмоционального и психологического благополучия детей дошкольного возраста</w:t>
            </w:r>
          </w:p>
        </w:tc>
        <w:tc>
          <w:tcPr>
            <w:tcW w:w="1119" w:type="dxa"/>
          </w:tcPr>
          <w:p w:rsidR="00562C6A" w:rsidRPr="00101B26" w:rsidRDefault="00562C6A" w:rsidP="004A728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43-45</w:t>
            </w:r>
          </w:p>
        </w:tc>
      </w:tr>
      <w:tr w:rsidR="00562C6A" w:rsidRPr="003C27FB" w:rsidTr="004A728E">
        <w:tc>
          <w:tcPr>
            <w:tcW w:w="8452" w:type="dxa"/>
          </w:tcPr>
          <w:p w:rsidR="00562C6A" w:rsidRPr="003C27FB" w:rsidRDefault="00562C6A" w:rsidP="004A72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C27FB">
              <w:rPr>
                <w:rFonts w:ascii="Times New Roman" w:hAnsi="Times New Roman"/>
                <w:sz w:val="28"/>
                <w:szCs w:val="28"/>
                <w:lang w:val="ru-RU"/>
              </w:rPr>
              <w:t>1.7 Создание безопасных условий образовательного процесса.</w:t>
            </w:r>
          </w:p>
        </w:tc>
        <w:tc>
          <w:tcPr>
            <w:tcW w:w="1119" w:type="dxa"/>
          </w:tcPr>
          <w:p w:rsidR="00562C6A" w:rsidRPr="00715D8A" w:rsidRDefault="00562C6A" w:rsidP="004A728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46-48</w:t>
            </w:r>
          </w:p>
        </w:tc>
      </w:tr>
      <w:tr w:rsidR="00562C6A" w:rsidRPr="003C27FB" w:rsidTr="004A728E">
        <w:tc>
          <w:tcPr>
            <w:tcW w:w="8452" w:type="dxa"/>
          </w:tcPr>
          <w:p w:rsidR="00562C6A" w:rsidRPr="003C27FB" w:rsidRDefault="00562C6A" w:rsidP="004A728E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C27FB">
              <w:rPr>
                <w:rFonts w:ascii="Times New Roman" w:eastAsia="Times New Roman" w:hAnsi="Times New Roman"/>
                <w:sz w:val="28"/>
                <w:lang w:val="ru-RU" w:eastAsia="ru-RU" w:bidi="ar-SA"/>
              </w:rPr>
              <w:t>1.8 Организация инновационной и экспериментальной работы в ДОУ</w:t>
            </w:r>
          </w:p>
        </w:tc>
        <w:tc>
          <w:tcPr>
            <w:tcW w:w="1119" w:type="dxa"/>
          </w:tcPr>
          <w:p w:rsidR="00562C6A" w:rsidRPr="00715D8A" w:rsidRDefault="00562C6A" w:rsidP="004A728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48-50</w:t>
            </w:r>
          </w:p>
        </w:tc>
      </w:tr>
      <w:tr w:rsidR="00562C6A" w:rsidRPr="003C27FB" w:rsidTr="004A728E">
        <w:tc>
          <w:tcPr>
            <w:tcW w:w="8452" w:type="dxa"/>
          </w:tcPr>
          <w:p w:rsidR="00562C6A" w:rsidRPr="003C27FB" w:rsidRDefault="00562C6A" w:rsidP="004A728E">
            <w:pPr>
              <w:spacing w:line="276" w:lineRule="auto"/>
              <w:rPr>
                <w:rFonts w:ascii="Times New Roman" w:eastAsia="Times New Roman" w:hAnsi="Times New Roman"/>
                <w:bCs/>
                <w:lang w:val="ru-RU" w:bidi="ar-SA"/>
              </w:rPr>
            </w:pPr>
            <w:r>
              <w:rPr>
                <w:rFonts w:ascii="Times New Roman" w:eastAsia="Times New Roman" w:hAnsi="Times New Roman"/>
                <w:bCs/>
                <w:sz w:val="28"/>
                <w:lang w:val="ru-RU" w:bidi="ar-SA"/>
              </w:rPr>
              <w:t>1.9 Нравственно-патриотическое воспитание</w:t>
            </w:r>
          </w:p>
        </w:tc>
        <w:tc>
          <w:tcPr>
            <w:tcW w:w="1119" w:type="dxa"/>
          </w:tcPr>
          <w:p w:rsidR="00562C6A" w:rsidRPr="00715D8A" w:rsidRDefault="00562C6A" w:rsidP="004A728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51-52</w:t>
            </w:r>
          </w:p>
        </w:tc>
      </w:tr>
      <w:tr w:rsidR="00562C6A" w:rsidRPr="00521382" w:rsidTr="004A728E">
        <w:tc>
          <w:tcPr>
            <w:tcW w:w="8452" w:type="dxa"/>
          </w:tcPr>
          <w:p w:rsidR="00562C6A" w:rsidRPr="00521382" w:rsidRDefault="00562C6A" w:rsidP="004A72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21382">
              <w:rPr>
                <w:rFonts w:ascii="Times New Roman" w:eastAsia="Times New Roman" w:hAnsi="Times New Roman"/>
                <w:bCs/>
                <w:sz w:val="28"/>
                <w:lang w:val="ru-RU" w:bidi="ar-SA"/>
              </w:rPr>
              <w:t>1.10</w:t>
            </w:r>
            <w:r w:rsidRPr="0027271E">
              <w:rPr>
                <w:rFonts w:ascii="Times New Roman" w:hAnsi="Times New Roman"/>
                <w:sz w:val="28"/>
                <w:szCs w:val="28"/>
                <w:lang w:val="ru-RU"/>
              </w:rPr>
              <w:t>Финансово-хозяйственная деятельность</w:t>
            </w:r>
          </w:p>
        </w:tc>
        <w:tc>
          <w:tcPr>
            <w:tcW w:w="1119" w:type="dxa"/>
          </w:tcPr>
          <w:p w:rsidR="00562C6A" w:rsidRPr="00521382" w:rsidRDefault="00562C6A" w:rsidP="004A728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52-53</w:t>
            </w:r>
          </w:p>
        </w:tc>
      </w:tr>
    </w:tbl>
    <w:p w:rsidR="00562C6A" w:rsidRPr="00521382" w:rsidRDefault="00562C6A" w:rsidP="00562C6A">
      <w:pPr>
        <w:rPr>
          <w:rFonts w:ascii="Times New Roman" w:hAnsi="Times New Roman"/>
          <w:lang w:val="ru-RU"/>
        </w:rPr>
      </w:pPr>
    </w:p>
    <w:p w:rsidR="00562C6A" w:rsidRPr="00521382" w:rsidRDefault="00562C6A" w:rsidP="00562C6A">
      <w:pPr>
        <w:rPr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562C6A" w:rsidRDefault="00562C6A" w:rsidP="00BD175C">
      <w:pPr>
        <w:rPr>
          <w:rFonts w:ascii="Times New Roman" w:hAnsi="Times New Roman"/>
          <w:lang w:val="ru-RU"/>
        </w:rPr>
      </w:pPr>
    </w:p>
    <w:p w:rsidR="00562C6A" w:rsidRDefault="00562C6A" w:rsidP="00562C6A">
      <w:pPr>
        <w:jc w:val="center"/>
        <w:rPr>
          <w:rFonts w:ascii="Times New Roman" w:hAnsi="Times New Roman"/>
          <w:lang w:val="ru-RU"/>
        </w:rPr>
      </w:pPr>
    </w:p>
    <w:p w:rsid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</w:p>
    <w:p w:rsidR="004C7159" w:rsidRPr="004C7159" w:rsidRDefault="004C7159" w:rsidP="004C7159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C7159">
        <w:rPr>
          <w:rFonts w:ascii="Times New Roman" w:hAnsi="Times New Roman"/>
          <w:b/>
          <w:sz w:val="28"/>
          <w:szCs w:val="28"/>
          <w:lang w:val="ru-RU"/>
        </w:rPr>
        <w:t>Аналитическая справка о деятельности</w:t>
      </w:r>
    </w:p>
    <w:p w:rsidR="004C7159" w:rsidRPr="004C7159" w:rsidRDefault="004C7159" w:rsidP="004C7159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Муниципального бюджет</w:t>
      </w:r>
      <w:r w:rsidRPr="004C7159">
        <w:rPr>
          <w:rFonts w:ascii="Times New Roman" w:hAnsi="Times New Roman"/>
          <w:b/>
          <w:sz w:val="28"/>
          <w:szCs w:val="28"/>
          <w:lang w:val="ru-RU"/>
        </w:rPr>
        <w:t>ного дошкольного образовательного</w:t>
      </w:r>
    </w:p>
    <w:p w:rsidR="004C7159" w:rsidRPr="004C7159" w:rsidRDefault="004C7159" w:rsidP="004C7159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учреждения «Детский сад №5 </w:t>
      </w:r>
      <w:r w:rsidRPr="004C7159">
        <w:rPr>
          <w:rFonts w:ascii="Times New Roman" w:hAnsi="Times New Roman"/>
          <w:b/>
          <w:sz w:val="28"/>
          <w:szCs w:val="28"/>
          <w:lang w:val="ru-RU"/>
        </w:rPr>
        <w:t>комбинированного вида» Приволжского района города Казани</w:t>
      </w:r>
    </w:p>
    <w:p w:rsidR="004C7159" w:rsidRPr="004C7159" w:rsidRDefault="004C7159" w:rsidP="004C7159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(далее МБ</w:t>
      </w:r>
      <w:r w:rsidRPr="004C7159">
        <w:rPr>
          <w:rFonts w:ascii="Times New Roman" w:hAnsi="Times New Roman"/>
          <w:b/>
          <w:sz w:val="28"/>
          <w:szCs w:val="28"/>
          <w:lang w:val="ru-RU"/>
        </w:rPr>
        <w:t>ДОУ)</w:t>
      </w:r>
    </w:p>
    <w:p w:rsidR="00344A7E" w:rsidRPr="00344A7E" w:rsidRDefault="004C7159" w:rsidP="00344A7E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 xml:space="preserve">Функционирует с </w:t>
      </w:r>
      <w:r w:rsidR="00344A7E" w:rsidRPr="00344A7E">
        <w:rPr>
          <w:rFonts w:ascii="Times New Roman" w:hAnsi="Times New Roman"/>
          <w:sz w:val="28"/>
          <w:szCs w:val="28"/>
          <w:lang w:val="ru-RU"/>
        </w:rPr>
        <w:t>Детский сад № 5 (основное здание) впервые открыл свои двери для детей  в феврале 2012 года. В настоящее время в нем функционируют 6 групп для детей в возрасте от 3 до 7 лет.</w:t>
      </w:r>
    </w:p>
    <w:p w:rsidR="004C7159" w:rsidRPr="004C7159" w:rsidRDefault="00344A7E" w:rsidP="004C7159">
      <w:pPr>
        <w:rPr>
          <w:rFonts w:ascii="Times New Roman" w:hAnsi="Times New Roman"/>
          <w:sz w:val="28"/>
          <w:szCs w:val="28"/>
          <w:lang w:val="ru-RU"/>
        </w:rPr>
      </w:pPr>
      <w:r w:rsidRPr="00344A7E">
        <w:rPr>
          <w:rFonts w:ascii="Times New Roman" w:hAnsi="Times New Roman"/>
          <w:sz w:val="28"/>
          <w:szCs w:val="28"/>
          <w:lang w:val="ru-RU"/>
        </w:rPr>
        <w:t xml:space="preserve"> В октябре 2015 года начал работать филиал детского сада. В нем также 6 групп, которые принимают детей с 3 до 7 лет. </w:t>
      </w:r>
    </w:p>
    <w:p w:rsidR="00AB7BF4" w:rsidRPr="00AB7BF4" w:rsidRDefault="004C7159" w:rsidP="00AB7BF4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 xml:space="preserve">Расположен по адресу: Республика Татарстан, г. Казань, </w:t>
      </w:r>
      <w:r w:rsidR="00AB7BF4" w:rsidRPr="00AB7BF4">
        <w:rPr>
          <w:rFonts w:ascii="Times New Roman" w:hAnsi="Times New Roman"/>
          <w:sz w:val="28"/>
          <w:szCs w:val="28"/>
          <w:lang w:val="ru-RU"/>
        </w:rPr>
        <w:t>420011, г. Казань, ул. Мидхата Булатова, д. 7 Филиал ул. Баки Урманче, д. 9 а</w:t>
      </w:r>
    </w:p>
    <w:p w:rsidR="004C7159" w:rsidRPr="004C7159" w:rsidRDefault="00344A7E" w:rsidP="00AB7BF4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Телефон:</w:t>
      </w:r>
      <w:r w:rsidR="00AB7BF4" w:rsidRPr="00AB7BF4">
        <w:rPr>
          <w:rFonts w:ascii="Times New Roman" w:hAnsi="Times New Roman"/>
          <w:sz w:val="28"/>
          <w:szCs w:val="28"/>
          <w:lang w:val="ru-RU"/>
        </w:rPr>
        <w:t>+7(843)537-60-56; +7(843)590-94-64</w:t>
      </w:r>
    </w:p>
    <w:p w:rsidR="004C7159" w:rsidRPr="004C7159" w:rsidRDefault="004C7159" w:rsidP="00344A7E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Р</w:t>
      </w:r>
      <w:r w:rsidR="00344A7E">
        <w:rPr>
          <w:rFonts w:ascii="Times New Roman" w:hAnsi="Times New Roman"/>
          <w:sz w:val="28"/>
          <w:szCs w:val="28"/>
          <w:lang w:val="ru-RU"/>
        </w:rPr>
        <w:t>уководитель заведующий Асхатова Эльмира Наиле</w:t>
      </w:r>
      <w:r w:rsidRPr="004C7159">
        <w:rPr>
          <w:rFonts w:ascii="Times New Roman" w:hAnsi="Times New Roman"/>
          <w:sz w:val="28"/>
          <w:szCs w:val="28"/>
          <w:lang w:val="ru-RU"/>
        </w:rPr>
        <w:t xml:space="preserve">вна 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Материально – техническая база детского сада соответствует требованиям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СанПина, обеспечивает охрану жизни и здоровья детей, способствует их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равностороннему развитию, реализации основной общеобразовательной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программы дошкольного образования МАДОУ «Детский сад № 379»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Нормативно – правовые документы и локальные акты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Лицензия на право ведения обр</w:t>
      </w:r>
      <w:r w:rsidR="00344A7E">
        <w:rPr>
          <w:rFonts w:ascii="Times New Roman" w:hAnsi="Times New Roman"/>
          <w:sz w:val="28"/>
          <w:szCs w:val="28"/>
          <w:lang w:val="ru-RU"/>
        </w:rPr>
        <w:t>азовательной деятельности № 5942</w:t>
      </w:r>
      <w:r w:rsidRPr="004C7159">
        <w:rPr>
          <w:rFonts w:ascii="Times New Roman" w:hAnsi="Times New Roman"/>
          <w:sz w:val="28"/>
          <w:szCs w:val="28"/>
          <w:lang w:val="ru-RU"/>
        </w:rPr>
        <w:t xml:space="preserve"> от</w:t>
      </w:r>
    </w:p>
    <w:p w:rsidR="004C7159" w:rsidRPr="004C7159" w:rsidRDefault="00344A7E" w:rsidP="004C7159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19.01.2015 года, серия 16 Л 01 № 0001730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Устав, утвержденный распоряжением ком</w:t>
      </w:r>
      <w:r w:rsidR="00344A7E">
        <w:rPr>
          <w:rFonts w:ascii="Times New Roman" w:hAnsi="Times New Roman"/>
          <w:sz w:val="28"/>
          <w:szCs w:val="28"/>
          <w:lang w:val="ru-RU"/>
        </w:rPr>
        <w:t xml:space="preserve">итета земельных и имущественных </w:t>
      </w:r>
      <w:r w:rsidRPr="004C7159">
        <w:rPr>
          <w:rFonts w:ascii="Times New Roman" w:hAnsi="Times New Roman"/>
          <w:sz w:val="28"/>
          <w:szCs w:val="28"/>
          <w:lang w:val="ru-RU"/>
        </w:rPr>
        <w:t>отношений Исполнительного Комитета г.</w:t>
      </w:r>
      <w:r w:rsidR="00D82EBF">
        <w:rPr>
          <w:rFonts w:ascii="Times New Roman" w:hAnsi="Times New Roman"/>
          <w:sz w:val="28"/>
          <w:szCs w:val="28"/>
          <w:lang w:val="ru-RU"/>
        </w:rPr>
        <w:t xml:space="preserve"> Казани № 521 от 27.03</w:t>
      </w:r>
      <w:r w:rsidRPr="004C7159">
        <w:rPr>
          <w:rFonts w:ascii="Times New Roman" w:hAnsi="Times New Roman"/>
          <w:sz w:val="28"/>
          <w:szCs w:val="28"/>
          <w:lang w:val="ru-RU"/>
        </w:rPr>
        <w:t>.2019г.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Деятельность Детского сада регламентируется следующими локальными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актами: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- Приказами</w:t>
      </w:r>
      <w:r w:rsidR="00344A7E">
        <w:rPr>
          <w:rFonts w:ascii="Times New Roman" w:hAnsi="Times New Roman"/>
          <w:sz w:val="28"/>
          <w:szCs w:val="28"/>
          <w:lang w:val="ru-RU"/>
        </w:rPr>
        <w:t xml:space="preserve"> и распоряжениями заведующего МБДОУ</w:t>
      </w:r>
      <w:r w:rsidR="0014434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44A7E">
        <w:rPr>
          <w:rFonts w:ascii="Times New Roman" w:hAnsi="Times New Roman"/>
          <w:sz w:val="28"/>
          <w:szCs w:val="28"/>
          <w:lang w:val="ru-RU"/>
        </w:rPr>
        <w:t>«Детский сад №5</w:t>
      </w:r>
      <w:r w:rsidRPr="004C7159">
        <w:rPr>
          <w:rFonts w:ascii="Times New Roman" w:hAnsi="Times New Roman"/>
          <w:sz w:val="28"/>
          <w:szCs w:val="28"/>
          <w:lang w:val="ru-RU"/>
        </w:rPr>
        <w:t>»;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- Правилами внутреннего распорядка;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- Положением о Педагогическом совете;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- Положение об общем собрании;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- Положением о родительском собрании;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- Положением о родительском комитете;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- Положением о контрольной деятельности: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- Положением о дополнительных платных услугах: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- Положением о доплатах и надбавках стимулирующего характера;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- Положением о премировании;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-Коллективным  договором  между  администрацией  и  профсоюзным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комитетом;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-Договором  между  детским  садом  и  родителями  (законными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представителями) дошкольника;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- Должностными инструкциями работников;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-Инструкциями по технике безопасности, пожарной безопасности, основам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lastRenderedPageBreak/>
        <w:t>безопасности  жизнедеятельности  детей  и  правилами  работы  на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травмоопасных участках, рабочих местах.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Детский сад работает по пятидневной неделе.</w:t>
      </w:r>
    </w:p>
    <w:p w:rsidR="004C7159" w:rsidRPr="004C7159" w:rsidRDefault="00D82EBF" w:rsidP="004C7159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12</w:t>
      </w:r>
      <w:r w:rsidR="004C7159" w:rsidRPr="004C7159">
        <w:rPr>
          <w:rFonts w:ascii="Times New Roman" w:hAnsi="Times New Roman"/>
          <w:sz w:val="28"/>
          <w:szCs w:val="28"/>
          <w:lang w:val="ru-RU"/>
        </w:rPr>
        <w:t xml:space="preserve"> групп с 10,5-часовым пребыванием (с 7.30 до 18.00 час.).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Всего</w:t>
      </w:r>
      <w:r w:rsidR="00D82EBF">
        <w:rPr>
          <w:rFonts w:ascii="Times New Roman" w:hAnsi="Times New Roman"/>
          <w:sz w:val="28"/>
          <w:szCs w:val="28"/>
          <w:lang w:val="ru-RU"/>
        </w:rPr>
        <w:t xml:space="preserve"> в детском саду функционирует 12 групп на 303 </w:t>
      </w:r>
      <w:r w:rsidR="00144341">
        <w:rPr>
          <w:rFonts w:ascii="Times New Roman" w:hAnsi="Times New Roman"/>
          <w:sz w:val="28"/>
          <w:szCs w:val="28"/>
          <w:lang w:val="ru-RU"/>
        </w:rPr>
        <w:t xml:space="preserve">ребенка, из них: 12групп </w:t>
      </w:r>
      <w:r w:rsidRPr="004C7159">
        <w:rPr>
          <w:rFonts w:ascii="Times New Roman" w:hAnsi="Times New Roman"/>
          <w:sz w:val="28"/>
          <w:szCs w:val="28"/>
          <w:lang w:val="ru-RU"/>
        </w:rPr>
        <w:t>дошкольного воз</w:t>
      </w:r>
      <w:r w:rsidR="00144341">
        <w:rPr>
          <w:rFonts w:ascii="Times New Roman" w:hAnsi="Times New Roman"/>
          <w:sz w:val="28"/>
          <w:szCs w:val="28"/>
          <w:lang w:val="ru-RU"/>
        </w:rPr>
        <w:t xml:space="preserve">раста;4 группы логопедические; 11 групп русских, 1 </w:t>
      </w:r>
      <w:r w:rsidRPr="004C7159">
        <w:rPr>
          <w:rFonts w:ascii="Times New Roman" w:hAnsi="Times New Roman"/>
          <w:sz w:val="28"/>
          <w:szCs w:val="28"/>
          <w:lang w:val="ru-RU"/>
        </w:rPr>
        <w:t>групп</w:t>
      </w:r>
      <w:r w:rsidR="00144341">
        <w:rPr>
          <w:rFonts w:ascii="Times New Roman" w:hAnsi="Times New Roman"/>
          <w:sz w:val="28"/>
          <w:szCs w:val="28"/>
          <w:lang w:val="ru-RU"/>
        </w:rPr>
        <w:t xml:space="preserve">а </w:t>
      </w:r>
      <w:r w:rsidR="003B67A0">
        <w:rPr>
          <w:rFonts w:ascii="Times New Roman" w:hAnsi="Times New Roman"/>
          <w:sz w:val="28"/>
          <w:szCs w:val="28"/>
          <w:lang w:val="ru-RU"/>
        </w:rPr>
        <w:t>татарская</w:t>
      </w:r>
      <w:r w:rsidRPr="004C7159">
        <w:rPr>
          <w:rFonts w:ascii="Times New Roman" w:hAnsi="Times New Roman"/>
          <w:sz w:val="28"/>
          <w:szCs w:val="28"/>
          <w:lang w:val="ru-RU"/>
        </w:rPr>
        <w:t>.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 xml:space="preserve">Программы,  по  которым </w:t>
      </w:r>
      <w:r w:rsidR="00144341">
        <w:rPr>
          <w:rFonts w:ascii="Times New Roman" w:hAnsi="Times New Roman"/>
          <w:sz w:val="28"/>
          <w:szCs w:val="28"/>
          <w:lang w:val="ru-RU"/>
        </w:rPr>
        <w:t xml:space="preserve"> осуществляется  воспитательно-</w:t>
      </w:r>
      <w:r w:rsidRPr="004C7159">
        <w:rPr>
          <w:rFonts w:ascii="Times New Roman" w:hAnsi="Times New Roman"/>
          <w:sz w:val="28"/>
          <w:szCs w:val="28"/>
          <w:lang w:val="ru-RU"/>
        </w:rPr>
        <w:t>образовательный процесс: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 Основная общеобразовательная программа дошкольного образования,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разработанная в соответствии с Федеральными государственными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требованиями к структуре основной общеобразовательной программе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дошкольного образования;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 Примерная основная общеобразовательная программа дошкольного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образования «От рождения до школы»;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 Н.В. Нищева. Программа коррекционно-развивающей работы в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логопедической  группе  детского  сада  для  детей  с  общим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недоразвитием речи;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 Программа  обучения  русскоязычных  детей  татарскому  языку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Зариповой З. М. и др.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 Учебно–методический комплект по обучению русскоязычных детей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татарскому языку «Говорим по–татарски» Зариповой З. М. и др.,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татароязычных детей «Туган телдә сөйләшәбез” Хазратовой Ф.В.,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Зариповой З.А. и др.</w:t>
      </w:r>
    </w:p>
    <w:p w:rsidR="004C7159" w:rsidRPr="004C7159" w:rsidRDefault="00D82EBF" w:rsidP="004C7159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МБ</w:t>
      </w:r>
      <w:r w:rsidR="004C7159" w:rsidRPr="004C7159">
        <w:rPr>
          <w:rFonts w:ascii="Times New Roman" w:hAnsi="Times New Roman"/>
          <w:sz w:val="28"/>
          <w:szCs w:val="28"/>
          <w:lang w:val="ru-RU"/>
        </w:rPr>
        <w:t>ДОУ создана комплексная система дополнительного образования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Лучшему усвоению и выполнению программы, развитию творческих и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физических способностей детей помогают организованные в детском саду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дополнительные образовательные услуги: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>«До-ми-солька» (вокал)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«Грамотейка»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>«Топотушки» (хореография)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>«Чудо-тесто» (тестопластика)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 xml:space="preserve"> «Каратэ»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>«Всезнайка» (математика)</w:t>
      </w:r>
    </w:p>
    <w:p w:rsidR="00D82EBF" w:rsidRPr="00F31B99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F31B99">
        <w:rPr>
          <w:rFonts w:ascii="Times New Roman" w:hAnsi="Times New Roman"/>
          <w:sz w:val="28"/>
          <w:szCs w:val="28"/>
          <w:lang w:val="ru-RU"/>
        </w:rPr>
        <w:t>«</w:t>
      </w:r>
      <w:r w:rsidRPr="00D82EBF">
        <w:rPr>
          <w:rFonts w:ascii="Times New Roman" w:hAnsi="Times New Roman"/>
          <w:sz w:val="28"/>
          <w:szCs w:val="28"/>
        </w:rPr>
        <w:t>Happy</w:t>
      </w:r>
      <w:r w:rsidRPr="00F31B9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82EBF">
        <w:rPr>
          <w:rFonts w:ascii="Times New Roman" w:hAnsi="Times New Roman"/>
          <w:sz w:val="28"/>
          <w:szCs w:val="28"/>
        </w:rPr>
        <w:t>English</w:t>
      </w:r>
      <w:r w:rsidRPr="00F31B99">
        <w:rPr>
          <w:rFonts w:ascii="Times New Roman" w:hAnsi="Times New Roman"/>
          <w:sz w:val="28"/>
          <w:szCs w:val="28"/>
          <w:lang w:val="ru-RU"/>
        </w:rPr>
        <w:t>»</w:t>
      </w:r>
    </w:p>
    <w:p w:rsidR="00D82EBF" w:rsidRPr="00F31B99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F31B99">
        <w:rPr>
          <w:rFonts w:ascii="Times New Roman" w:hAnsi="Times New Roman"/>
          <w:sz w:val="28"/>
          <w:szCs w:val="28"/>
          <w:lang w:val="ru-RU"/>
        </w:rPr>
        <w:t>«</w:t>
      </w:r>
      <w:r w:rsidRPr="00D82EBF">
        <w:rPr>
          <w:rFonts w:ascii="Times New Roman" w:hAnsi="Times New Roman"/>
          <w:sz w:val="28"/>
          <w:szCs w:val="28"/>
          <w:lang w:val="ru-RU"/>
        </w:rPr>
        <w:t>Попрыгушки</w:t>
      </w:r>
      <w:r w:rsidRPr="00F31B99">
        <w:rPr>
          <w:rFonts w:ascii="Times New Roman" w:hAnsi="Times New Roman"/>
          <w:sz w:val="28"/>
          <w:szCs w:val="28"/>
          <w:lang w:val="ru-RU"/>
        </w:rPr>
        <w:t>» (</w:t>
      </w:r>
      <w:r w:rsidRPr="00D82EBF">
        <w:rPr>
          <w:rFonts w:ascii="Times New Roman" w:hAnsi="Times New Roman"/>
          <w:sz w:val="28"/>
          <w:szCs w:val="28"/>
          <w:lang w:val="ru-RU"/>
        </w:rPr>
        <w:t>фитбол</w:t>
      </w:r>
      <w:r w:rsidRPr="00F31B99">
        <w:rPr>
          <w:rFonts w:ascii="Times New Roman" w:hAnsi="Times New Roman"/>
          <w:sz w:val="28"/>
          <w:szCs w:val="28"/>
          <w:lang w:val="ru-RU"/>
        </w:rPr>
        <w:t>)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>«Мультстудия»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>«Детский аниматор»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>«Детский аниматор»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>(групповая анимация)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 xml:space="preserve">«Занимательная грамматика» 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>«Шахматный клуб»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 xml:space="preserve"> «Театральная студия»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lastRenderedPageBreak/>
        <w:t>«Волшебные краски» (изодеятельность)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 xml:space="preserve"> «Хочу всё знать» (научно-исследовательская деятельность)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>«Лего-конструирование»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>«Логопедический массаж»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>Группа кратковременного пребывания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>«Бусоград»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>«Песочный дворик»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>«Студия английского языка»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 xml:space="preserve">Логоритмика 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>Ментальная арифметика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>Скорочтение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>«Витаминка» (кислород. коктейль )</w:t>
      </w:r>
    </w:p>
    <w:p w:rsidR="00D82EBF" w:rsidRPr="00D82EBF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>Футбол</w:t>
      </w:r>
    </w:p>
    <w:p w:rsidR="00D82EBF" w:rsidRPr="004C7159" w:rsidRDefault="00D82EBF" w:rsidP="00D82EBF">
      <w:pPr>
        <w:rPr>
          <w:rFonts w:ascii="Times New Roman" w:hAnsi="Times New Roman"/>
          <w:sz w:val="28"/>
          <w:szCs w:val="28"/>
          <w:lang w:val="ru-RU"/>
        </w:rPr>
      </w:pPr>
      <w:r w:rsidRPr="00D82EBF">
        <w:rPr>
          <w:rFonts w:ascii="Times New Roman" w:hAnsi="Times New Roman"/>
          <w:sz w:val="28"/>
          <w:szCs w:val="28"/>
          <w:lang w:val="ru-RU"/>
        </w:rPr>
        <w:t>«Группа присмотра и ухода»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Такая система дополнительного образования и оздоровления позволяет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охватить большой процент воспитанников и дает возможность использовать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внебюджетные средства для повышения заработной платы сотрудникам и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укрепления материально-технической базы детского сада, роста имиджа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учреждения, и в конечном итоге сохранить квалифицированные кадры.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Педагогические кадры ДОУ.</w:t>
      </w:r>
    </w:p>
    <w:p w:rsidR="004C7159" w:rsidRPr="004C7159" w:rsidRDefault="00D82EBF" w:rsidP="004C7159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Всего 29 педагогов: 2 старших воспитателя, 2 музыкальных руководителя, 3 </w:t>
      </w:r>
      <w:r w:rsidR="004C7159" w:rsidRPr="004C7159">
        <w:rPr>
          <w:rFonts w:ascii="Times New Roman" w:hAnsi="Times New Roman"/>
          <w:sz w:val="28"/>
          <w:szCs w:val="28"/>
          <w:lang w:val="ru-RU"/>
        </w:rPr>
        <w:t xml:space="preserve">учителя – </w:t>
      </w:r>
      <w:r>
        <w:rPr>
          <w:rFonts w:ascii="Times New Roman" w:hAnsi="Times New Roman"/>
          <w:sz w:val="28"/>
          <w:szCs w:val="28"/>
          <w:lang w:val="ru-RU"/>
        </w:rPr>
        <w:t>логопеда, 1 педагог–психолог, 2 воспитателя</w:t>
      </w:r>
      <w:r w:rsidR="004C7159" w:rsidRPr="004C7159">
        <w:rPr>
          <w:rFonts w:ascii="Times New Roman" w:hAnsi="Times New Roman"/>
          <w:sz w:val="28"/>
          <w:szCs w:val="28"/>
          <w:lang w:val="ru-RU"/>
        </w:rPr>
        <w:t xml:space="preserve"> по обучению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татарско</w:t>
      </w:r>
      <w:r w:rsidR="00D82EBF">
        <w:rPr>
          <w:rFonts w:ascii="Times New Roman" w:hAnsi="Times New Roman"/>
          <w:sz w:val="28"/>
          <w:szCs w:val="28"/>
          <w:lang w:val="ru-RU"/>
        </w:rPr>
        <w:t>му языку, 19</w:t>
      </w:r>
      <w:r w:rsidR="003B67A0">
        <w:rPr>
          <w:rFonts w:ascii="Times New Roman" w:hAnsi="Times New Roman"/>
          <w:sz w:val="28"/>
          <w:szCs w:val="28"/>
          <w:lang w:val="ru-RU"/>
        </w:rPr>
        <w:t xml:space="preserve"> – воспитателей</w:t>
      </w:r>
      <w:r w:rsidRPr="004C7159">
        <w:rPr>
          <w:rFonts w:ascii="Times New Roman" w:hAnsi="Times New Roman"/>
          <w:sz w:val="28"/>
          <w:szCs w:val="28"/>
          <w:lang w:val="ru-RU"/>
        </w:rPr>
        <w:t>.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Образовательный ценз педагогов</w:t>
      </w:r>
    </w:p>
    <w:p w:rsidR="004C7159" w:rsidRPr="004C7159" w:rsidRDefault="00D82EBF" w:rsidP="004C7159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 высшим образованием -24 человека </w:t>
      </w:r>
      <w:r w:rsidR="004C7159" w:rsidRPr="004C7159">
        <w:rPr>
          <w:rFonts w:ascii="Times New Roman" w:hAnsi="Times New Roman"/>
          <w:sz w:val="28"/>
          <w:szCs w:val="28"/>
          <w:lang w:val="ru-RU"/>
        </w:rPr>
        <w:t xml:space="preserve"> из них имеют профильное</w:t>
      </w:r>
    </w:p>
    <w:p w:rsidR="004C7159" w:rsidRPr="004C7159" w:rsidRDefault="00D82EBF" w:rsidP="004C7159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образование- 24</w:t>
      </w:r>
      <w:r w:rsidR="004C7159" w:rsidRPr="004C7159">
        <w:rPr>
          <w:rFonts w:ascii="Times New Roman" w:hAnsi="Times New Roman"/>
          <w:sz w:val="28"/>
          <w:szCs w:val="28"/>
          <w:lang w:val="ru-RU"/>
        </w:rPr>
        <w:t xml:space="preserve"> человек</w:t>
      </w:r>
      <w:r>
        <w:rPr>
          <w:rFonts w:ascii="Times New Roman" w:hAnsi="Times New Roman"/>
          <w:sz w:val="28"/>
          <w:szCs w:val="28"/>
          <w:lang w:val="ru-RU"/>
        </w:rPr>
        <w:t xml:space="preserve">а. </w:t>
      </w:r>
      <w:r w:rsidR="004C7159" w:rsidRPr="004C7159">
        <w:rPr>
          <w:rFonts w:ascii="Times New Roman" w:hAnsi="Times New Roman"/>
          <w:sz w:val="28"/>
          <w:szCs w:val="28"/>
          <w:lang w:val="ru-RU"/>
        </w:rPr>
        <w:t>Квалификационный уровень педагогов: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С высшей квалификационной</w:t>
      </w:r>
      <w:r w:rsidR="00D82EBF">
        <w:rPr>
          <w:rFonts w:ascii="Times New Roman" w:hAnsi="Times New Roman"/>
          <w:sz w:val="28"/>
          <w:szCs w:val="28"/>
          <w:lang w:val="ru-RU"/>
        </w:rPr>
        <w:t xml:space="preserve"> категорией – 9 человек (3</w:t>
      </w:r>
      <w:r w:rsidRPr="004C7159">
        <w:rPr>
          <w:rFonts w:ascii="Times New Roman" w:hAnsi="Times New Roman"/>
          <w:sz w:val="28"/>
          <w:szCs w:val="28"/>
          <w:lang w:val="ru-RU"/>
        </w:rPr>
        <w:t>1%)</w:t>
      </w:r>
    </w:p>
    <w:p w:rsidR="004C7159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С первой</w:t>
      </w:r>
      <w:r w:rsidR="00D82EBF">
        <w:rPr>
          <w:rFonts w:ascii="Times New Roman" w:hAnsi="Times New Roman"/>
          <w:sz w:val="28"/>
          <w:szCs w:val="28"/>
          <w:lang w:val="ru-RU"/>
        </w:rPr>
        <w:t xml:space="preserve"> квалификационной категорией -10 человек (34</w:t>
      </w:r>
      <w:r w:rsidRPr="004C7159">
        <w:rPr>
          <w:rFonts w:ascii="Times New Roman" w:hAnsi="Times New Roman"/>
          <w:sz w:val="28"/>
          <w:szCs w:val="28"/>
          <w:lang w:val="ru-RU"/>
        </w:rPr>
        <w:t>%)</w:t>
      </w:r>
    </w:p>
    <w:p w:rsidR="00562C6A" w:rsidRPr="004C7159" w:rsidRDefault="004C7159" w:rsidP="004C7159">
      <w:pPr>
        <w:rPr>
          <w:rFonts w:ascii="Times New Roman" w:hAnsi="Times New Roman"/>
          <w:sz w:val="28"/>
          <w:szCs w:val="28"/>
          <w:lang w:val="ru-RU"/>
        </w:rPr>
      </w:pPr>
      <w:r w:rsidRPr="004C7159">
        <w:rPr>
          <w:rFonts w:ascii="Times New Roman" w:hAnsi="Times New Roman"/>
          <w:sz w:val="28"/>
          <w:szCs w:val="28"/>
          <w:lang w:val="ru-RU"/>
        </w:rPr>
        <w:t>Аттестованы на СЗД – 1 человека (11,1%)</w:t>
      </w:r>
    </w:p>
    <w:p w:rsidR="004C7159" w:rsidRPr="004C7159" w:rsidRDefault="004C7159" w:rsidP="00562C6A">
      <w:pPr>
        <w:rPr>
          <w:rFonts w:ascii="Times New Roman" w:hAnsi="Times New Roman"/>
          <w:sz w:val="28"/>
          <w:szCs w:val="28"/>
          <w:lang w:val="ru-RU"/>
        </w:rPr>
      </w:pPr>
    </w:p>
    <w:p w:rsidR="004C7159" w:rsidRPr="004C7159" w:rsidRDefault="004C7159" w:rsidP="00562C6A">
      <w:pPr>
        <w:rPr>
          <w:rFonts w:ascii="Times New Roman" w:hAnsi="Times New Roman"/>
          <w:sz w:val="28"/>
          <w:szCs w:val="28"/>
          <w:lang w:val="ru-RU"/>
        </w:rPr>
      </w:pPr>
    </w:p>
    <w:p w:rsidR="004C7159" w:rsidRPr="004C7159" w:rsidRDefault="004C7159" w:rsidP="00562C6A">
      <w:pPr>
        <w:rPr>
          <w:rFonts w:ascii="Times New Roman" w:hAnsi="Times New Roman"/>
          <w:sz w:val="28"/>
          <w:szCs w:val="28"/>
          <w:lang w:val="ru-RU"/>
        </w:rPr>
      </w:pPr>
    </w:p>
    <w:p w:rsidR="004C7159" w:rsidRPr="004C7159" w:rsidRDefault="004C7159" w:rsidP="00562C6A">
      <w:pPr>
        <w:rPr>
          <w:rFonts w:ascii="Times New Roman" w:hAnsi="Times New Roman"/>
          <w:sz w:val="28"/>
          <w:szCs w:val="28"/>
          <w:lang w:val="ru-RU"/>
        </w:rPr>
      </w:pPr>
    </w:p>
    <w:p w:rsidR="004C7159" w:rsidRPr="004C7159" w:rsidRDefault="004C7159" w:rsidP="00562C6A">
      <w:pPr>
        <w:rPr>
          <w:rFonts w:ascii="Times New Roman" w:hAnsi="Times New Roman"/>
          <w:sz w:val="28"/>
          <w:szCs w:val="28"/>
          <w:lang w:val="ru-RU"/>
        </w:rPr>
      </w:pPr>
    </w:p>
    <w:p w:rsidR="004C7159" w:rsidRPr="004C7159" w:rsidRDefault="004C7159" w:rsidP="00562C6A">
      <w:pPr>
        <w:rPr>
          <w:rFonts w:ascii="Times New Roman" w:hAnsi="Times New Roman"/>
          <w:sz w:val="28"/>
          <w:szCs w:val="28"/>
          <w:lang w:val="ru-RU"/>
        </w:rPr>
      </w:pPr>
    </w:p>
    <w:p w:rsidR="004C7159" w:rsidRPr="004C7159" w:rsidRDefault="004C7159" w:rsidP="00562C6A">
      <w:pPr>
        <w:rPr>
          <w:rFonts w:ascii="Times New Roman" w:hAnsi="Times New Roman"/>
          <w:sz w:val="28"/>
          <w:szCs w:val="28"/>
          <w:lang w:val="ru-RU"/>
        </w:rPr>
      </w:pPr>
    </w:p>
    <w:p w:rsidR="004C7159" w:rsidRPr="004C7159" w:rsidRDefault="004C7159" w:rsidP="00562C6A">
      <w:pPr>
        <w:rPr>
          <w:rFonts w:ascii="Times New Roman" w:hAnsi="Times New Roman"/>
          <w:sz w:val="28"/>
          <w:szCs w:val="28"/>
          <w:lang w:val="ru-RU"/>
        </w:rPr>
      </w:pPr>
    </w:p>
    <w:p w:rsidR="004C7159" w:rsidRDefault="004C7159" w:rsidP="00562C6A">
      <w:pPr>
        <w:rPr>
          <w:lang w:val="ru-RU"/>
        </w:rPr>
      </w:pPr>
    </w:p>
    <w:p w:rsidR="00D82EBF" w:rsidRDefault="00D82EBF" w:rsidP="00562C6A">
      <w:pPr>
        <w:rPr>
          <w:lang w:val="ru-RU"/>
        </w:rPr>
      </w:pPr>
    </w:p>
    <w:p w:rsidR="00D82EBF" w:rsidRDefault="00D82EBF" w:rsidP="00562C6A">
      <w:pPr>
        <w:rPr>
          <w:lang w:val="ru-RU"/>
        </w:rPr>
      </w:pPr>
    </w:p>
    <w:p w:rsidR="004C7159" w:rsidRDefault="004C7159" w:rsidP="00562C6A">
      <w:pPr>
        <w:rPr>
          <w:lang w:val="ru-RU"/>
        </w:rPr>
      </w:pPr>
    </w:p>
    <w:p w:rsidR="00562C6A" w:rsidRPr="00D5768C" w:rsidRDefault="00562C6A" w:rsidP="00562C6A">
      <w:pPr>
        <w:spacing w:after="200" w:line="252" w:lineRule="auto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/>
        </w:rPr>
        <w:lastRenderedPageBreak/>
        <w:t xml:space="preserve">                            </w:t>
      </w:r>
      <w:r w:rsidRPr="00D5768C">
        <w:rPr>
          <w:rFonts w:ascii="Times New Roman" w:eastAsia="Times New Roman" w:hAnsi="Times New Roman"/>
          <w:b/>
          <w:sz w:val="28"/>
          <w:szCs w:val="28"/>
          <w:lang w:val="ru-RU"/>
        </w:rPr>
        <w:t>1. ПОЯСНИТЕЛЬНАЯ ЗАПИСКА</w:t>
      </w:r>
    </w:p>
    <w:p w:rsidR="00562C6A" w:rsidRPr="00D5768C" w:rsidRDefault="00562C6A" w:rsidP="00562C6A">
      <w:pPr>
        <w:shd w:val="clear" w:color="auto" w:fill="FFFFFF"/>
        <w:spacing w:after="200" w:line="25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sz w:val="28"/>
          <w:szCs w:val="28"/>
          <w:lang w:val="ru-RU"/>
        </w:rPr>
        <w:t xml:space="preserve">Современное образование находится на новом этапе развития – идёт его модернизация. Этому способствуют как социальные, так и экономические перемены, происходящие в обществе.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Проблема качества дошкольного образования в последние годы приобрела актуальный характер. В общегосударственном плане новое качество образования – это его соответствие современным жизненным потребностям развития страны. Очевидно, что сегодня в </w:t>
      </w:r>
      <w:r w:rsidRPr="00D5768C">
        <w:rPr>
          <w:rFonts w:ascii="Times New Roman" w:eastAsia="Times New Roman" w:hAnsi="Times New Roman"/>
          <w:sz w:val="28"/>
          <w:szCs w:val="28"/>
          <w:lang w:val="ru-RU"/>
        </w:rPr>
        <w:t>условиях современного  образования каждое дошкольное учреждение должно, поддерживать свою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конкурентоспособность, занимая, таким образом, свою индивидуальную нишу в общем образовательном пространстве. </w:t>
      </w:r>
      <w:r w:rsidRPr="00D5768C">
        <w:rPr>
          <w:rFonts w:ascii="Times New Roman" w:eastAsia="Times New Roman" w:hAnsi="Times New Roman"/>
          <w:sz w:val="28"/>
          <w:szCs w:val="28"/>
          <w:lang w:val="ru-RU"/>
        </w:rPr>
        <w:t>Такие качества как формирование креативных и социальных компетентностей, готовности к переобучению  востребованы целыми творческими коллективами, которые постоянно совершенствуют свое профессиональное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мастерство, проявляя инициативность, способность творчески мыслить и находить нестандартные решения, доказывая, таким образом, свою, необходимость. </w:t>
      </w:r>
    </w:p>
    <w:p w:rsidR="00562C6A" w:rsidRPr="00D5768C" w:rsidRDefault="00562C6A" w:rsidP="00562C6A">
      <w:pPr>
        <w:shd w:val="clear" w:color="auto" w:fill="FFFFFF"/>
        <w:spacing w:after="200" w:line="25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sz w:val="28"/>
          <w:szCs w:val="28"/>
          <w:lang w:val="ru-RU"/>
        </w:rPr>
        <w:t xml:space="preserve">Реализация основных направлений развития системы дошкольного образования невозможна без ключевых общесистемных изменений в дошкольном учреждении.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Содержание образования сегодня направлено не только на приобретение знаний воспитанниками, но и на развитие личности, где ребёнок выступает как субъект разнообразных видов детской деятельности в условиях самореализации в окружающем мире, развитие его познавательных и созидательных способностей. </w:t>
      </w:r>
      <w:r w:rsidRPr="00D5768C">
        <w:rPr>
          <w:rFonts w:ascii="Times New Roman" w:eastAsia="Times New Roman" w:hAnsi="Times New Roman"/>
          <w:sz w:val="28"/>
          <w:szCs w:val="28"/>
          <w:lang w:val="ru-RU"/>
        </w:rPr>
        <w:t xml:space="preserve">Ориентация на ребёнка и его потребности, создание в дошкольном учреждении условий, обеспечивающих гармоническое развитие личности каждого ребёнка и сотрудника, мотивация на эффективную деятельность – такова суть педагогического процесса на дифференцированной основе. </w:t>
      </w:r>
    </w:p>
    <w:p w:rsidR="00562C6A" w:rsidRPr="00D5768C" w:rsidRDefault="00562C6A" w:rsidP="00562C6A">
      <w:pPr>
        <w:shd w:val="clear" w:color="auto" w:fill="FFFFFF"/>
        <w:spacing w:after="200" w:line="25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Необходимость разработки данной программы обусловлена не только рядом причин указанных выше. Становится объективным появление новой модели ДОУ, пересмотр управления системой образования, в воспитательно-образовательном процессе, в научно-методической, опытно-экспериментальной деятельности учреждения. </w:t>
      </w:r>
      <w:r w:rsidRPr="00D5768C">
        <w:rPr>
          <w:rFonts w:ascii="Times New Roman" w:eastAsia="Times New Roman" w:hAnsi="Times New Roman"/>
          <w:sz w:val="28"/>
          <w:szCs w:val="28"/>
          <w:lang w:val="ru-RU"/>
        </w:rPr>
        <w:t xml:space="preserve">Разработка содержания работы дошкольного образовательного учреждения потребовала по-новому подойти к его отбору с учётом природно-климатических, экологических, экономических, социальных, культурно-ценностных особенностей деревни, в которой живут дети. Изменения, происходящие в содержании начального образования, поставили нас перед необходимостью пересмотра содержания  работы, поиска новых путей и условий развития ребёнка,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внедрения педагогических технологий, создавая возможность для профессионального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 xml:space="preserve">творчества и инновационных процессов в повышении качества дошкольного образования. </w:t>
      </w:r>
    </w:p>
    <w:p w:rsidR="00562C6A" w:rsidRPr="00D5768C" w:rsidRDefault="00562C6A" w:rsidP="00562C6A">
      <w:pPr>
        <w:shd w:val="clear" w:color="auto" w:fill="FFFFFF"/>
        <w:spacing w:after="200" w:line="25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На основе выше изложенного, а так же в соответствии с Конституцией РФ, Законом РФ «Об образовании», Уставом ДОУ разработана Программа развития муниципального бюджетного дошкольного образовательного учреждения «Детский сад № 5 комбинированного вида» Приволжского района г. Казани.</w:t>
      </w:r>
    </w:p>
    <w:p w:rsidR="00562C6A" w:rsidRPr="00D5768C" w:rsidRDefault="00562C6A" w:rsidP="00562C6A">
      <w:pPr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sz w:val="28"/>
          <w:szCs w:val="28"/>
          <w:lang w:val="ru-RU"/>
        </w:rPr>
        <w:t>Программа развития была спроектирована исходя из конкретного анализа исходного состояния детского сада, территориальной специфики (возможности внешнего окружения детского сада), специфики контингента детей, потребности родителей воспитанников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</w:p>
    <w:p w:rsidR="00562C6A" w:rsidRPr="00D5768C" w:rsidRDefault="00562C6A" w:rsidP="00562C6A">
      <w:pPr>
        <w:spacing w:after="200" w:line="252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144341" w:rsidRDefault="00144341" w:rsidP="00562C6A">
      <w:pPr>
        <w:jc w:val="center"/>
        <w:rPr>
          <w:lang w:val="ru-RU"/>
        </w:rPr>
      </w:pPr>
    </w:p>
    <w:p w:rsidR="00144341" w:rsidRDefault="00144341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Default="00562C6A" w:rsidP="00562C6A">
      <w:pPr>
        <w:jc w:val="center"/>
        <w:rPr>
          <w:lang w:val="ru-RU"/>
        </w:rPr>
      </w:pPr>
    </w:p>
    <w:p w:rsidR="00562C6A" w:rsidRPr="00D5768C" w:rsidRDefault="00562C6A" w:rsidP="00562C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5768C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Паспорт целевой Программы развития муниципального бюджетного дошкольного образовательного учреждения </w:t>
      </w:r>
    </w:p>
    <w:p w:rsidR="00562C6A" w:rsidRPr="00D5768C" w:rsidRDefault="00562C6A" w:rsidP="00562C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5768C">
        <w:rPr>
          <w:rFonts w:ascii="Times New Roman" w:hAnsi="Times New Roman"/>
          <w:b/>
          <w:sz w:val="28"/>
          <w:szCs w:val="28"/>
          <w:lang w:val="ru-RU"/>
        </w:rPr>
        <w:t xml:space="preserve">«Детский сад №5комбинированного вида» </w:t>
      </w:r>
    </w:p>
    <w:p w:rsidR="00562C6A" w:rsidRPr="00D5768C" w:rsidRDefault="00562C6A" w:rsidP="00562C6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5768C">
        <w:rPr>
          <w:rFonts w:ascii="Times New Roman" w:hAnsi="Times New Roman"/>
          <w:b/>
          <w:sz w:val="28"/>
          <w:szCs w:val="28"/>
          <w:lang w:val="ru-RU"/>
        </w:rPr>
        <w:t>Приволжского района г. Казани</w:t>
      </w:r>
    </w:p>
    <w:p w:rsidR="00562C6A" w:rsidRPr="00D5768C" w:rsidRDefault="00562C6A" w:rsidP="00562C6A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030" w:type="dxa"/>
        <w:tblInd w:w="-176" w:type="dxa"/>
        <w:tblLook w:val="01E0" w:firstRow="1" w:lastRow="1" w:firstColumn="1" w:lastColumn="1" w:noHBand="0" w:noVBand="0"/>
      </w:tblPr>
      <w:tblGrid>
        <w:gridCol w:w="2551"/>
        <w:gridCol w:w="7479"/>
      </w:tblGrid>
      <w:tr w:rsidR="00562C6A" w:rsidRPr="00D5768C" w:rsidTr="004A72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C6A" w:rsidRPr="00D5768C" w:rsidRDefault="00562C6A" w:rsidP="004A7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68C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C6A" w:rsidRPr="00D5768C" w:rsidRDefault="002B007F" w:rsidP="004A728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Программа развития МБДОУ </w:t>
            </w:r>
            <w:r w:rsidR="00562C6A" w:rsidRPr="00D5768C">
              <w:rPr>
                <w:rFonts w:ascii="Times New Roman" w:hAnsi="Times New Roman"/>
                <w:sz w:val="28"/>
                <w:szCs w:val="28"/>
                <w:lang w:val="ru-RU"/>
              </w:rPr>
              <w:t>«Детский сад №5 комбинированного вида»</w:t>
            </w:r>
          </w:p>
          <w:p w:rsidR="00562C6A" w:rsidRPr="00D5768C" w:rsidRDefault="00562C6A" w:rsidP="004A728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«Успешный педагог – развитый ребёнок» </w:t>
            </w:r>
          </w:p>
        </w:tc>
      </w:tr>
      <w:tr w:rsidR="00562C6A" w:rsidRPr="00184A6D" w:rsidTr="004A72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6A" w:rsidRPr="00D5768C" w:rsidRDefault="00562C6A" w:rsidP="004A728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Разработчики программы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6A" w:rsidRPr="00D5768C" w:rsidRDefault="00562C6A" w:rsidP="004A728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Педагогический коллектив МБДОУ «Детский сад №5»</w:t>
            </w:r>
          </w:p>
        </w:tc>
      </w:tr>
      <w:tr w:rsidR="00562C6A" w:rsidRPr="00184A6D" w:rsidTr="004A72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6A" w:rsidRPr="00D5768C" w:rsidRDefault="00562C6A" w:rsidP="004A728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Исполнители программы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6A" w:rsidRPr="00D5768C" w:rsidRDefault="00562C6A" w:rsidP="004A728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Администрация, педагогический коллектив МБДОУ «Детский сад №5», родительская общественность</w:t>
            </w:r>
          </w:p>
        </w:tc>
      </w:tr>
      <w:tr w:rsidR="00562C6A" w:rsidRPr="00D5768C" w:rsidTr="004A72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C6A" w:rsidRPr="00D5768C" w:rsidRDefault="00562C6A" w:rsidP="004A728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Нормативно-правовая база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6A" w:rsidRPr="00D5768C" w:rsidRDefault="00562C6A" w:rsidP="00562C6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</w:pPr>
            <w:r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>Конвенция о правах ребенка</w:t>
            </w:r>
          </w:p>
          <w:p w:rsidR="00562C6A" w:rsidRPr="00D5768C" w:rsidRDefault="00562C6A" w:rsidP="00562C6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</w:pPr>
            <w:r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 xml:space="preserve">Декларация прав ребенка </w:t>
            </w:r>
          </w:p>
          <w:p w:rsidR="00562C6A" w:rsidRPr="00D5768C" w:rsidRDefault="002B007F" w:rsidP="00562C6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 xml:space="preserve">Семейный </w:t>
            </w:r>
            <w:r w:rsidR="00562C6A"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>Кодекс Российской Федерации</w:t>
            </w:r>
          </w:p>
          <w:p w:rsidR="00562C6A" w:rsidRPr="00D5768C" w:rsidRDefault="00562C6A" w:rsidP="00562C6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</w:pPr>
            <w:r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>Федеральный закон «Об основных гарантиях прав</w:t>
            </w:r>
            <w:r w:rsidR="002B007F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 xml:space="preserve"> ребенка в Российской Федерации</w:t>
            </w:r>
            <w:r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>»</w:t>
            </w:r>
          </w:p>
          <w:p w:rsidR="00562C6A" w:rsidRDefault="00562C6A" w:rsidP="00255D54">
            <w:pPr>
              <w:spacing w:after="280" w:afterAutospacing="1"/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</w:pPr>
            <w:r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>Федеральный закон «Об образовании в Российской Федерации»</w:t>
            </w:r>
            <w:r w:rsidR="002B007F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 xml:space="preserve"> </w:t>
            </w:r>
            <w:r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 xml:space="preserve">№273 от 29.12.2012 </w:t>
            </w:r>
            <w:r w:rsidRPr="00255D54">
              <w:rPr>
                <w:rFonts w:ascii="Times New Roman" w:eastAsia="Times New Roman" w:hAnsi="Times New Roman"/>
                <w:sz w:val="32"/>
                <w:szCs w:val="28"/>
                <w:lang w:val="ru-RU" w:eastAsia="zh-CN" w:bidi="ar-SA"/>
              </w:rPr>
              <w:t>г</w:t>
            </w:r>
            <w:r w:rsidR="00255D54" w:rsidRPr="00255D54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bookmarkStart w:id="0" w:name="bssPhr5"/>
            <w:bookmarkStart w:id="1" w:name="ZAP1HSO37H"/>
            <w:bookmarkEnd w:id="0"/>
            <w:bookmarkEnd w:id="1"/>
            <w:r w:rsidR="00255D54" w:rsidRPr="00255D54">
              <w:rPr>
                <w:rFonts w:ascii="Times New Roman" w:hAnsi="Times New Roman"/>
                <w:sz w:val="28"/>
                <w:lang w:val="ru-RU"/>
              </w:rPr>
              <w:t xml:space="preserve">с изменениями на 17 февраля 2021 года </w:t>
            </w:r>
            <w:r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>Федеральный государственный образовательный стандарт дошкольного образования (утвержден приказом МО</w:t>
            </w:r>
            <w:r w:rsidR="002B007F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 xml:space="preserve"> </w:t>
            </w:r>
            <w:r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>и</w:t>
            </w:r>
            <w:r w:rsidR="002B007F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 xml:space="preserve"> </w:t>
            </w:r>
            <w:r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>Н РФ №1155 от 17.10.2013 г.</w:t>
            </w:r>
          </w:p>
          <w:p w:rsidR="00460E94" w:rsidRDefault="00255D54" w:rsidP="00460E94">
            <w:pPr>
              <w:spacing w:after="280" w:afterAutospacing="1"/>
              <w:rPr>
                <w:rFonts w:ascii="Times New Roman" w:hAnsi="Times New Roman"/>
                <w:sz w:val="28"/>
                <w:lang w:val="ru-RU"/>
              </w:rPr>
            </w:pPr>
            <w:r w:rsidRPr="00255D54">
              <w:rPr>
                <w:rFonts w:ascii="Times New Roman" w:hAnsi="Times New Roman"/>
                <w:sz w:val="28"/>
                <w:lang w:val="ru-RU"/>
              </w:rPr>
              <w:t>МИНИСТЕРСТВО П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РОСВЕЩЕНИЯ РОССИЙСКОЙ ФЕДЕРАЦИИ ПРИКАЗ от 31 июля 2020 года № 373 </w:t>
            </w:r>
            <w:r w:rsidRPr="00255D54">
              <w:rPr>
                <w:rFonts w:ascii="Times New Roman" w:hAnsi="Times New Roman"/>
                <w:sz w:val="28"/>
                <w:lang w:val="ru-RU"/>
              </w:rPr>
      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    </w:r>
          </w:p>
          <w:p w:rsidR="002B007F" w:rsidRDefault="00460E94" w:rsidP="002B007F">
            <w:pPr>
              <w:spacing w:after="280" w:afterAutospacing="1"/>
              <w:rPr>
                <w:rFonts w:ascii="Times New Roman" w:hAnsi="Times New Roman"/>
                <w:sz w:val="28"/>
                <w:lang w:val="ru-RU"/>
              </w:rPr>
            </w:pPr>
            <w:r w:rsidRPr="00460E94">
              <w:rPr>
                <w:rFonts w:ascii="Times New Roman" w:hAnsi="Times New Roman"/>
                <w:sz w:val="28"/>
                <w:lang w:val="ru-RU"/>
              </w:rPr>
              <w:t>РОССИЙСКАЯ ФЕДЕРАЦИЯФЕДЕРАЛЬНЫЙ ЗАКОН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460E94">
              <w:rPr>
                <w:rFonts w:ascii="Times New Roman" w:hAnsi="Times New Roman"/>
                <w:sz w:val="28"/>
                <w:lang w:val="ru-RU"/>
              </w:rPr>
              <w:t xml:space="preserve">Об основных гарантиях прав 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ребенка в Российской Федерации </w:t>
            </w:r>
            <w:r w:rsidRPr="00460E94">
              <w:rPr>
                <w:rFonts w:ascii="Times New Roman" w:hAnsi="Times New Roman"/>
                <w:sz w:val="28"/>
                <w:lang w:val="ru-RU"/>
              </w:rPr>
              <w:t>С изменениями на 31 июля 2020 года</w:t>
            </w:r>
          </w:p>
          <w:p w:rsidR="002B007F" w:rsidRDefault="002B007F" w:rsidP="002B007F">
            <w:pPr>
              <w:spacing w:after="280" w:afterAutospacing="1"/>
              <w:rPr>
                <w:rFonts w:ascii="yandex-sans" w:eastAsia="Times New Roman" w:hAnsi="yandex-sans"/>
                <w:color w:val="000000"/>
                <w:sz w:val="29"/>
                <w:szCs w:val="23"/>
                <w:lang w:val="ru-RU" w:eastAsia="ru-RU" w:bidi="ar-SA"/>
              </w:rPr>
            </w:pPr>
            <w:r>
              <w:rPr>
                <w:rFonts w:ascii="yandex-sans" w:eastAsia="Times New Roman" w:hAnsi="yandex-sans"/>
                <w:color w:val="000000"/>
                <w:sz w:val="29"/>
                <w:szCs w:val="23"/>
                <w:lang w:val="ru-RU" w:eastAsia="ru-RU" w:bidi="ar-SA"/>
              </w:rPr>
              <w:t>Письмо Министерство обра</w:t>
            </w:r>
            <w:r w:rsidRPr="002B007F">
              <w:rPr>
                <w:rFonts w:ascii="yandex-sans" w:eastAsia="Times New Roman" w:hAnsi="yandex-sans"/>
                <w:color w:val="000000"/>
                <w:sz w:val="29"/>
                <w:szCs w:val="23"/>
                <w:lang w:val="ru-RU" w:eastAsia="ru-RU" w:bidi="ar-SA"/>
              </w:rPr>
              <w:t>зо</w:t>
            </w:r>
            <w:r>
              <w:rPr>
                <w:rFonts w:ascii="yandex-sans" w:eastAsia="Times New Roman" w:hAnsi="yandex-sans"/>
                <w:color w:val="000000"/>
                <w:sz w:val="29"/>
                <w:szCs w:val="23"/>
                <w:lang w:val="ru-RU" w:eastAsia="ru-RU" w:bidi="ar-SA"/>
              </w:rPr>
              <w:t>ва</w:t>
            </w:r>
            <w:r w:rsidRPr="002B007F">
              <w:rPr>
                <w:rFonts w:ascii="yandex-sans" w:eastAsia="Times New Roman" w:hAnsi="yandex-sans"/>
                <w:color w:val="000000"/>
                <w:sz w:val="29"/>
                <w:szCs w:val="23"/>
                <w:lang w:val="ru-RU" w:eastAsia="ru-RU" w:bidi="ar-SA"/>
              </w:rPr>
              <w:t>ния</w:t>
            </w:r>
            <w:r>
              <w:rPr>
                <w:rFonts w:ascii="yandex-sans" w:eastAsia="Times New Roman" w:hAnsi="yandex-sans"/>
                <w:color w:val="000000"/>
                <w:sz w:val="29"/>
                <w:szCs w:val="23"/>
                <w:lang w:val="ru-RU" w:eastAsia="ru-RU" w:bidi="ar-SA"/>
              </w:rPr>
              <w:t xml:space="preserve"> и </w:t>
            </w:r>
            <w:r w:rsidRPr="002B007F">
              <w:rPr>
                <w:rFonts w:ascii="yandex-sans" w:eastAsia="Times New Roman" w:hAnsi="yandex-sans"/>
                <w:color w:val="000000"/>
                <w:sz w:val="29"/>
                <w:szCs w:val="23"/>
                <w:lang w:val="ru-RU" w:eastAsia="ru-RU" w:bidi="ar-SA"/>
              </w:rPr>
              <w:t>науки № 08-249</w:t>
            </w:r>
            <w:r>
              <w:rPr>
                <w:rFonts w:ascii="yandex-sans" w:eastAsia="Times New Roman" w:hAnsi="yandex-sans"/>
                <w:color w:val="000000"/>
                <w:sz w:val="29"/>
                <w:szCs w:val="23"/>
                <w:lang w:val="ru-RU" w:eastAsia="ru-RU" w:bidi="ar-SA"/>
              </w:rPr>
              <w:t xml:space="preserve"> </w:t>
            </w:r>
            <w:r w:rsidRPr="002B007F">
              <w:rPr>
                <w:rFonts w:ascii="yandex-sans" w:eastAsia="Times New Roman" w:hAnsi="yandex-sans"/>
                <w:color w:val="000000"/>
                <w:sz w:val="29"/>
                <w:szCs w:val="23"/>
                <w:lang w:val="ru-RU" w:eastAsia="ru-RU" w:bidi="ar-SA"/>
              </w:rPr>
              <w:t>от 28 февраля 2014 г. «Комментарии к ФГОС дошкольного образования»</w:t>
            </w:r>
          </w:p>
          <w:p w:rsidR="00056F80" w:rsidRPr="00056F80" w:rsidRDefault="00056F80" w:rsidP="00056F80">
            <w:pPr>
              <w:spacing w:after="280" w:afterAutospacing="1"/>
              <w:rPr>
                <w:rFonts w:ascii="Times New Roman" w:hAnsi="Times New Roman"/>
                <w:sz w:val="28"/>
                <w:lang w:val="ru-RU"/>
              </w:rPr>
            </w:pPr>
            <w:r w:rsidRPr="00056F80">
              <w:rPr>
                <w:rFonts w:ascii="Times New Roman" w:hAnsi="Times New Roman"/>
                <w:sz w:val="28"/>
                <w:lang w:val="ru-RU"/>
              </w:rPr>
              <w:t>Указ Президента Российской Федерации от 7 мая 2018 г. № 204 в части решения задач и достижения стратегических целей по направлению «Образование».</w:t>
            </w:r>
          </w:p>
          <w:p w:rsidR="00056F80" w:rsidRPr="00056F80" w:rsidRDefault="00056F80" w:rsidP="00056F80">
            <w:pPr>
              <w:spacing w:after="280" w:afterAutospacing="1"/>
              <w:rPr>
                <w:rFonts w:ascii="Times New Roman" w:hAnsi="Times New Roman"/>
                <w:sz w:val="28"/>
                <w:lang w:val="ru-RU"/>
              </w:rPr>
            </w:pPr>
          </w:p>
          <w:p w:rsidR="00056F80" w:rsidRPr="002B007F" w:rsidRDefault="00056F80" w:rsidP="00056F80">
            <w:pPr>
              <w:spacing w:after="280" w:afterAutospacing="1"/>
              <w:rPr>
                <w:rFonts w:ascii="Times New Roman" w:hAnsi="Times New Roman"/>
                <w:sz w:val="28"/>
                <w:lang w:val="ru-RU"/>
              </w:rPr>
            </w:pPr>
            <w:r w:rsidRPr="00056F80">
              <w:rPr>
                <w:rFonts w:ascii="Times New Roman" w:hAnsi="Times New Roman"/>
                <w:sz w:val="28"/>
                <w:lang w:val="ru-RU"/>
              </w:rPr>
              <w:t>6. Национальный проект «Образование», утвержден президиумом Совета при президенте РФ (протокол от 03.09.2018 №10)</w:t>
            </w:r>
          </w:p>
          <w:p w:rsidR="00562C6A" w:rsidRPr="00D5768C" w:rsidRDefault="00562C6A" w:rsidP="00562C6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ind w:left="0"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val="ru-RU" w:eastAsia="zh-CN" w:bidi="ar-SA"/>
              </w:rPr>
            </w:pPr>
            <w:r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>Устав МБДОУ «Детский сад №5 комбинированного вида» Приволжского района г.</w:t>
            </w:r>
            <w:r w:rsidR="002B007F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 xml:space="preserve"> </w:t>
            </w:r>
            <w:r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>Казани</w:t>
            </w:r>
          </w:p>
          <w:p w:rsidR="00562C6A" w:rsidRPr="00D5768C" w:rsidRDefault="00562C6A" w:rsidP="00562C6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ind w:left="0"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val="ru-RU" w:eastAsia="zh-CN" w:bidi="ar-SA"/>
              </w:rPr>
            </w:pPr>
            <w:r w:rsidRPr="00D5768C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val="ru-RU" w:eastAsia="zh-CN" w:bidi="ar-SA"/>
              </w:rPr>
              <w:t>Лицензия на право ведения образовательной деятельности</w:t>
            </w:r>
          </w:p>
          <w:p w:rsidR="00562C6A" w:rsidRDefault="00562C6A" w:rsidP="004A728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</w:pPr>
            <w:r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 xml:space="preserve">«СанПиН 2.4.1. 3049 – 13 «Санитарно-эпидемиологические требования к устройству, содержанию и организации режима работы в дошкольных организациях </w:t>
            </w:r>
          </w:p>
          <w:p w:rsidR="003B67A0" w:rsidRPr="003B67A0" w:rsidRDefault="003B67A0" w:rsidP="004A728E">
            <w:pPr>
              <w:jc w:val="both"/>
              <w:rPr>
                <w:rFonts w:ascii="Times New Roman" w:eastAsia="Times New Roman" w:hAnsi="Times New Roman"/>
                <w:sz w:val="36"/>
                <w:szCs w:val="28"/>
                <w:lang w:val="ru-RU" w:eastAsia="zh-CN" w:bidi="ar-SA"/>
              </w:rPr>
            </w:pPr>
            <w:r w:rsidRPr="003B67A0">
              <w:rPr>
                <w:rFonts w:ascii="Times New Roman" w:hAnsi="Times New Roman"/>
                <w:color w:val="222222"/>
                <w:sz w:val="28"/>
                <w:szCs w:val="23"/>
                <w:shd w:val="clear" w:color="auto" w:fill="FFFFFF"/>
                <w:lang w:val="ru-RU"/>
              </w:rPr>
              <w:t>СП 2.4.3648-20 «Санитарно-эпидемиологические требования к организациям воспитания и обучения, отдыха и оздоровления детей и молодежи».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Стратегическая цель государственной политики РФ в области образования до 2020 года – повышение доступности качественного образования. Наиболее результативным с точки зрения долгосрочных социальных и образовательных эффектов является вклад в раннее детское развитие и дошкольное образование.</w:t>
            </w:r>
          </w:p>
          <w:p w:rsidR="00562C6A" w:rsidRPr="00D5768C" w:rsidRDefault="002B007F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Миссия МБДОУ «Детский сад </w:t>
            </w:r>
            <w:r w:rsidR="00562C6A" w:rsidRPr="00D5768C">
              <w:rPr>
                <w:rFonts w:ascii="Times New Roman" w:hAnsi="Times New Roman"/>
                <w:sz w:val="28"/>
                <w:szCs w:val="28"/>
                <w:lang w:val="ru-RU"/>
              </w:rPr>
              <w:t>№5»: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основы их успешного обучения в школе. 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«Индивидуальный подход к образованию детей -основа повышения качества образования»;</w:t>
            </w:r>
          </w:p>
          <w:p w:rsidR="00562C6A" w:rsidRPr="00D5768C" w:rsidRDefault="00562C6A" w:rsidP="004A72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</w:rPr>
              <w:t>- «Воспитательная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5768C">
              <w:rPr>
                <w:rFonts w:ascii="Times New Roman" w:hAnsi="Times New Roman"/>
                <w:sz w:val="28"/>
                <w:szCs w:val="28"/>
              </w:rPr>
              <w:t>направленность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5768C">
              <w:rPr>
                <w:rFonts w:ascii="Times New Roman" w:hAnsi="Times New Roman"/>
                <w:sz w:val="28"/>
                <w:szCs w:val="28"/>
              </w:rPr>
              <w:t>образовательного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5768C">
              <w:rPr>
                <w:rFonts w:ascii="Times New Roman" w:hAnsi="Times New Roman"/>
                <w:sz w:val="28"/>
                <w:szCs w:val="28"/>
              </w:rPr>
              <w:t>процесса</w:t>
            </w: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2C6A" w:rsidRPr="00184A6D" w:rsidTr="004A72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Обоснование необходимости разработки Программы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6A" w:rsidRPr="00D5768C" w:rsidRDefault="00562C6A" w:rsidP="004A728E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</w:pPr>
            <w:r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>Программа развития (далее Программа) МБДОУ «Детский сад №5 комбинированного вида»</w:t>
            </w:r>
            <w:r w:rsidRPr="00D5768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zh-CN" w:bidi="ar-SA"/>
              </w:rPr>
              <w:t xml:space="preserve"> (далее МБДОУ) </w:t>
            </w:r>
            <w:r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>является организационной основой реализации государственной политики РФ в области образования, определяет ценностно-смысловые, целевые, содержательные и результативные приоритеты развития МБДОУ в контексте стратегии развития образования, задает основные направления развития, способы и механизмы изменений. Программа строится на необходимости консолидированного уч</w:t>
            </w:r>
            <w:r w:rsidR="002B007F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 xml:space="preserve">астия в решении задач развития </w:t>
            </w:r>
            <w:r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>МБДО</w:t>
            </w:r>
            <w:r w:rsidR="002B007F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 xml:space="preserve">У всех заинтересованных в этом </w:t>
            </w:r>
            <w:r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>участников образовательного процесса и социальных партнеров.</w:t>
            </w:r>
          </w:p>
          <w:p w:rsidR="00562C6A" w:rsidRPr="00D5768C" w:rsidRDefault="00562C6A" w:rsidP="004A728E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</w:pPr>
            <w:r w:rsidRPr="00D5768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zh-CN" w:bidi="ar-SA"/>
              </w:rPr>
              <w:lastRenderedPageBreak/>
              <w:t>В настоящее время все острее ставится проблема обновления содержания образовательного процесса современного ДОУ. Разработанная Программа определяет стратегию и основные направления модер</w:t>
            </w:r>
            <w:r w:rsidR="002B007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zh-CN" w:bidi="ar-SA"/>
              </w:rPr>
              <w:t xml:space="preserve">низации и перспективы развития ДОУ </w:t>
            </w:r>
            <w:r w:rsidRPr="00D5768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zh-CN" w:bidi="ar-SA"/>
              </w:rPr>
              <w:t>в соответствии с Концепцией модернизации Российского образования.</w:t>
            </w:r>
            <w:r w:rsidR="002B007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zh-CN" w:bidi="ar-SA"/>
              </w:rPr>
              <w:t xml:space="preserve"> </w:t>
            </w:r>
            <w:r w:rsidRPr="00D5768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zh-CN" w:bidi="ar-SA"/>
              </w:rPr>
              <w:t>Настоящая Программа предназначена для обеспечения перехода ДОУ в новое состояние, обеспечивающее качество образования, адекватное потребностям развивающей личности.</w:t>
            </w:r>
          </w:p>
          <w:p w:rsidR="00562C6A" w:rsidRPr="00D5768C" w:rsidRDefault="002B007F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 xml:space="preserve">Программа </w:t>
            </w:r>
            <w:r w:rsidR="00562C6A"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 xml:space="preserve">предназначена для определения перспективных направлений развития образовательного учреждения на основе анализа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>работы МБДОУ</w:t>
            </w:r>
            <w:r w:rsidR="00562C6A"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 xml:space="preserve"> за предыдущий период.  В ней отражены тенденцииизменений,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562C6A" w:rsidRPr="00184A6D" w:rsidTr="004A72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Проблемы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6A" w:rsidRPr="00D5768C" w:rsidRDefault="00562C6A" w:rsidP="004A728E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</w:pPr>
            <w:r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>Развитие ДОУ в условиях реализации новой государственной образовательной политики, основными ориентирами которой являются создание условий для сохранения, приумножения культурных и духовных ценностей народов России; понимание зависимости изменения качества человеческого ресурса от изменения качества образования; становление открытой, гибкой и доступной системы образования.</w:t>
            </w:r>
          </w:p>
          <w:p w:rsidR="00562C6A" w:rsidRPr="00D5768C" w:rsidRDefault="00562C6A" w:rsidP="004A728E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</w:pPr>
            <w:r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 xml:space="preserve">Недостаточная готовность к включенности родителей в управление качеством образования детей через общественно - государственные формы управления. </w:t>
            </w:r>
          </w:p>
          <w:p w:rsidR="00562C6A" w:rsidRPr="00D5768C" w:rsidRDefault="00562C6A" w:rsidP="004A728E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</w:pPr>
            <w:r w:rsidRPr="00D5768C">
              <w:rPr>
                <w:rFonts w:ascii="Times New Roman" w:eastAsia="Times New Roman" w:hAnsi="Times New Roman"/>
                <w:sz w:val="28"/>
                <w:szCs w:val="28"/>
                <w:lang w:val="ru-RU" w:eastAsia="zh-CN" w:bidi="ar-SA"/>
              </w:rPr>
              <w:t>Необходимость интенсификации педагогического труда, повышение его качества и результативности, недостаточная готовность  педагогов к применению современных образовательных технологий</w:t>
            </w:r>
          </w:p>
        </w:tc>
      </w:tr>
      <w:tr w:rsidR="00562C6A" w:rsidRPr="00184A6D" w:rsidTr="004A72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768C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реализация права каждого ребенка на качественное и доступное дошкольное образование, обеспечивающее равные стартовые возможности для полноценного физического и психического развития детей как основы их успешного обучения в школе;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обеспечение доступности качественного образования и воспитания дошкольников с учетом потребностей родителей (законных представителей) и возможностей социума.</w:t>
            </w:r>
          </w:p>
        </w:tc>
      </w:tr>
      <w:tr w:rsidR="00562C6A" w:rsidRPr="00184A6D" w:rsidTr="004A72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768C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разработка и реализация образовательной программы МБДОУ №5 в соответствии с ФГОС ДОО, 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обеспечение усвоения дошкольниками обязательного минимума содержания образования на уровне требований </w:t>
            </w: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государственного образовательного стандарта; удовлетворение образовательных потребностей детей, развитие и реализация их творческих способностей;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повышение качества образования на основе совершенствования технологий образования, обеспечивающих преемственность образовательных программ и запросов граждан; через активное внедрение в воспитательно-образовательный процесс информационных технологий, организации инновационной деятельности;</w:t>
            </w:r>
          </w:p>
          <w:p w:rsidR="00562C6A" w:rsidRPr="00D5768C" w:rsidRDefault="00562C6A" w:rsidP="004A72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создание воспитательно-образовательных, коррекционно-развивающих и здоровьесберегающих условий в МБДОУ №5 для всех участников образовательного процесса, способствующих полноценному развитию и социализации дошкольника;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совершенствование оздоровительной, коррекционно-развивающей деятельности с привлечением социальных партнеров, родителей (законных представителей);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повышение педагогической компетентности воспитателей и специалистов детских компетентностей с использованием методов проектирования;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развитие познавательно-речевого, физического развития и художественно-эстетических способностей воспитанников благодаря основному и платному образованию; повышение доли внебюджетных средств;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обеспечение качественно дифференцированной поддержки педагогам с учетом их профессиональных потребностей и удовлетворенности результатами, как со стороны педагогов, так и со стороны родителей; а также в использовании современных компьютерных технологий в воспитательно-образовательном процессе;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модернизация МБДОУ № 5 (доступ к сети Интернет, обеспечение сетевым, мультимедийным оборудованием, необходимыми, для эффективного использования информационно-коммуникационных технологий (ИКТ) в образовательном процессе);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широкое использование сайта, электронной почты для предоставления ежегодного отчёта об воспитательно-образовательной и финансово-хозяйственной деятельности МБДОУ, обеспечивающих полноту, объективность информации и общественной оценки его деятельности для взаимодействия с родителями и социумом;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расширение охвата детей дошкольным образованием по закрепленному микрорайону;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сохранить охват детей 3-7 лет до 100%;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повышение качества работы с родителями воспитанников, поиск инновационных подходов к взаимодействию с семьями воспитанников, социальным окружением;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обеспечение взаимосвязи всех занятий, мероприятий, событий, исходя из задач воспитания и развития ребенка путем построения интегрированного образовательного процесса;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создание условий для профессионального роста и повышения квалификации педагогических кадров;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систематизация работы по обеспечению социально-психолого-педагогического и научно-методического сопровождения образовательного процесса;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улучшение в соответствии с современными требованиями предметно-развивающей среды, её моделирование и материально-технической базы учреждения;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обеспечение стабильного функционирования различных систем, сопровождающих образовательные, оздоровительные, социально-бытовые процессы учреждения;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совершенствование административно-хозяйственной деятельности в МБДОУ № 5 (обеспечение взаимодействия всех участников образовательного процесса для соответствия учреждения лицензионным требованиям, образовательным стандартам, требований к развивающей среде и т.д.);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расширение хозяйственной самостоятельности МБДОУ №5 через новый подход к формированию финансовых средств на развитие учреждения (оказание платных образовательных и оздоровительных услуг, через пожертвования родителей, предпринимателей);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создание условий для повышения уровня удовлетворенности детей и родителей МБДОУ.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Изучение и учет их интересов, потребностей родителей.</w:t>
            </w:r>
          </w:p>
        </w:tc>
      </w:tr>
      <w:tr w:rsidR="00562C6A" w:rsidRPr="00184A6D" w:rsidTr="004A72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Принципы реализации 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  <w:r w:rsidRPr="00D576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единство образовательного пространства, </w:t>
            </w: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предполагающее участие МБДОУ в функционирование единых образовательных систем района и города;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D576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уманистической направленности, </w:t>
            </w: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выраженной в признании индивидуальных особенностей ребенка безусловном принятии его во всех проявлениях;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человекообразности, то есть единства культуры и природной сообразности;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 - </w:t>
            </w:r>
            <w:r w:rsidRPr="00D576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целостности </w:t>
            </w: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педагогического процесса и комплексности целей;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D576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развивающего обучения, опирающегося на </w:t>
            </w: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«зону ближайшего развития воспитанников и предполагающего применение форм и методов развития творческой мыслительной и практической деятельности;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D576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ориентации на личностные интересы, потребности, способности детей,</w:t>
            </w: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предполагающей всесторонний учет развития  и способностей каждого ребенка, формирование на этой основе личных планов, программ обучения и воспитания с целью повышения познавательной мотивации и активности детей, развитие творческого потенциала личности;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 </w:t>
            </w:r>
            <w:r w:rsidRPr="00D576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ориентации на успешность ребенка, </w:t>
            </w: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при  котором любое достижение воспитанника рассматривается, как значимый для всего результат;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  <w:r w:rsidRPr="00D576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эффективности, активности и равности социального партнёрства, </w:t>
            </w: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признание ценности совместной деятельности МБДОУ и социальных партнеров, интеграции деятельности с преемственными учреждениями и службами разной ведомственной принадлежности;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D576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расширение спектра образовательных услуг,</w:t>
            </w: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предполагающего вариативность реализуемых образовательных программ по дополнительному образованию;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D576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обратной связи. </w:t>
            </w: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Отслеживание (мониторинг) отдельных параметров в образовательной деятельности;</w:t>
            </w:r>
          </w:p>
        </w:tc>
      </w:tr>
      <w:tr w:rsidR="00562C6A" w:rsidRPr="00D5768C" w:rsidTr="004A72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C6A" w:rsidRPr="00D5768C" w:rsidRDefault="00562C6A" w:rsidP="004A72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Сроки реализации Программы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C6A" w:rsidRPr="00D5768C" w:rsidRDefault="00056F80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2021 – 2025</w:t>
            </w:r>
            <w:r w:rsidR="00562C6A"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годы</w:t>
            </w:r>
          </w:p>
        </w:tc>
      </w:tr>
      <w:tr w:rsidR="00562C6A" w:rsidRPr="00184A6D" w:rsidTr="004A728E">
        <w:trPr>
          <w:trHeight w:val="4525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C6A" w:rsidRPr="00D5768C" w:rsidRDefault="00562C6A" w:rsidP="004A72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Этапы реализации Программы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Первый этап</w:t>
            </w:r>
            <w:r w:rsidR="00056F8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проектный (январь  2021 – сентябрь 2021</w:t>
            </w: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года).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Организационно-подготовительный этап (создание условий для реализации программы).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Диагностика состояния учебно-воспитательного процесса; определение приоритетного направления; разработка образовательной программы МБДОУ, регламентирующей режим стабильного функционирования учреждения и получения модели выпускника дошкольного образовательного учреждения. Прогнозирование отдельных положительных результатов.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Внедрение новых форм по сохранению контингента детей – расширение системы платного дополнительного образования, расширение форм за счет сотрудничества с </w:t>
            </w: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социумом. Модернизация материально-технической базы ДОУ.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Второй этап</w:t>
            </w:r>
            <w:r w:rsidR="00056F8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практический (сентябрь</w:t>
            </w:r>
            <w:r w:rsidR="00C96A9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56F80">
              <w:rPr>
                <w:rFonts w:ascii="Times New Roman" w:hAnsi="Times New Roman"/>
                <w:sz w:val="28"/>
                <w:szCs w:val="28"/>
                <w:lang w:val="ru-RU"/>
              </w:rPr>
              <w:t>2021</w:t>
            </w:r>
            <w:r w:rsidR="00C96A9E">
              <w:rPr>
                <w:rFonts w:ascii="Times New Roman" w:hAnsi="Times New Roman"/>
                <w:sz w:val="28"/>
                <w:szCs w:val="28"/>
                <w:lang w:val="ru-RU"/>
              </w:rPr>
              <w:t>-сентябрь2022</w:t>
            </w: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года).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Коррекционно-развивающий этап (работа по повышению эффективности и развитию учреждения).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Обеспечение условий для реализации Программы.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Развитие дошкольного образования детей. Поиск и внедрение инновационных технологий, форм и способов обучения и воспитания, освоение информационных, проектных технологий, организация социально-технологической поддержки личности ребенка в процессе развития.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Внедрение в образовательный процесс эффективных технологий развития воображения, грамотности и других базовых способностей детей дошкольного возраста; программ, обеспечивающих преемственность дошкольного и начального общего образования.</w:t>
            </w:r>
          </w:p>
          <w:p w:rsidR="00562C6A" w:rsidRPr="00D5768C" w:rsidRDefault="0051643E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На основании </w:t>
            </w:r>
            <w:r w:rsidR="00562C6A"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новых образовательных стандартов в соответствии с нормативными требованиями внедрение и совершенствование развивающих технологий; внедрение в образовательный процесс МБДОУ здоровьесберегающих технологий, способствующих сохранению и укреплению здоровья детей и в соответствии с новым СанПиН </w:t>
            </w:r>
            <w:r w:rsidR="00562C6A" w:rsidRPr="00D5768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2.4.1.3049-13 внедрение и совершенствование форм и</w:t>
            </w:r>
            <w:r w:rsidR="00562C6A"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методов, способствующих формированию нравственных и патриотических качеств, коммуникативных и социальных навыков.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Третий этап</w:t>
            </w:r>
            <w:r w:rsidR="00BD640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обобщающий (сентябрь 2022-сентябрь 2025</w:t>
            </w: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года)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Аналитически-информационный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учреждении).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Обработка и  интерпретация данных за 3  года. Подведение итогов, разработка перспективы развития образовательного учреждения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62C6A" w:rsidRPr="00184A6D" w:rsidTr="004A728E">
        <w:trPr>
          <w:trHeight w:val="70"/>
        </w:trPr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2C6A" w:rsidRPr="00D5768C" w:rsidRDefault="00562C6A" w:rsidP="004A728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62C6A" w:rsidRPr="00184A6D" w:rsidTr="004A72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6A" w:rsidRPr="00D5768C" w:rsidRDefault="00562C6A" w:rsidP="004A728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62C6A" w:rsidRPr="00184A6D" w:rsidTr="004A72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C6A" w:rsidRPr="00D5768C" w:rsidRDefault="00562C6A" w:rsidP="004A7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68C">
              <w:rPr>
                <w:rFonts w:ascii="Times New Roman" w:hAnsi="Times New Roman"/>
                <w:b/>
                <w:sz w:val="28"/>
                <w:szCs w:val="28"/>
              </w:rPr>
              <w:t>Источники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D5768C">
              <w:rPr>
                <w:rFonts w:ascii="Times New Roman" w:hAnsi="Times New Roman"/>
                <w:b/>
                <w:sz w:val="28"/>
                <w:szCs w:val="28"/>
              </w:rPr>
              <w:t>финансирования Программы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C6A" w:rsidRPr="00D5768C" w:rsidRDefault="00562C6A" w:rsidP="004A72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Муниципальный бюджет,  внебюджетные средства (родительская плата) и дополнительные привлеченные средства (доходы от платных образовательных услуг, и </w:t>
            </w: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прочие доходы, разрешенные нормативно-правовыми документами, регламентирующими финансово-хозяйственную деятельность образовательного учреждения).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Субсидии за счет средств  муниципального бюджета.</w:t>
            </w:r>
          </w:p>
        </w:tc>
      </w:tr>
      <w:tr w:rsidR="00562C6A" w:rsidRPr="00184A6D" w:rsidTr="004A72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C6A" w:rsidRPr="00D5768C" w:rsidRDefault="00562C6A" w:rsidP="004A7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68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Ожидаемые</w:t>
            </w:r>
          </w:p>
          <w:p w:rsidR="00562C6A" w:rsidRPr="00D5768C" w:rsidRDefault="00562C6A" w:rsidP="004A72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5768C">
              <w:rPr>
                <w:rFonts w:ascii="Times New Roman" w:hAnsi="Times New Roman"/>
                <w:b/>
                <w:sz w:val="28"/>
                <w:szCs w:val="28"/>
              </w:rPr>
              <w:t>Результаты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D5768C">
              <w:rPr>
                <w:rFonts w:ascii="Times New Roman" w:hAnsi="Times New Roman"/>
                <w:b/>
                <w:sz w:val="28"/>
                <w:szCs w:val="28"/>
              </w:rPr>
              <w:t>реализации Программы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6A" w:rsidRPr="00D5768C" w:rsidRDefault="00562C6A" w:rsidP="00562C6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768C">
              <w:rPr>
                <w:rFonts w:ascii="Times New Roman" w:hAnsi="Times New Roman"/>
                <w:sz w:val="28"/>
                <w:szCs w:val="28"/>
              </w:rPr>
              <w:t>Стабильное</w:t>
            </w:r>
            <w:r w:rsidR="00C96A9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5768C">
              <w:rPr>
                <w:rFonts w:ascii="Times New Roman" w:hAnsi="Times New Roman"/>
                <w:sz w:val="28"/>
                <w:szCs w:val="28"/>
              </w:rPr>
              <w:t>функционирование</w:t>
            </w:r>
            <w:r w:rsidR="00C96A9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5768C">
              <w:rPr>
                <w:rFonts w:ascii="Times New Roman" w:hAnsi="Times New Roman"/>
                <w:sz w:val="28"/>
                <w:szCs w:val="28"/>
              </w:rPr>
              <w:t>Учреждения</w:t>
            </w:r>
          </w:p>
          <w:p w:rsidR="00562C6A" w:rsidRPr="00D5768C" w:rsidRDefault="00562C6A" w:rsidP="00562C6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Обеспечение равных стартовых возможностей дошкольникам с разным уровнем физического и психического развития</w:t>
            </w:r>
          </w:p>
          <w:p w:rsidR="00562C6A" w:rsidRPr="00D5768C" w:rsidRDefault="00562C6A" w:rsidP="00562C6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Увеличение численности граждан, удовлетворенных качеством образовательных услуг МБДОУ</w:t>
            </w:r>
          </w:p>
          <w:p w:rsidR="00562C6A" w:rsidRPr="00D5768C" w:rsidRDefault="00562C6A" w:rsidP="00562C6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Повышение результативности дошкольного образования за счет: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разработки и внедрения основной общеобразовательной программы дошкольного образования;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разработка, лицензирование и реализация программ дополнительного образования; расширение спектра платных образовательных услуг.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реализация новых подходов к формированию развивающей среды, наиболее полному выявлению и развитию способностей и интересов детей;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увеличение времени двигательной активности ребенка, продолжительности физкультурных занятий, занятий игровыми видами спорта в ДОУ (не менее 1,5-2 часа в день);</w:t>
            </w:r>
          </w:p>
          <w:p w:rsidR="00562C6A" w:rsidRPr="00D5768C" w:rsidRDefault="00562C6A" w:rsidP="00562C6A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768C">
              <w:rPr>
                <w:rFonts w:ascii="Times New Roman" w:hAnsi="Times New Roman"/>
                <w:sz w:val="28"/>
                <w:szCs w:val="28"/>
              </w:rPr>
              <w:t>Реализация</w:t>
            </w:r>
            <w:r w:rsidR="00C96A9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5768C">
              <w:rPr>
                <w:rFonts w:ascii="Times New Roman" w:hAnsi="Times New Roman"/>
                <w:sz w:val="28"/>
                <w:szCs w:val="28"/>
              </w:rPr>
              <w:t>инновационных</w:t>
            </w:r>
            <w:r w:rsidR="00C96A9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5768C">
              <w:rPr>
                <w:rFonts w:ascii="Times New Roman" w:hAnsi="Times New Roman"/>
                <w:sz w:val="28"/>
                <w:szCs w:val="28"/>
              </w:rPr>
              <w:t>технологий: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информатизация процесса образования (</w:t>
            </w:r>
            <w:r w:rsidRPr="00D5768C">
              <w:rPr>
                <w:rFonts w:ascii="Times New Roman" w:hAnsi="Times New Roman"/>
                <w:sz w:val="28"/>
                <w:szCs w:val="28"/>
              </w:rPr>
              <w:t>c</w:t>
            </w: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оздание и систематическое обновление сайта ДОУ, повышение профессиональной компетентности работников ДОУ в использовании современных компьютерных технологий в воспитательно-образовательном процессе;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участие педагогов в разработке и внедрении современных методов информирования о состоянии образования;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768C">
              <w:rPr>
                <w:rFonts w:ascii="Times New Roman" w:hAnsi="Times New Roman"/>
                <w:sz w:val="28"/>
                <w:szCs w:val="28"/>
              </w:rPr>
              <w:t>Активизация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5768C">
              <w:rPr>
                <w:rFonts w:ascii="Times New Roman" w:hAnsi="Times New Roman"/>
                <w:sz w:val="28"/>
                <w:szCs w:val="28"/>
              </w:rPr>
              <w:t>деятельности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5768C">
              <w:rPr>
                <w:rFonts w:ascii="Times New Roman" w:hAnsi="Times New Roman"/>
                <w:sz w:val="28"/>
                <w:szCs w:val="28"/>
              </w:rPr>
              <w:t>Наблюдательного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5768C">
              <w:rPr>
                <w:rFonts w:ascii="Times New Roman" w:hAnsi="Times New Roman"/>
                <w:sz w:val="28"/>
                <w:szCs w:val="28"/>
              </w:rPr>
              <w:t>совет</w:t>
            </w: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D5768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62C6A" w:rsidRPr="00D5768C" w:rsidRDefault="00562C6A" w:rsidP="00562C6A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Оптимизация функционирования учреждения за счет повышения эффективности использования бюджетных и внебюджетных средств (рост доли доходов от оказания платных образовательных услуг).</w:t>
            </w:r>
          </w:p>
          <w:p w:rsidR="00562C6A" w:rsidRPr="00D5768C" w:rsidRDefault="00562C6A" w:rsidP="00562C6A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Стабильность педагогического состава. Достижение уровня профессиональной компетентности персонала ДОУ 100% охватом курсовой подготовкой, участием в МО района; не менее 71,4% педагогического </w:t>
            </w: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персонала – с высшим образованием, 100% аттестованных.</w:t>
            </w:r>
          </w:p>
          <w:p w:rsidR="00562C6A" w:rsidRPr="00D5768C" w:rsidRDefault="00562C6A" w:rsidP="00562C6A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Стабильно функционирующая система взаимодействия в социуме с целью повышения качества образования, обеспечения внедрения инноваций из разных областей науки и практики в образовательный процесс Детского сада.</w:t>
            </w:r>
          </w:p>
        </w:tc>
      </w:tr>
      <w:tr w:rsidR="00562C6A" w:rsidRPr="00D5768C" w:rsidTr="004A72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6A" w:rsidRPr="00D5768C" w:rsidRDefault="00562C6A" w:rsidP="004A728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Условия реализации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6A" w:rsidRPr="00D5768C" w:rsidRDefault="00562C6A" w:rsidP="00562C6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Создание образовательного  (предметно-развивающего) игрового пространства, обеспечивающего развитие всех видов детской деятельности.</w:t>
            </w:r>
          </w:p>
          <w:p w:rsidR="00562C6A" w:rsidRPr="00D5768C" w:rsidRDefault="00562C6A" w:rsidP="004A728E">
            <w:pPr>
              <w:ind w:left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Подбор методического и дидактического материала.</w:t>
            </w:r>
          </w:p>
          <w:p w:rsidR="00562C6A" w:rsidRPr="00D5768C" w:rsidRDefault="00562C6A" w:rsidP="004A728E">
            <w:pPr>
              <w:ind w:left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Мониторинг развития детей.</w:t>
            </w:r>
          </w:p>
          <w:p w:rsidR="00562C6A" w:rsidRPr="00D5768C" w:rsidRDefault="00562C6A" w:rsidP="004A728E">
            <w:pPr>
              <w:ind w:left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Проведение теоретических и практических семинаров для педагогов.</w:t>
            </w:r>
          </w:p>
          <w:p w:rsidR="00562C6A" w:rsidRPr="00D5768C" w:rsidRDefault="00562C6A" w:rsidP="004A728E">
            <w:pPr>
              <w:ind w:left="7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Совместные мероприятия с родителями.</w:t>
            </w:r>
          </w:p>
        </w:tc>
      </w:tr>
      <w:tr w:rsidR="00562C6A" w:rsidRPr="00184A6D" w:rsidTr="004A72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C6A" w:rsidRPr="00D5768C" w:rsidRDefault="00562C6A" w:rsidP="004A728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Система контроля за реализацией Программы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МБДОУ № 5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промежуточный и итоговый отчёт  (к итоговому педсовету);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 проводится комплексная система мониторинга качества образовательного процесса, эффективности реализации программы.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Внешний мониторинг: Управление образования г. Казани. 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Внутренний контроль: Администрация учреждения, Наблюдательный совет учреждения.</w:t>
            </w:r>
          </w:p>
        </w:tc>
      </w:tr>
      <w:tr w:rsidR="00562C6A" w:rsidRPr="00184A6D" w:rsidTr="004A72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6A" w:rsidRPr="00D5768C" w:rsidRDefault="00562C6A" w:rsidP="004A728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Ф.И.О., должность, телефон руководителя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Асхатова Эльмира Наилевна – заведующая МБДОУ «Детский сад №5»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Телефон/факс (843)537-60-56.</w:t>
            </w:r>
          </w:p>
          <w:p w:rsidR="00562C6A" w:rsidRPr="00D5768C" w:rsidRDefault="00562C6A" w:rsidP="004A728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768C">
              <w:rPr>
                <w:rFonts w:ascii="Times New Roman" w:hAnsi="Times New Roman"/>
                <w:sz w:val="28"/>
                <w:szCs w:val="28"/>
              </w:rPr>
              <w:t>E</w:t>
            </w: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D5768C">
              <w:rPr>
                <w:rFonts w:ascii="Times New Roman" w:hAnsi="Times New Roman"/>
                <w:sz w:val="28"/>
                <w:szCs w:val="28"/>
              </w:rPr>
              <w:t>mail</w:t>
            </w:r>
            <w:r w:rsidRPr="00D5768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 w:rsidRPr="00D5768C">
              <w:rPr>
                <w:rFonts w:ascii="Times New Roman" w:hAnsi="Times New Roman"/>
                <w:sz w:val="28"/>
                <w:szCs w:val="28"/>
                <w:u w:val="single"/>
              </w:rPr>
              <w:t>dou</w:t>
            </w:r>
            <w:r w:rsidRPr="00D5768C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5.5376056@</w:t>
            </w:r>
            <w:r w:rsidRPr="00D5768C">
              <w:rPr>
                <w:rFonts w:ascii="Times New Roman" w:hAnsi="Times New Roman"/>
                <w:sz w:val="28"/>
                <w:szCs w:val="28"/>
                <w:u w:val="single"/>
              </w:rPr>
              <w:t>yandex</w:t>
            </w:r>
            <w:r w:rsidRPr="00D5768C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.</w:t>
            </w:r>
            <w:r w:rsidRPr="00D5768C">
              <w:rPr>
                <w:rFonts w:ascii="Times New Roman" w:hAnsi="Times New Roman"/>
                <w:sz w:val="28"/>
                <w:szCs w:val="28"/>
                <w:u w:val="single"/>
              </w:rPr>
              <w:t>ru</w:t>
            </w:r>
          </w:p>
        </w:tc>
      </w:tr>
    </w:tbl>
    <w:p w:rsidR="00562C6A" w:rsidRDefault="00562C6A" w:rsidP="00562C6A">
      <w:pPr>
        <w:jc w:val="center"/>
        <w:rPr>
          <w:lang w:val="ru-RU"/>
        </w:rPr>
      </w:pPr>
    </w:p>
    <w:p w:rsidR="00982894" w:rsidRDefault="00982894" w:rsidP="00562C6A">
      <w:pPr>
        <w:jc w:val="center"/>
        <w:rPr>
          <w:lang w:val="ru-RU"/>
        </w:rPr>
      </w:pPr>
    </w:p>
    <w:p w:rsidR="00376BA7" w:rsidRDefault="00376BA7" w:rsidP="00562C6A">
      <w:pPr>
        <w:jc w:val="center"/>
        <w:rPr>
          <w:lang w:val="ru-RU"/>
        </w:rPr>
      </w:pPr>
    </w:p>
    <w:p w:rsidR="00376BA7" w:rsidRDefault="00376BA7" w:rsidP="00562C6A">
      <w:pPr>
        <w:jc w:val="center"/>
        <w:rPr>
          <w:lang w:val="ru-RU"/>
        </w:rPr>
      </w:pPr>
    </w:p>
    <w:p w:rsidR="00376BA7" w:rsidRDefault="00376BA7" w:rsidP="00562C6A">
      <w:pPr>
        <w:jc w:val="center"/>
        <w:rPr>
          <w:lang w:val="ru-RU"/>
        </w:rPr>
      </w:pPr>
    </w:p>
    <w:p w:rsidR="00376BA7" w:rsidRDefault="00376BA7" w:rsidP="00562C6A">
      <w:pPr>
        <w:jc w:val="center"/>
        <w:rPr>
          <w:lang w:val="ru-RU"/>
        </w:rPr>
      </w:pPr>
    </w:p>
    <w:p w:rsidR="00376BA7" w:rsidRDefault="00376BA7" w:rsidP="00562C6A">
      <w:pPr>
        <w:jc w:val="center"/>
        <w:rPr>
          <w:lang w:val="ru-RU"/>
        </w:rPr>
      </w:pPr>
    </w:p>
    <w:p w:rsidR="00376BA7" w:rsidRDefault="00376BA7" w:rsidP="00562C6A">
      <w:pPr>
        <w:jc w:val="center"/>
        <w:rPr>
          <w:lang w:val="ru-RU"/>
        </w:rPr>
      </w:pPr>
    </w:p>
    <w:p w:rsidR="00376BA7" w:rsidRDefault="00376BA7" w:rsidP="00562C6A">
      <w:pPr>
        <w:jc w:val="center"/>
        <w:rPr>
          <w:lang w:val="ru-RU"/>
        </w:rPr>
      </w:pPr>
    </w:p>
    <w:p w:rsidR="00376BA7" w:rsidRDefault="00376BA7" w:rsidP="00562C6A">
      <w:pPr>
        <w:jc w:val="center"/>
        <w:rPr>
          <w:lang w:val="ru-RU"/>
        </w:rPr>
      </w:pPr>
    </w:p>
    <w:p w:rsidR="00376BA7" w:rsidRDefault="00376BA7" w:rsidP="00562C6A">
      <w:pPr>
        <w:jc w:val="center"/>
        <w:rPr>
          <w:lang w:val="ru-RU"/>
        </w:rPr>
      </w:pPr>
    </w:p>
    <w:p w:rsidR="00376BA7" w:rsidRDefault="00376BA7" w:rsidP="00562C6A">
      <w:pPr>
        <w:jc w:val="center"/>
        <w:rPr>
          <w:lang w:val="ru-RU"/>
        </w:rPr>
      </w:pPr>
    </w:p>
    <w:p w:rsidR="00376BA7" w:rsidRDefault="00376BA7" w:rsidP="00562C6A">
      <w:pPr>
        <w:jc w:val="center"/>
        <w:rPr>
          <w:lang w:val="ru-RU"/>
        </w:rPr>
      </w:pPr>
    </w:p>
    <w:p w:rsidR="00376BA7" w:rsidRDefault="00376BA7" w:rsidP="00562C6A">
      <w:pPr>
        <w:jc w:val="center"/>
        <w:rPr>
          <w:lang w:val="ru-RU"/>
        </w:rPr>
      </w:pPr>
    </w:p>
    <w:p w:rsidR="00376BA7" w:rsidRDefault="00376BA7" w:rsidP="00562C6A">
      <w:pPr>
        <w:jc w:val="center"/>
        <w:rPr>
          <w:lang w:val="ru-RU"/>
        </w:rPr>
      </w:pPr>
    </w:p>
    <w:p w:rsidR="00376BA7" w:rsidRDefault="00376BA7" w:rsidP="00562C6A">
      <w:pPr>
        <w:jc w:val="center"/>
        <w:rPr>
          <w:lang w:val="ru-RU"/>
        </w:rPr>
      </w:pPr>
    </w:p>
    <w:p w:rsidR="00376BA7" w:rsidRDefault="00376BA7" w:rsidP="00562C6A">
      <w:pPr>
        <w:jc w:val="center"/>
        <w:rPr>
          <w:lang w:val="ru-RU"/>
        </w:rPr>
      </w:pPr>
    </w:p>
    <w:p w:rsidR="00376BA7" w:rsidRDefault="00376BA7" w:rsidP="00562C6A">
      <w:pPr>
        <w:jc w:val="center"/>
        <w:rPr>
          <w:lang w:val="ru-RU"/>
        </w:rPr>
      </w:pPr>
    </w:p>
    <w:p w:rsidR="00376BA7" w:rsidRPr="00D5768C" w:rsidRDefault="00376BA7" w:rsidP="00376BA7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D5768C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КОНЦЕПТУАЛЬНЫЕ ОСНОВЫ</w:t>
      </w:r>
    </w:p>
    <w:p w:rsidR="00376BA7" w:rsidRPr="00D5768C" w:rsidRDefault="00376BA7" w:rsidP="00376BA7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D5768C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ПРОГРАММЫ РАЗВИТИЯ</w:t>
      </w:r>
    </w:p>
    <w:p w:rsidR="00376BA7" w:rsidRPr="00D5768C" w:rsidRDefault="00376BA7" w:rsidP="00376BA7">
      <w:pPr>
        <w:spacing w:after="200" w:line="276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576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Современному обществу нужны грамотные, компетентные, успешные люди. Успешность рассматривается как владение набором умений (компетентностей)позволяющих адаптироваться к сложным условиям жизни. Компетентность рассматривается как комплексная характеристика личности, отражающая результат субъектированного освоения знаний, умений, навыков, отношений, проявляющаяся в готовности и способности принимать ответственные решения в деятельности. В контексте современных представлений о цели образования начальные ключевые компетентности являются актуальными для дошкольников и фиксируют степень их готовности к включению в новую – школьную – жизнь. Исследования и педагогический опыт показывают, что способность обнаруживать проблему, ставить задачу, планировать свои действия, оценивать свою умелость или  неумелость и находить точное, а иногда и нетривальное решение в детских видах деятельности вполне доступна детям дошкольного возраста.</w:t>
      </w:r>
    </w:p>
    <w:p w:rsidR="00376BA7" w:rsidRPr="00D5768C" w:rsidRDefault="00376BA7" w:rsidP="00376BA7">
      <w:pPr>
        <w:spacing w:after="200" w:line="276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576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Компетентностный подход обоснован в определении критериев и показателей оценки образовательного процесса и результата. Становление начальных компетентностей ребенка старшего дошкольного возраста происходит в условиях вариативной организации педагогического процесса, что обеспечивает детям возможность выбора и проявления самостоятельности в соответствии с интересами  и склонностями. Дошкольник это практик, познание им мира идет исключительно чувственно-практическим путем. Именно сочетание возможности выбора с потребностью все попробовать самому и предопределяет ход развития ребенка как субъекта разных видов деятельности и поведения.</w:t>
      </w:r>
    </w:p>
    <w:p w:rsidR="00376BA7" w:rsidRPr="00D5768C" w:rsidRDefault="00376BA7" w:rsidP="00376BA7">
      <w:pPr>
        <w:spacing w:after="200" w:line="276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576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Решение поставленной проблемы возможно осуществить в различных условиях вариативной организации педагогического процесса, что обеспечивает детям возможность выбора с потребностью все попробовать самому и предопределяет ход развития ребенка как субъекта разных видов деятельности поведения.</w:t>
      </w:r>
    </w:p>
    <w:p w:rsidR="00376BA7" w:rsidRPr="00D5768C" w:rsidRDefault="00376BA7" w:rsidP="00376BA7">
      <w:pPr>
        <w:spacing w:after="200" w:line="276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576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Решение поставленной проблемы возможно осуществить в различных условиях: школа, учреждения дополнительного образования, семья. Но на лицо преимущество системы дошкольного образования. Это:</w:t>
      </w:r>
    </w:p>
    <w:p w:rsidR="00376BA7" w:rsidRPr="00D5768C" w:rsidRDefault="00376BA7" w:rsidP="00376BA7">
      <w:pPr>
        <w:spacing w:after="200" w:line="276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576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- Целостный характер педагогического процесса, его развивающий и воспитывающий характер;</w:t>
      </w:r>
    </w:p>
    <w:p w:rsidR="00376BA7" w:rsidRPr="00D5768C" w:rsidRDefault="00376BA7" w:rsidP="00376BA7">
      <w:pPr>
        <w:spacing w:after="200" w:line="276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576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- наличие в учреждениях дошкольного образования эмоционально-комфортной для ребенка развивающей образовательной среды. В таком образовательном пространстве ведущие в дошкольном возрасте процессы социализации и индивидуализации гармонично дополняют друг друга.</w:t>
      </w:r>
    </w:p>
    <w:p w:rsidR="00376BA7" w:rsidRPr="00D5768C" w:rsidRDefault="00376BA7" w:rsidP="00376BA7">
      <w:pPr>
        <w:spacing w:after="200" w:line="276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576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Основные виды деятельности:</w:t>
      </w:r>
    </w:p>
    <w:p w:rsidR="00376BA7" w:rsidRPr="00D5768C" w:rsidRDefault="00376BA7" w:rsidP="00376BA7">
      <w:pPr>
        <w:spacing w:after="200" w:line="276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576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 раннем возрасте (1год -3года) – предметная деятельность и игры со свойственными и динамическими игрушками; экспериментирование с материалами и веществами (песок, вода, тесто и пр.), общение со взрослыми и совместные игры со сверстниками под руководством взрослого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</w:p>
    <w:p w:rsidR="00376BA7" w:rsidRPr="00D5768C" w:rsidRDefault="00376BA7" w:rsidP="00376BA7">
      <w:pPr>
        <w:spacing w:after="200" w:line="276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576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Для детей дошкольного возраста (3года- 8 лет) -  ряд видов деятельности, таких как игровая, включая сюжетно-ролевую игру, игру с правилами и другие виды игры, коммуникативная (общение взаимодействие со взрослыми 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в (помещении и на улице), конструирование из разного материала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 ритмические движения, игры на детских музыкальных инструментах)и двигательная (овладение основными видами движений) формы активности ребенка</w:t>
      </w:r>
    </w:p>
    <w:p w:rsidR="00846DA6" w:rsidRDefault="00846DA6" w:rsidP="00BD175C">
      <w:pPr>
        <w:spacing w:after="200"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BD175C" w:rsidRDefault="00BD175C" w:rsidP="00BD175C">
      <w:pPr>
        <w:spacing w:after="200"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BD175C" w:rsidRPr="00D5768C" w:rsidRDefault="00BD175C" w:rsidP="00BD175C">
      <w:pPr>
        <w:spacing w:after="200"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376BA7" w:rsidRPr="00D5768C" w:rsidRDefault="00376BA7" w:rsidP="00376BA7">
      <w:pPr>
        <w:spacing w:after="200" w:line="276" w:lineRule="auto"/>
        <w:ind w:left="720"/>
        <w:jc w:val="both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D5768C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Основанием для разработки программы развития МБДОУ явились:</w:t>
      </w:r>
    </w:p>
    <w:p w:rsidR="00376BA7" w:rsidRPr="00D5768C" w:rsidRDefault="00376BA7" w:rsidP="00376BA7">
      <w:pPr>
        <w:ind w:left="720"/>
        <w:jc w:val="both"/>
        <w:rPr>
          <w:rFonts w:ascii="Times New Roman" w:eastAsia="Times New Roman" w:hAnsi="Times New Roman"/>
          <w:b/>
          <w:i/>
          <w:sz w:val="28"/>
          <w:szCs w:val="28"/>
          <w:lang w:val="ru-RU" w:eastAsia="ru-RU" w:bidi="ar-SA"/>
        </w:rPr>
      </w:pPr>
      <w:r w:rsidRPr="00D5768C">
        <w:rPr>
          <w:rFonts w:ascii="Times New Roman" w:eastAsia="Times New Roman" w:hAnsi="Times New Roman"/>
          <w:b/>
          <w:i/>
          <w:sz w:val="28"/>
          <w:szCs w:val="28"/>
          <w:lang w:val="ru-RU" w:eastAsia="ru-RU" w:bidi="ar-SA"/>
        </w:rPr>
        <w:t>Нормативная база:</w:t>
      </w:r>
    </w:p>
    <w:p w:rsidR="00376BA7" w:rsidRPr="00D5768C" w:rsidRDefault="00376BA7" w:rsidP="00376BA7">
      <w:pPr>
        <w:ind w:left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576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Федеральный закон «Об образовании» №273 от 29.12.2012 г..</w:t>
      </w:r>
    </w:p>
    <w:p w:rsidR="00376BA7" w:rsidRPr="00D5768C" w:rsidRDefault="00376BA7" w:rsidP="00376BA7">
      <w:pPr>
        <w:ind w:left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576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Распоряжение Правительства РФ от 7 февраля 2011 г. №163-р «О Концепции Федеральной целевой программы развития образования на 2011 – 2015 годы»</w:t>
      </w:r>
    </w:p>
    <w:p w:rsidR="00376BA7" w:rsidRDefault="00376BA7" w:rsidP="00376BA7">
      <w:pPr>
        <w:ind w:left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576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Федеральный государственный образовательный стандарт дошкольного образования (утвержден приказом МО и Н РФ № 1155 от 17.10.2013 г.</w:t>
      </w:r>
    </w:p>
    <w:p w:rsidR="00E663F4" w:rsidRPr="00E663F4" w:rsidRDefault="00E663F4" w:rsidP="00376BA7">
      <w:pPr>
        <w:ind w:left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E663F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СанПин с 01.01.2021 для детских садов, школ и т.д. (СП 2.4.3648-20)</w:t>
      </w:r>
    </w:p>
    <w:p w:rsidR="00376BA7" w:rsidRPr="00D5768C" w:rsidRDefault="00376BA7" w:rsidP="00376BA7">
      <w:pPr>
        <w:ind w:left="720"/>
        <w:jc w:val="both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D576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1)  Сохранение, повышение качества воспитания и образования в ДОУ при переходе на  ФГОС.</w:t>
      </w:r>
    </w:p>
    <w:p w:rsidR="00376BA7" w:rsidRPr="00D5768C" w:rsidRDefault="00376BA7" w:rsidP="00376BA7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576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        2) Создание целостной системы обучения татарскому, родному языку </w:t>
      </w:r>
    </w:p>
    <w:p w:rsidR="00376BA7" w:rsidRPr="00D5768C" w:rsidRDefault="00376BA7" w:rsidP="00376BA7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576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          в условия новой языковой ситуации, новых концептуальных подходов.</w:t>
      </w:r>
    </w:p>
    <w:p w:rsidR="00376BA7" w:rsidRPr="00D5768C" w:rsidRDefault="00376BA7" w:rsidP="00376BA7">
      <w:pPr>
        <w:ind w:left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576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3) Внедрение новых образовательных технологий.</w:t>
      </w:r>
    </w:p>
    <w:p w:rsidR="00376BA7" w:rsidRPr="00D5768C" w:rsidRDefault="00376BA7" w:rsidP="00376BA7">
      <w:pPr>
        <w:ind w:left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576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4)  Развитие систем управления.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Статус Программы развития</w:t>
      </w:r>
      <w:r w:rsidRPr="00D5768C"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  <w:t xml:space="preserve">: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нормативный стратегический документ дошкольного образовательного учреждения, в котором отражаются цель и комплекс мероприятий, направленных на решение задач при переходе в инновационный режим жизнедеятельности и принявший за основу программно-целевую идеологию развития.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Назначение Программы развития: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быть средством интеграции и мобилизации всего коллектива дошкольного образовательного учреждения на достижение целей развития, перехода на более качественный уровень образовательной деятельности. 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Концептуальные идеи, основные положения, принципы и подходы, реализуемые в Программе развития.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Анализ нормативных научных, методических и др. документов по актуальным аспектам дошкольного  образования и выделенным тенденциям деятельности МБДОУ  позволил сформулировать </w:t>
      </w:r>
      <w:r w:rsidRPr="00D5768C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>ключевую идею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Программы развития.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 xml:space="preserve">Концептуальной идеей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коллектива детского сада является установка, что каждый ребенок – </w:t>
      </w:r>
      <w:r w:rsidRPr="00D5768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успешный дошкольник. </w:t>
      </w:r>
      <w:r w:rsidRPr="00D5768C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 xml:space="preserve">Успешность дошкольника предполагает личностную готовность его к школе и выражается во «внутренней позиции школьника» ( то есть готовности ребенка принять </w:t>
      </w:r>
      <w:r w:rsidRPr="00D5768C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lastRenderedPageBreak/>
        <w:t>новую социальную позицию  и роль ученика), включающей сформированность мотивации на успешность в учебе и дальнейшей жизни, начальных ключевых компетентностей и универсальных учебных действий.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Развитие и дальнейшая стабильная деятельность МБДОУ, опираясь на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br/>
        <w:t xml:space="preserve">Программу развития, строится на следующих </w:t>
      </w:r>
      <w:r w:rsidRPr="00D5768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основных положениях: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-</w:t>
      </w: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приоритет ребенка.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Ценность качества образовательного процесса для МБДОУ напрямую связана с ценностью ребенка. Стремление построить образовательный процесс в соответствии с индивидуальными потребностями и возможностями ре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бенка означает, с одной стороны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, создание оптимальных условий для его развития в образовательном процессе. Такими условиями в МБДОУ выступают вариативность образовательных программ, использование современных образовательных технологий, обеспечивающих личностное развитие ребенка за счет уменьшения доли репродуктивной деятельности в учебном процессе, современная методическая и техническая оснащенность образовательного процесса, высококвалифицированный педагогический коллектив, позиция социально-психологическая атмосфера воспитательной работы;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- </w:t>
      </w: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доступность дошкольного образования.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Под доступностью понимается соответствие содержания образования образовательным потребностям и интересам воспитанника, соответствие трудности образовательного процесса физическим возможностям ребенка, получения образования в независимости от внешних препятствий. Для обеспечения соответствия дошкольного образования образовательным запросам родителей необходимо расширить дополнительные образовательные услуги. Для обеспечения качества образования необходимо оптимизировать учебную нагрузку в течении дня недели, учебного года, рационально составить учебный план, предложить новые альтернативные формы: группы выходного дня, группы вечернего пребывания, группу кратковременного пребывания для психолого-педагогической поддержки развития ребенка, раннее изучение иностранного языка;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-</w:t>
      </w: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качество дошкольного образования.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Эта ценность определяется представлением возможности выбора для ребенка индивидуального образовательного плана н на основе разнообразия содержания, форм и методов работы с детьми; обеспечением социальной защиты ребенка; гарантией достижения каждым ребенком необходимого уровня подготовки для успешного обучения в начальной школе. Характеристики качества дошкольного образования в настоящее время определяет общество. Удовлетворение этих запросов является показателем качества дошкольного образования;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>-</w:t>
      </w: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привлекательность дошкольного образования.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Расширение привлекательности дошкольного образования для различных социальных субъектов общества станет возможным лишь в том случае, когда результат воспитательно-образовательного процесса станет гарантией успеха личности ребёнка. Это предполагает: использование инновационных педагогических практик в образовательном процессе; проведение мониторингового анализа рынка образовательных услуг проведение анализа достижений дошкольных образовательных учреждений, учреждений дополнительного образования и др.; продвижение образовательных услуг на рынок;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- </w:t>
      </w: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преемственность дошкольного и дополнительного образования.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Предполагает дальнейшее развитие контактов МБДОУ с учреждениями дополнительного образования с целью обеспечения преемственности художественно-эстетического образования, физического развития детей. Это позволит выпускнику МБДОУ продолжить свое обучение не только в школе, но и в учреждениях дополнительного образования (музыкальной, художественной спортивной). Успешной реализацией этого направления могут прослужить действия МБДОУ по организации участия детей в конкурсах, спартакиадах и т.д.;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-</w:t>
      </w: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компетентность (профессионально-педагогическая)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- это системное понятие, которое определяет объем компетенций, круг полномочий в сфере профессионально педагогической деятельности;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-</w:t>
      </w: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интеграция с преемственными учреждениями,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которая строится с учетом формирования рынка образовательных услуг, ориентирован на развитие вариативности образовательных услуг с учетом интересов ребенка и запросов семьи, городских сообществ. Обеспечивается си</w:t>
      </w:r>
      <w:r w:rsidR="00C80D09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стемой договоров детского сада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 учреждениями и службами разной ведомственной принадлежности 9 учреждениями здравоохранения, культуры, физкультуры и спорта, образования). Интеграция основана: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- на единстве требований к воспитанию и развитию дошкольников;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- единстве методов и средств воспитательного воздействия в процессе формирования ключевых компетенций дошкольника, необходимых для успешного обучения на преемственных ступенях образования;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Совместном «проживании» значимых «событий»;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- </w:t>
      </w: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социализация выпускников детского сада в рыночном обществе.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 xml:space="preserve">Успех человека в современном обществе определяется не столько объемом полученных знаний, сколько способностью применить эти знания на практике. МБДОУ будет продолжать свою работу по апробации и внедрению современных </w:t>
      </w:r>
      <w:r w:rsidR="00C80D09"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форм предшкольного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обучения.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- </w:t>
      </w:r>
      <w:r w:rsidRPr="00D5768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основополагающих базовых принципах: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-</w:t>
      </w: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единства образовательного пространства,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предполагающее участие МБДОУ в функционировании единых образовательных систем района и города; 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- </w:t>
      </w: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гуманистической направленности,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выраженной в признании индивидуальных особенностей </w:t>
      </w:r>
      <w:r w:rsidR="00C80D09"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ребенка и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безусловном принятии его во всех проявлениях;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- человекосообразности, то есть единства культуры и природной сообразности;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- целостности педагогического процесса и комплексности целей;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- развивающего обучения,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опирающегося на «зону ближайшего развития» воспитанников и предполагающего применение форм и методов развития творческой мыслительной и практической деятельности;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-ориентации на личностные интересы, потребности, способности детей,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предполагающей всесторонний учет уровня развития и способностей каждого ребенка формирование на этой основе личных планов, программ обучения и воспитания с целью повышения познавательной мотивации и активности детей, развитие творческого потенциала личности;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- ориентации на успешность ребенка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, при котором любое достижение воспитанника рассматривается как значимый для него результат;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-эффективности, активности и равности социального партнерства,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признание ценности совместной деятельности МБДОУ и социальных партнеров</w:t>
      </w:r>
      <w:r w:rsidRPr="00D5768C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>, интеграции деятельности с преемственными учреждениями ,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обеспечивающейся системой договоров детского сада  с учреждениями и службами разной ведомственной принадлежности;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- расширение спектра образовательных услуг,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предполагающего вариативность реализуемых образовательных программ по дополнительному образованию;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lastRenderedPageBreak/>
        <w:t xml:space="preserve">- многоканальности финансирования,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заключающегося в создании смешанного финансирования МБДОУ  по типу.6 государственное, помощь заинтересованных лиц (организаций), частичное самофинансирование;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- </w:t>
      </w: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обратной связи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 Отслеживание (мониторинг) отдельных параметров в образовательной деятельности;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Методологических подходах: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-  компетентностный подход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акцентирует внимание на результат дошкольного воспитания, который состоит в формировании у дошкольника личностных качеств, необходимых для овладения учебной деятельностью: любознательности, инициативности, самостоятельности, произвольности, творческого самовыражения. К ключевым компетенциям дошкольников согласно Концепции содержания непрерывного образования (дошкольное и начальное звено) и Концепции преемственности в работе детского сада и начальной школы относятся ведущие показатели подготовки детей к школе.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>Компетентностный подход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 xml:space="preserve">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планируется осуществлять за счет единства: требований к воспитанию и развитию дошкольников; единства методов и средств воспитательного воздействия на формирование ключевых компетенций дошкольника, необходимых для успешного обучения на преемственных ступенях образования;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- деятельностно-игровой подход,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при котором знания и практические умения детей формируются в игровой деятельности как основной для дошкольного возраста;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- системный подход,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который предлагает рассмотрение деятельности МБДОУ как единой системы, состоящей из множества элементов, находящихся в отношениях и связях друг с другом, которые образуют определённую целостность;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- Личностный подход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ставит дошкольника в центр педагогического процесса; формирование личности, ориентация на личность ее интересы;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Оптимизационный подход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заключается в выборе наилучшего варианта из возможных;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Синергетический (самоорганизационный)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 </w:t>
      </w: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подход,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при котором основным средством достижения нового качества управления определяется рефлексивный стиль руководства.</w:t>
      </w:r>
    </w:p>
    <w:p w:rsidR="007A6B17" w:rsidRDefault="007A6B1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lastRenderedPageBreak/>
        <w:t>Миссия, цель, задачи, функции развития МБДОУ.</w:t>
      </w:r>
    </w:p>
    <w:p w:rsidR="00376BA7" w:rsidRPr="00D5768C" w:rsidRDefault="00376BA7" w:rsidP="00376BA7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Миссия МБДОУ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заключается в расширении возможностей, а значит привлекательности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МБДОУ. Данная миссия дифференцируется по отношению к различным субъектам:</w:t>
      </w:r>
    </w:p>
    <w:p w:rsidR="00376BA7" w:rsidRPr="00D5768C" w:rsidRDefault="00376BA7" w:rsidP="00376BA7">
      <w:pPr>
        <w:shd w:val="clear" w:color="auto" w:fill="FFFFFF"/>
        <w:spacing w:after="200"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- по отношению к детям и их родителям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МБДОУ обязуется обеспечить развитие индивидуальных способностей ребенка для его успешности в дальнейшем обучении и в жизни в современном обществе;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- по отношению к педагогическому коллективу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МБДОУ создает условия для профессиональной самореализации педагога, социальной защиты и повышения квалификации;</w:t>
      </w:r>
    </w:p>
    <w:p w:rsidR="00376BA7" w:rsidRPr="00D5768C" w:rsidRDefault="00376BA7" w:rsidP="00376BA7">
      <w:pPr>
        <w:shd w:val="clear" w:color="auto" w:fill="FFFFFF"/>
        <w:spacing w:after="200"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- по отношению к системе образования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заключается в расширении доступности инноваций дошкольного образования посредством проведения базе МБДОУ обучающих семинаров, публикаций, методических рекомендаций.</w:t>
      </w:r>
    </w:p>
    <w:p w:rsidR="00376BA7" w:rsidRPr="00D5768C" w:rsidRDefault="00376BA7" w:rsidP="00376BA7">
      <w:pPr>
        <w:shd w:val="clear" w:color="auto" w:fill="FFFFFF"/>
        <w:spacing w:after="200"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- по отношению к обществу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миссия состоит в привлечении как можно большего числа субъектов к развитию и реализации дошкольного образования, расширению ресурсной (кадровой, материальной, информационной экспериментальной и др.) базы МБДОУ.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Обеспечение защиты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жизненно важных интересов каждого ребенка, создание условий и развитие ребенка дошкольника в рамках развивающего образовательного пространства, является смыслом деятельности дошкольного образовательного учреждения.</w:t>
      </w:r>
    </w:p>
    <w:p w:rsidR="00376BA7" w:rsidRPr="00D5768C" w:rsidRDefault="00376BA7" w:rsidP="00376BA7">
      <w:pPr>
        <w:shd w:val="clear" w:color="auto" w:fill="FFFFFF"/>
        <w:spacing w:after="200" w:line="252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Осознавая значимость развития ребенка и его успешности в дальнейшей учебе и жизни в обществе, педагогический коллектив детского сада сформулировал стратегическую </w:t>
      </w:r>
      <w:r w:rsidRPr="00D5768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цель:</w:t>
      </w:r>
    </w:p>
    <w:p w:rsidR="00376BA7" w:rsidRPr="00D5768C" w:rsidRDefault="00376BA7" w:rsidP="00376BA7">
      <w:pPr>
        <w:shd w:val="clear" w:color="auto" w:fill="FFFFFF"/>
        <w:spacing w:after="200" w:line="252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 xml:space="preserve">Создание интегрированной модели развивающего образовательного пространства, обеспечивающего условия для успешного развития дошкольника при целенаправленном использовании развивающих игровых технологий. </w:t>
      </w:r>
    </w:p>
    <w:p w:rsidR="00376BA7" w:rsidRPr="00D5768C" w:rsidRDefault="00376BA7" w:rsidP="00376BA7">
      <w:pPr>
        <w:shd w:val="clear" w:color="auto" w:fill="FFFFFF"/>
        <w:spacing w:after="200"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 рамках сформулированной цели выделены </w:t>
      </w:r>
      <w:r w:rsidRPr="00D5768C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задачи,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определяющие содержание деятельности педагогического коллектива МБДОУ:</w:t>
      </w:r>
    </w:p>
    <w:p w:rsidR="00376BA7" w:rsidRPr="00D5768C" w:rsidRDefault="00376BA7" w:rsidP="00376BA7">
      <w:pPr>
        <w:shd w:val="clear" w:color="auto" w:fill="FFFFFF"/>
        <w:spacing w:after="200"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>1.Ребенок уникальная развивающаяся личность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 Совершенствование содержания и технологий воспитания и обучения.</w:t>
      </w:r>
    </w:p>
    <w:p w:rsidR="00376BA7" w:rsidRPr="00D5768C" w:rsidRDefault="00376BA7" w:rsidP="00376BA7">
      <w:pPr>
        <w:shd w:val="clear" w:color="auto" w:fill="FFFFFF"/>
        <w:spacing w:after="200" w:line="252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2.</w:t>
      </w:r>
      <w:r w:rsidRPr="00D5768C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 xml:space="preserve">Успешный ребенок – здоровый ребенок. </w:t>
      </w:r>
      <w:r w:rsidRPr="00D5768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Работа по сохранению и укреплению здоровья ребенка.</w:t>
      </w:r>
    </w:p>
    <w:p w:rsidR="00846DA6" w:rsidRPr="00BD175C" w:rsidRDefault="00376BA7" w:rsidP="00BD175C">
      <w:pPr>
        <w:shd w:val="clear" w:color="auto" w:fill="FFFFFF"/>
        <w:spacing w:after="200" w:line="252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5768C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lastRenderedPageBreak/>
        <w:t>Сроки реализации программы</w:t>
      </w:r>
      <w:r w:rsidRPr="00D5768C"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  <w:t xml:space="preserve">: </w:t>
      </w:r>
      <w:r w:rsidR="00184A6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2022 - 2026</w:t>
      </w:r>
      <w:r w:rsidR="00BD175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го</w:t>
      </w:r>
      <w:r w:rsidR="007A6B1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д</w:t>
      </w:r>
    </w:p>
    <w:p w:rsidR="00846DA6" w:rsidRDefault="00846DA6" w:rsidP="00764803">
      <w:pPr>
        <w:jc w:val="both"/>
        <w:rPr>
          <w:rFonts w:ascii="Georgia" w:hAnsi="Georgia"/>
          <w:b/>
          <w:sz w:val="28"/>
          <w:szCs w:val="28"/>
          <w:lang w:val="ru-RU"/>
        </w:rPr>
      </w:pPr>
    </w:p>
    <w:p w:rsidR="00764803" w:rsidRPr="00764803" w:rsidRDefault="00764803" w:rsidP="00764803">
      <w:pPr>
        <w:jc w:val="both"/>
        <w:rPr>
          <w:rFonts w:ascii="Times New Roman" w:hAnsi="Times New Roman"/>
          <w:b/>
          <w:sz w:val="32"/>
          <w:szCs w:val="28"/>
          <w:lang w:val="ru-RU"/>
        </w:rPr>
      </w:pPr>
      <w:r w:rsidRPr="00764803">
        <w:rPr>
          <w:rFonts w:ascii="Times New Roman" w:hAnsi="Times New Roman"/>
          <w:b/>
          <w:sz w:val="32"/>
          <w:szCs w:val="28"/>
          <w:lang w:val="ru-RU"/>
        </w:rPr>
        <w:t>Анализ деятельности МБДОУ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>Прогр</w:t>
      </w:r>
      <w:r w:rsidR="00184A6D">
        <w:rPr>
          <w:rFonts w:ascii="Times New Roman" w:hAnsi="Times New Roman"/>
          <w:sz w:val="28"/>
          <w:lang w:val="ru-RU"/>
        </w:rPr>
        <w:t>амма развития учреждения на 2017-2022</w:t>
      </w:r>
      <w:r w:rsidRPr="00764803">
        <w:rPr>
          <w:rFonts w:ascii="Times New Roman" w:hAnsi="Times New Roman"/>
          <w:sz w:val="28"/>
          <w:lang w:val="ru-RU"/>
        </w:rPr>
        <w:t xml:space="preserve"> год выполнена в полном объеме.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>Реализация мероприятий Программы Развития муниципального бюджетного дошкольного образовательного учреждения детского сада № 5</w:t>
      </w:r>
      <w:r>
        <w:rPr>
          <w:rFonts w:ascii="Times New Roman" w:hAnsi="Times New Roman"/>
          <w:sz w:val="28"/>
          <w:lang w:val="ru-RU"/>
        </w:rPr>
        <w:t xml:space="preserve"> на период 2016 – 2020</w:t>
      </w:r>
      <w:r w:rsidRPr="00764803">
        <w:rPr>
          <w:rFonts w:ascii="Times New Roman" w:hAnsi="Times New Roman"/>
          <w:sz w:val="28"/>
          <w:lang w:val="ru-RU"/>
        </w:rPr>
        <w:t xml:space="preserve"> гг. обеспечила: 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 xml:space="preserve">- расширение областей применения информационных технологий в содержании деятельности учреждения; 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 xml:space="preserve">- реализацию новых подходов к формированию современной развивающей предметно-пространственной среды, способствующих наиболее полному выявлению и развитию способностей и интересов детей раннего и дошкольного возраста; 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 xml:space="preserve">- улучшение и модернизацию материально-технической базы МБДОУ; 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>- повышение доли педагогических и руководящих работников МБДОУ, прошедших профессиональную подготовку, переподготовку и повышение квалификации по изучению современных моделей доступного и качественного дошкольного образования;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>- изучение, обобщение и распространение опыта работы педагогов в рамках экспериментальной и инновационной деятельности по воспитанию и обучению детей раннего и дошкольного возраста;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>- организацию комплексной модели взаимодействия специалистов и педагогов, выстроенную в соответствии с индивидуальным подходом к ребенку, для его успешной социализации, сохранение и укрепление его здоровья;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>- создание системы взаимодействия с семьями воспитанников, направленной на усиление родительской активности, повышение ответственности родителей за воспитание и образование детей;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>Результаты Программы развития в области вариативности системы МБДОУ на основе создания новых форм, реализующих программу дошкольного образования, показали, что детский сад функционирует стабильно в режиме развития. Наше образовательное учреждение предоставляет доступное, качественное воспитание и развитие в безопасных, комфортных условиях, адаптированных к возможностям и способностям ребенка.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ab/>
        <w:t>Результаты Программы развития в области расширения информационных технологий в Образовательном учреждении показали, что коллектив постоянно работает над созданием единого информационного пространства дошкольной организации: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>- документация ведется в электронном варианте;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>-  разработан и регулярно обновляется официальный сайт ДОУ;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lastRenderedPageBreak/>
        <w:t>-  педагоги детского сада участвуют в дистанционных конкурсах;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>- воспитатели активно используют ресурсы сети Интернет для общения с родителями воспитанников и распространения опыта работы;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>Мониторинг использования ИКТ показал, что воспитатели стали более активно применять ИКТ, чаще пользуются ресурсами сети Интернет, сами создают презентации для детей и выступлений. Активизировалась проектная деятельность, при разработке и реализации которой необходимы компьютерные технологии. Идет целенаправленная работа по систематизации, обновлению и пополнению информационных ресурсов образовательного процесса, расширению использования мультимедийного сопровождения.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ab/>
        <w:t xml:space="preserve"> Информационно-технологическое обеспечение детского сада постоянно обновляется в соответствии с действующим законодательством и актуальными потребностями участников образовательных отношений, что позволяет педагогам эффективно планировать образовательную деятельность и совершенствовать свой образовательный уровень.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>Результаты Программы развития в области реализация новых подходов к формированию современной развивающей предметно-пространственной среды, способствующих наиболее полному выявлению и развитию способностей и интересов детей дошкольного возраста показали, что наш детский сад в достаточной мере оснащён предметами и материалами, необходимыми для всестороннего развития воспитанников.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 xml:space="preserve">     Результаты Программы развития в области повышения доли педагогических и руководящих работников </w:t>
      </w:r>
      <w:r>
        <w:rPr>
          <w:rFonts w:ascii="Times New Roman" w:hAnsi="Times New Roman"/>
          <w:sz w:val="28"/>
          <w:lang w:val="ru-RU"/>
        </w:rPr>
        <w:t>МБДОУ</w:t>
      </w:r>
      <w:r w:rsidRPr="00764803">
        <w:rPr>
          <w:rFonts w:ascii="Times New Roman" w:hAnsi="Times New Roman"/>
          <w:sz w:val="28"/>
          <w:lang w:val="ru-RU"/>
        </w:rPr>
        <w:t>, прошедших профессиональную переподготовку и повышение квалификации по изучению современных моделей доступного и качественного дошкольного образования показали, что в МБДОУ в течение многих лет работает стабильный коллектив, который постоянно повышает свое профессиональное мастерство.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>Результаты Программы развития в организация комплексной модели взаимодействия специалистов и педагогов, выстроенной в соответствии с индивидуальным подходом к ребенку, для его успешной социализации, сохранения и укрепления его здоровья показали: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 xml:space="preserve">Результаты Программы развития в области обеспечения равных стартовых возможностей для получения начального школьного образования показали, что содержание Образовательной программы обеспечивает удовлетворительную подготовку дошкольников к поступлению в школу. 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 xml:space="preserve">Хороший уровень подготовки воспитанников к обучению в школе обеспечивается постоянной работой педагогического коллектива в поисках наиболее оптимальных условий для успешного воспитания и образования детей, использованием эффективных инновационных технологий и методик.  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lastRenderedPageBreak/>
        <w:t>Результаты Программы развития в области изучения, обобщения и распространения опыта работы педагогов в рамках экспериментальной и инновационной деятельности по воспитанию и обучению детей раннего и дошкольного возраста показали, что обобщение и распространение опыта работы педагогами МБДОУ проходит через: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 xml:space="preserve">- участие в семинарах, конференциях; 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>- выступления и открытые показы в рамках различных м методических мероприятий на городском и областном уровне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 xml:space="preserve">- участие в профессиональных конкурсах разного уровня. </w:t>
      </w:r>
    </w:p>
    <w:p w:rsidR="00764803" w:rsidRPr="00764803" w:rsidRDefault="00764803" w:rsidP="00764803">
      <w:pPr>
        <w:jc w:val="both"/>
        <w:rPr>
          <w:rFonts w:ascii="Times New Roman" w:hAnsi="Times New Roman"/>
          <w:sz w:val="28"/>
          <w:lang w:val="ru-RU"/>
        </w:rPr>
      </w:pPr>
      <w:r w:rsidRPr="00764803">
        <w:rPr>
          <w:rFonts w:ascii="Times New Roman" w:hAnsi="Times New Roman"/>
          <w:sz w:val="28"/>
          <w:lang w:val="ru-RU"/>
        </w:rPr>
        <w:t>Результаты Программы развития в области создания системы взаимодействия с семьями воспитанников, направленной на усиление родительской активности, повышение ответственности родителей за воспитание и образование детей. На сайте нашего образовательного учреждения разработан и систематически обновляется раздел для родителей, в котором представлены нормативные документы, методические рекомендации. Обязательным условием работы с родителями является проведение родительских собраний, консультаций, дни открытых дверей, открытые просмотры, совместные праздники и развлечения, оформление наглядной информации, привлечение родителей к оформлению творческих выставок. Мероприятия так же проходят в виде родительских конференций, круглых столов, мастер-классов, семейных гостиных.</w:t>
      </w:r>
    </w:p>
    <w:p w:rsidR="00376BA7" w:rsidRPr="00764803" w:rsidRDefault="00376BA7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376BA7" w:rsidRDefault="00376BA7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AB7A50" w:rsidRDefault="00AB7A50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AB7A50" w:rsidRDefault="00AB7A50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AB7A50" w:rsidRDefault="00AB7A50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AB7A50" w:rsidRDefault="00AB7A50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AB7A50" w:rsidRDefault="00AB7A50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AB7A50" w:rsidRDefault="00AB7A50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AB7A50" w:rsidRDefault="00AB7A50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AB7A50" w:rsidRDefault="00AB7A50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AB7A50" w:rsidRDefault="00AB7A50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AB7A50" w:rsidRDefault="00AB7A50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AB7A50" w:rsidRDefault="00AB7A50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AB7A50" w:rsidRDefault="00AB7A50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AB7A50" w:rsidRDefault="00AB7A50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AB7A50" w:rsidRDefault="00AB7A50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AB7A50" w:rsidRDefault="00AB7A50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AB7A50" w:rsidRDefault="00AB7A50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AB7A50" w:rsidRDefault="00AB7A50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AB7A50" w:rsidRDefault="00AB7A50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AB7A50" w:rsidRDefault="00AB7A50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AB7A50" w:rsidRDefault="00AB7A50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144341" w:rsidRPr="00144341" w:rsidRDefault="00144341" w:rsidP="00144341">
      <w:pPr>
        <w:jc w:val="center"/>
        <w:rPr>
          <w:rFonts w:ascii="Times New Roman" w:hAnsi="Times New Roman"/>
          <w:b/>
          <w:sz w:val="28"/>
          <w:lang w:val="ru-RU"/>
        </w:rPr>
      </w:pPr>
      <w:r w:rsidRPr="00144341">
        <w:rPr>
          <w:rFonts w:ascii="Times New Roman" w:hAnsi="Times New Roman"/>
          <w:b/>
          <w:sz w:val="28"/>
          <w:lang w:val="ru-RU"/>
        </w:rPr>
        <w:lastRenderedPageBreak/>
        <w:t>Целевой проект №1</w:t>
      </w:r>
    </w:p>
    <w:p w:rsidR="00144341" w:rsidRPr="00144341" w:rsidRDefault="00144341" w:rsidP="00144341">
      <w:pPr>
        <w:jc w:val="center"/>
        <w:rPr>
          <w:rFonts w:ascii="Times New Roman" w:hAnsi="Times New Roman"/>
          <w:b/>
          <w:sz w:val="28"/>
          <w:lang w:val="ru-RU"/>
        </w:rPr>
      </w:pPr>
      <w:r w:rsidRPr="00144341">
        <w:rPr>
          <w:rFonts w:ascii="Times New Roman" w:hAnsi="Times New Roman"/>
          <w:b/>
          <w:sz w:val="28"/>
          <w:lang w:val="ru-RU"/>
        </w:rPr>
        <w:t>«Управление качеством дошкольного образования»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Цель: Сохранение, совершенствование качества управления образованием в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МБ</w:t>
      </w:r>
      <w:r w:rsidRPr="00144341">
        <w:rPr>
          <w:rFonts w:ascii="Times New Roman" w:hAnsi="Times New Roman"/>
          <w:sz w:val="28"/>
          <w:lang w:val="ru-RU"/>
        </w:rPr>
        <w:t>ДОУ в процессе совершенствования системы дошкольно</w:t>
      </w:r>
      <w:r>
        <w:rPr>
          <w:rFonts w:ascii="Times New Roman" w:hAnsi="Times New Roman"/>
          <w:sz w:val="28"/>
          <w:lang w:val="ru-RU"/>
        </w:rPr>
        <w:t xml:space="preserve">го образования в </w:t>
      </w:r>
      <w:r w:rsidRPr="00144341">
        <w:rPr>
          <w:rFonts w:ascii="Times New Roman" w:hAnsi="Times New Roman"/>
          <w:sz w:val="28"/>
          <w:lang w:val="ru-RU"/>
        </w:rPr>
        <w:t>контексте Федерального государственного образовательного стандарта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дошкольного образования;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Задачи: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повышение квалификации педагогов, пер</w:t>
      </w:r>
      <w:r>
        <w:rPr>
          <w:rFonts w:ascii="Times New Roman" w:hAnsi="Times New Roman"/>
          <w:sz w:val="28"/>
          <w:lang w:val="ru-RU"/>
        </w:rPr>
        <w:t xml:space="preserve">еподготовка кадров, прохождение </w:t>
      </w:r>
      <w:r w:rsidRPr="00144341">
        <w:rPr>
          <w:rFonts w:ascii="Times New Roman" w:hAnsi="Times New Roman"/>
          <w:sz w:val="28"/>
          <w:lang w:val="ru-RU"/>
        </w:rPr>
        <w:t>курсов повышения квалификации соо</w:t>
      </w:r>
      <w:r>
        <w:rPr>
          <w:rFonts w:ascii="Times New Roman" w:hAnsi="Times New Roman"/>
          <w:sz w:val="28"/>
          <w:lang w:val="ru-RU"/>
        </w:rPr>
        <w:t xml:space="preserve">тветственно ФГОС, расширение их </w:t>
      </w:r>
      <w:r w:rsidRPr="00144341">
        <w:rPr>
          <w:rFonts w:ascii="Times New Roman" w:hAnsi="Times New Roman"/>
          <w:sz w:val="28"/>
          <w:lang w:val="ru-RU"/>
        </w:rPr>
        <w:t>профессиональной ориентации в отборе со</w:t>
      </w:r>
      <w:r>
        <w:rPr>
          <w:rFonts w:ascii="Times New Roman" w:hAnsi="Times New Roman"/>
          <w:sz w:val="28"/>
          <w:lang w:val="ru-RU"/>
        </w:rPr>
        <w:t xml:space="preserve">временных форм педагогической и </w:t>
      </w:r>
      <w:r w:rsidRPr="00144341">
        <w:rPr>
          <w:rFonts w:ascii="Times New Roman" w:hAnsi="Times New Roman"/>
          <w:sz w:val="28"/>
          <w:lang w:val="ru-RU"/>
        </w:rPr>
        <w:t xml:space="preserve">образовательной деятельности повышение </w:t>
      </w:r>
      <w:r>
        <w:rPr>
          <w:rFonts w:ascii="Times New Roman" w:hAnsi="Times New Roman"/>
          <w:sz w:val="28"/>
          <w:lang w:val="ru-RU"/>
        </w:rPr>
        <w:t xml:space="preserve">квалификации педагогов в работе </w:t>
      </w:r>
      <w:r w:rsidRPr="00144341">
        <w:rPr>
          <w:rFonts w:ascii="Times New Roman" w:hAnsi="Times New Roman"/>
          <w:sz w:val="28"/>
          <w:lang w:val="ru-RU"/>
        </w:rPr>
        <w:t>с детьми с ограниченными возможностями здоровья.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овладение методикой определения результатов освоения образовательной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программы дошкольниками в виде целевых ориентиров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обновление системы методического и дидактического обеспечения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вовлечение родителей в управление качеством образования на основе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повышения их психолого–педагогической компетенции.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 расширение  связей  с  учебными  заведениями  и  общественными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организациями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Основными условиями реализации проекта выступают: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1.Создание системы управления качеством образования дошкольников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путем введения: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  Новых условий и форм организации образовательного процесса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(предпочтение  отдается  игровой,  совместной  и  самостоятельной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деятельности детей)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  Новых  образовательных  технологий  (проективная  деятельность,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применение информационных технологий и др.)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  Организацией совместного образования детей с особенностями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развития и здоровых детей (инклюзивное образование) в общеразвивающих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группах МАДОУ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  Обновление методического и дидактического обеспечения в результате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внедрения  информационных  технологий  в  образовательный  и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управленческий процесс.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2. Создание условий для эффективного участия всех заинтересованных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субъектов в управлении качеством образовательного процесса и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здоровьесбережение детей.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  Разработка и внедрение новых форм содержания работы с семьей.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  Расширение связей с различными учреждениями и организациями,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занимающимися вопросами детской педагогики и психологии, здоровьем и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развитием детей.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  Привлечение персонала МБ</w:t>
      </w:r>
      <w:r w:rsidRPr="00144341">
        <w:rPr>
          <w:rFonts w:ascii="Times New Roman" w:hAnsi="Times New Roman"/>
          <w:sz w:val="28"/>
          <w:lang w:val="ru-RU"/>
        </w:rPr>
        <w:t>ДОУ к участию в обновлении содержания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образования воспитанников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4. Совершенствование стратегии и тактики построения развивающей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lastRenderedPageBreak/>
        <w:t>среды детского сада с учетом: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  Насыщенности (соответствие возрастным возможностям детей и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содержанию программы)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  Трансформируемости  (возможность  изменений  предметно–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пространственной среды в зависимости от образовательной ситуации, в том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числе от меняющихся интересов и возможностей детей)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  Полифункциональности (возможность разнообразного использования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различных составляющих предметной среды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  Вариативности  (наличие  различных  пространств  (для  игры,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конструирования, уединения и пр.), а также разнообразных материалов, игр,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игрушек, и оборудования, обеспечивающих свободный выбор детей)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  Доступности (доступность для воспитанников, в том числе детей с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ограниченными возможностями здоровья, к играм, игрушкам, материалам,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пособиям, обеспечивающим все основные виды детской активности.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  Безопасности  (и  исправность  и  сохранность  материалов  и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оборудования, соответствие всех ее элементов требованиям по обеспечению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надежности и безопасности их использования.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Прогнозируемый результат проекта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Предполагается что: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1.Для воспитанников и родителей: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каждому воспитаннику будут предоставлены условия для полноценного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личностного роста;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хорошее состояние здоровья детей будет способствовать повышению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качества их образования;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обеспечение индивидуального психолого–педагогического и медико–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социального сопровождения для каждого воспитанника ДОУ обеспечит его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личностное развитие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каждой семье будет предоставлена консультативная помощь в воспитании и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развитии  детей,  право  участия  и в  воспитательно–образовательной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программе МБ</w:t>
      </w:r>
      <w:r w:rsidRPr="00144341">
        <w:rPr>
          <w:rFonts w:ascii="Times New Roman" w:hAnsi="Times New Roman"/>
          <w:sz w:val="28"/>
          <w:lang w:val="ru-RU"/>
        </w:rPr>
        <w:t>ДОУ, и контроль ее выполнения, возможность выбора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дополнительных программ развития.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система дополнительного образования будет доступна и качественна;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у детей будут сформированы предпосылки учебной деятельности, что будет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способствовать их успешному обучению в школе.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2. Для педагогов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каждому педагогу будет предоставлена возможность для повышения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профессионального мастерства;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квалификация педагогов позволит обеспечить сформированность качеств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дошкольников соответствующих целевым ориентирам образования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будет успешно осуществлено дальнейшее развитие условий для успешного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освоения педагогических технологий;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lastRenderedPageBreak/>
        <w:t>- обеспечена поддержка инновационной деятельности.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3. Для МБДОУ «Детский сад № 5</w:t>
      </w:r>
      <w:r w:rsidRPr="00144341">
        <w:rPr>
          <w:rFonts w:ascii="Times New Roman" w:hAnsi="Times New Roman"/>
          <w:sz w:val="28"/>
          <w:lang w:val="ru-RU"/>
        </w:rPr>
        <w:t>»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будет налажена система Управления качеством образования соответственно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ФГОС и правилам предоставления дополнительных образовательных услуг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созданы условия для органов государственного и общественного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самоуправления  учреждением,  способствующие  повышению  качества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образования и расширению внебюджетных средств.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создана сеть сотрудничества с другими социальными системами,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налажены связи с научно–методическими учреждениями;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будет обновляться и развиваться материально–технические и медико–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социальные условия пребывания детей в учреждении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будет создана предметно–пространс</w:t>
      </w:r>
      <w:r>
        <w:rPr>
          <w:rFonts w:ascii="Times New Roman" w:hAnsi="Times New Roman"/>
          <w:sz w:val="28"/>
          <w:lang w:val="ru-RU"/>
        </w:rPr>
        <w:t>твенная среда во всех группах МБ</w:t>
      </w:r>
      <w:r w:rsidRPr="00144341">
        <w:rPr>
          <w:rFonts w:ascii="Times New Roman" w:hAnsi="Times New Roman"/>
          <w:sz w:val="28"/>
          <w:lang w:val="ru-RU"/>
        </w:rPr>
        <w:t>ДОУ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соответственно требованиям ФГОС.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Элементы риска реализации проекта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При реализации проекта могут возникнуть следующие риски: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обновление педагогического состава, их недостаточный опыт работы,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консервативный подход опытных педагогов затруднит внедрение ФГОС;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недостаточный образовательный уровень родителей вновь поступивших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воспитанников;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быстрый переход к ФГОС может создать психологическое напряжение у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части педагогического коллектива;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- недостаточное финансирование затруднит выполнение требований ФГОС к</w:t>
      </w:r>
    </w:p>
    <w:p w:rsidR="00144341" w:rsidRPr="00144341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условиям реализации основной образовательной программы дошкольного</w:t>
      </w:r>
    </w:p>
    <w:p w:rsidR="00AB7A50" w:rsidRDefault="00144341" w:rsidP="00144341">
      <w:pPr>
        <w:jc w:val="both"/>
        <w:rPr>
          <w:rFonts w:ascii="Times New Roman" w:hAnsi="Times New Roman"/>
          <w:sz w:val="28"/>
          <w:lang w:val="ru-RU"/>
        </w:rPr>
      </w:pPr>
      <w:r w:rsidRPr="00144341">
        <w:rPr>
          <w:rFonts w:ascii="Times New Roman" w:hAnsi="Times New Roman"/>
          <w:sz w:val="28"/>
          <w:lang w:val="ru-RU"/>
        </w:rPr>
        <w:t>образования.</w:t>
      </w:r>
    </w:p>
    <w:p w:rsidR="00AB7A50" w:rsidRDefault="00AB7A50" w:rsidP="00144341">
      <w:pPr>
        <w:jc w:val="both"/>
        <w:rPr>
          <w:rFonts w:ascii="Times New Roman" w:hAnsi="Times New Roman"/>
          <w:sz w:val="28"/>
          <w:lang w:val="ru-RU"/>
        </w:rPr>
      </w:pPr>
    </w:p>
    <w:p w:rsidR="00AB7A50" w:rsidRDefault="00AB7A50" w:rsidP="00144341">
      <w:pPr>
        <w:jc w:val="both"/>
        <w:rPr>
          <w:rFonts w:ascii="Times New Roman" w:hAnsi="Times New Roman"/>
          <w:sz w:val="28"/>
          <w:lang w:val="ru-RU"/>
        </w:rPr>
      </w:pPr>
    </w:p>
    <w:p w:rsidR="00AB7A50" w:rsidRDefault="00AB7A50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144341" w:rsidRDefault="00144341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144341" w:rsidRDefault="00144341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144341" w:rsidRDefault="00144341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144341" w:rsidRDefault="00144341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144341" w:rsidRDefault="00144341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144341" w:rsidRDefault="00144341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144341" w:rsidRDefault="00144341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144341" w:rsidRDefault="00144341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144341" w:rsidRDefault="00144341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144341" w:rsidRDefault="00144341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144341" w:rsidRDefault="00144341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144341" w:rsidRDefault="00144341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144341" w:rsidRDefault="00144341" w:rsidP="00562C6A">
      <w:pPr>
        <w:jc w:val="center"/>
        <w:rPr>
          <w:rFonts w:ascii="Times New Roman" w:hAnsi="Times New Roman"/>
          <w:sz w:val="28"/>
          <w:lang w:val="ru-RU"/>
        </w:rPr>
      </w:pPr>
    </w:p>
    <w:p w:rsidR="00144341" w:rsidRDefault="00144341" w:rsidP="00562C6A">
      <w:pPr>
        <w:jc w:val="center"/>
        <w:rPr>
          <w:rFonts w:ascii="Times New Roman" w:hAnsi="Times New Roman"/>
          <w:sz w:val="28"/>
          <w:lang w:val="ru-RU"/>
        </w:rPr>
        <w:sectPr w:rsidR="0014434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44341" w:rsidRPr="00144341" w:rsidRDefault="00144341" w:rsidP="00144341">
      <w:pPr>
        <w:jc w:val="center"/>
        <w:rPr>
          <w:rFonts w:ascii="Times New Roman" w:hAnsi="Times New Roman"/>
          <w:b/>
          <w:sz w:val="28"/>
          <w:lang w:val="ru-RU"/>
        </w:rPr>
      </w:pPr>
      <w:r w:rsidRPr="00144341">
        <w:rPr>
          <w:rFonts w:ascii="Times New Roman" w:hAnsi="Times New Roman"/>
          <w:b/>
          <w:sz w:val="28"/>
          <w:lang w:val="ru-RU"/>
        </w:rPr>
        <w:lastRenderedPageBreak/>
        <w:t>Основные мероприятия по реализации проекта</w:t>
      </w:r>
    </w:p>
    <w:p w:rsidR="00144341" w:rsidRPr="00144341" w:rsidRDefault="00144341" w:rsidP="00144341">
      <w:pPr>
        <w:jc w:val="center"/>
        <w:rPr>
          <w:rFonts w:ascii="Times New Roman" w:hAnsi="Times New Roman"/>
          <w:b/>
          <w:sz w:val="28"/>
          <w:lang w:val="ru-RU"/>
        </w:rPr>
      </w:pPr>
      <w:r w:rsidRPr="00144341">
        <w:rPr>
          <w:rFonts w:ascii="Times New Roman" w:hAnsi="Times New Roman"/>
          <w:b/>
          <w:sz w:val="28"/>
          <w:lang w:val="ru-RU"/>
        </w:rPr>
        <w:t>«Управление качеством дошкольного образования»</w:t>
      </w:r>
    </w:p>
    <w:p w:rsidR="00144341" w:rsidRPr="00144341" w:rsidRDefault="00144341" w:rsidP="00562C6A">
      <w:pPr>
        <w:jc w:val="center"/>
        <w:rPr>
          <w:rFonts w:ascii="Times New Roman" w:hAnsi="Times New Roman"/>
          <w:b/>
          <w:sz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7"/>
        <w:gridCol w:w="667"/>
        <w:gridCol w:w="2846"/>
        <w:gridCol w:w="4069"/>
        <w:gridCol w:w="1956"/>
        <w:gridCol w:w="2297"/>
      </w:tblGrid>
      <w:tr w:rsidR="00144341" w:rsidTr="00F15757">
        <w:tc>
          <w:tcPr>
            <w:tcW w:w="5638" w:type="dxa"/>
            <w:gridSpan w:val="3"/>
          </w:tcPr>
          <w:p w:rsidR="00144341" w:rsidRDefault="00144341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144341">
              <w:rPr>
                <w:rFonts w:ascii="Times New Roman" w:hAnsi="Times New Roman"/>
                <w:b/>
                <w:sz w:val="28"/>
                <w:lang w:val="ru-RU"/>
              </w:rPr>
              <w:t xml:space="preserve">Задачи  </w:t>
            </w:r>
          </w:p>
        </w:tc>
        <w:tc>
          <w:tcPr>
            <w:tcW w:w="4083" w:type="dxa"/>
          </w:tcPr>
          <w:p w:rsidR="00144341" w:rsidRDefault="00144341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144341">
              <w:rPr>
                <w:rFonts w:ascii="Times New Roman" w:hAnsi="Times New Roman"/>
                <w:b/>
                <w:sz w:val="28"/>
                <w:lang w:val="ru-RU"/>
              </w:rPr>
              <w:t>Мероприятия</w:t>
            </w:r>
          </w:p>
        </w:tc>
        <w:tc>
          <w:tcPr>
            <w:tcW w:w="1969" w:type="dxa"/>
          </w:tcPr>
          <w:p w:rsidR="00144341" w:rsidRDefault="00144341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144341">
              <w:rPr>
                <w:rFonts w:ascii="Times New Roman" w:hAnsi="Times New Roman"/>
                <w:b/>
                <w:sz w:val="28"/>
                <w:lang w:val="ru-RU"/>
              </w:rPr>
              <w:t>Сроки</w:t>
            </w:r>
          </w:p>
        </w:tc>
        <w:tc>
          <w:tcPr>
            <w:tcW w:w="2302" w:type="dxa"/>
          </w:tcPr>
          <w:p w:rsidR="00144341" w:rsidRDefault="00144341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144341">
              <w:rPr>
                <w:rFonts w:ascii="Times New Roman" w:hAnsi="Times New Roman"/>
                <w:b/>
                <w:sz w:val="28"/>
                <w:lang w:val="ru-RU"/>
              </w:rPr>
              <w:t>Исполнители</w:t>
            </w:r>
          </w:p>
        </w:tc>
      </w:tr>
      <w:tr w:rsidR="00144341" w:rsidTr="00F15757">
        <w:tc>
          <w:tcPr>
            <w:tcW w:w="5638" w:type="dxa"/>
            <w:gridSpan w:val="3"/>
          </w:tcPr>
          <w:p w:rsidR="00144341" w:rsidRPr="00F15757" w:rsidRDefault="00144341" w:rsidP="00144341">
            <w:pPr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Организационно–управленческая</w:t>
            </w:r>
          </w:p>
          <w:p w:rsidR="00144341" w:rsidRPr="00F15757" w:rsidRDefault="00144341" w:rsidP="00144341">
            <w:pPr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работа по созданию условий введения ФГОС ДО</w:t>
            </w:r>
          </w:p>
        </w:tc>
        <w:tc>
          <w:tcPr>
            <w:tcW w:w="4083" w:type="dxa"/>
          </w:tcPr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1Разработка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 и  утверждение  плана–графика введения ФГОС ДО в МБДОУ. Приведение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 xml:space="preserve">локальных  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актов  в  соответствие  с  ФГОС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дошкольного образования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1.1.Создан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ие рабочей группы по подготовке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введения ФГОС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1.2. Разрабо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тка и утверждение плана–графика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мероприятий по реализации направлений ФГОС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ДО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1.3.Предупредительный анализ ресурсного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обеспечения в соответствии с требованиями</w:t>
            </w:r>
          </w:p>
          <w:p w:rsidR="00144341" w:rsidRDefault="00495C2E" w:rsidP="00495C2E">
            <w:pPr>
              <w:rPr>
                <w:rFonts w:ascii="Times New Roman" w:hAnsi="Times New Roman"/>
                <w:b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ФГОС ДО</w:t>
            </w:r>
          </w:p>
        </w:tc>
        <w:tc>
          <w:tcPr>
            <w:tcW w:w="1969" w:type="dxa"/>
          </w:tcPr>
          <w:p w:rsidR="00144341" w:rsidRPr="00495C2E" w:rsidRDefault="00495C2E" w:rsidP="00562C6A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2022</w:t>
            </w:r>
          </w:p>
        </w:tc>
        <w:tc>
          <w:tcPr>
            <w:tcW w:w="2302" w:type="dxa"/>
          </w:tcPr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Заведующий</w:t>
            </w:r>
          </w:p>
          <w:p w:rsidR="00144341" w:rsidRDefault="0038532D" w:rsidP="00495C2E">
            <w:pPr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Старшие воспитатели</w:t>
            </w:r>
          </w:p>
        </w:tc>
      </w:tr>
      <w:tr w:rsidR="00144341" w:rsidTr="00F15757">
        <w:tc>
          <w:tcPr>
            <w:tcW w:w="5638" w:type="dxa"/>
            <w:gridSpan w:val="3"/>
          </w:tcPr>
          <w:p w:rsidR="00495C2E" w:rsidRPr="00F15757" w:rsidRDefault="00495C2E" w:rsidP="00495C2E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Кадровое обеспечение внедрения</w:t>
            </w:r>
          </w:p>
          <w:p w:rsidR="00495C2E" w:rsidRPr="00F15757" w:rsidRDefault="00495C2E" w:rsidP="00495C2E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ФГОС ДО</w:t>
            </w:r>
          </w:p>
          <w:p w:rsidR="00495C2E" w:rsidRPr="00F15757" w:rsidRDefault="00495C2E" w:rsidP="00495C2E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Создание условий для повышения</w:t>
            </w:r>
          </w:p>
          <w:p w:rsidR="00495C2E" w:rsidRPr="00F15757" w:rsidRDefault="00495C2E" w:rsidP="00495C2E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квалификации педагогов,</w:t>
            </w:r>
          </w:p>
          <w:p w:rsidR="00495C2E" w:rsidRPr="00F15757" w:rsidRDefault="00495C2E" w:rsidP="00495C2E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переподготовка кадров,</w:t>
            </w:r>
          </w:p>
          <w:p w:rsidR="00495C2E" w:rsidRPr="00F15757" w:rsidRDefault="00495C2E" w:rsidP="00495C2E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прохождение курсов повышения</w:t>
            </w:r>
          </w:p>
          <w:p w:rsidR="00495C2E" w:rsidRPr="00F15757" w:rsidRDefault="00495C2E" w:rsidP="00495C2E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квалификации соответственно</w:t>
            </w:r>
          </w:p>
          <w:p w:rsidR="00144341" w:rsidRPr="00F15757" w:rsidRDefault="00495C2E" w:rsidP="00495C2E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lastRenderedPageBreak/>
              <w:t>ФГОС</w:t>
            </w:r>
          </w:p>
        </w:tc>
        <w:tc>
          <w:tcPr>
            <w:tcW w:w="4083" w:type="dxa"/>
          </w:tcPr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lastRenderedPageBreak/>
              <w:t>2.1.Повышения квалификации, переподготовки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кадров  в  различных  учреждениях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дополнительного и послевузовского образования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lastRenderedPageBreak/>
              <w:t>в соответстви</w:t>
            </w:r>
            <w:r>
              <w:rPr>
                <w:rFonts w:ascii="Times New Roman" w:hAnsi="Times New Roman"/>
                <w:sz w:val="28"/>
                <w:lang w:val="ru-RU"/>
              </w:rPr>
              <w:t>и с ФГОС, запросами педагогов и планом развития МБ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ДОУ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2.2.Расширени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е профессиональной ориентации в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отборе современных форм педагогической и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образоват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ельной  деятельности  повышение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квалификаци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и педагогов в работе с детьми с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ограниченными возможностями здоровья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2.3.Участие  педагогов  в  научно–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исследовател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ьской  деятельности  и  опытно–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экспериментальных исследованиях по проблемам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 xml:space="preserve">воспитания и 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обучения детей с использованием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современных методов и технологий: проектного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метода,  информационно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коммуникативных  и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интегративных технологий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2.4. Создание творческих гр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упп воспитателей по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 xml:space="preserve">методическим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lastRenderedPageBreak/>
              <w:t>п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роблемам, связанным с введением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ФГОС ДО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2.5.Провед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ение  инструктивно-методических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 xml:space="preserve">совещаний и 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обучающих семинаров по вопросам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введения ФГОС ДО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Проведение семинаров: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-Требования  к  структуре  основной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образовательной  прог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раммы  дошкольного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образования.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-Требования  к  разделам  основной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образователь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ной программы: содержание части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программы  формируемой  участниками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образовательных отношений.;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-Требования  к  разделам  основной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образова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тельной  программы:  содержание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коррекционной работы;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-Требовани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я  к  организационному  разделу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основной образовательной программы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lastRenderedPageBreak/>
              <w:t>-Требова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ния  к  развивающей  предметно–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пространственной среде.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-Требования  к  разделам  основной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образов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ательной  программы:  кадровым,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материально–финансо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вым,  к  результатам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освоения основной образовательной программы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дошкольного образования.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3.Организация  индивидуального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консультир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ования  педагогов  по  вопросам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психолого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–педагогического  сопровождения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введения ФГОС ДО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4. Проведение педсоветов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5. Мониторинг введения ФГОС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6.Участие  в  различных  конкурсах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педагогического  мастерства,  авторских  и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методических пособий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7. Публикация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методических пособий на сайтах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интерне и в СМИ</w:t>
            </w:r>
          </w:p>
          <w:p w:rsidR="00144341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lastRenderedPageBreak/>
              <w:t>8.Участие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 в  конференциях  практических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семинарах в районе, городе, Республики, России.</w:t>
            </w:r>
          </w:p>
        </w:tc>
        <w:tc>
          <w:tcPr>
            <w:tcW w:w="1969" w:type="dxa"/>
          </w:tcPr>
          <w:p w:rsidR="00495C2E" w:rsidRPr="00495C2E" w:rsidRDefault="00495C2E" w:rsidP="00495C2E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lastRenderedPageBreak/>
              <w:t>2022-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2023</w:t>
            </w:r>
          </w:p>
          <w:p w:rsidR="00144341" w:rsidRDefault="00144341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2302" w:type="dxa"/>
          </w:tcPr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Заведующий</w:t>
            </w:r>
          </w:p>
          <w:p w:rsidR="00495C2E" w:rsidRPr="00495C2E" w:rsidRDefault="0038532D" w:rsidP="00495C2E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Старший воспитатели</w:t>
            </w:r>
          </w:p>
          <w:p w:rsidR="00144341" w:rsidRDefault="00144341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</w:tr>
      <w:tr w:rsidR="00144341" w:rsidTr="00F15757">
        <w:tc>
          <w:tcPr>
            <w:tcW w:w="5638" w:type="dxa"/>
            <w:gridSpan w:val="3"/>
          </w:tcPr>
          <w:p w:rsidR="00495C2E" w:rsidRPr="00F15757" w:rsidRDefault="00495C2E" w:rsidP="00495C2E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lastRenderedPageBreak/>
              <w:t>Отбор современных форм</w:t>
            </w:r>
          </w:p>
          <w:p w:rsidR="00495C2E" w:rsidRPr="00F15757" w:rsidRDefault="00495C2E" w:rsidP="00495C2E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педагогической и образовательной</w:t>
            </w:r>
          </w:p>
          <w:p w:rsidR="00144341" w:rsidRDefault="00495C2E" w:rsidP="00495C2E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деятельности</w:t>
            </w:r>
          </w:p>
        </w:tc>
        <w:tc>
          <w:tcPr>
            <w:tcW w:w="4083" w:type="dxa"/>
          </w:tcPr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1.Выбор  примерной  основной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общеобразова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тельной программы дошкольного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образования, ее изучение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2.Организация  работы  по  разработке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образовательн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ой программы ДОО в соответствии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с примерными с примерными образовательными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программами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3.Обсуж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дение  и  утверждение  основной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образовательной  програм</w:t>
            </w:r>
            <w:r>
              <w:rPr>
                <w:rFonts w:ascii="Times New Roman" w:hAnsi="Times New Roman"/>
                <w:sz w:val="28"/>
                <w:lang w:val="ru-RU"/>
              </w:rPr>
              <w:t>мы  дошкольного образования МБ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ДОУ в соответствии с ФГОС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4. Изучение и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внедрение программы «Я другой»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Л. Ф. Блиновой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5. «Путь к успеху» программа для родителей (И. Г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Вахрушева, Л. Ф. Блинова)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6.Обновление содержания дополнительных услуг.</w:t>
            </w:r>
          </w:p>
          <w:p w:rsidR="00144341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lastRenderedPageBreak/>
              <w:t xml:space="preserve">Экспертиза 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программ по кружково–секционной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работе</w:t>
            </w:r>
          </w:p>
        </w:tc>
        <w:tc>
          <w:tcPr>
            <w:tcW w:w="1969" w:type="dxa"/>
          </w:tcPr>
          <w:p w:rsidR="00144341" w:rsidRDefault="00495C2E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lastRenderedPageBreak/>
              <w:t>2022</w:t>
            </w:r>
          </w:p>
        </w:tc>
        <w:tc>
          <w:tcPr>
            <w:tcW w:w="2302" w:type="dxa"/>
          </w:tcPr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Совет педагогов</w:t>
            </w:r>
          </w:p>
          <w:p w:rsidR="00144341" w:rsidRDefault="00144341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</w:tr>
      <w:tr w:rsidR="00144341" w:rsidTr="00F15757">
        <w:tc>
          <w:tcPr>
            <w:tcW w:w="5638" w:type="dxa"/>
            <w:gridSpan w:val="3"/>
          </w:tcPr>
          <w:p w:rsidR="00495C2E" w:rsidRPr="00F15757" w:rsidRDefault="00495C2E" w:rsidP="00495C2E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Обновление системы методического</w:t>
            </w:r>
          </w:p>
          <w:p w:rsidR="00495C2E" w:rsidRPr="00F15757" w:rsidRDefault="00495C2E" w:rsidP="00495C2E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и дидактического обеспечения в</w:t>
            </w:r>
          </w:p>
          <w:p w:rsidR="00495C2E" w:rsidRPr="00F15757" w:rsidRDefault="00495C2E" w:rsidP="00495C2E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соответствии с ФГОС ДО к</w:t>
            </w:r>
          </w:p>
          <w:p w:rsidR="00495C2E" w:rsidRPr="00F15757" w:rsidRDefault="00495C2E" w:rsidP="00495C2E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минимальной оснащенности</w:t>
            </w:r>
          </w:p>
          <w:p w:rsidR="00144341" w:rsidRDefault="00495C2E" w:rsidP="00495C2E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учебного процесса</w:t>
            </w:r>
          </w:p>
        </w:tc>
        <w:tc>
          <w:tcPr>
            <w:tcW w:w="4083" w:type="dxa"/>
          </w:tcPr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1.Приобретение  примерной  основной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общеобразовате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льной программы и методических,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дидактический пособий к ней согласно реестру.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2.Обеспечени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е электронными образовательными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ресурсами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3.Обеспе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чение  контролируемого  доступа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участников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 образовательного  процесса  к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информационным образовательным ресурсам сети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в Интернете</w:t>
            </w:r>
          </w:p>
          <w:p w:rsidR="00495C2E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4.Обеспечение  МБДОУ  периодическими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изданиями,  учебной,  учебно-методической  и</w:t>
            </w:r>
          </w:p>
          <w:p w:rsidR="00144341" w:rsidRPr="00495C2E" w:rsidRDefault="00495C2E" w:rsidP="00495C2E">
            <w:pPr>
              <w:rPr>
                <w:rFonts w:ascii="Times New Roman" w:hAnsi="Times New Roman"/>
                <w:sz w:val="28"/>
                <w:lang w:val="ru-RU"/>
              </w:rPr>
            </w:pPr>
            <w:r w:rsidRPr="00495C2E">
              <w:rPr>
                <w:rFonts w:ascii="Times New Roman" w:hAnsi="Times New Roman"/>
                <w:sz w:val="28"/>
                <w:lang w:val="ru-RU"/>
              </w:rPr>
              <w:t>справочной ли</w:t>
            </w:r>
            <w:r w:rsidR="0041494B">
              <w:rPr>
                <w:rFonts w:ascii="Times New Roman" w:hAnsi="Times New Roman"/>
                <w:sz w:val="28"/>
                <w:lang w:val="ru-RU"/>
              </w:rPr>
              <w:t xml:space="preserve">тературой и учебно-методическим </w:t>
            </w:r>
            <w:r w:rsidRPr="00495C2E">
              <w:rPr>
                <w:rFonts w:ascii="Times New Roman" w:hAnsi="Times New Roman"/>
                <w:sz w:val="28"/>
                <w:lang w:val="ru-RU"/>
              </w:rPr>
              <w:t>комплектом по татарскому языку</w:t>
            </w:r>
          </w:p>
        </w:tc>
        <w:tc>
          <w:tcPr>
            <w:tcW w:w="1969" w:type="dxa"/>
          </w:tcPr>
          <w:p w:rsidR="00144341" w:rsidRPr="0041494B" w:rsidRDefault="0041494B" w:rsidP="00562C6A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41494B">
              <w:rPr>
                <w:rFonts w:ascii="Times New Roman" w:hAnsi="Times New Roman"/>
                <w:sz w:val="28"/>
                <w:lang w:val="ru-RU"/>
              </w:rPr>
              <w:t>2022-2023</w:t>
            </w:r>
          </w:p>
        </w:tc>
        <w:tc>
          <w:tcPr>
            <w:tcW w:w="2302" w:type="dxa"/>
          </w:tcPr>
          <w:p w:rsidR="0041494B" w:rsidRPr="0041494B" w:rsidRDefault="0041494B" w:rsidP="0041494B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41494B">
              <w:rPr>
                <w:rFonts w:ascii="Times New Roman" w:hAnsi="Times New Roman"/>
                <w:sz w:val="28"/>
                <w:lang w:val="ru-RU"/>
              </w:rPr>
              <w:t>Заведующий</w:t>
            </w:r>
          </w:p>
          <w:p w:rsidR="00144341" w:rsidRPr="0041494B" w:rsidRDefault="00AE0E35" w:rsidP="0041494B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Старшие воспитатели</w:t>
            </w:r>
          </w:p>
        </w:tc>
      </w:tr>
      <w:tr w:rsidR="0041494B" w:rsidTr="00F15757">
        <w:tc>
          <w:tcPr>
            <w:tcW w:w="2157" w:type="dxa"/>
          </w:tcPr>
          <w:p w:rsidR="00197D64" w:rsidRPr="00F15757" w:rsidRDefault="00197D64" w:rsidP="00197D64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Создание условий</w:t>
            </w:r>
          </w:p>
          <w:p w:rsidR="00197D64" w:rsidRPr="00F15757" w:rsidRDefault="00197D64" w:rsidP="00197D64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для развития</w:t>
            </w:r>
          </w:p>
          <w:p w:rsidR="00197D64" w:rsidRPr="00F15757" w:rsidRDefault="00197D64" w:rsidP="00197D64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национального</w:t>
            </w:r>
          </w:p>
          <w:p w:rsidR="0041494B" w:rsidRPr="00F15757" w:rsidRDefault="00197D64" w:rsidP="00197D64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lastRenderedPageBreak/>
              <w:t>образования</w:t>
            </w:r>
          </w:p>
        </w:tc>
        <w:tc>
          <w:tcPr>
            <w:tcW w:w="3481" w:type="dxa"/>
            <w:gridSpan w:val="2"/>
          </w:tcPr>
          <w:p w:rsidR="00197D64" w:rsidRPr="00F15757" w:rsidRDefault="00197D64" w:rsidP="00197D64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lastRenderedPageBreak/>
              <w:t>Совершенствован</w:t>
            </w:r>
            <w:r w:rsidR="00A1054A">
              <w:rPr>
                <w:rFonts w:ascii="Times New Roman" w:hAnsi="Times New Roman"/>
                <w:b/>
                <w:sz w:val="28"/>
                <w:lang w:val="ru-RU"/>
              </w:rPr>
              <w:t>ие</w:t>
            </w:r>
          </w:p>
          <w:p w:rsidR="00197D64" w:rsidRPr="00F15757" w:rsidRDefault="00197D64" w:rsidP="00197D64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системы</w:t>
            </w:r>
          </w:p>
          <w:p w:rsidR="00197D64" w:rsidRPr="00F15757" w:rsidRDefault="00197D64" w:rsidP="00197D64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изучения</w:t>
            </w:r>
          </w:p>
          <w:p w:rsidR="00197D64" w:rsidRPr="00F15757" w:rsidRDefault="00197D64" w:rsidP="00197D64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государственных</w:t>
            </w:r>
          </w:p>
          <w:p w:rsidR="0041494B" w:rsidRPr="00F15757" w:rsidRDefault="00197D64" w:rsidP="00197D64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lastRenderedPageBreak/>
              <w:t>языков РТ</w:t>
            </w:r>
          </w:p>
        </w:tc>
        <w:tc>
          <w:tcPr>
            <w:tcW w:w="4083" w:type="dxa"/>
          </w:tcPr>
          <w:p w:rsidR="00197D64" w:rsidRPr="00197D64" w:rsidRDefault="00197D64" w:rsidP="00197D64">
            <w:pPr>
              <w:rPr>
                <w:rFonts w:ascii="Times New Roman" w:hAnsi="Times New Roman"/>
                <w:sz w:val="28"/>
                <w:lang w:val="ru-RU"/>
              </w:rPr>
            </w:pPr>
            <w:r w:rsidRPr="00197D64">
              <w:rPr>
                <w:rFonts w:ascii="Times New Roman" w:hAnsi="Times New Roman"/>
                <w:sz w:val="28"/>
                <w:lang w:val="ru-RU"/>
              </w:rPr>
              <w:lastRenderedPageBreak/>
              <w:t>Поддержание в ДОУ условий для воспитания и</w:t>
            </w:r>
          </w:p>
          <w:p w:rsidR="00197D64" w:rsidRPr="00197D64" w:rsidRDefault="00197D64" w:rsidP="00197D64">
            <w:pPr>
              <w:rPr>
                <w:rFonts w:ascii="Times New Roman" w:hAnsi="Times New Roman"/>
                <w:sz w:val="28"/>
                <w:lang w:val="ru-RU"/>
              </w:rPr>
            </w:pPr>
            <w:r w:rsidRPr="00197D64">
              <w:rPr>
                <w:rFonts w:ascii="Times New Roman" w:hAnsi="Times New Roman"/>
                <w:sz w:val="28"/>
                <w:lang w:val="ru-RU"/>
              </w:rPr>
              <w:t>обучения на татарском языке.</w:t>
            </w:r>
          </w:p>
          <w:p w:rsidR="00197D64" w:rsidRPr="00197D64" w:rsidRDefault="00197D64" w:rsidP="00197D64">
            <w:pPr>
              <w:rPr>
                <w:rFonts w:ascii="Times New Roman" w:hAnsi="Times New Roman"/>
                <w:sz w:val="28"/>
                <w:lang w:val="ru-RU"/>
              </w:rPr>
            </w:pPr>
            <w:r w:rsidRPr="00197D64">
              <w:rPr>
                <w:rFonts w:ascii="Times New Roman" w:hAnsi="Times New Roman"/>
                <w:sz w:val="28"/>
                <w:lang w:val="ru-RU"/>
              </w:rPr>
              <w:lastRenderedPageBreak/>
              <w:t>Обеспечение групп с воспитанием и обучением на</w:t>
            </w:r>
          </w:p>
          <w:p w:rsidR="00197D64" w:rsidRPr="00197D64" w:rsidRDefault="00197D64" w:rsidP="00197D64">
            <w:pPr>
              <w:rPr>
                <w:rFonts w:ascii="Times New Roman" w:hAnsi="Times New Roman"/>
                <w:sz w:val="28"/>
                <w:lang w:val="ru-RU"/>
              </w:rPr>
            </w:pPr>
            <w:r w:rsidRPr="00197D64">
              <w:rPr>
                <w:rFonts w:ascii="Times New Roman" w:hAnsi="Times New Roman"/>
                <w:sz w:val="28"/>
                <w:lang w:val="ru-RU"/>
              </w:rPr>
              <w:t>родном языке методической и художественной</w:t>
            </w:r>
          </w:p>
          <w:p w:rsidR="00197D64" w:rsidRPr="00197D64" w:rsidRDefault="00197D64" w:rsidP="00197D64">
            <w:pPr>
              <w:rPr>
                <w:rFonts w:ascii="Times New Roman" w:hAnsi="Times New Roman"/>
                <w:sz w:val="28"/>
                <w:lang w:val="ru-RU"/>
              </w:rPr>
            </w:pPr>
            <w:r w:rsidRPr="00197D64">
              <w:rPr>
                <w:rFonts w:ascii="Times New Roman" w:hAnsi="Times New Roman"/>
                <w:sz w:val="28"/>
                <w:lang w:val="ru-RU"/>
              </w:rPr>
              <w:t>литературой</w:t>
            </w:r>
          </w:p>
          <w:p w:rsidR="00197D64" w:rsidRPr="00197D64" w:rsidRDefault="00197D64" w:rsidP="00197D64">
            <w:pPr>
              <w:rPr>
                <w:rFonts w:ascii="Times New Roman" w:hAnsi="Times New Roman"/>
                <w:sz w:val="28"/>
                <w:lang w:val="ru-RU"/>
              </w:rPr>
            </w:pPr>
            <w:r w:rsidRPr="00197D64">
              <w:rPr>
                <w:rFonts w:ascii="Times New Roman" w:hAnsi="Times New Roman"/>
                <w:sz w:val="28"/>
                <w:lang w:val="ru-RU"/>
              </w:rPr>
              <w:t>Проведение ежегодно национальных праздников:</w:t>
            </w:r>
          </w:p>
          <w:p w:rsidR="00197D64" w:rsidRPr="00197D64" w:rsidRDefault="00197D64" w:rsidP="00197D64">
            <w:pPr>
              <w:rPr>
                <w:rFonts w:ascii="Times New Roman" w:hAnsi="Times New Roman"/>
                <w:sz w:val="28"/>
                <w:lang w:val="ru-RU"/>
              </w:rPr>
            </w:pPr>
            <w:r w:rsidRPr="00197D64">
              <w:rPr>
                <w:rFonts w:ascii="Times New Roman" w:hAnsi="Times New Roman"/>
                <w:sz w:val="28"/>
                <w:lang w:val="ru-RU"/>
              </w:rPr>
              <w:t>День рождения Г.Тукая, День родного языка,</w:t>
            </w:r>
          </w:p>
          <w:p w:rsidR="0041494B" w:rsidRDefault="00197D64" w:rsidP="00197D64">
            <w:pPr>
              <w:rPr>
                <w:rFonts w:ascii="Times New Roman" w:hAnsi="Times New Roman"/>
                <w:sz w:val="28"/>
                <w:lang w:val="ru-RU"/>
              </w:rPr>
            </w:pPr>
            <w:r w:rsidRPr="00197D64">
              <w:rPr>
                <w:rFonts w:ascii="Times New Roman" w:hAnsi="Times New Roman"/>
                <w:sz w:val="28"/>
                <w:lang w:val="ru-RU"/>
              </w:rPr>
              <w:t>Сабантуй и другие национальные праздники.</w:t>
            </w:r>
          </w:p>
          <w:p w:rsidR="00197D64" w:rsidRPr="00197D64" w:rsidRDefault="00197D64" w:rsidP="00197D64">
            <w:pPr>
              <w:rPr>
                <w:rFonts w:ascii="Times New Roman" w:hAnsi="Times New Roman"/>
                <w:sz w:val="28"/>
                <w:lang w:val="ru-RU"/>
              </w:rPr>
            </w:pPr>
            <w:r w:rsidRPr="00197D64">
              <w:rPr>
                <w:rFonts w:ascii="Times New Roman" w:hAnsi="Times New Roman"/>
                <w:sz w:val="28"/>
                <w:lang w:val="ru-RU"/>
              </w:rPr>
              <w:t>Внедрять в работу народную педагогику.</w:t>
            </w:r>
          </w:p>
          <w:p w:rsidR="00197D64" w:rsidRPr="00197D64" w:rsidRDefault="00197D64" w:rsidP="00197D64">
            <w:pPr>
              <w:rPr>
                <w:rFonts w:ascii="Times New Roman" w:hAnsi="Times New Roman"/>
                <w:sz w:val="28"/>
                <w:lang w:val="ru-RU"/>
              </w:rPr>
            </w:pPr>
            <w:r w:rsidRPr="00197D64">
              <w:rPr>
                <w:rFonts w:ascii="Times New Roman" w:hAnsi="Times New Roman"/>
                <w:sz w:val="28"/>
                <w:lang w:val="ru-RU"/>
              </w:rPr>
              <w:t>Совершенствование  системы  изучения</w:t>
            </w:r>
          </w:p>
          <w:p w:rsidR="00197D64" w:rsidRPr="00197D64" w:rsidRDefault="00197D64" w:rsidP="00197D64">
            <w:pPr>
              <w:rPr>
                <w:rFonts w:ascii="Times New Roman" w:hAnsi="Times New Roman"/>
                <w:sz w:val="28"/>
                <w:lang w:val="ru-RU"/>
              </w:rPr>
            </w:pPr>
            <w:r w:rsidRPr="00197D64">
              <w:rPr>
                <w:rFonts w:ascii="Times New Roman" w:hAnsi="Times New Roman"/>
                <w:sz w:val="28"/>
                <w:lang w:val="ru-RU"/>
              </w:rPr>
              <w:t>государственных  языков  РТ  через  курсы</w:t>
            </w:r>
          </w:p>
          <w:p w:rsidR="00197D64" w:rsidRPr="00197D64" w:rsidRDefault="00197D64" w:rsidP="00197D64">
            <w:pPr>
              <w:rPr>
                <w:rFonts w:ascii="Times New Roman" w:hAnsi="Times New Roman"/>
                <w:sz w:val="28"/>
                <w:lang w:val="ru-RU"/>
              </w:rPr>
            </w:pPr>
            <w:r w:rsidRPr="00197D64">
              <w:rPr>
                <w:rFonts w:ascii="Times New Roman" w:hAnsi="Times New Roman"/>
                <w:sz w:val="28"/>
                <w:lang w:val="ru-RU"/>
              </w:rPr>
              <w:t>повышения  квалификации,  внедрения</w:t>
            </w:r>
          </w:p>
          <w:p w:rsidR="00197D64" w:rsidRPr="00197D64" w:rsidRDefault="00197D64" w:rsidP="00197D64">
            <w:pPr>
              <w:rPr>
                <w:rFonts w:ascii="Times New Roman" w:hAnsi="Times New Roman"/>
                <w:sz w:val="28"/>
                <w:lang w:val="ru-RU"/>
              </w:rPr>
            </w:pPr>
            <w:r w:rsidRPr="00197D64">
              <w:rPr>
                <w:rFonts w:ascii="Times New Roman" w:hAnsi="Times New Roman"/>
                <w:sz w:val="28"/>
                <w:lang w:val="ru-RU"/>
              </w:rPr>
              <w:t>информационно-коммуникационных технологий,</w:t>
            </w:r>
          </w:p>
          <w:p w:rsidR="00197D64" w:rsidRPr="00495C2E" w:rsidRDefault="00197D64" w:rsidP="00197D64">
            <w:pPr>
              <w:rPr>
                <w:rFonts w:ascii="Times New Roman" w:hAnsi="Times New Roman"/>
                <w:sz w:val="28"/>
                <w:lang w:val="ru-RU"/>
              </w:rPr>
            </w:pPr>
            <w:r w:rsidRPr="00197D64">
              <w:rPr>
                <w:rFonts w:ascii="Times New Roman" w:hAnsi="Times New Roman"/>
                <w:sz w:val="28"/>
                <w:lang w:val="ru-RU"/>
              </w:rPr>
              <w:t>семинары и конференции.</w:t>
            </w:r>
          </w:p>
        </w:tc>
        <w:tc>
          <w:tcPr>
            <w:tcW w:w="1969" w:type="dxa"/>
          </w:tcPr>
          <w:p w:rsidR="0041494B" w:rsidRPr="004A728E" w:rsidRDefault="00184A6D" w:rsidP="00562C6A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lastRenderedPageBreak/>
              <w:t>2022-2026</w:t>
            </w:r>
          </w:p>
        </w:tc>
        <w:tc>
          <w:tcPr>
            <w:tcW w:w="2302" w:type="dxa"/>
          </w:tcPr>
          <w:p w:rsidR="004A728E" w:rsidRPr="004A728E" w:rsidRDefault="004A728E" w:rsidP="004A728E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4A728E">
              <w:rPr>
                <w:rFonts w:ascii="Times New Roman" w:hAnsi="Times New Roman"/>
                <w:sz w:val="28"/>
                <w:lang w:val="ru-RU"/>
              </w:rPr>
              <w:t>Заведующий</w:t>
            </w:r>
          </w:p>
          <w:p w:rsidR="004A728E" w:rsidRPr="004A728E" w:rsidRDefault="004A728E" w:rsidP="004A728E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4A728E">
              <w:rPr>
                <w:rFonts w:ascii="Times New Roman" w:hAnsi="Times New Roman"/>
                <w:sz w:val="28"/>
                <w:lang w:val="ru-RU"/>
              </w:rPr>
              <w:t xml:space="preserve">Старший </w:t>
            </w:r>
            <w:r w:rsidR="00AE0E35">
              <w:rPr>
                <w:rFonts w:ascii="Times New Roman" w:hAnsi="Times New Roman"/>
                <w:sz w:val="28"/>
                <w:lang w:val="ru-RU"/>
              </w:rPr>
              <w:t>воспитатели</w:t>
            </w:r>
          </w:p>
          <w:p w:rsidR="004A728E" w:rsidRPr="004A728E" w:rsidRDefault="0038532D" w:rsidP="004A728E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Воспитатели</w:t>
            </w:r>
            <w:r w:rsidR="004A728E" w:rsidRPr="004A728E">
              <w:rPr>
                <w:rFonts w:ascii="Times New Roman" w:hAnsi="Times New Roman"/>
                <w:sz w:val="28"/>
                <w:lang w:val="ru-RU"/>
              </w:rPr>
              <w:t xml:space="preserve"> по</w:t>
            </w:r>
          </w:p>
          <w:p w:rsidR="004A728E" w:rsidRPr="004A728E" w:rsidRDefault="004A728E" w:rsidP="004A728E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4A728E">
              <w:rPr>
                <w:rFonts w:ascii="Times New Roman" w:hAnsi="Times New Roman"/>
                <w:sz w:val="28"/>
                <w:lang w:val="ru-RU"/>
              </w:rPr>
              <w:lastRenderedPageBreak/>
              <w:t>обучению татарскому</w:t>
            </w:r>
          </w:p>
          <w:p w:rsidR="0041494B" w:rsidRDefault="004A728E" w:rsidP="004A728E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4A728E">
              <w:rPr>
                <w:rFonts w:ascii="Times New Roman" w:hAnsi="Times New Roman"/>
                <w:sz w:val="28"/>
                <w:lang w:val="ru-RU"/>
              </w:rPr>
              <w:t>языку</w:t>
            </w:r>
          </w:p>
        </w:tc>
      </w:tr>
      <w:tr w:rsidR="0041494B" w:rsidTr="00F15757">
        <w:tc>
          <w:tcPr>
            <w:tcW w:w="2157" w:type="dxa"/>
          </w:tcPr>
          <w:p w:rsidR="0041494B" w:rsidRDefault="0041494B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3481" w:type="dxa"/>
            <w:gridSpan w:val="2"/>
          </w:tcPr>
          <w:p w:rsidR="00545F04" w:rsidRPr="00F15757" w:rsidRDefault="00545F04" w:rsidP="00545F04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Проведение</w:t>
            </w:r>
          </w:p>
          <w:p w:rsidR="00545F04" w:rsidRPr="00F15757" w:rsidRDefault="00545F04" w:rsidP="00545F04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комплекса</w:t>
            </w:r>
          </w:p>
          <w:p w:rsidR="00545F04" w:rsidRPr="00F15757" w:rsidRDefault="00545F04" w:rsidP="00545F04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мероприятий,</w:t>
            </w:r>
          </w:p>
          <w:p w:rsidR="00545F04" w:rsidRPr="00F15757" w:rsidRDefault="00545F04" w:rsidP="00545F04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обеспечивающих</w:t>
            </w:r>
          </w:p>
          <w:p w:rsidR="00545F04" w:rsidRPr="00F15757" w:rsidRDefault="00545F04" w:rsidP="00545F04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совершенствован</w:t>
            </w:r>
            <w:r w:rsidR="00A1054A">
              <w:rPr>
                <w:rFonts w:ascii="Times New Roman" w:hAnsi="Times New Roman"/>
                <w:b/>
                <w:sz w:val="28"/>
                <w:lang w:val="ru-RU"/>
              </w:rPr>
              <w:t>ие</w:t>
            </w:r>
          </w:p>
          <w:p w:rsidR="00545F04" w:rsidRPr="00F15757" w:rsidRDefault="00545F04" w:rsidP="00545F04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lastRenderedPageBreak/>
              <w:t xml:space="preserve"> работы по</w:t>
            </w:r>
          </w:p>
          <w:p w:rsidR="00545F04" w:rsidRPr="00F15757" w:rsidRDefault="00545F04" w:rsidP="00545F04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толерантному</w:t>
            </w:r>
          </w:p>
          <w:p w:rsidR="0041494B" w:rsidRDefault="00545F04" w:rsidP="00545F04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воспитанию</w:t>
            </w:r>
          </w:p>
        </w:tc>
        <w:tc>
          <w:tcPr>
            <w:tcW w:w="4083" w:type="dxa"/>
          </w:tcPr>
          <w:p w:rsidR="004A728E" w:rsidRPr="004A728E" w:rsidRDefault="004A728E" w:rsidP="004A728E">
            <w:pPr>
              <w:rPr>
                <w:rFonts w:ascii="Times New Roman" w:hAnsi="Times New Roman"/>
                <w:sz w:val="28"/>
                <w:lang w:val="ru-RU"/>
              </w:rPr>
            </w:pPr>
            <w:r w:rsidRPr="004A728E">
              <w:rPr>
                <w:rFonts w:ascii="Times New Roman" w:hAnsi="Times New Roman"/>
                <w:sz w:val="28"/>
                <w:lang w:val="ru-RU"/>
              </w:rPr>
              <w:lastRenderedPageBreak/>
              <w:t>Участие в районных конкурсах на лучшую</w:t>
            </w:r>
          </w:p>
          <w:p w:rsidR="004A728E" w:rsidRPr="004A728E" w:rsidRDefault="004A728E" w:rsidP="004A728E">
            <w:pPr>
              <w:rPr>
                <w:rFonts w:ascii="Times New Roman" w:hAnsi="Times New Roman"/>
                <w:sz w:val="28"/>
                <w:lang w:val="ru-RU"/>
              </w:rPr>
            </w:pPr>
            <w:r w:rsidRPr="004A728E">
              <w:rPr>
                <w:rFonts w:ascii="Times New Roman" w:hAnsi="Times New Roman"/>
                <w:sz w:val="28"/>
                <w:lang w:val="ru-RU"/>
              </w:rPr>
              <w:t>организацию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работы по выполнению Программы </w:t>
            </w:r>
            <w:r w:rsidRPr="004A728E">
              <w:rPr>
                <w:rFonts w:ascii="Times New Roman" w:hAnsi="Times New Roman"/>
                <w:sz w:val="28"/>
                <w:lang w:val="ru-RU"/>
              </w:rPr>
              <w:t>по сохране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нию, изучению и </w:t>
            </w:r>
            <w:r>
              <w:rPr>
                <w:rFonts w:ascii="Times New Roman" w:hAnsi="Times New Roman"/>
                <w:sz w:val="28"/>
                <w:lang w:val="ru-RU"/>
              </w:rPr>
              <w:lastRenderedPageBreak/>
              <w:t xml:space="preserve">развитию языков </w:t>
            </w:r>
            <w:r w:rsidRPr="004A728E">
              <w:rPr>
                <w:rFonts w:ascii="Times New Roman" w:hAnsi="Times New Roman"/>
                <w:sz w:val="28"/>
                <w:lang w:val="ru-RU"/>
              </w:rPr>
              <w:t>народов, проживающих в РТ</w:t>
            </w:r>
          </w:p>
          <w:p w:rsidR="004A728E" w:rsidRPr="004A728E" w:rsidRDefault="004A728E" w:rsidP="004A728E">
            <w:pPr>
              <w:rPr>
                <w:rFonts w:ascii="Times New Roman" w:hAnsi="Times New Roman"/>
                <w:sz w:val="28"/>
                <w:lang w:val="ru-RU"/>
              </w:rPr>
            </w:pPr>
            <w:r w:rsidRPr="004A728E">
              <w:rPr>
                <w:rFonts w:ascii="Times New Roman" w:hAnsi="Times New Roman"/>
                <w:sz w:val="28"/>
                <w:lang w:val="ru-RU"/>
              </w:rPr>
              <w:t>Участие в конференциях</w:t>
            </w:r>
          </w:p>
          <w:p w:rsidR="004A728E" w:rsidRPr="004A728E" w:rsidRDefault="004A728E" w:rsidP="004A728E">
            <w:pPr>
              <w:rPr>
                <w:rFonts w:ascii="Times New Roman" w:hAnsi="Times New Roman"/>
                <w:sz w:val="28"/>
                <w:lang w:val="ru-RU"/>
              </w:rPr>
            </w:pPr>
            <w:r w:rsidRPr="004A728E">
              <w:rPr>
                <w:rFonts w:ascii="Times New Roman" w:hAnsi="Times New Roman"/>
                <w:sz w:val="28"/>
                <w:lang w:val="ru-RU"/>
              </w:rPr>
              <w:t xml:space="preserve">Организация и 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проведение семинара на базе ДОУ </w:t>
            </w:r>
            <w:r w:rsidRPr="004A728E">
              <w:rPr>
                <w:rFonts w:ascii="Times New Roman" w:hAnsi="Times New Roman"/>
                <w:sz w:val="28"/>
                <w:lang w:val="ru-RU"/>
              </w:rPr>
              <w:t>«Проблема толерантности и современные</w:t>
            </w:r>
          </w:p>
          <w:p w:rsidR="004A728E" w:rsidRPr="004A728E" w:rsidRDefault="004A728E" w:rsidP="004A728E">
            <w:pPr>
              <w:rPr>
                <w:rFonts w:ascii="Times New Roman" w:hAnsi="Times New Roman"/>
                <w:sz w:val="28"/>
                <w:lang w:val="ru-RU"/>
              </w:rPr>
            </w:pPr>
            <w:r w:rsidRPr="004A728E">
              <w:rPr>
                <w:rFonts w:ascii="Times New Roman" w:hAnsi="Times New Roman"/>
                <w:sz w:val="28"/>
                <w:lang w:val="ru-RU"/>
              </w:rPr>
              <w:t>перспективы развития образования»</w:t>
            </w:r>
          </w:p>
          <w:p w:rsidR="0041494B" w:rsidRPr="00495C2E" w:rsidRDefault="004A728E" w:rsidP="004A728E">
            <w:pPr>
              <w:rPr>
                <w:rFonts w:ascii="Times New Roman" w:hAnsi="Times New Roman"/>
                <w:sz w:val="28"/>
                <w:lang w:val="ru-RU"/>
              </w:rPr>
            </w:pPr>
            <w:r w:rsidRPr="004A728E">
              <w:rPr>
                <w:rFonts w:ascii="Times New Roman" w:hAnsi="Times New Roman"/>
                <w:sz w:val="28"/>
                <w:lang w:val="ru-RU"/>
              </w:rPr>
              <w:t>Организация и проведение недель родного языка</w:t>
            </w:r>
          </w:p>
        </w:tc>
        <w:tc>
          <w:tcPr>
            <w:tcW w:w="1969" w:type="dxa"/>
          </w:tcPr>
          <w:p w:rsidR="0041494B" w:rsidRPr="004A728E" w:rsidRDefault="00184A6D" w:rsidP="00562C6A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lastRenderedPageBreak/>
              <w:t>2022-2026</w:t>
            </w:r>
          </w:p>
        </w:tc>
        <w:tc>
          <w:tcPr>
            <w:tcW w:w="2302" w:type="dxa"/>
          </w:tcPr>
          <w:p w:rsidR="0038532D" w:rsidRPr="004A728E" w:rsidRDefault="0038532D" w:rsidP="0038532D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4A728E">
              <w:rPr>
                <w:rFonts w:ascii="Times New Roman" w:hAnsi="Times New Roman"/>
                <w:sz w:val="28"/>
                <w:lang w:val="ru-RU"/>
              </w:rPr>
              <w:t xml:space="preserve">Старший </w:t>
            </w:r>
            <w:r w:rsidR="00AE0E35">
              <w:rPr>
                <w:rFonts w:ascii="Times New Roman" w:hAnsi="Times New Roman"/>
                <w:sz w:val="28"/>
                <w:lang w:val="ru-RU"/>
              </w:rPr>
              <w:t>воспитатели</w:t>
            </w:r>
          </w:p>
          <w:p w:rsidR="0038532D" w:rsidRPr="004A728E" w:rsidRDefault="0038532D" w:rsidP="0038532D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Воспитатели</w:t>
            </w:r>
            <w:r w:rsidRPr="004A728E">
              <w:rPr>
                <w:rFonts w:ascii="Times New Roman" w:hAnsi="Times New Roman"/>
                <w:sz w:val="28"/>
                <w:lang w:val="ru-RU"/>
              </w:rPr>
              <w:t xml:space="preserve"> по</w:t>
            </w:r>
          </w:p>
          <w:p w:rsidR="0038532D" w:rsidRPr="004A728E" w:rsidRDefault="0038532D" w:rsidP="0038532D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4A728E">
              <w:rPr>
                <w:rFonts w:ascii="Times New Roman" w:hAnsi="Times New Roman"/>
                <w:sz w:val="28"/>
                <w:lang w:val="ru-RU"/>
              </w:rPr>
              <w:t>обучению татарскому</w:t>
            </w:r>
          </w:p>
          <w:p w:rsidR="0041494B" w:rsidRDefault="0038532D" w:rsidP="0038532D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4A728E">
              <w:rPr>
                <w:rFonts w:ascii="Times New Roman" w:hAnsi="Times New Roman"/>
                <w:sz w:val="28"/>
                <w:lang w:val="ru-RU"/>
              </w:rPr>
              <w:lastRenderedPageBreak/>
              <w:t>языку</w:t>
            </w:r>
          </w:p>
        </w:tc>
      </w:tr>
      <w:tr w:rsidR="00144341" w:rsidTr="00F15757">
        <w:tc>
          <w:tcPr>
            <w:tcW w:w="5638" w:type="dxa"/>
            <w:gridSpan w:val="3"/>
          </w:tcPr>
          <w:p w:rsidR="004A728E" w:rsidRPr="00F15757" w:rsidRDefault="004A728E" w:rsidP="004A728E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lastRenderedPageBreak/>
              <w:t>Совершенствование учебно–</w:t>
            </w:r>
          </w:p>
          <w:p w:rsidR="00144341" w:rsidRDefault="004A728E" w:rsidP="004A728E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материальной базы</w:t>
            </w:r>
          </w:p>
        </w:tc>
        <w:tc>
          <w:tcPr>
            <w:tcW w:w="4083" w:type="dxa"/>
          </w:tcPr>
          <w:p w:rsidR="004A728E" w:rsidRPr="004A728E" w:rsidRDefault="004A728E" w:rsidP="004A728E">
            <w:pPr>
              <w:rPr>
                <w:rFonts w:ascii="Times New Roman" w:hAnsi="Times New Roman"/>
                <w:sz w:val="28"/>
                <w:lang w:val="ru-RU"/>
              </w:rPr>
            </w:pPr>
            <w:r w:rsidRPr="004A728E">
              <w:rPr>
                <w:rFonts w:ascii="Times New Roman" w:hAnsi="Times New Roman"/>
                <w:sz w:val="28"/>
                <w:lang w:val="ru-RU"/>
              </w:rPr>
              <w:t>Приобретение и внедрение мультимедийного</w:t>
            </w:r>
          </w:p>
          <w:p w:rsidR="004A728E" w:rsidRPr="004A728E" w:rsidRDefault="004A728E" w:rsidP="004A728E">
            <w:pPr>
              <w:rPr>
                <w:rFonts w:ascii="Times New Roman" w:hAnsi="Times New Roman"/>
                <w:sz w:val="28"/>
                <w:lang w:val="ru-RU"/>
              </w:rPr>
            </w:pPr>
            <w:r w:rsidRPr="004A728E">
              <w:rPr>
                <w:rFonts w:ascii="Times New Roman" w:hAnsi="Times New Roman"/>
                <w:sz w:val="28"/>
                <w:lang w:val="ru-RU"/>
              </w:rPr>
              <w:t>оборудования для образовательного процесса</w:t>
            </w:r>
          </w:p>
          <w:p w:rsidR="004A728E" w:rsidRPr="004A728E" w:rsidRDefault="004A728E" w:rsidP="004A728E">
            <w:pPr>
              <w:rPr>
                <w:rFonts w:ascii="Times New Roman" w:hAnsi="Times New Roman"/>
                <w:sz w:val="28"/>
                <w:lang w:val="ru-RU"/>
              </w:rPr>
            </w:pPr>
            <w:r w:rsidRPr="004A728E">
              <w:rPr>
                <w:rFonts w:ascii="Times New Roman" w:hAnsi="Times New Roman"/>
                <w:sz w:val="28"/>
                <w:lang w:val="ru-RU"/>
              </w:rPr>
              <w:t>Обеспечение методическими и дидактическими</w:t>
            </w:r>
          </w:p>
          <w:p w:rsidR="004A728E" w:rsidRPr="004A728E" w:rsidRDefault="004A728E" w:rsidP="004A728E">
            <w:pPr>
              <w:rPr>
                <w:rFonts w:ascii="Times New Roman" w:hAnsi="Times New Roman"/>
                <w:sz w:val="28"/>
                <w:lang w:val="ru-RU"/>
              </w:rPr>
            </w:pPr>
            <w:r w:rsidRPr="004A728E">
              <w:rPr>
                <w:rFonts w:ascii="Times New Roman" w:hAnsi="Times New Roman"/>
                <w:sz w:val="28"/>
                <w:lang w:val="ru-RU"/>
              </w:rPr>
              <w:t>пособиями (учебно-методический комплект по</w:t>
            </w:r>
          </w:p>
          <w:p w:rsidR="004A728E" w:rsidRPr="004A728E" w:rsidRDefault="004A728E" w:rsidP="004A728E">
            <w:pPr>
              <w:rPr>
                <w:rFonts w:ascii="Times New Roman" w:hAnsi="Times New Roman"/>
                <w:sz w:val="28"/>
                <w:lang w:val="ru-RU"/>
              </w:rPr>
            </w:pPr>
            <w:r w:rsidRPr="004A728E">
              <w:rPr>
                <w:rFonts w:ascii="Times New Roman" w:hAnsi="Times New Roman"/>
                <w:sz w:val="28"/>
                <w:lang w:val="ru-RU"/>
              </w:rPr>
              <w:t>татарскому языку, новые технологии)</w:t>
            </w:r>
          </w:p>
          <w:p w:rsidR="004A728E" w:rsidRPr="004A728E" w:rsidRDefault="004A728E" w:rsidP="004A728E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Обеспечение МБ</w:t>
            </w:r>
            <w:r w:rsidRPr="004A728E">
              <w:rPr>
                <w:rFonts w:ascii="Times New Roman" w:hAnsi="Times New Roman"/>
                <w:sz w:val="28"/>
                <w:lang w:val="ru-RU"/>
              </w:rPr>
              <w:t>ДОУ национальными</w:t>
            </w:r>
          </w:p>
          <w:p w:rsidR="00144341" w:rsidRPr="00495C2E" w:rsidRDefault="004A728E" w:rsidP="004A728E">
            <w:pPr>
              <w:rPr>
                <w:rFonts w:ascii="Times New Roman" w:hAnsi="Times New Roman"/>
                <w:sz w:val="28"/>
                <w:lang w:val="ru-RU"/>
              </w:rPr>
            </w:pPr>
            <w:r w:rsidRPr="004A728E">
              <w:rPr>
                <w:rFonts w:ascii="Times New Roman" w:hAnsi="Times New Roman"/>
                <w:sz w:val="28"/>
                <w:lang w:val="ru-RU"/>
              </w:rPr>
              <w:t>костюмами, музыкальными инструментами и т.п.</w:t>
            </w:r>
          </w:p>
        </w:tc>
        <w:tc>
          <w:tcPr>
            <w:tcW w:w="1969" w:type="dxa"/>
          </w:tcPr>
          <w:p w:rsidR="00144341" w:rsidRPr="00540C27" w:rsidRDefault="00184A6D" w:rsidP="00562C6A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2022-2026</w:t>
            </w:r>
          </w:p>
        </w:tc>
        <w:tc>
          <w:tcPr>
            <w:tcW w:w="2302" w:type="dxa"/>
          </w:tcPr>
          <w:p w:rsidR="00D43511" w:rsidRPr="0041494B" w:rsidRDefault="00D43511" w:rsidP="00D43511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41494B">
              <w:rPr>
                <w:rFonts w:ascii="Times New Roman" w:hAnsi="Times New Roman"/>
                <w:sz w:val="28"/>
                <w:lang w:val="ru-RU"/>
              </w:rPr>
              <w:t>Заведующий</w:t>
            </w:r>
          </w:p>
          <w:p w:rsidR="00144341" w:rsidRDefault="00D43511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Старшие воспитатели</w:t>
            </w:r>
          </w:p>
        </w:tc>
      </w:tr>
      <w:tr w:rsidR="00144341" w:rsidTr="00F15757">
        <w:tc>
          <w:tcPr>
            <w:tcW w:w="5638" w:type="dxa"/>
            <w:gridSpan w:val="3"/>
          </w:tcPr>
          <w:p w:rsidR="00D43511" w:rsidRPr="00F15757" w:rsidRDefault="00D43511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Вовлечение родителей в</w:t>
            </w:r>
          </w:p>
          <w:p w:rsidR="00D43511" w:rsidRPr="00F15757" w:rsidRDefault="00D43511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управление качеством образования</w:t>
            </w:r>
          </w:p>
          <w:p w:rsidR="00D43511" w:rsidRPr="00F15757" w:rsidRDefault="00D43511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на основе повышения их</w:t>
            </w:r>
          </w:p>
          <w:p w:rsidR="00D43511" w:rsidRPr="00F15757" w:rsidRDefault="00D43511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lastRenderedPageBreak/>
              <w:t>психолого–педагогической</w:t>
            </w:r>
          </w:p>
          <w:p w:rsidR="00144341" w:rsidRDefault="00D43511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компетенции</w:t>
            </w:r>
          </w:p>
        </w:tc>
        <w:tc>
          <w:tcPr>
            <w:tcW w:w="4083" w:type="dxa"/>
          </w:tcPr>
          <w:p w:rsidR="00D43511" w:rsidRPr="00D43511" w:rsidRDefault="00D43511" w:rsidP="00D43511">
            <w:pPr>
              <w:rPr>
                <w:rFonts w:ascii="Times New Roman" w:hAnsi="Times New Roman"/>
                <w:sz w:val="28"/>
                <w:lang w:val="ru-RU"/>
              </w:rPr>
            </w:pPr>
            <w:r w:rsidRPr="00D43511">
              <w:rPr>
                <w:rFonts w:ascii="Times New Roman" w:hAnsi="Times New Roman"/>
                <w:sz w:val="28"/>
                <w:lang w:val="ru-RU"/>
              </w:rPr>
              <w:lastRenderedPageBreak/>
              <w:t>1.Реализация региональной программы «Путь к</w:t>
            </w:r>
          </w:p>
          <w:p w:rsidR="00D43511" w:rsidRPr="00D43511" w:rsidRDefault="00D43511" w:rsidP="00D43511">
            <w:pPr>
              <w:rPr>
                <w:rFonts w:ascii="Times New Roman" w:hAnsi="Times New Roman"/>
                <w:sz w:val="28"/>
                <w:lang w:val="ru-RU"/>
              </w:rPr>
            </w:pPr>
            <w:r w:rsidRPr="00D43511">
              <w:rPr>
                <w:rFonts w:ascii="Times New Roman" w:hAnsi="Times New Roman"/>
                <w:sz w:val="28"/>
                <w:lang w:val="ru-RU"/>
              </w:rPr>
              <w:t>успеху»</w:t>
            </w:r>
          </w:p>
          <w:p w:rsidR="00D43511" w:rsidRPr="00D43511" w:rsidRDefault="00D43511" w:rsidP="00D43511">
            <w:pPr>
              <w:rPr>
                <w:rFonts w:ascii="Times New Roman" w:hAnsi="Times New Roman"/>
                <w:sz w:val="28"/>
                <w:lang w:val="ru-RU"/>
              </w:rPr>
            </w:pPr>
            <w:r w:rsidRPr="00D43511">
              <w:rPr>
                <w:rFonts w:ascii="Times New Roman" w:hAnsi="Times New Roman"/>
                <w:sz w:val="28"/>
                <w:lang w:val="ru-RU"/>
              </w:rPr>
              <w:lastRenderedPageBreak/>
              <w:t>2.Продолжение  деятельности  родительского</w:t>
            </w:r>
          </w:p>
          <w:p w:rsidR="00D43511" w:rsidRPr="00D43511" w:rsidRDefault="00D43511" w:rsidP="00D43511">
            <w:pPr>
              <w:rPr>
                <w:rFonts w:ascii="Times New Roman" w:hAnsi="Times New Roman"/>
                <w:sz w:val="28"/>
                <w:lang w:val="ru-RU"/>
              </w:rPr>
            </w:pPr>
            <w:r w:rsidRPr="00D43511">
              <w:rPr>
                <w:rFonts w:ascii="Times New Roman" w:hAnsi="Times New Roman"/>
                <w:sz w:val="28"/>
                <w:lang w:val="ru-RU"/>
              </w:rPr>
              <w:t>комитета»</w:t>
            </w:r>
          </w:p>
          <w:p w:rsidR="00D43511" w:rsidRPr="00D43511" w:rsidRDefault="00D43511" w:rsidP="00D43511">
            <w:pPr>
              <w:rPr>
                <w:rFonts w:ascii="Times New Roman" w:hAnsi="Times New Roman"/>
                <w:sz w:val="28"/>
                <w:lang w:val="ru-RU"/>
              </w:rPr>
            </w:pPr>
            <w:r w:rsidRPr="00D43511">
              <w:rPr>
                <w:rFonts w:ascii="Times New Roman" w:hAnsi="Times New Roman"/>
                <w:sz w:val="28"/>
                <w:lang w:val="ru-RU"/>
              </w:rPr>
              <w:t>3.  Привлечение  родителей  к  контролю  за</w:t>
            </w:r>
          </w:p>
          <w:p w:rsidR="00D43511" w:rsidRPr="00D43511" w:rsidRDefault="00D43511" w:rsidP="00D43511">
            <w:pPr>
              <w:rPr>
                <w:rFonts w:ascii="Times New Roman" w:hAnsi="Times New Roman"/>
                <w:sz w:val="28"/>
                <w:lang w:val="ru-RU"/>
              </w:rPr>
            </w:pPr>
            <w:r w:rsidRPr="00D43511">
              <w:rPr>
                <w:rFonts w:ascii="Times New Roman" w:hAnsi="Times New Roman"/>
                <w:sz w:val="28"/>
                <w:lang w:val="ru-RU"/>
              </w:rPr>
              <w:t>организацией питания, оздоровления, соблюдения</w:t>
            </w:r>
            <w:r w:rsidRPr="00D43511">
              <w:rPr>
                <w:lang w:val="ru-RU"/>
              </w:rPr>
              <w:t xml:space="preserve"> </w:t>
            </w:r>
            <w:r w:rsidRPr="00D43511">
              <w:rPr>
                <w:rFonts w:ascii="Times New Roman" w:hAnsi="Times New Roman"/>
                <w:sz w:val="28"/>
                <w:lang w:val="ru-RU"/>
              </w:rPr>
              <w:t>гигиенических норм.</w:t>
            </w:r>
          </w:p>
          <w:p w:rsidR="00D43511" w:rsidRPr="00D43511" w:rsidRDefault="00D43511" w:rsidP="00D43511">
            <w:pPr>
              <w:rPr>
                <w:rFonts w:ascii="Times New Roman" w:hAnsi="Times New Roman"/>
                <w:sz w:val="28"/>
                <w:lang w:val="ru-RU"/>
              </w:rPr>
            </w:pPr>
            <w:r w:rsidRPr="00D43511">
              <w:rPr>
                <w:rFonts w:ascii="Times New Roman" w:hAnsi="Times New Roman"/>
                <w:sz w:val="28"/>
                <w:lang w:val="ru-RU"/>
              </w:rPr>
              <w:t>4. Участие родителей в проектной деятельности, в</w:t>
            </w:r>
          </w:p>
          <w:p w:rsidR="00D43511" w:rsidRPr="00D43511" w:rsidRDefault="00D43511" w:rsidP="00D43511">
            <w:pPr>
              <w:rPr>
                <w:rFonts w:ascii="Times New Roman" w:hAnsi="Times New Roman"/>
                <w:sz w:val="28"/>
                <w:lang w:val="ru-RU"/>
              </w:rPr>
            </w:pPr>
            <w:r w:rsidRPr="00D43511">
              <w:rPr>
                <w:rFonts w:ascii="Times New Roman" w:hAnsi="Times New Roman"/>
                <w:sz w:val="28"/>
                <w:lang w:val="ru-RU"/>
              </w:rPr>
              <w:t>подгото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вке  и  проведении  праздников, </w:t>
            </w:r>
            <w:r w:rsidRPr="00D43511">
              <w:rPr>
                <w:rFonts w:ascii="Times New Roman" w:hAnsi="Times New Roman"/>
                <w:sz w:val="28"/>
                <w:lang w:val="ru-RU"/>
              </w:rPr>
              <w:t>развлечений, досуга, экскурсий.</w:t>
            </w:r>
          </w:p>
          <w:p w:rsidR="00D43511" w:rsidRPr="00D43511" w:rsidRDefault="00D43511" w:rsidP="00D43511">
            <w:pPr>
              <w:rPr>
                <w:rFonts w:ascii="Times New Roman" w:hAnsi="Times New Roman"/>
                <w:sz w:val="28"/>
                <w:lang w:val="ru-RU"/>
              </w:rPr>
            </w:pPr>
            <w:r w:rsidRPr="00D43511">
              <w:rPr>
                <w:rFonts w:ascii="Times New Roman" w:hAnsi="Times New Roman"/>
                <w:sz w:val="28"/>
                <w:lang w:val="ru-RU"/>
              </w:rPr>
              <w:t>5. Организация различных форм работы с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D43511">
              <w:rPr>
                <w:rFonts w:ascii="Times New Roman" w:hAnsi="Times New Roman"/>
                <w:sz w:val="28"/>
                <w:lang w:val="ru-RU"/>
              </w:rPr>
              <w:t>родителями с целью повышения их психолого–</w:t>
            </w:r>
          </w:p>
          <w:p w:rsidR="00D43511" w:rsidRPr="00D43511" w:rsidRDefault="00D43511" w:rsidP="00D43511">
            <w:pPr>
              <w:rPr>
                <w:rFonts w:ascii="Times New Roman" w:hAnsi="Times New Roman"/>
                <w:sz w:val="28"/>
                <w:lang w:val="ru-RU"/>
              </w:rPr>
            </w:pPr>
            <w:r w:rsidRPr="00D43511">
              <w:rPr>
                <w:rFonts w:ascii="Times New Roman" w:hAnsi="Times New Roman"/>
                <w:sz w:val="28"/>
                <w:lang w:val="ru-RU"/>
              </w:rPr>
              <w:t>педагогической культуры: консультаций, деловых</w:t>
            </w:r>
          </w:p>
          <w:p w:rsidR="00144341" w:rsidRPr="00495C2E" w:rsidRDefault="00D43511" w:rsidP="00D43511">
            <w:pPr>
              <w:rPr>
                <w:rFonts w:ascii="Times New Roman" w:hAnsi="Times New Roman"/>
                <w:sz w:val="28"/>
                <w:lang w:val="ru-RU"/>
              </w:rPr>
            </w:pPr>
            <w:r w:rsidRPr="00D43511">
              <w:rPr>
                <w:rFonts w:ascii="Times New Roman" w:hAnsi="Times New Roman"/>
                <w:sz w:val="28"/>
                <w:lang w:val="ru-RU"/>
              </w:rPr>
              <w:t>игр, совместной деятельности с детьми.</w:t>
            </w:r>
          </w:p>
        </w:tc>
        <w:tc>
          <w:tcPr>
            <w:tcW w:w="1969" w:type="dxa"/>
          </w:tcPr>
          <w:p w:rsidR="00144341" w:rsidRDefault="00184A6D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lastRenderedPageBreak/>
              <w:t>2022-2026</w:t>
            </w:r>
          </w:p>
        </w:tc>
        <w:tc>
          <w:tcPr>
            <w:tcW w:w="2302" w:type="dxa"/>
          </w:tcPr>
          <w:p w:rsidR="00D43511" w:rsidRPr="0041494B" w:rsidRDefault="00D43511" w:rsidP="00D43511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41494B">
              <w:rPr>
                <w:rFonts w:ascii="Times New Roman" w:hAnsi="Times New Roman"/>
                <w:sz w:val="28"/>
                <w:lang w:val="ru-RU"/>
              </w:rPr>
              <w:t>Заведующий</w:t>
            </w:r>
          </w:p>
          <w:p w:rsidR="00144341" w:rsidRDefault="00D43511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Старшие воспитатели</w:t>
            </w:r>
          </w:p>
        </w:tc>
      </w:tr>
      <w:tr w:rsidR="00F15757" w:rsidTr="002A0272">
        <w:trPr>
          <w:trHeight w:val="1827"/>
        </w:trPr>
        <w:tc>
          <w:tcPr>
            <w:tcW w:w="2830" w:type="dxa"/>
            <w:gridSpan w:val="2"/>
            <w:vMerge w:val="restart"/>
          </w:tcPr>
          <w:p w:rsidR="00F15757" w:rsidRPr="00F15757" w:rsidRDefault="00F15757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Повышение</w:t>
            </w:r>
          </w:p>
          <w:p w:rsidR="00F15757" w:rsidRPr="00F15757" w:rsidRDefault="00F15757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разнообразия и</w:t>
            </w:r>
          </w:p>
          <w:p w:rsidR="00F15757" w:rsidRPr="00F15757" w:rsidRDefault="00F15757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качества</w:t>
            </w:r>
          </w:p>
          <w:p w:rsidR="00F15757" w:rsidRPr="00F15757" w:rsidRDefault="00F15757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предоставляемых</w:t>
            </w:r>
          </w:p>
          <w:p w:rsidR="00F15757" w:rsidRPr="00F15757" w:rsidRDefault="00F15757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услуг</w:t>
            </w:r>
          </w:p>
          <w:p w:rsidR="00F15757" w:rsidRPr="00F15757" w:rsidRDefault="00F15757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lastRenderedPageBreak/>
              <w:t>дошкольного и</w:t>
            </w:r>
          </w:p>
          <w:p w:rsidR="00F15757" w:rsidRPr="00F15757" w:rsidRDefault="00F15757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дополнительного</w:t>
            </w:r>
          </w:p>
          <w:p w:rsidR="00F15757" w:rsidRPr="00F15757" w:rsidRDefault="00F15757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образования в</w:t>
            </w:r>
          </w:p>
          <w:p w:rsidR="00F15757" w:rsidRPr="00F15757" w:rsidRDefault="00F15757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соответствии с</w:t>
            </w:r>
          </w:p>
          <w:p w:rsidR="00F15757" w:rsidRPr="00F15757" w:rsidRDefault="00F15757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потребностями</w:t>
            </w:r>
          </w:p>
          <w:p w:rsidR="00F15757" w:rsidRDefault="00F15757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граждан</w:t>
            </w:r>
          </w:p>
        </w:tc>
        <w:tc>
          <w:tcPr>
            <w:tcW w:w="2808" w:type="dxa"/>
            <w:vMerge w:val="restart"/>
          </w:tcPr>
          <w:p w:rsidR="00F15757" w:rsidRPr="00F15757" w:rsidRDefault="00F15757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lastRenderedPageBreak/>
              <w:t>Совершенствова</w:t>
            </w:r>
            <w:r w:rsidR="00A1054A">
              <w:rPr>
                <w:rFonts w:ascii="Times New Roman" w:hAnsi="Times New Roman"/>
                <w:sz w:val="28"/>
                <w:lang w:val="ru-RU"/>
              </w:rPr>
              <w:t>ние</w:t>
            </w:r>
            <w:r w:rsidRPr="00F15757">
              <w:rPr>
                <w:rFonts w:ascii="Times New Roman" w:hAnsi="Times New Roman"/>
                <w:sz w:val="28"/>
                <w:lang w:val="ru-RU"/>
              </w:rPr>
              <w:t xml:space="preserve"> и развитие</w:t>
            </w:r>
          </w:p>
          <w:p w:rsidR="00F15757" w:rsidRPr="00F15757" w:rsidRDefault="00F15757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МБДОУ,</w:t>
            </w:r>
          </w:p>
          <w:p w:rsidR="00F15757" w:rsidRPr="00F15757" w:rsidRDefault="00F15757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развитие</w:t>
            </w:r>
          </w:p>
          <w:p w:rsidR="00F15757" w:rsidRPr="00F15757" w:rsidRDefault="00F15757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взаимодействия</w:t>
            </w:r>
          </w:p>
          <w:p w:rsidR="00F15757" w:rsidRPr="00F15757" w:rsidRDefault="00F15757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lastRenderedPageBreak/>
              <w:t>и интеграции</w:t>
            </w:r>
          </w:p>
          <w:p w:rsidR="00F15757" w:rsidRPr="00F15757" w:rsidRDefault="00A1054A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общеобразовательной</w:t>
            </w:r>
            <w:r w:rsidR="00F15757" w:rsidRPr="00F15757">
              <w:rPr>
                <w:rFonts w:ascii="Times New Roman" w:hAnsi="Times New Roman"/>
                <w:sz w:val="28"/>
                <w:lang w:val="ru-RU"/>
              </w:rPr>
              <w:t xml:space="preserve"> школы с</w:t>
            </w:r>
          </w:p>
          <w:p w:rsidR="00F15757" w:rsidRDefault="00F15757" w:rsidP="002A0272">
            <w:pPr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МБДОУ</w:t>
            </w:r>
          </w:p>
          <w:p w:rsidR="00F15757" w:rsidRDefault="00F15757" w:rsidP="00F15757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4083" w:type="dxa"/>
          </w:tcPr>
          <w:p w:rsidR="00F15757" w:rsidRPr="00F15757" w:rsidRDefault="00F15757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lastRenderedPageBreak/>
              <w:t>Расширение перечня дополнительных</w:t>
            </w:r>
          </w:p>
          <w:p w:rsidR="00F15757" w:rsidRPr="00495C2E" w:rsidRDefault="00F15757" w:rsidP="00F15757">
            <w:p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образовательных услуг в МБ</w:t>
            </w:r>
            <w:r w:rsidRPr="00F15757">
              <w:rPr>
                <w:rFonts w:ascii="Times New Roman" w:hAnsi="Times New Roman"/>
                <w:sz w:val="28"/>
                <w:lang w:val="ru-RU"/>
              </w:rPr>
              <w:t>ДОУ.</w:t>
            </w:r>
          </w:p>
        </w:tc>
        <w:tc>
          <w:tcPr>
            <w:tcW w:w="1969" w:type="dxa"/>
            <w:vMerge w:val="restart"/>
          </w:tcPr>
          <w:p w:rsidR="00F15757" w:rsidRPr="002A0272" w:rsidRDefault="002A0272" w:rsidP="00562C6A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2022</w:t>
            </w:r>
          </w:p>
        </w:tc>
        <w:tc>
          <w:tcPr>
            <w:tcW w:w="2302" w:type="dxa"/>
            <w:vMerge w:val="restart"/>
          </w:tcPr>
          <w:p w:rsidR="002A0272" w:rsidRPr="0041494B" w:rsidRDefault="002A0272" w:rsidP="002A0272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41494B">
              <w:rPr>
                <w:rFonts w:ascii="Times New Roman" w:hAnsi="Times New Roman"/>
                <w:sz w:val="28"/>
                <w:lang w:val="ru-RU"/>
              </w:rPr>
              <w:t>Заведующий</w:t>
            </w:r>
          </w:p>
          <w:p w:rsidR="00F15757" w:rsidRDefault="002A0272" w:rsidP="002A0272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Старшие воспитатели</w:t>
            </w:r>
          </w:p>
        </w:tc>
      </w:tr>
      <w:tr w:rsidR="00F15757" w:rsidTr="002A0272">
        <w:trPr>
          <w:trHeight w:val="2245"/>
        </w:trPr>
        <w:tc>
          <w:tcPr>
            <w:tcW w:w="2830" w:type="dxa"/>
            <w:gridSpan w:val="2"/>
            <w:vMerge/>
          </w:tcPr>
          <w:p w:rsidR="00F15757" w:rsidRPr="00F15757" w:rsidRDefault="00F15757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2808" w:type="dxa"/>
            <w:vMerge/>
          </w:tcPr>
          <w:p w:rsidR="00F15757" w:rsidRPr="00F15757" w:rsidRDefault="00F15757" w:rsidP="00F15757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4083" w:type="dxa"/>
          </w:tcPr>
          <w:p w:rsidR="00F15757" w:rsidRPr="00F15757" w:rsidRDefault="00F15757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Открытие консультационного пункта для семей,</w:t>
            </w:r>
          </w:p>
          <w:p w:rsidR="00F15757" w:rsidRPr="00F15757" w:rsidRDefault="00F15757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имеющих  де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тей  дошкольного  возраста,  не </w:t>
            </w:r>
            <w:r w:rsidRPr="00F15757">
              <w:rPr>
                <w:rFonts w:ascii="Times New Roman" w:hAnsi="Times New Roman"/>
                <w:sz w:val="28"/>
                <w:lang w:val="ru-RU"/>
              </w:rPr>
              <w:t>посещающих  дошкольные  образовательные</w:t>
            </w:r>
          </w:p>
          <w:p w:rsidR="00F15757" w:rsidRPr="00495C2E" w:rsidRDefault="00F15757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учреждения.</w:t>
            </w:r>
          </w:p>
        </w:tc>
        <w:tc>
          <w:tcPr>
            <w:tcW w:w="1969" w:type="dxa"/>
            <w:vMerge/>
          </w:tcPr>
          <w:p w:rsidR="00F15757" w:rsidRDefault="00F15757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2302" w:type="dxa"/>
            <w:vMerge/>
          </w:tcPr>
          <w:p w:rsidR="00F15757" w:rsidRDefault="00F15757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</w:tr>
      <w:tr w:rsidR="00F15757" w:rsidRPr="00184A6D" w:rsidTr="002A0272">
        <w:trPr>
          <w:trHeight w:val="941"/>
        </w:trPr>
        <w:tc>
          <w:tcPr>
            <w:tcW w:w="2830" w:type="dxa"/>
            <w:gridSpan w:val="2"/>
            <w:vMerge/>
          </w:tcPr>
          <w:p w:rsidR="00F15757" w:rsidRPr="00F15757" w:rsidRDefault="00F15757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2808" w:type="dxa"/>
            <w:vMerge w:val="restart"/>
          </w:tcPr>
          <w:p w:rsidR="00F15757" w:rsidRPr="00F15757" w:rsidRDefault="00F15757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Создание условий</w:t>
            </w:r>
          </w:p>
          <w:p w:rsidR="00F15757" w:rsidRPr="00F15757" w:rsidRDefault="00F15757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для выявления и</w:t>
            </w:r>
          </w:p>
          <w:p w:rsidR="00F15757" w:rsidRPr="00F15757" w:rsidRDefault="00F15757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поддержки</w:t>
            </w:r>
          </w:p>
          <w:p w:rsidR="00F15757" w:rsidRPr="00F15757" w:rsidRDefault="00F15757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одаренных детей,</w:t>
            </w:r>
          </w:p>
          <w:p w:rsidR="00F15757" w:rsidRPr="00F15757" w:rsidRDefault="00F15757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обеспечение их</w:t>
            </w:r>
          </w:p>
          <w:p w:rsidR="00F15757" w:rsidRPr="00F15757" w:rsidRDefault="00F15757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личностной</w:t>
            </w:r>
          </w:p>
          <w:p w:rsidR="00F15757" w:rsidRPr="00F15757" w:rsidRDefault="00F15757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самореализации и</w:t>
            </w:r>
          </w:p>
          <w:p w:rsidR="00F15757" w:rsidRPr="00F15757" w:rsidRDefault="00F15757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самоопределения</w:t>
            </w:r>
          </w:p>
        </w:tc>
        <w:tc>
          <w:tcPr>
            <w:tcW w:w="4083" w:type="dxa"/>
          </w:tcPr>
          <w:p w:rsidR="00F15757" w:rsidRPr="00F15757" w:rsidRDefault="00F15757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Подготовка воспитанников ДОУ к участию в</w:t>
            </w:r>
          </w:p>
          <w:p w:rsidR="00F15757" w:rsidRPr="00F15757" w:rsidRDefault="00F15757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районных,  городских,  республиканских</w:t>
            </w:r>
          </w:p>
          <w:p w:rsidR="00F15757" w:rsidRPr="00F15757" w:rsidRDefault="00F15757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творческих конкурсах, фестивалях, спортивных</w:t>
            </w:r>
          </w:p>
          <w:p w:rsidR="00F15757" w:rsidRPr="00F15757" w:rsidRDefault="00F15757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соревнованиях. «Весенняя карусель», Апрельские</w:t>
            </w:r>
          </w:p>
          <w:p w:rsidR="00F15757" w:rsidRPr="00495C2E" w:rsidRDefault="00F15757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проталинки», «Яшь артист»</w:t>
            </w:r>
          </w:p>
        </w:tc>
        <w:tc>
          <w:tcPr>
            <w:tcW w:w="1969" w:type="dxa"/>
            <w:vMerge/>
          </w:tcPr>
          <w:p w:rsidR="00F15757" w:rsidRDefault="00F15757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2302" w:type="dxa"/>
            <w:vMerge/>
          </w:tcPr>
          <w:p w:rsidR="00F15757" w:rsidRDefault="00F15757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</w:tr>
      <w:tr w:rsidR="00F15757" w:rsidTr="002A0272">
        <w:trPr>
          <w:trHeight w:val="990"/>
        </w:trPr>
        <w:tc>
          <w:tcPr>
            <w:tcW w:w="2830" w:type="dxa"/>
            <w:gridSpan w:val="2"/>
            <w:vMerge/>
          </w:tcPr>
          <w:p w:rsidR="00F15757" w:rsidRPr="00F15757" w:rsidRDefault="00F15757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2808" w:type="dxa"/>
            <w:vMerge/>
          </w:tcPr>
          <w:p w:rsidR="00F15757" w:rsidRPr="00F15757" w:rsidRDefault="00F15757" w:rsidP="00F15757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4083" w:type="dxa"/>
          </w:tcPr>
          <w:p w:rsidR="00F15757" w:rsidRPr="00F15757" w:rsidRDefault="00F15757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Совершенствование системы поощрения педагогов,</w:t>
            </w:r>
          </w:p>
          <w:p w:rsidR="00F15757" w:rsidRPr="00F15757" w:rsidRDefault="00F15757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способствующей  развитию,  творческих</w:t>
            </w:r>
          </w:p>
          <w:p w:rsidR="00F15757" w:rsidRPr="00495C2E" w:rsidRDefault="00F15757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способностей детей.</w:t>
            </w:r>
          </w:p>
        </w:tc>
        <w:tc>
          <w:tcPr>
            <w:tcW w:w="1969" w:type="dxa"/>
            <w:vMerge/>
          </w:tcPr>
          <w:p w:rsidR="00F15757" w:rsidRDefault="00F15757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2302" w:type="dxa"/>
            <w:vMerge/>
          </w:tcPr>
          <w:p w:rsidR="00F15757" w:rsidRDefault="00F15757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</w:tr>
      <w:tr w:rsidR="00F15757" w:rsidRPr="00184A6D" w:rsidTr="002A0272">
        <w:trPr>
          <w:trHeight w:val="615"/>
        </w:trPr>
        <w:tc>
          <w:tcPr>
            <w:tcW w:w="2830" w:type="dxa"/>
            <w:gridSpan w:val="2"/>
            <w:vMerge/>
          </w:tcPr>
          <w:p w:rsidR="00F15757" w:rsidRPr="00F15757" w:rsidRDefault="00F15757" w:rsidP="00D43511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2808" w:type="dxa"/>
            <w:vMerge/>
          </w:tcPr>
          <w:p w:rsidR="00F15757" w:rsidRPr="00F15757" w:rsidRDefault="00F15757" w:rsidP="00F15757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4083" w:type="dxa"/>
          </w:tcPr>
          <w:p w:rsidR="00F15757" w:rsidRPr="00F15757" w:rsidRDefault="00F15757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Мониторинг эффективности реализации</w:t>
            </w:r>
          </w:p>
          <w:p w:rsidR="00F15757" w:rsidRPr="00495C2E" w:rsidRDefault="00F15757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мероприятий программы</w:t>
            </w:r>
          </w:p>
        </w:tc>
        <w:tc>
          <w:tcPr>
            <w:tcW w:w="1969" w:type="dxa"/>
            <w:vMerge/>
          </w:tcPr>
          <w:p w:rsidR="00F15757" w:rsidRDefault="00F15757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2302" w:type="dxa"/>
            <w:vMerge/>
          </w:tcPr>
          <w:p w:rsidR="00F15757" w:rsidRDefault="00F15757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</w:tr>
      <w:tr w:rsidR="002A0272" w:rsidRPr="00184A6D" w:rsidTr="00002B99">
        <w:trPr>
          <w:trHeight w:val="3670"/>
        </w:trPr>
        <w:tc>
          <w:tcPr>
            <w:tcW w:w="2830" w:type="dxa"/>
            <w:gridSpan w:val="2"/>
            <w:vMerge w:val="restart"/>
          </w:tcPr>
          <w:p w:rsidR="002A0272" w:rsidRPr="00F15757" w:rsidRDefault="002A0272" w:rsidP="00F15757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lastRenderedPageBreak/>
              <w:t>Разработка и</w:t>
            </w:r>
          </w:p>
          <w:p w:rsidR="002A0272" w:rsidRPr="00F15757" w:rsidRDefault="002A0272" w:rsidP="00F15757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реализация</w:t>
            </w:r>
          </w:p>
          <w:p w:rsidR="002A0272" w:rsidRPr="00F15757" w:rsidRDefault="002A0272" w:rsidP="00F15757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системы мер,</w:t>
            </w:r>
          </w:p>
          <w:p w:rsidR="002A0272" w:rsidRPr="00F15757" w:rsidRDefault="002A0272" w:rsidP="00F15757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направленных на</w:t>
            </w:r>
          </w:p>
          <w:p w:rsidR="002A0272" w:rsidRPr="00F15757" w:rsidRDefault="002A0272" w:rsidP="00F15757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формирование</w:t>
            </w:r>
          </w:p>
          <w:p w:rsidR="002A0272" w:rsidRPr="00F15757" w:rsidRDefault="002A0272" w:rsidP="00F15757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гуманистических</w:t>
            </w:r>
          </w:p>
          <w:p w:rsidR="002A0272" w:rsidRPr="00F15757" w:rsidRDefault="002A0272" w:rsidP="00F15757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воспитательных</w:t>
            </w:r>
          </w:p>
          <w:p w:rsidR="002A0272" w:rsidRPr="00F15757" w:rsidRDefault="002A0272" w:rsidP="00F15757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b/>
                <w:sz w:val="28"/>
                <w:lang w:val="ru-RU"/>
              </w:rPr>
              <w:t>систем в МАДОУ</w:t>
            </w:r>
          </w:p>
        </w:tc>
        <w:tc>
          <w:tcPr>
            <w:tcW w:w="2808" w:type="dxa"/>
            <w:vMerge w:val="restart"/>
          </w:tcPr>
          <w:p w:rsidR="002A0272" w:rsidRPr="00F15757" w:rsidRDefault="002A0272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Сохранение и</w:t>
            </w:r>
          </w:p>
          <w:p w:rsidR="002A0272" w:rsidRPr="00F15757" w:rsidRDefault="002A0272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укрепление</w:t>
            </w:r>
          </w:p>
          <w:p w:rsidR="002A0272" w:rsidRPr="00F15757" w:rsidRDefault="002A0272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здоровья</w:t>
            </w:r>
          </w:p>
          <w:p w:rsidR="002A0272" w:rsidRPr="00F15757" w:rsidRDefault="002A0272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обучающихся,</w:t>
            </w:r>
          </w:p>
          <w:p w:rsidR="002A0272" w:rsidRPr="00F15757" w:rsidRDefault="002A0272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воспитанников</w:t>
            </w:r>
          </w:p>
        </w:tc>
        <w:tc>
          <w:tcPr>
            <w:tcW w:w="4083" w:type="dxa"/>
          </w:tcPr>
          <w:p w:rsidR="002A0272" w:rsidRPr="002A0272" w:rsidRDefault="002A0272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Проведение спортивных фестивалей здорового</w:t>
            </w:r>
          </w:p>
          <w:p w:rsidR="002A0272" w:rsidRPr="002A0272" w:rsidRDefault="002A0272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образа жизни, недель здоровья, с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емейных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спортивных п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раздников, участие в конкурсном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движении г.Казани, республики Татарстан,</w:t>
            </w:r>
          </w:p>
          <w:p w:rsidR="002A0272" w:rsidRPr="002A0272" w:rsidRDefault="002A0272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России.</w:t>
            </w:r>
          </w:p>
          <w:p w:rsidR="002A0272" w:rsidRPr="00F15757" w:rsidRDefault="002A0272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Участие в районных и городских акциях</w:t>
            </w:r>
          </w:p>
        </w:tc>
        <w:tc>
          <w:tcPr>
            <w:tcW w:w="1969" w:type="dxa"/>
          </w:tcPr>
          <w:p w:rsidR="002A0272" w:rsidRDefault="002A0272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2302" w:type="dxa"/>
          </w:tcPr>
          <w:p w:rsidR="002A0272" w:rsidRDefault="002A0272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</w:tr>
      <w:tr w:rsidR="002A0272" w:rsidRPr="00184A6D" w:rsidTr="00002B99">
        <w:trPr>
          <w:trHeight w:val="322"/>
        </w:trPr>
        <w:tc>
          <w:tcPr>
            <w:tcW w:w="2830" w:type="dxa"/>
            <w:gridSpan w:val="2"/>
            <w:vMerge/>
          </w:tcPr>
          <w:p w:rsidR="002A0272" w:rsidRPr="00F15757" w:rsidRDefault="002A0272" w:rsidP="00F15757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2808" w:type="dxa"/>
            <w:vMerge/>
          </w:tcPr>
          <w:p w:rsidR="002A0272" w:rsidRPr="00F15757" w:rsidRDefault="002A0272" w:rsidP="00F15757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4083" w:type="dxa"/>
            <w:vMerge w:val="restart"/>
          </w:tcPr>
          <w:p w:rsidR="002A0272" w:rsidRPr="002A0272" w:rsidRDefault="002A0272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</w:p>
          <w:p w:rsidR="002A0272" w:rsidRPr="002A0272" w:rsidRDefault="002A0272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Организация и проведение семинаров по вопросам</w:t>
            </w:r>
          </w:p>
          <w:p w:rsidR="002A0272" w:rsidRPr="002A0272" w:rsidRDefault="002A0272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проектирования воспитательных систем</w:t>
            </w:r>
          </w:p>
          <w:p w:rsidR="002A0272" w:rsidRPr="002A0272" w:rsidRDefault="002A0272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Создание  единого  банка  данных  по</w:t>
            </w:r>
          </w:p>
          <w:p w:rsidR="002A0272" w:rsidRPr="002A0272" w:rsidRDefault="002A0272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воспитательным  технологиям,  программам,</w:t>
            </w:r>
          </w:p>
          <w:p w:rsidR="002A0272" w:rsidRPr="002A0272" w:rsidRDefault="002A0272" w:rsidP="002A0272">
            <w:pPr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моделям воспитания</w:t>
            </w:r>
          </w:p>
        </w:tc>
        <w:tc>
          <w:tcPr>
            <w:tcW w:w="1969" w:type="dxa"/>
            <w:vMerge w:val="restart"/>
          </w:tcPr>
          <w:p w:rsidR="002A0272" w:rsidRDefault="002A0272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2302" w:type="dxa"/>
            <w:vMerge w:val="restart"/>
          </w:tcPr>
          <w:p w:rsidR="002A0272" w:rsidRDefault="002A0272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</w:tr>
      <w:tr w:rsidR="002A0272" w:rsidTr="002A0272">
        <w:trPr>
          <w:trHeight w:val="1721"/>
        </w:trPr>
        <w:tc>
          <w:tcPr>
            <w:tcW w:w="2830" w:type="dxa"/>
            <w:gridSpan w:val="2"/>
            <w:vMerge/>
          </w:tcPr>
          <w:p w:rsidR="002A0272" w:rsidRPr="00F15757" w:rsidRDefault="002A0272" w:rsidP="00F15757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2808" w:type="dxa"/>
          </w:tcPr>
          <w:p w:rsidR="002A0272" w:rsidRPr="00F15757" w:rsidRDefault="002A0272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Нормативно-</w:t>
            </w:r>
          </w:p>
          <w:p w:rsidR="002A0272" w:rsidRPr="00F15757" w:rsidRDefault="002A0272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правовое и</w:t>
            </w:r>
          </w:p>
          <w:p w:rsidR="002A0272" w:rsidRPr="00F15757" w:rsidRDefault="002A0272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научно-</w:t>
            </w:r>
          </w:p>
          <w:p w:rsidR="002A0272" w:rsidRPr="00F15757" w:rsidRDefault="002A0272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методическое</w:t>
            </w:r>
          </w:p>
          <w:p w:rsidR="002A0272" w:rsidRPr="00F15757" w:rsidRDefault="002A0272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обеспечение</w:t>
            </w:r>
          </w:p>
          <w:p w:rsidR="002A0272" w:rsidRPr="00F15757" w:rsidRDefault="002A0272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воспитательных</w:t>
            </w:r>
          </w:p>
          <w:p w:rsidR="002A0272" w:rsidRPr="00F15757" w:rsidRDefault="002A0272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систем</w:t>
            </w:r>
          </w:p>
          <w:p w:rsidR="002A0272" w:rsidRPr="00F15757" w:rsidRDefault="002A0272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образовательных</w:t>
            </w:r>
          </w:p>
          <w:p w:rsidR="002A0272" w:rsidRPr="00F15757" w:rsidRDefault="002A0272" w:rsidP="00F15757">
            <w:pPr>
              <w:rPr>
                <w:rFonts w:ascii="Times New Roman" w:hAnsi="Times New Roman"/>
                <w:sz w:val="28"/>
                <w:lang w:val="ru-RU"/>
              </w:rPr>
            </w:pPr>
            <w:r w:rsidRPr="00F15757">
              <w:rPr>
                <w:rFonts w:ascii="Times New Roman" w:hAnsi="Times New Roman"/>
                <w:sz w:val="28"/>
                <w:lang w:val="ru-RU"/>
              </w:rPr>
              <w:t>учреждений</w:t>
            </w:r>
          </w:p>
        </w:tc>
        <w:tc>
          <w:tcPr>
            <w:tcW w:w="4083" w:type="dxa"/>
            <w:vMerge/>
          </w:tcPr>
          <w:p w:rsidR="002A0272" w:rsidRPr="00F15757" w:rsidRDefault="002A0272" w:rsidP="002A0272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1969" w:type="dxa"/>
            <w:vMerge/>
          </w:tcPr>
          <w:p w:rsidR="002A0272" w:rsidRDefault="002A0272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  <w:tc>
          <w:tcPr>
            <w:tcW w:w="2302" w:type="dxa"/>
            <w:vMerge/>
          </w:tcPr>
          <w:p w:rsidR="002A0272" w:rsidRDefault="002A0272" w:rsidP="00562C6A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</w:p>
        </w:tc>
      </w:tr>
    </w:tbl>
    <w:p w:rsidR="00F15757" w:rsidRDefault="00F15757" w:rsidP="00562C6A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2A0272" w:rsidRDefault="002A0272" w:rsidP="00562C6A">
      <w:pPr>
        <w:jc w:val="center"/>
        <w:rPr>
          <w:rFonts w:ascii="Times New Roman" w:hAnsi="Times New Roman"/>
          <w:b/>
          <w:sz w:val="28"/>
          <w:lang w:val="ru-RU"/>
        </w:rPr>
        <w:sectPr w:rsidR="002A0272" w:rsidSect="00144341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2A0272" w:rsidRPr="002A0272" w:rsidRDefault="002A0272" w:rsidP="002A0272">
      <w:pPr>
        <w:jc w:val="center"/>
        <w:rPr>
          <w:rFonts w:ascii="Times New Roman" w:hAnsi="Times New Roman"/>
          <w:b/>
          <w:sz w:val="28"/>
          <w:lang w:val="ru-RU"/>
        </w:rPr>
      </w:pPr>
      <w:r w:rsidRPr="002A0272">
        <w:rPr>
          <w:rFonts w:ascii="Times New Roman" w:hAnsi="Times New Roman"/>
          <w:b/>
          <w:sz w:val="28"/>
          <w:lang w:val="ru-RU"/>
        </w:rPr>
        <w:lastRenderedPageBreak/>
        <w:t>Целевой проект 2</w:t>
      </w:r>
    </w:p>
    <w:p w:rsidR="002A0272" w:rsidRPr="002A0272" w:rsidRDefault="002A0272" w:rsidP="002A0272">
      <w:pPr>
        <w:jc w:val="center"/>
        <w:rPr>
          <w:rFonts w:ascii="Times New Roman" w:hAnsi="Times New Roman"/>
          <w:b/>
          <w:sz w:val="28"/>
          <w:lang w:val="ru-RU"/>
        </w:rPr>
      </w:pPr>
      <w:r w:rsidRPr="002A0272">
        <w:rPr>
          <w:rFonts w:ascii="Times New Roman" w:hAnsi="Times New Roman"/>
          <w:b/>
          <w:sz w:val="28"/>
          <w:lang w:val="ru-RU"/>
        </w:rPr>
        <w:t>Создание национальных, социокультурных условий</w:t>
      </w:r>
    </w:p>
    <w:p w:rsidR="002A0272" w:rsidRPr="002A0272" w:rsidRDefault="002A0272" w:rsidP="002A0272">
      <w:pPr>
        <w:jc w:val="center"/>
        <w:rPr>
          <w:rFonts w:ascii="Times New Roman" w:hAnsi="Times New Roman"/>
          <w:b/>
          <w:sz w:val="28"/>
          <w:lang w:val="ru-RU"/>
        </w:rPr>
      </w:pPr>
      <w:r w:rsidRPr="002A0272">
        <w:rPr>
          <w:rFonts w:ascii="Times New Roman" w:hAnsi="Times New Roman"/>
          <w:b/>
          <w:sz w:val="28"/>
          <w:lang w:val="ru-RU"/>
        </w:rPr>
        <w:t>в воспитате</w:t>
      </w:r>
      <w:r>
        <w:rPr>
          <w:rFonts w:ascii="Times New Roman" w:hAnsi="Times New Roman"/>
          <w:b/>
          <w:sz w:val="28"/>
          <w:lang w:val="ru-RU"/>
        </w:rPr>
        <w:t>льно–образовательном процессе МБ</w:t>
      </w:r>
      <w:r w:rsidRPr="002A0272">
        <w:rPr>
          <w:rFonts w:ascii="Times New Roman" w:hAnsi="Times New Roman"/>
          <w:b/>
          <w:sz w:val="28"/>
          <w:lang w:val="ru-RU"/>
        </w:rPr>
        <w:t>ДОУ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Цель: Создание единой системы обучения русскоязычных детей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татарскому языку, детей татар родному татарскому языку в условиях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новых концептуальных подходов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Задачи: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- Формирование коммуникативных навыков владения татарским языком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у дошкольников и педагогов МБ</w:t>
      </w:r>
      <w:r w:rsidRPr="002A0272">
        <w:rPr>
          <w:rFonts w:ascii="Times New Roman" w:hAnsi="Times New Roman"/>
          <w:sz w:val="28"/>
          <w:lang w:val="ru-RU"/>
        </w:rPr>
        <w:t>ДОУ;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- Воспитание стремления бережно сохранять национальные традиции,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культуру, обычаи жителей родного города.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- Воспитание уважения к детям разных национальностей.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Основными условиями реализации проекта выступают: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 Новые условия и формы организации образовательного процесса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 Новые образовательные программы и технологии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 Естественное включение семьи в проектную деятельность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 Интеграция образовательных областей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 Обновление методического и дидактического обеспечения в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ре</w:t>
      </w:r>
      <w:r>
        <w:rPr>
          <w:rFonts w:ascii="Times New Roman" w:hAnsi="Times New Roman"/>
          <w:sz w:val="28"/>
          <w:lang w:val="ru-RU"/>
        </w:rPr>
        <w:t>зультате авторских разработок МБ</w:t>
      </w:r>
      <w:r w:rsidRPr="002A0272">
        <w:rPr>
          <w:rFonts w:ascii="Times New Roman" w:hAnsi="Times New Roman"/>
          <w:sz w:val="28"/>
          <w:lang w:val="ru-RU"/>
        </w:rPr>
        <w:t>ДОУ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Прогнозируемый результат проекта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Для детей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 Будут  сформированы  коммуникативные  навыки  владения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татарским языком у дошкольников.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- у русскоязычных детей соответственно программе по обучению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русскоязычных детей татарскому языку и учебно-методическому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комплекту «Говорим по–татарски» Зариповой З.М., Исаевой Р.С.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- у детей татар соответственно учебно-методическому комплекту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«Говорим на родном языке» для детей 4-5 лет Хазратовой Ф.В.,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Шарафутдиновой З.Г.; для детей 5-7 лет Зариповой З.М. Вазиевой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Л.Н.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 Будет сформировано толерантное отношение к людям другой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национальности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 Будет воспитано стремление сохранять традиции, культуру своего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народа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Для родителей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 Каждой семье будет предоставлена консультативная помощь по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обучению татарскому языку в условиях семьи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 Каждая семья будет включена в проектную деятельность по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обучению родному, татарскому языку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Для педагогов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 Будут сформированы коммуникативные умения и навыки владения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татарским языком.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- у русскоязычных педагогов на уровне учебно-методического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lastRenderedPageBreak/>
        <w:t>комплекта «Говорим по-татарски» Зариповой З.М., Исаевой Р.С.,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- у педагогов татарской национальности сформированы умения и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навыки по реализации учебно-методических комплектов «Говорим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по-татарски» Зариповой З.М., Исаевой Р.С., и «Говорим на родном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языке» для детей 4-5 лет Хазратовой Ф.В., Шарафутдиновой З.Г.;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для детей 5-7 лет Зариповой З.М. Вазиевой Л.Н.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 Будут созданы авторские разработки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Для МБ</w:t>
      </w:r>
      <w:r w:rsidRPr="002A0272">
        <w:rPr>
          <w:rFonts w:ascii="Times New Roman" w:hAnsi="Times New Roman"/>
          <w:sz w:val="28"/>
          <w:lang w:val="ru-RU"/>
        </w:rPr>
        <w:t>ДОУ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 Будет создана сеть сотрудничества с другими социальными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системами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 Будет улучшена материально–технической базы через участие в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грантовых конкурах.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Элементы риска реализации проекта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При реализации проекта могут возникнуть следующие риски: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- обновление педагогического состава, затруднит реализацию Программы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«Обучения русскоязычных детей татарскому языку в детском саду»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Зариповой З. М., Исаевой Р.С., учебно-методического комплекта «Говорим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на родном языке» для детей 4-5 лет Хазратовой Ф.В., Шарафутдиновой З.Г.;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для детей 5-7 лет Зариповой З.М. Вазиевой Л.Н.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- недостаточный уровень владения татарским языком родителей детей татар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затруднит внедрение «Говорим на родном языке» для детей 4-5 лет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Хазратовой Ф.В., Шарафутдиновой З.Г.; для детей 5-7 лет Зариповой З.М.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Вазиевой Л.Н.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- недостаточный уровень владения татарским языком русскоязычными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родителями,  затруднит  внедрение  учебно-методического  комплекта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«Говорим по-татарски»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- быстрый переход от ФГТ к ФГОС, реализации программ, учебно-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методических комплектов «Говорим на родном языке», «Говорим по-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татарски»  может  создать  психологическое  напряжение  у  части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педагогического коллектива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- недостаточное оснащение тетрадями затруднит реализацию учебно-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методических комплектов «Говорим на родном языке», «Говорим по-</w:t>
      </w:r>
    </w:p>
    <w:p w:rsidR="00144341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татарски»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b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b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b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b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b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b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b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b/>
          <w:sz w:val="28"/>
          <w:lang w:val="ru-RU"/>
        </w:rPr>
        <w:sectPr w:rsidR="002A0272" w:rsidSect="002A0272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3544"/>
        <w:gridCol w:w="2551"/>
        <w:gridCol w:w="1985"/>
        <w:gridCol w:w="1806"/>
      </w:tblGrid>
      <w:tr w:rsidR="002A0272" w:rsidTr="002A0272">
        <w:tc>
          <w:tcPr>
            <w:tcW w:w="4106" w:type="dxa"/>
          </w:tcPr>
          <w:p w:rsidR="002A0272" w:rsidRDefault="002A0272" w:rsidP="002A0272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lastRenderedPageBreak/>
              <w:t>Задачи</w:t>
            </w:r>
          </w:p>
        </w:tc>
        <w:tc>
          <w:tcPr>
            <w:tcW w:w="3544" w:type="dxa"/>
          </w:tcPr>
          <w:p w:rsidR="002A0272" w:rsidRDefault="002A0272" w:rsidP="002A0272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Мероприятия</w:t>
            </w:r>
            <w:r>
              <w:rPr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</w:p>
        </w:tc>
        <w:tc>
          <w:tcPr>
            <w:tcW w:w="2551" w:type="dxa"/>
          </w:tcPr>
          <w:p w:rsidR="002A0272" w:rsidRDefault="002A0272" w:rsidP="002A0272">
            <w:pPr>
              <w:jc w:val="both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финансирование</w:t>
            </w:r>
          </w:p>
        </w:tc>
        <w:tc>
          <w:tcPr>
            <w:tcW w:w="1985" w:type="dxa"/>
          </w:tcPr>
          <w:p w:rsidR="002A0272" w:rsidRDefault="002A0272" w:rsidP="002A0272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исполнители</w:t>
            </w:r>
          </w:p>
        </w:tc>
        <w:tc>
          <w:tcPr>
            <w:tcW w:w="1806" w:type="dxa"/>
          </w:tcPr>
          <w:p w:rsidR="002A0272" w:rsidRDefault="002A0272" w:rsidP="002A0272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сроки</w:t>
            </w:r>
          </w:p>
        </w:tc>
      </w:tr>
      <w:tr w:rsidR="002A0272" w:rsidRPr="00184A6D" w:rsidTr="002A0272">
        <w:tc>
          <w:tcPr>
            <w:tcW w:w="4106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Разработка инвариантной части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основной образовательной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программы МБДОУ №5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учетом национального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регионального компонента,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программы «Обучение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русскоязычных детей татарскому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языку в детском саду» авторы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Зарипова З.М., Исаева Р.С. и др.,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учебно–методического комплекта по обучению русскоязычных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детей татарскому языку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«Говорим по – татарски» авторов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Зариповой З.М. Исаевой Р.С. и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др., детей татар родному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татарскому языку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«Говорим на родном языке» для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детей 4-5 лет Хазратовой Ф.В.,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Шарафутдиновой З.Г.; для детей 5-7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лет Зариповой З.М. Вазиевой Л.Н.</w:t>
            </w:r>
          </w:p>
        </w:tc>
        <w:tc>
          <w:tcPr>
            <w:tcW w:w="3544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1.Коррекция и утверждение учебного плана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МБДОУ №5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 xml:space="preserve"> по реализации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воспитательно–образовательного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процесса с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учетом программы «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Обучение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русскоязычных детей татарскому языку в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детском саду» авторы Зарипова З.М., Исаева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Р.С. и др., учебно-методического комплекта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по обучению русскоязычных детей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татарскому языку «Говорим по–татарски»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авторов Зариповой З.М. Исаевой Р.С. и др.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2.  Внедрение учебно-методического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комплекта по обучению детей татар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родному татарскому языку «Говорим на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родном языке» для детей 4-5 лет Хазратовой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lastRenderedPageBreak/>
              <w:t>Ф.В., Шарафутдиновой З.Г.; для детей 5-7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лет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Зариповой З.М. Вазиевой Л.Н.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3.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Коррекция и утверждение учебного плана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МБДОУ №5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 xml:space="preserve"> по реализации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воспитател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ьно–образовательного процесса с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учетом программы по обучению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русскоязычных детей татарскому языку,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детей татар родному татарскому языку</w:t>
            </w:r>
          </w:p>
        </w:tc>
        <w:tc>
          <w:tcPr>
            <w:tcW w:w="2551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1985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1806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</w:tc>
      </w:tr>
      <w:tr w:rsidR="002A0272" w:rsidRPr="00184A6D" w:rsidTr="002A0272">
        <w:tc>
          <w:tcPr>
            <w:tcW w:w="4106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Разработка  авторских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методических  пособий  по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обучению русскоязычных детей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татарскому языку.</w:t>
            </w:r>
          </w:p>
        </w:tc>
        <w:tc>
          <w:tcPr>
            <w:tcW w:w="3544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1.Создание творческой группы с целью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разработки  авторского  методического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пособия  по  реализации  учебно-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методического комплекта «Говорим по-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татарски» по обучению русскоязычных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детей 5-6 лет татарскому языку.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2.Создание творческой группы с целью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lastRenderedPageBreak/>
              <w:t>разработки  авторского  методического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пособия  по  реализации  учебно-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методического  пособия  «Говорим  по-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татарски» по обучению русскоязычных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детей 6-7 лет татарскому языку детей.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3. Представление авторских методических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разработок в рамках районных, городских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конкурсов.  Публикации  в  Интернет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ресурсах</w:t>
            </w:r>
          </w:p>
        </w:tc>
        <w:tc>
          <w:tcPr>
            <w:tcW w:w="2551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1985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1806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</w:tc>
      </w:tr>
      <w:tr w:rsidR="002A0272" w:rsidRPr="00184A6D" w:rsidTr="002A0272">
        <w:tc>
          <w:tcPr>
            <w:tcW w:w="4106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Повышение качества образования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по обучению детей татарскому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языку</w:t>
            </w:r>
          </w:p>
        </w:tc>
        <w:tc>
          <w:tcPr>
            <w:tcW w:w="3544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1.Развитие  конкурсного  движения  по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формированию коммуникативных навыков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владения татарским языком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2.Обогащение  развивающей  среды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посредством  разработок  авторских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дидактических игр, игр в программе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lastRenderedPageBreak/>
              <w:t>«Philips» ,  «smart» по реализации учебно-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методических комплектов по обучению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родному, татарскому языкам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3.Объединение деятельности всех педагогов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ДОУ  в  том  числе  и  педагогов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дополнительного  образования  в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проектирование  воспитательно–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образовательной работы по реализации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национально-регионального  компонента,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программы по обучению русскоязычных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детей татарскому языку</w:t>
            </w:r>
          </w:p>
        </w:tc>
        <w:tc>
          <w:tcPr>
            <w:tcW w:w="2551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1985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1806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</w:tc>
      </w:tr>
      <w:tr w:rsidR="002A0272" w:rsidRPr="00184A6D" w:rsidTr="002A0272">
        <w:tc>
          <w:tcPr>
            <w:tcW w:w="4106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Формирование коммуникативных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навыков  владения  татарским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языком  у  дошкольников  и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педагогов ДОУ;</w:t>
            </w:r>
          </w:p>
        </w:tc>
        <w:tc>
          <w:tcPr>
            <w:tcW w:w="3544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1.Проведение  постоянно-действующего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семинара по обучению татарскому языку.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lastRenderedPageBreak/>
              <w:t>2.Обучение  русскоязычных  педагогов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татарскому языку в онлайн системе «Ана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теле»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3.Развитие  конкурсного  движения  по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формированию коммуникативных навыков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владения татарским языком.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Организация и проведение конкурсов: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«Говорю по–татарски», «Актер татарского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театра», Презентация «Расскажу о себе» и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др.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4. Психологические тренинги на снятие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психологического напряжения у коллектива,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создание  положительной  мотивации  к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инновационной деятельности.</w:t>
            </w:r>
          </w:p>
        </w:tc>
        <w:tc>
          <w:tcPr>
            <w:tcW w:w="2551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1985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1806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</w:tc>
      </w:tr>
      <w:tr w:rsidR="002A0272" w:rsidRPr="00184A6D" w:rsidTr="002A0272">
        <w:tc>
          <w:tcPr>
            <w:tcW w:w="4106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Повышение  национальной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культуры родителей, рефлексии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lastRenderedPageBreak/>
              <w:t>по созданию языковой среды в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условиях семьи</w:t>
            </w:r>
          </w:p>
        </w:tc>
        <w:tc>
          <w:tcPr>
            <w:tcW w:w="3544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lastRenderedPageBreak/>
              <w:t>1.Маркетинговые исследования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lastRenderedPageBreak/>
              <w:t>-комплексное анкетирование родителей с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целью выявление семей говорящих на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родном (татарском языке)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- создание банка данных семей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2.Родительские собрания с обсуждением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вопросов  по  реализации  программы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дошкольного  образования,  программы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обучения русскоязычных детей татарскому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языку,  учебно-методического  комплекта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«Говорим на родном языке»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3.Групповые  и  индивидуальные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консультации  по  обучению  татарскому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языку.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4. Постоянно действующие семинары по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обучению родителей татарскому языку.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lastRenderedPageBreak/>
              <w:t>5.Пропаганда педагогических знаний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по реализации регионального компонента,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обучения  татарскому  языку  с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использованием средств наглядности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6.Привлечение родителей к участию в</w:t>
            </w:r>
          </w:p>
          <w:p w:rsidR="002A0272" w:rsidRPr="002A0272" w:rsidRDefault="00A1054A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деятельности  МБ</w:t>
            </w:r>
            <w:r w:rsidR="002A0272" w:rsidRPr="002A0272">
              <w:rPr>
                <w:rFonts w:ascii="Times New Roman" w:hAnsi="Times New Roman"/>
                <w:sz w:val="28"/>
                <w:lang w:val="ru-RU"/>
              </w:rPr>
              <w:t>ДОУ  по  реализации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регионального  компонента,  учебно-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методического комплекта «Говорим по-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татарски»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-  открытый  показ  непосредственно–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образовательной деятельности в рамках дня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открытых дверей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- Участие в подготовке и реализации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совместных проектов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- Участие в смотрах конкурсах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lastRenderedPageBreak/>
              <w:t>-  Участие  в  создание  предметно–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развивающей, языковой среды</w:t>
            </w:r>
          </w:p>
        </w:tc>
        <w:tc>
          <w:tcPr>
            <w:tcW w:w="2551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1985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1806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</w:tc>
      </w:tr>
    </w:tbl>
    <w:p w:rsidR="002A0272" w:rsidRDefault="002A0272" w:rsidP="002A0272">
      <w:pPr>
        <w:jc w:val="both"/>
        <w:rPr>
          <w:rFonts w:ascii="Times New Roman" w:hAnsi="Times New Roman"/>
          <w:b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b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b/>
          <w:sz w:val="28"/>
          <w:lang w:val="ru-RU"/>
        </w:rPr>
        <w:sectPr w:rsidR="002A0272" w:rsidSect="002A0272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2A0272" w:rsidRPr="002A0272" w:rsidRDefault="002A0272" w:rsidP="002A0272">
      <w:pPr>
        <w:jc w:val="center"/>
        <w:rPr>
          <w:rFonts w:ascii="Times New Roman" w:hAnsi="Times New Roman"/>
          <w:b/>
          <w:sz w:val="28"/>
          <w:lang w:val="ru-RU"/>
        </w:rPr>
      </w:pPr>
      <w:r w:rsidRPr="002A0272">
        <w:rPr>
          <w:rFonts w:ascii="Times New Roman" w:hAnsi="Times New Roman"/>
          <w:b/>
          <w:sz w:val="28"/>
          <w:lang w:val="ru-RU"/>
        </w:rPr>
        <w:lastRenderedPageBreak/>
        <w:t>Основные системные проекты</w:t>
      </w:r>
    </w:p>
    <w:p w:rsidR="002A0272" w:rsidRPr="002A0272" w:rsidRDefault="002A0272" w:rsidP="002A0272">
      <w:pPr>
        <w:jc w:val="center"/>
        <w:rPr>
          <w:rFonts w:ascii="Times New Roman" w:hAnsi="Times New Roman"/>
          <w:b/>
          <w:sz w:val="28"/>
          <w:lang w:val="ru-RU"/>
        </w:rPr>
      </w:pPr>
      <w:r w:rsidRPr="002A0272">
        <w:rPr>
          <w:rFonts w:ascii="Times New Roman" w:hAnsi="Times New Roman"/>
          <w:b/>
          <w:sz w:val="28"/>
          <w:lang w:val="ru-RU"/>
        </w:rPr>
        <w:t>стратегического развития</w:t>
      </w:r>
    </w:p>
    <w:p w:rsidR="002A0272" w:rsidRPr="002A0272" w:rsidRDefault="002A0272" w:rsidP="002A0272">
      <w:pPr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МБДОУ «Детский сад № 5</w:t>
      </w:r>
      <w:r w:rsidRPr="002A0272">
        <w:rPr>
          <w:rFonts w:ascii="Times New Roman" w:hAnsi="Times New Roman"/>
          <w:b/>
          <w:sz w:val="28"/>
          <w:lang w:val="ru-RU"/>
        </w:rPr>
        <w:t>»</w:t>
      </w:r>
    </w:p>
    <w:p w:rsidR="002A0272" w:rsidRPr="002A0272" w:rsidRDefault="002A0272" w:rsidP="002A0272">
      <w:pPr>
        <w:jc w:val="center"/>
        <w:rPr>
          <w:rFonts w:ascii="Times New Roman" w:hAnsi="Times New Roman"/>
          <w:b/>
          <w:sz w:val="28"/>
          <w:lang w:val="ru-RU"/>
        </w:rPr>
      </w:pPr>
      <w:r w:rsidRPr="002A0272">
        <w:rPr>
          <w:rFonts w:ascii="Times New Roman" w:hAnsi="Times New Roman"/>
          <w:b/>
          <w:sz w:val="28"/>
          <w:lang w:val="ru-RU"/>
        </w:rPr>
        <w:t>Проект №1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Стратегическое развитие системы управления детским садом на основе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использования технологий менеджмента и маркетинга.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b/>
          <w:sz w:val="28"/>
          <w:lang w:val="ru-RU"/>
        </w:rPr>
        <w:t>Цель:</w:t>
      </w:r>
      <w:r>
        <w:rPr>
          <w:rFonts w:ascii="Times New Roman" w:hAnsi="Times New Roman"/>
          <w:sz w:val="28"/>
          <w:lang w:val="ru-RU"/>
        </w:rPr>
        <w:t xml:space="preserve"> </w:t>
      </w:r>
      <w:r w:rsidRPr="002A0272">
        <w:rPr>
          <w:rFonts w:ascii="Times New Roman" w:hAnsi="Times New Roman"/>
          <w:sz w:val="28"/>
          <w:lang w:val="ru-RU"/>
        </w:rPr>
        <w:t>Создание эффективной системы управления основ</w:t>
      </w:r>
      <w:r>
        <w:rPr>
          <w:rFonts w:ascii="Times New Roman" w:hAnsi="Times New Roman"/>
          <w:sz w:val="28"/>
          <w:lang w:val="ru-RU"/>
        </w:rPr>
        <w:t xml:space="preserve">анной на принципах менеджмента, </w:t>
      </w:r>
      <w:r w:rsidRPr="002A0272">
        <w:rPr>
          <w:rFonts w:ascii="Times New Roman" w:hAnsi="Times New Roman"/>
          <w:sz w:val="28"/>
          <w:lang w:val="ru-RU"/>
        </w:rPr>
        <w:t>ориентированной на качество предоставляемых образова</w:t>
      </w:r>
      <w:r>
        <w:rPr>
          <w:rFonts w:ascii="Times New Roman" w:hAnsi="Times New Roman"/>
          <w:sz w:val="28"/>
          <w:lang w:val="ru-RU"/>
        </w:rPr>
        <w:t xml:space="preserve">тельных услуг, позволяющей быть </w:t>
      </w:r>
      <w:r w:rsidRPr="002A0272">
        <w:rPr>
          <w:rFonts w:ascii="Times New Roman" w:hAnsi="Times New Roman"/>
          <w:sz w:val="28"/>
          <w:lang w:val="ru-RU"/>
        </w:rPr>
        <w:t>конкурентоспособным дошкольным учреждением, реализующим стратегические и тактические</w:t>
      </w: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цели.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2A0272" w:rsidTr="002A0272">
        <w:tc>
          <w:tcPr>
            <w:tcW w:w="1555" w:type="dxa"/>
          </w:tcPr>
          <w:p w:rsidR="002A0272" w:rsidRPr="002A0272" w:rsidRDefault="002A0272" w:rsidP="002A0272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Этапы</w:t>
            </w:r>
          </w:p>
        </w:tc>
        <w:tc>
          <w:tcPr>
            <w:tcW w:w="7505" w:type="dxa"/>
          </w:tcPr>
          <w:p w:rsidR="002A0272" w:rsidRPr="002A0272" w:rsidRDefault="002A0272" w:rsidP="002A0272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Предполагаемый результат</w:t>
            </w:r>
          </w:p>
        </w:tc>
      </w:tr>
      <w:tr w:rsidR="002A0272" w:rsidTr="002A0272">
        <w:trPr>
          <w:cantSplit/>
          <w:trHeight w:val="1134"/>
        </w:trPr>
        <w:tc>
          <w:tcPr>
            <w:tcW w:w="1555" w:type="dxa"/>
            <w:textDirection w:val="btLr"/>
            <w:vAlign w:val="bottom"/>
          </w:tcPr>
          <w:p w:rsidR="002A0272" w:rsidRPr="002A0272" w:rsidRDefault="002A0272" w:rsidP="002A02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1 этап</w:t>
            </w:r>
          </w:p>
          <w:p w:rsidR="002A0272" w:rsidRDefault="002A0272" w:rsidP="002A0272">
            <w:pPr>
              <w:ind w:left="113" w:right="11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(2022 – 2023 г.г.)</w:t>
            </w:r>
          </w:p>
        </w:tc>
        <w:tc>
          <w:tcPr>
            <w:tcW w:w="7505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1. Разработана концепция и программа развития ДОУ.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2. Определена актуальная ценность и философия ДОУ.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3. Изменена организационная структура управления.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4. Разработаны индикаторы качества деятельности детского сада с учетом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возрастных особенностей.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5. Стать экспериментальной площадкой.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6. Модернизированы программы по предоставлению дополнительных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платных образовательных услуг с учетом заказа родителей.</w:t>
            </w:r>
          </w:p>
          <w:p w:rsid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7. Определена имиджевая политика ДОУ.</w:t>
            </w:r>
          </w:p>
        </w:tc>
      </w:tr>
      <w:tr w:rsidR="002A0272" w:rsidTr="002A0272">
        <w:trPr>
          <w:cantSplit/>
          <w:trHeight w:val="1134"/>
        </w:trPr>
        <w:tc>
          <w:tcPr>
            <w:tcW w:w="1555" w:type="dxa"/>
            <w:textDirection w:val="btLr"/>
            <w:vAlign w:val="bottom"/>
          </w:tcPr>
          <w:p w:rsidR="002A0272" w:rsidRPr="002A0272" w:rsidRDefault="002A0272" w:rsidP="002A02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2 этап</w:t>
            </w:r>
          </w:p>
          <w:p w:rsidR="002A0272" w:rsidRDefault="002A0272" w:rsidP="002A0272">
            <w:pPr>
              <w:ind w:left="113" w:right="11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(2023– 2025 г.г.)</w:t>
            </w:r>
          </w:p>
        </w:tc>
        <w:tc>
          <w:tcPr>
            <w:tcW w:w="7505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1. Апробация и внедрение концепции и программы развития ДОУ.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2. Определены и делегированы функции планирования, контроля и анализа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результативности системы управления ДОУ.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3.Апробированы индикаторы качества деятельности детского сада с учетом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возрастных особенностей детей.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4.Апробация  и  внедрение  инновационных  технологий  в  рамках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развивающих программ ДОУ.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5.Внедрены  модернизированы  программы  с  учетом  возрастных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особенностей детей и заказом родителей.</w:t>
            </w:r>
          </w:p>
          <w:p w:rsid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6. Внедрена имиджевая политика ДОУ.</w:t>
            </w:r>
          </w:p>
        </w:tc>
      </w:tr>
      <w:tr w:rsidR="002A0272" w:rsidTr="002A0272">
        <w:trPr>
          <w:cantSplit/>
          <w:trHeight w:val="1134"/>
        </w:trPr>
        <w:tc>
          <w:tcPr>
            <w:tcW w:w="1555" w:type="dxa"/>
            <w:textDirection w:val="btLr"/>
            <w:vAlign w:val="bottom"/>
          </w:tcPr>
          <w:p w:rsidR="002A0272" w:rsidRPr="002A0272" w:rsidRDefault="002A0272" w:rsidP="002A02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lastRenderedPageBreak/>
              <w:t>3 этап</w:t>
            </w:r>
          </w:p>
          <w:p w:rsidR="002A0272" w:rsidRDefault="002A0272" w:rsidP="002A0272">
            <w:pPr>
              <w:ind w:left="113" w:right="11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(2025 – 2027г.г.)</w:t>
            </w:r>
          </w:p>
        </w:tc>
        <w:tc>
          <w:tcPr>
            <w:tcW w:w="7505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1. Мониторинг качества реализации концепции и программы развития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ДОУ.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2. Обобщен опыт работы по системе управления ДОУ.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3. Проведен анализ качества результатов деятельности педагогов.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4. Обобщение результатов и опыта работы ДОУ по использованию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модернизированных  программ  по  дополнительным  платным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образовательным услугам.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6. Проведена рекламная компания по актуальным направлениям развития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ДОУ.</w:t>
            </w:r>
          </w:p>
          <w:p w:rsid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7. Подведения итогов работы.</w:t>
            </w:r>
          </w:p>
        </w:tc>
      </w:tr>
    </w:tbl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Pr="002A0272" w:rsidRDefault="002A0272" w:rsidP="002A0272">
      <w:pPr>
        <w:jc w:val="center"/>
        <w:rPr>
          <w:rFonts w:ascii="Times New Roman" w:hAnsi="Times New Roman"/>
          <w:b/>
          <w:sz w:val="28"/>
          <w:lang w:val="ru-RU"/>
        </w:rPr>
      </w:pPr>
      <w:r w:rsidRPr="002A0272">
        <w:rPr>
          <w:rFonts w:ascii="Times New Roman" w:hAnsi="Times New Roman"/>
          <w:b/>
          <w:sz w:val="28"/>
          <w:lang w:val="ru-RU"/>
        </w:rPr>
        <w:lastRenderedPageBreak/>
        <w:t>Проект №2</w:t>
      </w:r>
    </w:p>
    <w:p w:rsidR="002A0272" w:rsidRPr="002A0272" w:rsidRDefault="002A0272" w:rsidP="002A0272">
      <w:pPr>
        <w:jc w:val="center"/>
        <w:rPr>
          <w:rFonts w:ascii="Times New Roman" w:hAnsi="Times New Roman"/>
          <w:b/>
          <w:sz w:val="28"/>
          <w:lang w:val="ru-RU"/>
        </w:rPr>
      </w:pPr>
      <w:r w:rsidRPr="002A0272">
        <w:rPr>
          <w:rFonts w:ascii="Times New Roman" w:hAnsi="Times New Roman"/>
          <w:b/>
          <w:sz w:val="28"/>
          <w:lang w:val="ru-RU"/>
        </w:rPr>
        <w:t>Развитие образовательной системы</w:t>
      </w:r>
    </w:p>
    <w:p w:rsidR="002A0272" w:rsidRPr="002A0272" w:rsidRDefault="002A0272" w:rsidP="002A0272">
      <w:pPr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МБДОУ «Детский сад №5</w:t>
      </w:r>
      <w:r w:rsidRPr="002A0272">
        <w:rPr>
          <w:rFonts w:ascii="Times New Roman" w:hAnsi="Times New Roman"/>
          <w:b/>
          <w:sz w:val="28"/>
          <w:lang w:val="ru-RU"/>
        </w:rPr>
        <w:t>».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b/>
          <w:sz w:val="28"/>
          <w:lang w:val="ru-RU"/>
        </w:rPr>
        <w:t>Цель:</w:t>
      </w:r>
      <w:r w:rsidRPr="002A0272">
        <w:rPr>
          <w:rFonts w:ascii="Times New Roman" w:hAnsi="Times New Roman"/>
          <w:sz w:val="28"/>
          <w:lang w:val="ru-RU"/>
        </w:rPr>
        <w:t xml:space="preserve"> Создание эффективной образовательной системы, направленной на формирование</w:t>
      </w: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социально-адаптированной, здоровой, культурной личност</w:t>
      </w:r>
      <w:r>
        <w:rPr>
          <w:rFonts w:ascii="Times New Roman" w:hAnsi="Times New Roman"/>
          <w:sz w:val="28"/>
          <w:lang w:val="ru-RU"/>
        </w:rPr>
        <w:t xml:space="preserve">и, усвоившей определенную сумму </w:t>
      </w:r>
      <w:r w:rsidRPr="002A0272">
        <w:rPr>
          <w:rFonts w:ascii="Times New Roman" w:hAnsi="Times New Roman"/>
          <w:sz w:val="28"/>
          <w:lang w:val="ru-RU"/>
        </w:rPr>
        <w:t>знаний, умений и навыков, готовой к успешному обучению в образовательном учреждении.</w:t>
      </w:r>
    </w:p>
    <w:p w:rsidR="002A0272" w:rsidRP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2A0272" w:rsidRPr="002A0272" w:rsidTr="00F31B99">
        <w:tc>
          <w:tcPr>
            <w:tcW w:w="1555" w:type="dxa"/>
          </w:tcPr>
          <w:p w:rsidR="002A0272" w:rsidRPr="002A0272" w:rsidRDefault="002A0272" w:rsidP="00F31B99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Этапы</w:t>
            </w:r>
          </w:p>
        </w:tc>
        <w:tc>
          <w:tcPr>
            <w:tcW w:w="7505" w:type="dxa"/>
          </w:tcPr>
          <w:p w:rsidR="002A0272" w:rsidRPr="002A0272" w:rsidRDefault="002A0272" w:rsidP="00F31B99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Предполагаемый результат</w:t>
            </w:r>
          </w:p>
        </w:tc>
      </w:tr>
      <w:tr w:rsidR="002A0272" w:rsidRPr="00184A6D" w:rsidTr="00F31B99">
        <w:trPr>
          <w:cantSplit/>
          <w:trHeight w:val="1134"/>
        </w:trPr>
        <w:tc>
          <w:tcPr>
            <w:tcW w:w="1555" w:type="dxa"/>
            <w:textDirection w:val="btLr"/>
            <w:vAlign w:val="bottom"/>
          </w:tcPr>
          <w:p w:rsidR="002A0272" w:rsidRP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1 этап</w:t>
            </w:r>
          </w:p>
          <w:p w:rsid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(2022 – 2023 г.г.)</w:t>
            </w:r>
          </w:p>
        </w:tc>
        <w:tc>
          <w:tcPr>
            <w:tcW w:w="7505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1.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Апробированы информационно-коммуникативные технологии в рамках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реализации программы детского сада.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2.  Выявлен  недостаточный  уровень  знаний  детей  по  темам: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Художественно-эстетическое  развити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е,  экологическое  образование,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развитие речи и навыков ролевой игры.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3. Выпущен сборник авторских программ в рамках дополнительного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образования ДОУ.</w:t>
            </w:r>
          </w:p>
          <w:p w:rsid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4.Изучена  степень  удовлетв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оренности  родителей  качеством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предоставляемых услуг ДОУ.</w:t>
            </w:r>
          </w:p>
        </w:tc>
      </w:tr>
      <w:tr w:rsidR="002A0272" w:rsidRPr="00184A6D" w:rsidTr="00F31B99">
        <w:trPr>
          <w:cantSplit/>
          <w:trHeight w:val="1134"/>
        </w:trPr>
        <w:tc>
          <w:tcPr>
            <w:tcW w:w="1555" w:type="dxa"/>
            <w:textDirection w:val="btLr"/>
            <w:vAlign w:val="bottom"/>
          </w:tcPr>
          <w:p w:rsidR="002A0272" w:rsidRP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2 этап</w:t>
            </w:r>
          </w:p>
          <w:p w:rsid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(2023– 2025 г.г.)</w:t>
            </w:r>
          </w:p>
        </w:tc>
        <w:tc>
          <w:tcPr>
            <w:tcW w:w="7505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1. Разработан и апробирован инструмента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рий определения уровня развития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и воспитания детей с учетом возрастных групп.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 xml:space="preserve">2. Улучшен уровень подготовки к школе 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на ____% (на основе диагностики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по темам: художественно-эстетическое развитие, экологи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я, ролевая игра и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развитие речи).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3. Внедрение авторских программ в рам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ках дополнительного образования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ДОУ.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4.Улучшилось  степень  удовлетв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оренности  родителей  качеством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предоставляемых услуг ДОУ на ___% (в результате анкетирования).</w:t>
            </w:r>
          </w:p>
          <w:p w:rsid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5.Апробирована и внедрена инновац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ионная программа по социальному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развитию детей с 3-х лет.</w:t>
            </w:r>
          </w:p>
        </w:tc>
      </w:tr>
      <w:tr w:rsidR="002A0272" w:rsidRPr="00184A6D" w:rsidTr="00F31B99">
        <w:trPr>
          <w:cantSplit/>
          <w:trHeight w:val="1134"/>
        </w:trPr>
        <w:tc>
          <w:tcPr>
            <w:tcW w:w="1555" w:type="dxa"/>
            <w:textDirection w:val="btLr"/>
            <w:vAlign w:val="bottom"/>
          </w:tcPr>
          <w:p w:rsidR="002A0272" w:rsidRP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lastRenderedPageBreak/>
              <w:t>3 этап</w:t>
            </w:r>
          </w:p>
          <w:p w:rsid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(2025 – 2027г.г.)</w:t>
            </w:r>
          </w:p>
        </w:tc>
        <w:tc>
          <w:tcPr>
            <w:tcW w:w="7505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1. Проведен мониторинг качества развития и воспитания детей.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2. Обобщен опыт работы педагогов ДОУ по разделам: Художественно-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эстетическое развитие, экология, развити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е речи, ролевая игра в рамках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развивающих программ ДОУ.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3. Мониторинг уровня знаний и практиче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ских навыков детей по авторским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программам педагогов ДОУ.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4. Обобщен опыт работы с роди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телями по результатам развития,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воспитания ребенка и его готовности к обучению.</w:t>
            </w:r>
          </w:p>
          <w:p w:rsid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5. Обобщен опыт работы воспитателей по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программе социального развития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детей от 3-7 лет.</w:t>
            </w:r>
          </w:p>
        </w:tc>
      </w:tr>
    </w:tbl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Pr="002A0272" w:rsidRDefault="002A0272" w:rsidP="002A0272">
      <w:pPr>
        <w:jc w:val="center"/>
        <w:rPr>
          <w:rFonts w:ascii="Times New Roman" w:hAnsi="Times New Roman"/>
          <w:b/>
          <w:sz w:val="28"/>
          <w:lang w:val="ru-RU"/>
        </w:rPr>
      </w:pPr>
      <w:r w:rsidRPr="002A0272">
        <w:rPr>
          <w:rFonts w:ascii="Times New Roman" w:hAnsi="Times New Roman"/>
          <w:b/>
          <w:sz w:val="28"/>
          <w:lang w:val="ru-RU"/>
        </w:rPr>
        <w:lastRenderedPageBreak/>
        <w:t>Проект №3</w:t>
      </w:r>
    </w:p>
    <w:p w:rsidR="002A0272" w:rsidRPr="002A0272" w:rsidRDefault="002A0272" w:rsidP="002A0272">
      <w:pPr>
        <w:jc w:val="center"/>
        <w:rPr>
          <w:rFonts w:ascii="Times New Roman" w:hAnsi="Times New Roman"/>
          <w:b/>
          <w:sz w:val="28"/>
          <w:lang w:val="ru-RU"/>
        </w:rPr>
      </w:pPr>
      <w:r w:rsidRPr="002A0272">
        <w:rPr>
          <w:rFonts w:ascii="Times New Roman" w:hAnsi="Times New Roman"/>
          <w:b/>
          <w:sz w:val="28"/>
          <w:lang w:val="ru-RU"/>
        </w:rPr>
        <w:t>Развитие система национального образования в детском саду.</w:t>
      </w: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Цель:  Создание  эффективной  системы  национал</w:t>
      </w:r>
      <w:r>
        <w:rPr>
          <w:rFonts w:ascii="Times New Roman" w:hAnsi="Times New Roman"/>
          <w:sz w:val="28"/>
          <w:lang w:val="ru-RU"/>
        </w:rPr>
        <w:t xml:space="preserve">ьного  образования  формирующей </w:t>
      </w:r>
      <w:r w:rsidRPr="002A0272">
        <w:rPr>
          <w:rFonts w:ascii="Times New Roman" w:hAnsi="Times New Roman"/>
          <w:sz w:val="28"/>
          <w:lang w:val="ru-RU"/>
        </w:rPr>
        <w:t>национальную культуру и национальное самосознание детей.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2A0272" w:rsidRPr="002A0272" w:rsidTr="00F31B99">
        <w:tc>
          <w:tcPr>
            <w:tcW w:w="1555" w:type="dxa"/>
          </w:tcPr>
          <w:p w:rsidR="002A0272" w:rsidRPr="002A0272" w:rsidRDefault="002A0272" w:rsidP="00F31B99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Этапы</w:t>
            </w:r>
          </w:p>
        </w:tc>
        <w:tc>
          <w:tcPr>
            <w:tcW w:w="7505" w:type="dxa"/>
          </w:tcPr>
          <w:p w:rsidR="002A0272" w:rsidRPr="002A0272" w:rsidRDefault="002A0272" w:rsidP="00F31B99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Предполагаемый результат</w:t>
            </w:r>
          </w:p>
        </w:tc>
      </w:tr>
      <w:tr w:rsidR="002A0272" w:rsidTr="00F31B99">
        <w:trPr>
          <w:cantSplit/>
          <w:trHeight w:val="1134"/>
        </w:trPr>
        <w:tc>
          <w:tcPr>
            <w:tcW w:w="1555" w:type="dxa"/>
            <w:textDirection w:val="btLr"/>
            <w:vAlign w:val="bottom"/>
          </w:tcPr>
          <w:p w:rsidR="002A0272" w:rsidRP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1 этап</w:t>
            </w:r>
          </w:p>
          <w:p w:rsid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(2022 – 2023 г.г.)</w:t>
            </w:r>
          </w:p>
        </w:tc>
        <w:tc>
          <w:tcPr>
            <w:tcW w:w="7505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1.Апробация и внедрение УМК по обучению татарскому зяку.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2.Кабинет по обучению детей татарскому языку- основной центр по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обучению расскоязычных и татароязычных педагогов.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3.Развивающая среда кабинета татарского языка оснащена интерактивными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и мультимедийными комплексами.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4.Введена новая эффективная форма работы с родителями по УМК.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7.Обеспечена непрерывная преемственность национального образования с</w:t>
            </w:r>
          </w:p>
          <w:p w:rsid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лицеем №35</w:t>
            </w:r>
          </w:p>
        </w:tc>
      </w:tr>
      <w:tr w:rsidR="002A0272" w:rsidTr="00F31B99">
        <w:trPr>
          <w:cantSplit/>
          <w:trHeight w:val="1134"/>
        </w:trPr>
        <w:tc>
          <w:tcPr>
            <w:tcW w:w="1555" w:type="dxa"/>
            <w:textDirection w:val="btLr"/>
            <w:vAlign w:val="bottom"/>
          </w:tcPr>
          <w:p w:rsidR="002A0272" w:rsidRP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2 этап</w:t>
            </w:r>
          </w:p>
          <w:p w:rsid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(2023– 2025 г.г.)</w:t>
            </w:r>
          </w:p>
        </w:tc>
        <w:tc>
          <w:tcPr>
            <w:tcW w:w="7505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1.Приобретены учебно-методические комплекты для всех возрастных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групп по всем направлениям обучения детей государственным языкам РТ,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рабочие тетради по УМК.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2.Внедрены учебно-методические комплекты “Говорим по-татарски” по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обучению детей татарскому языку для детей 4-7 лет.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3.Разработан комплекс развивающих игр по использованию интерактивных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технологий при обучении детей татарскому языку.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4.Обновлена папка “Говорим по- татарски”, разработаны методические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рекомендации по УМК в помощь родителям.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5.Разработаны  методическое  пособие,  рекомендации  по  обучению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русскоязычных воспитателей татарскому языку.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6.Обучены русскоязычные воспитатели татарскому языку по УМК.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7.Проведены республиканские, зональные, городские семинары по УМК.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8.Ежегодное обновление совместного плана работы и соглашения с лицеем</w:t>
            </w:r>
          </w:p>
          <w:p w:rsid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№ 78 и их эффективная реализация.</w:t>
            </w:r>
          </w:p>
        </w:tc>
      </w:tr>
      <w:tr w:rsidR="002A0272" w:rsidRPr="00184A6D" w:rsidTr="00F31B99">
        <w:trPr>
          <w:cantSplit/>
          <w:trHeight w:val="1134"/>
        </w:trPr>
        <w:tc>
          <w:tcPr>
            <w:tcW w:w="1555" w:type="dxa"/>
            <w:textDirection w:val="btLr"/>
            <w:vAlign w:val="bottom"/>
          </w:tcPr>
          <w:p w:rsidR="002A0272" w:rsidRP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lastRenderedPageBreak/>
              <w:t>3 этап</w:t>
            </w:r>
          </w:p>
          <w:p w:rsid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(2025 – 2027г.г.)</w:t>
            </w:r>
          </w:p>
        </w:tc>
        <w:tc>
          <w:tcPr>
            <w:tcW w:w="7505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1.Подведение итогов эксперимента апробации и внедрения УМК.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2.Обобщен и распространен опыт работы по использованию УМК в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республике.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3.Обобщен опыт работы с родителями, воспитателями по УМК для</w:t>
            </w:r>
          </w:p>
          <w:p w:rsid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воспитателей по обучению детей татарскому языку.</w:t>
            </w:r>
          </w:p>
        </w:tc>
      </w:tr>
    </w:tbl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jc w:val="center"/>
        <w:rPr>
          <w:rFonts w:ascii="Times New Roman" w:hAnsi="Times New Roman"/>
          <w:sz w:val="28"/>
          <w:lang w:val="ru-RU"/>
        </w:rPr>
      </w:pPr>
    </w:p>
    <w:p w:rsidR="002A0272" w:rsidRPr="002A0272" w:rsidRDefault="002A0272" w:rsidP="002A0272">
      <w:pPr>
        <w:jc w:val="center"/>
        <w:rPr>
          <w:rFonts w:ascii="Times New Roman" w:hAnsi="Times New Roman"/>
          <w:b/>
          <w:sz w:val="28"/>
          <w:lang w:val="ru-RU"/>
        </w:rPr>
      </w:pPr>
      <w:r w:rsidRPr="002A0272">
        <w:rPr>
          <w:rFonts w:ascii="Times New Roman" w:hAnsi="Times New Roman"/>
          <w:b/>
          <w:sz w:val="28"/>
          <w:lang w:val="ru-RU"/>
        </w:rPr>
        <w:lastRenderedPageBreak/>
        <w:t>Проект №4</w:t>
      </w:r>
    </w:p>
    <w:p w:rsidR="002A0272" w:rsidRPr="002A0272" w:rsidRDefault="002A0272" w:rsidP="002A0272">
      <w:pPr>
        <w:jc w:val="center"/>
        <w:rPr>
          <w:rFonts w:ascii="Times New Roman" w:hAnsi="Times New Roman"/>
          <w:b/>
          <w:sz w:val="28"/>
          <w:lang w:val="ru-RU"/>
        </w:rPr>
      </w:pPr>
      <w:r w:rsidRPr="002A0272">
        <w:rPr>
          <w:rFonts w:ascii="Times New Roman" w:hAnsi="Times New Roman"/>
          <w:b/>
          <w:sz w:val="28"/>
          <w:lang w:val="ru-RU"/>
        </w:rPr>
        <w:t>Развитие оздоровительной системы</w:t>
      </w:r>
    </w:p>
    <w:p w:rsidR="002A0272" w:rsidRPr="002A0272" w:rsidRDefault="002A0272" w:rsidP="002A0272">
      <w:pPr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b/>
          <w:sz w:val="28"/>
          <w:lang w:val="ru-RU"/>
        </w:rPr>
        <w:t xml:space="preserve">Цель:  </w:t>
      </w:r>
      <w:r w:rsidRPr="002A0272">
        <w:rPr>
          <w:rFonts w:ascii="Times New Roman" w:hAnsi="Times New Roman"/>
          <w:sz w:val="28"/>
          <w:lang w:val="ru-RU"/>
        </w:rPr>
        <w:t>Создание эффективной системы сохраняющей, укрепляющей и развивающей</w:t>
      </w:r>
      <w:r>
        <w:rPr>
          <w:rFonts w:ascii="Times New Roman" w:hAnsi="Times New Roman"/>
          <w:sz w:val="28"/>
          <w:lang w:val="ru-RU"/>
        </w:rPr>
        <w:t xml:space="preserve"> </w:t>
      </w:r>
      <w:r w:rsidRPr="002A0272">
        <w:rPr>
          <w:rFonts w:ascii="Times New Roman" w:hAnsi="Times New Roman"/>
          <w:sz w:val="28"/>
          <w:lang w:val="ru-RU"/>
        </w:rPr>
        <w:t>психическое, физическое и умственное здоровье детей и коллектива.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2A0272" w:rsidRPr="002A0272" w:rsidTr="00F31B99">
        <w:tc>
          <w:tcPr>
            <w:tcW w:w="1555" w:type="dxa"/>
          </w:tcPr>
          <w:p w:rsidR="002A0272" w:rsidRPr="002A0272" w:rsidRDefault="002A0272" w:rsidP="00F31B99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Этапы</w:t>
            </w:r>
          </w:p>
        </w:tc>
        <w:tc>
          <w:tcPr>
            <w:tcW w:w="7505" w:type="dxa"/>
          </w:tcPr>
          <w:p w:rsidR="002A0272" w:rsidRPr="002A0272" w:rsidRDefault="002A0272" w:rsidP="00F31B99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Предполагаемый результат</w:t>
            </w:r>
          </w:p>
        </w:tc>
      </w:tr>
      <w:tr w:rsidR="002A0272" w:rsidRPr="00184A6D" w:rsidTr="00F31B99">
        <w:trPr>
          <w:cantSplit/>
          <w:trHeight w:val="1134"/>
        </w:trPr>
        <w:tc>
          <w:tcPr>
            <w:tcW w:w="1555" w:type="dxa"/>
            <w:textDirection w:val="btLr"/>
            <w:vAlign w:val="bottom"/>
          </w:tcPr>
          <w:p w:rsidR="002A0272" w:rsidRP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1 этап</w:t>
            </w:r>
          </w:p>
          <w:p w:rsid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(2022 – 2023 г.г.)</w:t>
            </w:r>
          </w:p>
        </w:tc>
        <w:tc>
          <w:tcPr>
            <w:tcW w:w="7505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1. Проведено диагностическое исследов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ание состояния здоровья детей с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учетом модели конечного результата.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2.Составлена  программа  «Будь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 здоров!»  профилактических  и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оздоровительных мероприятий с учетом возраста и индивидуа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льного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физического развития ребенка.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3.Дополнена программа «Будь з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доров!» по закаливанию детского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организма.  Определен  инструмент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арий  диагностики  закаливающих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мероприятий.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4. Определена актуальная ценность МК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Р и модели двигательного режима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ДОУ.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5. Составление авторской программы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ДОУ по формированию привычек к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здоровому образу жизни у детей и родителей.</w:t>
            </w:r>
          </w:p>
          <w:p w:rsidR="002A0272" w:rsidRDefault="002A0272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6. Создан фитнес-клуб, «Азбука здоровья» для сотрудников ДОУ.</w:t>
            </w:r>
          </w:p>
        </w:tc>
      </w:tr>
      <w:tr w:rsidR="002A0272" w:rsidRPr="00184A6D" w:rsidTr="00F31B99">
        <w:trPr>
          <w:cantSplit/>
          <w:trHeight w:val="1134"/>
        </w:trPr>
        <w:tc>
          <w:tcPr>
            <w:tcW w:w="1555" w:type="dxa"/>
            <w:textDirection w:val="btLr"/>
            <w:vAlign w:val="bottom"/>
          </w:tcPr>
          <w:p w:rsidR="002A0272" w:rsidRP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2 этап</w:t>
            </w:r>
          </w:p>
          <w:p w:rsid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(2023– 2025 г.г.)</w:t>
            </w:r>
          </w:p>
        </w:tc>
        <w:tc>
          <w:tcPr>
            <w:tcW w:w="7505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1. Ретроспективный анализ состоя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ния здоровья каждого ребенка по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результатам диагностики.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2. Апробирована программа «Будь здор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ов!» и составлена корректировка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проведенных оздоровительных мероп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риятий с учетом индивидуального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состояния здоровья детей.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3. Апробация и мониторинг результатов закаливания детей ДОУ.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4. Обеспечена реализация работы с детьм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и по МКР и модели двигательного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режима ДОУ.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5. Улучшена система планирова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ния работы педагогов с детьми и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родителями по ЗОЖ.</w:t>
            </w:r>
          </w:p>
          <w:p w:rsid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 xml:space="preserve">6. Повысился интерес у сотрудников 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к совместным занятиям в фитнес-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клубе, укреплению и сохранению своего здоровья.</w:t>
            </w:r>
          </w:p>
        </w:tc>
      </w:tr>
      <w:tr w:rsidR="002A0272" w:rsidRPr="00184A6D" w:rsidTr="00F31B99">
        <w:trPr>
          <w:cantSplit/>
          <w:trHeight w:val="1134"/>
        </w:trPr>
        <w:tc>
          <w:tcPr>
            <w:tcW w:w="1555" w:type="dxa"/>
            <w:textDirection w:val="btLr"/>
            <w:vAlign w:val="bottom"/>
          </w:tcPr>
          <w:p w:rsidR="002A0272" w:rsidRP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lastRenderedPageBreak/>
              <w:t>3 этап</w:t>
            </w:r>
          </w:p>
          <w:p w:rsid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(2025 – 2027г.г.)</w:t>
            </w:r>
          </w:p>
        </w:tc>
        <w:tc>
          <w:tcPr>
            <w:tcW w:w="7505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 xml:space="preserve">1. Обобщен опыт совместной работы </w:t>
            </w:r>
            <w:r>
              <w:rPr>
                <w:rFonts w:ascii="Times New Roman" w:hAnsi="Times New Roman"/>
                <w:sz w:val="28"/>
                <w:lang w:val="ru-RU"/>
              </w:rPr>
              <w:t>медицинской службы ДОУ и врача-педиатра детской поликлиники №11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 xml:space="preserve"> по программе «Неболей-ка!».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2. Снизились пропуски детей по болезни до 5 дней.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3. Повысился индекс здоровья до 50%.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 xml:space="preserve">4. Обобщен опыт работы с детьми по 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закаливанию на основе программы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«Будь здоров».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5. Обобщен опыт педагогов по итогам ра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боты МКР и модели двигательного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режима (по результатам опроса детей и анкетирования родителей).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6. Повысился интерес к ЗОЖ у детей и родителей.</w:t>
            </w:r>
          </w:p>
          <w:p w:rsid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7. Обобщен опыт работы по здоровьеф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ормирующим технологиям в работе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с сотрудниками ДОУ.</w:t>
            </w:r>
          </w:p>
        </w:tc>
      </w:tr>
    </w:tbl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Pr="002A0272" w:rsidRDefault="002A0272" w:rsidP="002A0272">
      <w:pPr>
        <w:jc w:val="center"/>
        <w:rPr>
          <w:rFonts w:ascii="Times New Roman" w:hAnsi="Times New Roman"/>
          <w:b/>
          <w:sz w:val="28"/>
          <w:lang w:val="ru-RU"/>
        </w:rPr>
      </w:pPr>
      <w:r w:rsidRPr="002A0272">
        <w:rPr>
          <w:rFonts w:ascii="Times New Roman" w:hAnsi="Times New Roman"/>
          <w:b/>
          <w:sz w:val="28"/>
          <w:lang w:val="ru-RU"/>
        </w:rPr>
        <w:lastRenderedPageBreak/>
        <w:t>Проект №5</w:t>
      </w:r>
    </w:p>
    <w:p w:rsidR="002A0272" w:rsidRPr="002A0272" w:rsidRDefault="002A0272" w:rsidP="002A0272">
      <w:pPr>
        <w:jc w:val="center"/>
        <w:rPr>
          <w:rFonts w:ascii="Times New Roman" w:hAnsi="Times New Roman"/>
          <w:b/>
          <w:sz w:val="28"/>
          <w:lang w:val="ru-RU"/>
        </w:rPr>
      </w:pPr>
      <w:r w:rsidRPr="002A0272">
        <w:rPr>
          <w:rFonts w:ascii="Times New Roman" w:hAnsi="Times New Roman"/>
          <w:b/>
          <w:sz w:val="28"/>
          <w:lang w:val="ru-RU"/>
        </w:rPr>
        <w:t>Развитие системы работы с персоналом</w:t>
      </w: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b/>
          <w:sz w:val="28"/>
          <w:lang w:val="ru-RU"/>
        </w:rPr>
        <w:t>Цель:</w:t>
      </w:r>
      <w:r w:rsidRPr="002A0272">
        <w:rPr>
          <w:rFonts w:ascii="Times New Roman" w:hAnsi="Times New Roman"/>
          <w:sz w:val="28"/>
          <w:lang w:val="ru-RU"/>
        </w:rPr>
        <w:t xml:space="preserve">  Создание  эффективной  системы  управления  человеческими  ресурсами,</w:t>
      </w:r>
      <w:r>
        <w:rPr>
          <w:rFonts w:ascii="Times New Roman" w:hAnsi="Times New Roman"/>
          <w:sz w:val="28"/>
          <w:lang w:val="ru-RU"/>
        </w:rPr>
        <w:t xml:space="preserve"> </w:t>
      </w:r>
      <w:r w:rsidRPr="002A0272">
        <w:rPr>
          <w:rFonts w:ascii="Times New Roman" w:hAnsi="Times New Roman"/>
          <w:sz w:val="28"/>
          <w:lang w:val="ru-RU"/>
        </w:rPr>
        <w:t>способствующей профессиональному, творческому развитию персонала.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2A0272" w:rsidRPr="002A0272" w:rsidTr="00F31B99">
        <w:tc>
          <w:tcPr>
            <w:tcW w:w="1555" w:type="dxa"/>
          </w:tcPr>
          <w:p w:rsidR="002A0272" w:rsidRPr="002A0272" w:rsidRDefault="002A0272" w:rsidP="00F31B99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Этапы</w:t>
            </w:r>
          </w:p>
        </w:tc>
        <w:tc>
          <w:tcPr>
            <w:tcW w:w="7505" w:type="dxa"/>
          </w:tcPr>
          <w:p w:rsidR="002A0272" w:rsidRPr="002A0272" w:rsidRDefault="002A0272" w:rsidP="00F31B99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Предполагаемый результат</w:t>
            </w:r>
          </w:p>
        </w:tc>
      </w:tr>
      <w:tr w:rsidR="002A0272" w:rsidRPr="00184A6D" w:rsidTr="00F31B99">
        <w:trPr>
          <w:cantSplit/>
          <w:trHeight w:val="1134"/>
        </w:trPr>
        <w:tc>
          <w:tcPr>
            <w:tcW w:w="1555" w:type="dxa"/>
            <w:textDirection w:val="btLr"/>
            <w:vAlign w:val="bottom"/>
          </w:tcPr>
          <w:p w:rsidR="002A0272" w:rsidRP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1 этап</w:t>
            </w:r>
          </w:p>
          <w:p w:rsid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(2022 – 2023 г.г.)</w:t>
            </w:r>
          </w:p>
        </w:tc>
        <w:tc>
          <w:tcPr>
            <w:tcW w:w="7505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1. Переход от концепции управления персоналом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к концепции управления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человеческими ресурсами.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2. Изменена структура работы по методической теме.</w:t>
            </w:r>
          </w:p>
          <w:p w:rsid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3. Проведена очередная и досрочная аттестация педагогов ДОУ.</w:t>
            </w:r>
          </w:p>
        </w:tc>
      </w:tr>
      <w:tr w:rsidR="002A0272" w:rsidRPr="00184A6D" w:rsidTr="00F31B99">
        <w:trPr>
          <w:cantSplit/>
          <w:trHeight w:val="1134"/>
        </w:trPr>
        <w:tc>
          <w:tcPr>
            <w:tcW w:w="1555" w:type="dxa"/>
            <w:textDirection w:val="btLr"/>
            <w:vAlign w:val="bottom"/>
          </w:tcPr>
          <w:p w:rsidR="002A0272" w:rsidRP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2 этап</w:t>
            </w:r>
          </w:p>
          <w:p w:rsid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(2023– 2025 г.г.)</w:t>
            </w:r>
          </w:p>
        </w:tc>
        <w:tc>
          <w:tcPr>
            <w:tcW w:w="7505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1. Разработан инструментарий отслеж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ивания деятельности педагогов и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стимулирования по результатам (рейтинг).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2. Определен контингент педагогов на очередную и досрочную аттестацию.</w:t>
            </w:r>
          </w:p>
          <w:p w:rsid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3. Выявлен творческий резерв младше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го обслуживающего персонала для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педагогической работы с детьми.</w:t>
            </w:r>
          </w:p>
        </w:tc>
      </w:tr>
      <w:tr w:rsidR="002A0272" w:rsidRPr="00184A6D" w:rsidTr="00F31B99">
        <w:trPr>
          <w:cantSplit/>
          <w:trHeight w:val="1134"/>
        </w:trPr>
        <w:tc>
          <w:tcPr>
            <w:tcW w:w="1555" w:type="dxa"/>
            <w:textDirection w:val="btLr"/>
            <w:vAlign w:val="bottom"/>
          </w:tcPr>
          <w:p w:rsidR="002A0272" w:rsidRP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3 этап</w:t>
            </w:r>
          </w:p>
          <w:p w:rsidR="002A0272" w:rsidRDefault="002A0272" w:rsidP="00F31B99">
            <w:pPr>
              <w:ind w:left="113" w:right="11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(2025 – 2027г.г.)</w:t>
            </w:r>
          </w:p>
        </w:tc>
        <w:tc>
          <w:tcPr>
            <w:tcW w:w="7505" w:type="dxa"/>
          </w:tcPr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1. Повысился уровень креативности педагогов.</w:t>
            </w:r>
          </w:p>
          <w:p w:rsidR="002A0272" w:rsidRP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2. Повышен уровень квалификации педагогов ДОУ до 90%.</w:t>
            </w:r>
          </w:p>
          <w:p w:rsidR="002A0272" w:rsidRDefault="002A0272" w:rsidP="002A0272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sz w:val="28"/>
                <w:lang w:val="ru-RU"/>
              </w:rPr>
              <w:t>3. Созданы условия для профессиональн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ого роста через наставничество, </w:t>
            </w:r>
            <w:r w:rsidRPr="002A0272">
              <w:rPr>
                <w:rFonts w:ascii="Times New Roman" w:hAnsi="Times New Roman"/>
                <w:sz w:val="28"/>
                <w:lang w:val="ru-RU"/>
              </w:rPr>
              <w:t>обучение в ВУЗах города.</w:t>
            </w:r>
          </w:p>
        </w:tc>
      </w:tr>
    </w:tbl>
    <w:p w:rsidR="002A0272" w:rsidRDefault="002A0272" w:rsidP="002A0272">
      <w:pPr>
        <w:jc w:val="both"/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</w:p>
    <w:p w:rsidR="002A0272" w:rsidRPr="002A0272" w:rsidRDefault="002A0272" w:rsidP="002A0272">
      <w:pPr>
        <w:jc w:val="center"/>
        <w:rPr>
          <w:rFonts w:ascii="Times New Roman" w:hAnsi="Times New Roman"/>
          <w:b/>
          <w:sz w:val="28"/>
          <w:lang w:val="ru-RU"/>
        </w:rPr>
      </w:pPr>
      <w:r w:rsidRPr="002A0272">
        <w:rPr>
          <w:rFonts w:ascii="Times New Roman" w:hAnsi="Times New Roman"/>
          <w:b/>
          <w:sz w:val="28"/>
          <w:lang w:val="ru-RU"/>
        </w:rPr>
        <w:t>Проект №6</w:t>
      </w:r>
    </w:p>
    <w:p w:rsidR="002A0272" w:rsidRPr="002A0272" w:rsidRDefault="002A0272" w:rsidP="002A0272">
      <w:pPr>
        <w:jc w:val="center"/>
        <w:rPr>
          <w:rFonts w:ascii="Times New Roman" w:hAnsi="Times New Roman"/>
          <w:b/>
          <w:sz w:val="28"/>
          <w:lang w:val="ru-RU"/>
        </w:rPr>
      </w:pPr>
      <w:r w:rsidRPr="002A0272">
        <w:rPr>
          <w:rFonts w:ascii="Times New Roman" w:hAnsi="Times New Roman"/>
          <w:b/>
          <w:sz w:val="28"/>
          <w:lang w:val="ru-RU"/>
        </w:rPr>
        <w:t>Развитие системы ресурсов и обеспечивающих процессов</w:t>
      </w:r>
    </w:p>
    <w:p w:rsidR="002A0272" w:rsidRPr="002A0272" w:rsidRDefault="002A0272" w:rsidP="002A0272">
      <w:pPr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b/>
          <w:sz w:val="28"/>
          <w:lang w:val="ru-RU"/>
        </w:rPr>
        <w:t>Цель:</w:t>
      </w:r>
      <w:r w:rsidRPr="002A0272">
        <w:rPr>
          <w:rFonts w:ascii="Times New Roman" w:hAnsi="Times New Roman"/>
          <w:sz w:val="28"/>
          <w:lang w:val="ru-RU"/>
        </w:rPr>
        <w:t xml:space="preserve">  Создание эффективной, мобильной, ресурсно-обесп</w:t>
      </w:r>
      <w:r>
        <w:rPr>
          <w:rFonts w:ascii="Times New Roman" w:hAnsi="Times New Roman"/>
          <w:sz w:val="28"/>
          <w:lang w:val="ru-RU"/>
        </w:rPr>
        <w:t xml:space="preserve">ечивающей системы детского сада </w:t>
      </w:r>
      <w:r w:rsidRPr="002A0272">
        <w:rPr>
          <w:rFonts w:ascii="Times New Roman" w:hAnsi="Times New Roman"/>
          <w:sz w:val="28"/>
          <w:lang w:val="ru-RU"/>
        </w:rPr>
        <w:t>включающей нормативно-пр</w:t>
      </w:r>
      <w:r>
        <w:rPr>
          <w:rFonts w:ascii="Times New Roman" w:hAnsi="Times New Roman"/>
          <w:sz w:val="28"/>
          <w:lang w:val="ru-RU"/>
        </w:rPr>
        <w:t xml:space="preserve">авовое, </w:t>
      </w:r>
      <w:r w:rsidRPr="002A0272">
        <w:rPr>
          <w:rFonts w:ascii="Times New Roman" w:hAnsi="Times New Roman"/>
          <w:sz w:val="28"/>
          <w:lang w:val="ru-RU"/>
        </w:rPr>
        <w:t>информационно-методическое, финансово-экономическое,</w:t>
      </w:r>
    </w:p>
    <w:p w:rsidR="002A0272" w:rsidRDefault="002A0272" w:rsidP="002A0272">
      <w:pPr>
        <w:rPr>
          <w:rFonts w:ascii="Times New Roman" w:hAnsi="Times New Roman"/>
          <w:sz w:val="28"/>
          <w:lang w:val="ru-RU"/>
        </w:rPr>
      </w:pPr>
      <w:r w:rsidRPr="002A0272">
        <w:rPr>
          <w:rFonts w:ascii="Times New Roman" w:hAnsi="Times New Roman"/>
          <w:sz w:val="28"/>
          <w:lang w:val="ru-RU"/>
        </w:rPr>
        <w:t>материально-техническое обеспечение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F31B99" w:rsidRPr="002A0272" w:rsidTr="00F31B99">
        <w:tc>
          <w:tcPr>
            <w:tcW w:w="1555" w:type="dxa"/>
          </w:tcPr>
          <w:p w:rsidR="00F31B99" w:rsidRPr="002A0272" w:rsidRDefault="00F31B99" w:rsidP="00F31B99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Этапы</w:t>
            </w:r>
          </w:p>
        </w:tc>
        <w:tc>
          <w:tcPr>
            <w:tcW w:w="7505" w:type="dxa"/>
          </w:tcPr>
          <w:p w:rsidR="00F31B99" w:rsidRPr="002A0272" w:rsidRDefault="00F31B99" w:rsidP="00F31B99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Предполагаемый результат</w:t>
            </w:r>
          </w:p>
        </w:tc>
      </w:tr>
      <w:tr w:rsidR="00F31B99" w:rsidRPr="00184A6D" w:rsidTr="00F31B99">
        <w:trPr>
          <w:cantSplit/>
          <w:trHeight w:val="1134"/>
        </w:trPr>
        <w:tc>
          <w:tcPr>
            <w:tcW w:w="1555" w:type="dxa"/>
            <w:textDirection w:val="btLr"/>
            <w:vAlign w:val="bottom"/>
          </w:tcPr>
          <w:p w:rsidR="00F31B99" w:rsidRPr="002A0272" w:rsidRDefault="00F31B99" w:rsidP="00F31B99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1 этап</w:t>
            </w:r>
          </w:p>
          <w:p w:rsidR="00F31B99" w:rsidRDefault="00F31B99" w:rsidP="00F31B99">
            <w:pPr>
              <w:ind w:left="113" w:right="11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(2022 – 2023 г.г.)</w:t>
            </w:r>
          </w:p>
        </w:tc>
        <w:tc>
          <w:tcPr>
            <w:tcW w:w="7505" w:type="dxa"/>
          </w:tcPr>
          <w:p w:rsidR="00F31B99" w:rsidRP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>1. Составлен бизнес-план по улучшению технического и экономического</w:t>
            </w:r>
          </w:p>
          <w:p w:rsidR="00F31B99" w:rsidRP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>состояния ДОУ.</w:t>
            </w:r>
          </w:p>
          <w:p w:rsidR="00F31B99" w:rsidRP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>2. Открыта и укомплектована группа кратковремееного пребывания.</w:t>
            </w:r>
          </w:p>
          <w:p w:rsidR="00F31B99" w:rsidRP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>3. Приведена в соответствие правовая база по охране труда.</w:t>
            </w:r>
          </w:p>
          <w:p w:rsidR="00F31B99" w:rsidRP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>4.Разработан  механизм  по  реал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изации  платных  дополнительных </w:t>
            </w:r>
            <w:r w:rsidRPr="00F31B99">
              <w:rPr>
                <w:rFonts w:ascii="Times New Roman" w:hAnsi="Times New Roman"/>
                <w:sz w:val="28"/>
                <w:lang w:val="ru-RU"/>
              </w:rPr>
              <w:t>образовательных услуг, превышающих Госстандарт.</w:t>
            </w:r>
          </w:p>
          <w:p w:rsidR="00F31B99" w:rsidRP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>5. Проведена работа по укреплению материально-технической базы ДОУ.</w:t>
            </w:r>
          </w:p>
          <w:p w:rsid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>6. Недостаточно штатных единиц для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стабильной работы коллектива и </w:t>
            </w:r>
            <w:r w:rsidRPr="00F31B99">
              <w:rPr>
                <w:rFonts w:ascii="Times New Roman" w:hAnsi="Times New Roman"/>
                <w:sz w:val="28"/>
                <w:lang w:val="ru-RU"/>
              </w:rPr>
              <w:t>обеспечения безопасности детей и сотрудников.</w:t>
            </w:r>
          </w:p>
        </w:tc>
      </w:tr>
      <w:tr w:rsidR="00F31B99" w:rsidRPr="00184A6D" w:rsidTr="00F31B99">
        <w:trPr>
          <w:cantSplit/>
          <w:trHeight w:val="1134"/>
        </w:trPr>
        <w:tc>
          <w:tcPr>
            <w:tcW w:w="1555" w:type="dxa"/>
            <w:textDirection w:val="btLr"/>
            <w:vAlign w:val="bottom"/>
          </w:tcPr>
          <w:p w:rsidR="00F31B99" w:rsidRPr="002A0272" w:rsidRDefault="00F31B99" w:rsidP="00F31B99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2 этап</w:t>
            </w:r>
          </w:p>
          <w:p w:rsidR="00F31B99" w:rsidRDefault="00F31B99" w:rsidP="00F31B99">
            <w:pPr>
              <w:ind w:left="113" w:right="11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(2023– 2025 г.г.)</w:t>
            </w:r>
          </w:p>
        </w:tc>
        <w:tc>
          <w:tcPr>
            <w:tcW w:w="7505" w:type="dxa"/>
          </w:tcPr>
          <w:p w:rsidR="00F31B99" w:rsidRP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>1. Ежегодное увеличение выполнения бизнес-плана на 100 000 рублей.</w:t>
            </w:r>
          </w:p>
          <w:p w:rsidR="00F31B99" w:rsidRP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>2. Обогащена развивающая среда в младших группах.</w:t>
            </w:r>
          </w:p>
          <w:p w:rsidR="00F31B99" w:rsidRP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>3. Принято участие в конкурсе на лу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чшую организацию охраны труда в </w:t>
            </w:r>
            <w:r w:rsidRPr="00F31B99">
              <w:rPr>
                <w:rFonts w:ascii="Times New Roman" w:hAnsi="Times New Roman"/>
                <w:sz w:val="28"/>
                <w:lang w:val="ru-RU"/>
              </w:rPr>
              <w:t>ДОУ.</w:t>
            </w:r>
          </w:p>
          <w:p w:rsidR="00F31B99" w:rsidRP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>4. Ежегодное открытие групп с ко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мплексом платных дополнительных </w:t>
            </w:r>
            <w:r w:rsidRPr="00F31B99">
              <w:rPr>
                <w:rFonts w:ascii="Times New Roman" w:hAnsi="Times New Roman"/>
                <w:sz w:val="28"/>
                <w:lang w:val="ru-RU"/>
              </w:rPr>
              <w:t>образовательных услуг с превышением требования Госстандарта.</w:t>
            </w:r>
          </w:p>
          <w:p w:rsidR="00F31B99" w:rsidRP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>5. Продолжена работа по укреплению материально-технической базы.</w:t>
            </w:r>
          </w:p>
          <w:p w:rsid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>6. Внесены дополнения в штатное расписание.</w:t>
            </w:r>
          </w:p>
        </w:tc>
      </w:tr>
      <w:tr w:rsidR="00F31B99" w:rsidRPr="00184A6D" w:rsidTr="00F31B99">
        <w:trPr>
          <w:cantSplit/>
          <w:trHeight w:val="1134"/>
        </w:trPr>
        <w:tc>
          <w:tcPr>
            <w:tcW w:w="1555" w:type="dxa"/>
            <w:textDirection w:val="btLr"/>
            <w:vAlign w:val="bottom"/>
          </w:tcPr>
          <w:p w:rsidR="00F31B99" w:rsidRPr="002A0272" w:rsidRDefault="00F31B99" w:rsidP="00F31B99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lastRenderedPageBreak/>
              <w:t>3 этап</w:t>
            </w:r>
          </w:p>
          <w:p w:rsidR="00F31B99" w:rsidRDefault="00F31B99" w:rsidP="00F31B99">
            <w:pPr>
              <w:ind w:left="113" w:right="11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(2025 – 2027г.г.)</w:t>
            </w:r>
          </w:p>
        </w:tc>
        <w:tc>
          <w:tcPr>
            <w:tcW w:w="7505" w:type="dxa"/>
          </w:tcPr>
          <w:p w:rsidR="00F31B99" w:rsidRP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>1. Бизнес- план составляется из расчета более 1 000 000 рублей.</w:t>
            </w:r>
          </w:p>
          <w:p w:rsidR="00F31B99" w:rsidRP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>2.Мониторинг  отслеживания  испол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ьзования  развивающей  среды  в </w:t>
            </w:r>
            <w:r w:rsidRPr="00F31B99">
              <w:rPr>
                <w:rFonts w:ascii="Times New Roman" w:hAnsi="Times New Roman"/>
                <w:sz w:val="28"/>
                <w:lang w:val="ru-RU"/>
              </w:rPr>
              <w:t>младших группах.</w:t>
            </w:r>
          </w:p>
          <w:p w:rsidR="00F31B99" w:rsidRP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>3.Обобщен опыт работы по охране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труда. Распространен среди ДОУ </w:t>
            </w:r>
            <w:r w:rsidRPr="00F31B99">
              <w:rPr>
                <w:rFonts w:ascii="Times New Roman" w:hAnsi="Times New Roman"/>
                <w:sz w:val="28"/>
                <w:lang w:val="ru-RU"/>
              </w:rPr>
              <w:t>города.</w:t>
            </w:r>
          </w:p>
          <w:p w:rsidR="00F31B99" w:rsidRP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>4.Создана единая система монит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оринга по отслеживанию качества </w:t>
            </w:r>
            <w:r w:rsidRPr="00F31B99">
              <w:rPr>
                <w:rFonts w:ascii="Times New Roman" w:hAnsi="Times New Roman"/>
                <w:sz w:val="28"/>
                <w:lang w:val="ru-RU"/>
              </w:rPr>
              <w:t>образования и сформированности личност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ных качеств педагога для работы </w:t>
            </w:r>
            <w:r w:rsidRPr="00F31B99">
              <w:rPr>
                <w:rFonts w:ascii="Times New Roman" w:hAnsi="Times New Roman"/>
                <w:sz w:val="28"/>
                <w:lang w:val="ru-RU"/>
              </w:rPr>
              <w:t>в группах с комплексом дополни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тельных образовательных услуг с </w:t>
            </w:r>
            <w:r w:rsidRPr="00F31B99">
              <w:rPr>
                <w:rFonts w:ascii="Times New Roman" w:hAnsi="Times New Roman"/>
                <w:sz w:val="28"/>
                <w:lang w:val="ru-RU"/>
              </w:rPr>
              <w:t>превышением Госстандарта.</w:t>
            </w:r>
          </w:p>
          <w:p w:rsidR="00F31B99" w:rsidRP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>5.Созданы устойчивые взаимоотнош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ения по привлечению и оснащению </w:t>
            </w:r>
            <w:r w:rsidRPr="00F31B99">
              <w:rPr>
                <w:rFonts w:ascii="Times New Roman" w:hAnsi="Times New Roman"/>
                <w:sz w:val="28"/>
                <w:lang w:val="ru-RU"/>
              </w:rPr>
              <w:t>материально-технической базы ДОУ.</w:t>
            </w:r>
          </w:p>
          <w:p w:rsid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 xml:space="preserve">6. Стабилизация работы коллектива с 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учетом обеспечения безопасности </w:t>
            </w:r>
            <w:r w:rsidRPr="00F31B99">
              <w:rPr>
                <w:rFonts w:ascii="Times New Roman" w:hAnsi="Times New Roman"/>
                <w:sz w:val="28"/>
                <w:lang w:val="ru-RU"/>
              </w:rPr>
              <w:t>детей и сотрудников.</w:t>
            </w:r>
          </w:p>
        </w:tc>
      </w:tr>
    </w:tbl>
    <w:p w:rsidR="00F31B99" w:rsidRDefault="00F31B99" w:rsidP="002A0272">
      <w:pPr>
        <w:rPr>
          <w:rFonts w:ascii="Times New Roman" w:hAnsi="Times New Roman"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F31B99" w:rsidRP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  <w:r w:rsidRPr="00F31B99">
        <w:rPr>
          <w:rFonts w:ascii="Times New Roman" w:hAnsi="Times New Roman"/>
          <w:b/>
          <w:sz w:val="28"/>
          <w:lang w:val="ru-RU"/>
        </w:rPr>
        <w:lastRenderedPageBreak/>
        <w:t>Проект №7</w:t>
      </w:r>
    </w:p>
    <w:p w:rsidR="00F31B99" w:rsidRP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  <w:r w:rsidRPr="00F31B99">
        <w:rPr>
          <w:rFonts w:ascii="Times New Roman" w:hAnsi="Times New Roman"/>
          <w:b/>
          <w:sz w:val="28"/>
          <w:lang w:val="ru-RU"/>
        </w:rPr>
        <w:t>Развитие системы взаимодействия детского сада</w:t>
      </w:r>
    </w:p>
    <w:p w:rsidR="00F31B99" w:rsidRPr="00F31B99" w:rsidRDefault="00F31B99" w:rsidP="00F31B99">
      <w:pPr>
        <w:jc w:val="center"/>
        <w:rPr>
          <w:rFonts w:ascii="Times New Roman" w:hAnsi="Times New Roman"/>
          <w:b/>
          <w:sz w:val="28"/>
          <w:lang w:val="ru-RU"/>
        </w:rPr>
      </w:pPr>
      <w:r w:rsidRPr="00F31B99">
        <w:rPr>
          <w:rFonts w:ascii="Times New Roman" w:hAnsi="Times New Roman"/>
          <w:b/>
          <w:sz w:val="28"/>
          <w:lang w:val="ru-RU"/>
        </w:rPr>
        <w:t>с другими социальными институтами.</w:t>
      </w:r>
    </w:p>
    <w:p w:rsidR="00F31B99" w:rsidRDefault="00F31B99" w:rsidP="00F31B99">
      <w:pPr>
        <w:rPr>
          <w:rFonts w:ascii="Times New Roman" w:hAnsi="Times New Roman"/>
          <w:sz w:val="28"/>
          <w:lang w:val="ru-RU"/>
        </w:rPr>
      </w:pPr>
      <w:r w:rsidRPr="00F31B99">
        <w:rPr>
          <w:rFonts w:ascii="Times New Roman" w:hAnsi="Times New Roman"/>
          <w:sz w:val="28"/>
          <w:lang w:val="ru-RU"/>
        </w:rPr>
        <w:t>Цель:  Создание эффективной системы взаимодействи</w:t>
      </w:r>
      <w:r>
        <w:rPr>
          <w:rFonts w:ascii="Times New Roman" w:hAnsi="Times New Roman"/>
          <w:sz w:val="28"/>
          <w:lang w:val="ru-RU"/>
        </w:rPr>
        <w:t xml:space="preserve">я детского сада №5 с другими </w:t>
      </w:r>
      <w:r w:rsidRPr="00F31B99">
        <w:rPr>
          <w:rFonts w:ascii="Times New Roman" w:hAnsi="Times New Roman"/>
          <w:sz w:val="28"/>
          <w:lang w:val="ru-RU"/>
        </w:rPr>
        <w:t>социальными  инсти</w:t>
      </w:r>
      <w:r>
        <w:rPr>
          <w:rFonts w:ascii="Times New Roman" w:hAnsi="Times New Roman"/>
          <w:sz w:val="28"/>
          <w:lang w:val="ru-RU"/>
        </w:rPr>
        <w:t xml:space="preserve">тутами,  содействующей </w:t>
      </w:r>
      <w:r w:rsidRPr="00F31B99">
        <w:rPr>
          <w:rFonts w:ascii="Times New Roman" w:hAnsi="Times New Roman"/>
          <w:sz w:val="28"/>
          <w:lang w:val="ru-RU"/>
        </w:rPr>
        <w:t>конкуре</w:t>
      </w:r>
      <w:r>
        <w:rPr>
          <w:rFonts w:ascii="Times New Roman" w:hAnsi="Times New Roman"/>
          <w:sz w:val="28"/>
          <w:lang w:val="ru-RU"/>
        </w:rPr>
        <w:t xml:space="preserve">нтоспособности  и  формированию </w:t>
      </w:r>
      <w:r w:rsidRPr="00F31B99">
        <w:rPr>
          <w:rFonts w:ascii="Times New Roman" w:hAnsi="Times New Roman"/>
          <w:sz w:val="28"/>
          <w:lang w:val="ru-RU"/>
        </w:rPr>
        <w:t>позитивной имиджевой политики.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F31B99" w:rsidRPr="002A0272" w:rsidTr="00F31B99">
        <w:tc>
          <w:tcPr>
            <w:tcW w:w="1555" w:type="dxa"/>
          </w:tcPr>
          <w:p w:rsidR="00F31B99" w:rsidRPr="002A0272" w:rsidRDefault="00F31B99" w:rsidP="00F31B99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Этапы</w:t>
            </w:r>
          </w:p>
        </w:tc>
        <w:tc>
          <w:tcPr>
            <w:tcW w:w="7505" w:type="dxa"/>
          </w:tcPr>
          <w:p w:rsidR="00F31B99" w:rsidRPr="002A0272" w:rsidRDefault="00F31B99" w:rsidP="00F31B99">
            <w:pPr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Предполагаемый результат</w:t>
            </w:r>
          </w:p>
        </w:tc>
      </w:tr>
      <w:tr w:rsidR="00F31B99" w:rsidRPr="00184A6D" w:rsidTr="00F31B99">
        <w:trPr>
          <w:cantSplit/>
          <w:trHeight w:val="1134"/>
        </w:trPr>
        <w:tc>
          <w:tcPr>
            <w:tcW w:w="1555" w:type="dxa"/>
            <w:textDirection w:val="btLr"/>
            <w:vAlign w:val="bottom"/>
          </w:tcPr>
          <w:p w:rsidR="00F31B99" w:rsidRPr="002A0272" w:rsidRDefault="00F31B99" w:rsidP="00F31B99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1 этап</w:t>
            </w:r>
          </w:p>
          <w:p w:rsidR="00F31B99" w:rsidRDefault="00F31B99" w:rsidP="00F31B99">
            <w:pPr>
              <w:ind w:left="113" w:right="11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(2022 – 2023 г.г.)</w:t>
            </w:r>
          </w:p>
        </w:tc>
        <w:tc>
          <w:tcPr>
            <w:tcW w:w="7505" w:type="dxa"/>
          </w:tcPr>
          <w:p w:rsidR="00F31B99" w:rsidRP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>1. Взаимодействие с детской поликлиникой №10.</w:t>
            </w:r>
          </w:p>
          <w:p w:rsidR="00F31B99" w:rsidRP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 xml:space="preserve">2. Заключено соглашение и составлены 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планы работы по преемственности </w:t>
            </w:r>
            <w:r w:rsidRPr="00F31B99">
              <w:rPr>
                <w:rFonts w:ascii="Times New Roman" w:hAnsi="Times New Roman"/>
                <w:sz w:val="28"/>
                <w:lang w:val="ru-RU"/>
              </w:rPr>
              <w:t>с лицеем № 78.</w:t>
            </w:r>
          </w:p>
          <w:p w:rsidR="00F31B99" w:rsidRP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 xml:space="preserve">3. Разработана программа в рамках 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дополнительного образования для </w:t>
            </w:r>
            <w:r w:rsidRPr="00F31B99">
              <w:rPr>
                <w:rFonts w:ascii="Times New Roman" w:hAnsi="Times New Roman"/>
                <w:sz w:val="28"/>
                <w:lang w:val="ru-RU"/>
              </w:rPr>
              <w:t>неорганизованных детей.</w:t>
            </w:r>
          </w:p>
          <w:p w:rsidR="00F31B99" w:rsidRP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>4.Установлен  контакт  с  участк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овым  инспектором  по  делам  с </w:t>
            </w:r>
            <w:r w:rsidRPr="00F31B99">
              <w:rPr>
                <w:rFonts w:ascii="Times New Roman" w:hAnsi="Times New Roman"/>
                <w:sz w:val="28"/>
                <w:lang w:val="ru-RU"/>
              </w:rPr>
              <w:t>несовершеннолетними, инспектором ГИБДД.</w:t>
            </w:r>
          </w:p>
          <w:p w:rsidR="00F31B99" w:rsidRDefault="00F31B99" w:rsidP="00F31B99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F31B99">
              <w:rPr>
                <w:rFonts w:ascii="Times New Roman" w:hAnsi="Times New Roman"/>
                <w:sz w:val="28"/>
                <w:lang w:val="ru-RU"/>
              </w:rPr>
              <w:t>5. Отсутствует соглашение с детской библиотекой.</w:t>
            </w:r>
          </w:p>
        </w:tc>
      </w:tr>
      <w:tr w:rsidR="00F31B99" w:rsidRPr="00184A6D" w:rsidTr="00F31B99">
        <w:trPr>
          <w:cantSplit/>
          <w:trHeight w:val="1134"/>
        </w:trPr>
        <w:tc>
          <w:tcPr>
            <w:tcW w:w="1555" w:type="dxa"/>
            <w:textDirection w:val="btLr"/>
            <w:vAlign w:val="bottom"/>
          </w:tcPr>
          <w:p w:rsidR="00F31B99" w:rsidRPr="002A0272" w:rsidRDefault="00F31B99" w:rsidP="00F31B99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2 этап</w:t>
            </w:r>
          </w:p>
          <w:p w:rsidR="00F31B99" w:rsidRDefault="00F31B99" w:rsidP="00F31B99">
            <w:pPr>
              <w:ind w:left="113" w:right="11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(2023– 2025 г.г.)</w:t>
            </w:r>
          </w:p>
        </w:tc>
        <w:tc>
          <w:tcPr>
            <w:tcW w:w="7505" w:type="dxa"/>
          </w:tcPr>
          <w:p w:rsidR="0060009A" w:rsidRPr="0060009A" w:rsidRDefault="0060009A" w:rsidP="0060009A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60009A">
              <w:rPr>
                <w:rFonts w:ascii="Times New Roman" w:hAnsi="Times New Roman"/>
                <w:sz w:val="28"/>
                <w:lang w:val="ru-RU"/>
              </w:rPr>
              <w:t>1. Работа в режиме эксперимента.</w:t>
            </w:r>
          </w:p>
          <w:p w:rsidR="0060009A" w:rsidRPr="0060009A" w:rsidRDefault="0060009A" w:rsidP="0060009A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60009A">
              <w:rPr>
                <w:rFonts w:ascii="Times New Roman" w:hAnsi="Times New Roman"/>
                <w:sz w:val="28"/>
                <w:lang w:val="ru-RU"/>
              </w:rPr>
              <w:t>2. Составлена концепция и программа эксперимента.</w:t>
            </w:r>
          </w:p>
          <w:p w:rsidR="0060009A" w:rsidRPr="0060009A" w:rsidRDefault="0060009A" w:rsidP="0060009A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60009A">
              <w:rPr>
                <w:rFonts w:ascii="Times New Roman" w:hAnsi="Times New Roman"/>
                <w:sz w:val="28"/>
                <w:lang w:val="ru-RU"/>
              </w:rPr>
              <w:t>3. Создание условий для прохождения педагогической практики.</w:t>
            </w:r>
          </w:p>
          <w:p w:rsidR="0060009A" w:rsidRPr="0060009A" w:rsidRDefault="0060009A" w:rsidP="0060009A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60009A">
              <w:rPr>
                <w:rFonts w:ascii="Times New Roman" w:hAnsi="Times New Roman"/>
                <w:sz w:val="28"/>
                <w:lang w:val="ru-RU"/>
              </w:rPr>
              <w:t>4. Выполнение мероприятий по плану поликлиники №10.</w:t>
            </w:r>
          </w:p>
          <w:p w:rsidR="0060009A" w:rsidRPr="0060009A" w:rsidRDefault="0060009A" w:rsidP="0060009A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60009A">
              <w:rPr>
                <w:rFonts w:ascii="Times New Roman" w:hAnsi="Times New Roman"/>
                <w:sz w:val="28"/>
                <w:lang w:val="ru-RU"/>
              </w:rPr>
              <w:t>5. Разработка и апробация совместно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й программы обучения и развития детей ДОУ и лицея №35 и лицея№186. </w:t>
            </w:r>
            <w:r w:rsidRPr="0060009A">
              <w:rPr>
                <w:rFonts w:ascii="Times New Roman" w:hAnsi="Times New Roman"/>
                <w:sz w:val="28"/>
                <w:lang w:val="ru-RU"/>
              </w:rPr>
              <w:t>Реализация планов совместной работы.</w:t>
            </w:r>
          </w:p>
          <w:p w:rsidR="0060009A" w:rsidRPr="0060009A" w:rsidRDefault="0060009A" w:rsidP="0060009A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60009A">
              <w:rPr>
                <w:rFonts w:ascii="Times New Roman" w:hAnsi="Times New Roman"/>
                <w:sz w:val="28"/>
                <w:lang w:val="ru-RU"/>
              </w:rPr>
              <w:t>6. Апробирование и внедрение програм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мы в работу с неорганизованными </w:t>
            </w:r>
            <w:r w:rsidRPr="0060009A">
              <w:rPr>
                <w:rFonts w:ascii="Times New Roman" w:hAnsi="Times New Roman"/>
                <w:sz w:val="28"/>
                <w:lang w:val="ru-RU"/>
              </w:rPr>
              <w:t>детьми.</w:t>
            </w:r>
          </w:p>
          <w:p w:rsidR="00F31B99" w:rsidRDefault="0060009A" w:rsidP="0060009A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60009A">
              <w:rPr>
                <w:rFonts w:ascii="Times New Roman" w:hAnsi="Times New Roman"/>
                <w:sz w:val="28"/>
                <w:lang w:val="ru-RU"/>
              </w:rPr>
              <w:t>8.Разработан  план  совместной  ра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боты  с  инспектором  по  делам </w:t>
            </w:r>
            <w:r w:rsidRPr="0060009A">
              <w:rPr>
                <w:rFonts w:ascii="Times New Roman" w:hAnsi="Times New Roman"/>
                <w:sz w:val="28"/>
                <w:lang w:val="ru-RU"/>
              </w:rPr>
              <w:t>несовершеннолетних, инспектором по пропаганде ГИБДД.</w:t>
            </w:r>
          </w:p>
        </w:tc>
      </w:tr>
      <w:tr w:rsidR="00F31B99" w:rsidRPr="00184A6D" w:rsidTr="00F31B99">
        <w:trPr>
          <w:cantSplit/>
          <w:trHeight w:val="1134"/>
        </w:trPr>
        <w:tc>
          <w:tcPr>
            <w:tcW w:w="1555" w:type="dxa"/>
            <w:textDirection w:val="btLr"/>
            <w:vAlign w:val="bottom"/>
          </w:tcPr>
          <w:p w:rsidR="00F31B99" w:rsidRPr="002A0272" w:rsidRDefault="00F31B99" w:rsidP="00F31B99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3 этап</w:t>
            </w:r>
          </w:p>
          <w:p w:rsidR="00F31B99" w:rsidRDefault="00F31B99" w:rsidP="00F31B99">
            <w:pPr>
              <w:ind w:left="113" w:right="11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2A0272">
              <w:rPr>
                <w:rFonts w:ascii="Times New Roman" w:hAnsi="Times New Roman"/>
                <w:b/>
                <w:sz w:val="28"/>
                <w:lang w:val="ru-RU"/>
              </w:rPr>
              <w:t>(2025 – 2027г.г.)</w:t>
            </w:r>
          </w:p>
        </w:tc>
        <w:tc>
          <w:tcPr>
            <w:tcW w:w="7505" w:type="dxa"/>
          </w:tcPr>
          <w:p w:rsidR="0060009A" w:rsidRPr="0060009A" w:rsidRDefault="0060009A" w:rsidP="0060009A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60009A">
              <w:rPr>
                <w:rFonts w:ascii="Times New Roman" w:hAnsi="Times New Roman"/>
                <w:sz w:val="28"/>
                <w:lang w:val="ru-RU"/>
              </w:rPr>
              <w:t>1. Изучение результатов. Сравнительный анализ.</w:t>
            </w:r>
          </w:p>
          <w:p w:rsidR="0060009A" w:rsidRPr="0060009A" w:rsidRDefault="0060009A" w:rsidP="0060009A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60009A">
              <w:rPr>
                <w:rFonts w:ascii="Times New Roman" w:hAnsi="Times New Roman"/>
                <w:sz w:val="28"/>
                <w:lang w:val="ru-RU"/>
              </w:rPr>
              <w:t>2. Анализ полученных результатов.</w:t>
            </w:r>
          </w:p>
          <w:p w:rsidR="0060009A" w:rsidRPr="0060009A" w:rsidRDefault="0060009A" w:rsidP="0060009A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60009A">
              <w:rPr>
                <w:rFonts w:ascii="Times New Roman" w:hAnsi="Times New Roman"/>
                <w:sz w:val="28"/>
                <w:lang w:val="ru-RU"/>
              </w:rPr>
              <w:t>3.Оценка  результатов  взаимо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действия.  Привлечение  молодых </w:t>
            </w:r>
            <w:r w:rsidRPr="0060009A">
              <w:rPr>
                <w:rFonts w:ascii="Times New Roman" w:hAnsi="Times New Roman"/>
                <w:sz w:val="28"/>
                <w:lang w:val="ru-RU"/>
              </w:rPr>
              <w:t>специалистов для работы в ДОУ.</w:t>
            </w:r>
          </w:p>
          <w:p w:rsidR="0060009A" w:rsidRPr="0060009A" w:rsidRDefault="0060009A" w:rsidP="0060009A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60009A">
              <w:rPr>
                <w:rFonts w:ascii="Times New Roman" w:hAnsi="Times New Roman"/>
                <w:sz w:val="28"/>
                <w:lang w:val="ru-RU"/>
              </w:rPr>
              <w:t>4. Анализ взаимодействия и качества оздоровления детей.</w:t>
            </w:r>
          </w:p>
          <w:p w:rsidR="0060009A" w:rsidRPr="0060009A" w:rsidRDefault="0060009A" w:rsidP="0060009A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60009A">
              <w:rPr>
                <w:rFonts w:ascii="Times New Roman" w:hAnsi="Times New Roman"/>
                <w:sz w:val="28"/>
                <w:lang w:val="ru-RU"/>
              </w:rPr>
              <w:t>5.Обобщен опыт работы по разв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итию и обучению детей татарской </w:t>
            </w:r>
            <w:r w:rsidRPr="0060009A">
              <w:rPr>
                <w:rFonts w:ascii="Times New Roman" w:hAnsi="Times New Roman"/>
                <w:sz w:val="28"/>
                <w:lang w:val="ru-RU"/>
              </w:rPr>
              <w:t>национальности.</w:t>
            </w:r>
          </w:p>
          <w:p w:rsidR="0060009A" w:rsidRPr="0060009A" w:rsidRDefault="0060009A" w:rsidP="0060009A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60009A">
              <w:rPr>
                <w:rFonts w:ascii="Times New Roman" w:hAnsi="Times New Roman"/>
                <w:sz w:val="28"/>
                <w:lang w:val="ru-RU"/>
              </w:rPr>
              <w:t>6.Анализ  реализации  программы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 с  неорганизованными  детьми. </w:t>
            </w:r>
            <w:r w:rsidRPr="0060009A">
              <w:rPr>
                <w:rFonts w:ascii="Times New Roman" w:hAnsi="Times New Roman"/>
                <w:sz w:val="28"/>
                <w:lang w:val="ru-RU"/>
              </w:rPr>
              <w:t>Расширение количества услуг.</w:t>
            </w:r>
          </w:p>
          <w:p w:rsidR="00F31B99" w:rsidRDefault="0060009A" w:rsidP="0060009A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60009A">
              <w:rPr>
                <w:rFonts w:ascii="Times New Roman" w:hAnsi="Times New Roman"/>
                <w:sz w:val="28"/>
                <w:lang w:val="ru-RU"/>
              </w:rPr>
              <w:t>7. Обобщен опыт работы по защите прав ребенка.</w:t>
            </w:r>
          </w:p>
        </w:tc>
      </w:tr>
    </w:tbl>
    <w:p w:rsidR="00F31B99" w:rsidRDefault="00F31B99" w:rsidP="00F31B99">
      <w:pPr>
        <w:rPr>
          <w:rFonts w:ascii="Times New Roman" w:hAnsi="Times New Roman"/>
          <w:sz w:val="28"/>
          <w:lang w:val="ru-RU"/>
        </w:rPr>
      </w:pPr>
    </w:p>
    <w:p w:rsidR="0060009A" w:rsidRDefault="0060009A" w:rsidP="00F31B99">
      <w:pPr>
        <w:rPr>
          <w:rFonts w:ascii="Times New Roman" w:hAnsi="Times New Roman"/>
          <w:sz w:val="28"/>
          <w:lang w:val="ru-RU"/>
        </w:rPr>
      </w:pPr>
    </w:p>
    <w:p w:rsidR="0060009A" w:rsidRDefault="0060009A" w:rsidP="00F31B99">
      <w:pPr>
        <w:rPr>
          <w:rFonts w:ascii="Times New Roman" w:hAnsi="Times New Roman"/>
          <w:sz w:val="28"/>
          <w:lang w:val="ru-RU"/>
        </w:rPr>
      </w:pPr>
    </w:p>
    <w:p w:rsidR="0060009A" w:rsidRDefault="0060009A" w:rsidP="00F31B99">
      <w:pPr>
        <w:rPr>
          <w:rFonts w:ascii="Times New Roman" w:hAnsi="Times New Roman"/>
          <w:sz w:val="28"/>
          <w:lang w:val="ru-RU"/>
        </w:rPr>
      </w:pPr>
    </w:p>
    <w:p w:rsidR="00297F14" w:rsidRPr="00297F14" w:rsidRDefault="00297F14" w:rsidP="00297F14">
      <w:pPr>
        <w:jc w:val="center"/>
        <w:rPr>
          <w:rFonts w:ascii="Times New Roman" w:hAnsi="Times New Roman"/>
          <w:b/>
          <w:sz w:val="28"/>
          <w:lang w:val="ru-RU"/>
        </w:rPr>
      </w:pPr>
      <w:r w:rsidRPr="00297F14">
        <w:rPr>
          <w:rFonts w:ascii="Times New Roman" w:hAnsi="Times New Roman"/>
          <w:b/>
          <w:sz w:val="28"/>
          <w:lang w:val="ru-RU"/>
        </w:rPr>
        <w:lastRenderedPageBreak/>
        <w:t>Проект №8</w:t>
      </w:r>
    </w:p>
    <w:p w:rsidR="00297F14" w:rsidRPr="00297F14" w:rsidRDefault="00297F14" w:rsidP="00297F14">
      <w:pPr>
        <w:jc w:val="center"/>
        <w:rPr>
          <w:rFonts w:ascii="Times New Roman" w:hAnsi="Times New Roman"/>
          <w:b/>
          <w:sz w:val="28"/>
          <w:lang w:val="ru-RU"/>
        </w:rPr>
      </w:pPr>
      <w:r w:rsidRPr="00297F14">
        <w:rPr>
          <w:rFonts w:ascii="Times New Roman" w:hAnsi="Times New Roman"/>
          <w:b/>
          <w:sz w:val="28"/>
          <w:lang w:val="ru-RU"/>
        </w:rPr>
        <w:t>Применение инновационных технологий в организации</w:t>
      </w:r>
    </w:p>
    <w:p w:rsidR="0060009A" w:rsidRDefault="00297F14" w:rsidP="00297F14">
      <w:pPr>
        <w:jc w:val="center"/>
        <w:rPr>
          <w:rFonts w:ascii="Times New Roman" w:hAnsi="Times New Roman"/>
          <w:b/>
          <w:sz w:val="28"/>
          <w:lang w:val="ru-RU"/>
        </w:rPr>
      </w:pPr>
      <w:r w:rsidRPr="00297F14">
        <w:rPr>
          <w:rFonts w:ascii="Times New Roman" w:hAnsi="Times New Roman"/>
          <w:b/>
          <w:sz w:val="28"/>
          <w:lang w:val="ru-RU"/>
        </w:rPr>
        <w:t>образовательного процесса</w:t>
      </w:r>
    </w:p>
    <w:p w:rsidR="00297F14" w:rsidRDefault="00297F14" w:rsidP="00297F14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297F14" w:rsidRPr="00297F14" w:rsidRDefault="00297F14" w:rsidP="00297F14">
      <w:pPr>
        <w:rPr>
          <w:rFonts w:ascii="Times New Roman" w:hAnsi="Times New Roman"/>
          <w:sz w:val="28"/>
          <w:lang w:val="ru-RU"/>
        </w:rPr>
      </w:pPr>
      <w:r w:rsidRPr="00297F14">
        <w:rPr>
          <w:rFonts w:ascii="Times New Roman" w:hAnsi="Times New Roman"/>
          <w:sz w:val="28"/>
          <w:lang w:val="ru-RU"/>
        </w:rPr>
        <w:t>Цель: развитие социально-педагогической системы учреждения, направленной на</w:t>
      </w:r>
      <w:r>
        <w:rPr>
          <w:rFonts w:ascii="Times New Roman" w:hAnsi="Times New Roman"/>
          <w:sz w:val="28"/>
          <w:lang w:val="ru-RU"/>
        </w:rPr>
        <w:t xml:space="preserve"> </w:t>
      </w:r>
      <w:r w:rsidRPr="00297F14">
        <w:rPr>
          <w:rFonts w:ascii="Times New Roman" w:hAnsi="Times New Roman"/>
          <w:sz w:val="28"/>
          <w:lang w:val="ru-RU"/>
        </w:rPr>
        <w:t>повышение качества развития детей.</w:t>
      </w:r>
    </w:p>
    <w:p w:rsidR="00297F14" w:rsidRPr="00297F14" w:rsidRDefault="00297F14" w:rsidP="00297F14">
      <w:pPr>
        <w:rPr>
          <w:rFonts w:ascii="Times New Roman" w:hAnsi="Times New Roman"/>
          <w:sz w:val="28"/>
          <w:lang w:val="ru-RU"/>
        </w:rPr>
      </w:pPr>
      <w:r w:rsidRPr="00297F14">
        <w:rPr>
          <w:rFonts w:ascii="Times New Roman" w:hAnsi="Times New Roman"/>
          <w:sz w:val="28"/>
          <w:lang w:val="ru-RU"/>
        </w:rPr>
        <w:t>Задачи:</w:t>
      </w:r>
    </w:p>
    <w:p w:rsidR="00297F14" w:rsidRPr="00297F14" w:rsidRDefault="00297F14" w:rsidP="00297F14">
      <w:pPr>
        <w:rPr>
          <w:rFonts w:ascii="Times New Roman" w:hAnsi="Times New Roman"/>
          <w:sz w:val="28"/>
          <w:lang w:val="ru-RU"/>
        </w:rPr>
      </w:pPr>
      <w:r w:rsidRPr="00297F14">
        <w:rPr>
          <w:rFonts w:ascii="Times New Roman" w:hAnsi="Times New Roman"/>
          <w:sz w:val="28"/>
          <w:lang w:val="ru-RU"/>
        </w:rPr>
        <w:t>1.Модернизация действующих в учрежд</w:t>
      </w:r>
      <w:r>
        <w:rPr>
          <w:rFonts w:ascii="Times New Roman" w:hAnsi="Times New Roman"/>
          <w:sz w:val="28"/>
          <w:lang w:val="ru-RU"/>
        </w:rPr>
        <w:t xml:space="preserve">ении организационных механизмов </w:t>
      </w:r>
      <w:r w:rsidRPr="00297F14">
        <w:rPr>
          <w:rFonts w:ascii="Times New Roman" w:hAnsi="Times New Roman"/>
          <w:sz w:val="28"/>
          <w:lang w:val="ru-RU"/>
        </w:rPr>
        <w:t>управления с учетом всех заинтересов</w:t>
      </w:r>
      <w:r>
        <w:rPr>
          <w:rFonts w:ascii="Times New Roman" w:hAnsi="Times New Roman"/>
          <w:sz w:val="28"/>
          <w:lang w:val="ru-RU"/>
        </w:rPr>
        <w:t xml:space="preserve">анных в качественном обучении и </w:t>
      </w:r>
      <w:r w:rsidRPr="00297F14">
        <w:rPr>
          <w:rFonts w:ascii="Times New Roman" w:hAnsi="Times New Roman"/>
          <w:sz w:val="28"/>
          <w:lang w:val="ru-RU"/>
        </w:rPr>
        <w:t>воспитании сторон: родителей, воспитанников, педагогов.</w:t>
      </w:r>
    </w:p>
    <w:p w:rsidR="00297F14" w:rsidRPr="00297F14" w:rsidRDefault="00297F14" w:rsidP="00297F14">
      <w:pPr>
        <w:rPr>
          <w:rFonts w:ascii="Times New Roman" w:hAnsi="Times New Roman"/>
          <w:sz w:val="28"/>
          <w:lang w:val="ru-RU"/>
        </w:rPr>
      </w:pPr>
      <w:r w:rsidRPr="00297F14">
        <w:rPr>
          <w:rFonts w:ascii="Times New Roman" w:hAnsi="Times New Roman"/>
          <w:sz w:val="28"/>
          <w:lang w:val="ru-RU"/>
        </w:rPr>
        <w:t>2.Обеспечение условий в ДОО для ведения инновационной деятельности.</w:t>
      </w:r>
    </w:p>
    <w:p w:rsidR="00297F14" w:rsidRPr="00297F14" w:rsidRDefault="00297F14" w:rsidP="00297F14">
      <w:pPr>
        <w:rPr>
          <w:rFonts w:ascii="Times New Roman" w:hAnsi="Times New Roman"/>
          <w:sz w:val="28"/>
          <w:lang w:val="ru-RU"/>
        </w:rPr>
      </w:pPr>
      <w:r w:rsidRPr="00297F14">
        <w:rPr>
          <w:rFonts w:ascii="Times New Roman" w:hAnsi="Times New Roman"/>
          <w:sz w:val="28"/>
          <w:lang w:val="ru-RU"/>
        </w:rPr>
        <w:t>3. Разработка и реализация проектов, отвечающ</w:t>
      </w:r>
      <w:r>
        <w:rPr>
          <w:rFonts w:ascii="Times New Roman" w:hAnsi="Times New Roman"/>
          <w:sz w:val="28"/>
          <w:lang w:val="ru-RU"/>
        </w:rPr>
        <w:t xml:space="preserve">их запросам различных категорий </w:t>
      </w:r>
      <w:r w:rsidRPr="00297F14">
        <w:rPr>
          <w:rFonts w:ascii="Times New Roman" w:hAnsi="Times New Roman"/>
          <w:sz w:val="28"/>
          <w:lang w:val="ru-RU"/>
        </w:rPr>
        <w:t>детей, родителей, педагогов.</w:t>
      </w:r>
    </w:p>
    <w:p w:rsidR="00297F14" w:rsidRDefault="00297F14" w:rsidP="00297F14">
      <w:pPr>
        <w:rPr>
          <w:rFonts w:ascii="Times New Roman" w:hAnsi="Times New Roman"/>
          <w:sz w:val="28"/>
          <w:lang w:val="ru-RU"/>
        </w:rPr>
      </w:pPr>
      <w:r w:rsidRPr="00297F14">
        <w:rPr>
          <w:rFonts w:ascii="Times New Roman" w:hAnsi="Times New Roman"/>
          <w:sz w:val="28"/>
          <w:lang w:val="ru-RU"/>
        </w:rPr>
        <w:t>4.Создание необходимых условий для п</w:t>
      </w:r>
      <w:r>
        <w:rPr>
          <w:rFonts w:ascii="Times New Roman" w:hAnsi="Times New Roman"/>
          <w:sz w:val="28"/>
          <w:lang w:val="ru-RU"/>
        </w:rPr>
        <w:t xml:space="preserve">овышения инновационной культуры </w:t>
      </w:r>
      <w:r w:rsidRPr="00297F14">
        <w:rPr>
          <w:rFonts w:ascii="Times New Roman" w:hAnsi="Times New Roman"/>
          <w:sz w:val="28"/>
          <w:lang w:val="ru-RU"/>
        </w:rPr>
        <w:t>педагогов в ДОО.</w:t>
      </w:r>
    </w:p>
    <w:p w:rsidR="00297F14" w:rsidRDefault="00297F14" w:rsidP="00297F14">
      <w:pPr>
        <w:rPr>
          <w:rFonts w:ascii="Times New Roman" w:hAnsi="Times New Roman"/>
          <w:sz w:val="28"/>
          <w:lang w:val="ru-RU"/>
        </w:rPr>
      </w:pPr>
    </w:p>
    <w:tbl>
      <w:tblPr>
        <w:tblStyle w:val="a3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383"/>
        <w:gridCol w:w="467"/>
        <w:gridCol w:w="425"/>
        <w:gridCol w:w="426"/>
        <w:gridCol w:w="425"/>
        <w:gridCol w:w="1559"/>
        <w:gridCol w:w="1559"/>
        <w:gridCol w:w="2127"/>
      </w:tblGrid>
      <w:tr w:rsidR="000C1E15" w:rsidTr="00360466">
        <w:tc>
          <w:tcPr>
            <w:tcW w:w="710" w:type="dxa"/>
          </w:tcPr>
          <w:p w:rsidR="00297F14" w:rsidRPr="000C1E15" w:rsidRDefault="00297F14" w:rsidP="00297F14">
            <w:pPr>
              <w:rPr>
                <w:rFonts w:ascii="Times New Roman" w:hAnsi="Times New Roman"/>
                <w:b/>
                <w:lang w:val="ru-RU"/>
              </w:rPr>
            </w:pPr>
            <w:r w:rsidRPr="000C1E15">
              <w:rPr>
                <w:rFonts w:ascii="Times New Roman" w:hAnsi="Times New Roman"/>
                <w:b/>
                <w:lang w:val="ru-RU"/>
              </w:rPr>
              <w:t>№</w:t>
            </w:r>
          </w:p>
        </w:tc>
        <w:tc>
          <w:tcPr>
            <w:tcW w:w="2268" w:type="dxa"/>
          </w:tcPr>
          <w:p w:rsidR="00297F14" w:rsidRPr="000C1E15" w:rsidRDefault="000C1E15" w:rsidP="00297F1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</w:t>
            </w:r>
            <w:r w:rsidR="00297F14" w:rsidRPr="000C1E15">
              <w:rPr>
                <w:rFonts w:ascii="Times New Roman" w:hAnsi="Times New Roman"/>
                <w:b/>
                <w:lang w:val="ru-RU"/>
              </w:rPr>
              <w:t>ероприятия</w:t>
            </w:r>
          </w:p>
        </w:tc>
        <w:tc>
          <w:tcPr>
            <w:tcW w:w="2126" w:type="dxa"/>
            <w:gridSpan w:val="5"/>
          </w:tcPr>
          <w:p w:rsidR="00297F14" w:rsidRPr="000C1E15" w:rsidRDefault="00297F14" w:rsidP="00297F14">
            <w:pPr>
              <w:rPr>
                <w:rFonts w:ascii="Times New Roman" w:hAnsi="Times New Roman"/>
                <w:b/>
                <w:lang w:val="ru-RU"/>
              </w:rPr>
            </w:pPr>
            <w:r w:rsidRPr="000C1E15">
              <w:rPr>
                <w:rFonts w:ascii="Times New Roman" w:hAnsi="Times New Roman"/>
                <w:b/>
                <w:lang w:val="ru-RU"/>
              </w:rPr>
              <w:t>Срок</w:t>
            </w:r>
          </w:p>
          <w:p w:rsidR="00297F14" w:rsidRPr="000C1E15" w:rsidRDefault="00297F14" w:rsidP="00297F14">
            <w:pPr>
              <w:rPr>
                <w:rFonts w:ascii="Times New Roman" w:hAnsi="Times New Roman"/>
                <w:b/>
                <w:lang w:val="ru-RU"/>
              </w:rPr>
            </w:pPr>
            <w:r w:rsidRPr="000C1E15">
              <w:rPr>
                <w:rFonts w:ascii="Times New Roman" w:hAnsi="Times New Roman"/>
                <w:b/>
                <w:lang w:val="ru-RU"/>
              </w:rPr>
              <w:t>исполнения</w:t>
            </w:r>
          </w:p>
        </w:tc>
        <w:tc>
          <w:tcPr>
            <w:tcW w:w="1559" w:type="dxa"/>
          </w:tcPr>
          <w:p w:rsidR="00297F14" w:rsidRPr="000C1E15" w:rsidRDefault="000C1E15" w:rsidP="00297F14">
            <w:pPr>
              <w:rPr>
                <w:rFonts w:ascii="Times New Roman" w:hAnsi="Times New Roman"/>
                <w:b/>
                <w:lang w:val="ru-RU"/>
              </w:rPr>
            </w:pPr>
            <w:r w:rsidRPr="000C1E15">
              <w:rPr>
                <w:rFonts w:ascii="Times New Roman" w:hAnsi="Times New Roman"/>
                <w:b/>
                <w:lang w:val="ru-RU"/>
              </w:rPr>
              <w:t>Исполнители</w:t>
            </w:r>
          </w:p>
        </w:tc>
        <w:tc>
          <w:tcPr>
            <w:tcW w:w="1559" w:type="dxa"/>
          </w:tcPr>
          <w:p w:rsidR="000C1E15" w:rsidRPr="000C1E15" w:rsidRDefault="000C1E15" w:rsidP="000C1E15">
            <w:pPr>
              <w:rPr>
                <w:rFonts w:ascii="Times New Roman" w:hAnsi="Times New Roman"/>
                <w:b/>
                <w:lang w:val="ru-RU"/>
              </w:rPr>
            </w:pPr>
            <w:r w:rsidRPr="000C1E15">
              <w:rPr>
                <w:rFonts w:ascii="Times New Roman" w:hAnsi="Times New Roman"/>
                <w:b/>
                <w:lang w:val="ru-RU"/>
              </w:rPr>
              <w:t>Объем</w:t>
            </w:r>
          </w:p>
          <w:p w:rsidR="000C1E15" w:rsidRPr="000C1E15" w:rsidRDefault="000C1E15" w:rsidP="000C1E15">
            <w:pPr>
              <w:rPr>
                <w:rFonts w:ascii="Times New Roman" w:hAnsi="Times New Roman"/>
                <w:b/>
                <w:lang w:val="ru-RU"/>
              </w:rPr>
            </w:pPr>
            <w:r w:rsidRPr="000C1E15">
              <w:rPr>
                <w:rFonts w:ascii="Times New Roman" w:hAnsi="Times New Roman"/>
                <w:b/>
                <w:lang w:val="ru-RU"/>
              </w:rPr>
              <w:t>финансовых</w:t>
            </w:r>
          </w:p>
          <w:p w:rsidR="00297F14" w:rsidRDefault="000C1E15" w:rsidP="000C1E15">
            <w:pPr>
              <w:rPr>
                <w:rFonts w:ascii="Times New Roman" w:hAnsi="Times New Roman"/>
                <w:sz w:val="28"/>
                <w:lang w:val="ru-RU"/>
              </w:rPr>
            </w:pPr>
            <w:r w:rsidRPr="000C1E15">
              <w:rPr>
                <w:rFonts w:ascii="Times New Roman" w:hAnsi="Times New Roman"/>
                <w:b/>
                <w:lang w:val="ru-RU"/>
              </w:rPr>
              <w:t>ресурсов</w:t>
            </w:r>
          </w:p>
        </w:tc>
        <w:tc>
          <w:tcPr>
            <w:tcW w:w="2127" w:type="dxa"/>
          </w:tcPr>
          <w:p w:rsidR="000C1E15" w:rsidRPr="000C1E15" w:rsidRDefault="000C1E15" w:rsidP="000C1E15">
            <w:pPr>
              <w:rPr>
                <w:rFonts w:ascii="Times New Roman" w:hAnsi="Times New Roman"/>
                <w:b/>
                <w:lang w:val="ru-RU"/>
              </w:rPr>
            </w:pPr>
            <w:r w:rsidRPr="000C1E15">
              <w:rPr>
                <w:rFonts w:ascii="Times New Roman" w:hAnsi="Times New Roman"/>
                <w:b/>
                <w:lang w:val="ru-RU"/>
              </w:rPr>
              <w:t>Ожидаемые</w:t>
            </w:r>
          </w:p>
          <w:p w:rsidR="00297F14" w:rsidRDefault="000C1E15" w:rsidP="000C1E15">
            <w:pPr>
              <w:rPr>
                <w:rFonts w:ascii="Times New Roman" w:hAnsi="Times New Roman"/>
                <w:sz w:val="28"/>
                <w:lang w:val="ru-RU"/>
              </w:rPr>
            </w:pPr>
            <w:r w:rsidRPr="000C1E15">
              <w:rPr>
                <w:rFonts w:ascii="Times New Roman" w:hAnsi="Times New Roman"/>
                <w:b/>
                <w:lang w:val="ru-RU"/>
              </w:rPr>
              <w:t>результаты</w:t>
            </w:r>
          </w:p>
        </w:tc>
      </w:tr>
      <w:tr w:rsidR="000C1E15" w:rsidRPr="00184A6D" w:rsidTr="00360466">
        <w:tc>
          <w:tcPr>
            <w:tcW w:w="710" w:type="dxa"/>
          </w:tcPr>
          <w:p w:rsidR="000C1E15" w:rsidRPr="00636992" w:rsidRDefault="000C1E15" w:rsidP="00297F14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268" w:type="dxa"/>
          </w:tcPr>
          <w:p w:rsidR="000C1E15" w:rsidRPr="000C1E15" w:rsidRDefault="000C1E15" w:rsidP="000C1E15">
            <w:pPr>
              <w:rPr>
                <w:rFonts w:ascii="Times New Roman" w:hAnsi="Times New Roman"/>
                <w:lang w:val="ru-RU"/>
              </w:rPr>
            </w:pPr>
            <w:r w:rsidRPr="000C1E15">
              <w:rPr>
                <w:rFonts w:ascii="Times New Roman" w:hAnsi="Times New Roman"/>
                <w:lang w:val="ru-RU"/>
              </w:rPr>
              <w:t>Определение</w:t>
            </w:r>
          </w:p>
          <w:p w:rsidR="000C1E15" w:rsidRPr="000C1E15" w:rsidRDefault="000C1E15" w:rsidP="000C1E15">
            <w:pPr>
              <w:rPr>
                <w:rFonts w:ascii="Times New Roman" w:hAnsi="Times New Roman"/>
                <w:lang w:val="ru-RU"/>
              </w:rPr>
            </w:pPr>
            <w:r w:rsidRPr="000C1E15">
              <w:rPr>
                <w:rFonts w:ascii="Times New Roman" w:hAnsi="Times New Roman"/>
                <w:lang w:val="ru-RU"/>
              </w:rPr>
              <w:t>влияния новых</w:t>
            </w:r>
          </w:p>
          <w:p w:rsidR="000C1E15" w:rsidRPr="000C1E15" w:rsidRDefault="000C1E15" w:rsidP="000C1E15">
            <w:pPr>
              <w:rPr>
                <w:rFonts w:ascii="Times New Roman" w:hAnsi="Times New Roman"/>
                <w:lang w:val="ru-RU"/>
              </w:rPr>
            </w:pPr>
            <w:r w:rsidRPr="000C1E15">
              <w:rPr>
                <w:rFonts w:ascii="Times New Roman" w:hAnsi="Times New Roman"/>
                <w:lang w:val="ru-RU"/>
              </w:rPr>
              <w:t>технологий в ДОО</w:t>
            </w:r>
          </w:p>
          <w:p w:rsidR="000C1E15" w:rsidRPr="000C1E15" w:rsidRDefault="000C1E15" w:rsidP="000C1E15">
            <w:pPr>
              <w:rPr>
                <w:rFonts w:ascii="Times New Roman" w:hAnsi="Times New Roman"/>
                <w:lang w:val="ru-RU"/>
              </w:rPr>
            </w:pPr>
            <w:r w:rsidRPr="000C1E15">
              <w:rPr>
                <w:rFonts w:ascii="Times New Roman" w:hAnsi="Times New Roman"/>
                <w:lang w:val="ru-RU"/>
              </w:rPr>
              <w:t>на воспитательно-</w:t>
            </w:r>
          </w:p>
          <w:p w:rsidR="000C1E15" w:rsidRPr="000C1E15" w:rsidRDefault="000C1E15" w:rsidP="000C1E15">
            <w:pPr>
              <w:rPr>
                <w:rFonts w:ascii="Times New Roman" w:hAnsi="Times New Roman"/>
                <w:lang w:val="ru-RU"/>
              </w:rPr>
            </w:pPr>
            <w:r w:rsidRPr="000C1E15">
              <w:rPr>
                <w:rFonts w:ascii="Times New Roman" w:hAnsi="Times New Roman"/>
                <w:lang w:val="ru-RU"/>
              </w:rPr>
              <w:t>образовательный</w:t>
            </w:r>
          </w:p>
          <w:p w:rsidR="000C1E15" w:rsidRPr="000C1E15" w:rsidRDefault="000C1E15" w:rsidP="000C1E15">
            <w:pPr>
              <w:rPr>
                <w:rFonts w:ascii="Times New Roman" w:hAnsi="Times New Roman"/>
                <w:lang w:val="ru-RU"/>
              </w:rPr>
            </w:pPr>
            <w:r w:rsidRPr="000C1E15">
              <w:rPr>
                <w:rFonts w:ascii="Times New Roman" w:hAnsi="Times New Roman"/>
                <w:lang w:val="ru-RU"/>
              </w:rPr>
              <w:t>процесс</w:t>
            </w:r>
          </w:p>
          <w:p w:rsidR="000C1E15" w:rsidRPr="000C1E15" w:rsidRDefault="000C1E15" w:rsidP="000C1E15">
            <w:pPr>
              <w:rPr>
                <w:rFonts w:ascii="Times New Roman" w:hAnsi="Times New Roman"/>
                <w:lang w:val="ru-RU"/>
              </w:rPr>
            </w:pPr>
            <w:r w:rsidRPr="000C1E15">
              <w:rPr>
                <w:rFonts w:ascii="Times New Roman" w:hAnsi="Times New Roman"/>
                <w:lang w:val="ru-RU"/>
              </w:rPr>
              <w:t>(социально-</w:t>
            </w:r>
          </w:p>
          <w:p w:rsidR="000C1E15" w:rsidRPr="000C1E15" w:rsidRDefault="000C1E15" w:rsidP="000C1E15">
            <w:pPr>
              <w:rPr>
                <w:rFonts w:ascii="Times New Roman" w:hAnsi="Times New Roman"/>
                <w:lang w:val="ru-RU"/>
              </w:rPr>
            </w:pPr>
            <w:r w:rsidRPr="000C1E15">
              <w:rPr>
                <w:rFonts w:ascii="Times New Roman" w:hAnsi="Times New Roman"/>
                <w:lang w:val="ru-RU"/>
              </w:rPr>
              <w:t>коммуникативное</w:t>
            </w:r>
          </w:p>
          <w:p w:rsidR="000C1E15" w:rsidRDefault="000C1E15" w:rsidP="000C1E15">
            <w:pPr>
              <w:rPr>
                <w:rFonts w:ascii="Times New Roman" w:hAnsi="Times New Roman"/>
                <w:sz w:val="28"/>
                <w:lang w:val="ru-RU"/>
              </w:rPr>
            </w:pPr>
            <w:r w:rsidRPr="000C1E15">
              <w:rPr>
                <w:rFonts w:ascii="Times New Roman" w:hAnsi="Times New Roman"/>
                <w:lang w:val="ru-RU"/>
              </w:rPr>
              <w:t>развитие)</w:t>
            </w:r>
          </w:p>
        </w:tc>
        <w:tc>
          <w:tcPr>
            <w:tcW w:w="383" w:type="dxa"/>
          </w:tcPr>
          <w:p w:rsidR="000C1E15" w:rsidRDefault="000C1E15" w:rsidP="00297F14">
            <w:pPr>
              <w:rPr>
                <w:rFonts w:ascii="Times New Roman" w:hAnsi="Times New Roman"/>
                <w:sz w:val="14"/>
                <w:lang w:val="ru-RU"/>
              </w:rPr>
            </w:pPr>
            <w:r w:rsidRPr="000C1E15">
              <w:rPr>
                <w:rFonts w:ascii="Times New Roman" w:hAnsi="Times New Roman"/>
                <w:sz w:val="14"/>
                <w:lang w:val="ru-RU"/>
              </w:rPr>
              <w:t>21</w:t>
            </w:r>
          </w:p>
          <w:p w:rsidR="000C1E15" w:rsidRPr="000C1E15" w:rsidRDefault="000C1E15" w:rsidP="00297F14">
            <w:pPr>
              <w:rPr>
                <w:rFonts w:ascii="Times New Roman" w:hAnsi="Times New Roman"/>
                <w:sz w:val="14"/>
                <w:lang w:val="ru-RU"/>
              </w:rPr>
            </w:pPr>
            <w:r>
              <w:rPr>
                <w:rFonts w:ascii="Times New Roman" w:hAnsi="Times New Roman"/>
                <w:sz w:val="14"/>
                <w:lang w:val="ru-RU"/>
              </w:rPr>
              <w:t>23</w:t>
            </w:r>
          </w:p>
        </w:tc>
        <w:tc>
          <w:tcPr>
            <w:tcW w:w="467" w:type="dxa"/>
          </w:tcPr>
          <w:p w:rsidR="000C1E15" w:rsidRDefault="000C1E15" w:rsidP="00297F14">
            <w:pPr>
              <w:rPr>
                <w:rFonts w:ascii="Times New Roman" w:hAnsi="Times New Roman"/>
                <w:sz w:val="14"/>
                <w:lang w:val="ru-RU"/>
              </w:rPr>
            </w:pPr>
            <w:r>
              <w:rPr>
                <w:rFonts w:ascii="Times New Roman" w:hAnsi="Times New Roman"/>
                <w:sz w:val="14"/>
                <w:lang w:val="ru-RU"/>
              </w:rPr>
              <w:t>21</w:t>
            </w:r>
          </w:p>
          <w:p w:rsidR="00636992" w:rsidRPr="000C1E15" w:rsidRDefault="00636992" w:rsidP="00297F14">
            <w:pPr>
              <w:rPr>
                <w:rFonts w:ascii="Times New Roman" w:hAnsi="Times New Roman"/>
                <w:sz w:val="14"/>
                <w:lang w:val="ru-RU"/>
              </w:rPr>
            </w:pPr>
            <w:r>
              <w:rPr>
                <w:rFonts w:ascii="Times New Roman" w:hAnsi="Times New Roman"/>
                <w:sz w:val="14"/>
                <w:lang w:val="ru-RU"/>
              </w:rPr>
              <w:t>24</w:t>
            </w:r>
          </w:p>
        </w:tc>
        <w:tc>
          <w:tcPr>
            <w:tcW w:w="425" w:type="dxa"/>
          </w:tcPr>
          <w:p w:rsidR="00636992" w:rsidRDefault="00636992" w:rsidP="00636992">
            <w:pPr>
              <w:rPr>
                <w:rFonts w:ascii="Times New Roman" w:hAnsi="Times New Roman"/>
                <w:sz w:val="14"/>
                <w:lang w:val="ru-RU"/>
              </w:rPr>
            </w:pPr>
            <w:r>
              <w:rPr>
                <w:rFonts w:ascii="Times New Roman" w:hAnsi="Times New Roman"/>
                <w:sz w:val="14"/>
                <w:lang w:val="ru-RU"/>
              </w:rPr>
              <w:t>21</w:t>
            </w:r>
          </w:p>
          <w:p w:rsidR="000C1E15" w:rsidRPr="000C1E15" w:rsidRDefault="00636992" w:rsidP="00636992">
            <w:pPr>
              <w:rPr>
                <w:rFonts w:ascii="Times New Roman" w:hAnsi="Times New Roman"/>
                <w:sz w:val="14"/>
                <w:lang w:val="ru-RU"/>
              </w:rPr>
            </w:pPr>
            <w:r>
              <w:rPr>
                <w:rFonts w:ascii="Times New Roman" w:hAnsi="Times New Roman"/>
                <w:sz w:val="14"/>
                <w:lang w:val="ru-RU"/>
              </w:rPr>
              <w:t>24</w:t>
            </w:r>
          </w:p>
        </w:tc>
        <w:tc>
          <w:tcPr>
            <w:tcW w:w="426" w:type="dxa"/>
          </w:tcPr>
          <w:p w:rsidR="000C1E15" w:rsidRDefault="00636992" w:rsidP="00297F14">
            <w:pPr>
              <w:rPr>
                <w:rFonts w:ascii="Times New Roman" w:hAnsi="Times New Roman"/>
                <w:sz w:val="14"/>
                <w:lang w:val="ru-RU"/>
              </w:rPr>
            </w:pPr>
            <w:r>
              <w:rPr>
                <w:rFonts w:ascii="Times New Roman" w:hAnsi="Times New Roman"/>
                <w:sz w:val="14"/>
                <w:lang w:val="ru-RU"/>
              </w:rPr>
              <w:t>21</w:t>
            </w:r>
          </w:p>
          <w:p w:rsidR="00636992" w:rsidRPr="000C1E15" w:rsidRDefault="00184A6D" w:rsidP="00297F14">
            <w:pPr>
              <w:rPr>
                <w:rFonts w:ascii="Times New Roman" w:hAnsi="Times New Roman"/>
                <w:sz w:val="14"/>
                <w:lang w:val="ru-RU"/>
              </w:rPr>
            </w:pPr>
            <w:r>
              <w:rPr>
                <w:rFonts w:ascii="Times New Roman" w:hAnsi="Times New Roman"/>
                <w:sz w:val="14"/>
                <w:lang w:val="ru-RU"/>
              </w:rPr>
              <w:t>25</w:t>
            </w:r>
          </w:p>
        </w:tc>
        <w:tc>
          <w:tcPr>
            <w:tcW w:w="425" w:type="dxa"/>
          </w:tcPr>
          <w:p w:rsidR="00636992" w:rsidRDefault="00636992" w:rsidP="00636992">
            <w:pPr>
              <w:rPr>
                <w:rFonts w:ascii="Times New Roman" w:hAnsi="Times New Roman"/>
                <w:sz w:val="14"/>
                <w:lang w:val="ru-RU"/>
              </w:rPr>
            </w:pPr>
            <w:r>
              <w:rPr>
                <w:rFonts w:ascii="Times New Roman" w:hAnsi="Times New Roman"/>
                <w:sz w:val="14"/>
                <w:lang w:val="ru-RU"/>
              </w:rPr>
              <w:t>21</w:t>
            </w:r>
          </w:p>
          <w:p w:rsidR="000C1E15" w:rsidRPr="000C1E15" w:rsidRDefault="00184A6D" w:rsidP="00636992">
            <w:pPr>
              <w:rPr>
                <w:rFonts w:ascii="Times New Roman" w:hAnsi="Times New Roman"/>
                <w:sz w:val="14"/>
                <w:lang w:val="ru-RU"/>
              </w:rPr>
            </w:pPr>
            <w:r>
              <w:rPr>
                <w:rFonts w:ascii="Times New Roman" w:hAnsi="Times New Roman"/>
                <w:sz w:val="14"/>
                <w:lang w:val="ru-RU"/>
              </w:rPr>
              <w:t>26</w:t>
            </w:r>
            <w:bookmarkStart w:id="2" w:name="_GoBack"/>
            <w:bookmarkEnd w:id="2"/>
          </w:p>
        </w:tc>
        <w:tc>
          <w:tcPr>
            <w:tcW w:w="1559" w:type="dxa"/>
          </w:tcPr>
          <w:p w:rsidR="000C1E15" w:rsidRPr="000C1E15" w:rsidRDefault="000C1E15" w:rsidP="000C1E15">
            <w:pPr>
              <w:rPr>
                <w:rFonts w:ascii="Times New Roman" w:hAnsi="Times New Roman"/>
                <w:lang w:val="ru-RU"/>
              </w:rPr>
            </w:pPr>
            <w:r w:rsidRPr="000C1E15">
              <w:rPr>
                <w:rFonts w:ascii="Times New Roman" w:hAnsi="Times New Roman"/>
                <w:lang w:val="ru-RU"/>
              </w:rPr>
              <w:t>Старший</w:t>
            </w:r>
          </w:p>
          <w:p w:rsidR="000C1E15" w:rsidRPr="000C1E15" w:rsidRDefault="000C1E15" w:rsidP="000C1E15">
            <w:pPr>
              <w:rPr>
                <w:rFonts w:ascii="Times New Roman" w:hAnsi="Times New Roman"/>
                <w:lang w:val="ru-RU"/>
              </w:rPr>
            </w:pPr>
            <w:r w:rsidRPr="000C1E15">
              <w:rPr>
                <w:rFonts w:ascii="Times New Roman" w:hAnsi="Times New Roman"/>
                <w:lang w:val="ru-RU"/>
              </w:rPr>
              <w:t>воспитатель,</w:t>
            </w:r>
          </w:p>
          <w:p w:rsidR="000C1E15" w:rsidRPr="000C1E15" w:rsidRDefault="000C1E15" w:rsidP="000C1E15">
            <w:pPr>
              <w:rPr>
                <w:rFonts w:ascii="Times New Roman" w:hAnsi="Times New Roman"/>
                <w:lang w:val="ru-RU"/>
              </w:rPr>
            </w:pPr>
            <w:r w:rsidRPr="000C1E15">
              <w:rPr>
                <w:rFonts w:ascii="Times New Roman" w:hAnsi="Times New Roman"/>
                <w:lang w:val="ru-RU"/>
              </w:rPr>
              <w:t>творческая</w:t>
            </w:r>
          </w:p>
          <w:p w:rsidR="000C1E15" w:rsidRPr="000C1E15" w:rsidRDefault="000C1E15" w:rsidP="000C1E15">
            <w:pPr>
              <w:rPr>
                <w:rFonts w:ascii="Times New Roman" w:hAnsi="Times New Roman"/>
                <w:lang w:val="ru-RU"/>
              </w:rPr>
            </w:pPr>
            <w:r w:rsidRPr="000C1E15">
              <w:rPr>
                <w:rFonts w:ascii="Times New Roman" w:hAnsi="Times New Roman"/>
                <w:lang w:val="ru-RU"/>
              </w:rPr>
              <w:t>группа ДОО</w:t>
            </w:r>
          </w:p>
        </w:tc>
        <w:tc>
          <w:tcPr>
            <w:tcW w:w="1559" w:type="dxa"/>
          </w:tcPr>
          <w:p w:rsidR="000C1E15" w:rsidRPr="000C1E15" w:rsidRDefault="000C1E15" w:rsidP="000C1E15">
            <w:pPr>
              <w:rPr>
                <w:rFonts w:ascii="Times New Roman" w:hAnsi="Times New Roman"/>
                <w:lang w:val="ru-RU"/>
              </w:rPr>
            </w:pPr>
            <w:r w:rsidRPr="000C1E15">
              <w:rPr>
                <w:rFonts w:ascii="Times New Roman" w:hAnsi="Times New Roman"/>
                <w:lang w:val="ru-RU"/>
              </w:rPr>
              <w:t>Без</w:t>
            </w:r>
          </w:p>
          <w:p w:rsidR="000C1E15" w:rsidRPr="000C1E15" w:rsidRDefault="000C1E15" w:rsidP="000C1E15">
            <w:pPr>
              <w:rPr>
                <w:rFonts w:ascii="Times New Roman" w:hAnsi="Times New Roman"/>
                <w:lang w:val="ru-RU"/>
              </w:rPr>
            </w:pPr>
            <w:r w:rsidRPr="000C1E15">
              <w:rPr>
                <w:rFonts w:ascii="Times New Roman" w:hAnsi="Times New Roman"/>
                <w:lang w:val="ru-RU"/>
              </w:rPr>
              <w:t>дополнительного</w:t>
            </w:r>
          </w:p>
          <w:p w:rsidR="000C1E15" w:rsidRPr="000C1E15" w:rsidRDefault="000C1E15" w:rsidP="000C1E15">
            <w:pPr>
              <w:rPr>
                <w:rFonts w:ascii="Times New Roman" w:hAnsi="Times New Roman"/>
                <w:lang w:val="ru-RU"/>
              </w:rPr>
            </w:pPr>
            <w:r w:rsidRPr="000C1E15">
              <w:rPr>
                <w:rFonts w:ascii="Times New Roman" w:hAnsi="Times New Roman"/>
                <w:lang w:val="ru-RU"/>
              </w:rPr>
              <w:t>финансирования</w:t>
            </w:r>
          </w:p>
        </w:tc>
        <w:tc>
          <w:tcPr>
            <w:tcW w:w="2127" w:type="dxa"/>
          </w:tcPr>
          <w:p w:rsidR="000C1E15" w:rsidRPr="000C1E15" w:rsidRDefault="000C1E15" w:rsidP="000C1E15">
            <w:pPr>
              <w:rPr>
                <w:rFonts w:ascii="Times New Roman" w:hAnsi="Times New Roman"/>
                <w:lang w:val="ru-RU"/>
              </w:rPr>
            </w:pPr>
            <w:r w:rsidRPr="000C1E15">
              <w:rPr>
                <w:rFonts w:ascii="Times New Roman" w:hAnsi="Times New Roman"/>
                <w:lang w:val="ru-RU"/>
              </w:rPr>
              <w:t>Апробация</w:t>
            </w:r>
          </w:p>
          <w:p w:rsidR="000C1E15" w:rsidRPr="000C1E15" w:rsidRDefault="000C1E15" w:rsidP="000C1E15">
            <w:pPr>
              <w:rPr>
                <w:rFonts w:ascii="Times New Roman" w:hAnsi="Times New Roman"/>
                <w:lang w:val="ru-RU"/>
              </w:rPr>
            </w:pPr>
            <w:r w:rsidRPr="000C1E15">
              <w:rPr>
                <w:rFonts w:ascii="Times New Roman" w:hAnsi="Times New Roman"/>
                <w:lang w:val="ru-RU"/>
              </w:rPr>
              <w:t>новых</w:t>
            </w:r>
          </w:p>
          <w:p w:rsidR="000C1E15" w:rsidRPr="000C1E15" w:rsidRDefault="000C1E15" w:rsidP="000C1E15">
            <w:pPr>
              <w:rPr>
                <w:rFonts w:ascii="Times New Roman" w:hAnsi="Times New Roman"/>
                <w:lang w:val="ru-RU"/>
              </w:rPr>
            </w:pPr>
            <w:r w:rsidRPr="000C1E15">
              <w:rPr>
                <w:rFonts w:ascii="Times New Roman" w:hAnsi="Times New Roman"/>
                <w:lang w:val="ru-RU"/>
              </w:rPr>
              <w:t>программ</w:t>
            </w:r>
          </w:p>
          <w:p w:rsidR="000C1E15" w:rsidRPr="000C1E15" w:rsidRDefault="000C1E15" w:rsidP="000C1E15">
            <w:pPr>
              <w:rPr>
                <w:rFonts w:ascii="Times New Roman" w:hAnsi="Times New Roman"/>
                <w:lang w:val="ru-RU"/>
              </w:rPr>
            </w:pPr>
            <w:r w:rsidRPr="000C1E15">
              <w:rPr>
                <w:rFonts w:ascii="Times New Roman" w:hAnsi="Times New Roman"/>
                <w:lang w:val="ru-RU"/>
              </w:rPr>
              <w:t>обучения</w:t>
            </w:r>
          </w:p>
          <w:p w:rsidR="000C1E15" w:rsidRPr="000C1E15" w:rsidRDefault="000C1E15" w:rsidP="000C1E15">
            <w:pPr>
              <w:rPr>
                <w:rFonts w:ascii="Times New Roman" w:hAnsi="Times New Roman"/>
                <w:lang w:val="ru-RU"/>
              </w:rPr>
            </w:pPr>
            <w:r w:rsidRPr="000C1E15">
              <w:rPr>
                <w:rFonts w:ascii="Times New Roman" w:hAnsi="Times New Roman"/>
                <w:lang w:val="ru-RU"/>
              </w:rPr>
              <w:t>детей</w:t>
            </w:r>
          </w:p>
        </w:tc>
      </w:tr>
      <w:tr w:rsidR="000C1E15" w:rsidTr="00360466">
        <w:tc>
          <w:tcPr>
            <w:tcW w:w="710" w:type="dxa"/>
          </w:tcPr>
          <w:p w:rsidR="000C1E15" w:rsidRPr="00636992" w:rsidRDefault="000C1E15" w:rsidP="00297F14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1.1</w:t>
            </w:r>
          </w:p>
        </w:tc>
        <w:tc>
          <w:tcPr>
            <w:tcW w:w="2268" w:type="dxa"/>
          </w:tcPr>
          <w:p w:rsidR="000C1E15" w:rsidRPr="000C1E15" w:rsidRDefault="00636992" w:rsidP="00297F1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Тема </w:t>
            </w:r>
          </w:p>
        </w:tc>
        <w:tc>
          <w:tcPr>
            <w:tcW w:w="383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C1E15" w:rsidTr="00360466">
        <w:tc>
          <w:tcPr>
            <w:tcW w:w="710" w:type="dxa"/>
          </w:tcPr>
          <w:p w:rsidR="000C1E15" w:rsidRPr="00636992" w:rsidRDefault="000C1E15" w:rsidP="00297F14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1.2</w:t>
            </w:r>
          </w:p>
        </w:tc>
        <w:tc>
          <w:tcPr>
            <w:tcW w:w="2268" w:type="dxa"/>
          </w:tcPr>
          <w:p w:rsidR="000C1E15" w:rsidRPr="000C1E15" w:rsidRDefault="00636992" w:rsidP="00297F1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Тема </w:t>
            </w:r>
          </w:p>
        </w:tc>
        <w:tc>
          <w:tcPr>
            <w:tcW w:w="383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C1E15" w:rsidTr="00360466">
        <w:tc>
          <w:tcPr>
            <w:tcW w:w="710" w:type="dxa"/>
          </w:tcPr>
          <w:p w:rsidR="000C1E15" w:rsidRPr="00636992" w:rsidRDefault="000C1E15" w:rsidP="00297F14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1.3</w:t>
            </w:r>
          </w:p>
        </w:tc>
        <w:tc>
          <w:tcPr>
            <w:tcW w:w="2268" w:type="dxa"/>
          </w:tcPr>
          <w:p w:rsidR="000C1E15" w:rsidRPr="000C1E15" w:rsidRDefault="00636992" w:rsidP="00297F1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Тема </w:t>
            </w:r>
          </w:p>
        </w:tc>
        <w:tc>
          <w:tcPr>
            <w:tcW w:w="383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C1E15" w:rsidTr="00360466">
        <w:tc>
          <w:tcPr>
            <w:tcW w:w="710" w:type="dxa"/>
          </w:tcPr>
          <w:p w:rsidR="000C1E15" w:rsidRPr="00636992" w:rsidRDefault="000C1E15" w:rsidP="00297F14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1.4</w:t>
            </w:r>
          </w:p>
        </w:tc>
        <w:tc>
          <w:tcPr>
            <w:tcW w:w="2268" w:type="dxa"/>
          </w:tcPr>
          <w:p w:rsidR="000C1E15" w:rsidRPr="000C1E15" w:rsidRDefault="00636992" w:rsidP="00297F1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Тема </w:t>
            </w:r>
          </w:p>
        </w:tc>
        <w:tc>
          <w:tcPr>
            <w:tcW w:w="383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C1E15" w:rsidTr="00360466">
        <w:tc>
          <w:tcPr>
            <w:tcW w:w="710" w:type="dxa"/>
          </w:tcPr>
          <w:p w:rsidR="000C1E15" w:rsidRPr="00636992" w:rsidRDefault="000C1E15" w:rsidP="00297F14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2268" w:type="dxa"/>
          </w:tcPr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Определение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исходного уровня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социально-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коммуникативного</w:t>
            </w:r>
          </w:p>
          <w:p w:rsidR="000C1E15" w:rsidRPr="000C1E15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развития</w:t>
            </w:r>
          </w:p>
        </w:tc>
        <w:tc>
          <w:tcPr>
            <w:tcW w:w="383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Творческая</w:t>
            </w:r>
          </w:p>
          <w:p w:rsidR="000C1E15" w:rsidRPr="000C1E15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группа</w:t>
            </w:r>
          </w:p>
        </w:tc>
        <w:tc>
          <w:tcPr>
            <w:tcW w:w="1559" w:type="dxa"/>
          </w:tcPr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Без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дополнительного</w:t>
            </w:r>
          </w:p>
          <w:p w:rsidR="000C1E15" w:rsidRPr="000C1E15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финансирования</w:t>
            </w:r>
          </w:p>
        </w:tc>
        <w:tc>
          <w:tcPr>
            <w:tcW w:w="2127" w:type="dxa"/>
          </w:tcPr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Анализ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изменений в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системе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работы по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социально-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коммуникати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вному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развитию на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развитие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учреждения,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педагогов,</w:t>
            </w:r>
          </w:p>
          <w:p w:rsidR="000C1E15" w:rsidRPr="000C1E15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детей</w:t>
            </w:r>
          </w:p>
        </w:tc>
      </w:tr>
      <w:tr w:rsidR="000C1E15" w:rsidTr="00360466">
        <w:tc>
          <w:tcPr>
            <w:tcW w:w="710" w:type="dxa"/>
          </w:tcPr>
          <w:p w:rsidR="000C1E15" w:rsidRPr="00636992" w:rsidRDefault="000C1E15" w:rsidP="00297F14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268" w:type="dxa"/>
          </w:tcPr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Методическое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оснащение работы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lastRenderedPageBreak/>
              <w:t>по социально-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коммуникативному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развитию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(методические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пособия, рабочие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Оптимизация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воспитательн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о-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образователь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ного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процесса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тетради,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наглядный,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демонстрационный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материал, аудио,</w:t>
            </w:r>
          </w:p>
          <w:p w:rsidR="000C1E15" w:rsidRPr="000C1E15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видеоматериал)</w:t>
            </w:r>
          </w:p>
        </w:tc>
        <w:tc>
          <w:tcPr>
            <w:tcW w:w="383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Административн</w:t>
            </w:r>
          </w:p>
          <w:p w:rsidR="000C1E15" w:rsidRPr="000C1E15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lastRenderedPageBreak/>
              <w:t>ая группа ДОО</w:t>
            </w:r>
          </w:p>
        </w:tc>
        <w:tc>
          <w:tcPr>
            <w:tcW w:w="1559" w:type="dxa"/>
          </w:tcPr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lastRenderedPageBreak/>
              <w:t>Дополнительное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lastRenderedPageBreak/>
              <w:t>финансирование</w:t>
            </w:r>
          </w:p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</w:tcPr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lastRenderedPageBreak/>
              <w:t>Оптимизация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воспитательн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lastRenderedPageBreak/>
              <w:t>о-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образователь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ного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процесса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тетради,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наглядный,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демонстрационный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материал, аудио,</w:t>
            </w:r>
          </w:p>
          <w:p w:rsidR="000C1E15" w:rsidRPr="000C1E15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видеоматериал)</w:t>
            </w:r>
          </w:p>
        </w:tc>
      </w:tr>
      <w:tr w:rsidR="000C1E15" w:rsidTr="00360466">
        <w:tc>
          <w:tcPr>
            <w:tcW w:w="710" w:type="dxa"/>
          </w:tcPr>
          <w:p w:rsidR="000C1E15" w:rsidRPr="00636992" w:rsidRDefault="000C1E15" w:rsidP="00297F14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lastRenderedPageBreak/>
              <w:t>4</w:t>
            </w:r>
          </w:p>
        </w:tc>
        <w:tc>
          <w:tcPr>
            <w:tcW w:w="2268" w:type="dxa"/>
          </w:tcPr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Систематизация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методического,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диагностического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материалов из</w:t>
            </w:r>
          </w:p>
          <w:p w:rsidR="000C1E15" w:rsidRPr="000C1E15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опыта работы</w:t>
            </w:r>
          </w:p>
        </w:tc>
        <w:tc>
          <w:tcPr>
            <w:tcW w:w="383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творческая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группа ДОО,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старший</w:t>
            </w:r>
          </w:p>
          <w:p w:rsidR="000C1E15" w:rsidRPr="000C1E15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воспитатель</w:t>
            </w:r>
          </w:p>
        </w:tc>
        <w:tc>
          <w:tcPr>
            <w:tcW w:w="1559" w:type="dxa"/>
          </w:tcPr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Без</w:t>
            </w:r>
          </w:p>
          <w:p w:rsidR="00636992" w:rsidRPr="00636992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дополнительного</w:t>
            </w:r>
          </w:p>
          <w:p w:rsidR="000C1E15" w:rsidRPr="000C1E15" w:rsidRDefault="00636992" w:rsidP="00636992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финансирования</w:t>
            </w:r>
          </w:p>
        </w:tc>
        <w:tc>
          <w:tcPr>
            <w:tcW w:w="2127" w:type="dxa"/>
          </w:tcPr>
          <w:p w:rsidR="00360466" w:rsidRPr="00360466" w:rsidRDefault="00360466" w:rsidP="00360466">
            <w:pPr>
              <w:rPr>
                <w:rFonts w:ascii="Times New Roman" w:hAnsi="Times New Roman"/>
                <w:lang w:val="ru-RU"/>
              </w:rPr>
            </w:pPr>
            <w:r w:rsidRPr="00360466">
              <w:rPr>
                <w:rFonts w:ascii="Times New Roman" w:hAnsi="Times New Roman"/>
                <w:lang w:val="ru-RU"/>
              </w:rPr>
              <w:t>Создание</w:t>
            </w:r>
          </w:p>
          <w:p w:rsidR="00360466" w:rsidRPr="00360466" w:rsidRDefault="00360466" w:rsidP="00360466">
            <w:pPr>
              <w:rPr>
                <w:rFonts w:ascii="Times New Roman" w:hAnsi="Times New Roman"/>
                <w:lang w:val="ru-RU"/>
              </w:rPr>
            </w:pPr>
            <w:r w:rsidRPr="00360466">
              <w:rPr>
                <w:rFonts w:ascii="Times New Roman" w:hAnsi="Times New Roman"/>
                <w:lang w:val="ru-RU"/>
              </w:rPr>
              <w:t>банка данных</w:t>
            </w:r>
          </w:p>
          <w:p w:rsidR="00360466" w:rsidRPr="00360466" w:rsidRDefault="00360466" w:rsidP="00360466">
            <w:pPr>
              <w:rPr>
                <w:rFonts w:ascii="Times New Roman" w:hAnsi="Times New Roman"/>
                <w:lang w:val="ru-RU"/>
              </w:rPr>
            </w:pPr>
            <w:r w:rsidRPr="00360466">
              <w:rPr>
                <w:rFonts w:ascii="Times New Roman" w:hAnsi="Times New Roman"/>
                <w:lang w:val="ru-RU"/>
              </w:rPr>
              <w:t>методическог</w:t>
            </w:r>
          </w:p>
          <w:p w:rsidR="00360466" w:rsidRPr="00360466" w:rsidRDefault="00360466" w:rsidP="00360466">
            <w:pPr>
              <w:rPr>
                <w:rFonts w:ascii="Times New Roman" w:hAnsi="Times New Roman"/>
                <w:lang w:val="ru-RU"/>
              </w:rPr>
            </w:pPr>
            <w:r w:rsidRPr="00360466">
              <w:rPr>
                <w:rFonts w:ascii="Times New Roman" w:hAnsi="Times New Roman"/>
                <w:lang w:val="ru-RU"/>
              </w:rPr>
              <w:t>о и</w:t>
            </w:r>
          </w:p>
          <w:p w:rsidR="00360466" w:rsidRPr="00360466" w:rsidRDefault="00360466" w:rsidP="00360466">
            <w:pPr>
              <w:rPr>
                <w:rFonts w:ascii="Times New Roman" w:hAnsi="Times New Roman"/>
                <w:lang w:val="ru-RU"/>
              </w:rPr>
            </w:pPr>
            <w:r w:rsidRPr="00360466">
              <w:rPr>
                <w:rFonts w:ascii="Times New Roman" w:hAnsi="Times New Roman"/>
                <w:lang w:val="ru-RU"/>
              </w:rPr>
              <w:t>дидактическо</w:t>
            </w:r>
          </w:p>
          <w:p w:rsidR="00360466" w:rsidRPr="00360466" w:rsidRDefault="00360466" w:rsidP="00360466">
            <w:pPr>
              <w:rPr>
                <w:rFonts w:ascii="Times New Roman" w:hAnsi="Times New Roman"/>
                <w:lang w:val="ru-RU"/>
              </w:rPr>
            </w:pPr>
            <w:r w:rsidRPr="00360466">
              <w:rPr>
                <w:rFonts w:ascii="Times New Roman" w:hAnsi="Times New Roman"/>
                <w:lang w:val="ru-RU"/>
              </w:rPr>
              <w:t>го</w:t>
            </w:r>
          </w:p>
          <w:p w:rsidR="000C1E15" w:rsidRPr="000C1E15" w:rsidRDefault="00360466" w:rsidP="00360466">
            <w:pPr>
              <w:rPr>
                <w:rFonts w:ascii="Times New Roman" w:hAnsi="Times New Roman"/>
                <w:lang w:val="ru-RU"/>
              </w:rPr>
            </w:pPr>
            <w:r w:rsidRPr="00360466">
              <w:rPr>
                <w:rFonts w:ascii="Times New Roman" w:hAnsi="Times New Roman"/>
                <w:lang w:val="ru-RU"/>
              </w:rPr>
              <w:t>материалов</w:t>
            </w:r>
          </w:p>
        </w:tc>
      </w:tr>
      <w:tr w:rsidR="000C1E15" w:rsidTr="00360466">
        <w:tc>
          <w:tcPr>
            <w:tcW w:w="710" w:type="dxa"/>
          </w:tcPr>
          <w:p w:rsidR="000C1E15" w:rsidRPr="00636992" w:rsidRDefault="000C1E15" w:rsidP="00297F14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268" w:type="dxa"/>
          </w:tcPr>
          <w:p w:rsidR="00360466" w:rsidRPr="00360466" w:rsidRDefault="00360466" w:rsidP="00360466">
            <w:pPr>
              <w:rPr>
                <w:rFonts w:ascii="Times New Roman" w:hAnsi="Times New Roman"/>
                <w:lang w:val="ru-RU"/>
              </w:rPr>
            </w:pPr>
            <w:r w:rsidRPr="00360466">
              <w:rPr>
                <w:rFonts w:ascii="Times New Roman" w:hAnsi="Times New Roman"/>
                <w:lang w:val="ru-RU"/>
              </w:rPr>
              <w:t>Оснащение</w:t>
            </w:r>
          </w:p>
          <w:p w:rsidR="00360466" w:rsidRPr="00360466" w:rsidRDefault="00360466" w:rsidP="00360466">
            <w:pPr>
              <w:rPr>
                <w:rFonts w:ascii="Times New Roman" w:hAnsi="Times New Roman"/>
                <w:lang w:val="ru-RU"/>
              </w:rPr>
            </w:pPr>
            <w:r w:rsidRPr="00360466">
              <w:rPr>
                <w:rFonts w:ascii="Times New Roman" w:hAnsi="Times New Roman"/>
                <w:lang w:val="ru-RU"/>
              </w:rPr>
              <w:t>информационных</w:t>
            </w:r>
          </w:p>
          <w:p w:rsidR="00360466" w:rsidRPr="00360466" w:rsidRDefault="00360466" w:rsidP="00360466">
            <w:pPr>
              <w:rPr>
                <w:rFonts w:ascii="Times New Roman" w:hAnsi="Times New Roman"/>
                <w:lang w:val="ru-RU"/>
              </w:rPr>
            </w:pPr>
            <w:r w:rsidRPr="00360466">
              <w:rPr>
                <w:rFonts w:ascii="Times New Roman" w:hAnsi="Times New Roman"/>
                <w:lang w:val="ru-RU"/>
              </w:rPr>
              <w:t>стендов</w:t>
            </w:r>
          </w:p>
          <w:p w:rsidR="00360466" w:rsidRPr="00360466" w:rsidRDefault="00360466" w:rsidP="00360466">
            <w:pPr>
              <w:rPr>
                <w:rFonts w:ascii="Times New Roman" w:hAnsi="Times New Roman"/>
                <w:lang w:val="ru-RU"/>
              </w:rPr>
            </w:pPr>
            <w:r w:rsidRPr="00360466">
              <w:rPr>
                <w:rFonts w:ascii="Times New Roman" w:hAnsi="Times New Roman"/>
                <w:lang w:val="ru-RU"/>
              </w:rPr>
              <w:t>материалами по</w:t>
            </w:r>
          </w:p>
          <w:p w:rsidR="00360466" w:rsidRPr="00360466" w:rsidRDefault="00360466" w:rsidP="00360466">
            <w:pPr>
              <w:rPr>
                <w:rFonts w:ascii="Times New Roman" w:hAnsi="Times New Roman"/>
                <w:lang w:val="ru-RU"/>
              </w:rPr>
            </w:pPr>
            <w:r w:rsidRPr="00360466">
              <w:rPr>
                <w:rFonts w:ascii="Times New Roman" w:hAnsi="Times New Roman"/>
                <w:lang w:val="ru-RU"/>
              </w:rPr>
              <w:t>социально-</w:t>
            </w:r>
          </w:p>
          <w:p w:rsidR="00360466" w:rsidRPr="00360466" w:rsidRDefault="00360466" w:rsidP="00360466">
            <w:pPr>
              <w:rPr>
                <w:rFonts w:ascii="Times New Roman" w:hAnsi="Times New Roman"/>
                <w:lang w:val="ru-RU"/>
              </w:rPr>
            </w:pPr>
            <w:r w:rsidRPr="00360466">
              <w:rPr>
                <w:rFonts w:ascii="Times New Roman" w:hAnsi="Times New Roman"/>
                <w:lang w:val="ru-RU"/>
              </w:rPr>
              <w:t>коммуникативному</w:t>
            </w:r>
          </w:p>
          <w:p w:rsidR="00360466" w:rsidRPr="00360466" w:rsidRDefault="00360466" w:rsidP="00360466">
            <w:pPr>
              <w:rPr>
                <w:rFonts w:ascii="Times New Roman" w:hAnsi="Times New Roman"/>
                <w:lang w:val="ru-RU"/>
              </w:rPr>
            </w:pPr>
            <w:r w:rsidRPr="00360466">
              <w:rPr>
                <w:rFonts w:ascii="Times New Roman" w:hAnsi="Times New Roman"/>
                <w:lang w:val="ru-RU"/>
              </w:rPr>
              <w:t>развитию с учетом</w:t>
            </w:r>
          </w:p>
          <w:p w:rsidR="00360466" w:rsidRPr="00360466" w:rsidRDefault="00360466" w:rsidP="00360466">
            <w:pPr>
              <w:rPr>
                <w:rFonts w:ascii="Times New Roman" w:hAnsi="Times New Roman"/>
                <w:lang w:val="ru-RU"/>
              </w:rPr>
            </w:pPr>
            <w:r w:rsidRPr="00360466">
              <w:rPr>
                <w:rFonts w:ascii="Times New Roman" w:hAnsi="Times New Roman"/>
                <w:lang w:val="ru-RU"/>
              </w:rPr>
              <w:t>направления</w:t>
            </w:r>
          </w:p>
          <w:p w:rsidR="000C1E15" w:rsidRPr="000C1E15" w:rsidRDefault="00360466" w:rsidP="00360466">
            <w:pPr>
              <w:rPr>
                <w:rFonts w:ascii="Times New Roman" w:hAnsi="Times New Roman"/>
                <w:lang w:val="ru-RU"/>
              </w:rPr>
            </w:pPr>
            <w:r w:rsidRPr="00360466">
              <w:rPr>
                <w:rFonts w:ascii="Times New Roman" w:hAnsi="Times New Roman"/>
                <w:lang w:val="ru-RU"/>
              </w:rPr>
              <w:t>деятельности</w:t>
            </w:r>
          </w:p>
        </w:tc>
        <w:tc>
          <w:tcPr>
            <w:tcW w:w="383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0C1E15" w:rsidRPr="000C1E15" w:rsidRDefault="001C05A7" w:rsidP="00297F14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Педагоги ДОО</w:t>
            </w:r>
          </w:p>
        </w:tc>
        <w:tc>
          <w:tcPr>
            <w:tcW w:w="1559" w:type="dxa"/>
          </w:tcPr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Дополнительное</w:t>
            </w:r>
          </w:p>
          <w:p w:rsidR="000C1E15" w:rsidRPr="000C1E15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финансирование</w:t>
            </w:r>
          </w:p>
        </w:tc>
        <w:tc>
          <w:tcPr>
            <w:tcW w:w="2127" w:type="dxa"/>
          </w:tcPr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Дифференциа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ция и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индивидуализ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ация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образователь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ного</w:t>
            </w:r>
          </w:p>
          <w:p w:rsidR="000C1E15" w:rsidRPr="000C1E15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процесса</w:t>
            </w:r>
          </w:p>
        </w:tc>
      </w:tr>
      <w:tr w:rsidR="000C1E15" w:rsidRPr="00184A6D" w:rsidTr="00360466">
        <w:tc>
          <w:tcPr>
            <w:tcW w:w="710" w:type="dxa"/>
          </w:tcPr>
          <w:p w:rsidR="000C1E15" w:rsidRPr="00636992" w:rsidRDefault="000C1E15" w:rsidP="00297F14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2268" w:type="dxa"/>
          </w:tcPr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Оказание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индивидуальной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помощи педагогам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при освоении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педагогических</w:t>
            </w:r>
          </w:p>
          <w:p w:rsidR="000C1E15" w:rsidRPr="000C1E15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технологий</w:t>
            </w:r>
          </w:p>
        </w:tc>
        <w:tc>
          <w:tcPr>
            <w:tcW w:w="383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Старший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воспитатель,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творческая</w:t>
            </w:r>
          </w:p>
          <w:p w:rsidR="000C1E15" w:rsidRPr="000C1E15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группа</w:t>
            </w:r>
          </w:p>
        </w:tc>
        <w:tc>
          <w:tcPr>
            <w:tcW w:w="1559" w:type="dxa"/>
          </w:tcPr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Без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дополнительного</w:t>
            </w:r>
          </w:p>
          <w:p w:rsidR="000C1E15" w:rsidRPr="000C1E15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финансирования</w:t>
            </w:r>
          </w:p>
        </w:tc>
        <w:tc>
          <w:tcPr>
            <w:tcW w:w="2127" w:type="dxa"/>
          </w:tcPr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Создание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мини-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библиотек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методической</w:t>
            </w:r>
          </w:p>
          <w:p w:rsidR="000C1E15" w:rsidRPr="000C1E15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литературы в</w:t>
            </w:r>
          </w:p>
        </w:tc>
      </w:tr>
      <w:tr w:rsidR="000C1E15" w:rsidRPr="00184A6D" w:rsidTr="00360466">
        <w:tc>
          <w:tcPr>
            <w:tcW w:w="710" w:type="dxa"/>
          </w:tcPr>
          <w:p w:rsidR="000C1E15" w:rsidRPr="00636992" w:rsidRDefault="000C1E15" w:rsidP="00297F14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2268" w:type="dxa"/>
          </w:tcPr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Пополнение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педагогического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процесса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современными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развивающими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методиками,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новыми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технологиями,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дидактическими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пособиями, играми</w:t>
            </w:r>
          </w:p>
          <w:p w:rsidR="000C1E15" w:rsidRPr="000C1E15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и игрушками</w:t>
            </w:r>
          </w:p>
        </w:tc>
        <w:tc>
          <w:tcPr>
            <w:tcW w:w="383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Старший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воспитатель,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творческая</w:t>
            </w:r>
          </w:p>
          <w:p w:rsidR="000C1E15" w:rsidRPr="000C1E15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группа</w:t>
            </w:r>
          </w:p>
        </w:tc>
        <w:tc>
          <w:tcPr>
            <w:tcW w:w="1559" w:type="dxa"/>
          </w:tcPr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Без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дополнительного</w:t>
            </w:r>
          </w:p>
          <w:p w:rsidR="000C1E15" w:rsidRPr="000C1E15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финансирования</w:t>
            </w:r>
          </w:p>
        </w:tc>
        <w:tc>
          <w:tcPr>
            <w:tcW w:w="2127" w:type="dxa"/>
          </w:tcPr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Положительн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ая динамика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роста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квалификаци</w:t>
            </w:r>
          </w:p>
          <w:p w:rsidR="000C1E15" w:rsidRPr="000C1E15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и педагогов</w:t>
            </w:r>
          </w:p>
        </w:tc>
      </w:tr>
      <w:tr w:rsidR="000C1E15" w:rsidTr="00360466">
        <w:tc>
          <w:tcPr>
            <w:tcW w:w="710" w:type="dxa"/>
          </w:tcPr>
          <w:p w:rsidR="000C1E15" w:rsidRPr="00636992" w:rsidRDefault="000C1E15" w:rsidP="00297F14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lastRenderedPageBreak/>
              <w:t>8</w:t>
            </w:r>
          </w:p>
        </w:tc>
        <w:tc>
          <w:tcPr>
            <w:tcW w:w="2268" w:type="dxa"/>
          </w:tcPr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Организация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методических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мероприятий для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педагогов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(курсовая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подготовка,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консультации,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семинары) по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направлениям</w:t>
            </w:r>
          </w:p>
          <w:p w:rsidR="000C1E15" w:rsidRPr="000C1E15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деятельности</w:t>
            </w:r>
          </w:p>
        </w:tc>
        <w:tc>
          <w:tcPr>
            <w:tcW w:w="383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Старший</w:t>
            </w:r>
          </w:p>
          <w:p w:rsidR="000C1E15" w:rsidRPr="000C1E15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воспитатель</w:t>
            </w:r>
          </w:p>
        </w:tc>
        <w:tc>
          <w:tcPr>
            <w:tcW w:w="1559" w:type="dxa"/>
          </w:tcPr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Без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дополнительного</w:t>
            </w:r>
          </w:p>
          <w:p w:rsidR="000C1E15" w:rsidRPr="000C1E15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финансирования</w:t>
            </w:r>
          </w:p>
        </w:tc>
        <w:tc>
          <w:tcPr>
            <w:tcW w:w="2127" w:type="dxa"/>
          </w:tcPr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Повышения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уровня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квалификаци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и педагогов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по проблеме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обучения</w:t>
            </w:r>
          </w:p>
          <w:p w:rsidR="000C1E15" w:rsidRPr="000C1E15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детей</w:t>
            </w:r>
          </w:p>
        </w:tc>
      </w:tr>
      <w:tr w:rsidR="000C1E15" w:rsidTr="00360466">
        <w:tc>
          <w:tcPr>
            <w:tcW w:w="710" w:type="dxa"/>
          </w:tcPr>
          <w:p w:rsidR="000C1E15" w:rsidRPr="00636992" w:rsidRDefault="000C1E15" w:rsidP="00297F14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2268" w:type="dxa"/>
          </w:tcPr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Создание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авторских пособий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с использованием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ИКТ и их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использование в</w:t>
            </w:r>
          </w:p>
          <w:p w:rsidR="001C05A7" w:rsidRPr="001C05A7" w:rsidRDefault="001C05A7" w:rsidP="001C05A7">
            <w:pPr>
              <w:rPr>
                <w:rFonts w:ascii="Times New Roman" w:hAnsi="Times New Roman"/>
                <w:lang w:val="ru-RU"/>
              </w:rPr>
            </w:pPr>
          </w:p>
          <w:p w:rsidR="000C1E15" w:rsidRPr="000C1E15" w:rsidRDefault="000C1E15" w:rsidP="001C05A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83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F44A00" w:rsidRPr="001C05A7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Старший</w:t>
            </w:r>
          </w:p>
          <w:p w:rsidR="00F44A00" w:rsidRPr="001C05A7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воспитатель,</w:t>
            </w:r>
          </w:p>
          <w:p w:rsidR="00F44A00" w:rsidRPr="001C05A7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творческая</w:t>
            </w:r>
          </w:p>
          <w:p w:rsidR="000C1E15" w:rsidRPr="000C1E15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группа</w:t>
            </w:r>
          </w:p>
        </w:tc>
        <w:tc>
          <w:tcPr>
            <w:tcW w:w="1559" w:type="dxa"/>
          </w:tcPr>
          <w:p w:rsidR="00F44A00" w:rsidRPr="001C05A7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Без</w:t>
            </w:r>
          </w:p>
          <w:p w:rsidR="00F44A00" w:rsidRPr="001C05A7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дополнительного</w:t>
            </w:r>
          </w:p>
          <w:p w:rsidR="00F44A00" w:rsidRPr="001C05A7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финансирования</w:t>
            </w:r>
          </w:p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</w:tcPr>
          <w:p w:rsidR="00F44A00" w:rsidRPr="001C05A7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Создание</w:t>
            </w:r>
          </w:p>
          <w:p w:rsidR="00F44A00" w:rsidRPr="001C05A7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предпосылок</w:t>
            </w:r>
          </w:p>
          <w:p w:rsidR="00F44A00" w:rsidRPr="001C05A7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привлечения</w:t>
            </w:r>
          </w:p>
          <w:p w:rsidR="00F44A00" w:rsidRPr="001C05A7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современных</w:t>
            </w:r>
          </w:p>
          <w:p w:rsidR="00F44A00" w:rsidRPr="001C05A7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компьютерны</w:t>
            </w:r>
          </w:p>
          <w:p w:rsidR="00F44A00" w:rsidRPr="001C05A7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процессе обучения</w:t>
            </w:r>
          </w:p>
          <w:p w:rsidR="000C1E15" w:rsidRPr="000C1E15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1C05A7">
              <w:rPr>
                <w:rFonts w:ascii="Times New Roman" w:hAnsi="Times New Roman"/>
                <w:lang w:val="ru-RU"/>
              </w:rPr>
              <w:t>и воспитания детей</w:t>
            </w:r>
          </w:p>
        </w:tc>
      </w:tr>
      <w:tr w:rsidR="000C1E15" w:rsidTr="00360466">
        <w:tc>
          <w:tcPr>
            <w:tcW w:w="710" w:type="dxa"/>
          </w:tcPr>
          <w:p w:rsidR="000C1E15" w:rsidRPr="00636992" w:rsidRDefault="000C1E15" w:rsidP="00297F14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2268" w:type="dxa"/>
          </w:tcPr>
          <w:p w:rsidR="00F44A00" w:rsidRPr="00F44A00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Проведение</w:t>
            </w:r>
          </w:p>
          <w:p w:rsidR="00F44A00" w:rsidRPr="00F44A00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открытых</w:t>
            </w:r>
          </w:p>
          <w:p w:rsidR="00F44A00" w:rsidRPr="00F44A00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мероприятий с</w:t>
            </w:r>
          </w:p>
          <w:p w:rsidR="00F44A00" w:rsidRPr="00F44A00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использованием</w:t>
            </w:r>
          </w:p>
          <w:p w:rsidR="00F44A00" w:rsidRPr="00F44A00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инновационных</w:t>
            </w:r>
          </w:p>
          <w:p w:rsidR="000C1E15" w:rsidRPr="000C1E15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технологий</w:t>
            </w:r>
          </w:p>
        </w:tc>
        <w:tc>
          <w:tcPr>
            <w:tcW w:w="383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0C1E15" w:rsidRPr="000C1E15" w:rsidRDefault="00F44A00" w:rsidP="00297F14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Педагоги ДОО</w:t>
            </w:r>
          </w:p>
        </w:tc>
        <w:tc>
          <w:tcPr>
            <w:tcW w:w="1559" w:type="dxa"/>
          </w:tcPr>
          <w:p w:rsidR="00F44A00" w:rsidRPr="00F44A00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Без</w:t>
            </w:r>
          </w:p>
          <w:p w:rsidR="00F44A00" w:rsidRPr="00F44A00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дополнительного</w:t>
            </w:r>
          </w:p>
          <w:p w:rsidR="000C1E15" w:rsidRPr="000C1E15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финансирования</w:t>
            </w:r>
          </w:p>
        </w:tc>
        <w:tc>
          <w:tcPr>
            <w:tcW w:w="2127" w:type="dxa"/>
          </w:tcPr>
          <w:p w:rsidR="00F44A00" w:rsidRPr="00F44A00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Повышение</w:t>
            </w:r>
          </w:p>
          <w:p w:rsidR="00F44A00" w:rsidRPr="00F44A00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качества</w:t>
            </w:r>
          </w:p>
          <w:p w:rsidR="00F44A00" w:rsidRPr="00F44A00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работы</w:t>
            </w:r>
          </w:p>
          <w:p w:rsidR="00F44A00" w:rsidRPr="00F44A00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педагогов с</w:t>
            </w:r>
          </w:p>
          <w:p w:rsidR="00F44A00" w:rsidRPr="00F44A00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детьми и</w:t>
            </w:r>
          </w:p>
          <w:p w:rsidR="000C1E15" w:rsidRPr="000C1E15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семьями</w:t>
            </w:r>
          </w:p>
        </w:tc>
      </w:tr>
      <w:tr w:rsidR="000C1E15" w:rsidTr="00F44A00">
        <w:tc>
          <w:tcPr>
            <w:tcW w:w="710" w:type="dxa"/>
          </w:tcPr>
          <w:p w:rsidR="000C1E15" w:rsidRPr="00636992" w:rsidRDefault="000C1E15" w:rsidP="00297F14">
            <w:pPr>
              <w:rPr>
                <w:rFonts w:ascii="Times New Roman" w:hAnsi="Times New Roman"/>
                <w:lang w:val="ru-RU"/>
              </w:rPr>
            </w:pPr>
            <w:r w:rsidRPr="00636992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2268" w:type="dxa"/>
          </w:tcPr>
          <w:p w:rsidR="00F44A00" w:rsidRPr="00F44A00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Привлечение</w:t>
            </w:r>
          </w:p>
          <w:p w:rsidR="00F44A00" w:rsidRPr="00F44A00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родителей к жизни</w:t>
            </w:r>
          </w:p>
          <w:p w:rsidR="000C1E15" w:rsidRPr="000C1E15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ДОО, группы</w:t>
            </w:r>
          </w:p>
        </w:tc>
        <w:tc>
          <w:tcPr>
            <w:tcW w:w="383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0C1E15" w:rsidRPr="000C1E15" w:rsidRDefault="000C1E15" w:rsidP="00297F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0C1E15" w:rsidRPr="000C1E15" w:rsidRDefault="00F44A00" w:rsidP="00297F14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Педагоги ДОО</w:t>
            </w:r>
          </w:p>
        </w:tc>
        <w:tc>
          <w:tcPr>
            <w:tcW w:w="1559" w:type="dxa"/>
          </w:tcPr>
          <w:p w:rsidR="00F44A00" w:rsidRPr="00F44A00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Без</w:t>
            </w:r>
          </w:p>
          <w:p w:rsidR="00F44A00" w:rsidRPr="00F44A00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дополнительного</w:t>
            </w:r>
          </w:p>
          <w:p w:rsidR="000C1E15" w:rsidRPr="000C1E15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финансирования</w:t>
            </w:r>
          </w:p>
        </w:tc>
        <w:tc>
          <w:tcPr>
            <w:tcW w:w="2127" w:type="dxa"/>
          </w:tcPr>
          <w:p w:rsidR="00F44A00" w:rsidRPr="00F44A00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Повышение</w:t>
            </w:r>
          </w:p>
          <w:p w:rsidR="000C1E15" w:rsidRPr="000C1E15" w:rsidRDefault="00F44A00" w:rsidP="00F44A00">
            <w:pPr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имиджа ДОО</w:t>
            </w:r>
          </w:p>
        </w:tc>
      </w:tr>
    </w:tbl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Ожидаемый продукт: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внедрение инновационных программ в процесс обучения и воспитания,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повышение качества обучения и воспитания,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повышение профессиональный компетенций педагогов,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создание предпосылок привлечения современных компьютерных технологий в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образовательный процесс ДОО.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Социальный эффект: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социально адаптированный ребенок, успешно взаимодействующий в любом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коллективе,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повышение уровня социально-коммуникативного развития детей,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повышение инновационной культуры педагогов,</w:t>
      </w:r>
    </w:p>
    <w:p w:rsidR="00297F14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повышение имиджа ДОО, за счет включения родителей в жизнь учреждения.</w:t>
      </w:r>
    </w:p>
    <w:p w:rsidR="00F44A00" w:rsidRDefault="00F44A00" w:rsidP="00F44A00">
      <w:pPr>
        <w:rPr>
          <w:rFonts w:ascii="Times New Roman" w:hAnsi="Times New Roman"/>
          <w:sz w:val="28"/>
          <w:lang w:val="ru-RU"/>
        </w:rPr>
      </w:pPr>
    </w:p>
    <w:p w:rsidR="00F44A00" w:rsidRDefault="00F44A00" w:rsidP="00F44A00">
      <w:pPr>
        <w:rPr>
          <w:rFonts w:ascii="Times New Roman" w:hAnsi="Times New Roman"/>
          <w:sz w:val="28"/>
          <w:lang w:val="ru-RU"/>
        </w:rPr>
      </w:pPr>
    </w:p>
    <w:p w:rsidR="00F44A00" w:rsidRPr="00F44A00" w:rsidRDefault="00F44A00" w:rsidP="00F44A00">
      <w:pPr>
        <w:jc w:val="center"/>
        <w:rPr>
          <w:rFonts w:ascii="Times New Roman" w:hAnsi="Times New Roman"/>
          <w:b/>
          <w:sz w:val="28"/>
          <w:lang w:val="ru-RU"/>
        </w:rPr>
      </w:pPr>
      <w:r w:rsidRPr="00F44A00">
        <w:rPr>
          <w:rFonts w:ascii="Times New Roman" w:hAnsi="Times New Roman"/>
          <w:b/>
          <w:sz w:val="28"/>
          <w:lang w:val="ru-RU"/>
        </w:rPr>
        <w:lastRenderedPageBreak/>
        <w:t>Механизм реализации программы развития</w:t>
      </w:r>
    </w:p>
    <w:p w:rsidR="00F44A00" w:rsidRPr="00F44A00" w:rsidRDefault="00F44A00" w:rsidP="00F44A00">
      <w:pPr>
        <w:jc w:val="center"/>
        <w:rPr>
          <w:rFonts w:ascii="Times New Roman" w:hAnsi="Times New Roman"/>
          <w:b/>
          <w:sz w:val="28"/>
          <w:lang w:val="ru-RU"/>
        </w:rPr>
      </w:pPr>
      <w:r w:rsidRPr="00F44A00">
        <w:rPr>
          <w:rFonts w:ascii="Times New Roman" w:hAnsi="Times New Roman"/>
          <w:b/>
          <w:sz w:val="28"/>
          <w:lang w:val="ru-RU"/>
        </w:rPr>
        <w:t>МБДОУ «Детский сад № 5».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 xml:space="preserve">Реализация программы основывается на </w:t>
      </w:r>
      <w:r>
        <w:rPr>
          <w:rFonts w:ascii="Times New Roman" w:hAnsi="Times New Roman"/>
          <w:sz w:val="28"/>
          <w:lang w:val="ru-RU"/>
        </w:rPr>
        <w:t xml:space="preserve">реальных возможностях, которыми </w:t>
      </w:r>
      <w:r w:rsidRPr="00F44A00">
        <w:rPr>
          <w:rFonts w:ascii="Times New Roman" w:hAnsi="Times New Roman"/>
          <w:sz w:val="28"/>
          <w:lang w:val="ru-RU"/>
        </w:rPr>
        <w:t>располагает детский сад. Механизм реализации программы предусматривает: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1. Финансирование программы за счет: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бюджетных средств (заработная плата участникам реализации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программы развития детского сада);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внебюджетных средств, полученных от дополнительных платных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образовательных услуг;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освоения методики расчета доходной и расходной части и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рационального использования средств;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спонсорской помощи, оказываемой юридическими и физическими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лицами.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2. Социальное партнерство с другими социальными институтами за счет: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переосмысления стереотипов взаимодействия детского сада и других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организаций;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понимания коллективом детского сада значимости партнерства с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субъектами внешней среды как взаимовыгодного взаимодействия;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освоения механизмов эффективного взаимодействия с субъектами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внешней среды;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-осознания функции взаимодействия детского сада с внешней средой;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создания позитивного имиджа детского сада.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3. Модернизацию системы управления и менеджмента детского сада за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счет: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понимания участниками сущности и значения стратегического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проектирования;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-понимания информационной основы выделения функций управления;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внедрения последовательности действий по созданию эффективной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структуры управления;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введения инноваций в системе управления.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4. Создание  кадровых,  нормативно-правовых,  научно-методических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условий, позволяющих реализовать программу в полном объеме и в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намеченные сроки за счет: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приведения в соответствие нормативно-правовой базы;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изменения системы стимулирования в детском саду;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проведения научно-исследовательской деятельности;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увеличения издательской деятельности.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5. Реорганизацию системы повышения квалификации: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 изменения содержания (введения новых целевых образовательных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программ);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-совершенствования образовательных услуг, изменения форм и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методов и т. д.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lastRenderedPageBreak/>
        <w:t>- обеспечения внедрения новых технологий работы с детьми.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Допущения и риски при реализации программы развития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детского сада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1. Программа может быть реализована частично из-за не достаточного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финансирования,  не  совершенствования  механизма  предоставления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платных образовательных услуг.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2. Частичная реализация программы возможна при сопротивлении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педагогических  кадров  введению  инновационной деятельности,  не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принятия большей частью коллектива ко</w:t>
      </w:r>
      <w:r>
        <w:rPr>
          <w:rFonts w:ascii="Times New Roman" w:hAnsi="Times New Roman"/>
          <w:sz w:val="28"/>
          <w:lang w:val="ru-RU"/>
        </w:rPr>
        <w:t xml:space="preserve">нцепции и философии ценностей и </w:t>
      </w:r>
      <w:r w:rsidRPr="00F44A00">
        <w:rPr>
          <w:rFonts w:ascii="Times New Roman" w:hAnsi="Times New Roman"/>
          <w:sz w:val="28"/>
          <w:lang w:val="ru-RU"/>
        </w:rPr>
        <w:t>осуществляемой политики.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3. Отсутствие  взаимопонимания  между  членами  коллектива,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разобщенность  целей  и  задач  МО,  несовершенство  системы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стимулирования может привести к конфликтным ситуациям и стать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угрозой для реализации ряда проектов.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4. Конфронтация  и  отсутствие  взаимовыгодных  проектов  с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социальными институтами может привести к срыву ряда проектов и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программ.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5. Отсутствие  пиар-технологий,  информированности  о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предоставляемых школой образовательных услугах может отразиться на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позитивном имидже образовательного учреждения и привести к спаду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спроса  и  повлечет  за  собой  социальные  проблемы  и  отток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квалифицированных кадров.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6. Демографическая ситуация может привести к оттоку детей из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детского сада, что повлечет за собой снижение количества классов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комплектов и нереализации отдельных проектов.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7. Ежегодное внедрение инновационных проектов может привести к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сбою системы всей экспериментальной деятельности.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8. Отсутствие  диагностической  программы  по  определению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эффективности функционирования и развития детского сада на основе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индикаторов качества может способствовать конфликтов при оценке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деятельности каждого педагога.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9. Заорганизованность администрации детского сада не позволит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качественно осуществлять контроль.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10. Отсутствие отлаженной системы стимулирования, основанной на</w:t>
      </w:r>
    </w:p>
    <w:p w:rsidR="00F44A00" w:rsidRP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качественных показателях, достижениях педагогов может привести к</w:t>
      </w:r>
    </w:p>
    <w:p w:rsidR="00F44A00" w:rsidRDefault="00F44A00" w:rsidP="00F44A00">
      <w:pPr>
        <w:rPr>
          <w:rFonts w:ascii="Times New Roman" w:hAnsi="Times New Roman"/>
          <w:sz w:val="28"/>
          <w:lang w:val="ru-RU"/>
        </w:rPr>
      </w:pPr>
      <w:r w:rsidRPr="00F44A00">
        <w:rPr>
          <w:rFonts w:ascii="Times New Roman" w:hAnsi="Times New Roman"/>
          <w:sz w:val="28"/>
          <w:lang w:val="ru-RU"/>
        </w:rPr>
        <w:t>конфликтам и психологическим стрессам.</w:t>
      </w:r>
    </w:p>
    <w:p w:rsidR="00F44A00" w:rsidRDefault="00F44A00" w:rsidP="00F44A00">
      <w:pPr>
        <w:rPr>
          <w:rFonts w:ascii="Times New Roman" w:hAnsi="Times New Roman"/>
          <w:sz w:val="28"/>
          <w:lang w:val="ru-RU"/>
        </w:rPr>
      </w:pPr>
    </w:p>
    <w:p w:rsidR="00F44A00" w:rsidRDefault="00F44A00" w:rsidP="00F44A00">
      <w:pPr>
        <w:rPr>
          <w:rFonts w:ascii="Times New Roman" w:hAnsi="Times New Roman"/>
          <w:sz w:val="28"/>
          <w:lang w:val="ru-RU"/>
        </w:rPr>
      </w:pPr>
    </w:p>
    <w:p w:rsidR="00F44A00" w:rsidRDefault="00F44A00" w:rsidP="00F44A00">
      <w:pPr>
        <w:rPr>
          <w:rFonts w:ascii="Times New Roman" w:hAnsi="Times New Roman"/>
          <w:sz w:val="28"/>
          <w:lang w:val="ru-RU"/>
        </w:rPr>
      </w:pPr>
    </w:p>
    <w:p w:rsidR="00F44A00" w:rsidRDefault="00F44A00" w:rsidP="00F44A00">
      <w:pPr>
        <w:rPr>
          <w:rFonts w:ascii="Times New Roman" w:hAnsi="Times New Roman"/>
          <w:sz w:val="28"/>
          <w:lang w:val="ru-RU"/>
        </w:rPr>
      </w:pPr>
    </w:p>
    <w:p w:rsidR="00F44A00" w:rsidRDefault="00F44A00" w:rsidP="00F44A00">
      <w:pPr>
        <w:rPr>
          <w:rFonts w:ascii="Times New Roman" w:hAnsi="Times New Roman"/>
          <w:sz w:val="28"/>
          <w:lang w:val="ru-RU"/>
        </w:rPr>
      </w:pPr>
    </w:p>
    <w:p w:rsidR="00F44A00" w:rsidRDefault="00F44A00" w:rsidP="00F44A00">
      <w:pPr>
        <w:rPr>
          <w:rFonts w:ascii="Times New Roman" w:hAnsi="Times New Roman"/>
          <w:sz w:val="28"/>
          <w:lang w:val="ru-RU"/>
        </w:rPr>
      </w:pPr>
    </w:p>
    <w:p w:rsidR="00F44A00" w:rsidRDefault="00F44A00" w:rsidP="00F44A00">
      <w:pPr>
        <w:rPr>
          <w:rFonts w:ascii="Times New Roman" w:hAnsi="Times New Roman"/>
          <w:sz w:val="28"/>
          <w:lang w:val="ru-RU"/>
        </w:rPr>
      </w:pPr>
    </w:p>
    <w:p w:rsidR="00F44A00" w:rsidRDefault="00F44A00" w:rsidP="00F44A00">
      <w:pPr>
        <w:jc w:val="center"/>
        <w:rPr>
          <w:rFonts w:ascii="Times New Roman" w:hAnsi="Times New Roman"/>
          <w:b/>
          <w:sz w:val="28"/>
          <w:lang w:val="ru-RU"/>
        </w:rPr>
      </w:pPr>
      <w:r w:rsidRPr="00F44A00">
        <w:rPr>
          <w:rFonts w:ascii="Times New Roman" w:hAnsi="Times New Roman"/>
          <w:b/>
          <w:sz w:val="28"/>
          <w:lang w:val="ru-RU"/>
        </w:rPr>
        <w:lastRenderedPageBreak/>
        <w:t>Целевые индикаторы и их значение</w:t>
      </w:r>
    </w:p>
    <w:p w:rsidR="00F44A00" w:rsidRDefault="00F44A00" w:rsidP="00F44A00">
      <w:pPr>
        <w:jc w:val="center"/>
        <w:rPr>
          <w:rFonts w:ascii="Times New Roman" w:hAnsi="Times New Roman"/>
          <w:b/>
          <w:sz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172"/>
        <w:gridCol w:w="1154"/>
        <w:gridCol w:w="998"/>
        <w:gridCol w:w="841"/>
        <w:gridCol w:w="841"/>
        <w:gridCol w:w="841"/>
        <w:gridCol w:w="841"/>
        <w:gridCol w:w="841"/>
      </w:tblGrid>
      <w:tr w:rsidR="00F44A00" w:rsidTr="00F44A00">
        <w:tc>
          <w:tcPr>
            <w:tcW w:w="704" w:type="dxa"/>
          </w:tcPr>
          <w:p w:rsidR="00F44A00" w:rsidRPr="00F44A00" w:rsidRDefault="00F44A0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№</w:t>
            </w:r>
          </w:p>
          <w:p w:rsidR="00F44A00" w:rsidRPr="00F44A00" w:rsidRDefault="00F44A0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п/п</w:t>
            </w:r>
          </w:p>
        </w:tc>
        <w:tc>
          <w:tcPr>
            <w:tcW w:w="1308" w:type="dxa"/>
          </w:tcPr>
          <w:p w:rsidR="00F44A00" w:rsidRPr="00F44A00" w:rsidRDefault="00F44A0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Наименование целевого</w:t>
            </w:r>
          </w:p>
          <w:p w:rsidR="00F44A00" w:rsidRPr="00F44A00" w:rsidRDefault="00F44A0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индикатора</w:t>
            </w:r>
          </w:p>
        </w:tc>
        <w:tc>
          <w:tcPr>
            <w:tcW w:w="1006" w:type="dxa"/>
          </w:tcPr>
          <w:p w:rsidR="00F44A00" w:rsidRPr="00F44A00" w:rsidRDefault="00F44A0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Единица</w:t>
            </w:r>
          </w:p>
          <w:p w:rsidR="00F44A00" w:rsidRPr="00F44A00" w:rsidRDefault="00F44A0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измерени</w:t>
            </w:r>
          </w:p>
          <w:p w:rsidR="00F44A00" w:rsidRPr="00F44A00" w:rsidRDefault="00F44A0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F44A00">
              <w:rPr>
                <w:rFonts w:ascii="Times New Roman" w:hAnsi="Times New Roman"/>
                <w:lang w:val="ru-RU"/>
              </w:rPr>
              <w:t>я</w:t>
            </w:r>
          </w:p>
        </w:tc>
        <w:tc>
          <w:tcPr>
            <w:tcW w:w="1007" w:type="dxa"/>
          </w:tcPr>
          <w:p w:rsidR="007D539C" w:rsidRPr="007D539C" w:rsidRDefault="007D539C" w:rsidP="007D539C">
            <w:pPr>
              <w:jc w:val="center"/>
              <w:rPr>
                <w:rFonts w:ascii="Times New Roman" w:hAnsi="Times New Roman"/>
                <w:lang w:val="ru-RU"/>
              </w:rPr>
            </w:pPr>
            <w:r w:rsidRPr="007D539C">
              <w:rPr>
                <w:rFonts w:ascii="Times New Roman" w:hAnsi="Times New Roman"/>
                <w:lang w:val="ru-RU"/>
              </w:rPr>
              <w:t>Предыд</w:t>
            </w:r>
          </w:p>
          <w:p w:rsidR="007D539C" w:rsidRPr="007D539C" w:rsidRDefault="007D539C" w:rsidP="007D539C">
            <w:pPr>
              <w:jc w:val="center"/>
              <w:rPr>
                <w:rFonts w:ascii="Times New Roman" w:hAnsi="Times New Roman"/>
                <w:lang w:val="ru-RU"/>
              </w:rPr>
            </w:pPr>
            <w:r w:rsidRPr="007D539C">
              <w:rPr>
                <w:rFonts w:ascii="Times New Roman" w:hAnsi="Times New Roman"/>
                <w:lang w:val="ru-RU"/>
              </w:rPr>
              <w:t>ущий</w:t>
            </w:r>
          </w:p>
          <w:p w:rsidR="00F44A00" w:rsidRPr="00F44A00" w:rsidRDefault="007D539C" w:rsidP="007D539C">
            <w:pPr>
              <w:jc w:val="center"/>
              <w:rPr>
                <w:rFonts w:ascii="Times New Roman" w:hAnsi="Times New Roman"/>
                <w:lang w:val="ru-RU"/>
              </w:rPr>
            </w:pPr>
            <w:r w:rsidRPr="007D539C">
              <w:rPr>
                <w:rFonts w:ascii="Times New Roman" w:hAnsi="Times New Roman"/>
                <w:lang w:val="ru-RU"/>
              </w:rPr>
              <w:t>год</w:t>
            </w:r>
          </w:p>
        </w:tc>
        <w:tc>
          <w:tcPr>
            <w:tcW w:w="1007" w:type="dxa"/>
          </w:tcPr>
          <w:p w:rsidR="00815E20" w:rsidRPr="00815E20" w:rsidRDefault="00815E20" w:rsidP="00815E2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2021</w:t>
            </w:r>
          </w:p>
          <w:p w:rsidR="00815E20" w:rsidRPr="00815E20" w:rsidRDefault="00815E20" w:rsidP="00815E20">
            <w:pPr>
              <w:jc w:val="center"/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год</w:t>
            </w:r>
          </w:p>
          <w:p w:rsidR="00F44A00" w:rsidRPr="00F44A00" w:rsidRDefault="00815E20" w:rsidP="00815E20">
            <w:pPr>
              <w:jc w:val="center"/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(план)</w:t>
            </w:r>
          </w:p>
        </w:tc>
        <w:tc>
          <w:tcPr>
            <w:tcW w:w="1007" w:type="dxa"/>
          </w:tcPr>
          <w:p w:rsidR="00815E20" w:rsidRDefault="00815E20" w:rsidP="00815E2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2022  </w:t>
            </w:r>
          </w:p>
          <w:p w:rsidR="00815E20" w:rsidRPr="00815E20" w:rsidRDefault="00815E20" w:rsidP="00815E2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</w:t>
            </w:r>
            <w:r w:rsidRPr="00815E20">
              <w:rPr>
                <w:rFonts w:ascii="Times New Roman" w:hAnsi="Times New Roman"/>
                <w:lang w:val="ru-RU"/>
              </w:rPr>
              <w:t>од</w:t>
            </w:r>
          </w:p>
          <w:p w:rsidR="00F44A00" w:rsidRPr="00F44A00" w:rsidRDefault="00815E20" w:rsidP="00815E20">
            <w:pPr>
              <w:jc w:val="center"/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(план)</w:t>
            </w:r>
          </w:p>
        </w:tc>
        <w:tc>
          <w:tcPr>
            <w:tcW w:w="1007" w:type="dxa"/>
          </w:tcPr>
          <w:p w:rsidR="00815E20" w:rsidRPr="00815E20" w:rsidRDefault="00815E20" w:rsidP="00815E2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2023</w:t>
            </w:r>
          </w:p>
          <w:p w:rsidR="00815E20" w:rsidRPr="00815E20" w:rsidRDefault="00815E20" w:rsidP="00815E20">
            <w:pPr>
              <w:jc w:val="center"/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год</w:t>
            </w:r>
          </w:p>
          <w:p w:rsidR="00F44A00" w:rsidRPr="00F44A00" w:rsidRDefault="00815E20" w:rsidP="00815E20">
            <w:pPr>
              <w:jc w:val="center"/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(план)</w:t>
            </w:r>
          </w:p>
        </w:tc>
        <w:tc>
          <w:tcPr>
            <w:tcW w:w="1007" w:type="dxa"/>
          </w:tcPr>
          <w:p w:rsidR="00815E20" w:rsidRPr="00815E20" w:rsidRDefault="00815E20" w:rsidP="00815E2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2024</w:t>
            </w:r>
          </w:p>
          <w:p w:rsidR="00815E20" w:rsidRPr="00815E20" w:rsidRDefault="00815E20" w:rsidP="00815E20">
            <w:pPr>
              <w:jc w:val="center"/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год</w:t>
            </w:r>
          </w:p>
          <w:p w:rsidR="00F44A00" w:rsidRPr="00F44A00" w:rsidRDefault="00815E20" w:rsidP="00815E20">
            <w:pPr>
              <w:jc w:val="center"/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(план)</w:t>
            </w:r>
          </w:p>
        </w:tc>
        <w:tc>
          <w:tcPr>
            <w:tcW w:w="1007" w:type="dxa"/>
          </w:tcPr>
          <w:p w:rsidR="00815E20" w:rsidRPr="00815E20" w:rsidRDefault="00815E20" w:rsidP="00815E2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2025</w:t>
            </w:r>
          </w:p>
          <w:p w:rsidR="00815E20" w:rsidRPr="00815E20" w:rsidRDefault="00815E20" w:rsidP="00815E20">
            <w:pPr>
              <w:jc w:val="center"/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год</w:t>
            </w:r>
          </w:p>
          <w:p w:rsidR="00F44A00" w:rsidRPr="00F44A00" w:rsidRDefault="00815E20" w:rsidP="00815E20">
            <w:pPr>
              <w:jc w:val="center"/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(план)</w:t>
            </w:r>
          </w:p>
        </w:tc>
      </w:tr>
      <w:tr w:rsidR="00F44A00" w:rsidTr="00F44A00">
        <w:tc>
          <w:tcPr>
            <w:tcW w:w="704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308" w:type="dxa"/>
          </w:tcPr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Удовлетворенность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815E20">
              <w:rPr>
                <w:rFonts w:ascii="Times New Roman" w:hAnsi="Times New Roman"/>
                <w:lang w:val="ru-RU"/>
              </w:rPr>
              <w:t>родителей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воспитанников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МБДОУ «Детский сад №5» </w:t>
            </w:r>
            <w:r w:rsidRPr="00815E20">
              <w:rPr>
                <w:rFonts w:ascii="Times New Roman" w:hAnsi="Times New Roman"/>
                <w:lang w:val="ru-RU"/>
              </w:rPr>
              <w:t>качеством</w:t>
            </w:r>
          </w:p>
          <w:p w:rsidR="00F44A00" w:rsidRPr="00F44A00" w:rsidRDefault="00815E20" w:rsidP="00815E2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предоставляемых услуг </w:t>
            </w:r>
            <w:r w:rsidRPr="00815E20">
              <w:rPr>
                <w:rFonts w:ascii="Times New Roman" w:hAnsi="Times New Roman"/>
                <w:lang w:val="ru-RU"/>
              </w:rPr>
              <w:t>в детском саду</w:t>
            </w:r>
          </w:p>
        </w:tc>
        <w:tc>
          <w:tcPr>
            <w:tcW w:w="1006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%</w:t>
            </w:r>
          </w:p>
        </w:tc>
        <w:tc>
          <w:tcPr>
            <w:tcW w:w="1007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95%</w:t>
            </w:r>
          </w:p>
        </w:tc>
        <w:tc>
          <w:tcPr>
            <w:tcW w:w="1007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96%</w:t>
            </w:r>
          </w:p>
        </w:tc>
        <w:tc>
          <w:tcPr>
            <w:tcW w:w="1007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97%</w:t>
            </w:r>
          </w:p>
        </w:tc>
        <w:tc>
          <w:tcPr>
            <w:tcW w:w="1007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98%</w:t>
            </w:r>
          </w:p>
        </w:tc>
        <w:tc>
          <w:tcPr>
            <w:tcW w:w="1007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98%</w:t>
            </w:r>
          </w:p>
        </w:tc>
        <w:tc>
          <w:tcPr>
            <w:tcW w:w="1007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98%</w:t>
            </w:r>
          </w:p>
        </w:tc>
      </w:tr>
      <w:tr w:rsidR="00F44A00" w:rsidTr="00F44A00">
        <w:tc>
          <w:tcPr>
            <w:tcW w:w="704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308" w:type="dxa"/>
          </w:tcPr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Повышение доли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воспитанников,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охваченных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дополнительными</w:t>
            </w:r>
          </w:p>
          <w:p w:rsidR="00F44A00" w:rsidRPr="00F44A0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платными услугами</w:t>
            </w:r>
          </w:p>
        </w:tc>
        <w:tc>
          <w:tcPr>
            <w:tcW w:w="1006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%</w:t>
            </w:r>
          </w:p>
        </w:tc>
        <w:tc>
          <w:tcPr>
            <w:tcW w:w="1007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40%</w:t>
            </w:r>
          </w:p>
        </w:tc>
        <w:tc>
          <w:tcPr>
            <w:tcW w:w="1007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50%</w:t>
            </w:r>
          </w:p>
        </w:tc>
        <w:tc>
          <w:tcPr>
            <w:tcW w:w="1007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50%</w:t>
            </w:r>
          </w:p>
        </w:tc>
        <w:tc>
          <w:tcPr>
            <w:tcW w:w="1007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60%</w:t>
            </w:r>
          </w:p>
        </w:tc>
        <w:tc>
          <w:tcPr>
            <w:tcW w:w="1007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60%</w:t>
            </w:r>
          </w:p>
        </w:tc>
        <w:tc>
          <w:tcPr>
            <w:tcW w:w="1007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70%</w:t>
            </w:r>
          </w:p>
        </w:tc>
      </w:tr>
      <w:tr w:rsidR="00F44A00" w:rsidTr="00F44A00">
        <w:tc>
          <w:tcPr>
            <w:tcW w:w="704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308" w:type="dxa"/>
          </w:tcPr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Повышение уровня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образования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педагогических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работников в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соответствие с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федеральными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государственными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образовательными</w:t>
            </w:r>
          </w:p>
          <w:p w:rsidR="00F44A00" w:rsidRPr="00F44A0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стандартами</w:t>
            </w:r>
          </w:p>
        </w:tc>
        <w:tc>
          <w:tcPr>
            <w:tcW w:w="1006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%</w:t>
            </w:r>
          </w:p>
        </w:tc>
        <w:tc>
          <w:tcPr>
            <w:tcW w:w="1007" w:type="dxa"/>
          </w:tcPr>
          <w:p w:rsidR="00F44A00" w:rsidRPr="00F44A00" w:rsidRDefault="00815E20" w:rsidP="00815E2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  <w:r w:rsidRPr="00815E20">
              <w:rPr>
                <w:rFonts w:ascii="Times New Roman" w:hAnsi="Times New Roman"/>
                <w:lang w:val="ru-RU"/>
              </w:rPr>
              <w:t xml:space="preserve">%     </w:t>
            </w:r>
          </w:p>
        </w:tc>
        <w:tc>
          <w:tcPr>
            <w:tcW w:w="1007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60%</w:t>
            </w:r>
          </w:p>
        </w:tc>
        <w:tc>
          <w:tcPr>
            <w:tcW w:w="1007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 xml:space="preserve">80%  </w:t>
            </w:r>
          </w:p>
        </w:tc>
        <w:tc>
          <w:tcPr>
            <w:tcW w:w="1007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100%</w:t>
            </w:r>
          </w:p>
        </w:tc>
        <w:tc>
          <w:tcPr>
            <w:tcW w:w="1007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100%</w:t>
            </w:r>
          </w:p>
        </w:tc>
        <w:tc>
          <w:tcPr>
            <w:tcW w:w="1007" w:type="dxa"/>
          </w:tcPr>
          <w:p w:rsidR="00F44A00" w:rsidRPr="00F44A00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100%</w:t>
            </w:r>
          </w:p>
        </w:tc>
      </w:tr>
      <w:tr w:rsidR="00F44A00" w:rsidTr="00F44A00">
        <w:tc>
          <w:tcPr>
            <w:tcW w:w="704" w:type="dxa"/>
          </w:tcPr>
          <w:p w:rsidR="00F44A00" w:rsidRPr="00815E20" w:rsidRDefault="00815E20" w:rsidP="00F44A00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815E20">
              <w:rPr>
                <w:rFonts w:ascii="Times New Roman" w:hAnsi="Times New Roman"/>
                <w:sz w:val="28"/>
                <w:lang w:val="ru-RU"/>
              </w:rPr>
              <w:t>4</w:t>
            </w:r>
          </w:p>
        </w:tc>
        <w:tc>
          <w:tcPr>
            <w:tcW w:w="1308" w:type="dxa"/>
          </w:tcPr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Повышение доли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воспитанников,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принявших участие в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конкурсах разного</w:t>
            </w:r>
          </w:p>
          <w:p w:rsidR="00F44A0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уровня</w:t>
            </w:r>
          </w:p>
        </w:tc>
        <w:tc>
          <w:tcPr>
            <w:tcW w:w="1006" w:type="dxa"/>
          </w:tcPr>
          <w:p w:rsidR="00F44A00" w:rsidRPr="00815E20" w:rsidRDefault="00815E20" w:rsidP="00F44A00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%</w:t>
            </w:r>
          </w:p>
        </w:tc>
        <w:tc>
          <w:tcPr>
            <w:tcW w:w="1007" w:type="dxa"/>
          </w:tcPr>
          <w:p w:rsidR="00F44A00" w:rsidRPr="00A1054A" w:rsidRDefault="00815E20" w:rsidP="00815E20">
            <w:pPr>
              <w:jc w:val="center"/>
              <w:rPr>
                <w:rFonts w:ascii="Times New Roman" w:hAnsi="Times New Roman"/>
                <w:lang w:val="ru-RU"/>
              </w:rPr>
            </w:pPr>
            <w:r w:rsidRPr="00A1054A">
              <w:rPr>
                <w:rFonts w:ascii="Times New Roman" w:hAnsi="Times New Roman"/>
                <w:lang w:val="ru-RU"/>
              </w:rPr>
              <w:t xml:space="preserve">20%    </w:t>
            </w:r>
          </w:p>
        </w:tc>
        <w:tc>
          <w:tcPr>
            <w:tcW w:w="1007" w:type="dxa"/>
          </w:tcPr>
          <w:p w:rsidR="00F44A00" w:rsidRPr="00A1054A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A1054A">
              <w:rPr>
                <w:rFonts w:ascii="Times New Roman" w:hAnsi="Times New Roman"/>
                <w:lang w:val="ru-RU"/>
              </w:rPr>
              <w:t>25%</w:t>
            </w:r>
          </w:p>
        </w:tc>
        <w:tc>
          <w:tcPr>
            <w:tcW w:w="1007" w:type="dxa"/>
          </w:tcPr>
          <w:p w:rsidR="00F44A00" w:rsidRPr="00A1054A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A1054A">
              <w:rPr>
                <w:rFonts w:ascii="Times New Roman" w:hAnsi="Times New Roman"/>
                <w:lang w:val="ru-RU"/>
              </w:rPr>
              <w:t xml:space="preserve">30%  </w:t>
            </w:r>
          </w:p>
        </w:tc>
        <w:tc>
          <w:tcPr>
            <w:tcW w:w="1007" w:type="dxa"/>
          </w:tcPr>
          <w:p w:rsidR="00F44A00" w:rsidRPr="00A1054A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A1054A">
              <w:rPr>
                <w:rFonts w:ascii="Times New Roman" w:hAnsi="Times New Roman"/>
                <w:lang w:val="ru-RU"/>
              </w:rPr>
              <w:t>35%</w:t>
            </w:r>
          </w:p>
        </w:tc>
        <w:tc>
          <w:tcPr>
            <w:tcW w:w="1007" w:type="dxa"/>
          </w:tcPr>
          <w:p w:rsidR="00F44A00" w:rsidRPr="00A1054A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A1054A">
              <w:rPr>
                <w:rFonts w:ascii="Times New Roman" w:hAnsi="Times New Roman"/>
                <w:lang w:val="ru-RU"/>
              </w:rPr>
              <w:t>40%</w:t>
            </w:r>
          </w:p>
        </w:tc>
        <w:tc>
          <w:tcPr>
            <w:tcW w:w="1007" w:type="dxa"/>
          </w:tcPr>
          <w:p w:rsidR="00F44A00" w:rsidRPr="00A1054A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A1054A">
              <w:rPr>
                <w:rFonts w:ascii="Times New Roman" w:hAnsi="Times New Roman"/>
                <w:lang w:val="ru-RU"/>
              </w:rPr>
              <w:t>45%</w:t>
            </w:r>
          </w:p>
        </w:tc>
      </w:tr>
      <w:tr w:rsidR="00815E20" w:rsidTr="00F44A00">
        <w:tc>
          <w:tcPr>
            <w:tcW w:w="704" w:type="dxa"/>
          </w:tcPr>
          <w:p w:rsidR="00815E20" w:rsidRPr="00815E20" w:rsidRDefault="00815E20" w:rsidP="00F44A00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5</w:t>
            </w:r>
          </w:p>
        </w:tc>
        <w:tc>
          <w:tcPr>
            <w:tcW w:w="1308" w:type="dxa"/>
          </w:tcPr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Соответствие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развивающей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предметно-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пространственной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среды требованиям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ФГОС ДО к условиям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реализации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образовательной</w:t>
            </w:r>
          </w:p>
          <w:p w:rsidR="00815E20" w:rsidRPr="00815E20" w:rsidRDefault="00815E20" w:rsidP="00815E20">
            <w:pPr>
              <w:rPr>
                <w:rFonts w:ascii="Times New Roman" w:hAnsi="Times New Roman"/>
                <w:sz w:val="28"/>
                <w:lang w:val="ru-RU"/>
              </w:rPr>
            </w:pPr>
            <w:r w:rsidRPr="00815E20">
              <w:rPr>
                <w:rFonts w:ascii="Times New Roman" w:hAnsi="Times New Roman"/>
                <w:lang w:val="ru-RU"/>
              </w:rPr>
              <w:t>программы</w:t>
            </w:r>
          </w:p>
        </w:tc>
        <w:tc>
          <w:tcPr>
            <w:tcW w:w="1006" w:type="dxa"/>
          </w:tcPr>
          <w:p w:rsidR="00815E20" w:rsidRPr="00815E20" w:rsidRDefault="00815E20" w:rsidP="00F44A00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%</w:t>
            </w:r>
          </w:p>
        </w:tc>
        <w:tc>
          <w:tcPr>
            <w:tcW w:w="1007" w:type="dxa"/>
          </w:tcPr>
          <w:p w:rsidR="00815E20" w:rsidRPr="00A1054A" w:rsidRDefault="00815E20" w:rsidP="00815E20">
            <w:pPr>
              <w:jc w:val="center"/>
              <w:rPr>
                <w:rFonts w:ascii="Times New Roman" w:hAnsi="Times New Roman"/>
                <w:lang w:val="ru-RU"/>
              </w:rPr>
            </w:pPr>
            <w:r w:rsidRPr="00A1054A">
              <w:rPr>
                <w:rFonts w:ascii="Times New Roman" w:hAnsi="Times New Roman"/>
                <w:lang w:val="ru-RU"/>
              </w:rPr>
              <w:t xml:space="preserve">0  </w:t>
            </w:r>
          </w:p>
        </w:tc>
        <w:tc>
          <w:tcPr>
            <w:tcW w:w="1007" w:type="dxa"/>
          </w:tcPr>
          <w:p w:rsidR="00815E20" w:rsidRPr="00A1054A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A1054A">
              <w:rPr>
                <w:rFonts w:ascii="Times New Roman" w:hAnsi="Times New Roman"/>
                <w:lang w:val="ru-RU"/>
              </w:rPr>
              <w:t>40%</w:t>
            </w:r>
          </w:p>
        </w:tc>
        <w:tc>
          <w:tcPr>
            <w:tcW w:w="1007" w:type="dxa"/>
          </w:tcPr>
          <w:p w:rsidR="00815E20" w:rsidRPr="00A1054A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A1054A">
              <w:rPr>
                <w:rFonts w:ascii="Times New Roman" w:hAnsi="Times New Roman"/>
                <w:lang w:val="ru-RU"/>
              </w:rPr>
              <w:t xml:space="preserve">60%  </w:t>
            </w:r>
          </w:p>
        </w:tc>
        <w:tc>
          <w:tcPr>
            <w:tcW w:w="1007" w:type="dxa"/>
          </w:tcPr>
          <w:p w:rsidR="00815E20" w:rsidRPr="00A1054A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A1054A">
              <w:rPr>
                <w:rFonts w:ascii="Times New Roman" w:hAnsi="Times New Roman"/>
                <w:lang w:val="ru-RU"/>
              </w:rPr>
              <w:t xml:space="preserve">90%  </w:t>
            </w:r>
          </w:p>
        </w:tc>
        <w:tc>
          <w:tcPr>
            <w:tcW w:w="1007" w:type="dxa"/>
          </w:tcPr>
          <w:p w:rsidR="00815E20" w:rsidRPr="00A1054A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A1054A">
              <w:rPr>
                <w:rFonts w:ascii="Times New Roman" w:hAnsi="Times New Roman"/>
                <w:lang w:val="ru-RU"/>
              </w:rPr>
              <w:t xml:space="preserve">90%  </w:t>
            </w:r>
          </w:p>
        </w:tc>
        <w:tc>
          <w:tcPr>
            <w:tcW w:w="1007" w:type="dxa"/>
          </w:tcPr>
          <w:p w:rsidR="00815E20" w:rsidRPr="00A1054A" w:rsidRDefault="00815E20" w:rsidP="00F44A00">
            <w:pPr>
              <w:jc w:val="center"/>
              <w:rPr>
                <w:rFonts w:ascii="Times New Roman" w:hAnsi="Times New Roman"/>
                <w:lang w:val="ru-RU"/>
              </w:rPr>
            </w:pPr>
            <w:r w:rsidRPr="00A1054A">
              <w:rPr>
                <w:rFonts w:ascii="Times New Roman" w:hAnsi="Times New Roman"/>
                <w:lang w:val="ru-RU"/>
              </w:rPr>
              <w:t xml:space="preserve">90%  </w:t>
            </w:r>
          </w:p>
        </w:tc>
      </w:tr>
    </w:tbl>
    <w:p w:rsidR="00F44A00" w:rsidRPr="00F44A00" w:rsidRDefault="00F44A00" w:rsidP="00F44A00">
      <w:pPr>
        <w:jc w:val="center"/>
        <w:rPr>
          <w:rFonts w:ascii="Times New Roman" w:hAnsi="Times New Roman"/>
          <w:b/>
          <w:sz w:val="28"/>
          <w:lang w:val="ru-RU"/>
        </w:rPr>
      </w:pPr>
    </w:p>
    <w:sectPr w:rsidR="00F44A00" w:rsidRPr="00F44A00" w:rsidSect="002A027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303" w:rsidRDefault="00CB7303" w:rsidP="00746808">
      <w:r>
        <w:separator/>
      </w:r>
    </w:p>
  </w:endnote>
  <w:endnote w:type="continuationSeparator" w:id="0">
    <w:p w:rsidR="00CB7303" w:rsidRDefault="00CB7303" w:rsidP="00746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303" w:rsidRDefault="00CB7303" w:rsidP="00746808">
      <w:r>
        <w:separator/>
      </w:r>
    </w:p>
  </w:footnote>
  <w:footnote w:type="continuationSeparator" w:id="0">
    <w:p w:rsidR="00CB7303" w:rsidRDefault="00CB7303" w:rsidP="00746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37F27631"/>
    <w:multiLevelType w:val="hybridMultilevel"/>
    <w:tmpl w:val="EC60B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27036E"/>
    <w:multiLevelType w:val="hybridMultilevel"/>
    <w:tmpl w:val="A95008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C6A"/>
    <w:rsid w:val="00002B99"/>
    <w:rsid w:val="00056F80"/>
    <w:rsid w:val="000C1E15"/>
    <w:rsid w:val="00144341"/>
    <w:rsid w:val="00184A6D"/>
    <w:rsid w:val="00197D64"/>
    <w:rsid w:val="001C05A7"/>
    <w:rsid w:val="001E50E7"/>
    <w:rsid w:val="00255D54"/>
    <w:rsid w:val="00297F14"/>
    <w:rsid w:val="002A0272"/>
    <w:rsid w:val="002B007F"/>
    <w:rsid w:val="0032592A"/>
    <w:rsid w:val="003273E9"/>
    <w:rsid w:val="00332327"/>
    <w:rsid w:val="00344A7E"/>
    <w:rsid w:val="00360466"/>
    <w:rsid w:val="00374915"/>
    <w:rsid w:val="00376BA7"/>
    <w:rsid w:val="0038532D"/>
    <w:rsid w:val="00393AAF"/>
    <w:rsid w:val="003B67A0"/>
    <w:rsid w:val="0041494B"/>
    <w:rsid w:val="004477B3"/>
    <w:rsid w:val="00452650"/>
    <w:rsid w:val="00460E94"/>
    <w:rsid w:val="00495C2E"/>
    <w:rsid w:val="004A0AEC"/>
    <w:rsid w:val="004A728E"/>
    <w:rsid w:val="004C7159"/>
    <w:rsid w:val="0051643E"/>
    <w:rsid w:val="00540C27"/>
    <w:rsid w:val="00545F04"/>
    <w:rsid w:val="00562C6A"/>
    <w:rsid w:val="0060009A"/>
    <w:rsid w:val="00635F74"/>
    <w:rsid w:val="00636992"/>
    <w:rsid w:val="006A373F"/>
    <w:rsid w:val="00746808"/>
    <w:rsid w:val="00764803"/>
    <w:rsid w:val="0077762A"/>
    <w:rsid w:val="007A6B17"/>
    <w:rsid w:val="007D539C"/>
    <w:rsid w:val="00815E20"/>
    <w:rsid w:val="00846DA6"/>
    <w:rsid w:val="00853135"/>
    <w:rsid w:val="008858D2"/>
    <w:rsid w:val="00982894"/>
    <w:rsid w:val="009863AC"/>
    <w:rsid w:val="00A1054A"/>
    <w:rsid w:val="00AB7A50"/>
    <w:rsid w:val="00AB7BF4"/>
    <w:rsid w:val="00AE0E35"/>
    <w:rsid w:val="00B30F5B"/>
    <w:rsid w:val="00BD175C"/>
    <w:rsid w:val="00BD6406"/>
    <w:rsid w:val="00C80D09"/>
    <w:rsid w:val="00C92235"/>
    <w:rsid w:val="00C96A9E"/>
    <w:rsid w:val="00CB7303"/>
    <w:rsid w:val="00D26F24"/>
    <w:rsid w:val="00D43511"/>
    <w:rsid w:val="00D82EBF"/>
    <w:rsid w:val="00DE2EA4"/>
    <w:rsid w:val="00E663F4"/>
    <w:rsid w:val="00F15757"/>
    <w:rsid w:val="00F2168B"/>
    <w:rsid w:val="00F31B99"/>
    <w:rsid w:val="00F4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B345F-1083-4830-9C75-7F08D818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C6A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62C6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562C6A"/>
    <w:pPr>
      <w:widowControl w:val="0"/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/>
      <w:b/>
      <w:bCs/>
      <w:sz w:val="27"/>
      <w:szCs w:val="27"/>
      <w:lang w:val="ru-RU" w:bidi="ar-SA"/>
    </w:rPr>
  </w:style>
  <w:style w:type="table" w:styleId="a3">
    <w:name w:val="Table Grid"/>
    <w:basedOn w:val="a1"/>
    <w:uiPriority w:val="59"/>
    <w:rsid w:val="00562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680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46808"/>
    <w:rPr>
      <w:rFonts w:ascii="Calibri" w:eastAsia="Calibri" w:hAnsi="Calibri" w:cs="Times New Roman"/>
      <w:sz w:val="24"/>
      <w:szCs w:val="24"/>
      <w:lang w:val="en-US" w:bidi="en-US"/>
    </w:rPr>
  </w:style>
  <w:style w:type="paragraph" w:styleId="a6">
    <w:name w:val="footer"/>
    <w:basedOn w:val="a"/>
    <w:link w:val="a7"/>
    <w:uiPriority w:val="99"/>
    <w:unhideWhenUsed/>
    <w:rsid w:val="0074680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46808"/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4">
    <w:name w:val="Основной текст (4)_"/>
    <w:basedOn w:val="a0"/>
    <w:link w:val="40"/>
    <w:rsid w:val="00376BA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76BA7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/>
      <w:b/>
      <w:bCs/>
      <w:sz w:val="27"/>
      <w:szCs w:val="27"/>
      <w:lang w:val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027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A0272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2FE63-DB78-40AF-BEF3-2F425C843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69</Pages>
  <Words>13630</Words>
  <Characters>77695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2022-05-23T13:22:00Z</cp:lastPrinted>
  <dcterms:created xsi:type="dcterms:W3CDTF">2026-03-24T14:59:00Z</dcterms:created>
  <dcterms:modified xsi:type="dcterms:W3CDTF">2026-03-24T14:59:00Z</dcterms:modified>
</cp:coreProperties>
</file>