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A3" w:rsidRPr="00B378E8" w:rsidRDefault="006D0DA3" w:rsidP="00B378E8">
      <w:pPr>
        <w:pStyle w:val="Heading2"/>
        <w:shd w:val="clear" w:color="auto" w:fill="FFFFFF"/>
        <w:spacing w:before="411" w:beforeAutospacing="0" w:after="274" w:afterAutospacing="0" w:line="343" w:lineRule="atLeast"/>
        <w:ind w:left="329"/>
        <w:jc w:val="right"/>
        <w:textAlignment w:val="baseline"/>
        <w:rPr>
          <w:b w:val="0"/>
          <w:bCs w:val="0"/>
          <w:i/>
          <w:color w:val="000000"/>
          <w:sz w:val="24"/>
          <w:szCs w:val="24"/>
        </w:rPr>
      </w:pPr>
      <w:r>
        <w:rPr>
          <w:b w:val="0"/>
          <w:bCs w:val="0"/>
          <w:i/>
          <w:color w:val="000000"/>
          <w:sz w:val="24"/>
          <w:szCs w:val="24"/>
        </w:rPr>
        <w:t>Приложение №18</w:t>
      </w:r>
    </w:p>
    <w:p w:rsidR="006D0DA3" w:rsidRDefault="006D0DA3" w:rsidP="00431ADE">
      <w:pPr>
        <w:pStyle w:val="Heading2"/>
        <w:shd w:val="clear" w:color="auto" w:fill="FFFFFF"/>
        <w:spacing w:before="411" w:beforeAutospacing="0" w:after="274" w:afterAutospacing="0" w:line="343" w:lineRule="atLeast"/>
        <w:ind w:left="329"/>
        <w:jc w:val="center"/>
        <w:textAlignment w:val="baseline"/>
        <w:rPr>
          <w:bCs w:val="0"/>
          <w:color w:val="000000"/>
          <w:sz w:val="24"/>
          <w:szCs w:val="24"/>
        </w:rPr>
      </w:pPr>
      <w:r w:rsidRPr="00431ADE">
        <w:rPr>
          <w:bCs w:val="0"/>
          <w:color w:val="000000"/>
          <w:sz w:val="24"/>
          <w:szCs w:val="24"/>
        </w:rPr>
        <w:t>ПЕРЕЧЕНЬ</w:t>
      </w:r>
      <w:r w:rsidRPr="00431ADE">
        <w:rPr>
          <w:bCs w:val="0"/>
          <w:color w:val="000000"/>
          <w:sz w:val="24"/>
          <w:szCs w:val="24"/>
        </w:rPr>
        <w:br/>
        <w:t>ДОЛЖНОСТЕЙ, РАБОТА В КОТОРЫХ ЗАСЧИТЫВАЕТСЯ В СТАЖ НЕПРЕРЫВНОЙ ПРЕПОДАВАТЕЛЬСКОЙ РАБОТЫ</w:t>
      </w:r>
    </w:p>
    <w:p w:rsidR="006D0DA3" w:rsidRPr="00431ADE" w:rsidRDefault="006D0DA3" w:rsidP="00431ADE">
      <w:pPr>
        <w:pStyle w:val="Heading2"/>
        <w:shd w:val="clear" w:color="auto" w:fill="FFFFFF"/>
        <w:spacing w:before="0" w:beforeAutospacing="0" w:after="0" w:afterAutospacing="0"/>
        <w:ind w:left="329"/>
        <w:jc w:val="center"/>
        <w:textAlignment w:val="baseline"/>
        <w:rPr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 </w:t>
      </w:r>
      <w:r w:rsidRPr="00431ADE">
        <w:rPr>
          <w:bCs w:val="0"/>
          <w:color w:val="000000"/>
          <w:sz w:val="20"/>
          <w:szCs w:val="20"/>
        </w:rPr>
        <w:t>ПРИЛОЖЕНИЕ К ПРИКАЗУ МИНИСТЕРСТВА ОБРАЗОВАНИЯ РОССИЙСКОЙ ФЕДЕРАЦИИ</w:t>
      </w:r>
      <w:r>
        <w:rPr>
          <w:bCs w:val="0"/>
          <w:color w:val="000000"/>
          <w:sz w:val="20"/>
          <w:szCs w:val="20"/>
        </w:rPr>
        <w:t xml:space="preserve"> </w:t>
      </w:r>
    </w:p>
    <w:p w:rsidR="006D0DA3" w:rsidRPr="00431ADE" w:rsidRDefault="006D0DA3" w:rsidP="00431ADE">
      <w:pPr>
        <w:pStyle w:val="Heading2"/>
        <w:shd w:val="clear" w:color="auto" w:fill="FFFFFF"/>
        <w:spacing w:before="0" w:beforeAutospacing="0" w:after="0" w:afterAutospacing="0"/>
        <w:ind w:left="329"/>
        <w:jc w:val="center"/>
        <w:textAlignment w:val="baseline"/>
        <w:rPr>
          <w:bCs w:val="0"/>
          <w:color w:val="000000"/>
          <w:sz w:val="53"/>
          <w:szCs w:val="53"/>
        </w:rPr>
      </w:pPr>
      <w:bookmarkStart w:id="0" w:name="h55"/>
      <w:bookmarkEnd w:id="0"/>
      <w:r>
        <w:rPr>
          <w:bCs w:val="0"/>
          <w:color w:val="000000"/>
          <w:sz w:val="20"/>
          <w:szCs w:val="20"/>
        </w:rPr>
        <w:t xml:space="preserve"> </w:t>
      </w:r>
      <w:r w:rsidRPr="00431ADE">
        <w:rPr>
          <w:bCs w:val="0"/>
          <w:color w:val="000000"/>
          <w:sz w:val="20"/>
          <w:szCs w:val="20"/>
        </w:rPr>
        <w:t xml:space="preserve">от 7 декабря </w:t>
      </w:r>
      <w:smartTag w:uri="urn:schemas-microsoft-com:office:smarttags" w:element="metricconverter">
        <w:smartTagPr>
          <w:attr w:name="ProductID" w:val="2000 г"/>
        </w:smartTagPr>
        <w:r w:rsidRPr="00431ADE">
          <w:rPr>
            <w:bCs w:val="0"/>
            <w:color w:val="000000"/>
            <w:sz w:val="20"/>
            <w:szCs w:val="20"/>
          </w:rPr>
          <w:t>2000 г</w:t>
        </w:r>
      </w:smartTag>
      <w:r w:rsidRPr="00431ADE">
        <w:rPr>
          <w:bCs w:val="0"/>
          <w:color w:val="000000"/>
          <w:sz w:val="20"/>
          <w:szCs w:val="20"/>
        </w:rPr>
        <w:t>. N 3570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 xml:space="preserve"> .</w:t>
      </w:r>
      <w:r>
        <w:rPr>
          <w:color w:val="000000"/>
        </w:rPr>
        <w:t>Перечень должностей, работа в которых засчитывается в стаж непрерывной преподавательской работы независимо от объема преподавательской работы:</w:t>
      </w:r>
      <w:bookmarkStart w:id="1" w:name="l43"/>
      <w:bookmarkEnd w:id="1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профессор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доцент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преподаватель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преподаватель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ассистент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учитель</w:t>
      </w:r>
      <w:bookmarkStart w:id="2" w:name="l44"/>
      <w:bookmarkEnd w:id="2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учитель - дефектолог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учитель - логопед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преподаватель - организатор (основ безопасности жизнедеятельности, допризывной подготовки)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педагог дополнительного образования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руководитель физического воспитания</w:t>
      </w:r>
      <w:bookmarkStart w:id="3" w:name="l45"/>
      <w:bookmarkEnd w:id="3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мастер производственного обучения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тренер - преподаватель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тренер - преподаватель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концертмейстер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музыкальный руководитель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воспитатель.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2.</w:t>
      </w:r>
      <w:r>
        <w:rPr>
          <w:color w:val="000000"/>
        </w:rPr>
        <w:t>Перечень должностей, работа в которых засчитывается в стаж непрерывной преподавательской работы при определенных условиях:</w:t>
      </w:r>
      <w:bookmarkStart w:id="4" w:name="l46"/>
      <w:bookmarkEnd w:id="4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ректор, директор, начальник образовательного учреждения, заведующий образовательным учреждением;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проректор, заместитель директора, заместитель начальника образовательного учреждения, заместитель заведующего образовательным учреждением, деятельность которых связана с образовательным процессом;</w:t>
      </w:r>
      <w:bookmarkStart w:id="5" w:name="l47"/>
      <w:bookmarkEnd w:id="5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директор, начальник филиала образовательного учреждения;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заведующий филиалом образовательного учреждения;</w:t>
      </w:r>
      <w:bookmarkStart w:id="6" w:name="l48"/>
      <w:bookmarkEnd w:id="6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мастер;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управляющий учебным хозяйством;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декан, заместитель декана факультета;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заведующий, заместитель заведующего кафедрой, докторантурой, аспирантурой, отделом, сектором;</w:t>
      </w:r>
      <w:bookmarkStart w:id="7" w:name="l49"/>
      <w:bookmarkEnd w:id="7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заведующий, заместитель заведующего кабинетом, лабораторией, отделением, учебно - консультационным пунктом, логопедическим пунктом, интернатом при общеобразовательном учреждении;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ученый секретарь ученого совета;</w:t>
      </w:r>
      <w:bookmarkStart w:id="8" w:name="l50"/>
      <w:bookmarkEnd w:id="8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руководитель (заведующий) производственной практикой;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методист;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инструктор - методист;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методист;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воспитатель;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классный воспитатель;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социальный педагог: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педагог - психолог;</w:t>
      </w:r>
      <w:bookmarkStart w:id="9" w:name="l51"/>
      <w:bookmarkEnd w:id="9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педагог - организатор;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вожатый;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инструктор по труду;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инструктор по физической культуре.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Время работы на должностях, указанных в пункте 2 настоящего перечня, засчитывается в стаж непрерывной преподавательской работы при условии выполнения педагогическим работником в каждом учебном году на должностях, перечисленных в пункте 1 настоящего перечня, преподавательской работы (как с занятием, так и без занятия штатной должности) в следующем объеме:</w:t>
      </w:r>
      <w:bookmarkStart w:id="10" w:name="l52"/>
      <w:bookmarkStart w:id="11" w:name="l53"/>
      <w:bookmarkEnd w:id="10"/>
      <w:bookmarkEnd w:id="11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-не менее 150 часов - в учреждениях высшего профессионального образования и соответствующего дополнительного профессионального образования (повышения квалификации) специалистов;</w:t>
      </w:r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-не менее 240 часов - в учреждениях начального и среднего профессионального образования и соответствующего дополнительного образования;</w:t>
      </w:r>
      <w:bookmarkStart w:id="12" w:name="l54"/>
      <w:bookmarkEnd w:id="12"/>
    </w:p>
    <w:p w:rsidR="006D0DA3" w:rsidRDefault="006D0DA3" w:rsidP="00431AD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-не менее 6 часов в неделю в общеобразовательных и других образовательных учреждениях.</w:t>
      </w:r>
    </w:p>
    <w:p w:rsidR="006D0DA3" w:rsidRPr="00431ADE" w:rsidRDefault="006D0DA3" w:rsidP="00431ADE">
      <w:pPr>
        <w:spacing w:after="0" w:line="240" w:lineRule="auto"/>
        <w:jc w:val="both"/>
        <w:rPr>
          <w:rFonts w:ascii="Times New Roman" w:hAnsi="Times New Roman"/>
        </w:rPr>
      </w:pPr>
    </w:p>
    <w:sectPr w:rsidR="006D0DA3" w:rsidRPr="00431ADE" w:rsidSect="004D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ADE"/>
    <w:rsid w:val="00023258"/>
    <w:rsid w:val="001B7F79"/>
    <w:rsid w:val="001D03FA"/>
    <w:rsid w:val="002565B2"/>
    <w:rsid w:val="00431ADE"/>
    <w:rsid w:val="004D078C"/>
    <w:rsid w:val="00503C6F"/>
    <w:rsid w:val="0067098B"/>
    <w:rsid w:val="006D0DA3"/>
    <w:rsid w:val="00876C89"/>
    <w:rsid w:val="009761A2"/>
    <w:rsid w:val="00A00E7C"/>
    <w:rsid w:val="00B378E8"/>
    <w:rsid w:val="00EF4799"/>
    <w:rsid w:val="00FD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78C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431A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31ADE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Normal"/>
    <w:uiPriority w:val="99"/>
    <w:rsid w:val="00431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Normal"/>
    <w:uiPriority w:val="99"/>
    <w:rsid w:val="00431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431ADE"/>
    <w:rPr>
      <w:rFonts w:cs="Times New Roman"/>
      <w:color w:val="0000FF"/>
      <w:u w:val="single"/>
    </w:rPr>
  </w:style>
  <w:style w:type="paragraph" w:customStyle="1" w:styleId="dt-p">
    <w:name w:val="dt-p"/>
    <w:basedOn w:val="Normal"/>
    <w:uiPriority w:val="99"/>
    <w:rsid w:val="00431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m">
    <w:name w:val="dt-m"/>
    <w:basedOn w:val="DefaultParagraphFont"/>
    <w:uiPriority w:val="99"/>
    <w:rsid w:val="00431AD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08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407</Words>
  <Characters>2321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4</cp:revision>
  <dcterms:created xsi:type="dcterms:W3CDTF">2021-04-21T14:43:00Z</dcterms:created>
  <dcterms:modified xsi:type="dcterms:W3CDTF">2021-05-12T11:37:00Z</dcterms:modified>
</cp:coreProperties>
</file>