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3" w:rsidRPr="00EF7B43" w:rsidRDefault="009319AA" w:rsidP="00EF7B43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18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r w:rsidR="008C6D16" w:rsidRPr="00EF7B43">
        <w:rPr>
          <w:rFonts w:ascii="Helvetica" w:hAnsi="Helvetica" w:cs="Helvetica"/>
          <w:b/>
          <w:shd w:val="clear" w:color="auto" w:fill="FFFFFF"/>
        </w:rPr>
        <w:t>katsefan13@mail.ru</w:t>
      </w:r>
    </w:p>
    <w:p w:rsidR="001527EE" w:rsidRPr="001527EE" w:rsidRDefault="001527EE" w:rsidP="001527E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1527EE">
        <w:rPr>
          <w:rFonts w:ascii="Helvetica" w:eastAsia="Times New Roman" w:hAnsi="Helvetica" w:cs="Helvetica"/>
          <w:b/>
          <w:color w:val="1A1A1A"/>
          <w:sz w:val="28"/>
          <w:szCs w:val="28"/>
        </w:rPr>
        <w:t>Элементы электрической цепи, их параметры и характеристики.</w:t>
      </w:r>
    </w:p>
    <w:p w:rsidR="001527EE" w:rsidRPr="001527EE" w:rsidRDefault="001527EE" w:rsidP="001527E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1527EE">
        <w:rPr>
          <w:rFonts w:ascii="Helvetica" w:eastAsia="Times New Roman" w:hAnsi="Helvetica" w:cs="Helvetica"/>
          <w:b/>
          <w:color w:val="1A1A1A"/>
          <w:sz w:val="28"/>
          <w:szCs w:val="28"/>
        </w:rPr>
        <w:t>Элементы схемы электрической цепи: ветвь, узел, контур.</w:t>
      </w:r>
    </w:p>
    <w:p w:rsidR="001527EE" w:rsidRPr="001527EE" w:rsidRDefault="001527EE" w:rsidP="001527E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1527EE">
        <w:rPr>
          <w:rFonts w:ascii="Helvetica" w:eastAsia="Times New Roman" w:hAnsi="Helvetica" w:cs="Helvetica"/>
          <w:b/>
          <w:color w:val="1A1A1A"/>
          <w:sz w:val="28"/>
          <w:szCs w:val="28"/>
        </w:rPr>
        <w:t>Электродвижущая сила (ЭДС).</w:t>
      </w:r>
    </w:p>
    <w:p w:rsidR="001527EE" w:rsidRPr="001527EE" w:rsidRDefault="001527EE" w:rsidP="001527EE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1527EE">
        <w:rPr>
          <w:rStyle w:val="a5"/>
          <w:rFonts w:ascii="Arial" w:hAnsi="Arial" w:cs="Arial"/>
          <w:color w:val="333333"/>
        </w:rPr>
        <w:t>Элементы электрической цепи</w:t>
      </w:r>
      <w:r w:rsidRPr="001527EE">
        <w:rPr>
          <w:rFonts w:ascii="Arial" w:hAnsi="Arial" w:cs="Arial"/>
          <w:color w:val="333333"/>
        </w:rPr>
        <w:t>:</w:t>
      </w:r>
    </w:p>
    <w:p w:rsidR="001527EE" w:rsidRPr="001527EE" w:rsidRDefault="001527EE" w:rsidP="001527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Генерирующие устройства (источники электрической энергии)</w:t>
      </w:r>
      <w:r w:rsidRPr="001527EE">
        <w:rPr>
          <w:rFonts w:ascii="Arial" w:hAnsi="Arial" w:cs="Arial"/>
          <w:color w:val="333333"/>
          <w:sz w:val="24"/>
          <w:szCs w:val="24"/>
        </w:rPr>
        <w:t>. Преобразуют различные виды энергии (тепловую, химическую, световую, механическую) в электрическую энергию. </w:t>
      </w:r>
    </w:p>
    <w:p w:rsidR="001527EE" w:rsidRPr="001527EE" w:rsidRDefault="001527EE" w:rsidP="001527E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Приёмные устройства (приёмники электрической энергии)</w:t>
      </w:r>
      <w:r w:rsidRPr="001527EE">
        <w:rPr>
          <w:rFonts w:ascii="Arial" w:hAnsi="Arial" w:cs="Arial"/>
          <w:color w:val="333333"/>
          <w:sz w:val="24"/>
          <w:szCs w:val="24"/>
        </w:rPr>
        <w:t>. Преобразуют электрическую энергию в другие виды энергии. </w:t>
      </w:r>
    </w:p>
    <w:p w:rsidR="001527EE" w:rsidRPr="001527EE" w:rsidRDefault="001527EE" w:rsidP="001527E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Вспомогательные устройства</w:t>
      </w:r>
      <w:r w:rsidRPr="001527EE">
        <w:rPr>
          <w:rFonts w:ascii="Arial" w:hAnsi="Arial" w:cs="Arial"/>
          <w:color w:val="333333"/>
          <w:sz w:val="24"/>
          <w:szCs w:val="24"/>
        </w:rPr>
        <w:t>. Предназначены для управления, регулирования режимов работы, защиты, контроля и измерения параметров в электрической цепи. </w:t>
      </w:r>
    </w:p>
    <w:p w:rsidR="001527EE" w:rsidRPr="001527EE" w:rsidRDefault="001527EE" w:rsidP="001527EE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1527EE">
        <w:rPr>
          <w:rStyle w:val="a5"/>
          <w:rFonts w:ascii="Arial" w:hAnsi="Arial" w:cs="Arial"/>
          <w:color w:val="333333"/>
        </w:rPr>
        <w:t>Параметры и характеристики элементов электрической цепи</w:t>
      </w:r>
      <w:r w:rsidRPr="001527EE">
        <w:rPr>
          <w:rFonts w:ascii="Arial" w:hAnsi="Arial" w:cs="Arial"/>
          <w:color w:val="333333"/>
        </w:rPr>
        <w:t>:</w:t>
      </w:r>
    </w:p>
    <w:p w:rsidR="001527EE" w:rsidRPr="001527EE" w:rsidRDefault="001527EE" w:rsidP="001527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Электродвижущая сила (ЭДС)</w:t>
      </w:r>
      <w:r w:rsidRPr="001527EE">
        <w:rPr>
          <w:rFonts w:ascii="Arial" w:hAnsi="Arial" w:cs="Arial"/>
          <w:color w:val="333333"/>
          <w:sz w:val="24"/>
          <w:szCs w:val="24"/>
        </w:rPr>
        <w:t> (Е) характеризует основное свойство источника электроэнергии создавать и поддерживать разность потенциалов на его зажимах. Единица ЭДС — вольт (В). </w:t>
      </w:r>
    </w:p>
    <w:p w:rsidR="001527EE" w:rsidRPr="001527EE" w:rsidRDefault="001527EE" w:rsidP="001527EE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Активное сопротивление</w:t>
      </w:r>
      <w:r w:rsidRPr="001527EE">
        <w:rPr>
          <w:rFonts w:ascii="Arial" w:hAnsi="Arial" w:cs="Arial"/>
          <w:color w:val="333333"/>
          <w:sz w:val="24"/>
          <w:szCs w:val="24"/>
        </w:rPr>
        <w:t> (R) характеризует свойство элементов поглощать электрическую энергию и преобразовывать её в другие виды энергии. Единица сопротивления — ом (Ом). </w:t>
      </w:r>
    </w:p>
    <w:p w:rsidR="001527EE" w:rsidRPr="001527EE" w:rsidRDefault="001527EE" w:rsidP="001527EE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Индуктивность</w:t>
      </w:r>
      <w:r w:rsidRPr="001527EE">
        <w:rPr>
          <w:rFonts w:ascii="Arial" w:hAnsi="Arial" w:cs="Arial"/>
          <w:color w:val="333333"/>
          <w:sz w:val="24"/>
          <w:szCs w:val="24"/>
        </w:rPr>
        <w:t> (L) характеризует свойство элемента цепи создавать магнитное поле и накапливать в нём энергию. Единица индуктивности — генри (Гн). </w:t>
      </w:r>
    </w:p>
    <w:p w:rsidR="001527EE" w:rsidRPr="001527EE" w:rsidRDefault="001527EE" w:rsidP="001527EE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Ёмкость</w:t>
      </w:r>
      <w:r w:rsidRPr="001527EE">
        <w:rPr>
          <w:rFonts w:ascii="Arial" w:hAnsi="Arial" w:cs="Arial"/>
          <w:color w:val="333333"/>
          <w:sz w:val="24"/>
          <w:szCs w:val="24"/>
        </w:rPr>
        <w:t> (С) характеризует свойство элемента цепи создавать электрическое поле и накапливать в нём энергию. Единица ёмкости — фарад (Ф). </w:t>
      </w:r>
    </w:p>
    <w:p w:rsidR="001527EE" w:rsidRPr="001527EE" w:rsidRDefault="001527EE" w:rsidP="001527EE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1527EE">
        <w:rPr>
          <w:rStyle w:val="a5"/>
          <w:rFonts w:ascii="Arial" w:hAnsi="Arial" w:cs="Arial"/>
          <w:color w:val="333333"/>
        </w:rPr>
        <w:t>Элементы схемы электрической цепи</w:t>
      </w:r>
      <w:r w:rsidRPr="001527EE">
        <w:rPr>
          <w:rFonts w:ascii="Arial" w:hAnsi="Arial" w:cs="Arial"/>
          <w:color w:val="333333"/>
        </w:rPr>
        <w:t>:</w:t>
      </w:r>
    </w:p>
    <w:p w:rsidR="001527EE" w:rsidRPr="001527EE" w:rsidRDefault="001527EE" w:rsidP="001527E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Ветвь</w:t>
      </w:r>
      <w:r w:rsidRPr="001527EE">
        <w:rPr>
          <w:rFonts w:ascii="Arial" w:hAnsi="Arial" w:cs="Arial"/>
          <w:color w:val="333333"/>
          <w:sz w:val="24"/>
          <w:szCs w:val="24"/>
        </w:rPr>
        <w:t> — это участок цепи, который образуется элементами, что соединены последовательно, и характеризуется собственными значениями электрического тока в определённый момент. </w:t>
      </w:r>
    </w:p>
    <w:p w:rsidR="001527EE" w:rsidRPr="001527EE" w:rsidRDefault="001527EE" w:rsidP="001527EE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Узел</w:t>
      </w:r>
      <w:r w:rsidRPr="001527EE">
        <w:rPr>
          <w:rFonts w:ascii="Arial" w:hAnsi="Arial" w:cs="Arial"/>
          <w:color w:val="333333"/>
          <w:sz w:val="24"/>
          <w:szCs w:val="24"/>
        </w:rPr>
        <w:t> — это точка соединения нескольких ветвей. </w:t>
      </w:r>
    </w:p>
    <w:p w:rsidR="001527EE" w:rsidRPr="001527EE" w:rsidRDefault="001527EE" w:rsidP="001527EE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1527EE">
        <w:rPr>
          <w:rStyle w:val="a5"/>
          <w:rFonts w:ascii="Arial" w:hAnsi="Arial" w:cs="Arial"/>
          <w:color w:val="333333"/>
          <w:sz w:val="24"/>
          <w:szCs w:val="24"/>
        </w:rPr>
        <w:t>Контур</w:t>
      </w:r>
      <w:r w:rsidRPr="001527EE">
        <w:rPr>
          <w:rFonts w:ascii="Arial" w:hAnsi="Arial" w:cs="Arial"/>
          <w:color w:val="333333"/>
          <w:sz w:val="24"/>
          <w:szCs w:val="24"/>
        </w:rPr>
        <w:t> — это замкнутая часть электрической цепи, которая состоит из нескольких узлов и ветвей</w:t>
      </w:r>
      <w:r w:rsidRPr="001527EE">
        <w:rPr>
          <w:rFonts w:ascii="Arial" w:hAnsi="Arial" w:cs="Arial"/>
          <w:color w:val="333333"/>
          <w:sz w:val="28"/>
          <w:szCs w:val="28"/>
        </w:rPr>
        <w:t>.</w:t>
      </w:r>
    </w:p>
    <w:p w:rsidR="009319AA" w:rsidRPr="009319AA" w:rsidRDefault="001527EE" w:rsidP="009319AA">
      <w:pPr>
        <w:suppressAutoHyphens/>
        <w:autoSpaceDE w:val="0"/>
        <w:autoSpaceDN w:val="0"/>
        <w:adjustRightInd w:val="0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4264207" cy="2899613"/>
            <wp:effectExtent l="19050" t="0" r="2993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93" cy="290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9AA" w:rsidRPr="009319AA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26BFE"/>
    <w:multiLevelType w:val="multilevel"/>
    <w:tmpl w:val="9692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E6EE5"/>
    <w:multiLevelType w:val="multilevel"/>
    <w:tmpl w:val="3924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56B91"/>
    <w:multiLevelType w:val="multilevel"/>
    <w:tmpl w:val="EC8C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6030D6"/>
    <w:multiLevelType w:val="multilevel"/>
    <w:tmpl w:val="5FB6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470A82"/>
    <w:multiLevelType w:val="multilevel"/>
    <w:tmpl w:val="8176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827299"/>
    <w:multiLevelType w:val="multilevel"/>
    <w:tmpl w:val="5194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681765"/>
    <w:multiLevelType w:val="multilevel"/>
    <w:tmpl w:val="8B78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060017"/>
    <w:rsid w:val="001527EE"/>
    <w:rsid w:val="003235A4"/>
    <w:rsid w:val="005639AE"/>
    <w:rsid w:val="005A1C91"/>
    <w:rsid w:val="0066705F"/>
    <w:rsid w:val="006B691E"/>
    <w:rsid w:val="008C6D16"/>
    <w:rsid w:val="009319AA"/>
    <w:rsid w:val="00A60FD3"/>
    <w:rsid w:val="00CC35D1"/>
    <w:rsid w:val="00DA1379"/>
    <w:rsid w:val="00EE0478"/>
    <w:rsid w:val="00EF7B43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F7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2024-10-03T14:53:00Z</dcterms:created>
  <dcterms:modified xsi:type="dcterms:W3CDTF">2024-10-10T08:50:00Z</dcterms:modified>
</cp:coreProperties>
</file>