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F69" w:rsidRDefault="00391F69" w:rsidP="00DF4526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91A67" w:rsidRDefault="00D91A67" w:rsidP="00D91A67">
      <w:pPr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noProof/>
        </w:rPr>
        <w:drawing>
          <wp:inline distT="0" distB="0" distL="0" distR="0">
            <wp:extent cx="5419725" cy="7734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" t="1325" r="842" b="868"/>
                    <a:stretch/>
                  </pic:blipFill>
                  <pic:spPr bwMode="auto">
                    <a:xfrm>
                      <a:off x="0" y="0"/>
                      <a:ext cx="541972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1A67" w:rsidRDefault="00D91A67" w:rsidP="00DF4526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91A67" w:rsidRDefault="00D91A67" w:rsidP="00DF4526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91A67" w:rsidRDefault="00D91A67" w:rsidP="00DF4526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701E" w:rsidRDefault="004E5ED6" w:rsidP="00DF4526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4569D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Рабочая программа </w:t>
      </w:r>
      <w:r w:rsidR="00CC7353" w:rsidRPr="0004569D">
        <w:rPr>
          <w:rFonts w:ascii="Times New Roman" w:hAnsi="Times New Roman" w:cs="Times New Roman"/>
          <w:spacing w:val="-6"/>
          <w:sz w:val="28"/>
          <w:szCs w:val="28"/>
        </w:rPr>
        <w:t>учебной практики</w:t>
      </w:r>
      <w:r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 модуля ПМ</w:t>
      </w:r>
      <w:r w:rsidR="0082317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04569D">
        <w:rPr>
          <w:rFonts w:ascii="Times New Roman" w:hAnsi="Times New Roman" w:cs="Times New Roman"/>
          <w:spacing w:val="-6"/>
          <w:sz w:val="28"/>
          <w:szCs w:val="28"/>
        </w:rPr>
        <w:t>01 разработана на основе</w:t>
      </w:r>
      <w:r w:rsidR="008F701E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8F701E" w:rsidRDefault="008F701E" w:rsidP="00DF4526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4E5ED6"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 Федерального Государственного образовательного </w:t>
      </w:r>
      <w:proofErr w:type="gramStart"/>
      <w:r w:rsidR="004E5ED6" w:rsidRPr="0004569D">
        <w:rPr>
          <w:rFonts w:ascii="Times New Roman" w:hAnsi="Times New Roman" w:cs="Times New Roman"/>
          <w:spacing w:val="-6"/>
          <w:sz w:val="28"/>
          <w:szCs w:val="28"/>
        </w:rPr>
        <w:t>стандарта  среднего</w:t>
      </w:r>
      <w:proofErr w:type="gramEnd"/>
      <w:r w:rsidR="00A2553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5ED6"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профессионального образования </w:t>
      </w:r>
      <w:r w:rsidR="006C063D"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15.02.06 </w:t>
      </w:r>
      <w:r w:rsidR="004E5ED6"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5ED6" w:rsidRPr="0004569D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холодильно-компрессорных м</w:t>
      </w:r>
      <w:r>
        <w:rPr>
          <w:rFonts w:ascii="Times New Roman" w:hAnsi="Times New Roman" w:cs="Times New Roman"/>
          <w:noProof/>
          <w:sz w:val="28"/>
          <w:szCs w:val="28"/>
        </w:rPr>
        <w:t>ашин и установок</w:t>
      </w:r>
      <w:r w:rsidR="006C063D" w:rsidRPr="0004569D">
        <w:rPr>
          <w:rFonts w:ascii="Times New Roman" w:hAnsi="Times New Roman" w:cs="Times New Roman"/>
          <w:noProof/>
          <w:sz w:val="28"/>
          <w:szCs w:val="28"/>
        </w:rPr>
        <w:t xml:space="preserve"> (по отраслям) входит</w:t>
      </w:r>
      <w:r w:rsidR="005C14F3">
        <w:rPr>
          <w:rFonts w:ascii="Times New Roman" w:hAnsi="Times New Roman" w:cs="Times New Roman"/>
          <w:noProof/>
          <w:sz w:val="28"/>
          <w:szCs w:val="28"/>
        </w:rPr>
        <w:t xml:space="preserve"> в укрупненную группу 15.00.00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Машиностроение</w:t>
      </w:r>
      <w:r w:rsidR="0086146E" w:rsidRPr="0004569D">
        <w:rPr>
          <w:rFonts w:ascii="Times New Roman" w:hAnsi="Times New Roman" w:cs="Times New Roman"/>
          <w:noProof/>
          <w:sz w:val="28"/>
          <w:szCs w:val="28"/>
        </w:rPr>
        <w:t>,</w:t>
      </w:r>
    </w:p>
    <w:p w:rsidR="0086146E" w:rsidRPr="0004569D" w:rsidRDefault="008F701E" w:rsidP="00DF452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F701E">
        <w:rPr>
          <w:rFonts w:ascii="Times New Roman" w:hAnsi="Times New Roman" w:cs="Times New Roman"/>
          <w:noProof/>
          <w:sz w:val="28"/>
          <w:szCs w:val="28"/>
        </w:rPr>
        <w:t>-</w:t>
      </w:r>
      <w:r w:rsidR="0086146E" w:rsidRPr="008F701E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</w:t>
      </w:r>
      <w:r>
        <w:rPr>
          <w:rFonts w:ascii="Times New Roman" w:hAnsi="Times New Roman" w:cs="Times New Roman"/>
          <w:sz w:val="28"/>
          <w:szCs w:val="28"/>
        </w:rPr>
        <w:t>раммы</w:t>
      </w:r>
      <w:r w:rsidR="0086146E" w:rsidRPr="008F70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по специальности 15.02.06</w:t>
      </w:r>
      <w:r w:rsidR="0086146E"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6146E" w:rsidRPr="0004569D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</w:t>
      </w:r>
      <w:r>
        <w:rPr>
          <w:rFonts w:ascii="Times New Roman" w:hAnsi="Times New Roman" w:cs="Times New Roman"/>
          <w:noProof/>
          <w:sz w:val="28"/>
          <w:szCs w:val="28"/>
        </w:rPr>
        <w:t>компрессорных машин и установок</w:t>
      </w:r>
      <w:r w:rsidR="0086146E" w:rsidRPr="0004569D">
        <w:rPr>
          <w:rFonts w:ascii="Times New Roman" w:hAnsi="Times New Roman" w:cs="Times New Roman"/>
          <w:noProof/>
          <w:sz w:val="28"/>
          <w:szCs w:val="28"/>
        </w:rPr>
        <w:t xml:space="preserve"> (по отраслям)</w:t>
      </w:r>
      <w:r w:rsidR="005C14F3">
        <w:rPr>
          <w:rFonts w:ascii="Times New Roman" w:hAnsi="Times New Roman" w:cs="Times New Roman"/>
          <w:noProof/>
          <w:sz w:val="28"/>
          <w:szCs w:val="28"/>
        </w:rPr>
        <w:t>,2022</w:t>
      </w:r>
      <w:r>
        <w:rPr>
          <w:rFonts w:ascii="Times New Roman" w:hAnsi="Times New Roman" w:cs="Times New Roman"/>
          <w:noProof/>
          <w:sz w:val="28"/>
          <w:szCs w:val="28"/>
        </w:rPr>
        <w:t>г.</w:t>
      </w:r>
    </w:p>
    <w:p w:rsidR="00EC20D0" w:rsidRPr="0004569D" w:rsidRDefault="00EC20D0" w:rsidP="00B52A39">
      <w:pPr>
        <w:spacing w:after="0" w:line="276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EC20D0" w:rsidRPr="0004569D" w:rsidRDefault="00EC20D0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04569D" w:rsidRDefault="00EC20D0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04569D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04569D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8F701E" w:rsidRDefault="00B52A39" w:rsidP="00B52A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701E">
        <w:rPr>
          <w:rFonts w:ascii="Times New Roman" w:hAnsi="Times New Roman" w:cs="Times New Roman"/>
          <w:sz w:val="28"/>
          <w:szCs w:val="28"/>
        </w:rPr>
        <w:t>Организация - разработчик</w:t>
      </w:r>
      <w:r w:rsidRPr="008F701E">
        <w:rPr>
          <w:rFonts w:ascii="Times New Roman" w:hAnsi="Times New Roman" w:cs="Times New Roman"/>
          <w:b/>
          <w:sz w:val="28"/>
          <w:szCs w:val="28"/>
        </w:rPr>
        <w:t>:</w:t>
      </w:r>
      <w:r w:rsidR="008F7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701E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:rsidR="00EC20D0" w:rsidRPr="0004569D" w:rsidRDefault="008F701E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  <w:r w:rsidR="004E5ED6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Лебедева А.С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B45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4344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</w:p>
    <w:p w:rsidR="00EC20D0" w:rsidRPr="0004569D" w:rsidRDefault="00EC20D0" w:rsidP="00B52A3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04569D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04569D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04569D" w:rsidRDefault="00B52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C20D0" w:rsidRPr="0004569D" w:rsidRDefault="00EC20D0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1.Паспорт рабочей программы </w:t>
      </w:r>
      <w:r w:rsidR="00B461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proofErr w:type="gramStart"/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2.Результаты освоения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практики</w:t>
      </w: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</w:t>
      </w:r>
      <w:proofErr w:type="gramStart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…..7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3.Структура и содержание 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практики……</w:t>
      </w:r>
      <w:proofErr w:type="gramStart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……………………...9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4.Условия реализации рабочей программы 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 и оценка результатов освоения 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04569D" w:rsidRDefault="004E5ED6" w:rsidP="004E5E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B7ED6" w:rsidRPr="0004569D" w:rsidRDefault="003B7ED6" w:rsidP="003B7ED6">
      <w:pPr>
        <w:keepNext/>
        <w:keepLines/>
        <w:widowControl w:val="0"/>
        <w:numPr>
          <w:ilvl w:val="0"/>
          <w:numId w:val="14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паспорт РАБОЧЕЙ ПРОГРАММЫ учебной практики ПРОФЕССИОНАЛЬНОГО МОДУЛЯ </w:t>
      </w:r>
    </w:p>
    <w:p w:rsidR="00765486" w:rsidRPr="0004569D" w:rsidRDefault="003B7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ПМ.01 Ведение процесса по монтажу, технической эксплуатации и обслуживанию холодильно-компрессорных машин и установок (по отраслям)</w:t>
      </w:r>
    </w:p>
    <w:p w:rsidR="004E5ED6" w:rsidRPr="0004569D" w:rsidRDefault="00197682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4E5ED6" w:rsidRPr="0004569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  Рабочая программа профессионального модуля  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="00CC7353" w:rsidRPr="0004569D">
        <w:rPr>
          <w:rFonts w:ascii="Times New Roman" w:hAnsi="Times New Roman" w:cs="Times New Roman"/>
          <w:sz w:val="28"/>
          <w:szCs w:val="28"/>
        </w:rPr>
        <w:t xml:space="preserve"> </w:t>
      </w:r>
      <w:r w:rsidRPr="0004569D">
        <w:rPr>
          <w:rFonts w:ascii="Times New Roman" w:hAnsi="Times New Roman" w:cs="Times New Roman"/>
          <w:sz w:val="28"/>
          <w:szCs w:val="28"/>
        </w:rPr>
        <w:t xml:space="preserve">ПМ 01 является частью   основной профессиональной образовательной программы в соответствии с ФГОС по специальности  СПО 15.02.06  «Монтаж и техническая эксплуатация холодильно-компрессорных машин и установок» (по отраслям)  в части освоения основного вида профессиональной деятельности (ВПД):  </w:t>
      </w:r>
      <w:r w:rsidRPr="0004569D">
        <w:rPr>
          <w:rFonts w:ascii="Times New Roman" w:hAnsi="Times New Roman" w:cs="Times New Roman"/>
          <w:b/>
          <w:sz w:val="28"/>
          <w:szCs w:val="28"/>
        </w:rPr>
        <w:t>организация  и  проведение  работ  по  монтажу,  технической  эксплуатации  и  обслуживанию,  организации  деятельности  первичных  трудовых  коллективов</w:t>
      </w:r>
      <w:r w:rsidRPr="0004569D">
        <w:rPr>
          <w:rFonts w:ascii="Times New Roman" w:hAnsi="Times New Roman" w:cs="Times New Roman"/>
          <w:sz w:val="28"/>
          <w:szCs w:val="28"/>
        </w:rPr>
        <w:t xml:space="preserve">  и соответствующих профессиональных  компетенций (ПК):</w:t>
      </w:r>
    </w:p>
    <w:p w:rsidR="004E5ED6" w:rsidRPr="0004569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 1. ПК 1.1. Осуществлять обслуживание и эксплуатацию холодильного оборудования.</w:t>
      </w:r>
    </w:p>
    <w:p w:rsidR="004E5ED6" w:rsidRPr="0004569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 2. ПК 1.2. Обнаруживать неисправную работу и принимать меры для устранения и предупреждения отказов и аварий.</w:t>
      </w:r>
    </w:p>
    <w:p w:rsidR="004E5ED6" w:rsidRPr="0004569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 3. ПК 1.3. Анализировать и оценивать режимы работы холодильного оборудования.</w:t>
      </w:r>
    </w:p>
    <w:p w:rsidR="004E5ED6" w:rsidRPr="0004569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 4. ПК 1.4. Проводить работы по настройке и регулированию работы автоматизации холодильного оборудования.</w:t>
      </w:r>
    </w:p>
    <w:p w:rsidR="00197682" w:rsidRPr="0004569D" w:rsidRDefault="004E5ED6" w:rsidP="00CC7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может быть использована в среднем профессиональном образовании для </w:t>
      </w:r>
      <w:proofErr w:type="gramStart"/>
      <w:r w:rsidRPr="0004569D">
        <w:rPr>
          <w:rFonts w:ascii="Times New Roman" w:hAnsi="Times New Roman" w:cs="Times New Roman"/>
          <w:sz w:val="28"/>
          <w:szCs w:val="28"/>
        </w:rPr>
        <w:t>подготовки  обучающихся</w:t>
      </w:r>
      <w:proofErr w:type="gramEnd"/>
      <w:r w:rsidRPr="0004569D">
        <w:rPr>
          <w:rFonts w:ascii="Times New Roman" w:hAnsi="Times New Roman" w:cs="Times New Roman"/>
          <w:sz w:val="28"/>
          <w:szCs w:val="28"/>
        </w:rPr>
        <w:t xml:space="preserve"> на базе основного общего и среднего (полного) общего  образования  по специальности 15.02.06  «Монтаж и техническая эксплуатация холодильно-компрессорных машин и установок».</w:t>
      </w:r>
    </w:p>
    <w:p w:rsidR="004E5ED6" w:rsidRPr="0004569D" w:rsidRDefault="00CC7353" w:rsidP="00547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t>1.2</w:t>
      </w:r>
      <w:r w:rsidR="00197682" w:rsidRPr="0004569D">
        <w:rPr>
          <w:rFonts w:ascii="Times New Roman" w:hAnsi="Times New Roman" w:cs="Times New Roman"/>
          <w:b/>
          <w:sz w:val="28"/>
          <w:szCs w:val="28"/>
        </w:rPr>
        <w:t xml:space="preserve">. Цели и задачи учебной </w:t>
      </w:r>
      <w:r w:rsidR="003B7ED6" w:rsidRPr="0004569D">
        <w:rPr>
          <w:rFonts w:ascii="Times New Roman" w:hAnsi="Times New Roman" w:cs="Times New Roman"/>
          <w:b/>
          <w:sz w:val="28"/>
          <w:szCs w:val="28"/>
        </w:rPr>
        <w:t>практики</w:t>
      </w:r>
      <w:r w:rsidR="00197682" w:rsidRPr="0004569D">
        <w:rPr>
          <w:rFonts w:ascii="Times New Roman" w:hAnsi="Times New Roman" w:cs="Times New Roman"/>
          <w:b/>
          <w:sz w:val="28"/>
          <w:szCs w:val="28"/>
        </w:rPr>
        <w:t xml:space="preserve"> – требования к результатам освоения учебной дисциплины:</w:t>
      </w:r>
    </w:p>
    <w:p w:rsidR="004E5ED6" w:rsidRPr="0004569D" w:rsidRDefault="004E5ED6" w:rsidP="00CC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</w:t>
      </w:r>
      <w:r w:rsidR="00CC7353" w:rsidRPr="0004569D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="00CC7353" w:rsidRPr="0004569D">
        <w:rPr>
          <w:rFonts w:ascii="Times New Roman" w:hAnsi="Times New Roman" w:cs="Times New Roman"/>
          <w:sz w:val="28"/>
          <w:szCs w:val="28"/>
        </w:rPr>
        <w:t>компетенциями</w:t>
      </w:r>
      <w:proofErr w:type="spellEnd"/>
      <w:r w:rsidR="00CC7353" w:rsidRPr="0004569D">
        <w:rPr>
          <w:rFonts w:ascii="Times New Roman" w:hAnsi="Times New Roman" w:cs="Times New Roman"/>
          <w:sz w:val="28"/>
          <w:szCs w:val="28"/>
        </w:rPr>
        <w:t xml:space="preserve"> обучающийся в ходе освоения программы практики должен:</w:t>
      </w:r>
    </w:p>
    <w:p w:rsidR="004E5ED6" w:rsidRPr="0004569D" w:rsidRDefault="004E5ED6" w:rsidP="004E5E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4E5ED6" w:rsidRPr="0004569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69D">
        <w:rPr>
          <w:rFonts w:ascii="Times New Roman" w:eastAsia="Calibri" w:hAnsi="Times New Roman" w:cs="Times New Roman"/>
          <w:sz w:val="28"/>
          <w:szCs w:val="28"/>
        </w:rPr>
        <w:t>- осуществлять обслуживание и эксплуатацию холодильного оборудования;</w:t>
      </w:r>
    </w:p>
    <w:p w:rsidR="004E5ED6" w:rsidRPr="0004569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69D">
        <w:rPr>
          <w:rFonts w:ascii="Times New Roman" w:eastAsia="Calibri" w:hAnsi="Times New Roman" w:cs="Times New Roman"/>
          <w:sz w:val="28"/>
          <w:szCs w:val="28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:rsidR="004E5ED6" w:rsidRPr="0004569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69D">
        <w:rPr>
          <w:rFonts w:ascii="Times New Roman" w:eastAsia="Calibri" w:hAnsi="Times New Roman" w:cs="Times New Roman"/>
          <w:sz w:val="28"/>
          <w:szCs w:val="28"/>
        </w:rPr>
        <w:lastRenderedPageBreak/>
        <w:t>- анализировать и оценивать режимы работы холодильного оборудования;</w:t>
      </w:r>
    </w:p>
    <w:p w:rsidR="004E5ED6" w:rsidRPr="0004569D" w:rsidRDefault="004E5ED6" w:rsidP="003B7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69D">
        <w:rPr>
          <w:rFonts w:ascii="Times New Roman" w:eastAsia="Calibri" w:hAnsi="Times New Roman" w:cs="Times New Roman"/>
          <w:sz w:val="28"/>
          <w:szCs w:val="28"/>
        </w:rPr>
        <w:t>- проводить работы по настройке и регулированию работы систем автоматизации холодильного оборудования;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-эксплуатировать холодильное оборудование;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 выполнять схемы монтажных узлов;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-осуществлять операции по монтажу холодильного оборудования;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-осуществлять операции по технической эксплуатации холодильного оборудования;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-осуществлять операции по обслуживанию холодильного оборудования;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-выбирать температурный режим работы холодильной установки;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-выбирать технологический режим переработки и хранения продукции;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-регулировать параметры работы холодильной установки;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-производить настройку контрольно- измерительных приборов;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-обеспечивать безопасную работу холодильной установки;</w:t>
      </w:r>
    </w:p>
    <w:p w:rsidR="001E794C" w:rsidRPr="0004569D" w:rsidRDefault="001E794C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термодинамическую сущность процессов по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лучения холода; </w:t>
      </w:r>
    </w:p>
    <w:p w:rsidR="001E794C" w:rsidRPr="0004569D" w:rsidRDefault="001E794C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-применять методы холодиль</w:t>
      </w:r>
      <w:r w:rsidRPr="0004569D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Pr="0004569D">
        <w:rPr>
          <w:rFonts w:ascii="Times New Roman" w:hAnsi="Times New Roman" w:cs="Times New Roman"/>
          <w:sz w:val="28"/>
          <w:szCs w:val="28"/>
        </w:rPr>
        <w:softHyphen/>
        <w:t>ских процессов получения, переработки, хранения и реализации биологически полноценной и экологиче</w:t>
      </w:r>
      <w:r w:rsidRPr="0004569D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1E794C" w:rsidRPr="0004569D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выполнять расчеты холодильных машин, ап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паратов и установок; </w:t>
      </w:r>
    </w:p>
    <w:p w:rsidR="005B1C26" w:rsidRPr="0004569D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04569D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применять методы холодиль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ских процессов получения, переработки, хранения и реализации </w:t>
      </w: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биологически полноценной и экологиче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5B1C26" w:rsidRPr="0004569D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04569D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использовать правила техники безопасности при эксплуатации холодильного обору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5B1C26" w:rsidRPr="0004569D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04569D" w:rsidRDefault="00EF00E6" w:rsidP="005B1C26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1E794C" w:rsidRPr="0004569D">
        <w:rPr>
          <w:rStyle w:val="28"/>
          <w:rFonts w:eastAsiaTheme="minorHAnsi"/>
          <w:sz w:val="28"/>
          <w:szCs w:val="28"/>
        </w:rPr>
        <w:t>осущест</w:t>
      </w:r>
      <w:r w:rsidR="001E794C" w:rsidRPr="0004569D">
        <w:rPr>
          <w:rFonts w:ascii="Times New Roman" w:hAnsi="Times New Roman" w:cs="Times New Roman"/>
          <w:sz w:val="28"/>
          <w:szCs w:val="28"/>
        </w:rPr>
        <w:t>влять р</w:t>
      </w:r>
      <w:r w:rsidR="001E794C" w:rsidRPr="0004569D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>ских потерь качества и массы; охлаждать, заморажи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>вать и хранить охлажденные и замороженные продук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 xml:space="preserve">тов; </w:t>
      </w:r>
    </w:p>
    <w:p w:rsidR="005B1C26" w:rsidRPr="0004569D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E106EE" w:rsidRPr="0004569D" w:rsidRDefault="00E106EE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lastRenderedPageBreak/>
        <w:t>-</w:t>
      </w:r>
      <w:r w:rsidR="001E794C" w:rsidRPr="0004569D">
        <w:rPr>
          <w:rStyle w:val="28"/>
          <w:rFonts w:eastAsiaTheme="minorHAnsi"/>
          <w:sz w:val="28"/>
          <w:szCs w:val="28"/>
        </w:rPr>
        <w:t xml:space="preserve"> определять структуру холодильной емкости; выполнять эскиз планировки холодильника; </w:t>
      </w:r>
    </w:p>
    <w:p w:rsidR="005B1C26" w:rsidRPr="0004569D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5B1C26" w:rsidRPr="0004569D" w:rsidRDefault="00E106EE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1E794C" w:rsidRPr="0004569D">
        <w:rPr>
          <w:rStyle w:val="28"/>
          <w:rFonts w:eastAsiaTheme="minorHAnsi"/>
          <w:sz w:val="28"/>
          <w:szCs w:val="28"/>
        </w:rPr>
        <w:t>рассчитывать оптималь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 xml:space="preserve">ную толщину пароизоляции наружных ограждений холодильника; </w:t>
      </w:r>
    </w:p>
    <w:p w:rsidR="00E106EE" w:rsidRPr="0004569D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1E794C" w:rsidRPr="0004569D">
        <w:rPr>
          <w:rStyle w:val="28"/>
          <w:rFonts w:eastAsiaTheme="minorHAnsi"/>
          <w:sz w:val="28"/>
          <w:szCs w:val="28"/>
        </w:rPr>
        <w:t>построить схему автоматики и регули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 xml:space="preserve">рования; </w:t>
      </w:r>
    </w:p>
    <w:p w:rsidR="005B1C26" w:rsidRPr="0004569D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1E794C" w:rsidRPr="0004569D" w:rsidRDefault="00E106EE" w:rsidP="00245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1E794C" w:rsidRPr="0004569D">
        <w:rPr>
          <w:rStyle w:val="28"/>
          <w:rFonts w:eastAsiaTheme="minorHAnsi"/>
          <w:sz w:val="28"/>
          <w:szCs w:val="28"/>
        </w:rPr>
        <w:t>подобрать соответствующие регуляторы и средства измерения параметров криогенной установки с учетом особенностей их работы;</w:t>
      </w:r>
    </w:p>
    <w:p w:rsidR="002451CA" w:rsidRPr="0004569D" w:rsidRDefault="002451CA" w:rsidP="002451CA">
      <w:pPr>
        <w:spacing w:after="0" w:line="240" w:lineRule="auto"/>
        <w:jc w:val="both"/>
        <w:rPr>
          <w:rStyle w:val="28"/>
          <w:rFonts w:eastAsiaTheme="minorHAnsi"/>
          <w:color w:val="auto"/>
          <w:sz w:val="28"/>
          <w:szCs w:val="28"/>
          <w:lang w:eastAsia="en-US" w:bidi="ar-SA"/>
        </w:rPr>
      </w:pPr>
    </w:p>
    <w:p w:rsidR="004E5ED6" w:rsidRPr="0004569D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E794C" w:rsidRPr="0004569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-теоретические основы промышлен</w:t>
      </w:r>
      <w:r w:rsidRPr="0004569D">
        <w:rPr>
          <w:rStyle w:val="28"/>
          <w:rFonts w:eastAsiaTheme="minorHAnsi"/>
          <w:sz w:val="28"/>
          <w:szCs w:val="28"/>
        </w:rPr>
        <w:softHyphen/>
        <w:t>ных способов получения холода; основы конструкции холодильных машин и установок, их основного и вспомогательного оборудования;</w:t>
      </w:r>
    </w:p>
    <w:p w:rsidR="00EF00E6" w:rsidRPr="0004569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 основные хладаген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ты и </w:t>
      </w:r>
      <w:proofErr w:type="spellStart"/>
      <w:r w:rsidRPr="0004569D">
        <w:rPr>
          <w:rStyle w:val="28"/>
          <w:rFonts w:eastAsiaTheme="minorHAnsi"/>
          <w:sz w:val="28"/>
          <w:szCs w:val="28"/>
        </w:rPr>
        <w:t>хладоносители</w:t>
      </w:r>
      <w:proofErr w:type="spellEnd"/>
      <w:r w:rsidRPr="0004569D">
        <w:rPr>
          <w:rStyle w:val="28"/>
          <w:rFonts w:eastAsiaTheme="minorHAnsi"/>
          <w:sz w:val="28"/>
          <w:szCs w:val="28"/>
        </w:rPr>
        <w:t xml:space="preserve"> и их свойства; основы безопасной эксплуатации холодильных установок; </w:t>
      </w:r>
    </w:p>
    <w:p w:rsidR="001E794C" w:rsidRPr="0004569D" w:rsidRDefault="00EF00E6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1E794C" w:rsidRPr="0004569D">
        <w:rPr>
          <w:rStyle w:val="28"/>
          <w:rFonts w:eastAsiaTheme="minorHAnsi"/>
          <w:sz w:val="28"/>
          <w:szCs w:val="28"/>
        </w:rPr>
        <w:t xml:space="preserve">теоретические основы электрооборудования холодильных машин и установок, электронной автоматики; </w:t>
      </w:r>
    </w:p>
    <w:p w:rsidR="001E794C" w:rsidRPr="0004569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-минимальные затраты энергии на получении холода; технологиче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ские процессы и способы холодильной обработки; </w:t>
      </w:r>
    </w:p>
    <w:p w:rsidR="001E794C" w:rsidRPr="0004569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-ос</w:t>
      </w:r>
      <w:r w:rsidRPr="0004569D">
        <w:rPr>
          <w:rStyle w:val="28"/>
          <w:rFonts w:eastAsiaTheme="minorHAnsi"/>
          <w:sz w:val="28"/>
          <w:szCs w:val="28"/>
        </w:rPr>
        <w:softHyphen/>
        <w:t>новные режимы, параметры и условия поддержания оптимальной температуры; классификацию холодиль</w:t>
      </w:r>
      <w:r w:rsidRPr="0004569D">
        <w:rPr>
          <w:rStyle w:val="28"/>
          <w:rFonts w:eastAsiaTheme="minorHAnsi"/>
          <w:sz w:val="28"/>
          <w:szCs w:val="28"/>
        </w:rPr>
        <w:softHyphen/>
        <w:t>ных сооружений;</w:t>
      </w:r>
    </w:p>
    <w:p w:rsidR="001E794C" w:rsidRPr="0004569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-материалы, используемые при стро</w:t>
      </w:r>
      <w:r w:rsidRPr="0004569D">
        <w:rPr>
          <w:rStyle w:val="28"/>
          <w:rFonts w:eastAsiaTheme="minorHAnsi"/>
          <w:sz w:val="28"/>
          <w:szCs w:val="28"/>
        </w:rPr>
        <w:softHyphen/>
        <w:t>ительстве холодильников; инженерные системы холо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-устройство холодильно-компрессорных машин и установок;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 принцип действия холодильно-компрессорных машин и установок;  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-технологические процессы организации холод</w:t>
      </w:r>
      <w:r w:rsidR="00D6453E" w:rsidRPr="0004569D">
        <w:rPr>
          <w:rFonts w:ascii="Times New Roman" w:hAnsi="Times New Roman" w:cs="Times New Roman"/>
          <w:sz w:val="28"/>
          <w:szCs w:val="28"/>
        </w:rPr>
        <w:t xml:space="preserve">ильной обработки продуктов; 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-виды инструктажей по безопасности труда и противопожарным мероприятиям; 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-задачи и цели технической эксплуатации и обслуживания холодильной установки;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-конструкцию и принцип действия приборов автоматики.</w:t>
      </w:r>
    </w:p>
    <w:p w:rsidR="000268FD" w:rsidRPr="0004569D" w:rsidRDefault="000268FD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 xml:space="preserve">-основы конструкции холодильных машин и установок, их основного и вспомогательного оборудования; </w:t>
      </w:r>
    </w:p>
    <w:p w:rsidR="000268FD" w:rsidRPr="0004569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0268FD" w:rsidRPr="0004569D">
        <w:rPr>
          <w:rStyle w:val="28"/>
          <w:rFonts w:eastAsiaTheme="minorHAnsi"/>
          <w:sz w:val="28"/>
          <w:szCs w:val="28"/>
        </w:rPr>
        <w:t xml:space="preserve">основы безопасной эксплуатации холодильных установок;  </w:t>
      </w:r>
    </w:p>
    <w:p w:rsidR="000268FD" w:rsidRPr="0004569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lastRenderedPageBreak/>
        <w:t>-</w:t>
      </w:r>
      <w:r w:rsidR="000268FD" w:rsidRPr="0004569D">
        <w:rPr>
          <w:rStyle w:val="28"/>
          <w:rFonts w:eastAsiaTheme="minorHAnsi"/>
          <w:sz w:val="28"/>
          <w:szCs w:val="28"/>
        </w:rPr>
        <w:t>ос</w:t>
      </w:r>
      <w:r w:rsidR="000268FD" w:rsidRPr="0004569D">
        <w:rPr>
          <w:rStyle w:val="28"/>
          <w:rFonts w:eastAsiaTheme="minorHAnsi"/>
          <w:sz w:val="28"/>
          <w:szCs w:val="28"/>
        </w:rPr>
        <w:softHyphen/>
        <w:t xml:space="preserve">новные режимы, параметры и условия поддержания оптимальной температуры; </w:t>
      </w:r>
    </w:p>
    <w:p w:rsidR="000268FD" w:rsidRPr="0004569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0268FD" w:rsidRPr="0004569D">
        <w:rPr>
          <w:rStyle w:val="28"/>
          <w:rFonts w:eastAsiaTheme="minorHAnsi"/>
          <w:sz w:val="28"/>
          <w:szCs w:val="28"/>
        </w:rPr>
        <w:t>классификацию холодиль</w:t>
      </w:r>
      <w:r w:rsidR="000268FD" w:rsidRPr="0004569D">
        <w:rPr>
          <w:rStyle w:val="28"/>
          <w:rFonts w:eastAsiaTheme="minorHAnsi"/>
          <w:sz w:val="28"/>
          <w:szCs w:val="28"/>
        </w:rPr>
        <w:softHyphen/>
        <w:t>ных сооружений; материалы, используемые при стро</w:t>
      </w:r>
      <w:r w:rsidR="000268FD" w:rsidRPr="0004569D">
        <w:rPr>
          <w:rStyle w:val="28"/>
          <w:rFonts w:eastAsiaTheme="minorHAnsi"/>
          <w:sz w:val="28"/>
          <w:szCs w:val="28"/>
        </w:rPr>
        <w:softHyphen/>
        <w:t xml:space="preserve">ительстве холодильников; и </w:t>
      </w:r>
      <w:r w:rsidR="00ED1AE3" w:rsidRPr="0004569D">
        <w:rPr>
          <w:rStyle w:val="28"/>
          <w:rFonts w:eastAsiaTheme="minorHAnsi"/>
          <w:sz w:val="28"/>
          <w:szCs w:val="28"/>
        </w:rPr>
        <w:t>инженерные</w:t>
      </w:r>
      <w:r w:rsidR="000268FD" w:rsidRPr="0004569D">
        <w:rPr>
          <w:rStyle w:val="28"/>
          <w:rFonts w:eastAsiaTheme="minorHAnsi"/>
          <w:sz w:val="28"/>
          <w:szCs w:val="28"/>
        </w:rPr>
        <w:t xml:space="preserve"> системы холо</w:t>
      </w:r>
      <w:r w:rsidR="000268FD" w:rsidRPr="0004569D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750CAF" w:rsidRPr="0004569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0268FD" w:rsidRPr="0004569D">
        <w:rPr>
          <w:rStyle w:val="28"/>
          <w:rFonts w:eastAsiaTheme="minorHAnsi"/>
          <w:sz w:val="28"/>
          <w:szCs w:val="28"/>
        </w:rPr>
        <w:t>системы автоматизации, включающие: ав</w:t>
      </w:r>
      <w:r w:rsidR="000268FD" w:rsidRPr="0004569D">
        <w:rPr>
          <w:rStyle w:val="28"/>
          <w:rFonts w:eastAsiaTheme="minorHAnsi"/>
          <w:sz w:val="28"/>
          <w:szCs w:val="28"/>
        </w:rPr>
        <w:softHyphen/>
        <w:t>томатическое регулирование, автоматическая защита, автоматическая сигнализация, программное управле</w:t>
      </w:r>
      <w:r w:rsidR="000268FD" w:rsidRPr="0004569D">
        <w:rPr>
          <w:rFonts w:ascii="Times New Roman" w:hAnsi="Times New Roman" w:cs="Times New Roman"/>
          <w:sz w:val="28"/>
          <w:szCs w:val="28"/>
        </w:rPr>
        <w:t xml:space="preserve">ние; регулирование подачи и холодопроизводительности в компрессорных установка </w:t>
      </w:r>
      <w:r w:rsidR="00ED1AE3" w:rsidRPr="0004569D">
        <w:rPr>
          <w:rFonts w:ascii="Times New Roman" w:hAnsi="Times New Roman" w:cs="Times New Roman"/>
          <w:sz w:val="28"/>
          <w:szCs w:val="28"/>
        </w:rPr>
        <w:t>автоматизация</w:t>
      </w:r>
      <w:r w:rsidR="000268FD" w:rsidRPr="0004569D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0268FD" w:rsidRPr="0004569D">
        <w:rPr>
          <w:rFonts w:ascii="Times New Roman" w:hAnsi="Times New Roman" w:cs="Times New Roman"/>
          <w:sz w:val="28"/>
          <w:szCs w:val="28"/>
        </w:rPr>
        <w:softHyphen/>
        <w:t>обменных аппаратов воздухоразделительных устано</w:t>
      </w:r>
      <w:r w:rsidR="000268FD" w:rsidRPr="0004569D">
        <w:rPr>
          <w:rFonts w:ascii="Times New Roman" w:hAnsi="Times New Roman" w:cs="Times New Roman"/>
          <w:sz w:val="28"/>
          <w:szCs w:val="28"/>
        </w:rPr>
        <w:softHyphen/>
        <w:t>вок;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-выполнять расчеты холодильных машин, ап</w:t>
      </w:r>
      <w:r w:rsidRPr="0004569D">
        <w:rPr>
          <w:rFonts w:ascii="Times New Roman" w:hAnsi="Times New Roman" w:cs="Times New Roman"/>
          <w:sz w:val="28"/>
          <w:szCs w:val="28"/>
        </w:rPr>
        <w:softHyphen/>
        <w:t>паратов и установок;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 подбирать основное и вспомога</w:t>
      </w:r>
      <w:r w:rsidRPr="0004569D">
        <w:rPr>
          <w:rFonts w:ascii="Times New Roman" w:hAnsi="Times New Roman" w:cs="Times New Roman"/>
          <w:sz w:val="28"/>
          <w:szCs w:val="28"/>
        </w:rPr>
        <w:softHyphen/>
        <w:t>тельное оборудование;</w:t>
      </w:r>
    </w:p>
    <w:p w:rsidR="005B1C26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-использовать правила техники безопасности при эксплуатации холодильного обору</w:t>
      </w:r>
      <w:r w:rsidRPr="0004569D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применять теоретические знания для органи</w:t>
      </w:r>
      <w:r w:rsidRPr="0004569D">
        <w:rPr>
          <w:rFonts w:ascii="Times New Roman" w:hAnsi="Times New Roman" w:cs="Times New Roman"/>
          <w:sz w:val="28"/>
          <w:szCs w:val="28"/>
        </w:rPr>
        <w:softHyphen/>
        <w:t>зации хранения охлажденной и замороженной про</w:t>
      </w:r>
      <w:r w:rsidRPr="0004569D">
        <w:rPr>
          <w:rFonts w:ascii="Times New Roman" w:hAnsi="Times New Roman" w:cs="Times New Roman"/>
          <w:sz w:val="28"/>
          <w:szCs w:val="28"/>
        </w:rPr>
        <w:softHyphen/>
        <w:t xml:space="preserve">дукции, грамотно и умело выбирать и поддерживать технологические параметры холодильного хранения; 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-осущест</w:t>
      </w:r>
      <w:r w:rsidRPr="0004569D">
        <w:rPr>
          <w:rFonts w:ascii="Times New Roman" w:hAnsi="Times New Roman" w:cs="Times New Roman"/>
          <w:sz w:val="28"/>
          <w:szCs w:val="28"/>
        </w:rPr>
        <w:t>влять р</w:t>
      </w:r>
      <w:r w:rsidRPr="0004569D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Pr="0004569D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Pr="0004569D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ских потерь качества и массы; 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 рассчитывать оптимальную толщину теплоизоля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ции наружных ограждений холодильника; 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 xml:space="preserve">-определять структуру холодильной емкости; выполнять эскиз планировки холодильника </w:t>
      </w:r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-обосновывать тех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нические требования по надежности ХС и </w:t>
      </w:r>
      <w:proofErr w:type="gramStart"/>
      <w:r w:rsidRPr="0004569D">
        <w:rPr>
          <w:rStyle w:val="28"/>
          <w:rFonts w:eastAsiaTheme="minorHAnsi"/>
          <w:sz w:val="28"/>
          <w:szCs w:val="28"/>
        </w:rPr>
        <w:t>СК</w:t>
      </w:r>
      <w:proofErr w:type="gramEnd"/>
      <w:r w:rsidRPr="0004569D">
        <w:rPr>
          <w:rStyle w:val="28"/>
          <w:rFonts w:eastAsiaTheme="minorHAnsi"/>
          <w:sz w:val="28"/>
          <w:szCs w:val="28"/>
        </w:rPr>
        <w:t xml:space="preserve"> и их со</w:t>
      </w:r>
      <w:r w:rsidRPr="0004569D">
        <w:rPr>
          <w:rStyle w:val="28"/>
          <w:rFonts w:eastAsiaTheme="minorHAnsi"/>
          <w:sz w:val="28"/>
          <w:szCs w:val="28"/>
        </w:rPr>
        <w:softHyphen/>
        <w:t>ставных частей;</w:t>
      </w:r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 xml:space="preserve"> -разрабатывать программы обеспече</w:t>
      </w:r>
      <w:r w:rsidRPr="0004569D">
        <w:rPr>
          <w:rStyle w:val="28"/>
          <w:rFonts w:eastAsiaTheme="minorHAnsi"/>
          <w:sz w:val="28"/>
          <w:szCs w:val="28"/>
        </w:rPr>
        <w:softHyphen/>
        <w:t>ни</w:t>
      </w:r>
      <w:r w:rsidR="003B3C0F" w:rsidRPr="0004569D">
        <w:rPr>
          <w:rStyle w:val="28"/>
          <w:rFonts w:eastAsiaTheme="minorHAnsi"/>
          <w:sz w:val="28"/>
          <w:szCs w:val="28"/>
        </w:rPr>
        <w:t xml:space="preserve">я надежности систем; проводить </w:t>
      </w:r>
      <w:proofErr w:type="spellStart"/>
      <w:proofErr w:type="gramStart"/>
      <w:r w:rsidRPr="0004569D">
        <w:rPr>
          <w:rStyle w:val="28"/>
          <w:rFonts w:eastAsiaTheme="minorHAnsi"/>
          <w:sz w:val="28"/>
          <w:szCs w:val="28"/>
        </w:rPr>
        <w:t>анализ</w:t>
      </w:r>
      <w:r w:rsidR="003B3C0F" w:rsidRPr="0004569D">
        <w:rPr>
          <w:rStyle w:val="28"/>
          <w:rFonts w:eastAsiaTheme="minorHAnsi"/>
          <w:sz w:val="28"/>
          <w:szCs w:val="28"/>
        </w:rPr>
        <w:t>надежности</w:t>
      </w:r>
      <w:proofErr w:type="spellEnd"/>
      <w:r w:rsidR="003B3C0F" w:rsidRPr="0004569D">
        <w:rPr>
          <w:rStyle w:val="28"/>
          <w:rFonts w:eastAsiaTheme="minorHAnsi"/>
          <w:sz w:val="28"/>
          <w:szCs w:val="28"/>
        </w:rPr>
        <w:t xml:space="preserve"> </w:t>
      </w:r>
      <w:r w:rsidRPr="0004569D">
        <w:rPr>
          <w:rStyle w:val="28"/>
          <w:rFonts w:eastAsiaTheme="minorHAnsi"/>
          <w:sz w:val="28"/>
          <w:szCs w:val="28"/>
        </w:rPr>
        <w:t xml:space="preserve"> структурных</w:t>
      </w:r>
      <w:proofErr w:type="gramEnd"/>
      <w:r w:rsidRPr="0004569D">
        <w:rPr>
          <w:rStyle w:val="28"/>
          <w:rFonts w:eastAsiaTheme="minorHAnsi"/>
          <w:sz w:val="28"/>
          <w:szCs w:val="28"/>
        </w:rPr>
        <w:t xml:space="preserve"> и функциональных схем ХС и СК; </w:t>
      </w:r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-выполнять расчеты численных значений показа</w:t>
      </w:r>
      <w:r w:rsidRPr="0004569D">
        <w:rPr>
          <w:rStyle w:val="28"/>
          <w:rFonts w:eastAsiaTheme="minorHAnsi"/>
          <w:sz w:val="28"/>
          <w:szCs w:val="28"/>
        </w:rPr>
        <w:softHyphen/>
        <w:t>телей надежности; производить расчеты циклов одно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ступенчатых холодильных машин; выполнять расчет и подбор компрессоров и теплообменных аппаратов; </w:t>
      </w:r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-производить разборку и сборку компрессоров и выяв</w:t>
      </w:r>
      <w:r w:rsidRPr="0004569D">
        <w:rPr>
          <w:rStyle w:val="28"/>
          <w:rFonts w:eastAsiaTheme="minorHAnsi"/>
          <w:sz w:val="28"/>
          <w:szCs w:val="28"/>
        </w:rPr>
        <w:softHyphen/>
        <w:t>лять дефектные уз</w:t>
      </w:r>
      <w:r w:rsidR="003B3C0F" w:rsidRPr="0004569D">
        <w:rPr>
          <w:rStyle w:val="28"/>
          <w:rFonts w:eastAsiaTheme="minorHAnsi"/>
          <w:sz w:val="28"/>
          <w:szCs w:val="28"/>
        </w:rPr>
        <w:t>лы и детали; определять холодо</w:t>
      </w:r>
      <w:r w:rsidRPr="0004569D">
        <w:rPr>
          <w:rStyle w:val="28"/>
          <w:rFonts w:eastAsiaTheme="minorHAnsi"/>
          <w:sz w:val="28"/>
          <w:szCs w:val="28"/>
        </w:rPr>
        <w:t>производительность компрессора (холодильной ма</w:t>
      </w:r>
      <w:r w:rsidRPr="0004569D">
        <w:rPr>
          <w:rStyle w:val="28"/>
          <w:rFonts w:eastAsiaTheme="minorHAnsi"/>
          <w:sz w:val="28"/>
          <w:szCs w:val="28"/>
        </w:rPr>
        <w:softHyphen/>
        <w:t>шины</w:t>
      </w:r>
      <w:proofErr w:type="gramStart"/>
      <w:r w:rsidRPr="0004569D">
        <w:rPr>
          <w:rStyle w:val="28"/>
          <w:rFonts w:eastAsiaTheme="minorHAnsi"/>
          <w:sz w:val="28"/>
          <w:szCs w:val="28"/>
        </w:rPr>
        <w:t>; ;</w:t>
      </w:r>
      <w:proofErr w:type="gramEnd"/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 пользоваться специнструментом и выполнять работы по техническому обслуживанию холодильного обору</w:t>
      </w:r>
      <w:r w:rsidRPr="0004569D">
        <w:rPr>
          <w:rStyle w:val="28"/>
          <w:rFonts w:eastAsiaTheme="minorHAnsi"/>
          <w:sz w:val="28"/>
          <w:szCs w:val="28"/>
        </w:rPr>
        <w:softHyphen/>
        <w:t>дования; выявлять и устранять основные неисправно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сти в работе холодильных установок, торгового </w:t>
      </w:r>
      <w:r w:rsidRPr="0004569D">
        <w:rPr>
          <w:rStyle w:val="28"/>
          <w:rFonts w:eastAsiaTheme="minorHAnsi"/>
          <w:sz w:val="28"/>
          <w:szCs w:val="28"/>
        </w:rPr>
        <w:lastRenderedPageBreak/>
        <w:t>холо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дильного оборудования, </w:t>
      </w:r>
      <w:r w:rsidR="003B3C0F" w:rsidRPr="0004569D">
        <w:rPr>
          <w:rStyle w:val="28"/>
          <w:rFonts w:eastAsiaTheme="minorHAnsi"/>
          <w:sz w:val="28"/>
          <w:szCs w:val="28"/>
        </w:rPr>
        <w:t>ледогенераторов</w:t>
      </w:r>
      <w:r w:rsidRPr="0004569D">
        <w:rPr>
          <w:rStyle w:val="28"/>
          <w:rFonts w:eastAsiaTheme="minorHAnsi"/>
          <w:sz w:val="28"/>
          <w:szCs w:val="28"/>
        </w:rPr>
        <w:t xml:space="preserve">, фризеров, кондиционеров; </w:t>
      </w:r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-составлять техническую документа</w:t>
      </w:r>
      <w:r w:rsidRPr="0004569D">
        <w:rPr>
          <w:rStyle w:val="28"/>
          <w:rFonts w:eastAsiaTheme="minorHAnsi"/>
          <w:sz w:val="28"/>
          <w:szCs w:val="28"/>
        </w:rPr>
        <w:softHyphen/>
        <w:t>цию на обслуживание холодильных установок.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методы проведения анализа надежности сложных тех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нических систем; 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 xml:space="preserve">виды и методы испытаний; 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состояние и перспективы развития холодильной тех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ники; способы получения низких температур и основы термодинамической теории холодильных машин; 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классификацию, конструк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>цию и принцип работы основного и вспомогательного оборудования; технологические схемы и схемы авто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>матизации холодильных установок малой и средней производительности;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устройство холодильников для предприятий торговли и общественного питания;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 xml:space="preserve">организацию и правила технического обслуживания холодильного оборудования; 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оптимальные режимы работы холо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дильных установок; 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причины неисправностей в работе холодильных установок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42480" w:rsidRPr="0004569D" w:rsidRDefault="00750CAF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Курс обеспечен методическими пособиями и указаниями к выполнению практических работ.</w:t>
      </w:r>
    </w:p>
    <w:p w:rsidR="00136405" w:rsidRPr="0004569D" w:rsidRDefault="00942480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569D">
        <w:rPr>
          <w:rFonts w:ascii="Times New Roman" w:hAnsi="Times New Roman" w:cs="Times New Roman"/>
          <w:b/>
          <w:i/>
          <w:sz w:val="28"/>
          <w:szCs w:val="28"/>
        </w:rPr>
        <w:t xml:space="preserve">1.3. Количество часов на освоение рабочей программы </w:t>
      </w:r>
      <w:r w:rsidR="00152A93" w:rsidRPr="0004569D">
        <w:rPr>
          <w:rFonts w:ascii="Times New Roman" w:hAnsi="Times New Roman" w:cs="Times New Roman"/>
          <w:b/>
          <w:i/>
          <w:sz w:val="28"/>
          <w:szCs w:val="28"/>
        </w:rPr>
        <w:t xml:space="preserve">учебной </w:t>
      </w:r>
      <w:r w:rsidRPr="0004569D">
        <w:rPr>
          <w:rFonts w:ascii="Times New Roman" w:hAnsi="Times New Roman" w:cs="Times New Roman"/>
          <w:b/>
          <w:i/>
          <w:sz w:val="28"/>
          <w:szCs w:val="28"/>
        </w:rPr>
        <w:t xml:space="preserve">практики: </w:t>
      </w:r>
      <w:r w:rsidR="002E31F8" w:rsidRPr="0004569D">
        <w:rPr>
          <w:rFonts w:ascii="Times New Roman" w:hAnsi="Times New Roman" w:cs="Times New Roman"/>
          <w:b/>
          <w:i/>
          <w:sz w:val="28"/>
          <w:szCs w:val="28"/>
        </w:rPr>
        <w:t>180</w:t>
      </w:r>
    </w:p>
    <w:p w:rsidR="00136405" w:rsidRPr="0004569D" w:rsidRDefault="00136405">
      <w:pPr>
        <w:rPr>
          <w:rFonts w:ascii="Times New Roman" w:hAnsi="Times New Roman" w:cs="Times New Roman"/>
          <w:b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6405" w:rsidRPr="0004569D" w:rsidRDefault="00136405" w:rsidP="001405E2">
      <w:pPr>
        <w:jc w:val="center"/>
        <w:rPr>
          <w:rFonts w:ascii="Times New Roman" w:hAnsi="Times New Roman" w:cs="Times New Roman"/>
          <w:b/>
          <w:sz w:val="24"/>
          <w:szCs w:val="28"/>
        </w:rPr>
        <w:sectPr w:rsidR="00136405" w:rsidRPr="0004569D" w:rsidSect="00D1190B">
          <w:pgSz w:w="11906" w:h="16838"/>
          <w:pgMar w:top="993" w:right="1416" w:bottom="1134" w:left="1701" w:header="708" w:footer="708" w:gutter="0"/>
          <w:cols w:space="708"/>
          <w:docGrid w:linePitch="360"/>
        </w:sectPr>
      </w:pPr>
    </w:p>
    <w:p w:rsidR="00152A93" w:rsidRPr="0004569D" w:rsidRDefault="00152A93" w:rsidP="00152A93">
      <w:pPr>
        <w:jc w:val="both"/>
        <w:rPr>
          <w:rFonts w:ascii="Times New Roman" w:hAnsi="Times New Roman" w:cs="Times New Roman"/>
          <w:i/>
        </w:rPr>
      </w:pPr>
    </w:p>
    <w:p w:rsidR="00152A93" w:rsidRPr="0004569D" w:rsidRDefault="00152A93" w:rsidP="00152A9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4569D">
        <w:rPr>
          <w:rFonts w:ascii="Times New Roman" w:hAnsi="Times New Roman" w:cs="Times New Roman"/>
          <w:b/>
          <w:sz w:val="24"/>
          <w:szCs w:val="28"/>
        </w:rPr>
        <w:t xml:space="preserve">2 СТРУКТУРА И   </w:t>
      </w:r>
      <w:proofErr w:type="gramStart"/>
      <w:r w:rsidRPr="0004569D">
        <w:rPr>
          <w:rFonts w:ascii="Times New Roman" w:hAnsi="Times New Roman" w:cs="Times New Roman"/>
          <w:b/>
          <w:sz w:val="24"/>
          <w:szCs w:val="28"/>
        </w:rPr>
        <w:t>СОДЕРЖАНИЕ  ПРОФЕССИОНАЛЬНОГО</w:t>
      </w:r>
      <w:proofErr w:type="gramEnd"/>
      <w:r w:rsidRPr="0004569D">
        <w:rPr>
          <w:rFonts w:ascii="Times New Roman" w:hAnsi="Times New Roman" w:cs="Times New Roman"/>
          <w:b/>
          <w:sz w:val="24"/>
          <w:szCs w:val="28"/>
        </w:rPr>
        <w:t xml:space="preserve"> МОДУЛЯ ПМ01</w:t>
      </w:r>
    </w:p>
    <w:p w:rsidR="00152A93" w:rsidRPr="0004569D" w:rsidRDefault="00152A93" w:rsidP="00152A9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04569D">
        <w:rPr>
          <w:rFonts w:ascii="Times New Roman" w:hAnsi="Times New Roman" w:cs="Times New Roman"/>
          <w:b/>
          <w:sz w:val="24"/>
          <w:szCs w:val="28"/>
        </w:rPr>
        <w:t>2.1. Тематический план учебной практики ПМ01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52"/>
        <w:gridCol w:w="1204"/>
        <w:gridCol w:w="1307"/>
        <w:gridCol w:w="2208"/>
        <w:gridCol w:w="15"/>
        <w:gridCol w:w="1120"/>
        <w:gridCol w:w="11"/>
        <w:gridCol w:w="1279"/>
        <w:gridCol w:w="28"/>
        <w:gridCol w:w="1131"/>
        <w:gridCol w:w="1132"/>
        <w:gridCol w:w="1241"/>
      </w:tblGrid>
      <w:tr w:rsidR="00152A93" w:rsidRPr="0004569D" w:rsidTr="001405E2">
        <w:tc>
          <w:tcPr>
            <w:tcW w:w="1242" w:type="dxa"/>
            <w:vMerge w:val="restart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Коды профессиональных компетенций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152A93" w:rsidRPr="0004569D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Cs w:val="28"/>
              </w:rPr>
            </w:pPr>
            <w:r w:rsidRPr="0004569D">
              <w:rPr>
                <w:b/>
                <w:iCs/>
                <w:szCs w:val="28"/>
              </w:rPr>
              <w:t>Всего часов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i/>
                <w:iCs/>
                <w:sz w:val="24"/>
                <w:szCs w:val="28"/>
              </w:rPr>
              <w:t>(макс. учебная нагрузка и практики)</w:t>
            </w:r>
          </w:p>
        </w:tc>
        <w:tc>
          <w:tcPr>
            <w:tcW w:w="7099" w:type="dxa"/>
            <w:gridSpan w:val="8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</w:tr>
      <w:tr w:rsidR="00152A93" w:rsidRPr="0004569D" w:rsidTr="001405E2">
        <w:tc>
          <w:tcPr>
            <w:tcW w:w="1242" w:type="dxa"/>
            <w:vMerge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61" w:type="dxa"/>
            <w:gridSpan w:val="5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Обязательная аудиторная учебная нагрузка обучающегося</w:t>
            </w:r>
          </w:p>
        </w:tc>
        <w:tc>
          <w:tcPr>
            <w:tcW w:w="2438" w:type="dxa"/>
            <w:gridSpan w:val="3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152A93" w:rsidRPr="0004569D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>Учебная,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152A93" w:rsidRPr="0004569D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8"/>
              </w:rPr>
            </w:pPr>
            <w:r w:rsidRPr="0004569D">
              <w:rPr>
                <w:b/>
                <w:sz w:val="20"/>
                <w:szCs w:val="28"/>
              </w:rPr>
              <w:t>Производственная (по профилю специальности),</w:t>
            </w:r>
          </w:p>
          <w:p w:rsidR="00152A93" w:rsidRPr="0004569D" w:rsidRDefault="00152A93" w:rsidP="001405E2">
            <w:pPr>
              <w:pStyle w:val="21"/>
              <w:widowControl w:val="0"/>
              <w:ind w:left="72" w:firstLine="0"/>
              <w:jc w:val="center"/>
              <w:rPr>
                <w:b/>
                <w:sz w:val="20"/>
                <w:szCs w:val="28"/>
              </w:rPr>
            </w:pPr>
            <w:r w:rsidRPr="0004569D">
              <w:rPr>
                <w:b/>
                <w:sz w:val="20"/>
                <w:szCs w:val="28"/>
              </w:rPr>
              <w:t>часов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(если предусмотрена рассредоточенная практика)</w:t>
            </w:r>
          </w:p>
        </w:tc>
      </w:tr>
      <w:tr w:rsidR="00152A93" w:rsidRPr="0004569D" w:rsidTr="001405E2">
        <w:tc>
          <w:tcPr>
            <w:tcW w:w="1242" w:type="dxa"/>
            <w:vMerge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152A93" w:rsidRPr="0004569D" w:rsidRDefault="00152A93" w:rsidP="001405E2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>Всего,</w:t>
            </w:r>
          </w:p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4569D" w:rsidRDefault="00152A93" w:rsidP="001405E2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>в т.ч. лабораторные работы и практические занятия,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4569D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>в т.ч., курсовая работа (проект),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4569D" w:rsidRDefault="00152A93" w:rsidP="001405E2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>Всего,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shd w:val="clear" w:color="auto" w:fill="auto"/>
          </w:tcPr>
          <w:p w:rsidR="00152A93" w:rsidRPr="0004569D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>в т.ч., курсовая работа (проект),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2" w:type="dxa"/>
            <w:vMerge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52A93" w:rsidRPr="0004569D" w:rsidTr="001405E2">
        <w:trPr>
          <w:trHeight w:val="315"/>
        </w:trPr>
        <w:tc>
          <w:tcPr>
            <w:tcW w:w="1242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52" w:type="dxa"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04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07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241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152A93" w:rsidRPr="0004569D" w:rsidTr="001405E2">
        <w:trPr>
          <w:trHeight w:val="270"/>
        </w:trPr>
        <w:tc>
          <w:tcPr>
            <w:tcW w:w="1242" w:type="dxa"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sz w:val="24"/>
                <w:szCs w:val="28"/>
              </w:rPr>
              <w:t>ПК 1.1-ПК 1.4</w:t>
            </w:r>
          </w:p>
        </w:tc>
        <w:tc>
          <w:tcPr>
            <w:tcW w:w="2652" w:type="dxa"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sz w:val="24"/>
                <w:szCs w:val="28"/>
              </w:rPr>
              <w:t>Учебная практика</w:t>
            </w:r>
          </w:p>
        </w:tc>
        <w:tc>
          <w:tcPr>
            <w:tcW w:w="1204" w:type="dxa"/>
            <w:shd w:val="clear" w:color="auto" w:fill="auto"/>
          </w:tcPr>
          <w:p w:rsidR="00152A93" w:rsidRPr="0004569D" w:rsidRDefault="002E31F8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307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04569D" w:rsidRDefault="002E31F8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241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52A93" w:rsidRPr="0004569D" w:rsidTr="001405E2">
        <w:trPr>
          <w:trHeight w:val="240"/>
        </w:trPr>
        <w:tc>
          <w:tcPr>
            <w:tcW w:w="1242" w:type="dxa"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2" w:type="dxa"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Всего:</w:t>
            </w:r>
          </w:p>
          <w:p w:rsidR="00152A93" w:rsidRPr="0004569D" w:rsidRDefault="00152A93" w:rsidP="001405E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04" w:type="dxa"/>
            <w:shd w:val="clear" w:color="auto" w:fill="auto"/>
          </w:tcPr>
          <w:p w:rsidR="00152A93" w:rsidRPr="0004569D" w:rsidRDefault="002E31F8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307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8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04569D" w:rsidRDefault="002E31F8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241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136405" w:rsidRPr="0004569D" w:rsidRDefault="00136405">
      <w:pPr>
        <w:rPr>
          <w:rFonts w:ascii="Times New Roman" w:hAnsi="Times New Roman" w:cs="Times New Roman"/>
          <w:b/>
          <w:sz w:val="28"/>
          <w:szCs w:val="28"/>
        </w:rPr>
        <w:sectPr w:rsidR="00136405" w:rsidRPr="0004569D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:rsidR="006565CE" w:rsidRPr="0004569D" w:rsidRDefault="00152A93" w:rsidP="006565C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6565CE" w:rsidRPr="00045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Результаты освоения профессионального модуля</w:t>
      </w:r>
    </w:p>
    <w:p w:rsidR="006565CE" w:rsidRPr="0004569D" w:rsidRDefault="006565CE" w:rsidP="00656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CE" w:rsidRPr="0004569D" w:rsidRDefault="006565CE" w:rsidP="00656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профессиональными (ПК) и общими (ОК) компетенциями: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7771"/>
      </w:tblGrid>
      <w:tr w:rsidR="00047006" w:rsidRPr="0004569D" w:rsidTr="00076CC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006" w:rsidRPr="0004569D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006" w:rsidRPr="0004569D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047006" w:rsidRPr="0004569D" w:rsidTr="00076CC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обслуживание и эксплуатацию холодильного оборудования</w:t>
            </w:r>
          </w:p>
        </w:tc>
      </w:tr>
      <w:tr w:rsidR="00047006" w:rsidRPr="0004569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</w:tr>
      <w:tr w:rsidR="00047006" w:rsidRPr="0004569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и оценивать режимы работы холодильного оборудования</w:t>
            </w:r>
          </w:p>
        </w:tc>
      </w:tr>
      <w:tr w:rsidR="00047006" w:rsidRPr="0004569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работы по настройке и регулированию работы автоматизации холодильного оборудования</w:t>
            </w:r>
          </w:p>
        </w:tc>
      </w:tr>
      <w:tr w:rsidR="00047006" w:rsidRPr="0004569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47006" w:rsidRPr="0004569D" w:rsidTr="00076CC9">
        <w:trPr>
          <w:trHeight w:val="8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047006" w:rsidRPr="0004569D" w:rsidTr="00076CC9">
        <w:trPr>
          <w:trHeight w:val="80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047006" w:rsidRPr="0004569D" w:rsidTr="00076CC9">
        <w:trPr>
          <w:trHeight w:val="9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</w:t>
            </w:r>
            <w:r w:rsidR="00F42C17"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задач, профес</w:t>
            </w: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сионального и личностного развития</w:t>
            </w:r>
            <w:r w:rsidR="00F42C17"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047006" w:rsidRPr="0004569D" w:rsidTr="00076CC9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</w:tbl>
    <w:p w:rsidR="006565CE" w:rsidRPr="0004569D" w:rsidRDefault="006565CE" w:rsidP="007D3B83">
      <w:pPr>
        <w:rPr>
          <w:rFonts w:ascii="Times New Roman" w:hAnsi="Times New Roman" w:cs="Times New Roman"/>
        </w:rPr>
        <w:sectPr w:rsidR="006565CE" w:rsidRPr="0004569D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791C1E" w:rsidRPr="0004569D" w:rsidRDefault="00791C1E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7196" w:rsidRPr="0004569D" w:rsidRDefault="008A7196" w:rsidP="008A7196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C124F" w:rsidRPr="0004569D" w:rsidRDefault="000C124F" w:rsidP="000C12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left"/>
        <w:rPr>
          <w:sz w:val="24"/>
          <w:szCs w:val="28"/>
        </w:rPr>
      </w:pPr>
      <w:r w:rsidRPr="0004569D">
        <w:rPr>
          <w:caps/>
          <w:sz w:val="24"/>
          <w:szCs w:val="28"/>
        </w:rPr>
        <w:t xml:space="preserve">3.2. </w:t>
      </w:r>
      <w:proofErr w:type="gramStart"/>
      <w:r w:rsidRPr="0004569D">
        <w:rPr>
          <w:sz w:val="24"/>
          <w:szCs w:val="28"/>
        </w:rPr>
        <w:t xml:space="preserve">Содержание </w:t>
      </w:r>
      <w:r w:rsidR="007B50F2" w:rsidRPr="0004569D">
        <w:rPr>
          <w:sz w:val="24"/>
          <w:szCs w:val="28"/>
        </w:rPr>
        <w:t xml:space="preserve"> учебной</w:t>
      </w:r>
      <w:proofErr w:type="gramEnd"/>
      <w:r w:rsidR="007B50F2" w:rsidRPr="0004569D">
        <w:rPr>
          <w:sz w:val="24"/>
          <w:szCs w:val="28"/>
        </w:rPr>
        <w:t xml:space="preserve"> практики </w:t>
      </w:r>
      <w:r w:rsidRPr="0004569D">
        <w:rPr>
          <w:sz w:val="24"/>
          <w:szCs w:val="28"/>
        </w:rPr>
        <w:t>ПМ 01</w:t>
      </w:r>
    </w:p>
    <w:p w:rsidR="000C124F" w:rsidRPr="0004569D" w:rsidRDefault="000C124F" w:rsidP="000C124F">
      <w:pPr>
        <w:rPr>
          <w:rFonts w:ascii="Times New Roman" w:hAnsi="Times New Roman" w:cs="Times New Roman"/>
          <w:sz w:val="24"/>
          <w:szCs w:val="28"/>
          <w:lang w:eastAsia="ru-RU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40"/>
        <w:gridCol w:w="21"/>
      </w:tblGrid>
      <w:tr w:rsidR="000C124F" w:rsidRPr="0004569D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04569D" w:rsidRDefault="000C124F" w:rsidP="00076CC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04569D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 (если предусмотрены)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Объем часов</w:t>
            </w:r>
          </w:p>
        </w:tc>
        <w:tc>
          <w:tcPr>
            <w:tcW w:w="1440" w:type="dxa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Уровень освоения</w:t>
            </w:r>
          </w:p>
        </w:tc>
      </w:tr>
      <w:tr w:rsidR="000C124F" w:rsidRPr="0004569D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440" w:type="dxa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0C124F" w:rsidRPr="0004569D" w:rsidTr="00E938B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:rsidR="000C124F" w:rsidRPr="0004569D" w:rsidRDefault="000C124F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ПМ 01 </w:t>
            </w:r>
            <w:r w:rsidR="00FD1D7B"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учебная практика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:rsidR="000C124F" w:rsidRPr="0004569D" w:rsidRDefault="00CB3E6E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4E13" w:rsidRPr="0004569D" w:rsidTr="00E938B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 1.</w:t>
            </w:r>
          </w:p>
          <w:p w:rsidR="00BE4E13" w:rsidRPr="0004569D" w:rsidRDefault="00BE4E13" w:rsidP="00076CC9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Организация монтажа холодильного оборудования</w:t>
            </w:r>
          </w:p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2курс 4 семестр</w:t>
            </w:r>
          </w:p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BE4E13" w:rsidRPr="0004569D" w:rsidRDefault="00BE4E13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Содержание 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E4E13" w:rsidRPr="0004569D" w:rsidTr="00E938B5"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07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 xml:space="preserve">Изучение норм и требований безопасности труда, электробезопасности и пожарной </w:t>
            </w:r>
            <w:proofErr w:type="gramStart"/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безопасности  при</w:t>
            </w:r>
            <w:proofErr w:type="gramEnd"/>
            <w:r w:rsidRPr="0004569D">
              <w:rPr>
                <w:rFonts w:ascii="Times New Roman" w:hAnsi="Times New Roman" w:cs="Times New Roman"/>
                <w:sz w:val="28"/>
                <w:szCs w:val="24"/>
              </w:rPr>
              <w:t xml:space="preserve"> монтаже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FD1D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Изучение значения и роли монтажных работ в холодильно- компрессорном цехе;</w:t>
            </w:r>
          </w:p>
          <w:p w:rsidR="00FD1D7B" w:rsidRPr="0004569D" w:rsidRDefault="00FD1D7B" w:rsidP="00076CC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04569D" w:rsidTr="00E938B5"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FD1D7B" w:rsidP="0007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  <w:r w:rsidR="00BE4E13" w:rsidRPr="0004569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694F4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 xml:space="preserve">Изучение организации рабочего места </w:t>
            </w:r>
            <w:proofErr w:type="spellStart"/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мон-тажника</w:t>
            </w:r>
            <w:proofErr w:type="spellEnd"/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04569D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основных требований, предъявляемые к монтажу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FD1D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04569D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методов организации монтажных работ;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04569D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инструментов, применяемых при монтажных работах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04569D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подъемных механизмов, применяемых при сборке и монтаже холодильных машин и установок;</w:t>
            </w:r>
            <w:r w:rsidR="00212337" w:rsidRPr="0004569D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Тема.2.</w:t>
            </w:r>
          </w:p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Монтаж трубопроводов</w:t>
            </w:r>
          </w:p>
          <w:p w:rsidR="000C42B9" w:rsidRPr="0004569D" w:rsidRDefault="000C42B9" w:rsidP="000C42B9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3курс 5семестр</w:t>
            </w:r>
          </w:p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300A6" w:rsidRPr="0004569D" w:rsidTr="001944BF">
        <w:trPr>
          <w:trHeight w:val="1071"/>
        </w:trPr>
        <w:tc>
          <w:tcPr>
            <w:tcW w:w="2977" w:type="dxa"/>
            <w:vMerge/>
            <w:shd w:val="clear" w:color="auto" w:fill="FFFFFF" w:themeFill="background1"/>
          </w:tcPr>
          <w:p w:rsidR="000300A6" w:rsidRPr="0004569D" w:rsidRDefault="000300A6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300A6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:rsidR="000300A6" w:rsidRPr="0004569D" w:rsidRDefault="000300A6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Нормы и требования безопасности труда электробезопасности и пожарной безопасности при монтаже трубопроводов. </w:t>
            </w:r>
          </w:p>
        </w:tc>
        <w:tc>
          <w:tcPr>
            <w:tcW w:w="2650" w:type="dxa"/>
            <w:shd w:val="clear" w:color="auto" w:fill="FFFFFF" w:themeFill="background1"/>
          </w:tcPr>
          <w:p w:rsidR="000300A6" w:rsidRPr="0004569D" w:rsidRDefault="000300A6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300A6" w:rsidRPr="0004569D" w:rsidRDefault="000300A6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Гибка труб;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Отбортовка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и развальцовка труб;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Электросварка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Газовая сварка и пайка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фреоновых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483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Разметка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Сборка трубопроводов, крепление труб;</w:t>
            </w:r>
            <w:r w:rsidR="00212337" w:rsidRPr="0004569D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4A5520" w:rsidRPr="0004569D" w:rsidRDefault="004A5520">
      <w:pPr>
        <w:rPr>
          <w:rFonts w:ascii="Times New Roman" w:hAnsi="Times New Roman" w:cs="Times New Roman"/>
        </w:rPr>
      </w:pPr>
      <w:r w:rsidRPr="0004569D">
        <w:rPr>
          <w:rFonts w:ascii="Times New Roman" w:hAnsi="Times New Roman" w:cs="Times New Roman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FD1D7B" w:rsidRPr="0004569D" w:rsidTr="00E938B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lastRenderedPageBreak/>
              <w:t xml:space="preserve">Тема 3. </w:t>
            </w:r>
          </w:p>
          <w:p w:rsidR="00FD1D7B" w:rsidRPr="0004569D" w:rsidRDefault="00FD1D7B" w:rsidP="00076CC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 xml:space="preserve"> Монтаж холодильно-компрессорного оборудования</w:t>
            </w:r>
          </w:p>
          <w:p w:rsidR="004A5520" w:rsidRPr="0004569D" w:rsidRDefault="004A5520" w:rsidP="004A552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3 курс 6 семестр</w:t>
            </w:r>
          </w:p>
          <w:p w:rsidR="004A5520" w:rsidRPr="0004569D" w:rsidRDefault="004A5520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FD1D7B" w:rsidRPr="0004569D" w:rsidTr="00E938B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нормы и 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требования  безопасности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труда, электробезопаснос</w:t>
            </w:r>
            <w:r w:rsidR="004A5520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ти и пожарной безопасности  </w:t>
            </w:r>
            <w:proofErr w:type="spellStart"/>
            <w:r w:rsidR="004A5520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пр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ооборудования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технология монтажа поршневых компрессоров 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  компрессорных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технология монтажа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монтажа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винтовых компрессоров;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технология монтажа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монтажа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двухступенчатых компрессоров и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E938B5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технология 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монтажа 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монтажа</w:t>
            </w:r>
            <w:proofErr w:type="spellEnd"/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холодильно-компрессорных  агрегатов для охлаждения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хладоносителей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7B50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технология монтажа вспомогательного оборудования,</w:t>
            </w:r>
            <w:r w:rsidR="0044364A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технология </w:t>
            </w:r>
            <w:proofErr w:type="gramStart"/>
            <w:r w:rsidR="0044364A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монтажа  арматуры</w:t>
            </w:r>
            <w:proofErr w:type="gramEnd"/>
            <w:r w:rsidR="0044364A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и приборов автоматики</w:t>
            </w:r>
            <w:r w:rsidR="00212337" w:rsidRPr="0004569D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7B50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122C68" w:rsidRPr="0004569D" w:rsidRDefault="00122C68">
      <w:pPr>
        <w:rPr>
          <w:rFonts w:ascii="Times New Roman" w:hAnsi="Times New Roman" w:cs="Times New Roman"/>
        </w:rPr>
      </w:pPr>
      <w:r w:rsidRPr="0004569D">
        <w:rPr>
          <w:rFonts w:ascii="Times New Roman" w:hAnsi="Times New Roman" w:cs="Times New Roman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7869C1" w:rsidRPr="0004569D" w:rsidTr="00E938B5">
        <w:trPr>
          <w:trHeight w:val="198"/>
        </w:trPr>
        <w:tc>
          <w:tcPr>
            <w:tcW w:w="2977" w:type="dxa"/>
            <w:vMerge w:val="restart"/>
            <w:shd w:val="clear" w:color="auto" w:fill="FFFFFF" w:themeFill="background1"/>
          </w:tcPr>
          <w:p w:rsidR="007869C1" w:rsidRPr="0004569D" w:rsidRDefault="007869C1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lastRenderedPageBreak/>
              <w:t>Тема 4</w:t>
            </w:r>
          </w:p>
          <w:p w:rsidR="007869C1" w:rsidRPr="0004569D" w:rsidRDefault="007869C1" w:rsidP="0014524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Техническая эксплуатация холодильных машин и установок</w:t>
            </w:r>
            <w:r w:rsidR="00122C68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</w:p>
          <w:p w:rsidR="00122C68" w:rsidRPr="0004569D" w:rsidRDefault="00122C68" w:rsidP="00122C68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4 курс 7 семестр</w:t>
            </w:r>
          </w:p>
          <w:p w:rsidR="00122C68" w:rsidRPr="0004569D" w:rsidRDefault="00122C68" w:rsidP="0014524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1595" w:type="dxa"/>
            <w:gridSpan w:val="4"/>
            <w:shd w:val="clear" w:color="auto" w:fill="FFFFFF" w:themeFill="background1"/>
          </w:tcPr>
          <w:p w:rsidR="007869C1" w:rsidRPr="0004569D" w:rsidRDefault="007869C1" w:rsidP="002F0F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СОДЕРЖАНИЕ</w:t>
            </w:r>
          </w:p>
        </w:tc>
      </w:tr>
      <w:tr w:rsidR="00FD1D7B" w:rsidRPr="0004569D" w:rsidTr="00E938B5">
        <w:trPr>
          <w:trHeight w:val="21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  1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норм и требований безопасности труда, электробезопасности и пожарной 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безопасности  при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эксплуатации компрессоров и компрессорных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  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требований, предъявляемых к эксплуатации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D1873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общих правил приемки оборудования в эксплуатацию;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подготовки холодильной установки к пуску, сдаче в эксплуатацию;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правил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эксплуатациикомпрессоров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и 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компрессорных  агрегатов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-поршневых</w:t>
            </w:r>
            <w:r w:rsidRPr="0004569D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;</w:t>
            </w: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-винтовых;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14524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145246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:rsidR="00212337" w:rsidRPr="0004569D" w:rsidRDefault="00FD1D7B" w:rsidP="00145246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правил эксплуатации теплообменных 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аппаратов:-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конденсаторов; испарителей для охлаждения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хладоносителей</w:t>
            </w:r>
            <w:proofErr w:type="spellEnd"/>
            <w:r w:rsidR="00212337" w:rsidRPr="0004569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:rsidR="00FD1D7B" w:rsidRPr="0004569D" w:rsidRDefault="00212337" w:rsidP="0014524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</w:rPr>
              <w:t>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122C68" w:rsidRPr="0004569D" w:rsidRDefault="00122C68">
      <w:pPr>
        <w:rPr>
          <w:rFonts w:ascii="Times New Roman" w:hAnsi="Times New Roman" w:cs="Times New Roman"/>
        </w:rPr>
      </w:pPr>
      <w:r w:rsidRPr="0004569D">
        <w:rPr>
          <w:rFonts w:ascii="Times New Roman" w:hAnsi="Times New Roman" w:cs="Times New Roman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1161AA" w:rsidRPr="0004569D" w:rsidTr="00E938B5">
        <w:trPr>
          <w:trHeight w:val="226"/>
        </w:trPr>
        <w:tc>
          <w:tcPr>
            <w:tcW w:w="2977" w:type="dxa"/>
            <w:vMerge w:val="restart"/>
            <w:shd w:val="clear" w:color="auto" w:fill="FFFFFF" w:themeFill="background1"/>
          </w:tcPr>
          <w:p w:rsidR="001161AA" w:rsidRPr="0004569D" w:rsidRDefault="001161AA" w:rsidP="00922A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lastRenderedPageBreak/>
              <w:t xml:space="preserve">Тема 5. </w:t>
            </w: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Техническое обслуживание холодильно-компрессорного оборудования</w:t>
            </w:r>
          </w:p>
          <w:p w:rsidR="00122C68" w:rsidRPr="0004569D" w:rsidRDefault="00122C68" w:rsidP="00122C68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4 курс 8 семестр</w:t>
            </w:r>
          </w:p>
          <w:p w:rsidR="00122C68" w:rsidRPr="0004569D" w:rsidRDefault="00122C68" w:rsidP="00922A1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595" w:type="dxa"/>
            <w:gridSpan w:val="4"/>
            <w:shd w:val="clear" w:color="auto" w:fill="FFFFFF" w:themeFill="background1"/>
          </w:tcPr>
          <w:p w:rsidR="001161AA" w:rsidRPr="0004569D" w:rsidRDefault="001161AA" w:rsidP="002F0F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СОДЕРЖАНИЕ</w:t>
            </w:r>
          </w:p>
        </w:tc>
      </w:tr>
      <w:tr w:rsidR="00FD1D7B" w:rsidRPr="0004569D" w:rsidTr="00E938B5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906C3E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94307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оптимального режима работы холодильной установки</w:t>
            </w:r>
            <w:r w:rsidR="00122C68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. Анализ режима работы холодильной системы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2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922A12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94307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правил обслуживания поршневого 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  винтового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компрессоров (по инструкциям)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94307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основных неисправностей, их причин и способов устранения в работе компрессоров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D238F2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правил технического обслуживания- </w:t>
            </w:r>
            <w:r w:rsidR="00122C68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теплообменных </w:t>
            </w:r>
            <w:r w:rsidR="00EF787E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аппаратов и вспомогательного</w:t>
            </w: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оборудования,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D238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правил технического обслуживания арматуры,</w:t>
            </w:r>
            <w:r w:rsidR="00122C68"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приборов автоматики;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D1D7B" w:rsidRPr="0004569D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D238F2">
            <w:pPr>
              <w:rPr>
                <w:rFonts w:ascii="Times New Roman" w:hAnsi="Times New Roman" w:cs="Times New Roman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Составление документации по обслуживанию холодильного оборудования.</w:t>
            </w:r>
            <w:r w:rsidR="00212337" w:rsidRPr="0004569D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</w:tbl>
    <w:p w:rsidR="002304B2" w:rsidRPr="0004569D" w:rsidRDefault="002304B2" w:rsidP="001E3E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caps/>
          <w:szCs w:val="28"/>
        </w:rPr>
        <w:sectPr w:rsidR="002304B2" w:rsidRPr="0004569D" w:rsidSect="00D71FB4">
          <w:pgSz w:w="16838" w:h="11906" w:orient="landscape"/>
          <w:pgMar w:top="426" w:right="1134" w:bottom="2977" w:left="1134" w:header="709" w:footer="709" w:gutter="0"/>
          <w:cols w:space="708"/>
          <w:docGrid w:linePitch="360"/>
        </w:sectPr>
      </w:pPr>
    </w:p>
    <w:p w:rsidR="00BD01BC" w:rsidRPr="0004569D" w:rsidRDefault="00BD01BC" w:rsidP="001E3E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aps/>
          <w:sz w:val="26"/>
          <w:szCs w:val="26"/>
        </w:rPr>
      </w:pPr>
      <w:r w:rsidRPr="0004569D">
        <w:rPr>
          <w:caps/>
          <w:sz w:val="26"/>
          <w:szCs w:val="26"/>
        </w:rPr>
        <w:lastRenderedPageBreak/>
        <w:t>4.условия реализации ПРОГРАММЫ ПРОФЕССИОНАЛЬНОГО МОДУЛЯ ПМ 01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4569D">
        <w:rPr>
          <w:sz w:val="26"/>
          <w:szCs w:val="26"/>
        </w:rPr>
        <w:t xml:space="preserve">4.1. Требования к минимальному </w:t>
      </w:r>
      <w:r w:rsidRPr="0004569D">
        <w:rPr>
          <w:bCs/>
          <w:sz w:val="26"/>
          <w:szCs w:val="26"/>
        </w:rPr>
        <w:t>материально-техническое обеспечению:</w:t>
      </w:r>
    </w:p>
    <w:p w:rsidR="00CF5A29" w:rsidRPr="00CF5A29" w:rsidRDefault="00CF5A29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A29">
        <w:rPr>
          <w:rFonts w:ascii="Times New Roman" w:hAnsi="Times New Roman" w:cs="Times New Roman"/>
          <w:sz w:val="26"/>
          <w:szCs w:val="26"/>
        </w:rPr>
        <w:t xml:space="preserve">Для реализации программы модуля имеется в наличии: </w:t>
      </w:r>
    </w:p>
    <w:p w:rsidR="00CF5A29" w:rsidRPr="00CF5A29" w:rsidRDefault="00CF5A29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A29">
        <w:rPr>
          <w:rFonts w:ascii="Times New Roman" w:hAnsi="Times New Roman" w:cs="Times New Roman"/>
          <w:sz w:val="26"/>
          <w:szCs w:val="26"/>
        </w:rPr>
        <w:t>- учебный кабинет «Холодильных машин и установок»;</w:t>
      </w:r>
    </w:p>
    <w:p w:rsidR="00CF5A29" w:rsidRPr="00CF5A29" w:rsidRDefault="00CF5A29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A29">
        <w:rPr>
          <w:rFonts w:ascii="Times New Roman" w:hAnsi="Times New Roman" w:cs="Times New Roman"/>
          <w:sz w:val="26"/>
          <w:szCs w:val="26"/>
        </w:rPr>
        <w:t>- лаборатория «электроники и электрооборудов</w:t>
      </w:r>
      <w:r>
        <w:rPr>
          <w:rFonts w:ascii="Times New Roman" w:hAnsi="Times New Roman" w:cs="Times New Roman"/>
          <w:sz w:val="26"/>
          <w:szCs w:val="26"/>
        </w:rPr>
        <w:t>ания холодильных машин и устано</w:t>
      </w:r>
      <w:r w:rsidRPr="00CF5A29">
        <w:rPr>
          <w:rFonts w:ascii="Times New Roman" w:hAnsi="Times New Roman" w:cs="Times New Roman"/>
          <w:sz w:val="26"/>
          <w:szCs w:val="26"/>
        </w:rPr>
        <w:t xml:space="preserve">вок»: </w:t>
      </w:r>
    </w:p>
    <w:p w:rsidR="00CF5A29" w:rsidRDefault="00CF5A29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A29">
        <w:rPr>
          <w:rFonts w:ascii="Times New Roman" w:hAnsi="Times New Roman" w:cs="Times New Roman"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:rsidR="00BD01BC" w:rsidRPr="0004569D" w:rsidRDefault="00BD01BC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:rsidR="00CF5A29" w:rsidRDefault="00BD01BC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04569D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04569D">
        <w:rPr>
          <w:rFonts w:ascii="Times New Roman" w:hAnsi="Times New Roman" w:cs="Times New Roman"/>
          <w:bCs/>
          <w:sz w:val="26"/>
          <w:szCs w:val="26"/>
        </w:rPr>
        <w:t xml:space="preserve">и рабочих мест </w:t>
      </w:r>
      <w:r w:rsidR="00CF5A29" w:rsidRPr="00CF5A29">
        <w:rPr>
          <w:rFonts w:ascii="Times New Roman" w:hAnsi="Times New Roman" w:cs="Times New Roman"/>
          <w:bCs/>
          <w:sz w:val="26"/>
          <w:szCs w:val="26"/>
        </w:rPr>
        <w:t xml:space="preserve">«электроники и электрооборудования холодильных машин и установок»: </w:t>
      </w:r>
    </w:p>
    <w:p w:rsidR="00BD01BC" w:rsidRPr="0004569D" w:rsidRDefault="00BD01BC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- мобильные стенды на базе холодильной </w:t>
      </w:r>
      <w:proofErr w:type="gramStart"/>
      <w:r w:rsidRPr="0004569D">
        <w:rPr>
          <w:rFonts w:ascii="Times New Roman" w:hAnsi="Times New Roman" w:cs="Times New Roman"/>
          <w:bCs/>
          <w:sz w:val="26"/>
          <w:szCs w:val="26"/>
        </w:rPr>
        <w:t>машины  «</w:t>
      </w:r>
      <w:proofErr w:type="gramEnd"/>
      <w:r w:rsidRPr="0004569D">
        <w:rPr>
          <w:rFonts w:ascii="Times New Roman" w:hAnsi="Times New Roman" w:cs="Times New Roman"/>
          <w:bCs/>
          <w:sz w:val="26"/>
          <w:szCs w:val="26"/>
        </w:rPr>
        <w:t>Поиск неисправностей и техническое обслуживание холодильной установки»;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:rsidR="00BD01BC" w:rsidRPr="0004569D" w:rsidRDefault="00BD01BC" w:rsidP="00BD01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04569D">
        <w:rPr>
          <w:rFonts w:ascii="Times New Roman" w:hAnsi="Times New Roman" w:cs="Times New Roman"/>
          <w:bCs/>
          <w:sz w:val="26"/>
          <w:szCs w:val="26"/>
        </w:rPr>
        <w:t>паячные</w:t>
      </w:r>
      <w:proofErr w:type="spellEnd"/>
      <w:r w:rsidRPr="0004569D">
        <w:rPr>
          <w:rFonts w:ascii="Times New Roman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lastRenderedPageBreak/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модели и макеты холодильного оборудования;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4569D">
        <w:rPr>
          <w:sz w:val="26"/>
          <w:szCs w:val="26"/>
        </w:rPr>
        <w:t>4.2. Информационное обеспечение обучения</w:t>
      </w:r>
    </w:p>
    <w:p w:rsidR="00B8097F" w:rsidRPr="00B8097F" w:rsidRDefault="00B8097F" w:rsidP="00B809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97F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B8097F" w:rsidRPr="00B8097F" w:rsidRDefault="00B8097F" w:rsidP="00B8097F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СОЛОН-Пресс, 2020. - 112 с. - (Ремонт, выпуск 140). - ISBN 978-5-91359-203-3.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8097F" w:rsidRPr="00B8097F" w:rsidRDefault="00B8097F" w:rsidP="00B8097F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СОЛОН-Пресс, 2020. - 112 с. - (Ремонт, выпуск 140). - ISBN 978-5-91359-203-3.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8097F" w:rsidRPr="00B8097F" w:rsidRDefault="00B8097F" w:rsidP="00B8097F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оборудование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ИНФРА-М, 2020. — 398 с. — (Среднее профессиональное образование). - ISBN 978-5-16-015381-0.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https://znanium.com/catalog/product/1174606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8097F" w:rsidRPr="00B8097F" w:rsidRDefault="00B8097F" w:rsidP="00B8097F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питания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Р.В. Кащенко. — 2-е изд., </w:t>
      </w:r>
      <w:proofErr w:type="spellStart"/>
      <w:r w:rsidRPr="00B8097F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. и доп. —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ИНФРА-М, 2021. — 373 с. — (Среднее профессиональное образование). - ISBN 978-5-16-014118-3.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https://znanium.com/catalog/product/1141778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8097F" w:rsidRPr="00B8097F" w:rsidRDefault="00B8097F" w:rsidP="00B8097F">
      <w:pPr>
        <w:spacing w:after="200" w:line="240" w:lineRule="auto"/>
        <w:ind w:left="-567" w:firstLine="141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B8097F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</w:t>
        </w:r>
        <w:proofErr w:type="spellStart"/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catalog</w:t>
        </w:r>
        <w:proofErr w:type="spellEnd"/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</w:t>
        </w:r>
        <w:proofErr w:type="spellStart"/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document?id</w:t>
        </w:r>
        <w:proofErr w:type="spellEnd"/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=274388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https://znanium.com/catalog/document?id=385835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https://znanium.com/catalog/document?id=385834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https://znanium.com/catalog/document?id=385833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:rsidR="00B8097F" w:rsidRPr="00B8097F" w:rsidRDefault="00B8097F" w:rsidP="00B8097F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8097F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http://bitzer.ru/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www.alfalaval.com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Сайт </w:t>
      </w:r>
      <w:hyperlink r:id="rId19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www.holodunion.ru/news</w:t>
        </w:r>
      </w:hyperlink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:rsidR="00B8097F" w:rsidRPr="00B8097F" w:rsidRDefault="00B8097F" w:rsidP="00B8097F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8097F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B8097F" w:rsidRPr="00B8097F" w:rsidRDefault="00B8097F" w:rsidP="00B8097F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:rsidR="00B8097F" w:rsidRPr="00B8097F" w:rsidRDefault="00B8097F" w:rsidP="00B8097F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20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https://zoom.us/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>)</w:t>
      </w:r>
    </w:p>
    <w:p w:rsidR="00B8097F" w:rsidRPr="00B8097F" w:rsidRDefault="00B8097F" w:rsidP="00B8097F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:rsidR="00B8097F" w:rsidRPr="00B8097F" w:rsidRDefault="00B8097F" w:rsidP="00B809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4569D">
        <w:rPr>
          <w:sz w:val="26"/>
          <w:szCs w:val="26"/>
        </w:rPr>
        <w:t>4.3. Общие требования к организации образовательного процесса</w:t>
      </w:r>
    </w:p>
    <w:p w:rsidR="00BD01BC" w:rsidRPr="0004569D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Организация образовательного процесса регламентируется учебным планом и расписанием учебных занятий. Язык обучения (преподавания) – русский. Применяются следующие формы занятий: практическое занятие, лабораторная работа, лекция, семинар, самостоятельная работа. Допустимо проведение и других видов занятий.</w:t>
      </w:r>
    </w:p>
    <w:p w:rsidR="00BD01BC" w:rsidRPr="0004569D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Организация образовательного процесса должна предусматривать применение активных и интерактивных форм проведения занятий: компьютерных симуляций, деловых и ролевых игр, моделирования и разбора конкретных ситуаций, групповых дискуссий и т.п. в сочетании с самостоятельной работой. </w:t>
      </w:r>
    </w:p>
    <w:p w:rsidR="00BD01BC" w:rsidRPr="0004569D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Количество часов, отведенных на консультативную помощь при освоении профессионального модуля, определяется учебным заведением самостоятельно (с учетом 100 часов консультаций, предусмотренных на учебную группу на каждый учебный год).</w:t>
      </w:r>
    </w:p>
    <w:p w:rsidR="00BD01BC" w:rsidRPr="0004569D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При изучении профессионального модуля обязательно прохождение практики. Учебное заведение может самостоятельно выбрать виды практик: сочетание учебной и производственной практик или только одну из них. Учебная практика и производственная практика могут реализовываться как концентрированно в несколько периодов, так и рассредоточено, чередуясь с теоретическими занятиями. Аттестация по итогам производственной практики проводится с учетом и на основании результатов, подтвержденных документами соответствующих организаций, где обучающийся проходил практику.     Изучение программы профессионального модуля завершается квалификационным экзаменом.</w:t>
      </w:r>
    </w:p>
    <w:p w:rsidR="00BD01BC" w:rsidRPr="0004569D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Освоению данного профессионального модуля предшествует изучение дисциплин математического и общего естественнонаучного цикла: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 xml:space="preserve">ЕН.01 </w:t>
      </w:r>
      <w:proofErr w:type="gramStart"/>
      <w:r w:rsidRPr="0004569D">
        <w:rPr>
          <w:rFonts w:ascii="Times New Roman" w:hAnsi="Times New Roman" w:cs="Times New Roman"/>
          <w:sz w:val="26"/>
          <w:szCs w:val="26"/>
          <w:lang w:eastAsia="ru-RU"/>
        </w:rPr>
        <w:t>« Математика</w:t>
      </w:r>
      <w:proofErr w:type="gramEnd"/>
      <w:r w:rsidRPr="0004569D">
        <w:rPr>
          <w:rFonts w:ascii="Times New Roman" w:hAnsi="Times New Roman" w:cs="Times New Roman"/>
          <w:sz w:val="26"/>
          <w:szCs w:val="26"/>
          <w:lang w:eastAsia="ru-RU"/>
        </w:rPr>
        <w:t>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ЕН.02 «Информатика»;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общепрофессиональных дисциплин: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ОП.01 «Инженерная графика»;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ОП.02 «Материаловедение»;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ОП.03 «Техническая механика»;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ОП.04 «Метрология, стандартизация и подтверждение соответствия»;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ОП.05 «Термодинамика, теплотехника и гидравлика»;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ОП.06 «Охрана труда»;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ОП.07 «Безопасность жизнедеятельности»;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ОП.08 «Технология обработки материалов»;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ОП.09 «Электроника и электронная техника»;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ОП.10 «Информационные технологии в профессиональной деятельности»;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ОП.11 «Менеджмент»;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ОП.12 «Правовое обеспечение профессиональной деятельности».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04569D">
        <w:rPr>
          <w:rFonts w:ascii="Times New Roman" w:hAnsi="Times New Roman" w:cs="Times New Roman"/>
          <w:bCs/>
          <w:i/>
          <w:sz w:val="26"/>
          <w:szCs w:val="26"/>
        </w:rPr>
        <w:t>.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4569D">
        <w:rPr>
          <w:sz w:val="26"/>
          <w:szCs w:val="26"/>
        </w:rPr>
        <w:t>4.4. Кадровое обеспечение образовательного процесса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sz w:val="26"/>
          <w:szCs w:val="26"/>
        </w:rPr>
      </w:pPr>
      <w:r w:rsidRPr="0004569D">
        <w:rPr>
          <w:b w:val="0"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04569D">
        <w:rPr>
          <w:bCs/>
          <w:sz w:val="26"/>
          <w:szCs w:val="26"/>
        </w:rPr>
        <w:t xml:space="preserve"> </w:t>
      </w:r>
      <w:r w:rsidRPr="0004569D">
        <w:rPr>
          <w:b w:val="0"/>
          <w:sz w:val="26"/>
          <w:szCs w:val="26"/>
        </w:rPr>
        <w:t>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04569D">
        <w:rPr>
          <w:b w:val="0"/>
          <w:bCs/>
          <w:sz w:val="26"/>
          <w:szCs w:val="26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04569D">
        <w:rPr>
          <w:b w:val="0"/>
          <w:bCs/>
          <w:sz w:val="26"/>
          <w:szCs w:val="26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BD01BC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Pr="0004569D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F582F" w:rsidRPr="0004569D" w:rsidRDefault="009F582F" w:rsidP="009F582F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aps/>
          <w:szCs w:val="28"/>
        </w:rPr>
      </w:pPr>
      <w:r w:rsidRPr="0004569D">
        <w:rPr>
          <w:caps/>
          <w:szCs w:val="28"/>
        </w:rPr>
        <w:t>Контроль и оценка результатов освоения профессионального модуля (вида профессиональной деятельности)</w:t>
      </w:r>
    </w:p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3905"/>
        <w:gridCol w:w="2304"/>
      </w:tblGrid>
      <w:tr w:rsidR="009F582F" w:rsidRPr="0004569D" w:rsidTr="00077530">
        <w:tc>
          <w:tcPr>
            <w:tcW w:w="3491" w:type="dxa"/>
            <w:shd w:val="clear" w:color="auto" w:fill="auto"/>
            <w:vAlign w:val="center"/>
          </w:tcPr>
          <w:p w:rsidR="009F582F" w:rsidRPr="0004569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8"/>
              </w:rPr>
              <w:t xml:space="preserve">Результаты </w:t>
            </w:r>
          </w:p>
          <w:p w:rsidR="009F582F" w:rsidRPr="0004569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8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:rsidR="009F582F" w:rsidRPr="0004569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4569D">
              <w:rPr>
                <w:rFonts w:ascii="Times New Roman" w:hAnsi="Times New Roman" w:cs="Times New Roman"/>
                <w:b/>
                <w:sz w:val="28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9F582F" w:rsidRPr="0004569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4569D">
              <w:rPr>
                <w:rFonts w:ascii="Times New Roman" w:hAnsi="Times New Roman" w:cs="Times New Roman"/>
                <w:b/>
                <w:sz w:val="28"/>
              </w:rPr>
              <w:t xml:space="preserve">Формы и методы контроля и оценки </w:t>
            </w:r>
          </w:p>
        </w:tc>
      </w:tr>
      <w:tr w:rsidR="009F582F" w:rsidRPr="0004569D" w:rsidTr="00077530">
        <w:tc>
          <w:tcPr>
            <w:tcW w:w="3491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-Экспертная оценка,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выполнение  практического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задания,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04569D" w:rsidTr="00077530">
        <w:tc>
          <w:tcPr>
            <w:tcW w:w="3491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обнаружение неисправностей в работе холодильного оборудования;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устранение неисправностей в работе холодильного оборудования;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04569D" w:rsidTr="00077530">
        <w:tc>
          <w:tcPr>
            <w:tcW w:w="3491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анализировать режимы работы холодильного оборудования;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04569D" w:rsidTr="00077530">
        <w:tc>
          <w:tcPr>
            <w:tcW w:w="3491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04569D" w:rsidRDefault="009F582F" w:rsidP="009F582F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EF4BA6" w:rsidRPr="0004569D" w:rsidRDefault="00EF4BA6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582F" w:rsidRPr="0004569D" w:rsidRDefault="009F582F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F582F" w:rsidRPr="0004569D" w:rsidTr="00077530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F582F" w:rsidRPr="0004569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ОК-1 Понимать сущность и социальную значимость своей будущей профессии, </w:t>
            </w: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демонстрация интереса к будущей профессии;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может понимать сущность </w:t>
            </w: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 социальную значимость своей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Экспертная оценка,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-наблюдение,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выполнение  практического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задания,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04569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ОК-2 </w:t>
            </w: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эффективности и качества выполнения;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04569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ОК-3 </w:t>
            </w: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04569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ОК-4 </w:t>
            </w: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эффективный поиск необходимой информации;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04569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ОК5. </w:t>
            </w: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-может использовать информационно-коммуникационные 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техно-логии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профессиональной деятельности;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работа в компрессорном цехе.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8C2CFB" w:rsidRPr="0004569D" w:rsidRDefault="008C2CFB" w:rsidP="009F582F">
      <w:pPr>
        <w:spacing w:after="314"/>
        <w:ind w:right="14"/>
        <w:rPr>
          <w:rFonts w:ascii="Times New Roman" w:hAnsi="Times New Roman" w:cs="Times New Roman"/>
          <w:sz w:val="28"/>
          <w:szCs w:val="28"/>
        </w:rPr>
      </w:pPr>
    </w:p>
    <w:sectPr w:rsidR="008C2CFB" w:rsidRPr="0004569D" w:rsidSect="009F582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79C6" w:rsidRDefault="004179C6" w:rsidP="009F582F">
      <w:pPr>
        <w:spacing w:after="0" w:line="240" w:lineRule="auto"/>
      </w:pPr>
      <w:r>
        <w:separator/>
      </w:r>
    </w:p>
  </w:endnote>
  <w:endnote w:type="continuationSeparator" w:id="0">
    <w:p w:rsidR="004179C6" w:rsidRDefault="004179C6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4E13" w:rsidRDefault="00BE4E13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4E13" w:rsidRPr="009F582F" w:rsidRDefault="00BE4E13" w:rsidP="009F582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4E13" w:rsidRDefault="00BE4E13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79C6" w:rsidRDefault="004179C6" w:rsidP="009F582F">
      <w:pPr>
        <w:spacing w:after="0" w:line="240" w:lineRule="auto"/>
      </w:pPr>
      <w:r>
        <w:separator/>
      </w:r>
    </w:p>
  </w:footnote>
  <w:footnote w:type="continuationSeparator" w:id="0">
    <w:p w:rsidR="004179C6" w:rsidRDefault="004179C6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4E13" w:rsidRDefault="00AF4B8D">
    <w:pPr>
      <w:spacing w:after="0"/>
      <w:ind w:right="29"/>
      <w:jc w:val="center"/>
    </w:pPr>
    <w:r>
      <w:rPr>
        <w:sz w:val="28"/>
      </w:rPr>
      <w:fldChar w:fldCharType="begin"/>
    </w:r>
    <w:r w:rsidR="00BE4E13">
      <w:instrText xml:space="preserve"> PAGE   \* MERGEFORMAT </w:instrText>
    </w:r>
    <w:r>
      <w:rPr>
        <w:sz w:val="28"/>
      </w:rPr>
      <w:fldChar w:fldCharType="separate"/>
    </w:r>
    <w:r w:rsidR="00BE4E13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4E13" w:rsidRDefault="00BE4E13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4E13" w:rsidRDefault="00AF4B8D">
    <w:pPr>
      <w:spacing w:after="0"/>
      <w:ind w:right="29"/>
      <w:jc w:val="center"/>
    </w:pPr>
    <w:r>
      <w:rPr>
        <w:sz w:val="28"/>
      </w:rPr>
      <w:fldChar w:fldCharType="begin"/>
    </w:r>
    <w:r w:rsidR="00BE4E13">
      <w:instrText xml:space="preserve"> PAGE   \* MERGEFORMAT </w:instrText>
    </w:r>
    <w:r>
      <w:rPr>
        <w:sz w:val="28"/>
      </w:rPr>
      <w:fldChar w:fldCharType="separate"/>
    </w:r>
    <w:r w:rsidR="00BE4E13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79067074">
    <w:abstractNumId w:val="1"/>
  </w:num>
  <w:num w:numId="2" w16cid:durableId="624852158">
    <w:abstractNumId w:val="12"/>
  </w:num>
  <w:num w:numId="3" w16cid:durableId="1968507423">
    <w:abstractNumId w:val="2"/>
  </w:num>
  <w:num w:numId="4" w16cid:durableId="1409157134">
    <w:abstractNumId w:val="10"/>
  </w:num>
  <w:num w:numId="5" w16cid:durableId="252013337">
    <w:abstractNumId w:val="13"/>
  </w:num>
  <w:num w:numId="6" w16cid:durableId="396248701">
    <w:abstractNumId w:val="4"/>
  </w:num>
  <w:num w:numId="7" w16cid:durableId="1265263896">
    <w:abstractNumId w:val="15"/>
  </w:num>
  <w:num w:numId="8" w16cid:durableId="882866016">
    <w:abstractNumId w:val="6"/>
  </w:num>
  <w:num w:numId="9" w16cid:durableId="1378581976">
    <w:abstractNumId w:val="11"/>
  </w:num>
  <w:num w:numId="10" w16cid:durableId="700981583">
    <w:abstractNumId w:val="8"/>
  </w:num>
  <w:num w:numId="11" w16cid:durableId="676730651">
    <w:abstractNumId w:val="9"/>
  </w:num>
  <w:num w:numId="12" w16cid:durableId="2137141058">
    <w:abstractNumId w:val="5"/>
  </w:num>
  <w:num w:numId="13" w16cid:durableId="744498690">
    <w:abstractNumId w:val="17"/>
  </w:num>
  <w:num w:numId="14" w16cid:durableId="88623194">
    <w:abstractNumId w:val="0"/>
  </w:num>
  <w:num w:numId="15" w16cid:durableId="19023224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24447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27019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37591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357"/>
    <w:rsid w:val="0000788C"/>
    <w:rsid w:val="0001078E"/>
    <w:rsid w:val="00016005"/>
    <w:rsid w:val="0002164C"/>
    <w:rsid w:val="00024371"/>
    <w:rsid w:val="000268FD"/>
    <w:rsid w:val="000300A6"/>
    <w:rsid w:val="000435F2"/>
    <w:rsid w:val="0004569D"/>
    <w:rsid w:val="00047006"/>
    <w:rsid w:val="00063306"/>
    <w:rsid w:val="000670A1"/>
    <w:rsid w:val="00070672"/>
    <w:rsid w:val="00076CC9"/>
    <w:rsid w:val="00077530"/>
    <w:rsid w:val="000841E6"/>
    <w:rsid w:val="00084218"/>
    <w:rsid w:val="00094756"/>
    <w:rsid w:val="000A34A9"/>
    <w:rsid w:val="000B0E1A"/>
    <w:rsid w:val="000B114B"/>
    <w:rsid w:val="000C06F7"/>
    <w:rsid w:val="000C124F"/>
    <w:rsid w:val="000C42B9"/>
    <w:rsid w:val="000D0986"/>
    <w:rsid w:val="000D126F"/>
    <w:rsid w:val="000D1873"/>
    <w:rsid w:val="000D1892"/>
    <w:rsid w:val="000D67EA"/>
    <w:rsid w:val="000D7B24"/>
    <w:rsid w:val="000E1A4F"/>
    <w:rsid w:val="000E3A05"/>
    <w:rsid w:val="000F151A"/>
    <w:rsid w:val="000F1D53"/>
    <w:rsid w:val="001161AA"/>
    <w:rsid w:val="00117FE0"/>
    <w:rsid w:val="00122C68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4BF"/>
    <w:rsid w:val="00194E64"/>
    <w:rsid w:val="00197682"/>
    <w:rsid w:val="001A4F80"/>
    <w:rsid w:val="001A7F8A"/>
    <w:rsid w:val="001B25EB"/>
    <w:rsid w:val="001C2DF7"/>
    <w:rsid w:val="001C39D6"/>
    <w:rsid w:val="001C600D"/>
    <w:rsid w:val="001D4A6A"/>
    <w:rsid w:val="001D66CE"/>
    <w:rsid w:val="001E3EBE"/>
    <w:rsid w:val="001E794C"/>
    <w:rsid w:val="001F18C4"/>
    <w:rsid w:val="001F2A70"/>
    <w:rsid w:val="001F3704"/>
    <w:rsid w:val="001F7956"/>
    <w:rsid w:val="00212337"/>
    <w:rsid w:val="00221386"/>
    <w:rsid w:val="0022138A"/>
    <w:rsid w:val="002304B2"/>
    <w:rsid w:val="00234310"/>
    <w:rsid w:val="00237E0F"/>
    <w:rsid w:val="00241E23"/>
    <w:rsid w:val="002451CA"/>
    <w:rsid w:val="002472B3"/>
    <w:rsid w:val="00251051"/>
    <w:rsid w:val="00253BFA"/>
    <w:rsid w:val="0027652C"/>
    <w:rsid w:val="00280568"/>
    <w:rsid w:val="00280951"/>
    <w:rsid w:val="002815CC"/>
    <w:rsid w:val="0028327F"/>
    <w:rsid w:val="002841AB"/>
    <w:rsid w:val="00295944"/>
    <w:rsid w:val="002A29DC"/>
    <w:rsid w:val="002C0EB5"/>
    <w:rsid w:val="002C1E9C"/>
    <w:rsid w:val="002C31C7"/>
    <w:rsid w:val="002C4712"/>
    <w:rsid w:val="002D4720"/>
    <w:rsid w:val="002E31F8"/>
    <w:rsid w:val="002F0F86"/>
    <w:rsid w:val="002F4633"/>
    <w:rsid w:val="002F7EF5"/>
    <w:rsid w:val="00306AEF"/>
    <w:rsid w:val="00314DA9"/>
    <w:rsid w:val="00322399"/>
    <w:rsid w:val="0033284C"/>
    <w:rsid w:val="00360177"/>
    <w:rsid w:val="00367CD6"/>
    <w:rsid w:val="00367DAD"/>
    <w:rsid w:val="0037453A"/>
    <w:rsid w:val="00374615"/>
    <w:rsid w:val="00391F69"/>
    <w:rsid w:val="00392377"/>
    <w:rsid w:val="003942D7"/>
    <w:rsid w:val="00394F6D"/>
    <w:rsid w:val="00397CF4"/>
    <w:rsid w:val="003A1A92"/>
    <w:rsid w:val="003B3C0F"/>
    <w:rsid w:val="003B7ED6"/>
    <w:rsid w:val="003C0834"/>
    <w:rsid w:val="003C3E7B"/>
    <w:rsid w:val="003D0AE0"/>
    <w:rsid w:val="003D28BD"/>
    <w:rsid w:val="003E24E9"/>
    <w:rsid w:val="003F3481"/>
    <w:rsid w:val="003F7900"/>
    <w:rsid w:val="004077F5"/>
    <w:rsid w:val="004179C6"/>
    <w:rsid w:val="00426279"/>
    <w:rsid w:val="0043083B"/>
    <w:rsid w:val="00431B77"/>
    <w:rsid w:val="0044364A"/>
    <w:rsid w:val="00447263"/>
    <w:rsid w:val="004508A6"/>
    <w:rsid w:val="00450BF4"/>
    <w:rsid w:val="004560A4"/>
    <w:rsid w:val="0046055E"/>
    <w:rsid w:val="00460A2B"/>
    <w:rsid w:val="00463C75"/>
    <w:rsid w:val="00493F39"/>
    <w:rsid w:val="0049488E"/>
    <w:rsid w:val="004A5520"/>
    <w:rsid w:val="004A6915"/>
    <w:rsid w:val="004B32F0"/>
    <w:rsid w:val="004E3D64"/>
    <w:rsid w:val="004E5A29"/>
    <w:rsid w:val="004E5ED6"/>
    <w:rsid w:val="004F5BAB"/>
    <w:rsid w:val="00517C4A"/>
    <w:rsid w:val="00527AC4"/>
    <w:rsid w:val="00543E91"/>
    <w:rsid w:val="00543F5E"/>
    <w:rsid w:val="00547246"/>
    <w:rsid w:val="00551447"/>
    <w:rsid w:val="005544EC"/>
    <w:rsid w:val="00557A62"/>
    <w:rsid w:val="005676E6"/>
    <w:rsid w:val="00567EA1"/>
    <w:rsid w:val="00570241"/>
    <w:rsid w:val="00580484"/>
    <w:rsid w:val="005831AF"/>
    <w:rsid w:val="00585920"/>
    <w:rsid w:val="005A2032"/>
    <w:rsid w:val="005A4E93"/>
    <w:rsid w:val="005A668A"/>
    <w:rsid w:val="005B1C26"/>
    <w:rsid w:val="005B25A1"/>
    <w:rsid w:val="005C14F3"/>
    <w:rsid w:val="005D2217"/>
    <w:rsid w:val="005D3BEC"/>
    <w:rsid w:val="005F28EF"/>
    <w:rsid w:val="005F6DE3"/>
    <w:rsid w:val="00616A40"/>
    <w:rsid w:val="00622375"/>
    <w:rsid w:val="00630850"/>
    <w:rsid w:val="00636C39"/>
    <w:rsid w:val="006453E1"/>
    <w:rsid w:val="0064674F"/>
    <w:rsid w:val="006477D4"/>
    <w:rsid w:val="00653748"/>
    <w:rsid w:val="0065507F"/>
    <w:rsid w:val="00655357"/>
    <w:rsid w:val="006565CE"/>
    <w:rsid w:val="006643FC"/>
    <w:rsid w:val="00664BB0"/>
    <w:rsid w:val="006756D5"/>
    <w:rsid w:val="00675B49"/>
    <w:rsid w:val="00675ECA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0FED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1C1E"/>
    <w:rsid w:val="007B4222"/>
    <w:rsid w:val="007B50F2"/>
    <w:rsid w:val="007B5662"/>
    <w:rsid w:val="007C3CD2"/>
    <w:rsid w:val="007D2E6C"/>
    <w:rsid w:val="007D3B83"/>
    <w:rsid w:val="007E263C"/>
    <w:rsid w:val="00800539"/>
    <w:rsid w:val="0080221E"/>
    <w:rsid w:val="00811B03"/>
    <w:rsid w:val="00812C77"/>
    <w:rsid w:val="00823176"/>
    <w:rsid w:val="008241D8"/>
    <w:rsid w:val="008305BE"/>
    <w:rsid w:val="00840315"/>
    <w:rsid w:val="0086146E"/>
    <w:rsid w:val="008823A1"/>
    <w:rsid w:val="00883166"/>
    <w:rsid w:val="008841E4"/>
    <w:rsid w:val="008866F9"/>
    <w:rsid w:val="0089235E"/>
    <w:rsid w:val="00897929"/>
    <w:rsid w:val="008A7196"/>
    <w:rsid w:val="008B7AA0"/>
    <w:rsid w:val="008C2CFB"/>
    <w:rsid w:val="008E6516"/>
    <w:rsid w:val="008E7F80"/>
    <w:rsid w:val="008F701E"/>
    <w:rsid w:val="009059B8"/>
    <w:rsid w:val="00906C3E"/>
    <w:rsid w:val="00910FE6"/>
    <w:rsid w:val="00911D11"/>
    <w:rsid w:val="00922A12"/>
    <w:rsid w:val="00942480"/>
    <w:rsid w:val="00960F00"/>
    <w:rsid w:val="00962512"/>
    <w:rsid w:val="00973D53"/>
    <w:rsid w:val="0098005B"/>
    <w:rsid w:val="009928CE"/>
    <w:rsid w:val="00996237"/>
    <w:rsid w:val="009A0227"/>
    <w:rsid w:val="009A30A8"/>
    <w:rsid w:val="009A358C"/>
    <w:rsid w:val="009C7CD3"/>
    <w:rsid w:val="009D3DE8"/>
    <w:rsid w:val="009D4EB9"/>
    <w:rsid w:val="009D59EF"/>
    <w:rsid w:val="009E2288"/>
    <w:rsid w:val="009E24BC"/>
    <w:rsid w:val="009F218F"/>
    <w:rsid w:val="009F322F"/>
    <w:rsid w:val="009F582F"/>
    <w:rsid w:val="00A00CB3"/>
    <w:rsid w:val="00A035E1"/>
    <w:rsid w:val="00A21D1E"/>
    <w:rsid w:val="00A2553A"/>
    <w:rsid w:val="00A25DB5"/>
    <w:rsid w:val="00A505A9"/>
    <w:rsid w:val="00A76F72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1E45"/>
    <w:rsid w:val="00AD4DA4"/>
    <w:rsid w:val="00AD5A17"/>
    <w:rsid w:val="00AD6678"/>
    <w:rsid w:val="00AE4709"/>
    <w:rsid w:val="00AF3E66"/>
    <w:rsid w:val="00AF4B8D"/>
    <w:rsid w:val="00AF6811"/>
    <w:rsid w:val="00B000E8"/>
    <w:rsid w:val="00B02A4C"/>
    <w:rsid w:val="00B20029"/>
    <w:rsid w:val="00B20C40"/>
    <w:rsid w:val="00B25D56"/>
    <w:rsid w:val="00B311A6"/>
    <w:rsid w:val="00B41718"/>
    <w:rsid w:val="00B41F27"/>
    <w:rsid w:val="00B4553F"/>
    <w:rsid w:val="00B4614D"/>
    <w:rsid w:val="00B468B6"/>
    <w:rsid w:val="00B513B7"/>
    <w:rsid w:val="00B520C1"/>
    <w:rsid w:val="00B52A39"/>
    <w:rsid w:val="00B537AD"/>
    <w:rsid w:val="00B575D1"/>
    <w:rsid w:val="00B73163"/>
    <w:rsid w:val="00B8097F"/>
    <w:rsid w:val="00B900DD"/>
    <w:rsid w:val="00B960AD"/>
    <w:rsid w:val="00BA35BE"/>
    <w:rsid w:val="00BC017E"/>
    <w:rsid w:val="00BC78DD"/>
    <w:rsid w:val="00BC7A38"/>
    <w:rsid w:val="00BD01BC"/>
    <w:rsid w:val="00BD297F"/>
    <w:rsid w:val="00BD4C72"/>
    <w:rsid w:val="00BE2E13"/>
    <w:rsid w:val="00BE4E13"/>
    <w:rsid w:val="00C2579C"/>
    <w:rsid w:val="00C27626"/>
    <w:rsid w:val="00C33BD2"/>
    <w:rsid w:val="00C33E86"/>
    <w:rsid w:val="00C42D64"/>
    <w:rsid w:val="00C5081D"/>
    <w:rsid w:val="00C53569"/>
    <w:rsid w:val="00C56F2C"/>
    <w:rsid w:val="00C62238"/>
    <w:rsid w:val="00C62445"/>
    <w:rsid w:val="00C70D6D"/>
    <w:rsid w:val="00C9021F"/>
    <w:rsid w:val="00C9223F"/>
    <w:rsid w:val="00C959FD"/>
    <w:rsid w:val="00CA462D"/>
    <w:rsid w:val="00CA53AA"/>
    <w:rsid w:val="00CB3E6E"/>
    <w:rsid w:val="00CB49F3"/>
    <w:rsid w:val="00CC4D99"/>
    <w:rsid w:val="00CC7353"/>
    <w:rsid w:val="00CC7D4A"/>
    <w:rsid w:val="00CD6591"/>
    <w:rsid w:val="00CE77E9"/>
    <w:rsid w:val="00CF5A29"/>
    <w:rsid w:val="00CF71D9"/>
    <w:rsid w:val="00D079B7"/>
    <w:rsid w:val="00D10F26"/>
    <w:rsid w:val="00D1190B"/>
    <w:rsid w:val="00D23C6C"/>
    <w:rsid w:val="00D37CB4"/>
    <w:rsid w:val="00D44E5D"/>
    <w:rsid w:val="00D47996"/>
    <w:rsid w:val="00D51EE0"/>
    <w:rsid w:val="00D54D8B"/>
    <w:rsid w:val="00D6453E"/>
    <w:rsid w:val="00D65F3D"/>
    <w:rsid w:val="00D71FB4"/>
    <w:rsid w:val="00D744C3"/>
    <w:rsid w:val="00D8500F"/>
    <w:rsid w:val="00D91A67"/>
    <w:rsid w:val="00D92F9D"/>
    <w:rsid w:val="00D95179"/>
    <w:rsid w:val="00DA09F8"/>
    <w:rsid w:val="00DA675D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51236"/>
    <w:rsid w:val="00E5489A"/>
    <w:rsid w:val="00E555D3"/>
    <w:rsid w:val="00E57E51"/>
    <w:rsid w:val="00E640EC"/>
    <w:rsid w:val="00E672A0"/>
    <w:rsid w:val="00E77E30"/>
    <w:rsid w:val="00E82113"/>
    <w:rsid w:val="00E938B5"/>
    <w:rsid w:val="00E9660A"/>
    <w:rsid w:val="00E975DB"/>
    <w:rsid w:val="00EA1498"/>
    <w:rsid w:val="00EA59C4"/>
    <w:rsid w:val="00EC20D0"/>
    <w:rsid w:val="00EC266E"/>
    <w:rsid w:val="00EC2DB2"/>
    <w:rsid w:val="00EC6262"/>
    <w:rsid w:val="00ED00C6"/>
    <w:rsid w:val="00ED1AE3"/>
    <w:rsid w:val="00EE39CF"/>
    <w:rsid w:val="00EF00E6"/>
    <w:rsid w:val="00EF1ACD"/>
    <w:rsid w:val="00EF3AC5"/>
    <w:rsid w:val="00EF4BA6"/>
    <w:rsid w:val="00EF787E"/>
    <w:rsid w:val="00F33BDE"/>
    <w:rsid w:val="00F42C17"/>
    <w:rsid w:val="00F431CE"/>
    <w:rsid w:val="00F452DA"/>
    <w:rsid w:val="00F540A3"/>
    <w:rsid w:val="00F6443A"/>
    <w:rsid w:val="00F728D6"/>
    <w:rsid w:val="00F817F5"/>
    <w:rsid w:val="00F8286D"/>
    <w:rsid w:val="00F853CF"/>
    <w:rsid w:val="00F86492"/>
    <w:rsid w:val="00F91EB6"/>
    <w:rsid w:val="00F944B3"/>
    <w:rsid w:val="00FB2DAD"/>
    <w:rsid w:val="00FB7EEC"/>
    <w:rsid w:val="00FC4C7D"/>
    <w:rsid w:val="00FC5BE2"/>
    <w:rsid w:val="00FD1D7B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644B"/>
  <w15:docId w15:val="{498664F1-D5EB-4776-B013-E650C3A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CF71D9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CF71D9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74388" TargetMode="External"/><Relationship Id="rId18" Type="http://schemas.openxmlformats.org/officeDocument/2006/relationships/hyperlink" Target="http://www.alfalaval.com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41778" TargetMode="External"/><Relationship Id="rId17" Type="http://schemas.openxmlformats.org/officeDocument/2006/relationships/hyperlink" Target="http://bitzer.ru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3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74606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4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znanium.com/catalog/product/1227735" TargetMode="External"/><Relationship Id="rId19" Type="http://schemas.openxmlformats.org/officeDocument/2006/relationships/hyperlink" Target="http://www.holodunion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4" Type="http://schemas.openxmlformats.org/officeDocument/2006/relationships/hyperlink" Target="https://znanium.com/catalog/document?id=385835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04531-BA3C-46E6-A35F-259D6727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3987</Words>
  <Characters>22729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Анна Худякова</cp:lastModifiedBy>
  <cp:revision>22</cp:revision>
  <cp:lastPrinted>2022-01-24T13:48:00Z</cp:lastPrinted>
  <dcterms:created xsi:type="dcterms:W3CDTF">2021-12-01T11:28:00Z</dcterms:created>
  <dcterms:modified xsi:type="dcterms:W3CDTF">2022-10-07T20:42:00Z</dcterms:modified>
</cp:coreProperties>
</file>