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8E3105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16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8E31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3105">
        <w:rPr>
          <w:rFonts w:ascii="Times New Roman" w:hAnsi="Times New Roman" w:cs="Times New Roman"/>
          <w:b/>
          <w:sz w:val="28"/>
          <w:szCs w:val="28"/>
        </w:rPr>
        <w:t>Электролучевые</w:t>
      </w:r>
      <w:proofErr w:type="spellEnd"/>
      <w:r w:rsidR="008E3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B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станки</w:t>
      </w:r>
    </w:p>
    <w:p w:rsidR="002D570E" w:rsidRDefault="008E310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5 стр. 350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 Чернов Н.Н.</w:t>
      </w:r>
      <w:r w:rsidR="00D15EE6"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>Металлорежущие станки</w:t>
      </w:r>
    </w:p>
    <w:p w:rsidR="008E3105" w:rsidRDefault="008E310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рис.282</w:t>
      </w:r>
      <w:r w:rsidR="000F5AD7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</w:t>
      </w:r>
      <w:r w:rsidR="008E3105">
        <w:rPr>
          <w:rFonts w:ascii="Times New Roman" w:hAnsi="Times New Roman" w:cs="Times New Roman"/>
          <w:sz w:val="28"/>
          <w:szCs w:val="28"/>
        </w:rPr>
        <w:t>ем сущности процесса, назначением</w:t>
      </w:r>
      <w:r>
        <w:rPr>
          <w:rFonts w:ascii="Times New Roman" w:hAnsi="Times New Roman" w:cs="Times New Roman"/>
          <w:sz w:val="28"/>
          <w:szCs w:val="28"/>
        </w:rPr>
        <w:t xml:space="preserve"> станка.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8E3105">
        <w:rPr>
          <w:rFonts w:ascii="Times New Roman" w:hAnsi="Times New Roman" w:cs="Times New Roman"/>
          <w:sz w:val="28"/>
          <w:szCs w:val="28"/>
        </w:rPr>
        <w:t>осы: 1) что означают позиции 1-15</w:t>
      </w:r>
      <w:r>
        <w:rPr>
          <w:rFonts w:ascii="Times New Roman" w:hAnsi="Times New Roman" w:cs="Times New Roman"/>
          <w:sz w:val="28"/>
          <w:szCs w:val="28"/>
        </w:rPr>
        <w:t>, 2) В чем</w:t>
      </w:r>
      <w:r w:rsidR="008E3105">
        <w:rPr>
          <w:rFonts w:ascii="Times New Roman" w:hAnsi="Times New Roman" w:cs="Times New Roman"/>
          <w:sz w:val="28"/>
          <w:szCs w:val="28"/>
        </w:rPr>
        <w:t xml:space="preserve"> сущность процесса обработки. </w:t>
      </w:r>
      <w:proofErr w:type="gramStart"/>
      <w:r w:rsidR="008E3105">
        <w:rPr>
          <w:rFonts w:ascii="Times New Roman" w:hAnsi="Times New Roman" w:cs="Times New Roman"/>
          <w:sz w:val="28"/>
          <w:szCs w:val="28"/>
        </w:rPr>
        <w:t>2</w:t>
      </w:r>
      <w:r w:rsidR="004D0B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применяются данные станки. </w:t>
      </w:r>
    </w:p>
    <w:p w:rsidR="00C23EEA" w:rsidRDefault="00C23EE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3E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8782" cy="4320000"/>
            <wp:effectExtent l="0" t="0" r="0" b="0"/>
            <wp:docPr id="2" name="Рисунок 2" descr="C:\Users\User\Downloads\Дистант 2024\кабанова дистант\521117202214144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11720221414463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EA" w:rsidRDefault="00C23EE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3EE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1979" cy="4320000"/>
            <wp:effectExtent l="0" t="0" r="0" b="0"/>
            <wp:docPr id="1" name="Рисунок 1" descr="C:\Users\User\Downloads\Дистант 2024\кабанова дистант\521117202214144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EE6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F5AD7"/>
    <w:rsid w:val="0020707A"/>
    <w:rsid w:val="002D570E"/>
    <w:rsid w:val="004D0BAF"/>
    <w:rsid w:val="006277F4"/>
    <w:rsid w:val="007C18AE"/>
    <w:rsid w:val="00897F9B"/>
    <w:rsid w:val="008E3105"/>
    <w:rsid w:val="00C23EEA"/>
    <w:rsid w:val="00D1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2CD7C-B4B2-43AB-8625-A8F7A121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2024-10-15T06:15:00Z</dcterms:modified>
</cp:coreProperties>
</file>