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80" w:rsidRDefault="00276080" w:rsidP="00276080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eastAsia="Times New Roman" w:hAnsi="Helvetica" w:cs="Helvetica"/>
          <w:b/>
          <w:sz w:val="28"/>
          <w:szCs w:val="28"/>
          <w:highlight w:val="yellow"/>
          <w:lang w:eastAsia="ru-RU"/>
        </w:rPr>
        <w:t xml:space="preserve">07.10.2024 </w:t>
      </w:r>
      <w:r w:rsidR="004D57E9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4D57E9">
          <w:rPr>
            <w:rStyle w:val="a5"/>
            <w:rFonts w:ascii="Helvetica" w:hAnsi="Helvetica" w:cs="Helvetica"/>
            <w:b/>
            <w:highlight w:val="yellow"/>
            <w:shd w:val="clear" w:color="auto" w:fill="FFFFFF"/>
          </w:rPr>
          <w:t>katsefan13@mail.ru</w:t>
        </w:r>
      </w:hyperlink>
    </w:p>
    <w:p w:rsidR="005E3209" w:rsidRPr="005E3209" w:rsidRDefault="005E3209" w:rsidP="005E320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 w:rsidRPr="005E3209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Элементы электрической цепи, их параметры и характеристики.</w:t>
      </w:r>
    </w:p>
    <w:p w:rsidR="005E3209" w:rsidRPr="005E3209" w:rsidRDefault="005E3209" w:rsidP="005E320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 w:rsidRPr="005E3209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Элементы схемы электрической цепи: ветвь, узел, контур.</w:t>
      </w:r>
    </w:p>
    <w:p w:rsidR="005E3209" w:rsidRPr="005E3209" w:rsidRDefault="005E3209" w:rsidP="005E320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 w:rsidRPr="005E3209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Электродвижущая сила (ЭДС).</w:t>
      </w:r>
    </w:p>
    <w:p w:rsidR="005E3209" w:rsidRPr="00FC45EF" w:rsidRDefault="005E3209" w:rsidP="005E3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5EF">
        <w:rPr>
          <w:b/>
          <w:sz w:val="28"/>
          <w:szCs w:val="28"/>
        </w:rPr>
        <w:t>Элементы электрической цепи, их параметры и характеристики. Элементы схемы электрической цепи: ветвь, узел, контур. Электродвижущая сила (ЭДС)</w:t>
      </w:r>
    </w:p>
    <w:p w:rsidR="005E3209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Электрическая цепь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совокупность устройств, предназначенных для прохождения электрического тока.Самая простая электрическая цепь состоит из источника тока, приемника (потребителя) и системы передачи (провода). Для того чтобы эти элементы стали полноценной цепью, они должны быть правильно соединены между собой. Кроме того, цепь должна быть замкнутой.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 тока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устройство, в котором различные виды энергии преобразуются в электрическую:</w:t>
      </w:r>
    </w:p>
    <w:p w:rsidR="005E3209" w:rsidRPr="006E29B6" w:rsidRDefault="005E3209" w:rsidP="005E3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источники — преобразуют неэлектромагнитную энергию в электрическую: аккумулятор, гальванический элемент, генератор, батарейки.</w:t>
      </w:r>
    </w:p>
    <w:p w:rsidR="005E3209" w:rsidRPr="006E29B6" w:rsidRDefault="005E3209" w:rsidP="005E3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Вторичные источники — всегда работают только с электрической энергией: выпрямители, инверторы, трансформаторы.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Потребитель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устройство, в котором электрическая энергия превращается в другие виды энергии (лампа, нагреватель, электродвигатель).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Накопитель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устройство, которое накапливает, а затем отдает обратно в цепь электромагнитную энергию (конденсатор, катушка индуктивности).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Аппараты включения/выключения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рубильники.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Приборы для измерения величин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амперметры, вольтметры.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Аппараты защиты — 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предохранители.</w:t>
      </w:r>
    </w:p>
    <w:p w:rsidR="005E3209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Резисторы —</w:t>
      </w:r>
      <w:r w:rsidRPr="006E29B6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элементы цепи, которые обладают сопротивлением.</w:t>
      </w:r>
    </w:p>
    <w:p w:rsidR="005E3209" w:rsidRPr="006E29B6" w:rsidRDefault="005E3209" w:rsidP="005E3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7035" cy="2688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209" w:rsidRDefault="005E3209" w:rsidP="005E3209">
      <w:r w:rsidRPr="002578A6">
        <w:rPr>
          <w:b/>
        </w:rPr>
        <w:t>Ветвь</w:t>
      </w:r>
      <w:r>
        <w:t xml:space="preserve"> – такой участок цепи, вдоль которого течет один и тот же ток; </w:t>
      </w:r>
      <w:r w:rsidRPr="002578A6">
        <w:rPr>
          <w:b/>
        </w:rPr>
        <w:t>Узел</w:t>
      </w:r>
      <w:r>
        <w:t xml:space="preserve"> – соединение ветвей цепи; </w:t>
      </w:r>
      <w:r w:rsidRPr="002578A6">
        <w:rPr>
          <w:b/>
        </w:rPr>
        <w:t>Контур</w:t>
      </w:r>
      <w:r>
        <w:t xml:space="preserve"> –последовательность ветвей, которая образует замкнутый путь. При этом один из узлов является как началом, так и концом пути, а другие узлы встречаются в контуре только один раз.</w:t>
      </w:r>
    </w:p>
    <w:p w:rsidR="005E3209" w:rsidRPr="002578A6" w:rsidRDefault="005E3209" w:rsidP="005E32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78A6">
        <w:rPr>
          <w:rFonts w:ascii="Arial" w:eastAsia="Times New Roman" w:hAnsi="Arial" w:cs="Arial"/>
          <w:color w:val="000000"/>
          <w:lang w:eastAsia="ru-RU"/>
        </w:rPr>
        <w:t>По назначению электрические цепи бывают:</w:t>
      </w:r>
    </w:p>
    <w:p w:rsidR="005E3209" w:rsidRPr="002578A6" w:rsidRDefault="005E3209" w:rsidP="005E32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78A6">
        <w:rPr>
          <w:rFonts w:ascii="Arial" w:eastAsia="Times New Roman" w:hAnsi="Arial" w:cs="Arial"/>
          <w:i/>
          <w:iCs/>
          <w:color w:val="000000"/>
          <w:lang w:eastAsia="ru-RU"/>
        </w:rPr>
        <w:t>Силовые электрические цепи;</w:t>
      </w:r>
    </w:p>
    <w:p w:rsidR="005E3209" w:rsidRPr="002578A6" w:rsidRDefault="005E3209" w:rsidP="005E32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78A6">
        <w:rPr>
          <w:rFonts w:ascii="Arial" w:eastAsia="Times New Roman" w:hAnsi="Arial" w:cs="Arial"/>
          <w:i/>
          <w:iCs/>
          <w:color w:val="000000"/>
          <w:lang w:eastAsia="ru-RU"/>
        </w:rPr>
        <w:t>Электрические цепи управления;</w:t>
      </w:r>
    </w:p>
    <w:p w:rsidR="005E3209" w:rsidRPr="002578A6" w:rsidRDefault="005E3209" w:rsidP="005E32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578A6">
        <w:rPr>
          <w:rFonts w:ascii="Arial" w:eastAsia="Times New Roman" w:hAnsi="Arial" w:cs="Arial"/>
          <w:i/>
          <w:iCs/>
          <w:color w:val="000000"/>
          <w:lang w:eastAsia="ru-RU"/>
        </w:rPr>
        <w:t>Электрические цепи измерения;</w:t>
      </w:r>
    </w:p>
    <w:p w:rsidR="005E3209" w:rsidRPr="002578A6" w:rsidRDefault="005E3209" w:rsidP="005E32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Силовые цепи</w:t>
      </w:r>
      <w:r w:rsidRPr="002578A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предназначены для передачи и распределения электрической энергии. Именно силовые цепи ведут ток к потребителю.</w:t>
      </w:r>
    </w:p>
    <w:p w:rsidR="005E3209" w:rsidRPr="002578A6" w:rsidRDefault="005E3209" w:rsidP="005E32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8A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Также цепи разделяют по силе тока в них. Например, если ток в цепи превышает 5 ампер, то цепь силовая. Когда вы щелкаете чайник, включенный в розетку, Вы замыкаете силовую электрическую цепь.</w:t>
      </w:r>
    </w:p>
    <w:p w:rsidR="005E3209" w:rsidRPr="002578A6" w:rsidRDefault="005E3209" w:rsidP="005E32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Электрические цепи управления</w:t>
      </w:r>
      <w:r w:rsidRPr="002578A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 являются силовыми и предназначены для приведения в действие или изменения параметров работы электрических устройств и оборудования. Пример цепи управления – аппаратура контроля, управления и сигнализации.</w:t>
      </w:r>
    </w:p>
    <w:p w:rsidR="005E3209" w:rsidRPr="002578A6" w:rsidRDefault="005E3209" w:rsidP="005E32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Электрические цепи измерения</w:t>
      </w:r>
      <w:r w:rsidRPr="002578A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предназначены для фиксации изменений параметров работы электрического оборудования.</w:t>
      </w:r>
    </w:p>
    <w:p w:rsidR="005E3209" w:rsidRDefault="005E3209" w:rsidP="005E3209">
      <w:r>
        <w:rPr>
          <w:noProof/>
          <w:lang w:eastAsia="ru-RU"/>
        </w:rPr>
        <w:drawing>
          <wp:inline distT="0" distB="0" distL="0" distR="0">
            <wp:extent cx="3720915" cy="18288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06" cy="1825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209" w:rsidRPr="00704218" w:rsidRDefault="005E3209" w:rsidP="005E3209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Helvetica" w:hAnsi="Helvetica" w:cs="Helvetica"/>
          <w:color w:val="000000"/>
          <w:sz w:val="18"/>
          <w:szCs w:val="18"/>
        </w:rPr>
      </w:pPr>
      <w:r w:rsidRPr="00704218">
        <w:rPr>
          <w:rFonts w:ascii="Helvetica" w:hAnsi="Helvetica" w:cs="Helvetica"/>
          <w:color w:val="000000"/>
          <w:sz w:val="18"/>
          <w:szCs w:val="18"/>
        </w:rPr>
        <w:lastRenderedPageBreak/>
        <w:t>ЭДС (Электродвижущая Сила) - это скалярная физическая величина, которая характеризует работу сторонних сил, действующих в электрических цепях постоянного и переменного тока.Измеряется данная величина в Вольтах также как и Напряжение, однако это не значит, что ЭДС и Напряжение - это одно и тоже.Напряжение - это физическая величина, которая характеризует действие электрического поля на заряженные частицы.</w:t>
      </w:r>
    </w:p>
    <w:p w:rsidR="001B1DC1" w:rsidRDefault="005E3209">
      <w:r>
        <w:rPr>
          <w:noProof/>
          <w:lang w:eastAsia="ru-RU"/>
        </w:rPr>
        <w:drawing>
          <wp:inline distT="0" distB="0" distL="0" distR="0">
            <wp:extent cx="5178380" cy="1591293"/>
            <wp:effectExtent l="19050" t="0" r="3220" b="0"/>
            <wp:docPr id="4" name="Рисунок 2" descr=" Физика - это удивительная наука, изучение которой открывает нам понимание, по каким законам происходит тот или иной проце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изика - это удивительная наука, изучение которой открывает нам понимание, по каким законам происходит тот или иной процесс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97" cy="15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DC1" w:rsidSect="001B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A99"/>
    <w:multiLevelType w:val="multilevel"/>
    <w:tmpl w:val="D14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735D6"/>
    <w:multiLevelType w:val="multilevel"/>
    <w:tmpl w:val="35D2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E3209"/>
    <w:rsid w:val="001B1DC1"/>
    <w:rsid w:val="00276080"/>
    <w:rsid w:val="004D57E9"/>
    <w:rsid w:val="004E1C5C"/>
    <w:rsid w:val="005E3209"/>
    <w:rsid w:val="00E0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5E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2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760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atsefan1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2024-10-03T13:42:00Z</dcterms:created>
  <dcterms:modified xsi:type="dcterms:W3CDTF">2024-10-03T15:06:00Z</dcterms:modified>
</cp:coreProperties>
</file>