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8D" w:rsidRDefault="004F28BE" w:rsidP="00F2408D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408D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4F28BE" w:rsidRDefault="004F28BE" w:rsidP="004F28BE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4F28BE" w:rsidRPr="009C03CA" w:rsidRDefault="004F28BE" w:rsidP="004F28BE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4F28BE" w:rsidRPr="009C03CA" w:rsidRDefault="004F28BE" w:rsidP="004F28BE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F28BE" w:rsidRDefault="004F28BE" w:rsidP="004F28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4F28BE" w:rsidRDefault="004F28BE" w:rsidP="004F28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4F28BE" w:rsidRDefault="004F28BE" w:rsidP="004F28BE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4F28BE" w:rsidRDefault="004F28BE" w:rsidP="004F28BE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4F28BE" w:rsidRPr="004F28BE" w:rsidRDefault="004F28BE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F2408D" w:rsidRDefault="000D422A" w:rsidP="00F24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157048"/>
        <w:docPartObj>
          <w:docPartGallery w:val="Table of Contents"/>
          <w:docPartUnique/>
        </w:docPartObj>
      </w:sdtPr>
      <w:sdtContent>
        <w:p w:rsidR="00A13A0D" w:rsidRDefault="00A13A0D">
          <w:pPr>
            <w:pStyle w:val="ab"/>
          </w:pPr>
        </w:p>
        <w:p w:rsidR="00A13A0D" w:rsidRPr="00A13A0D" w:rsidRDefault="00A718F6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A13A0D">
            <w:instrText xml:space="preserve"> TOC \o "1-3" \h \z \u </w:instrText>
          </w:r>
          <w:r>
            <w:fldChar w:fldCharType="separate"/>
          </w:r>
          <w:hyperlink w:anchor="_Toc200724525" w:history="1">
            <w:r w:rsidR="00A13A0D" w:rsidRPr="00A13A0D">
              <w:rPr>
                <w:rStyle w:val="a6"/>
                <w:rFonts w:ascii="Times New Roman" w:hAnsi="Times New Roman" w:cs="Times New Roman"/>
                <w:b/>
                <w:caps/>
                <w:noProof/>
                <w:sz w:val="26"/>
                <w:szCs w:val="26"/>
              </w:rPr>
              <w:t>1. паспорт  ПРОГРАММЫ учебной практики</w:t>
            </w:r>
            <w:r w:rsidR="00A13A0D" w:rsidRPr="00A13A0D">
              <w:rPr>
                <w:rStyle w:val="a6"/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ПРОФЕССИОНАЛЬНОГО МОДУЛЯ «АДМИНИСТРИРОВАНИЕ БАЗ ДАННЫХ</w:t>
            </w:r>
            <w:r w:rsidR="00A13A0D" w:rsidRPr="00A13A0D">
              <w:rPr>
                <w:rStyle w:val="a6"/>
                <w:rFonts w:ascii="Times New Roman" w:hAnsi="Times New Roman" w:cs="Times New Roman"/>
                <w:b/>
                <w:noProof/>
                <w:spacing w:val="-2"/>
                <w:sz w:val="26"/>
                <w:szCs w:val="26"/>
              </w:rPr>
              <w:t>»</w:t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_Toc200724525 \h </w:instrText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A13A0D" w:rsidRPr="00A13A0D" w:rsidRDefault="00A718F6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24526" w:history="1">
            <w:r w:rsidR="00A13A0D" w:rsidRPr="00A13A0D">
              <w:rPr>
                <w:rStyle w:val="a6"/>
                <w:rFonts w:ascii="Times New Roman" w:hAnsi="Times New Roman" w:cs="Times New Roman"/>
                <w:b/>
                <w:noProof/>
                <w:sz w:val="26"/>
                <w:szCs w:val="26"/>
              </w:rPr>
              <w:t>2. СТРУКТУРА И  СОДЕРЖАНИЕ ПРОИЗВОДСТВЕННОЙ ПРАКТИКИ</w:t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_Toc200724526 \h </w:instrText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A13A0D" w:rsidRPr="00A13A0D" w:rsidRDefault="00A718F6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24527" w:history="1">
            <w:r w:rsidR="00A13A0D" w:rsidRPr="00A13A0D">
              <w:rPr>
                <w:rStyle w:val="a6"/>
                <w:rFonts w:ascii="Times New Roman" w:hAnsi="Times New Roman" w:cs="Times New Roman"/>
                <w:b/>
                <w:caps/>
                <w:noProof/>
                <w:sz w:val="26"/>
                <w:szCs w:val="26"/>
              </w:rPr>
              <w:t>3. условия реализации  производственной практики</w:t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_Toc200724527 \h </w:instrText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A13A0D" w:rsidRDefault="00A718F6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0724533" w:history="1">
            <w:r w:rsidR="00A13A0D" w:rsidRPr="00A13A0D">
              <w:rPr>
                <w:rStyle w:val="a6"/>
                <w:rFonts w:ascii="Times New Roman" w:hAnsi="Times New Roman" w:cs="Times New Roman"/>
                <w:b/>
                <w:noProof/>
                <w:sz w:val="26"/>
                <w:szCs w:val="26"/>
              </w:rPr>
              <w:t>4. КОНТРОЛЬ И ОЦЕНКА РЕЗУЛЬТАТОВ ОСВОЕНИЯ УЧЕБНОЙ ПРОИЗВОДСТВЕННОЙ ПРАКТИКИ</w:t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_Toc200724533 \h </w:instrText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A13A0D"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11</w:t>
            </w:r>
            <w:r w:rsidRPr="00A13A0D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A13A0D" w:rsidRDefault="00A718F6">
          <w:r>
            <w:fldChar w:fldCharType="end"/>
          </w:r>
        </w:p>
      </w:sdtContent>
    </w:sdt>
    <w:p w:rsidR="000D422A" w:rsidRDefault="000D422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0D422A" w:rsidRPr="000D422A" w:rsidRDefault="000D422A" w:rsidP="000D422A">
      <w:pPr>
        <w:pStyle w:val="1"/>
        <w:rPr>
          <w:b/>
          <w:i/>
          <w:sz w:val="26"/>
          <w:szCs w:val="26"/>
        </w:rPr>
      </w:pPr>
      <w:bookmarkStart w:id="0" w:name="_Toc200396104"/>
      <w:bookmarkStart w:id="1" w:name="_Toc200714619"/>
      <w:bookmarkStart w:id="2" w:name="_Toc200724525"/>
      <w:r w:rsidRPr="000D422A">
        <w:rPr>
          <w:b/>
          <w:caps/>
          <w:sz w:val="26"/>
          <w:szCs w:val="26"/>
        </w:rPr>
        <w:lastRenderedPageBreak/>
        <w:t>1. паспорт  ПРОГРАММЫ учебной практики</w:t>
      </w:r>
      <w:r w:rsidRPr="000D422A">
        <w:rPr>
          <w:b/>
          <w:sz w:val="26"/>
          <w:szCs w:val="26"/>
        </w:rPr>
        <w:t xml:space="preserve"> ПРОФЕССИОНАЛЬНОГО МОДУЛЯ «АДМИНИСТРИРОВАНИЕ БАЗ ДАННЫХ</w:t>
      </w:r>
      <w:r w:rsidRPr="000D422A">
        <w:rPr>
          <w:b/>
          <w:spacing w:val="-2"/>
          <w:sz w:val="26"/>
          <w:szCs w:val="26"/>
        </w:rPr>
        <w:t>»</w:t>
      </w:r>
      <w:bookmarkEnd w:id="0"/>
      <w:bookmarkEnd w:id="1"/>
      <w:bookmarkEnd w:id="2"/>
    </w:p>
    <w:p w:rsidR="000D422A" w:rsidRPr="0088559B" w:rsidRDefault="000D422A" w:rsidP="000D4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22A" w:rsidRPr="000D422A" w:rsidRDefault="000D422A" w:rsidP="000D4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422A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09.02.13</w:t>
      </w:r>
      <w:r w:rsidRPr="000D422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Интеграция</w:t>
      </w:r>
      <w:r w:rsidRPr="000D422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решений</w:t>
      </w:r>
      <w:r w:rsidRPr="000D422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с</w:t>
      </w:r>
      <w:r w:rsidRPr="000D422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0D422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искусственного</w:t>
      </w:r>
      <w:r w:rsidRPr="000D422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в части освоения основного вида профессиональной деятельности (ВПД): Администрирование баз данных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>Разработка</w:t>
      </w:r>
      <w:r w:rsidRPr="000D422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кода</w:t>
      </w:r>
      <w:r w:rsidRPr="000D422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для</w:t>
      </w:r>
      <w:r w:rsidRPr="000D422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обучения</w:t>
      </w:r>
      <w:r w:rsidRPr="000D422A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z w:val="26"/>
          <w:szCs w:val="26"/>
        </w:rPr>
        <w:t>искусственного</w:t>
      </w:r>
      <w:r w:rsidRPr="000D422A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0D422A">
        <w:rPr>
          <w:rFonts w:ascii="Times New Roman" w:hAnsi="Times New Roman" w:cs="Times New Roman"/>
          <w:spacing w:val="-2"/>
          <w:sz w:val="26"/>
          <w:szCs w:val="26"/>
        </w:rPr>
        <w:t xml:space="preserve">интеллекта </w:t>
      </w:r>
      <w:r w:rsidRPr="000D422A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компетенций;</w:t>
      </w:r>
    </w:p>
    <w:p w:rsid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422A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2.1. </w:t>
      </w:r>
      <w:r w:rsidRPr="000D422A">
        <w:rPr>
          <w:rFonts w:ascii="Times New Roman" w:hAnsi="Times New Roman" w:cs="Times New Roman"/>
          <w:sz w:val="26"/>
          <w:szCs w:val="26"/>
        </w:rPr>
        <w:t xml:space="preserve">Выявлять проблемы, возникающие в процессе эксплуатации баз данных.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2.2. </w:t>
      </w:r>
      <w:r w:rsidRPr="000D422A">
        <w:rPr>
          <w:rFonts w:ascii="Times New Roman" w:hAnsi="Times New Roman" w:cs="Times New Roman"/>
          <w:sz w:val="26"/>
          <w:szCs w:val="26"/>
        </w:rPr>
        <w:t xml:space="preserve">Осуществлять процедуры администрирования баз данных.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ПК 2.3. Проводить аудит систем безопасности баз данных с использованием регламентов по защите информации.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ПК 2.4. Формировать требования хранилищ банка данных для обучения. </w:t>
      </w:r>
    </w:p>
    <w:p w:rsid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>ПК 2.5. Подготавливать данные для базы знаний.</w:t>
      </w:r>
    </w:p>
    <w:p w:rsidR="000D422A" w:rsidRPr="000D422A" w:rsidRDefault="000D422A" w:rsidP="000D42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422A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ОК 03. Планировать и реализовывать собственное профессиональное и личностное</w:t>
      </w: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br/>
        <w:t>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ОК 04. Эффективно взаимодействовать и работать в коллективе и команде;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>
        <w:rPr>
          <w:rFonts w:ascii="Times New Roman" w:eastAsia="Times New Roman" w:hAnsi="Times New Roman" w:cs="Times New Roman"/>
          <w:color w:val="2C2D2E"/>
          <w:sz w:val="26"/>
          <w:szCs w:val="26"/>
        </w:rPr>
        <w:t xml:space="preserve">ОК </w:t>
      </w: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D422A" w:rsidRDefault="000D422A" w:rsidP="000D42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6"/>
          <w:szCs w:val="26"/>
        </w:rPr>
      </w:pPr>
      <w:r w:rsidRPr="000D422A">
        <w:rPr>
          <w:rFonts w:ascii="Times New Roman" w:eastAsia="Times New Roman" w:hAnsi="Times New Roman" w:cs="Times New Roman"/>
          <w:color w:val="2C2D2E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0D422A" w:rsidRPr="00714A33" w:rsidRDefault="000D422A" w:rsidP="00031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422A">
        <w:rPr>
          <w:rFonts w:ascii="Times New Roman" w:hAnsi="Times New Roman" w:cs="Times New Roman"/>
          <w:b/>
          <w:sz w:val="26"/>
          <w:szCs w:val="26"/>
        </w:rPr>
        <w:lastRenderedPageBreak/>
        <w:t>1.2. Цели и задачи производственной практики – требования к результатам освоения профессионального модуля</w:t>
      </w:r>
    </w:p>
    <w:p w:rsidR="000D422A" w:rsidRPr="00714A33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4A33">
        <w:rPr>
          <w:rFonts w:ascii="Times New Roman" w:hAnsi="Times New Roman" w:cs="Times New Roman"/>
          <w:b/>
          <w:sz w:val="26"/>
          <w:szCs w:val="26"/>
        </w:rPr>
        <w:t xml:space="preserve">Цели практики: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- освоение навыков администрирования баз данных.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Задачи практики: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• овладеть навыками управления и автоматизацией баз данных;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• овладеть технологиями разработки и защиты баз данных.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При проведении практики организуется практическая подготовка путем непосредственного выполнения обучающимися определенных видов работ, связанных с будущей профессиональной деятельностью.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деятельности и соответствующими профессиональными компетенциями, общими компетенциями обучающийся в результате прохождения практики в рамках освоения профессионального модуля «Администрирование баз данных» должен: </w:t>
      </w:r>
    </w:p>
    <w:p w:rsidR="000D422A" w:rsidRPr="00714A33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4A33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−идентификации проблем, связанных с нормальным функционированием базы данных;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−восстановления системы;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−администрирования сервера баз данных;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−участия в администрировании отдельных компонент серверов;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−документирования результатов аудита безопасности информации;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−использования процедуры резервного копирования баз данных;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−использования процедуры восстановления баз данных;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−подготовки документации по формированию требований хранилищ банка данных;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−проектирования, разработки и эксплуатации баз данных. </w:t>
      </w:r>
    </w:p>
    <w:p w:rsidR="000D422A" w:rsidRPr="00714A33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4A33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−производить идентификацию проблем, связанных с нормальным функционированием базы данных;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−принимать решения по локализации проблем, связанных с нормальным функционированием базы данных;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−документировать внештатные ситуации связанные с нормальным функционированием базы данных;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−осуществлять основные функции по администрированию баз данных;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−настраивать политики безопасности при работе с сервером баз данных;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−дать независимую оценку уровня безопасности;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−производить регламентное обновление программного обеспечения; </w:t>
      </w:r>
    </w:p>
    <w:p w:rsidR="000D422A" w:rsidRPr="000D422A" w:rsidRDefault="000D422A" w:rsidP="00714A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−разрабатывать перечень рекомендаций по дальнейшей эксплуатации БД с максимальной защитой хранящейся информации;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−производить формирование требований к обработке данных и их извлечению; </w:t>
      </w:r>
    </w:p>
    <w:p w:rsidR="000D422A" w:rsidRP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 xml:space="preserve">−добавлять, удалять и изменять данные в базе данных; </w:t>
      </w:r>
    </w:p>
    <w:p w:rsidR="000D422A" w:rsidRDefault="000D422A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422A">
        <w:rPr>
          <w:rFonts w:ascii="Times New Roman" w:hAnsi="Times New Roman" w:cs="Times New Roman"/>
          <w:sz w:val="26"/>
          <w:szCs w:val="26"/>
        </w:rPr>
        <w:t>−производить операции по импорту и экспорту данных в различных форматах.</w:t>
      </w:r>
    </w:p>
    <w:p w:rsidR="000311F1" w:rsidRDefault="000311F1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11F1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  <w:r>
        <w:rPr>
          <w:rFonts w:ascii="Times New Roman" w:hAnsi="Times New Roman" w:cs="Times New Roman"/>
          <w:b/>
          <w:sz w:val="26"/>
          <w:szCs w:val="26"/>
        </w:rPr>
        <w:t xml:space="preserve"> 144 часа</w:t>
      </w:r>
    </w:p>
    <w:p w:rsidR="000311F1" w:rsidRDefault="000311F1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311F1" w:rsidRDefault="000311F1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0311F1" w:rsidSect="00A6082C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311F1" w:rsidRDefault="000311F1" w:rsidP="000311F1">
      <w:pPr>
        <w:pStyle w:val="1"/>
        <w:rPr>
          <w:b/>
          <w:sz w:val="26"/>
          <w:szCs w:val="26"/>
        </w:rPr>
      </w:pPr>
      <w:bookmarkStart w:id="3" w:name="_Toc200714620"/>
      <w:bookmarkStart w:id="4" w:name="_Toc200724526"/>
      <w:r w:rsidRPr="000311F1">
        <w:rPr>
          <w:b/>
          <w:sz w:val="26"/>
          <w:szCs w:val="26"/>
        </w:rPr>
        <w:lastRenderedPageBreak/>
        <w:t>2. СТРУКТУРА И  СОДЕРЖАНИЕ ПРОИЗВОДСТВЕННОЙ ПРАКТИКИ</w:t>
      </w:r>
      <w:bookmarkEnd w:id="3"/>
      <w:bookmarkEnd w:id="4"/>
    </w:p>
    <w:tbl>
      <w:tblPr>
        <w:tblStyle w:val="TableNormal"/>
        <w:tblW w:w="13744" w:type="dxa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8"/>
        <w:gridCol w:w="8080"/>
        <w:gridCol w:w="1276"/>
      </w:tblGrid>
      <w:tr w:rsidR="000311F1" w:rsidTr="00664687">
        <w:trPr>
          <w:trHeight w:val="680"/>
        </w:trPr>
        <w:tc>
          <w:tcPr>
            <w:tcW w:w="4388" w:type="dxa"/>
          </w:tcPr>
          <w:p w:rsidR="000311F1" w:rsidRPr="000311F1" w:rsidRDefault="000311F1" w:rsidP="000311F1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0311F1">
              <w:rPr>
                <w:b/>
                <w:sz w:val="24"/>
                <w:lang w:val="ru-RU"/>
              </w:rPr>
              <w:t>Наименование</w:t>
            </w:r>
            <w:r>
              <w:rPr>
                <w:b/>
                <w:sz w:val="24"/>
                <w:lang w:val="ru-RU"/>
              </w:rPr>
              <w:t xml:space="preserve"> т</w:t>
            </w:r>
            <w:r w:rsidRPr="000311F1">
              <w:rPr>
                <w:b/>
                <w:sz w:val="24"/>
                <w:lang w:val="ru-RU"/>
              </w:rPr>
              <w:t>ем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311F1">
              <w:rPr>
                <w:b/>
                <w:sz w:val="24"/>
                <w:lang w:val="ru-RU"/>
              </w:rPr>
              <w:t xml:space="preserve">производственной </w:t>
            </w:r>
            <w:r w:rsidRPr="000311F1">
              <w:rPr>
                <w:b/>
                <w:spacing w:val="-2"/>
                <w:sz w:val="24"/>
                <w:lang w:val="ru-RU"/>
              </w:rPr>
              <w:t>практики</w:t>
            </w:r>
          </w:p>
        </w:tc>
        <w:tc>
          <w:tcPr>
            <w:tcW w:w="8080" w:type="dxa"/>
          </w:tcPr>
          <w:p w:rsidR="000311F1" w:rsidRDefault="000311F1" w:rsidP="000311F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z w:val="24"/>
                <w:lang w:val="ru-RU"/>
              </w:rPr>
              <w:t xml:space="preserve"> практических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276" w:type="dxa"/>
          </w:tcPr>
          <w:p w:rsidR="000311F1" w:rsidRPr="000311F1" w:rsidRDefault="000311F1" w:rsidP="000311F1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2"/>
                <w:sz w:val="24"/>
                <w:lang w:val="ru-RU"/>
              </w:rPr>
              <w:t xml:space="preserve"> часов</w:t>
            </w:r>
          </w:p>
        </w:tc>
      </w:tr>
      <w:tr w:rsidR="000311F1" w:rsidTr="00664687">
        <w:trPr>
          <w:trHeight w:val="333"/>
        </w:trPr>
        <w:tc>
          <w:tcPr>
            <w:tcW w:w="12468" w:type="dxa"/>
            <w:gridSpan w:val="2"/>
          </w:tcPr>
          <w:p w:rsidR="000311F1" w:rsidRPr="000311F1" w:rsidRDefault="000311F1" w:rsidP="00A6082C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0311F1">
              <w:rPr>
                <w:b/>
                <w:sz w:val="24"/>
                <w:lang w:val="ru-RU"/>
              </w:rPr>
              <w:t xml:space="preserve">Раздел 1.Управление и автоматизация баз </w:t>
            </w:r>
            <w:r w:rsidRPr="000311F1">
              <w:rPr>
                <w:b/>
                <w:spacing w:val="-2"/>
                <w:sz w:val="24"/>
                <w:lang w:val="ru-RU"/>
              </w:rPr>
              <w:t>данных</w:t>
            </w:r>
          </w:p>
        </w:tc>
        <w:tc>
          <w:tcPr>
            <w:tcW w:w="1276" w:type="dxa"/>
          </w:tcPr>
          <w:p w:rsidR="000311F1" w:rsidRPr="000311F1" w:rsidRDefault="000311F1" w:rsidP="00A6082C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</w:tr>
      <w:tr w:rsidR="000311F1" w:rsidTr="00664687">
        <w:trPr>
          <w:trHeight w:val="794"/>
        </w:trPr>
        <w:tc>
          <w:tcPr>
            <w:tcW w:w="4388" w:type="dxa"/>
          </w:tcPr>
          <w:p w:rsidR="000311F1" w:rsidRPr="000311F1" w:rsidRDefault="000311F1" w:rsidP="000311F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0311F1">
              <w:rPr>
                <w:b/>
                <w:sz w:val="24"/>
                <w:lang w:val="ru-RU"/>
              </w:rPr>
              <w:t xml:space="preserve">Тема 1.1. Установка и настройка программного обеспечения для администрирования баз </w:t>
            </w:r>
            <w:r w:rsidRPr="000311F1">
              <w:rPr>
                <w:b/>
                <w:spacing w:val="-2"/>
                <w:sz w:val="24"/>
                <w:lang w:val="ru-RU"/>
              </w:rPr>
              <w:t>данных</w:t>
            </w:r>
          </w:p>
        </w:tc>
        <w:tc>
          <w:tcPr>
            <w:tcW w:w="8080" w:type="dxa"/>
          </w:tcPr>
          <w:p w:rsidR="000311F1" w:rsidRPr="000311F1" w:rsidRDefault="000311F1" w:rsidP="000311F1">
            <w:pPr>
              <w:pStyle w:val="TableParagraph"/>
              <w:rPr>
                <w:sz w:val="24"/>
                <w:lang w:val="ru-RU"/>
              </w:rPr>
            </w:pPr>
            <w:r w:rsidRPr="000311F1">
              <w:rPr>
                <w:sz w:val="24"/>
                <w:lang w:val="ru-RU"/>
              </w:rPr>
              <w:t>Установка и настройка промышленной системы управления базами данных (например,</w:t>
            </w:r>
            <w:r>
              <w:rPr>
                <w:sz w:val="24"/>
              </w:rPr>
              <w:t>Oracle</w:t>
            </w:r>
            <w:r>
              <w:rPr>
                <w:sz w:val="24"/>
                <w:lang w:val="ru-RU"/>
              </w:rPr>
              <w:t xml:space="preserve"> </w:t>
            </w:r>
            <w:r w:rsidRPr="000311F1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Server</w:t>
            </w:r>
            <w:r w:rsidRPr="000311F1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0311F1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2946C1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4</w:t>
            </w:r>
          </w:p>
        </w:tc>
      </w:tr>
      <w:tr w:rsidR="000311F1" w:rsidTr="00664687">
        <w:trPr>
          <w:trHeight w:val="1088"/>
        </w:trPr>
        <w:tc>
          <w:tcPr>
            <w:tcW w:w="4388" w:type="dxa"/>
          </w:tcPr>
          <w:p w:rsidR="000311F1" w:rsidRPr="000311F1" w:rsidRDefault="000311F1" w:rsidP="000311F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0311F1">
              <w:rPr>
                <w:b/>
                <w:sz w:val="24"/>
                <w:lang w:val="ru-RU"/>
              </w:rPr>
              <w:t xml:space="preserve">Тема 1.2. Установка и настройка программного обеспечения (ПО) для обеспечения работы пользователей с базами </w:t>
            </w:r>
            <w:r w:rsidRPr="000311F1">
              <w:rPr>
                <w:b/>
                <w:spacing w:val="-2"/>
                <w:sz w:val="24"/>
                <w:lang w:val="ru-RU"/>
              </w:rPr>
              <w:t>данных</w:t>
            </w:r>
          </w:p>
        </w:tc>
        <w:tc>
          <w:tcPr>
            <w:tcW w:w="8080" w:type="dxa"/>
          </w:tcPr>
          <w:p w:rsidR="000311F1" w:rsidRPr="000311F1" w:rsidRDefault="000311F1" w:rsidP="000311F1">
            <w:pPr>
              <w:pStyle w:val="TableParagraph"/>
              <w:rPr>
                <w:sz w:val="24"/>
                <w:lang w:val="ru-RU"/>
              </w:rPr>
            </w:pPr>
            <w:r w:rsidRPr="000311F1">
              <w:rPr>
                <w:sz w:val="24"/>
                <w:lang w:val="ru-RU"/>
              </w:rPr>
              <w:t>Установка и настройка промышленной системы управления базами данных (например,</w:t>
            </w:r>
            <w:r>
              <w:rPr>
                <w:sz w:val="24"/>
              </w:rPr>
              <w:t>Oracle</w:t>
            </w:r>
            <w:r>
              <w:rPr>
                <w:sz w:val="24"/>
                <w:lang w:val="ru-RU"/>
              </w:rPr>
              <w:t xml:space="preserve"> </w:t>
            </w:r>
            <w:r w:rsidRPr="000311F1">
              <w:rPr>
                <w:sz w:val="24"/>
                <w:lang w:val="ru-RU"/>
              </w:rPr>
              <w:t>или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Server</w:t>
            </w:r>
            <w:r w:rsidRPr="000311F1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0311F1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2946C1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4</w:t>
            </w:r>
          </w:p>
        </w:tc>
      </w:tr>
      <w:tr w:rsidR="000311F1" w:rsidTr="00664687">
        <w:trPr>
          <w:trHeight w:val="537"/>
        </w:trPr>
        <w:tc>
          <w:tcPr>
            <w:tcW w:w="4388" w:type="dxa"/>
          </w:tcPr>
          <w:p w:rsidR="000311F1" w:rsidRPr="000311F1" w:rsidRDefault="000311F1" w:rsidP="000311F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0311F1">
              <w:rPr>
                <w:b/>
                <w:sz w:val="24"/>
                <w:lang w:val="ru-RU"/>
              </w:rPr>
              <w:t>Тема 1.3. Управление доступом к базам данных</w:t>
            </w:r>
          </w:p>
        </w:tc>
        <w:tc>
          <w:tcPr>
            <w:tcW w:w="8080" w:type="dxa"/>
          </w:tcPr>
          <w:p w:rsidR="000311F1" w:rsidRPr="000311F1" w:rsidRDefault="000311F1" w:rsidP="000311F1">
            <w:pPr>
              <w:pStyle w:val="TableParagraph"/>
              <w:tabs>
                <w:tab w:val="left" w:pos="2419"/>
                <w:tab w:val="left" w:pos="3732"/>
                <w:tab w:val="left" w:pos="3764"/>
              </w:tabs>
              <w:jc w:val="both"/>
              <w:rPr>
                <w:sz w:val="24"/>
                <w:lang w:val="ru-RU"/>
              </w:rPr>
            </w:pPr>
            <w:r w:rsidRPr="000311F1">
              <w:rPr>
                <w:sz w:val="24"/>
                <w:lang w:val="ru-RU"/>
              </w:rPr>
              <w:t xml:space="preserve">Администрирование баз данных в </w:t>
            </w:r>
            <w:r w:rsidRPr="000311F1">
              <w:rPr>
                <w:spacing w:val="-2"/>
                <w:sz w:val="24"/>
                <w:lang w:val="ru-RU"/>
              </w:rPr>
              <w:t>корпоративной</w:t>
            </w:r>
            <w:r>
              <w:rPr>
                <w:sz w:val="24"/>
                <w:lang w:val="ru-RU"/>
              </w:rPr>
              <w:t xml:space="preserve"> </w:t>
            </w:r>
            <w:r w:rsidRPr="000311F1">
              <w:rPr>
                <w:spacing w:val="-2"/>
                <w:sz w:val="24"/>
                <w:lang w:val="ru-RU"/>
              </w:rPr>
              <w:t>среде</w:t>
            </w:r>
            <w:r w:rsidR="00664687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(управление </w:t>
            </w:r>
            <w:r w:rsidRPr="000311F1">
              <w:rPr>
                <w:spacing w:val="-2"/>
                <w:sz w:val="24"/>
                <w:lang w:val="ru-RU"/>
              </w:rPr>
              <w:t>пользователями,</w:t>
            </w:r>
            <w:r>
              <w:rPr>
                <w:sz w:val="24"/>
                <w:lang w:val="ru-RU"/>
              </w:rPr>
              <w:t xml:space="preserve"> </w:t>
            </w:r>
            <w:r w:rsidRPr="000311F1">
              <w:rPr>
                <w:spacing w:val="-2"/>
                <w:sz w:val="24"/>
                <w:lang w:val="ru-RU"/>
              </w:rPr>
              <w:t>мониторинг производительности).</w:t>
            </w:r>
            <w:r w:rsidR="00664687">
              <w:rPr>
                <w:spacing w:val="-2"/>
                <w:sz w:val="24"/>
                <w:lang w:val="ru-RU"/>
              </w:rPr>
              <w:t xml:space="preserve"> </w:t>
            </w:r>
            <w:r w:rsidR="00664687" w:rsidRPr="00664687">
              <w:rPr>
                <w:spacing w:val="-2"/>
                <w:sz w:val="24"/>
                <w:lang w:val="ru-RU"/>
              </w:rPr>
              <w:t>Разработка</w:t>
            </w:r>
            <w:r w:rsidR="00664687">
              <w:rPr>
                <w:sz w:val="24"/>
                <w:lang w:val="ru-RU"/>
              </w:rPr>
              <w:t xml:space="preserve"> </w:t>
            </w:r>
            <w:r w:rsidR="00664687" w:rsidRPr="00664687">
              <w:rPr>
                <w:spacing w:val="-10"/>
                <w:sz w:val="24"/>
                <w:lang w:val="ru-RU"/>
              </w:rPr>
              <w:t>и</w:t>
            </w:r>
            <w:r w:rsidR="00664687">
              <w:rPr>
                <w:sz w:val="24"/>
                <w:lang w:val="ru-RU"/>
              </w:rPr>
              <w:t xml:space="preserve"> </w:t>
            </w:r>
            <w:r w:rsidR="00664687" w:rsidRPr="00664687">
              <w:rPr>
                <w:spacing w:val="-2"/>
                <w:sz w:val="24"/>
                <w:lang w:val="ru-RU"/>
              </w:rPr>
              <w:t>оптимизация</w:t>
            </w:r>
            <w:r w:rsidR="00664687">
              <w:rPr>
                <w:sz w:val="24"/>
                <w:lang w:val="ru-RU"/>
              </w:rPr>
              <w:t xml:space="preserve"> </w:t>
            </w:r>
            <w:r w:rsidR="00664687" w:rsidRPr="00664687">
              <w:rPr>
                <w:spacing w:val="-2"/>
                <w:sz w:val="24"/>
                <w:lang w:val="ru-RU"/>
              </w:rPr>
              <w:t>сложных</w:t>
            </w:r>
            <w:r w:rsidR="00664687">
              <w:rPr>
                <w:sz w:val="24"/>
                <w:lang w:val="ru-RU"/>
              </w:rPr>
              <w:t xml:space="preserve"> </w:t>
            </w:r>
            <w:r w:rsidR="00664687">
              <w:rPr>
                <w:spacing w:val="-4"/>
                <w:sz w:val="24"/>
              </w:rPr>
              <w:t>SQL</w:t>
            </w:r>
            <w:r w:rsidR="00664687" w:rsidRPr="00664687">
              <w:rPr>
                <w:spacing w:val="-4"/>
                <w:sz w:val="24"/>
                <w:lang w:val="ru-RU"/>
              </w:rPr>
              <w:t xml:space="preserve">- </w:t>
            </w:r>
            <w:r w:rsidR="00664687" w:rsidRPr="00664687">
              <w:rPr>
                <w:sz w:val="24"/>
                <w:lang w:val="ru-RU"/>
              </w:rPr>
              <w:t>запросов для реальных проектов.</w:t>
            </w:r>
          </w:p>
        </w:tc>
        <w:tc>
          <w:tcPr>
            <w:tcW w:w="1276" w:type="dxa"/>
          </w:tcPr>
          <w:p w:rsidR="000311F1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2946C1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4</w:t>
            </w:r>
          </w:p>
        </w:tc>
      </w:tr>
      <w:tr w:rsidR="00664687" w:rsidTr="00664687">
        <w:trPr>
          <w:trHeight w:val="549"/>
        </w:trPr>
        <w:tc>
          <w:tcPr>
            <w:tcW w:w="4388" w:type="dxa"/>
          </w:tcPr>
          <w:p w:rsidR="00664687" w:rsidRPr="00664687" w:rsidRDefault="00664687" w:rsidP="00664687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664687">
              <w:rPr>
                <w:b/>
                <w:sz w:val="24"/>
                <w:lang w:val="ru-RU"/>
              </w:rPr>
              <w:t>Тема 1.4. Резервное копирование баз данных</w:t>
            </w:r>
          </w:p>
        </w:tc>
        <w:tc>
          <w:tcPr>
            <w:tcW w:w="8080" w:type="dxa"/>
          </w:tcPr>
          <w:p w:rsidR="00664687" w:rsidRPr="00664687" w:rsidRDefault="00664687" w:rsidP="00664687">
            <w:pPr>
              <w:pStyle w:val="TableParagraph"/>
              <w:jc w:val="both"/>
              <w:rPr>
                <w:sz w:val="24"/>
                <w:lang w:val="ru-RU"/>
              </w:rPr>
            </w:pPr>
            <w:r w:rsidRPr="00664687">
              <w:rPr>
                <w:sz w:val="24"/>
                <w:lang w:val="ru-RU"/>
              </w:rPr>
              <w:t>Организация регулярного резервного копирования и восстановление данных в производственной среде.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spacing w:line="275" w:lineRule="exact"/>
              <w:jc w:val="center"/>
              <w:rPr>
                <w:sz w:val="26"/>
                <w:szCs w:val="26"/>
                <w:lang w:val="ru-RU"/>
              </w:rPr>
            </w:pPr>
            <w:r w:rsidRPr="002946C1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4</w:t>
            </w:r>
          </w:p>
        </w:tc>
      </w:tr>
      <w:tr w:rsidR="00664687" w:rsidTr="00664687">
        <w:trPr>
          <w:trHeight w:val="557"/>
        </w:trPr>
        <w:tc>
          <w:tcPr>
            <w:tcW w:w="4388" w:type="dxa"/>
          </w:tcPr>
          <w:p w:rsidR="00664687" w:rsidRPr="00664687" w:rsidRDefault="00664687" w:rsidP="00664687">
            <w:pPr>
              <w:pStyle w:val="TableParagraph"/>
              <w:rPr>
                <w:b/>
                <w:sz w:val="24"/>
              </w:rPr>
            </w:pPr>
            <w:r w:rsidRPr="00664687">
              <w:rPr>
                <w:b/>
                <w:sz w:val="24"/>
              </w:rPr>
              <w:t>Тема</w:t>
            </w:r>
            <w:r w:rsidRPr="00664687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</w:rPr>
              <w:t>1.5.</w:t>
            </w:r>
            <w:r w:rsidRPr="00664687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</w:rPr>
              <w:t>Восстановление</w:t>
            </w:r>
            <w:r w:rsidRPr="00664687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</w:rPr>
              <w:t xml:space="preserve">баз </w:t>
            </w:r>
            <w:r w:rsidRPr="00664687">
              <w:rPr>
                <w:b/>
                <w:spacing w:val="-2"/>
                <w:sz w:val="24"/>
              </w:rPr>
              <w:t>данных</w:t>
            </w:r>
          </w:p>
        </w:tc>
        <w:tc>
          <w:tcPr>
            <w:tcW w:w="8080" w:type="dxa"/>
          </w:tcPr>
          <w:p w:rsidR="00664687" w:rsidRPr="00664687" w:rsidRDefault="00664687" w:rsidP="00664687">
            <w:pPr>
              <w:pStyle w:val="TableParagraph"/>
              <w:jc w:val="both"/>
              <w:rPr>
                <w:sz w:val="24"/>
                <w:lang w:val="ru-RU"/>
              </w:rPr>
            </w:pPr>
            <w:r w:rsidRPr="00664687">
              <w:rPr>
                <w:sz w:val="24"/>
                <w:lang w:val="ru-RU"/>
              </w:rPr>
              <w:t>Организация регулярного резервного копирования и восстановление данных в производственной среде.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2946C1"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4</w:t>
            </w:r>
          </w:p>
        </w:tc>
      </w:tr>
      <w:tr w:rsidR="00664687" w:rsidTr="00A6082C">
        <w:trPr>
          <w:trHeight w:val="1113"/>
        </w:trPr>
        <w:tc>
          <w:tcPr>
            <w:tcW w:w="4388" w:type="dxa"/>
          </w:tcPr>
          <w:p w:rsidR="00664687" w:rsidRPr="00664687" w:rsidRDefault="00664687" w:rsidP="00664687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664687">
              <w:rPr>
                <w:b/>
                <w:sz w:val="24"/>
                <w:lang w:val="ru-RU"/>
              </w:rPr>
              <w:t>Тема 1.6. Мониторинг событий, возникающих в процессе работы баз данных</w:t>
            </w:r>
          </w:p>
        </w:tc>
        <w:tc>
          <w:tcPr>
            <w:tcW w:w="8080" w:type="dxa"/>
          </w:tcPr>
          <w:p w:rsidR="00664687" w:rsidRPr="00664687" w:rsidRDefault="00664687" w:rsidP="00664687">
            <w:pPr>
              <w:pStyle w:val="TableParagraph"/>
              <w:tabs>
                <w:tab w:val="left" w:pos="2031"/>
                <w:tab w:val="left" w:pos="3875"/>
              </w:tabs>
              <w:spacing w:before="1"/>
              <w:rPr>
                <w:sz w:val="24"/>
                <w:lang w:val="ru-RU"/>
              </w:rPr>
            </w:pPr>
            <w:r w:rsidRPr="00664687">
              <w:rPr>
                <w:spacing w:val="-2"/>
                <w:sz w:val="24"/>
                <w:lang w:val="ru-RU"/>
              </w:rPr>
              <w:t>Организация</w:t>
            </w:r>
            <w:r>
              <w:rPr>
                <w:sz w:val="24"/>
                <w:lang w:val="ru-RU"/>
              </w:rPr>
              <w:t xml:space="preserve"> </w:t>
            </w:r>
            <w:r w:rsidRPr="00664687">
              <w:rPr>
                <w:spacing w:val="-2"/>
                <w:sz w:val="24"/>
                <w:lang w:val="ru-RU"/>
              </w:rPr>
              <w:t>регулярного</w:t>
            </w:r>
            <w:r>
              <w:rPr>
                <w:sz w:val="24"/>
                <w:lang w:val="ru-RU"/>
              </w:rPr>
              <w:t xml:space="preserve"> </w:t>
            </w:r>
            <w:r w:rsidRPr="00664687">
              <w:rPr>
                <w:spacing w:val="-2"/>
                <w:sz w:val="24"/>
                <w:lang w:val="ru-RU"/>
              </w:rPr>
              <w:t>резервного</w:t>
            </w:r>
            <w:r>
              <w:rPr>
                <w:sz w:val="24"/>
                <w:lang w:val="ru-RU"/>
              </w:rPr>
              <w:t xml:space="preserve"> </w:t>
            </w:r>
            <w:r w:rsidRPr="00664687">
              <w:rPr>
                <w:spacing w:val="-2"/>
                <w:sz w:val="24"/>
                <w:lang w:val="ru-RU"/>
              </w:rPr>
              <w:t>копирования</w:t>
            </w:r>
            <w:r>
              <w:rPr>
                <w:sz w:val="24"/>
                <w:lang w:val="ru-RU"/>
              </w:rPr>
              <w:t xml:space="preserve"> </w:t>
            </w:r>
            <w:r w:rsidRPr="00664687">
              <w:rPr>
                <w:spacing w:val="-10"/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664687">
              <w:rPr>
                <w:spacing w:val="-2"/>
                <w:sz w:val="24"/>
                <w:lang w:val="ru-RU"/>
              </w:rPr>
              <w:t>восстановление</w:t>
            </w:r>
            <w:r w:rsidRPr="00664687">
              <w:rPr>
                <w:sz w:val="24"/>
                <w:lang w:val="ru-RU"/>
              </w:rPr>
              <w:tab/>
            </w:r>
            <w:r w:rsidRPr="00664687">
              <w:rPr>
                <w:spacing w:val="-2"/>
                <w:sz w:val="24"/>
                <w:lang w:val="ru-RU"/>
              </w:rPr>
              <w:t>данных</w:t>
            </w:r>
            <w:r>
              <w:rPr>
                <w:sz w:val="24"/>
                <w:lang w:val="ru-RU"/>
              </w:rPr>
              <w:t xml:space="preserve"> </w:t>
            </w:r>
            <w:r w:rsidRPr="00664687">
              <w:rPr>
                <w:spacing w:val="-10"/>
                <w:sz w:val="24"/>
                <w:lang w:val="ru-RU"/>
              </w:rPr>
              <w:t xml:space="preserve">в </w:t>
            </w:r>
            <w:r w:rsidRPr="00664687">
              <w:rPr>
                <w:sz w:val="24"/>
                <w:lang w:val="ru-RU"/>
              </w:rPr>
              <w:t>производственной среде.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</w:tr>
      <w:tr w:rsidR="00664687" w:rsidTr="00664687">
        <w:trPr>
          <w:trHeight w:val="851"/>
        </w:trPr>
        <w:tc>
          <w:tcPr>
            <w:tcW w:w="4388" w:type="dxa"/>
          </w:tcPr>
          <w:p w:rsidR="00664687" w:rsidRPr="00664687" w:rsidRDefault="00664687" w:rsidP="00664687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664687">
              <w:rPr>
                <w:b/>
                <w:sz w:val="24"/>
                <w:lang w:val="ru-RU"/>
              </w:rPr>
              <w:t>Тема 1.7. Протоколирование событий, возникающих в процессе работы баз данных</w:t>
            </w:r>
          </w:p>
        </w:tc>
        <w:tc>
          <w:tcPr>
            <w:tcW w:w="8080" w:type="dxa"/>
          </w:tcPr>
          <w:p w:rsidR="00664687" w:rsidRPr="00664687" w:rsidRDefault="00664687" w:rsidP="00664687">
            <w:pPr>
              <w:pStyle w:val="TableParagraph"/>
              <w:spacing w:line="276" w:lineRule="exact"/>
              <w:ind w:right="97"/>
              <w:jc w:val="both"/>
              <w:rPr>
                <w:sz w:val="24"/>
                <w:lang w:val="ru-RU"/>
              </w:rPr>
            </w:pPr>
            <w:r w:rsidRPr="00664687">
              <w:rPr>
                <w:sz w:val="24"/>
                <w:lang w:val="ru-RU"/>
              </w:rPr>
              <w:t>Организация регулярного резервного копирования и восстановление данных в производственной среде.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</w:tr>
      <w:tr w:rsidR="00664687" w:rsidTr="00664687">
        <w:trPr>
          <w:trHeight w:val="333"/>
        </w:trPr>
        <w:tc>
          <w:tcPr>
            <w:tcW w:w="12468" w:type="dxa"/>
            <w:gridSpan w:val="2"/>
          </w:tcPr>
          <w:p w:rsidR="00664687" w:rsidRPr="00664687" w:rsidRDefault="00664687" w:rsidP="00664687">
            <w:pPr>
              <w:pStyle w:val="TableParagraph"/>
              <w:rPr>
                <w:b/>
                <w:sz w:val="24"/>
                <w:lang w:val="ru-RU"/>
              </w:rPr>
            </w:pPr>
            <w:r w:rsidRPr="00664687">
              <w:rPr>
                <w:b/>
                <w:sz w:val="24"/>
                <w:lang w:val="ru-RU"/>
              </w:rPr>
              <w:t xml:space="preserve">Раздел 2.Технология разработки и защиты баз </w:t>
            </w:r>
            <w:r w:rsidRPr="00664687">
              <w:rPr>
                <w:b/>
                <w:spacing w:val="-2"/>
                <w:sz w:val="24"/>
                <w:lang w:val="ru-RU"/>
              </w:rPr>
              <w:t>данных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2946C1">
              <w:rPr>
                <w:b/>
                <w:sz w:val="26"/>
                <w:szCs w:val="26"/>
                <w:lang w:val="ru-RU"/>
              </w:rPr>
              <w:t>94</w:t>
            </w:r>
          </w:p>
        </w:tc>
      </w:tr>
      <w:tr w:rsidR="00664687" w:rsidTr="00664687">
        <w:trPr>
          <w:trHeight w:val="1153"/>
        </w:trPr>
        <w:tc>
          <w:tcPr>
            <w:tcW w:w="4388" w:type="dxa"/>
          </w:tcPr>
          <w:p w:rsidR="00664687" w:rsidRPr="00664687" w:rsidRDefault="00664687" w:rsidP="00664687">
            <w:pPr>
              <w:pStyle w:val="TableParagraph"/>
              <w:rPr>
                <w:b/>
                <w:sz w:val="24"/>
                <w:lang w:val="ru-RU"/>
              </w:rPr>
            </w:pPr>
            <w:r w:rsidRPr="00664687">
              <w:rPr>
                <w:b/>
                <w:sz w:val="24"/>
                <w:lang w:val="ru-RU"/>
              </w:rPr>
              <w:t xml:space="preserve">Тема 2.1. Основы хранения и </w:t>
            </w:r>
            <w:r w:rsidRPr="00664687">
              <w:rPr>
                <w:b/>
                <w:spacing w:val="-2"/>
                <w:sz w:val="24"/>
                <w:lang w:val="ru-RU"/>
              </w:rPr>
              <w:t>обработки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  <w:lang w:val="ru-RU"/>
              </w:rPr>
              <w:t xml:space="preserve">данных. Проектирование </w:t>
            </w:r>
            <w:r w:rsidRPr="00664687">
              <w:rPr>
                <w:b/>
                <w:spacing w:val="-5"/>
                <w:sz w:val="24"/>
                <w:lang w:val="ru-RU"/>
              </w:rPr>
              <w:t>БД</w:t>
            </w:r>
          </w:p>
        </w:tc>
        <w:tc>
          <w:tcPr>
            <w:tcW w:w="8080" w:type="dxa"/>
          </w:tcPr>
          <w:p w:rsidR="00664687" w:rsidRPr="00664687" w:rsidRDefault="00664687" w:rsidP="00664687">
            <w:pPr>
              <w:pStyle w:val="TableParagraph"/>
              <w:rPr>
                <w:sz w:val="24"/>
                <w:lang w:val="ru-RU"/>
              </w:rPr>
            </w:pPr>
            <w:r w:rsidRPr="00664687">
              <w:rPr>
                <w:sz w:val="24"/>
                <w:lang w:val="ru-RU"/>
              </w:rPr>
              <w:t>Проектирование и внедрение базы данных для новой информационной системы.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</w:tr>
      <w:tr w:rsidR="00664687" w:rsidTr="002946C1">
        <w:trPr>
          <w:trHeight w:val="845"/>
        </w:trPr>
        <w:tc>
          <w:tcPr>
            <w:tcW w:w="4388" w:type="dxa"/>
          </w:tcPr>
          <w:p w:rsidR="00664687" w:rsidRPr="00664687" w:rsidRDefault="00664687" w:rsidP="002946C1">
            <w:pPr>
              <w:pStyle w:val="TableParagraph"/>
              <w:rPr>
                <w:b/>
                <w:sz w:val="24"/>
                <w:lang w:val="ru-RU"/>
              </w:rPr>
            </w:pPr>
            <w:r w:rsidRPr="00664687">
              <w:rPr>
                <w:b/>
                <w:sz w:val="24"/>
                <w:lang w:val="ru-RU"/>
              </w:rPr>
              <w:lastRenderedPageBreak/>
              <w:t>Тема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  <w:lang w:val="ru-RU"/>
              </w:rPr>
              <w:t>2.2.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pacing w:val="-2"/>
                <w:sz w:val="24"/>
                <w:lang w:val="ru-RU"/>
              </w:rPr>
              <w:t>Разработка</w:t>
            </w:r>
            <w:r>
              <w:rPr>
                <w:b/>
                <w:sz w:val="24"/>
                <w:lang w:val="ru-RU"/>
              </w:rPr>
              <w:t xml:space="preserve"> и</w:t>
            </w:r>
            <w:r w:rsidR="002946C1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  <w:lang w:val="ru-RU"/>
              </w:rPr>
              <w:t>администрирование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pacing w:val="-5"/>
                <w:sz w:val="24"/>
                <w:lang w:val="ru-RU"/>
              </w:rPr>
              <w:t>БД</w:t>
            </w:r>
          </w:p>
        </w:tc>
        <w:tc>
          <w:tcPr>
            <w:tcW w:w="8080" w:type="dxa"/>
          </w:tcPr>
          <w:p w:rsidR="00664687" w:rsidRPr="00664687" w:rsidRDefault="00664687" w:rsidP="002946C1">
            <w:pPr>
              <w:pStyle w:val="TableParagraph"/>
              <w:jc w:val="both"/>
              <w:rPr>
                <w:sz w:val="24"/>
                <w:lang w:val="ru-RU"/>
              </w:rPr>
            </w:pPr>
            <w:r w:rsidRPr="00664687">
              <w:rPr>
                <w:sz w:val="24"/>
                <w:lang w:val="ru-RU"/>
              </w:rPr>
              <w:t>Интеграция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базы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данных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с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бизнес- приложениями и веб-сервисами</w:t>
            </w:r>
            <w:r w:rsidR="002946C1">
              <w:rPr>
                <w:sz w:val="24"/>
                <w:lang w:val="ru-RU"/>
              </w:rPr>
              <w:t xml:space="preserve">. </w:t>
            </w:r>
            <w:r w:rsidRPr="00664687">
              <w:rPr>
                <w:sz w:val="24"/>
                <w:lang w:val="ru-RU"/>
              </w:rPr>
              <w:t>Создание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и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тестирование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системы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 xml:space="preserve">отчетности с использованием </w:t>
            </w:r>
            <w:r>
              <w:rPr>
                <w:sz w:val="24"/>
              </w:rPr>
              <w:t>SQL</w:t>
            </w:r>
            <w:r w:rsidRPr="00664687">
              <w:rPr>
                <w:sz w:val="24"/>
                <w:lang w:val="ru-RU"/>
              </w:rPr>
              <w:t xml:space="preserve"> и клиентских </w:t>
            </w:r>
            <w:r w:rsidRPr="00664687">
              <w:rPr>
                <w:spacing w:val="-2"/>
                <w:sz w:val="24"/>
                <w:lang w:val="ru-RU"/>
              </w:rPr>
              <w:t>инструментов</w:t>
            </w:r>
            <w:r w:rsidR="002946C1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</w:tr>
      <w:tr w:rsidR="00664687" w:rsidTr="002946C1">
        <w:trPr>
          <w:trHeight w:val="546"/>
        </w:trPr>
        <w:tc>
          <w:tcPr>
            <w:tcW w:w="4388" w:type="dxa"/>
          </w:tcPr>
          <w:p w:rsidR="00664687" w:rsidRPr="00664687" w:rsidRDefault="00664687" w:rsidP="002946C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664687">
              <w:rPr>
                <w:b/>
                <w:sz w:val="24"/>
                <w:lang w:val="ru-RU"/>
              </w:rPr>
              <w:t>Тема</w:t>
            </w:r>
            <w:r w:rsidR="002946C1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  <w:lang w:val="ru-RU"/>
              </w:rPr>
              <w:t>2.3.Организация</w:t>
            </w:r>
            <w:r w:rsidR="002946C1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  <w:lang w:val="ru-RU"/>
              </w:rPr>
              <w:t>защиты данных в хранилищах</w:t>
            </w:r>
          </w:p>
        </w:tc>
        <w:tc>
          <w:tcPr>
            <w:tcW w:w="8080" w:type="dxa"/>
          </w:tcPr>
          <w:p w:rsidR="00664687" w:rsidRPr="00664687" w:rsidRDefault="00664687" w:rsidP="002946C1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664687">
              <w:rPr>
                <w:sz w:val="24"/>
                <w:lang w:val="ru-RU"/>
              </w:rPr>
              <w:t>Настройка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системы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без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опасности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базы</w:t>
            </w:r>
            <w:r w:rsidR="002946C1">
              <w:rPr>
                <w:sz w:val="24"/>
                <w:lang w:val="ru-RU"/>
              </w:rPr>
              <w:t xml:space="preserve"> </w:t>
            </w:r>
            <w:r w:rsidRPr="00664687">
              <w:rPr>
                <w:sz w:val="24"/>
                <w:lang w:val="ru-RU"/>
              </w:rPr>
              <w:t>данных, включая шифрование и аудит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</w:tr>
      <w:tr w:rsidR="00664687" w:rsidTr="002946C1">
        <w:trPr>
          <w:trHeight w:val="554"/>
        </w:trPr>
        <w:tc>
          <w:tcPr>
            <w:tcW w:w="4388" w:type="dxa"/>
          </w:tcPr>
          <w:p w:rsidR="00664687" w:rsidRPr="00664687" w:rsidRDefault="00664687" w:rsidP="002946C1">
            <w:pPr>
              <w:pStyle w:val="TableParagraph"/>
              <w:jc w:val="both"/>
              <w:rPr>
                <w:b/>
                <w:sz w:val="24"/>
              </w:rPr>
            </w:pPr>
            <w:r w:rsidRPr="00664687">
              <w:rPr>
                <w:b/>
                <w:sz w:val="24"/>
              </w:rPr>
              <w:t>Тема</w:t>
            </w:r>
            <w:r w:rsidRPr="00664687">
              <w:rPr>
                <w:b/>
                <w:spacing w:val="-4"/>
                <w:sz w:val="24"/>
              </w:rPr>
              <w:t xml:space="preserve"> 2.4.</w:t>
            </w:r>
            <w:r w:rsidR="002946C1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</w:rPr>
              <w:t>Векторные</w:t>
            </w:r>
            <w:r w:rsidR="002946C1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z w:val="24"/>
              </w:rPr>
              <w:t>базы</w:t>
            </w:r>
            <w:r w:rsidR="002946C1">
              <w:rPr>
                <w:b/>
                <w:sz w:val="24"/>
                <w:lang w:val="ru-RU"/>
              </w:rPr>
              <w:t xml:space="preserve"> </w:t>
            </w:r>
            <w:r w:rsidRPr="00664687">
              <w:rPr>
                <w:b/>
                <w:spacing w:val="-2"/>
                <w:sz w:val="24"/>
              </w:rPr>
              <w:t>данных</w:t>
            </w:r>
          </w:p>
        </w:tc>
        <w:tc>
          <w:tcPr>
            <w:tcW w:w="8080" w:type="dxa"/>
          </w:tcPr>
          <w:p w:rsidR="00664687" w:rsidRPr="00664687" w:rsidRDefault="00664687" w:rsidP="00A6082C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  <w:lang w:val="ru-RU"/>
              </w:rPr>
            </w:pPr>
            <w:r w:rsidRPr="00664687">
              <w:rPr>
                <w:sz w:val="24"/>
                <w:lang w:val="ru-RU"/>
              </w:rPr>
              <w:t xml:space="preserve">Реализация и эксплуатация векторных баз данных для обработки больших массивов </w:t>
            </w:r>
            <w:r w:rsidRPr="00664687">
              <w:rPr>
                <w:spacing w:val="-2"/>
                <w:sz w:val="24"/>
                <w:lang w:val="ru-RU"/>
              </w:rPr>
              <w:t>данных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</w:t>
            </w:r>
          </w:p>
        </w:tc>
      </w:tr>
      <w:tr w:rsidR="00664687" w:rsidTr="00664687">
        <w:trPr>
          <w:trHeight w:val="359"/>
        </w:trPr>
        <w:tc>
          <w:tcPr>
            <w:tcW w:w="12468" w:type="dxa"/>
            <w:gridSpan w:val="2"/>
          </w:tcPr>
          <w:p w:rsidR="00664687" w:rsidRPr="002946C1" w:rsidRDefault="00664687" w:rsidP="002946C1">
            <w:pPr>
              <w:pStyle w:val="TableParagraph"/>
              <w:jc w:val="right"/>
              <w:rPr>
                <w:b/>
                <w:sz w:val="24"/>
                <w:lang w:val="ru-RU"/>
              </w:rPr>
            </w:pPr>
            <w:r w:rsidRPr="002946C1">
              <w:rPr>
                <w:b/>
                <w:sz w:val="24"/>
                <w:lang w:val="ru-RU"/>
              </w:rPr>
              <w:t>Промежуточная</w:t>
            </w:r>
            <w:r w:rsidR="002946C1" w:rsidRPr="002946C1">
              <w:rPr>
                <w:b/>
                <w:sz w:val="24"/>
                <w:lang w:val="ru-RU"/>
              </w:rPr>
              <w:t xml:space="preserve"> </w:t>
            </w:r>
            <w:r w:rsidRPr="002946C1">
              <w:rPr>
                <w:b/>
                <w:sz w:val="24"/>
                <w:lang w:val="ru-RU"/>
              </w:rPr>
              <w:t>аттестация</w:t>
            </w:r>
            <w:r w:rsidR="002946C1" w:rsidRPr="002946C1">
              <w:rPr>
                <w:b/>
                <w:sz w:val="24"/>
                <w:lang w:val="ru-RU"/>
              </w:rPr>
              <w:t xml:space="preserve"> </w:t>
            </w:r>
            <w:r w:rsidRPr="002946C1">
              <w:rPr>
                <w:b/>
                <w:sz w:val="24"/>
                <w:lang w:val="ru-RU"/>
              </w:rPr>
              <w:t>в</w:t>
            </w:r>
            <w:r w:rsidR="002946C1" w:rsidRPr="002946C1">
              <w:rPr>
                <w:b/>
                <w:sz w:val="24"/>
                <w:lang w:val="ru-RU"/>
              </w:rPr>
              <w:t xml:space="preserve"> </w:t>
            </w:r>
            <w:r w:rsidRPr="002946C1">
              <w:rPr>
                <w:b/>
                <w:sz w:val="24"/>
                <w:lang w:val="ru-RU"/>
              </w:rPr>
              <w:t>форме</w:t>
            </w:r>
            <w:r w:rsidR="002946C1" w:rsidRPr="002946C1">
              <w:rPr>
                <w:b/>
                <w:sz w:val="24"/>
                <w:lang w:val="ru-RU"/>
              </w:rPr>
              <w:t xml:space="preserve"> </w:t>
            </w:r>
            <w:r w:rsidRPr="002946C1">
              <w:rPr>
                <w:b/>
                <w:sz w:val="24"/>
                <w:lang w:val="ru-RU"/>
              </w:rPr>
              <w:t>дифференцированного</w:t>
            </w:r>
            <w:r w:rsidR="002946C1" w:rsidRPr="002946C1">
              <w:rPr>
                <w:b/>
                <w:sz w:val="24"/>
                <w:lang w:val="ru-RU"/>
              </w:rPr>
              <w:t xml:space="preserve"> </w:t>
            </w:r>
            <w:r w:rsidRPr="002946C1">
              <w:rPr>
                <w:b/>
                <w:spacing w:val="-2"/>
                <w:sz w:val="24"/>
                <w:lang w:val="ru-RU"/>
              </w:rPr>
              <w:t>зачета</w:t>
            </w:r>
          </w:p>
        </w:tc>
        <w:tc>
          <w:tcPr>
            <w:tcW w:w="1276" w:type="dxa"/>
          </w:tcPr>
          <w:p w:rsidR="00664687" w:rsidRPr="002946C1" w:rsidRDefault="002946C1" w:rsidP="002946C1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2946C1">
              <w:rPr>
                <w:b/>
                <w:sz w:val="24"/>
                <w:lang w:val="ru-RU"/>
              </w:rPr>
              <w:t>2</w:t>
            </w:r>
          </w:p>
        </w:tc>
      </w:tr>
      <w:tr w:rsidR="002946C1" w:rsidTr="00A6082C">
        <w:trPr>
          <w:trHeight w:val="198"/>
        </w:trPr>
        <w:tc>
          <w:tcPr>
            <w:tcW w:w="12468" w:type="dxa"/>
            <w:gridSpan w:val="2"/>
          </w:tcPr>
          <w:p w:rsidR="002946C1" w:rsidRPr="002946C1" w:rsidRDefault="002946C1" w:rsidP="002946C1">
            <w:pPr>
              <w:pStyle w:val="TableParagraph"/>
              <w:tabs>
                <w:tab w:val="left" w:pos="2419"/>
                <w:tab w:val="left" w:pos="3732"/>
                <w:tab w:val="left" w:pos="3764"/>
              </w:tabs>
              <w:jc w:val="right"/>
              <w:rPr>
                <w:b/>
                <w:sz w:val="24"/>
                <w:lang w:val="ru-RU"/>
              </w:rPr>
            </w:pPr>
            <w:r w:rsidRPr="002946C1">
              <w:rPr>
                <w:b/>
                <w:sz w:val="24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2946C1" w:rsidRPr="002946C1" w:rsidRDefault="002946C1" w:rsidP="002946C1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2946C1">
              <w:rPr>
                <w:b/>
                <w:sz w:val="24"/>
                <w:lang w:val="ru-RU"/>
              </w:rPr>
              <w:t>144</w:t>
            </w:r>
          </w:p>
        </w:tc>
      </w:tr>
    </w:tbl>
    <w:p w:rsidR="002946C1" w:rsidRDefault="002946C1" w:rsidP="000311F1"/>
    <w:p w:rsidR="002946C1" w:rsidRDefault="002946C1">
      <w:r>
        <w:br w:type="page"/>
      </w:r>
    </w:p>
    <w:p w:rsidR="002946C1" w:rsidRDefault="002946C1" w:rsidP="000311F1">
      <w:pPr>
        <w:sectPr w:rsidR="002946C1" w:rsidSect="000311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946C1" w:rsidRPr="008E3DBC" w:rsidRDefault="002946C1" w:rsidP="002946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  <w:bookmarkStart w:id="5" w:name="_Toc200714621"/>
      <w:bookmarkStart w:id="6" w:name="_Toc200724527"/>
      <w:r w:rsidRPr="008E3DBC">
        <w:rPr>
          <w:b/>
          <w:caps/>
          <w:sz w:val="26"/>
          <w:szCs w:val="26"/>
        </w:rPr>
        <w:lastRenderedPageBreak/>
        <w:t>3. условия реализации  производственной практики</w:t>
      </w:r>
      <w:bookmarkEnd w:id="5"/>
      <w:bookmarkEnd w:id="6"/>
    </w:p>
    <w:p w:rsidR="002946C1" w:rsidRPr="00290640" w:rsidRDefault="002946C1" w:rsidP="002946C1">
      <w:pPr>
        <w:spacing w:after="0" w:line="240" w:lineRule="auto"/>
        <w:rPr>
          <w:rFonts w:ascii="Times New Roman" w:hAnsi="Times New Roman" w:cs="Times New Roman"/>
        </w:rPr>
      </w:pPr>
    </w:p>
    <w:p w:rsidR="002946C1" w:rsidRPr="00A6082C" w:rsidRDefault="002946C1" w:rsidP="002946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bookmarkStart w:id="7" w:name="_Toc200714622"/>
      <w:bookmarkStart w:id="8" w:name="_Toc200724528"/>
      <w:r w:rsidRPr="00A6082C">
        <w:rPr>
          <w:b/>
          <w:sz w:val="26"/>
          <w:szCs w:val="26"/>
        </w:rPr>
        <w:t xml:space="preserve">3.1. </w:t>
      </w:r>
      <w:r w:rsidRPr="00A6082C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  <w:bookmarkEnd w:id="7"/>
      <w:bookmarkEnd w:id="8"/>
    </w:p>
    <w:p w:rsidR="002946C1" w:rsidRPr="00E652CC" w:rsidRDefault="002946C1" w:rsidP="00294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52CC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 (учреждениях) соответствующего профиля (направления деятельности) на основе договоров между организацией и образовательным учреждением. </w:t>
      </w:r>
    </w:p>
    <w:p w:rsidR="002946C1" w:rsidRPr="00E652CC" w:rsidRDefault="002946C1" w:rsidP="00294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52CC">
        <w:rPr>
          <w:rFonts w:ascii="Times New Roman" w:hAnsi="Times New Roman" w:cs="Times New Roman"/>
          <w:sz w:val="26"/>
          <w:szCs w:val="26"/>
        </w:rPr>
        <w:t xml:space="preserve">Производственная практика реализуется в организациях, направление деятельности которых соответствует профессиональной деятельности обучающихся. </w:t>
      </w:r>
    </w:p>
    <w:p w:rsidR="002946C1" w:rsidRPr="00E652CC" w:rsidRDefault="002946C1" w:rsidP="00294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52CC">
        <w:rPr>
          <w:rFonts w:ascii="Times New Roman" w:hAnsi="Times New Roman" w:cs="Times New Roman"/>
          <w:sz w:val="26"/>
          <w:szCs w:val="26"/>
        </w:rPr>
        <w:t xml:space="preserve">Оборудование организаций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 </w:t>
      </w:r>
    </w:p>
    <w:p w:rsidR="002946C1" w:rsidRPr="008E3DBC" w:rsidRDefault="002946C1" w:rsidP="008E3D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652CC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2946C1" w:rsidRPr="00E652CC" w:rsidRDefault="002946C1" w:rsidP="002946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9" w:name="_Toc200714623"/>
      <w:bookmarkStart w:id="10" w:name="_Toc200724529"/>
      <w:r w:rsidRPr="00E652CC">
        <w:rPr>
          <w:b/>
          <w:sz w:val="26"/>
          <w:szCs w:val="26"/>
        </w:rPr>
        <w:t>3.2. Информационное обеспечение обучения</w:t>
      </w:r>
      <w:bookmarkEnd w:id="9"/>
      <w:bookmarkEnd w:id="10"/>
    </w:p>
    <w:p w:rsidR="002946C1" w:rsidRPr="00E652CC" w:rsidRDefault="002946C1" w:rsidP="00294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652CC">
        <w:rPr>
          <w:rFonts w:ascii="Times New Roman" w:hAnsi="Times New Roman" w:cs="Times New Roman"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2946C1" w:rsidRPr="00E652CC" w:rsidRDefault="002946C1" w:rsidP="00294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652C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2946C1" w:rsidRPr="002946C1" w:rsidRDefault="00E652CC" w:rsidP="002946C1">
      <w:pPr>
        <w:pStyle w:val="a5"/>
        <w:numPr>
          <w:ilvl w:val="0"/>
          <w:numId w:val="1"/>
        </w:numPr>
        <w:tabs>
          <w:tab w:val="left" w:pos="2291"/>
          <w:tab w:val="left" w:pos="3756"/>
          <w:tab w:val="left" w:pos="5380"/>
          <w:tab w:val="left" w:pos="6520"/>
          <w:tab w:val="left" w:pos="8396"/>
          <w:tab w:val="left" w:pos="9401"/>
          <w:tab w:val="left" w:pos="10415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Волк В.</w:t>
      </w:r>
      <w:r w:rsidR="002946C1" w:rsidRPr="002946C1">
        <w:rPr>
          <w:sz w:val="26"/>
          <w:szCs w:val="26"/>
        </w:rPr>
        <w:t xml:space="preserve">К. Базы данных. Проектирование, программирование, управление и </w:t>
      </w:r>
      <w:r w:rsidR="002946C1" w:rsidRPr="002946C1">
        <w:rPr>
          <w:spacing w:val="-2"/>
          <w:sz w:val="26"/>
          <w:szCs w:val="26"/>
        </w:rPr>
        <w:t>администрирование:</w:t>
      </w:r>
      <w:r>
        <w:rPr>
          <w:sz w:val="26"/>
          <w:szCs w:val="26"/>
        </w:rPr>
        <w:t xml:space="preserve"> </w:t>
      </w:r>
      <w:r w:rsidR="002946C1" w:rsidRPr="002946C1">
        <w:rPr>
          <w:spacing w:val="-2"/>
          <w:sz w:val="26"/>
          <w:szCs w:val="26"/>
        </w:rPr>
        <w:t>учебник</w:t>
      </w:r>
      <w:r>
        <w:rPr>
          <w:sz w:val="26"/>
          <w:szCs w:val="26"/>
        </w:rPr>
        <w:t xml:space="preserve"> </w:t>
      </w:r>
      <w:r w:rsidR="002946C1" w:rsidRPr="002946C1">
        <w:rPr>
          <w:spacing w:val="-4"/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2946C1" w:rsidRPr="002946C1">
        <w:rPr>
          <w:spacing w:val="-2"/>
          <w:sz w:val="26"/>
          <w:szCs w:val="26"/>
        </w:rPr>
        <w:t>СПО/Волк</w:t>
      </w:r>
      <w:r>
        <w:rPr>
          <w:sz w:val="26"/>
          <w:szCs w:val="26"/>
        </w:rPr>
        <w:t xml:space="preserve"> </w:t>
      </w:r>
      <w:r w:rsidR="002946C1" w:rsidRPr="002946C1">
        <w:rPr>
          <w:spacing w:val="-6"/>
          <w:sz w:val="26"/>
          <w:szCs w:val="26"/>
        </w:rPr>
        <w:t>В.К.</w:t>
      </w:r>
      <w:r>
        <w:rPr>
          <w:sz w:val="26"/>
          <w:szCs w:val="26"/>
        </w:rPr>
        <w:t xml:space="preserve"> </w:t>
      </w:r>
      <w:r w:rsidR="002946C1" w:rsidRPr="002946C1">
        <w:rPr>
          <w:spacing w:val="-10"/>
          <w:sz w:val="26"/>
          <w:szCs w:val="26"/>
        </w:rPr>
        <w:t xml:space="preserve">- </w:t>
      </w:r>
      <w:r w:rsidR="002946C1" w:rsidRPr="002946C1">
        <w:rPr>
          <w:sz w:val="26"/>
          <w:szCs w:val="26"/>
        </w:rPr>
        <w:t>Санкт-Петербург:Лань,2024.-340с.-URL:https://e.lanbook.com/book/382310.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 xml:space="preserve">Издательство </w:t>
      </w:r>
      <w:r w:rsidR="002946C1" w:rsidRPr="002946C1">
        <w:rPr>
          <w:spacing w:val="-2"/>
          <w:sz w:val="26"/>
          <w:szCs w:val="26"/>
        </w:rPr>
        <w:t>Лань.</w:t>
      </w:r>
    </w:p>
    <w:p w:rsidR="002946C1" w:rsidRPr="002946C1" w:rsidRDefault="00E652CC" w:rsidP="002946C1">
      <w:pPr>
        <w:pStyle w:val="a5"/>
        <w:numPr>
          <w:ilvl w:val="0"/>
          <w:numId w:val="1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Кумскова </w:t>
      </w:r>
      <w:r w:rsidR="002946C1" w:rsidRPr="002946C1">
        <w:rPr>
          <w:sz w:val="26"/>
          <w:szCs w:val="26"/>
        </w:rPr>
        <w:t>И.А.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Базы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данных: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учебник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СПО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И.А.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Кумскова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- Москва: КноРус, 2024. - 400 с. - URL: http</w:t>
      </w:r>
      <w:r>
        <w:rPr>
          <w:sz w:val="26"/>
          <w:szCs w:val="26"/>
        </w:rPr>
        <w:t>s://book.ru/book/952917. - book.</w:t>
      </w:r>
      <w:r w:rsidR="002946C1" w:rsidRPr="002946C1">
        <w:rPr>
          <w:sz w:val="26"/>
          <w:szCs w:val="26"/>
        </w:rPr>
        <w:t>ru.</w:t>
      </w:r>
    </w:p>
    <w:p w:rsidR="002946C1" w:rsidRPr="002946C1" w:rsidRDefault="00E652CC" w:rsidP="002946C1">
      <w:pPr>
        <w:pStyle w:val="a5"/>
        <w:numPr>
          <w:ilvl w:val="0"/>
          <w:numId w:val="1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Литвинская</w:t>
      </w:r>
      <w:r w:rsidR="002946C1" w:rsidRPr="002946C1">
        <w:rPr>
          <w:sz w:val="26"/>
          <w:szCs w:val="26"/>
        </w:rPr>
        <w:t xml:space="preserve"> О. С. Администрирование информационных ресурсов учеб. пособие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СПО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О.С.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Литвинская,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Л.А.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Васин.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Москва: КноРус, 2024. - 227 с. - URL: http</w:t>
      </w:r>
      <w:r>
        <w:rPr>
          <w:sz w:val="26"/>
          <w:szCs w:val="26"/>
        </w:rPr>
        <w:t>s://book.ru/book/951856. - book.</w:t>
      </w:r>
      <w:r w:rsidR="002946C1" w:rsidRPr="002946C1">
        <w:rPr>
          <w:sz w:val="26"/>
          <w:szCs w:val="26"/>
        </w:rPr>
        <w:t>ru.</w:t>
      </w:r>
    </w:p>
    <w:p w:rsidR="002946C1" w:rsidRPr="002946C1" w:rsidRDefault="00E652CC" w:rsidP="002946C1">
      <w:pPr>
        <w:pStyle w:val="a5"/>
        <w:numPr>
          <w:ilvl w:val="0"/>
          <w:numId w:val="1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Мамедли </w:t>
      </w:r>
      <w:r w:rsidR="002946C1" w:rsidRPr="002946C1">
        <w:rPr>
          <w:sz w:val="26"/>
          <w:szCs w:val="26"/>
        </w:rPr>
        <w:t>Р.Э.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Системы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управления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базами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данных: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учебник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СПО</w:t>
      </w:r>
      <w:r>
        <w:rPr>
          <w:sz w:val="26"/>
          <w:szCs w:val="26"/>
        </w:rPr>
        <w:t xml:space="preserve"> /Мамедли Р.</w:t>
      </w:r>
      <w:r w:rsidR="002946C1" w:rsidRPr="002946C1">
        <w:rPr>
          <w:sz w:val="26"/>
          <w:szCs w:val="26"/>
        </w:rPr>
        <w:t>Э. - Санкт-Петербург: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Лань, 2024. - 228 с. - URL: https://e.lanbook.com/book/394529. - Издательство Лань.</w:t>
      </w:r>
    </w:p>
    <w:p w:rsidR="002946C1" w:rsidRPr="002946C1" w:rsidRDefault="00E652CC" w:rsidP="002946C1">
      <w:pPr>
        <w:pStyle w:val="a5"/>
        <w:numPr>
          <w:ilvl w:val="0"/>
          <w:numId w:val="1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Мартишин </w:t>
      </w:r>
      <w:r w:rsidR="002946C1" w:rsidRPr="002946C1">
        <w:rPr>
          <w:sz w:val="26"/>
          <w:szCs w:val="26"/>
        </w:rPr>
        <w:t>С.А.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Базы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данных.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Практическое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применение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СУБД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SQL-и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NoSQL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- типа для проектирования информационных систем учеб. пособие для СПО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Институт системного программирования Российской академии наук; Российский государственный социальный университет -Москва: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 xml:space="preserve">Издательский Дом «ФОРУМ», 2021. - 368 с. - URL: </w:t>
      </w:r>
      <w:hyperlink r:id="rId11">
        <w:r w:rsidR="002946C1" w:rsidRPr="002946C1">
          <w:rPr>
            <w:spacing w:val="-2"/>
            <w:sz w:val="26"/>
            <w:szCs w:val="26"/>
          </w:rPr>
          <w:t>http://znanium.com/catalog/document?id=374126.</w:t>
        </w:r>
      </w:hyperlink>
    </w:p>
    <w:p w:rsidR="002946C1" w:rsidRPr="00E652CC" w:rsidRDefault="002946C1" w:rsidP="00E652CC">
      <w:pPr>
        <w:pStyle w:val="a5"/>
        <w:numPr>
          <w:ilvl w:val="0"/>
          <w:numId w:val="1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2946C1">
        <w:rPr>
          <w:sz w:val="26"/>
          <w:szCs w:val="26"/>
        </w:rPr>
        <w:t>Мар</w:t>
      </w:r>
      <w:r w:rsidR="00E652CC">
        <w:rPr>
          <w:sz w:val="26"/>
          <w:szCs w:val="26"/>
        </w:rPr>
        <w:t xml:space="preserve">тишин </w:t>
      </w:r>
      <w:r w:rsidRPr="002946C1">
        <w:rPr>
          <w:sz w:val="26"/>
          <w:szCs w:val="26"/>
        </w:rPr>
        <w:t xml:space="preserve">С. А. Проектирование и реализация баз данных в СУБД MySQL с использованием MySQL Workbench: Методы и средства проектирования информационных систем и технологий. Инструментальные средства информационных систем; учеб. пособие для СПО/Институт системного программирования Российской академии наук; Российский </w:t>
      </w:r>
      <w:r w:rsidRPr="002946C1">
        <w:rPr>
          <w:spacing w:val="-2"/>
          <w:sz w:val="26"/>
          <w:szCs w:val="26"/>
        </w:rPr>
        <w:t>государственный</w:t>
      </w:r>
      <w:r w:rsidR="00E652CC" w:rsidRPr="00E652CC">
        <w:rPr>
          <w:sz w:val="26"/>
          <w:szCs w:val="26"/>
        </w:rPr>
        <w:t xml:space="preserve"> </w:t>
      </w:r>
      <w:r w:rsidRPr="00E652CC">
        <w:rPr>
          <w:spacing w:val="-2"/>
          <w:sz w:val="26"/>
          <w:szCs w:val="26"/>
        </w:rPr>
        <w:t>социальный</w:t>
      </w:r>
      <w:r w:rsidRPr="00E652CC">
        <w:rPr>
          <w:sz w:val="26"/>
          <w:szCs w:val="26"/>
        </w:rPr>
        <w:tab/>
      </w:r>
      <w:r w:rsidRPr="00E652CC">
        <w:rPr>
          <w:spacing w:val="-2"/>
          <w:sz w:val="26"/>
          <w:szCs w:val="26"/>
        </w:rPr>
        <w:t>университет.</w:t>
      </w:r>
      <w:r w:rsidRPr="00E652CC">
        <w:rPr>
          <w:sz w:val="26"/>
          <w:szCs w:val="26"/>
        </w:rPr>
        <w:tab/>
      </w:r>
      <w:r w:rsidRPr="00E652CC">
        <w:rPr>
          <w:spacing w:val="-10"/>
          <w:sz w:val="26"/>
          <w:szCs w:val="26"/>
        </w:rPr>
        <w:t xml:space="preserve">- </w:t>
      </w:r>
      <w:r w:rsidRPr="00E652CC">
        <w:rPr>
          <w:sz w:val="26"/>
          <w:szCs w:val="26"/>
        </w:rPr>
        <w:t>Москва:</w:t>
      </w:r>
      <w:r w:rsidR="00E652CC">
        <w:rPr>
          <w:sz w:val="26"/>
          <w:szCs w:val="26"/>
        </w:rPr>
        <w:t xml:space="preserve"> </w:t>
      </w:r>
      <w:r w:rsidRPr="00E652CC">
        <w:rPr>
          <w:sz w:val="26"/>
          <w:szCs w:val="26"/>
        </w:rPr>
        <w:t xml:space="preserve">Издательский Дом «ФОРУМ», 2022. - 160 с. - URL: </w:t>
      </w:r>
      <w:hyperlink r:id="rId12">
        <w:r w:rsidRPr="00E652CC">
          <w:rPr>
            <w:spacing w:val="-2"/>
            <w:sz w:val="26"/>
            <w:szCs w:val="26"/>
          </w:rPr>
          <w:t>http://znanium.com/catalog/document?id=397902.</w:t>
        </w:r>
      </w:hyperlink>
      <w:r w:rsidR="00E652CC">
        <w:rPr>
          <w:sz w:val="26"/>
          <w:szCs w:val="26"/>
        </w:rPr>
        <w:t xml:space="preserve"> </w:t>
      </w:r>
    </w:p>
    <w:p w:rsidR="002946C1" w:rsidRPr="002946C1" w:rsidRDefault="00E652CC" w:rsidP="00E652CC">
      <w:pPr>
        <w:pStyle w:val="a5"/>
        <w:numPr>
          <w:ilvl w:val="0"/>
          <w:numId w:val="1"/>
        </w:numPr>
        <w:ind w:left="0" w:firstLine="567"/>
        <w:jc w:val="both"/>
        <w:rPr>
          <w:sz w:val="26"/>
          <w:szCs w:val="26"/>
        </w:rPr>
        <w:sectPr w:rsidR="002946C1" w:rsidRPr="002946C1" w:rsidSect="002946C1">
          <w:pgSz w:w="11910" w:h="16840"/>
          <w:pgMar w:top="1134" w:right="850" w:bottom="1134" w:left="1701" w:header="720" w:footer="720" w:gutter="0"/>
          <w:cols w:space="720"/>
        </w:sectPr>
      </w:pPr>
      <w:r>
        <w:rPr>
          <w:sz w:val="26"/>
          <w:szCs w:val="26"/>
        </w:rPr>
        <w:t xml:space="preserve">Ткаченко </w:t>
      </w:r>
      <w:r w:rsidRPr="002946C1">
        <w:rPr>
          <w:sz w:val="26"/>
          <w:szCs w:val="26"/>
        </w:rPr>
        <w:t>С.Н.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Основы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проектирования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баз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данных: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учебник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СПО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С.Н. Ткаченко. - Москва:</w:t>
      </w:r>
      <w:r w:rsidR="006608CB"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КноРус, 2024. - 176 с. - URL: https://book.ru/book/950600. - book_ru.</w:t>
      </w:r>
    </w:p>
    <w:p w:rsidR="002946C1" w:rsidRPr="006608CB" w:rsidRDefault="006608CB" w:rsidP="006608CB">
      <w:pPr>
        <w:pStyle w:val="a5"/>
        <w:numPr>
          <w:ilvl w:val="0"/>
          <w:numId w:val="1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Шустова </w:t>
      </w:r>
      <w:r w:rsidR="002946C1" w:rsidRPr="002946C1">
        <w:rPr>
          <w:sz w:val="26"/>
          <w:szCs w:val="26"/>
        </w:rPr>
        <w:t>Л.И.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Базы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данных: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учебник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СПО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/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Л.И.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Шустова,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О.В.</w:t>
      </w:r>
      <w:r>
        <w:rPr>
          <w:sz w:val="26"/>
          <w:szCs w:val="26"/>
        </w:rPr>
        <w:t xml:space="preserve"> </w:t>
      </w:r>
      <w:r w:rsidR="002946C1" w:rsidRPr="002946C1">
        <w:rPr>
          <w:spacing w:val="-2"/>
          <w:sz w:val="26"/>
          <w:szCs w:val="26"/>
        </w:rPr>
        <w:t>Тараканов.</w:t>
      </w:r>
      <w:r>
        <w:rPr>
          <w:spacing w:val="-2"/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-Москва:</w:t>
      </w:r>
      <w:r>
        <w:rPr>
          <w:sz w:val="26"/>
          <w:szCs w:val="26"/>
        </w:rPr>
        <w:t xml:space="preserve"> ООО </w:t>
      </w:r>
      <w:r w:rsidR="002946C1" w:rsidRPr="006608CB">
        <w:rPr>
          <w:sz w:val="26"/>
          <w:szCs w:val="26"/>
        </w:rPr>
        <w:t>«Научно-издательский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центр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ИНФРА-М»,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 xml:space="preserve">2024.-304с.-URL: </w:t>
      </w:r>
      <w:hyperlink r:id="rId13">
        <w:r w:rsidR="002946C1" w:rsidRPr="006608CB">
          <w:rPr>
            <w:color w:val="0000FF"/>
            <w:spacing w:val="-2"/>
            <w:sz w:val="26"/>
            <w:szCs w:val="26"/>
            <w:u w:val="single" w:color="0000FF"/>
          </w:rPr>
          <w:t>https://znanium.ru/catalog/document?id=446540</w:t>
        </w:r>
      </w:hyperlink>
      <w:r w:rsidR="002946C1" w:rsidRPr="006608CB">
        <w:rPr>
          <w:spacing w:val="-2"/>
          <w:sz w:val="26"/>
          <w:szCs w:val="26"/>
        </w:rPr>
        <w:t>.</w:t>
      </w:r>
    </w:p>
    <w:p w:rsidR="002946C1" w:rsidRPr="006608CB" w:rsidRDefault="002946C1" w:rsidP="006608CB">
      <w:pPr>
        <w:pStyle w:val="a5"/>
        <w:numPr>
          <w:ilvl w:val="0"/>
          <w:numId w:val="1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2946C1">
        <w:rPr>
          <w:sz w:val="26"/>
          <w:szCs w:val="26"/>
        </w:rPr>
        <w:t>Ль</w:t>
      </w:r>
      <w:r w:rsidR="006608CB">
        <w:rPr>
          <w:sz w:val="26"/>
          <w:szCs w:val="26"/>
        </w:rPr>
        <w:t xml:space="preserve">юис </w:t>
      </w:r>
      <w:r w:rsidRPr="002946C1">
        <w:rPr>
          <w:sz w:val="26"/>
          <w:szCs w:val="26"/>
        </w:rPr>
        <w:t>Б.</w:t>
      </w:r>
      <w:r w:rsidR="006608CB"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NoSQL:</w:t>
      </w:r>
      <w:r w:rsidR="006608CB"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Новая</w:t>
      </w:r>
      <w:r w:rsidR="006608CB"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методология</w:t>
      </w:r>
      <w:r w:rsidR="006608CB"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управления</w:t>
      </w:r>
      <w:r w:rsidR="006608CB">
        <w:rPr>
          <w:sz w:val="26"/>
          <w:szCs w:val="26"/>
        </w:rPr>
        <w:t xml:space="preserve"> </w:t>
      </w:r>
      <w:r w:rsidRPr="002946C1">
        <w:rPr>
          <w:sz w:val="26"/>
          <w:szCs w:val="26"/>
        </w:rPr>
        <w:t>данными.–СПб.:</w:t>
      </w:r>
      <w:r w:rsidR="006608CB">
        <w:rPr>
          <w:sz w:val="26"/>
          <w:szCs w:val="26"/>
        </w:rPr>
        <w:t xml:space="preserve"> </w:t>
      </w:r>
      <w:r w:rsidRPr="002946C1">
        <w:rPr>
          <w:spacing w:val="-2"/>
          <w:sz w:val="26"/>
          <w:szCs w:val="26"/>
        </w:rPr>
        <w:t>Питер,</w:t>
      </w:r>
      <w:r w:rsidR="006608CB">
        <w:rPr>
          <w:spacing w:val="-2"/>
          <w:sz w:val="26"/>
          <w:szCs w:val="26"/>
        </w:rPr>
        <w:t xml:space="preserve"> </w:t>
      </w:r>
      <w:r w:rsidRPr="006608CB">
        <w:rPr>
          <w:spacing w:val="-2"/>
          <w:sz w:val="26"/>
          <w:szCs w:val="26"/>
        </w:rPr>
        <w:t>2021.</w:t>
      </w:r>
    </w:p>
    <w:p w:rsidR="002946C1" w:rsidRPr="006608CB" w:rsidRDefault="006608CB" w:rsidP="006608CB">
      <w:pPr>
        <w:pStyle w:val="a5"/>
        <w:numPr>
          <w:ilvl w:val="0"/>
          <w:numId w:val="1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Ройтблат </w:t>
      </w:r>
      <w:r w:rsidR="002946C1" w:rsidRPr="002946C1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Векторные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базы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данных: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Принципы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практическое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применение.</w:t>
      </w:r>
      <w:r>
        <w:rPr>
          <w:sz w:val="26"/>
          <w:szCs w:val="26"/>
        </w:rPr>
        <w:t xml:space="preserve"> </w:t>
      </w:r>
      <w:r w:rsidR="002946C1" w:rsidRPr="002946C1">
        <w:rPr>
          <w:spacing w:val="-10"/>
          <w:sz w:val="26"/>
          <w:szCs w:val="26"/>
        </w:rPr>
        <w:t>–</w:t>
      </w:r>
      <w:r>
        <w:rPr>
          <w:spacing w:val="-10"/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М.: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Издательство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«Логос»,</w:t>
      </w:r>
      <w:r w:rsidR="00D47680">
        <w:rPr>
          <w:sz w:val="26"/>
          <w:szCs w:val="26"/>
        </w:rPr>
        <w:t xml:space="preserve"> </w:t>
      </w:r>
      <w:r w:rsidR="002946C1" w:rsidRPr="006608CB">
        <w:rPr>
          <w:spacing w:val="-2"/>
          <w:sz w:val="26"/>
          <w:szCs w:val="26"/>
        </w:rPr>
        <w:t>2022.</w:t>
      </w:r>
    </w:p>
    <w:p w:rsidR="002946C1" w:rsidRPr="006608CB" w:rsidRDefault="006608CB" w:rsidP="006608CB">
      <w:pPr>
        <w:pStyle w:val="a5"/>
        <w:numPr>
          <w:ilvl w:val="0"/>
          <w:numId w:val="1"/>
        </w:numPr>
        <w:tabs>
          <w:tab w:val="left" w:pos="73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Гранкин </w:t>
      </w:r>
      <w:r w:rsidR="002946C1" w:rsidRPr="002946C1">
        <w:rPr>
          <w:sz w:val="26"/>
          <w:szCs w:val="26"/>
        </w:rPr>
        <w:t>В.Е.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Система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управления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базами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данных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OpenOfficeBase:</w:t>
      </w:r>
      <w:r>
        <w:rPr>
          <w:sz w:val="26"/>
          <w:szCs w:val="26"/>
        </w:rPr>
        <w:t xml:space="preserve"> </w:t>
      </w:r>
      <w:r w:rsidR="002946C1" w:rsidRPr="002946C1">
        <w:rPr>
          <w:spacing w:val="-2"/>
          <w:sz w:val="26"/>
          <w:szCs w:val="26"/>
        </w:rPr>
        <w:t>практикум</w:t>
      </w:r>
      <w:r w:rsidR="00D47680">
        <w:rPr>
          <w:spacing w:val="-2"/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/</w:t>
      </w:r>
      <w:r w:rsidR="00D47680"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В.Е.Гранкин.</w:t>
      </w:r>
      <w:r w:rsidR="00D47680"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—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Москва: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АйПиАрМедиа,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2022.—57c.—ISBN978-5-4497-1465-7.</w:t>
      </w:r>
      <w:r w:rsidR="002946C1" w:rsidRPr="006608CB">
        <w:rPr>
          <w:spacing w:val="-10"/>
          <w:sz w:val="26"/>
          <w:szCs w:val="26"/>
        </w:rPr>
        <w:t>—</w:t>
      </w:r>
      <w:r>
        <w:rPr>
          <w:spacing w:val="-10"/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Текст: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электронный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//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ЭБСPROFобразование: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[сайт].—URL:</w:t>
      </w:r>
      <w:r w:rsidR="002946C1" w:rsidRPr="006608CB">
        <w:rPr>
          <w:spacing w:val="-2"/>
          <w:sz w:val="26"/>
          <w:szCs w:val="26"/>
        </w:rPr>
        <w:t xml:space="preserve"> https://profspo.ru/books/117044</w:t>
      </w:r>
    </w:p>
    <w:p w:rsidR="002946C1" w:rsidRDefault="006608CB" w:rsidP="006608CB">
      <w:pPr>
        <w:pStyle w:val="a5"/>
        <w:numPr>
          <w:ilvl w:val="0"/>
          <w:numId w:val="1"/>
        </w:numPr>
        <w:tabs>
          <w:tab w:val="left" w:pos="73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Данилова </w:t>
      </w:r>
      <w:r w:rsidR="002946C1" w:rsidRPr="002946C1">
        <w:rPr>
          <w:sz w:val="26"/>
          <w:szCs w:val="26"/>
        </w:rPr>
        <w:t>Л.Ф.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Проектирование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разработка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баз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данных: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практикум</w:t>
      </w:r>
      <w:r>
        <w:rPr>
          <w:sz w:val="26"/>
          <w:szCs w:val="26"/>
        </w:rPr>
        <w:t xml:space="preserve"> </w:t>
      </w:r>
      <w:r w:rsidR="002946C1" w:rsidRPr="002946C1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2946C1" w:rsidRPr="002946C1">
        <w:rPr>
          <w:spacing w:val="-5"/>
          <w:sz w:val="26"/>
          <w:szCs w:val="26"/>
        </w:rPr>
        <w:t>СПО</w:t>
      </w:r>
      <w:r>
        <w:rPr>
          <w:spacing w:val="-5"/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/ Л. Ф. Данило</w:t>
      </w:r>
      <w:r w:rsidR="00D47680">
        <w:rPr>
          <w:sz w:val="26"/>
          <w:szCs w:val="26"/>
        </w:rPr>
        <w:t>ва, А. Н. Полетайкин. — Саратов</w:t>
      </w:r>
      <w:r w:rsidR="002946C1" w:rsidRPr="006608CB">
        <w:rPr>
          <w:sz w:val="26"/>
          <w:szCs w:val="26"/>
        </w:rPr>
        <w:t>: Профобразование, 202</w:t>
      </w:r>
      <w:r w:rsidR="00D47680">
        <w:rPr>
          <w:sz w:val="26"/>
          <w:szCs w:val="26"/>
        </w:rPr>
        <w:t xml:space="preserve">4. — 150 </w:t>
      </w:r>
      <w:r w:rsidR="002946C1" w:rsidRPr="006608CB">
        <w:rPr>
          <w:sz w:val="26"/>
          <w:szCs w:val="26"/>
        </w:rPr>
        <w:t>c. — ISBN 978-5-4488-1863-9.—Текст:</w:t>
      </w:r>
      <w:r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электронный</w:t>
      </w:r>
      <w:r w:rsidR="00D47680"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//</w:t>
      </w:r>
      <w:r w:rsidR="00D47680"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Электронный</w:t>
      </w:r>
      <w:r w:rsidR="00D47680"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ресурс</w:t>
      </w:r>
      <w:r w:rsidR="00D47680"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>цифровой</w:t>
      </w:r>
      <w:r w:rsidR="00D47680">
        <w:rPr>
          <w:sz w:val="26"/>
          <w:szCs w:val="26"/>
        </w:rPr>
        <w:t xml:space="preserve"> </w:t>
      </w:r>
      <w:r w:rsidR="002946C1" w:rsidRPr="006608CB">
        <w:rPr>
          <w:sz w:val="26"/>
          <w:szCs w:val="26"/>
        </w:rPr>
        <w:t xml:space="preserve">образовательной среды СПО PROFобразование : [сайт]. — URL: </w:t>
      </w:r>
      <w:hyperlink r:id="rId14" w:history="1">
        <w:r w:rsidR="00D47680" w:rsidRPr="00EC39E2">
          <w:rPr>
            <w:rStyle w:val="a6"/>
            <w:sz w:val="26"/>
            <w:szCs w:val="26"/>
          </w:rPr>
          <w:t>https://profspo.ru/books/139048</w:t>
        </w:r>
      </w:hyperlink>
    </w:p>
    <w:p w:rsidR="00D47680" w:rsidRDefault="00D47680" w:rsidP="00D47680">
      <w:pPr>
        <w:pStyle w:val="a5"/>
        <w:tabs>
          <w:tab w:val="left" w:pos="731"/>
        </w:tabs>
        <w:ind w:left="567" w:firstLine="0"/>
        <w:jc w:val="both"/>
        <w:rPr>
          <w:b/>
          <w:sz w:val="26"/>
          <w:szCs w:val="26"/>
        </w:rPr>
      </w:pPr>
      <w:r w:rsidRPr="00D47680">
        <w:rPr>
          <w:b/>
          <w:sz w:val="26"/>
          <w:szCs w:val="26"/>
        </w:rPr>
        <w:t>Дополнительные источники:</w:t>
      </w:r>
    </w:p>
    <w:p w:rsidR="00D47680" w:rsidRDefault="00D47680" w:rsidP="00D47680">
      <w:pPr>
        <w:pStyle w:val="a5"/>
        <w:numPr>
          <w:ilvl w:val="0"/>
          <w:numId w:val="3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D47680">
        <w:rPr>
          <w:sz w:val="26"/>
          <w:szCs w:val="26"/>
        </w:rPr>
        <w:t>Мамедли, Р. Э. Базы данных. Лабораторный практикум: учеб. пособие для СПО/Мамедли Р. Э. - Санкт-Петербург:</w:t>
      </w:r>
      <w:r>
        <w:rPr>
          <w:sz w:val="26"/>
          <w:szCs w:val="26"/>
        </w:rPr>
        <w:t xml:space="preserve"> </w:t>
      </w:r>
      <w:r w:rsidRPr="00D47680">
        <w:rPr>
          <w:sz w:val="26"/>
          <w:szCs w:val="26"/>
        </w:rPr>
        <w:t>Лань, 2023. - 152 с. - URL: https://e.lanbook.com/book/319403. - Издательство Лань.</w:t>
      </w:r>
    </w:p>
    <w:p w:rsidR="00D47680" w:rsidRPr="00D47680" w:rsidRDefault="00D47680" w:rsidP="00D47680">
      <w:pPr>
        <w:pStyle w:val="a5"/>
        <w:numPr>
          <w:ilvl w:val="0"/>
          <w:numId w:val="3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D47680">
        <w:rPr>
          <w:sz w:val="26"/>
          <w:szCs w:val="26"/>
        </w:rPr>
        <w:t xml:space="preserve">Агальцов, В. П. Базы данных : в 2 книгах. Книга 2. Распределенные и удаленные базы данных : учебник / В.П. Агальцов. — Москва : ФОРУМ : ИНФРА-М, 2024. — 271 с. — (Высшее образование). - ISBN 978-5-8199-0959-1. - Текст : электронный. - URL: https://znanium.ru/catalog/product/2138458 </w:t>
      </w:r>
    </w:p>
    <w:p w:rsidR="00D47680" w:rsidRDefault="00D47680" w:rsidP="00D47680">
      <w:pPr>
        <w:pStyle w:val="a5"/>
        <w:numPr>
          <w:ilvl w:val="0"/>
          <w:numId w:val="3"/>
        </w:numPr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D47680">
        <w:rPr>
          <w:sz w:val="26"/>
          <w:szCs w:val="26"/>
        </w:rPr>
        <w:t xml:space="preserve">Шустова, Л. И. Базы данных : учебник / </w:t>
      </w:r>
      <w:r>
        <w:rPr>
          <w:sz w:val="26"/>
          <w:szCs w:val="26"/>
        </w:rPr>
        <w:t>Л.И. Шустова, О.В. Тараканов. Москва</w:t>
      </w:r>
      <w:r w:rsidRPr="00D47680">
        <w:rPr>
          <w:sz w:val="26"/>
          <w:szCs w:val="26"/>
        </w:rPr>
        <w:t xml:space="preserve">: ИНФРА-М, 2024. — 304 с. + Доп. материалы [Электронный ресурс]. — (Среднее профессиональное образование). - ISBN 978-5-16-014161-9. - Текст : электронный. - URL: </w:t>
      </w:r>
      <w:hyperlink r:id="rId15" w:history="1">
        <w:r w:rsidRPr="00EC39E2">
          <w:rPr>
            <w:rStyle w:val="a6"/>
            <w:sz w:val="26"/>
            <w:szCs w:val="26"/>
          </w:rPr>
          <w:t>https://znanium.ru/catalog/product/2149043</w:t>
        </w:r>
      </w:hyperlink>
    </w:p>
    <w:p w:rsidR="00D47680" w:rsidRDefault="00D47680" w:rsidP="00D47680">
      <w:pPr>
        <w:pStyle w:val="a5"/>
        <w:tabs>
          <w:tab w:val="left" w:pos="2291"/>
        </w:tabs>
        <w:ind w:left="567" w:firstLine="0"/>
        <w:jc w:val="both"/>
        <w:rPr>
          <w:b/>
          <w:sz w:val="26"/>
          <w:szCs w:val="26"/>
        </w:rPr>
      </w:pPr>
      <w:r w:rsidRPr="00D47680">
        <w:rPr>
          <w:b/>
          <w:sz w:val="26"/>
          <w:szCs w:val="26"/>
        </w:rPr>
        <w:t>Интернет-источники:</w:t>
      </w:r>
    </w:p>
    <w:p w:rsidR="003E496B" w:rsidRPr="003E496B" w:rsidRDefault="003E496B" w:rsidP="003E496B">
      <w:pPr>
        <w:pStyle w:val="a5"/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3E496B">
        <w:rPr>
          <w:sz w:val="26"/>
          <w:szCs w:val="26"/>
        </w:rPr>
        <w:t xml:space="preserve">1. ЭБС </w:t>
      </w:r>
      <w:r w:rsidRPr="003E496B">
        <w:rPr>
          <w:sz w:val="26"/>
          <w:szCs w:val="26"/>
          <w:lang w:val="en-US"/>
        </w:rPr>
        <w:t>Znanium</w:t>
      </w:r>
      <w:r w:rsidRPr="003E496B">
        <w:rPr>
          <w:sz w:val="26"/>
          <w:szCs w:val="26"/>
        </w:rPr>
        <w:t xml:space="preserve"> - </w:t>
      </w:r>
      <w:r w:rsidRPr="003E496B">
        <w:rPr>
          <w:sz w:val="26"/>
          <w:szCs w:val="26"/>
          <w:lang w:val="en-US"/>
        </w:rPr>
        <w:t>www</w:t>
      </w:r>
      <w:r w:rsidRPr="003E496B">
        <w:rPr>
          <w:sz w:val="26"/>
          <w:szCs w:val="26"/>
        </w:rPr>
        <w:t>.</w:t>
      </w:r>
      <w:r w:rsidRPr="003E496B">
        <w:rPr>
          <w:sz w:val="26"/>
          <w:szCs w:val="26"/>
          <w:lang w:val="en-US"/>
        </w:rPr>
        <w:t>znanium</w:t>
      </w:r>
      <w:r w:rsidRPr="003E496B">
        <w:rPr>
          <w:sz w:val="26"/>
          <w:szCs w:val="26"/>
        </w:rPr>
        <w:t>.</w:t>
      </w:r>
      <w:r w:rsidRPr="003E496B">
        <w:rPr>
          <w:sz w:val="26"/>
          <w:szCs w:val="26"/>
          <w:lang w:val="en-US"/>
        </w:rPr>
        <w:t>com</w:t>
      </w:r>
      <w:r w:rsidRPr="003E496B">
        <w:rPr>
          <w:sz w:val="26"/>
          <w:szCs w:val="26"/>
        </w:rPr>
        <w:t xml:space="preserve"> </w:t>
      </w:r>
    </w:p>
    <w:p w:rsidR="003E496B" w:rsidRPr="003E496B" w:rsidRDefault="003E496B" w:rsidP="003E496B">
      <w:pPr>
        <w:pStyle w:val="a5"/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3E496B">
        <w:rPr>
          <w:sz w:val="26"/>
          <w:szCs w:val="26"/>
        </w:rPr>
        <w:t xml:space="preserve">2. ЭБС «Лань» - https://e.lanbook.com </w:t>
      </w:r>
    </w:p>
    <w:p w:rsidR="003E496B" w:rsidRPr="003E496B" w:rsidRDefault="003E496B" w:rsidP="003E496B">
      <w:pPr>
        <w:pStyle w:val="a5"/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3E496B">
        <w:rPr>
          <w:sz w:val="26"/>
          <w:szCs w:val="26"/>
        </w:rPr>
        <w:t xml:space="preserve">3. ЭБС «Юрайт» - https://www.urait.ru </w:t>
      </w:r>
    </w:p>
    <w:p w:rsidR="003E496B" w:rsidRPr="003E496B" w:rsidRDefault="003E496B" w:rsidP="003E496B">
      <w:pPr>
        <w:pStyle w:val="a5"/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3E496B">
        <w:rPr>
          <w:sz w:val="26"/>
          <w:szCs w:val="26"/>
        </w:rPr>
        <w:t xml:space="preserve">4. Электронный фонд правовой и нормативно-технической документации - http://docs.cntd.ru </w:t>
      </w:r>
    </w:p>
    <w:p w:rsidR="003E496B" w:rsidRDefault="003E496B" w:rsidP="003E496B">
      <w:pPr>
        <w:pStyle w:val="a5"/>
        <w:tabs>
          <w:tab w:val="left" w:pos="2291"/>
        </w:tabs>
        <w:ind w:left="0" w:firstLine="567"/>
        <w:jc w:val="both"/>
        <w:rPr>
          <w:sz w:val="26"/>
          <w:szCs w:val="26"/>
        </w:rPr>
      </w:pPr>
      <w:r w:rsidRPr="003E496B">
        <w:rPr>
          <w:sz w:val="26"/>
          <w:szCs w:val="26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16" w:history="1">
        <w:r w:rsidR="00A6082C" w:rsidRPr="00EC39E2">
          <w:rPr>
            <w:rStyle w:val="a6"/>
            <w:sz w:val="26"/>
            <w:szCs w:val="26"/>
          </w:rPr>
          <w:t>http://pravo.gov.ru</w:t>
        </w:r>
      </w:hyperlink>
    </w:p>
    <w:p w:rsidR="00A6082C" w:rsidRPr="00A6082C" w:rsidRDefault="00A6082C" w:rsidP="00A608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11" w:name="_Toc200714624"/>
      <w:bookmarkStart w:id="12" w:name="_Toc200724530"/>
      <w:r w:rsidRPr="00A6082C">
        <w:rPr>
          <w:b/>
          <w:sz w:val="26"/>
          <w:szCs w:val="26"/>
        </w:rPr>
        <w:t>3.3. Общие требования к организации образовательного процесса</w:t>
      </w:r>
      <w:bookmarkEnd w:id="11"/>
      <w:bookmarkEnd w:id="12"/>
    </w:p>
    <w:p w:rsidR="00A6082C" w:rsidRPr="00A6082C" w:rsidRDefault="00A6082C" w:rsidP="00A60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A6082C" w:rsidRPr="00A6082C" w:rsidRDefault="00A6082C" w:rsidP="00A60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A6082C" w:rsidRPr="00A6082C" w:rsidRDefault="00A6082C" w:rsidP="00A60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A6082C" w:rsidRPr="00A6082C" w:rsidRDefault="00A6082C" w:rsidP="00A60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A6082C" w:rsidRPr="00A6082C" w:rsidRDefault="00A6082C" w:rsidP="00A60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sz w:val="26"/>
          <w:szCs w:val="26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работе. Каждый этап производственной практики завершается оценкой освоенных компетенций. </w:t>
      </w:r>
    </w:p>
    <w:p w:rsidR="00A6082C" w:rsidRPr="00A6082C" w:rsidRDefault="00A6082C" w:rsidP="00A608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bookmarkStart w:id="13" w:name="_Toc200194947"/>
      <w:bookmarkStart w:id="14" w:name="_Toc200396110"/>
      <w:bookmarkStart w:id="15" w:name="_Toc200714625"/>
      <w:bookmarkStart w:id="16" w:name="_Toc200724531"/>
      <w:r w:rsidRPr="00A6082C">
        <w:rPr>
          <w:sz w:val="26"/>
          <w:szCs w:val="26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13"/>
      <w:bookmarkEnd w:id="14"/>
      <w:bookmarkEnd w:id="15"/>
      <w:bookmarkEnd w:id="16"/>
    </w:p>
    <w:p w:rsidR="00A6082C" w:rsidRPr="00A6082C" w:rsidRDefault="00A6082C" w:rsidP="00A608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17" w:name="_Toc200396111"/>
      <w:bookmarkStart w:id="18" w:name="_Toc200714626"/>
      <w:bookmarkStart w:id="19" w:name="_Toc200724532"/>
      <w:r w:rsidRPr="00A6082C">
        <w:rPr>
          <w:b/>
          <w:sz w:val="26"/>
          <w:szCs w:val="26"/>
        </w:rPr>
        <w:t>3.4. Кадровое обеспечение образовательного процесса</w:t>
      </w:r>
      <w:bookmarkEnd w:id="17"/>
      <w:bookmarkEnd w:id="18"/>
      <w:bookmarkEnd w:id="19"/>
    </w:p>
    <w:p w:rsidR="00A6082C" w:rsidRPr="00A6082C" w:rsidRDefault="00A6082C" w:rsidP="00A608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Требование квалификации инженерно-педагогических кадров, обеспечивающих обучение по междисциплинарному курсу (курсам): </w:t>
      </w:r>
      <w:r w:rsidRPr="00A6082C">
        <w:rPr>
          <w:rFonts w:ascii="Times New Roman" w:eastAsia="Times New Roman" w:hAnsi="Times New Roman" w:cs="Times New Roman"/>
          <w:bCs/>
          <w:sz w:val="26"/>
          <w:szCs w:val="26"/>
        </w:rPr>
        <w:t>наличие высшего профессионального образования, соответствующего профилю модуля «</w:t>
      </w:r>
      <w:r w:rsidRPr="00A6082C">
        <w:rPr>
          <w:rFonts w:ascii="Times New Roman" w:hAnsi="Times New Roman" w:cs="Times New Roman"/>
          <w:sz w:val="26"/>
          <w:szCs w:val="26"/>
        </w:rPr>
        <w:t>Разработка</w:t>
      </w:r>
      <w:r w:rsidRPr="00A6082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>кода</w:t>
      </w:r>
      <w:r w:rsidRPr="00A6082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>для</w:t>
      </w:r>
      <w:r w:rsidRPr="00A6082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>обучения</w:t>
      </w:r>
      <w:r w:rsidRPr="00A6082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 xml:space="preserve">искусственного </w:t>
      </w:r>
      <w:r w:rsidRPr="00A6082C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A6082C">
        <w:rPr>
          <w:rFonts w:ascii="Times New Roman" w:hAnsi="Times New Roman" w:cs="Times New Roman"/>
          <w:b/>
          <w:sz w:val="26"/>
          <w:szCs w:val="26"/>
        </w:rPr>
        <w:t>»</w:t>
      </w:r>
      <w:r w:rsidRPr="00A6082C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A6082C">
        <w:rPr>
          <w:rFonts w:ascii="Times New Roman" w:eastAsia="Times New Roman" w:hAnsi="Times New Roman" w:cs="Times New Roman"/>
          <w:sz w:val="26"/>
          <w:szCs w:val="26"/>
        </w:rPr>
        <w:t xml:space="preserve">по специальности </w:t>
      </w:r>
      <w:r w:rsidRPr="00A6082C">
        <w:rPr>
          <w:rFonts w:ascii="Times New Roman" w:hAnsi="Times New Roman" w:cs="Times New Roman"/>
          <w:sz w:val="26"/>
          <w:szCs w:val="26"/>
        </w:rPr>
        <w:t>09.02.13</w:t>
      </w:r>
      <w:r w:rsidRPr="00A6082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>Интеграция</w:t>
      </w:r>
      <w:r w:rsidRPr="00A6082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>решений</w:t>
      </w:r>
      <w:r w:rsidRPr="00A6082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>с</w:t>
      </w:r>
      <w:r w:rsidRPr="00A6082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A6082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z w:val="26"/>
          <w:szCs w:val="26"/>
        </w:rPr>
        <w:t>искусственного</w:t>
      </w:r>
      <w:r w:rsidRPr="00A6082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6082C">
        <w:rPr>
          <w:rFonts w:ascii="Times New Roman" w:hAnsi="Times New Roman" w:cs="Times New Roman"/>
          <w:spacing w:val="-2"/>
          <w:sz w:val="26"/>
          <w:szCs w:val="26"/>
        </w:rPr>
        <w:t>интеллекта.</w:t>
      </w:r>
    </w:p>
    <w:p w:rsidR="00A6082C" w:rsidRPr="00A6082C" w:rsidRDefault="00A6082C" w:rsidP="00A608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A6082C" w:rsidRPr="00A6082C" w:rsidRDefault="00A6082C" w:rsidP="00A608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b/>
          <w:sz w:val="26"/>
          <w:szCs w:val="26"/>
        </w:rPr>
        <w:t>Инженерно-педагогический состав:</w:t>
      </w:r>
      <w:r w:rsidRPr="00A6082C">
        <w:rPr>
          <w:rFonts w:ascii="Times New Roman" w:eastAsia="Times New Roman" w:hAnsi="Times New Roman" w:cs="Times New Roman"/>
          <w:sz w:val="26"/>
          <w:szCs w:val="26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A6082C" w:rsidRDefault="00A6082C" w:rsidP="00A608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082C">
        <w:rPr>
          <w:rFonts w:ascii="Times New Roman" w:eastAsia="Times New Roman" w:hAnsi="Times New Roman" w:cs="Times New Roman"/>
          <w:b/>
          <w:sz w:val="26"/>
          <w:szCs w:val="26"/>
        </w:rPr>
        <w:t>Мастера:</w:t>
      </w:r>
      <w:r w:rsidRPr="00A6082C">
        <w:rPr>
          <w:rFonts w:ascii="Times New Roman" w:eastAsia="Times New Roman" w:hAnsi="Times New Roman" w:cs="Times New Roman"/>
          <w:sz w:val="26"/>
          <w:szCs w:val="26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6082C" w:rsidRDefault="00A6082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8E3DBC" w:rsidRPr="008E3DBC" w:rsidRDefault="008E3DBC" w:rsidP="008E3DBC">
      <w:pPr>
        <w:pStyle w:val="1"/>
        <w:rPr>
          <w:b/>
          <w:sz w:val="26"/>
          <w:szCs w:val="26"/>
        </w:rPr>
      </w:pPr>
      <w:bookmarkStart w:id="20" w:name="_Toc200714627"/>
      <w:bookmarkStart w:id="21" w:name="_Toc200724533"/>
      <w:r w:rsidRPr="008E3DBC">
        <w:rPr>
          <w:b/>
          <w:sz w:val="26"/>
          <w:szCs w:val="26"/>
        </w:rPr>
        <w:lastRenderedPageBreak/>
        <w:t>4. КОНТРОЛЬ И ОЦЕНКА РЕЗУЛЬТАТОВ ОСВОЕНИЯ УЧЕБНОЙ ПРОИЗВОДСТВЕННОЙ ПРАКТИКИ</w:t>
      </w:r>
      <w:bookmarkEnd w:id="20"/>
      <w:bookmarkEnd w:id="21"/>
    </w:p>
    <w:tbl>
      <w:tblPr>
        <w:tblStyle w:val="TableNormal"/>
        <w:tblW w:w="907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4395"/>
        <w:gridCol w:w="3543"/>
      </w:tblGrid>
      <w:tr w:rsidR="008E3DBC" w:rsidTr="008E3DBC">
        <w:trPr>
          <w:trHeight w:val="496"/>
        </w:trPr>
        <w:tc>
          <w:tcPr>
            <w:tcW w:w="1134" w:type="dxa"/>
            <w:tcBorders>
              <w:bottom w:val="single" w:sz="6" w:space="0" w:color="000000"/>
            </w:tcBorders>
          </w:tcPr>
          <w:p w:rsidR="008E3DBC" w:rsidRDefault="008E3DBC" w:rsidP="00B926DC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КодПК,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8E3DBC" w:rsidRPr="00A8434E" w:rsidRDefault="008E3DBC" w:rsidP="00B926DC">
            <w:pPr>
              <w:pStyle w:val="TableParagraph"/>
              <w:spacing w:line="250" w:lineRule="exact"/>
              <w:ind w:left="507" w:firstLine="559"/>
              <w:rPr>
                <w:b/>
                <w:sz w:val="24"/>
                <w:lang w:val="ru-RU"/>
              </w:rPr>
            </w:pPr>
            <w:r w:rsidRPr="00A8434E">
              <w:rPr>
                <w:b/>
                <w:sz w:val="24"/>
                <w:lang w:val="ru-RU"/>
              </w:rPr>
              <w:t>Критерии оценки результата (показатели</w:t>
            </w:r>
            <w:r w:rsidR="00A8434E">
              <w:rPr>
                <w:b/>
                <w:sz w:val="24"/>
                <w:lang w:val="ru-RU"/>
              </w:rPr>
              <w:t xml:space="preserve"> </w:t>
            </w:r>
            <w:r w:rsidRPr="00A8434E">
              <w:rPr>
                <w:b/>
                <w:sz w:val="24"/>
                <w:lang w:val="ru-RU"/>
              </w:rPr>
              <w:t>освоенности</w:t>
            </w:r>
            <w:r w:rsidR="00A8434E">
              <w:rPr>
                <w:b/>
                <w:sz w:val="24"/>
                <w:lang w:val="ru-RU"/>
              </w:rPr>
              <w:t xml:space="preserve"> </w:t>
            </w:r>
            <w:r w:rsidRPr="00A8434E">
              <w:rPr>
                <w:b/>
                <w:sz w:val="24"/>
                <w:lang w:val="ru-RU"/>
              </w:rPr>
              <w:t>компетенций)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8E3DBC" w:rsidRPr="00A13A0D" w:rsidRDefault="008E3DBC" w:rsidP="00B926DC">
            <w:pPr>
              <w:pStyle w:val="TableParagraph"/>
              <w:spacing w:line="250" w:lineRule="exact"/>
              <w:ind w:left="565" w:hanging="226"/>
              <w:rPr>
                <w:b/>
                <w:sz w:val="24"/>
                <w:lang w:val="ru-RU"/>
              </w:rPr>
            </w:pPr>
            <w:r w:rsidRPr="00A13A0D">
              <w:rPr>
                <w:b/>
                <w:sz w:val="24"/>
                <w:lang w:val="ru-RU"/>
              </w:rPr>
              <w:t>Формы</w:t>
            </w:r>
            <w:r w:rsidR="00A8434E">
              <w:rPr>
                <w:b/>
                <w:sz w:val="24"/>
                <w:lang w:val="ru-RU"/>
              </w:rPr>
              <w:t xml:space="preserve"> </w:t>
            </w:r>
            <w:r w:rsidRPr="00A13A0D">
              <w:rPr>
                <w:b/>
                <w:sz w:val="24"/>
                <w:lang w:val="ru-RU"/>
              </w:rPr>
              <w:t>контроля</w:t>
            </w:r>
            <w:r w:rsidR="00A8434E">
              <w:rPr>
                <w:b/>
                <w:sz w:val="24"/>
                <w:lang w:val="ru-RU"/>
              </w:rPr>
              <w:t xml:space="preserve"> </w:t>
            </w:r>
            <w:r w:rsidR="00A8434E" w:rsidRPr="00A13A0D">
              <w:rPr>
                <w:b/>
                <w:sz w:val="24"/>
                <w:lang w:val="ru-RU"/>
              </w:rPr>
              <w:t>и</w:t>
            </w:r>
            <w:r w:rsidR="00A8434E">
              <w:rPr>
                <w:b/>
                <w:sz w:val="24"/>
                <w:lang w:val="ru-RU"/>
              </w:rPr>
              <w:t xml:space="preserve"> </w:t>
            </w:r>
            <w:r w:rsidRPr="00A13A0D">
              <w:rPr>
                <w:b/>
                <w:sz w:val="24"/>
                <w:lang w:val="ru-RU"/>
              </w:rPr>
              <w:t>методы оценки</w:t>
            </w:r>
          </w:p>
        </w:tc>
      </w:tr>
      <w:tr w:rsidR="008E3DBC" w:rsidTr="008E3DBC">
        <w:trPr>
          <w:trHeight w:val="546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DBC" w:rsidRDefault="008E3DBC" w:rsidP="00B926DC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ПК </w:t>
            </w:r>
            <w:r>
              <w:rPr>
                <w:color w:val="333333"/>
                <w:spacing w:val="-5"/>
                <w:sz w:val="24"/>
              </w:rPr>
              <w:t>2.1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DBC" w:rsidRPr="008E3DBC" w:rsidRDefault="008E3DBC" w:rsidP="00B926DC">
            <w:pPr>
              <w:pStyle w:val="TableParagraph"/>
              <w:spacing w:line="216" w:lineRule="auto"/>
              <w:ind w:left="101" w:right="90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Оценка </w:t>
            </w:r>
            <w:r w:rsidRPr="008E3DBC">
              <w:rPr>
                <w:b/>
                <w:i/>
                <w:sz w:val="24"/>
                <w:lang w:val="ru-RU"/>
              </w:rPr>
              <w:t xml:space="preserve">«отлично» </w:t>
            </w:r>
            <w:r w:rsidRPr="008E3DBC">
              <w:rPr>
                <w:i/>
                <w:sz w:val="24"/>
                <w:lang w:val="ru-RU"/>
              </w:rPr>
              <w:t xml:space="preserve">- </w:t>
            </w:r>
            <w:r w:rsidRPr="008E3DBC">
              <w:rPr>
                <w:sz w:val="24"/>
                <w:lang w:val="ru-RU"/>
              </w:rPr>
              <w:t xml:space="preserve">выполняет основные операции с базами данных: создание, чтение, обновление, удаление; работает с </w:t>
            </w:r>
            <w:r>
              <w:rPr>
                <w:sz w:val="24"/>
              </w:rPr>
              <w:t>SQL</w:t>
            </w:r>
            <w:r w:rsidRPr="008E3DBC">
              <w:rPr>
                <w:sz w:val="24"/>
                <w:lang w:val="ru-RU"/>
              </w:rPr>
              <w:t xml:space="preserve">: выполняет основные команды и запросы; проводит мониторинг и анализ производительности с помощью инструментов в </w:t>
            </w:r>
            <w:r>
              <w:rPr>
                <w:sz w:val="24"/>
              </w:rPr>
              <w:t>pgAdmin</w:t>
            </w:r>
            <w:r w:rsidRPr="008E3DBC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SQLServerManagementStudio</w:t>
            </w:r>
            <w:r w:rsidRPr="008E3DBC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DBeaver</w:t>
            </w:r>
            <w:r w:rsidRPr="008E3DBC">
              <w:rPr>
                <w:sz w:val="24"/>
                <w:lang w:val="ru-RU"/>
              </w:rPr>
              <w:t xml:space="preserve">; проводит диагностику проблем производительности; оптимизирует индексы и структуры таблиц, устраняет выявленные </w:t>
            </w:r>
            <w:r w:rsidRPr="008E3DBC">
              <w:rPr>
                <w:spacing w:val="-2"/>
                <w:sz w:val="24"/>
                <w:lang w:val="ru-RU"/>
              </w:rPr>
              <w:t>проблемы.</w:t>
            </w:r>
          </w:p>
          <w:p w:rsidR="008E3DBC" w:rsidRPr="008E3DBC" w:rsidRDefault="008E3DBC" w:rsidP="00B926DC">
            <w:pPr>
              <w:pStyle w:val="TableParagraph"/>
              <w:spacing w:line="216" w:lineRule="auto"/>
              <w:ind w:left="101" w:right="101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Оценка </w:t>
            </w:r>
            <w:r w:rsidRPr="008E3DBC">
              <w:rPr>
                <w:b/>
                <w:i/>
                <w:sz w:val="24"/>
                <w:lang w:val="ru-RU"/>
              </w:rPr>
              <w:t xml:space="preserve">«хорошо» </w:t>
            </w:r>
            <w:r w:rsidRPr="008E3DBC">
              <w:rPr>
                <w:sz w:val="24"/>
                <w:lang w:val="ru-RU"/>
              </w:rPr>
              <w:t xml:space="preserve">- выполняет основные операциисбазамиданных:создание,чтение, обновление, удаление; работает с </w:t>
            </w:r>
            <w:r>
              <w:rPr>
                <w:sz w:val="24"/>
              </w:rPr>
              <w:t>SQL</w:t>
            </w:r>
            <w:r w:rsidRPr="008E3DBC">
              <w:rPr>
                <w:sz w:val="24"/>
                <w:lang w:val="ru-RU"/>
              </w:rPr>
              <w:t xml:space="preserve">: выполняет основные команды и запросы; проводит диагностику проблем производительности; устраняет выявленные </w:t>
            </w:r>
            <w:r w:rsidRPr="008E3DBC">
              <w:rPr>
                <w:spacing w:val="-2"/>
                <w:sz w:val="24"/>
                <w:lang w:val="ru-RU"/>
              </w:rPr>
              <w:t>проблемы.</w:t>
            </w:r>
          </w:p>
          <w:p w:rsidR="008E3DBC" w:rsidRPr="008E3DBC" w:rsidRDefault="008E3DBC" w:rsidP="00B926DC">
            <w:pPr>
              <w:pStyle w:val="TableParagraph"/>
              <w:spacing w:line="216" w:lineRule="auto"/>
              <w:ind w:left="101" w:right="83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Оценка </w:t>
            </w:r>
            <w:r w:rsidRPr="008E3DBC">
              <w:rPr>
                <w:b/>
                <w:i/>
                <w:sz w:val="24"/>
                <w:lang w:val="ru-RU"/>
              </w:rPr>
              <w:t xml:space="preserve">«удовлетворительно» </w:t>
            </w:r>
            <w:r w:rsidRPr="008E3DBC">
              <w:rPr>
                <w:sz w:val="24"/>
                <w:lang w:val="ru-RU"/>
              </w:rPr>
              <w:t>- выполняет основные операции с базами данных: создание, чтение,обновление,удаление;работаетс</w:t>
            </w:r>
            <w:r>
              <w:rPr>
                <w:spacing w:val="-4"/>
                <w:sz w:val="24"/>
              </w:rPr>
              <w:t>SQL</w:t>
            </w:r>
            <w:r w:rsidRPr="008E3DBC">
              <w:rPr>
                <w:spacing w:val="-4"/>
                <w:sz w:val="24"/>
                <w:lang w:val="ru-RU"/>
              </w:rPr>
              <w:t>:</w:t>
            </w:r>
          </w:p>
          <w:p w:rsidR="008E3DBC" w:rsidRDefault="008E3DBC" w:rsidP="00B926DC">
            <w:pPr>
              <w:pStyle w:val="TableParagraph"/>
              <w:spacing w:line="228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выполняетосновныекомандыи</w:t>
            </w:r>
            <w:r>
              <w:rPr>
                <w:spacing w:val="-2"/>
                <w:sz w:val="24"/>
              </w:rPr>
              <w:t>запросы;</w:t>
            </w:r>
          </w:p>
        </w:tc>
        <w:tc>
          <w:tcPr>
            <w:tcW w:w="35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3DBC" w:rsidRPr="008E3DBC" w:rsidRDefault="008E3DBC" w:rsidP="00B926DC">
            <w:pPr>
              <w:pStyle w:val="TableParagraph"/>
              <w:tabs>
                <w:tab w:val="left" w:pos="1267"/>
              </w:tabs>
              <w:spacing w:line="216" w:lineRule="auto"/>
              <w:ind w:left="99" w:right="86" w:firstLine="171"/>
              <w:rPr>
                <w:sz w:val="24"/>
                <w:lang w:val="ru-RU"/>
              </w:rPr>
            </w:pPr>
            <w:r w:rsidRPr="008E3DBC">
              <w:rPr>
                <w:spacing w:val="-2"/>
                <w:sz w:val="24"/>
                <w:lang w:val="ru-RU"/>
              </w:rPr>
              <w:t>Оценка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выполненных учебно- производственных заданий.</w:t>
            </w:r>
          </w:p>
          <w:p w:rsidR="008E3DBC" w:rsidRPr="008E3DBC" w:rsidRDefault="008E3DBC" w:rsidP="00B926DC">
            <w:pPr>
              <w:pStyle w:val="TableParagraph"/>
              <w:tabs>
                <w:tab w:val="left" w:pos="2066"/>
              </w:tabs>
              <w:spacing w:line="216" w:lineRule="auto"/>
              <w:ind w:left="99" w:right="84" w:firstLine="171"/>
              <w:rPr>
                <w:sz w:val="24"/>
                <w:lang w:val="ru-RU"/>
              </w:rPr>
            </w:pPr>
            <w:r w:rsidRPr="008E3DBC">
              <w:rPr>
                <w:spacing w:val="-2"/>
                <w:sz w:val="24"/>
                <w:lang w:val="ru-RU"/>
              </w:rPr>
              <w:t>Письменный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отчет, отражающий</w:t>
            </w:r>
            <w:r w:rsidRPr="008E3DBC">
              <w:rPr>
                <w:sz w:val="24"/>
                <w:lang w:val="ru-RU"/>
              </w:rPr>
              <w:t xml:space="preserve">выполнениезаданияпо </w:t>
            </w:r>
            <w:r w:rsidRPr="008E3DBC">
              <w:rPr>
                <w:spacing w:val="-2"/>
                <w:sz w:val="24"/>
                <w:lang w:val="ru-RU"/>
              </w:rPr>
              <w:t>производственной практике</w:t>
            </w:r>
          </w:p>
          <w:p w:rsidR="008E3DBC" w:rsidRPr="008E3DBC" w:rsidRDefault="008E3DBC" w:rsidP="00B926DC">
            <w:pPr>
              <w:pStyle w:val="TableParagraph"/>
              <w:spacing w:line="216" w:lineRule="auto"/>
              <w:ind w:left="99" w:firstLine="171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Аттестационныйлист, </w:t>
            </w:r>
            <w:r w:rsidRPr="008E3DBC">
              <w:rPr>
                <w:spacing w:val="-2"/>
                <w:sz w:val="24"/>
                <w:lang w:val="ru-RU"/>
              </w:rPr>
              <w:t xml:space="preserve">заполненный </w:t>
            </w:r>
            <w:r w:rsidRPr="008E3DBC">
              <w:rPr>
                <w:sz w:val="24"/>
                <w:lang w:val="ru-RU"/>
              </w:rPr>
              <w:t>руководителемпрактики от предприятия.</w:t>
            </w:r>
          </w:p>
          <w:p w:rsidR="008E3DBC" w:rsidRDefault="008E3DBC" w:rsidP="00B926DC">
            <w:pPr>
              <w:pStyle w:val="TableParagraph"/>
              <w:spacing w:line="216" w:lineRule="auto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зачет.</w:t>
            </w:r>
          </w:p>
        </w:tc>
      </w:tr>
      <w:tr w:rsidR="008E3DBC" w:rsidTr="008E3DBC">
        <w:trPr>
          <w:trHeight w:val="447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DBC" w:rsidRDefault="008E3DBC" w:rsidP="00B926D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ПК </w:t>
            </w:r>
            <w:r>
              <w:rPr>
                <w:color w:val="333333"/>
                <w:spacing w:val="-5"/>
                <w:sz w:val="24"/>
              </w:rPr>
              <w:t>2.2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DBC" w:rsidRPr="008E3DBC" w:rsidRDefault="008E3DBC" w:rsidP="00B926DC">
            <w:pPr>
              <w:pStyle w:val="TableParagraph"/>
              <w:tabs>
                <w:tab w:val="left" w:pos="4505"/>
              </w:tabs>
              <w:spacing w:before="2" w:line="216" w:lineRule="auto"/>
              <w:ind w:left="101" w:right="84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Оценка </w:t>
            </w:r>
            <w:r w:rsidRPr="008E3DBC">
              <w:rPr>
                <w:b/>
                <w:i/>
                <w:sz w:val="24"/>
                <w:lang w:val="ru-RU"/>
              </w:rPr>
              <w:t xml:space="preserve">«отлично» </w:t>
            </w:r>
            <w:r w:rsidRPr="008E3DBC">
              <w:rPr>
                <w:sz w:val="24"/>
                <w:lang w:val="ru-RU"/>
              </w:rPr>
              <w:t xml:space="preserve">- настраивает параметры </w:t>
            </w:r>
            <w:r w:rsidRPr="008E3DBC">
              <w:rPr>
                <w:spacing w:val="-2"/>
                <w:sz w:val="24"/>
                <w:lang w:val="ru-RU"/>
              </w:rPr>
              <w:t>конфигурации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4"/>
                <w:sz w:val="24"/>
                <w:lang w:val="ru-RU"/>
              </w:rPr>
              <w:t>СУБД;</w:t>
            </w:r>
          </w:p>
          <w:p w:rsidR="008E3DBC" w:rsidRPr="008E3DBC" w:rsidRDefault="008E3DBC" w:rsidP="00B926DC">
            <w:pPr>
              <w:pStyle w:val="TableParagraph"/>
              <w:spacing w:line="216" w:lineRule="auto"/>
              <w:ind w:left="101" w:right="86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проводит мониторинг состояния сервера базы данных; создает и управляет пользователями в </w:t>
            </w:r>
            <w:r w:rsidRPr="008E3DBC">
              <w:rPr>
                <w:spacing w:val="-2"/>
                <w:sz w:val="24"/>
                <w:lang w:val="ru-RU"/>
              </w:rPr>
              <w:t>СУБД;</w:t>
            </w:r>
          </w:p>
          <w:p w:rsidR="008E3DBC" w:rsidRPr="008E3DBC" w:rsidRDefault="008E3DBC" w:rsidP="00B926DC">
            <w:pPr>
              <w:pStyle w:val="TableParagraph"/>
              <w:spacing w:line="216" w:lineRule="auto"/>
              <w:ind w:left="101" w:right="83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>настраиваетролииправадоступа;проводит аудит действий пользователей, проводит резервное копирование и восстановление данных, может мигрировать данные на новую версию.</w:t>
            </w:r>
          </w:p>
          <w:p w:rsidR="008E3DBC" w:rsidRPr="008E3DBC" w:rsidRDefault="008E3DBC" w:rsidP="00B926DC">
            <w:pPr>
              <w:pStyle w:val="TableParagraph"/>
              <w:spacing w:line="216" w:lineRule="auto"/>
              <w:ind w:left="101" w:right="82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Оценка </w:t>
            </w:r>
            <w:r w:rsidRPr="008E3DBC">
              <w:rPr>
                <w:b/>
                <w:i/>
                <w:sz w:val="24"/>
                <w:lang w:val="ru-RU"/>
              </w:rPr>
              <w:t xml:space="preserve">«хорошо» </w:t>
            </w:r>
            <w:r w:rsidRPr="008E3DBC">
              <w:rPr>
                <w:sz w:val="24"/>
                <w:lang w:val="ru-RU"/>
              </w:rPr>
              <w:t>- настраивает параметры конфигурации СУБД; создает и управляет пользователями в СУБД; настраивает роли и правадоступа;проводитрезервноекопированиеи восстановление данных, может мигрировать данные на новую версию.</w:t>
            </w:r>
          </w:p>
          <w:p w:rsidR="008E3DBC" w:rsidRPr="008E3DBC" w:rsidRDefault="008E3DBC" w:rsidP="00B926DC">
            <w:pPr>
              <w:pStyle w:val="TableParagraph"/>
              <w:spacing w:line="250" w:lineRule="exact"/>
              <w:ind w:left="101" w:right="84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Оценка </w:t>
            </w:r>
            <w:r w:rsidRPr="008E3DBC">
              <w:rPr>
                <w:b/>
                <w:i/>
                <w:sz w:val="24"/>
                <w:lang w:val="ru-RU"/>
              </w:rPr>
              <w:t xml:space="preserve">«удовлетворительно» </w:t>
            </w:r>
            <w:r w:rsidRPr="008E3DBC">
              <w:rPr>
                <w:sz w:val="24"/>
                <w:lang w:val="ru-RU"/>
              </w:rPr>
              <w:t>- настраивает параметрыконфигурацииСУБД;создает</w:t>
            </w:r>
            <w:r w:rsidRPr="008E3DBC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35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E3DBC" w:rsidRPr="008E3DBC" w:rsidRDefault="008E3DBC" w:rsidP="00B926D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A6082C" w:rsidRPr="00A6082C" w:rsidRDefault="00A6082C" w:rsidP="00A6082C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A6082C" w:rsidRPr="003E496B" w:rsidRDefault="00A6082C" w:rsidP="003E496B">
      <w:pPr>
        <w:pStyle w:val="a5"/>
        <w:tabs>
          <w:tab w:val="left" w:pos="2291"/>
        </w:tabs>
        <w:ind w:left="0" w:firstLine="567"/>
        <w:jc w:val="both"/>
        <w:rPr>
          <w:sz w:val="26"/>
          <w:szCs w:val="26"/>
        </w:rPr>
      </w:pPr>
    </w:p>
    <w:p w:rsidR="00D47680" w:rsidRPr="003E496B" w:rsidRDefault="00D47680" w:rsidP="003E496B">
      <w:pPr>
        <w:pStyle w:val="a5"/>
        <w:tabs>
          <w:tab w:val="left" w:pos="731"/>
        </w:tabs>
        <w:ind w:left="0" w:firstLine="567"/>
        <w:jc w:val="both"/>
        <w:rPr>
          <w:sz w:val="26"/>
          <w:szCs w:val="26"/>
        </w:rPr>
      </w:pPr>
    </w:p>
    <w:p w:rsidR="000311F1" w:rsidRPr="000311F1" w:rsidRDefault="000311F1" w:rsidP="000311F1"/>
    <w:tbl>
      <w:tblPr>
        <w:tblStyle w:val="TableNormal"/>
        <w:tblW w:w="9072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4"/>
        <w:gridCol w:w="4395"/>
        <w:gridCol w:w="3543"/>
      </w:tblGrid>
      <w:tr w:rsidR="008E3DBC" w:rsidTr="008E3DBC">
        <w:trPr>
          <w:trHeight w:val="496"/>
        </w:trPr>
        <w:tc>
          <w:tcPr>
            <w:tcW w:w="1134" w:type="dxa"/>
            <w:tcBorders>
              <w:top w:val="nil"/>
            </w:tcBorders>
          </w:tcPr>
          <w:p w:rsidR="008E3DBC" w:rsidRPr="00A13A0D" w:rsidRDefault="008E3DBC" w:rsidP="00B926D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8E3DBC" w:rsidRPr="008E3DBC" w:rsidRDefault="008E3DBC" w:rsidP="00B926DC">
            <w:pPr>
              <w:pStyle w:val="TableParagraph"/>
              <w:spacing w:line="250" w:lineRule="exact"/>
              <w:ind w:left="101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>управляетпользователямивСУБД;проводит резервное копирование данных.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E3DBC" w:rsidRPr="008E3DBC" w:rsidRDefault="008E3DBC" w:rsidP="00B926DC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E3DBC" w:rsidTr="008E3DBC">
        <w:trPr>
          <w:trHeight w:val="3971"/>
        </w:trPr>
        <w:tc>
          <w:tcPr>
            <w:tcW w:w="1134" w:type="dxa"/>
          </w:tcPr>
          <w:p w:rsidR="008E3DBC" w:rsidRDefault="008E3DBC" w:rsidP="00B926DC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ПК </w:t>
            </w:r>
            <w:r>
              <w:rPr>
                <w:color w:val="333333"/>
                <w:spacing w:val="-5"/>
                <w:sz w:val="24"/>
              </w:rPr>
              <w:t>2.3</w:t>
            </w:r>
          </w:p>
        </w:tc>
        <w:tc>
          <w:tcPr>
            <w:tcW w:w="4395" w:type="dxa"/>
          </w:tcPr>
          <w:p w:rsidR="008E3DBC" w:rsidRPr="008E3DBC" w:rsidRDefault="008E3DBC" w:rsidP="00B926DC">
            <w:pPr>
              <w:pStyle w:val="TableParagraph"/>
              <w:tabs>
                <w:tab w:val="left" w:pos="1570"/>
                <w:tab w:val="left" w:pos="3461"/>
                <w:tab w:val="left" w:pos="4249"/>
              </w:tabs>
              <w:spacing w:line="216" w:lineRule="auto"/>
              <w:ind w:left="101" w:right="81"/>
              <w:jc w:val="both"/>
              <w:rPr>
                <w:sz w:val="24"/>
                <w:lang w:val="ru-RU"/>
              </w:rPr>
            </w:pPr>
            <w:r w:rsidRPr="008E3DBC">
              <w:rPr>
                <w:spacing w:val="-2"/>
                <w:sz w:val="24"/>
                <w:lang w:val="ru-RU"/>
              </w:rPr>
              <w:t>Оценка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b/>
                <w:i/>
                <w:spacing w:val="-2"/>
                <w:sz w:val="24"/>
                <w:lang w:val="ru-RU"/>
              </w:rPr>
              <w:t>«отлично»</w:t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spacing w:val="-10"/>
                <w:sz w:val="24"/>
                <w:lang w:val="ru-RU"/>
              </w:rPr>
              <w:t>-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 xml:space="preserve">проводит </w:t>
            </w:r>
            <w:r w:rsidRPr="008E3DBC">
              <w:rPr>
                <w:sz w:val="24"/>
                <w:lang w:val="ru-RU"/>
              </w:rPr>
              <w:t>аудитбазыданных;формируетотчетпо результатам аудита; разрабатывает политику безопасности для баз данных;</w:t>
            </w:r>
          </w:p>
          <w:p w:rsidR="008E3DBC" w:rsidRPr="008E3DBC" w:rsidRDefault="008E3DBC" w:rsidP="00B926DC">
            <w:pPr>
              <w:pStyle w:val="TableParagraph"/>
              <w:spacing w:line="216" w:lineRule="auto"/>
              <w:ind w:left="101" w:right="85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знаетрегламентызащитыинформации;проводит оценку эффективности политик безопасности; </w:t>
            </w:r>
            <w:r w:rsidRPr="008E3DBC">
              <w:rPr>
                <w:spacing w:val="-2"/>
                <w:sz w:val="24"/>
                <w:lang w:val="ru-RU"/>
              </w:rPr>
              <w:t>использует</w:t>
            </w:r>
          </w:p>
          <w:p w:rsidR="008E3DBC" w:rsidRPr="008E3DBC" w:rsidRDefault="008E3DBC" w:rsidP="00B926DC">
            <w:pPr>
              <w:pStyle w:val="TableParagraph"/>
              <w:tabs>
                <w:tab w:val="left" w:pos="1174"/>
                <w:tab w:val="left" w:pos="1509"/>
                <w:tab w:val="left" w:pos="2497"/>
                <w:tab w:val="left" w:pos="3857"/>
                <w:tab w:val="left" w:pos="4016"/>
                <w:tab w:val="left" w:pos="4066"/>
                <w:tab w:val="left" w:pos="4249"/>
                <w:tab w:val="left" w:pos="4959"/>
              </w:tabs>
              <w:spacing w:line="216" w:lineRule="auto"/>
              <w:ind w:left="101" w:right="81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>инструменты для тестирования безопасности, ин терпретирует результаты анализа уязвимостей. Оценка</w:t>
            </w:r>
            <w:r w:rsidRPr="008E3DBC">
              <w:rPr>
                <w:b/>
                <w:i/>
                <w:sz w:val="24"/>
                <w:lang w:val="ru-RU"/>
              </w:rPr>
              <w:t>«хорошо»</w:t>
            </w:r>
            <w:r w:rsidRPr="008E3DBC">
              <w:rPr>
                <w:sz w:val="24"/>
                <w:lang w:val="ru-RU"/>
              </w:rPr>
              <w:t xml:space="preserve">-проводитаудитбазыданных; формируетотчетпорезультатамаудита;знает </w:t>
            </w:r>
            <w:r w:rsidRPr="008E3DBC">
              <w:rPr>
                <w:spacing w:val="-2"/>
                <w:sz w:val="24"/>
                <w:lang w:val="ru-RU"/>
              </w:rPr>
              <w:t>регламенты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защиты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информации;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 xml:space="preserve">использует </w:t>
            </w:r>
            <w:r w:rsidRPr="008E3DBC">
              <w:rPr>
                <w:sz w:val="24"/>
                <w:lang w:val="ru-RU"/>
              </w:rPr>
              <w:t xml:space="preserve">инструменты для тестирования безопасности; </w:t>
            </w:r>
            <w:r w:rsidRPr="008E3DBC">
              <w:rPr>
                <w:spacing w:val="-2"/>
                <w:sz w:val="24"/>
                <w:lang w:val="ru-RU"/>
              </w:rPr>
              <w:t>Оценка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b/>
                <w:i/>
                <w:spacing w:val="-2"/>
                <w:sz w:val="24"/>
                <w:lang w:val="ru-RU"/>
              </w:rPr>
              <w:t>«удовлетворительно»</w:t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spacing w:val="-10"/>
                <w:sz w:val="24"/>
                <w:lang w:val="ru-RU"/>
              </w:rPr>
              <w:t>-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 xml:space="preserve">проводит </w:t>
            </w:r>
            <w:r w:rsidRPr="008E3DBC">
              <w:rPr>
                <w:sz w:val="24"/>
                <w:lang w:val="ru-RU"/>
              </w:rPr>
              <w:t>аудитбазы</w:t>
            </w:r>
            <w:r w:rsidRPr="008E3DBC">
              <w:rPr>
                <w:spacing w:val="-2"/>
                <w:sz w:val="24"/>
                <w:lang w:val="ru-RU"/>
              </w:rPr>
              <w:t>данных;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формирует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отчет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5"/>
                <w:sz w:val="24"/>
                <w:lang w:val="ru-RU"/>
              </w:rPr>
              <w:t>по</w:t>
            </w:r>
          </w:p>
          <w:p w:rsidR="008E3DBC" w:rsidRDefault="008E3DBC" w:rsidP="00B926DC">
            <w:pPr>
              <w:pStyle w:val="TableParagraph"/>
              <w:spacing w:line="22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>аудита;</w:t>
            </w:r>
          </w:p>
        </w:tc>
        <w:tc>
          <w:tcPr>
            <w:tcW w:w="3543" w:type="dxa"/>
            <w:vMerge/>
            <w:tcBorders>
              <w:top w:val="nil"/>
              <w:bottom w:val="single" w:sz="4" w:space="0" w:color="000000"/>
            </w:tcBorders>
          </w:tcPr>
          <w:p w:rsidR="008E3DBC" w:rsidRDefault="008E3DBC" w:rsidP="00B926DC">
            <w:pPr>
              <w:rPr>
                <w:sz w:val="2"/>
                <w:szCs w:val="2"/>
              </w:rPr>
            </w:pPr>
          </w:p>
        </w:tc>
      </w:tr>
      <w:tr w:rsidR="008E3DBC" w:rsidTr="008E3DBC">
        <w:trPr>
          <w:trHeight w:val="3230"/>
        </w:trPr>
        <w:tc>
          <w:tcPr>
            <w:tcW w:w="1134" w:type="dxa"/>
          </w:tcPr>
          <w:p w:rsidR="008E3DBC" w:rsidRDefault="008E3DBC" w:rsidP="00B926DC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ПК </w:t>
            </w:r>
            <w:r>
              <w:rPr>
                <w:color w:val="333333"/>
                <w:spacing w:val="-5"/>
                <w:sz w:val="24"/>
              </w:rPr>
              <w:t>2.4</w:t>
            </w:r>
          </w:p>
        </w:tc>
        <w:tc>
          <w:tcPr>
            <w:tcW w:w="4395" w:type="dxa"/>
          </w:tcPr>
          <w:p w:rsidR="008E3DBC" w:rsidRPr="008E3DBC" w:rsidRDefault="008E3DBC" w:rsidP="00B926DC">
            <w:pPr>
              <w:pStyle w:val="TableParagraph"/>
              <w:spacing w:before="2" w:line="216" w:lineRule="auto"/>
              <w:ind w:left="101" w:right="84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 xml:space="preserve">Оценка </w:t>
            </w:r>
            <w:r w:rsidRPr="008E3DBC">
              <w:rPr>
                <w:b/>
                <w:i/>
                <w:sz w:val="24"/>
                <w:lang w:val="ru-RU"/>
              </w:rPr>
              <w:t xml:space="preserve">«отлично» </w:t>
            </w:r>
            <w:r w:rsidRPr="008E3DBC">
              <w:rPr>
                <w:sz w:val="24"/>
                <w:lang w:val="ru-RU"/>
              </w:rPr>
              <w:t>- собирает и анализирует требованиядляхранилищданных;определяет ключевые показатели</w:t>
            </w:r>
          </w:p>
          <w:p w:rsidR="008E3DBC" w:rsidRPr="008E3DBC" w:rsidRDefault="008E3DBC" w:rsidP="00B926DC">
            <w:pPr>
              <w:pStyle w:val="TableParagraph"/>
              <w:spacing w:line="239" w:lineRule="exact"/>
              <w:ind w:left="101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>эффективности</w:t>
            </w:r>
            <w:r w:rsidRPr="008E3DBC">
              <w:rPr>
                <w:spacing w:val="-2"/>
                <w:sz w:val="24"/>
                <w:lang w:val="ru-RU"/>
              </w:rPr>
              <w:t xml:space="preserve"> (</w:t>
            </w:r>
            <w:r>
              <w:rPr>
                <w:spacing w:val="-2"/>
                <w:sz w:val="24"/>
              </w:rPr>
              <w:t>KPI</w:t>
            </w:r>
            <w:r w:rsidRPr="008E3DBC">
              <w:rPr>
                <w:spacing w:val="-2"/>
                <w:sz w:val="24"/>
                <w:lang w:val="ru-RU"/>
              </w:rPr>
              <w:t>);</w:t>
            </w:r>
          </w:p>
          <w:p w:rsidR="008E3DBC" w:rsidRPr="008E3DBC" w:rsidRDefault="008E3DBC" w:rsidP="00B926DC">
            <w:pPr>
              <w:pStyle w:val="TableParagraph"/>
              <w:tabs>
                <w:tab w:val="left" w:pos="1835"/>
                <w:tab w:val="left" w:pos="2761"/>
                <w:tab w:val="left" w:pos="4373"/>
              </w:tabs>
              <w:spacing w:before="9" w:line="216" w:lineRule="auto"/>
              <w:ind w:left="101" w:right="84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>формирует отчетов на основе метрик; визуализирует данные для бизнес-анализа. Оценка</w:t>
            </w:r>
            <w:r w:rsidRPr="008E3DBC">
              <w:rPr>
                <w:b/>
                <w:i/>
                <w:sz w:val="24"/>
                <w:lang w:val="ru-RU"/>
              </w:rPr>
              <w:t>«хорошо»</w:t>
            </w:r>
            <w:r w:rsidRPr="008E3DBC">
              <w:rPr>
                <w:sz w:val="24"/>
                <w:lang w:val="ru-RU"/>
              </w:rPr>
              <w:t xml:space="preserve">-собираетианализирует </w:t>
            </w:r>
            <w:r w:rsidRPr="008E3DBC">
              <w:rPr>
                <w:spacing w:val="-2"/>
                <w:sz w:val="24"/>
                <w:lang w:val="ru-RU"/>
              </w:rPr>
              <w:t>требования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4"/>
                <w:sz w:val="24"/>
                <w:lang w:val="ru-RU"/>
              </w:rPr>
              <w:t>для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хранилищ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 xml:space="preserve">данных; </w:t>
            </w:r>
            <w:r w:rsidRPr="008E3DBC">
              <w:rPr>
                <w:sz w:val="24"/>
                <w:lang w:val="ru-RU"/>
              </w:rPr>
              <w:t>определяет ключевые показатели</w:t>
            </w:r>
          </w:p>
          <w:p w:rsidR="008E3DBC" w:rsidRPr="008E3DBC" w:rsidRDefault="008E3DBC" w:rsidP="00B926DC">
            <w:pPr>
              <w:pStyle w:val="TableParagraph"/>
              <w:spacing w:line="239" w:lineRule="exact"/>
              <w:ind w:left="101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>эффективности</w:t>
            </w:r>
            <w:r w:rsidRPr="008E3DBC">
              <w:rPr>
                <w:spacing w:val="-2"/>
                <w:sz w:val="24"/>
                <w:lang w:val="ru-RU"/>
              </w:rPr>
              <w:t xml:space="preserve"> (</w:t>
            </w:r>
            <w:r>
              <w:rPr>
                <w:spacing w:val="-2"/>
                <w:sz w:val="24"/>
              </w:rPr>
              <w:t>KPI</w:t>
            </w:r>
            <w:r w:rsidRPr="008E3DBC">
              <w:rPr>
                <w:spacing w:val="-2"/>
                <w:sz w:val="24"/>
                <w:lang w:val="ru-RU"/>
              </w:rPr>
              <w:t>);</w:t>
            </w:r>
          </w:p>
          <w:p w:rsidR="008E3DBC" w:rsidRPr="008E3DBC" w:rsidRDefault="008E3DBC" w:rsidP="00B926DC">
            <w:pPr>
              <w:pStyle w:val="TableParagraph"/>
              <w:spacing w:line="248" w:lineRule="exact"/>
              <w:ind w:left="101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>формируетотчетовнаоснове</w:t>
            </w:r>
            <w:r w:rsidRPr="008E3DBC">
              <w:rPr>
                <w:spacing w:val="-2"/>
                <w:sz w:val="24"/>
                <w:lang w:val="ru-RU"/>
              </w:rPr>
              <w:t>метрик;</w:t>
            </w:r>
          </w:p>
          <w:p w:rsidR="008E3DBC" w:rsidRPr="008E3DBC" w:rsidRDefault="008E3DBC" w:rsidP="00B926DC">
            <w:pPr>
              <w:pStyle w:val="TableParagraph"/>
              <w:tabs>
                <w:tab w:val="left" w:pos="1075"/>
                <w:tab w:val="left" w:pos="3661"/>
                <w:tab w:val="left" w:pos="3953"/>
                <w:tab w:val="left" w:pos="5079"/>
              </w:tabs>
              <w:spacing w:line="250" w:lineRule="exact"/>
              <w:ind w:left="101" w:right="82"/>
              <w:rPr>
                <w:sz w:val="24"/>
                <w:lang w:val="ru-RU"/>
              </w:rPr>
            </w:pPr>
            <w:r w:rsidRPr="008E3DBC">
              <w:rPr>
                <w:spacing w:val="-2"/>
                <w:sz w:val="24"/>
                <w:lang w:val="ru-RU"/>
              </w:rPr>
              <w:t>Оценка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b/>
                <w:i/>
                <w:spacing w:val="-2"/>
                <w:sz w:val="24"/>
                <w:lang w:val="ru-RU"/>
              </w:rPr>
              <w:t>«удовлетворительно»</w:t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spacing w:val="-10"/>
                <w:sz w:val="24"/>
                <w:lang w:val="ru-RU"/>
              </w:rPr>
              <w:t>-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собирает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10"/>
                <w:sz w:val="24"/>
                <w:lang w:val="ru-RU"/>
              </w:rPr>
              <w:t xml:space="preserve">и </w:t>
            </w:r>
            <w:r w:rsidRPr="008E3DBC">
              <w:rPr>
                <w:sz w:val="24"/>
                <w:lang w:val="ru-RU"/>
              </w:rPr>
              <w:t>анализирует требования для хранилищ данных;</w:t>
            </w:r>
          </w:p>
        </w:tc>
        <w:tc>
          <w:tcPr>
            <w:tcW w:w="3543" w:type="dxa"/>
            <w:vMerge/>
            <w:tcBorders>
              <w:top w:val="nil"/>
              <w:bottom w:val="single" w:sz="4" w:space="0" w:color="000000"/>
            </w:tcBorders>
          </w:tcPr>
          <w:p w:rsidR="008E3DBC" w:rsidRPr="008E3DBC" w:rsidRDefault="008E3DBC" w:rsidP="00B926DC">
            <w:pPr>
              <w:rPr>
                <w:sz w:val="2"/>
                <w:szCs w:val="2"/>
                <w:lang w:val="ru-RU"/>
              </w:rPr>
            </w:pPr>
          </w:p>
        </w:tc>
      </w:tr>
      <w:tr w:rsidR="008E3DBC" w:rsidTr="008E3DBC">
        <w:trPr>
          <w:trHeight w:val="5217"/>
        </w:trPr>
        <w:tc>
          <w:tcPr>
            <w:tcW w:w="1134" w:type="dxa"/>
          </w:tcPr>
          <w:p w:rsidR="008E3DBC" w:rsidRDefault="008E3DBC" w:rsidP="00B926DC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 xml:space="preserve">ПК </w:t>
            </w:r>
            <w:r>
              <w:rPr>
                <w:color w:val="333333"/>
                <w:spacing w:val="-5"/>
                <w:sz w:val="24"/>
              </w:rPr>
              <w:t>2.5</w:t>
            </w:r>
          </w:p>
        </w:tc>
        <w:tc>
          <w:tcPr>
            <w:tcW w:w="4395" w:type="dxa"/>
          </w:tcPr>
          <w:p w:rsidR="008E3DBC" w:rsidRPr="008E3DBC" w:rsidRDefault="008E3DBC" w:rsidP="00B926DC">
            <w:pPr>
              <w:pStyle w:val="TableParagraph"/>
              <w:tabs>
                <w:tab w:val="left" w:pos="2067"/>
                <w:tab w:val="left" w:pos="2403"/>
                <w:tab w:val="left" w:pos="3731"/>
                <w:tab w:val="left" w:pos="5127"/>
              </w:tabs>
              <w:spacing w:line="216" w:lineRule="auto"/>
              <w:ind w:left="101" w:right="82"/>
              <w:rPr>
                <w:sz w:val="24"/>
                <w:lang w:val="ru-RU"/>
              </w:rPr>
            </w:pPr>
            <w:r w:rsidRPr="008E3DBC">
              <w:rPr>
                <w:spacing w:val="-2"/>
                <w:sz w:val="24"/>
                <w:lang w:val="ru-RU"/>
              </w:rPr>
              <w:t>Оценка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b/>
                <w:i/>
                <w:spacing w:val="-2"/>
                <w:sz w:val="24"/>
                <w:lang w:val="ru-RU"/>
              </w:rPr>
              <w:t>«отлично»</w:t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spacing w:val="-10"/>
                <w:sz w:val="24"/>
                <w:lang w:val="ru-RU"/>
              </w:rPr>
              <w:t xml:space="preserve">- </w:t>
            </w:r>
            <w:r w:rsidRPr="008E3DBC">
              <w:rPr>
                <w:sz w:val="24"/>
                <w:lang w:val="ru-RU"/>
              </w:rPr>
              <w:t xml:space="preserve">разрабатывает схемы базы знаний; </w:t>
            </w:r>
            <w:r w:rsidRPr="008E3DBC">
              <w:rPr>
                <w:spacing w:val="-2"/>
                <w:sz w:val="24"/>
                <w:lang w:val="ru-RU"/>
              </w:rPr>
              <w:t>систематизирует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информацию;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 xml:space="preserve">разрабатывает </w:t>
            </w:r>
            <w:r w:rsidRPr="008E3DBC">
              <w:rPr>
                <w:sz w:val="24"/>
                <w:lang w:val="ru-RU"/>
              </w:rPr>
              <w:t>документациюиобучающиематериалы;знает методы анализа данных (статистические методы, машинное обучение);</w:t>
            </w:r>
          </w:p>
          <w:p w:rsidR="008E3DBC" w:rsidRPr="008E3DBC" w:rsidRDefault="008E3DBC" w:rsidP="00B926DC">
            <w:pPr>
              <w:pStyle w:val="TableParagraph"/>
              <w:spacing w:line="216" w:lineRule="auto"/>
              <w:ind w:left="101" w:right="87"/>
              <w:jc w:val="both"/>
              <w:rPr>
                <w:sz w:val="24"/>
                <w:lang w:val="ru-RU"/>
              </w:rPr>
            </w:pPr>
            <w:r w:rsidRPr="008E3DBC">
              <w:rPr>
                <w:sz w:val="24"/>
                <w:lang w:val="ru-RU"/>
              </w:rPr>
              <w:t>Проводит оценка эффективности базы знаний на основе пользовательского опыта; разрабатывает рекомендации по улучшению базы знаний на основе анализа.</w:t>
            </w:r>
          </w:p>
          <w:p w:rsidR="008E3DBC" w:rsidRPr="008E3DBC" w:rsidRDefault="008E3DBC" w:rsidP="00B926DC">
            <w:pPr>
              <w:pStyle w:val="TableParagraph"/>
              <w:tabs>
                <w:tab w:val="left" w:pos="1247"/>
                <w:tab w:val="left" w:pos="1585"/>
                <w:tab w:val="left" w:pos="2024"/>
                <w:tab w:val="left" w:pos="2369"/>
                <w:tab w:val="left" w:pos="2475"/>
                <w:tab w:val="left" w:pos="2856"/>
                <w:tab w:val="left" w:pos="3111"/>
                <w:tab w:val="left" w:pos="3676"/>
                <w:tab w:val="left" w:pos="3923"/>
                <w:tab w:val="left" w:pos="4377"/>
                <w:tab w:val="left" w:pos="4439"/>
                <w:tab w:val="left" w:pos="4497"/>
                <w:tab w:val="left" w:pos="5127"/>
              </w:tabs>
              <w:spacing w:line="216" w:lineRule="auto"/>
              <w:ind w:left="101" w:right="82"/>
              <w:rPr>
                <w:sz w:val="24"/>
                <w:lang w:val="ru-RU"/>
              </w:rPr>
            </w:pPr>
            <w:r w:rsidRPr="008E3DBC">
              <w:rPr>
                <w:spacing w:val="-2"/>
                <w:sz w:val="24"/>
                <w:lang w:val="ru-RU"/>
              </w:rPr>
              <w:t>Оценка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b/>
                <w:i/>
                <w:spacing w:val="-2"/>
                <w:sz w:val="24"/>
                <w:lang w:val="ru-RU"/>
              </w:rPr>
              <w:t>«хорошо»</w:t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spacing w:val="-10"/>
                <w:sz w:val="24"/>
                <w:lang w:val="ru-RU"/>
              </w:rPr>
              <w:t xml:space="preserve">- </w:t>
            </w:r>
            <w:r w:rsidRPr="008E3DBC">
              <w:rPr>
                <w:sz w:val="24"/>
                <w:lang w:val="ru-RU"/>
              </w:rPr>
              <w:t xml:space="preserve">разрабатывает схемы базы знаний; </w:t>
            </w:r>
            <w:r w:rsidRPr="008E3DBC">
              <w:rPr>
                <w:spacing w:val="-2"/>
                <w:sz w:val="24"/>
                <w:lang w:val="ru-RU"/>
              </w:rPr>
              <w:t>систематизирует</w:t>
            </w:r>
            <w:r w:rsidRPr="008E3DBC">
              <w:rPr>
                <w:sz w:val="24"/>
                <w:lang w:val="ru-RU"/>
              </w:rPr>
              <w:tab/>
              <w:t>информацию;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4"/>
                <w:sz w:val="24"/>
                <w:lang w:val="ru-RU"/>
              </w:rPr>
              <w:t>знает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методы анализа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данных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(статистические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методы, машинное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обучение);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проводит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оценка эффективности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4"/>
                <w:sz w:val="24"/>
                <w:lang w:val="ru-RU"/>
              </w:rPr>
              <w:t>базы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знаний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6"/>
                <w:sz w:val="24"/>
                <w:lang w:val="ru-RU"/>
              </w:rPr>
              <w:t>на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 xml:space="preserve">основе </w:t>
            </w:r>
            <w:r w:rsidRPr="008E3DBC">
              <w:rPr>
                <w:sz w:val="24"/>
                <w:lang w:val="ru-RU"/>
              </w:rPr>
              <w:t>пользовательского опыта;</w:t>
            </w:r>
          </w:p>
          <w:p w:rsidR="008E3DBC" w:rsidRPr="008E3DBC" w:rsidRDefault="008E3DBC" w:rsidP="00B926DC">
            <w:pPr>
              <w:pStyle w:val="TableParagraph"/>
              <w:tabs>
                <w:tab w:val="left" w:pos="1810"/>
                <w:tab w:val="left" w:pos="2535"/>
                <w:tab w:val="left" w:pos="4665"/>
                <w:tab w:val="left" w:pos="5127"/>
              </w:tabs>
              <w:spacing w:before="2" w:line="216" w:lineRule="auto"/>
              <w:ind w:left="101" w:right="82"/>
              <w:rPr>
                <w:sz w:val="24"/>
                <w:lang w:val="ru-RU"/>
              </w:rPr>
            </w:pPr>
            <w:r w:rsidRPr="008E3DBC">
              <w:rPr>
                <w:spacing w:val="-2"/>
                <w:sz w:val="24"/>
                <w:lang w:val="ru-RU"/>
              </w:rPr>
              <w:t>Оценка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b/>
                <w:i/>
                <w:spacing w:val="-2"/>
                <w:sz w:val="24"/>
                <w:lang w:val="ru-RU"/>
              </w:rPr>
              <w:t>«удовлетворительно»</w:t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b/>
                <w:i/>
                <w:sz w:val="24"/>
                <w:lang w:val="ru-RU"/>
              </w:rPr>
              <w:tab/>
            </w:r>
            <w:r w:rsidRPr="008E3DBC">
              <w:rPr>
                <w:spacing w:val="-10"/>
                <w:sz w:val="24"/>
                <w:lang w:val="ru-RU"/>
              </w:rPr>
              <w:t xml:space="preserve">- </w:t>
            </w:r>
            <w:r w:rsidRPr="008E3DBC">
              <w:rPr>
                <w:sz w:val="24"/>
                <w:lang w:val="ru-RU"/>
              </w:rPr>
              <w:t xml:space="preserve">разрабатывает схемы базы знаний; </w:t>
            </w:r>
            <w:r w:rsidRPr="008E3DBC">
              <w:rPr>
                <w:spacing w:val="-2"/>
                <w:sz w:val="24"/>
                <w:lang w:val="ru-RU"/>
              </w:rPr>
              <w:t>систематизирует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2"/>
                <w:sz w:val="24"/>
                <w:lang w:val="ru-RU"/>
              </w:rPr>
              <w:t>информацию;</w:t>
            </w:r>
            <w:r w:rsidRPr="008E3DBC">
              <w:rPr>
                <w:sz w:val="24"/>
                <w:lang w:val="ru-RU"/>
              </w:rPr>
              <w:tab/>
            </w:r>
            <w:r w:rsidRPr="008E3DBC">
              <w:rPr>
                <w:spacing w:val="-4"/>
                <w:sz w:val="24"/>
                <w:lang w:val="ru-RU"/>
              </w:rPr>
              <w:t>знает</w:t>
            </w:r>
          </w:p>
          <w:p w:rsidR="008E3DBC" w:rsidRDefault="008E3DBC" w:rsidP="00B926DC">
            <w:pPr>
              <w:pStyle w:val="TableParagraph"/>
              <w:spacing w:line="22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статистическиеметодыанализа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3543" w:type="dxa"/>
            <w:vMerge/>
            <w:tcBorders>
              <w:top w:val="nil"/>
              <w:bottom w:val="single" w:sz="4" w:space="0" w:color="000000"/>
            </w:tcBorders>
          </w:tcPr>
          <w:p w:rsidR="008E3DBC" w:rsidRDefault="008E3DBC" w:rsidP="00B926DC">
            <w:pPr>
              <w:rPr>
                <w:sz w:val="2"/>
                <w:szCs w:val="2"/>
              </w:rPr>
            </w:pPr>
          </w:p>
        </w:tc>
      </w:tr>
    </w:tbl>
    <w:p w:rsidR="000311F1" w:rsidRPr="000311F1" w:rsidRDefault="000311F1" w:rsidP="000311F1"/>
    <w:p w:rsidR="000311F1" w:rsidRPr="000311F1" w:rsidRDefault="000311F1" w:rsidP="000D4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D422A" w:rsidRPr="000D422A" w:rsidRDefault="000D422A" w:rsidP="00F240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55A8" w:rsidRPr="00F2408D" w:rsidRDefault="009455A8" w:rsidP="00F240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9455A8" w:rsidRPr="00F2408D" w:rsidSect="00A6082C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21D" w:rsidRPr="00A6082C" w:rsidRDefault="0031121D" w:rsidP="00A6082C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31121D" w:rsidRPr="00A6082C" w:rsidRDefault="0031121D" w:rsidP="00A6082C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046"/>
      <w:docPartObj>
        <w:docPartGallery w:val="Page Numbers (Bottom of Page)"/>
        <w:docPartUnique/>
      </w:docPartObj>
    </w:sdtPr>
    <w:sdtContent>
      <w:p w:rsidR="00A6082C" w:rsidRDefault="00A718F6">
        <w:pPr>
          <w:pStyle w:val="a9"/>
          <w:jc w:val="right"/>
        </w:pPr>
        <w:r w:rsidRPr="00A6082C">
          <w:rPr>
            <w:rFonts w:ascii="Times New Roman" w:hAnsi="Times New Roman" w:cs="Times New Roman"/>
            <w:sz w:val="24"/>
          </w:rPr>
          <w:fldChar w:fldCharType="begin"/>
        </w:r>
        <w:r w:rsidR="00A6082C" w:rsidRPr="00A6082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6082C">
          <w:rPr>
            <w:rFonts w:ascii="Times New Roman" w:hAnsi="Times New Roman" w:cs="Times New Roman"/>
            <w:sz w:val="24"/>
          </w:rPr>
          <w:fldChar w:fldCharType="separate"/>
        </w:r>
        <w:r w:rsidR="004F28BE">
          <w:rPr>
            <w:rFonts w:ascii="Times New Roman" w:hAnsi="Times New Roman" w:cs="Times New Roman"/>
            <w:noProof/>
            <w:sz w:val="24"/>
          </w:rPr>
          <w:t>2</w:t>
        </w:r>
        <w:r w:rsidRPr="00A6082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6082C" w:rsidRDefault="00A6082C" w:rsidP="00A6082C">
    <w:pPr>
      <w:pStyle w:val="a9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045"/>
      <w:docPartObj>
        <w:docPartGallery w:val="Page Numbers (Bottom of Page)"/>
        <w:docPartUnique/>
      </w:docPartObj>
    </w:sdtPr>
    <w:sdtContent>
      <w:p w:rsidR="00A6082C" w:rsidRDefault="00A718F6">
        <w:pPr>
          <w:pStyle w:val="a9"/>
          <w:jc w:val="right"/>
        </w:pPr>
      </w:p>
    </w:sdtContent>
  </w:sdt>
  <w:p w:rsidR="00A6082C" w:rsidRDefault="00A6082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21D" w:rsidRPr="00A6082C" w:rsidRDefault="0031121D" w:rsidP="00A6082C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31121D" w:rsidRPr="00A6082C" w:rsidRDefault="0031121D" w:rsidP="00A6082C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A6DC9"/>
    <w:multiLevelType w:val="hybridMultilevel"/>
    <w:tmpl w:val="C2CA644E"/>
    <w:lvl w:ilvl="0" w:tplc="0DE6A396">
      <w:start w:val="1"/>
      <w:numFmt w:val="decimal"/>
      <w:suff w:val="space"/>
      <w:lvlText w:val="%1."/>
      <w:lvlJc w:val="left"/>
      <w:pPr>
        <w:ind w:left="1298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052FD"/>
    <w:multiLevelType w:val="hybridMultilevel"/>
    <w:tmpl w:val="43A47B08"/>
    <w:lvl w:ilvl="0" w:tplc="75DC17CC">
      <w:start w:val="1"/>
      <w:numFmt w:val="decimal"/>
      <w:suff w:val="space"/>
      <w:lvlText w:val="%1."/>
      <w:lvlJc w:val="left"/>
      <w:pPr>
        <w:ind w:left="85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7354F706">
      <w:numFmt w:val="bullet"/>
      <w:lvlText w:val="•"/>
      <w:lvlJc w:val="left"/>
      <w:pPr>
        <w:ind w:left="1865" w:hanging="286"/>
      </w:pPr>
      <w:rPr>
        <w:rFonts w:hint="default"/>
        <w:lang w:val="ru-RU" w:eastAsia="en-US" w:bidi="ar-SA"/>
      </w:rPr>
    </w:lvl>
    <w:lvl w:ilvl="2" w:tplc="3A5A03B0">
      <w:numFmt w:val="bullet"/>
      <w:lvlText w:val="•"/>
      <w:lvlJc w:val="left"/>
      <w:pPr>
        <w:ind w:left="2871" w:hanging="286"/>
      </w:pPr>
      <w:rPr>
        <w:rFonts w:hint="default"/>
        <w:lang w:val="ru-RU" w:eastAsia="en-US" w:bidi="ar-SA"/>
      </w:rPr>
    </w:lvl>
    <w:lvl w:ilvl="3" w:tplc="D1A2B8C2">
      <w:numFmt w:val="bullet"/>
      <w:lvlText w:val="•"/>
      <w:lvlJc w:val="left"/>
      <w:pPr>
        <w:ind w:left="3876" w:hanging="286"/>
      </w:pPr>
      <w:rPr>
        <w:rFonts w:hint="default"/>
        <w:lang w:val="ru-RU" w:eastAsia="en-US" w:bidi="ar-SA"/>
      </w:rPr>
    </w:lvl>
    <w:lvl w:ilvl="4" w:tplc="8C3449B0">
      <w:numFmt w:val="bullet"/>
      <w:lvlText w:val="•"/>
      <w:lvlJc w:val="left"/>
      <w:pPr>
        <w:ind w:left="4882" w:hanging="286"/>
      </w:pPr>
      <w:rPr>
        <w:rFonts w:hint="default"/>
        <w:lang w:val="ru-RU" w:eastAsia="en-US" w:bidi="ar-SA"/>
      </w:rPr>
    </w:lvl>
    <w:lvl w:ilvl="5" w:tplc="365E051E">
      <w:numFmt w:val="bullet"/>
      <w:lvlText w:val="•"/>
      <w:lvlJc w:val="left"/>
      <w:pPr>
        <w:ind w:left="5887" w:hanging="286"/>
      </w:pPr>
      <w:rPr>
        <w:rFonts w:hint="default"/>
        <w:lang w:val="ru-RU" w:eastAsia="en-US" w:bidi="ar-SA"/>
      </w:rPr>
    </w:lvl>
    <w:lvl w:ilvl="6" w:tplc="BDC01AAC">
      <w:numFmt w:val="bullet"/>
      <w:lvlText w:val="•"/>
      <w:lvlJc w:val="left"/>
      <w:pPr>
        <w:ind w:left="6893" w:hanging="286"/>
      </w:pPr>
      <w:rPr>
        <w:rFonts w:hint="default"/>
        <w:lang w:val="ru-RU" w:eastAsia="en-US" w:bidi="ar-SA"/>
      </w:rPr>
    </w:lvl>
    <w:lvl w:ilvl="7" w:tplc="82848FD0">
      <w:numFmt w:val="bullet"/>
      <w:lvlText w:val="•"/>
      <w:lvlJc w:val="left"/>
      <w:pPr>
        <w:ind w:left="7898" w:hanging="286"/>
      </w:pPr>
      <w:rPr>
        <w:rFonts w:hint="default"/>
        <w:lang w:val="ru-RU" w:eastAsia="en-US" w:bidi="ar-SA"/>
      </w:rPr>
    </w:lvl>
    <w:lvl w:ilvl="8" w:tplc="A1584574">
      <w:numFmt w:val="bullet"/>
      <w:lvlText w:val="•"/>
      <w:lvlJc w:val="left"/>
      <w:pPr>
        <w:ind w:left="8904" w:hanging="286"/>
      </w:pPr>
      <w:rPr>
        <w:rFonts w:hint="default"/>
        <w:lang w:val="ru-RU" w:eastAsia="en-US" w:bidi="ar-SA"/>
      </w:rPr>
    </w:lvl>
  </w:abstractNum>
  <w:abstractNum w:abstractNumId="2">
    <w:nsid w:val="59276C9E"/>
    <w:multiLevelType w:val="hybridMultilevel"/>
    <w:tmpl w:val="62CECCEE"/>
    <w:lvl w:ilvl="0" w:tplc="443C4076">
      <w:start w:val="8"/>
      <w:numFmt w:val="decimal"/>
      <w:lvlText w:val="%1."/>
      <w:lvlJc w:val="left"/>
      <w:pPr>
        <w:ind w:left="85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2405D0">
      <w:numFmt w:val="bullet"/>
      <w:lvlText w:val="•"/>
      <w:lvlJc w:val="left"/>
      <w:pPr>
        <w:ind w:left="1865" w:hanging="732"/>
      </w:pPr>
      <w:rPr>
        <w:rFonts w:hint="default"/>
        <w:lang w:val="ru-RU" w:eastAsia="en-US" w:bidi="ar-SA"/>
      </w:rPr>
    </w:lvl>
    <w:lvl w:ilvl="2" w:tplc="79846226">
      <w:numFmt w:val="bullet"/>
      <w:lvlText w:val="•"/>
      <w:lvlJc w:val="left"/>
      <w:pPr>
        <w:ind w:left="2871" w:hanging="732"/>
      </w:pPr>
      <w:rPr>
        <w:rFonts w:hint="default"/>
        <w:lang w:val="ru-RU" w:eastAsia="en-US" w:bidi="ar-SA"/>
      </w:rPr>
    </w:lvl>
    <w:lvl w:ilvl="3" w:tplc="A372BF7C">
      <w:numFmt w:val="bullet"/>
      <w:lvlText w:val="•"/>
      <w:lvlJc w:val="left"/>
      <w:pPr>
        <w:ind w:left="3876" w:hanging="732"/>
      </w:pPr>
      <w:rPr>
        <w:rFonts w:hint="default"/>
        <w:lang w:val="ru-RU" w:eastAsia="en-US" w:bidi="ar-SA"/>
      </w:rPr>
    </w:lvl>
    <w:lvl w:ilvl="4" w:tplc="915E4CBE">
      <w:numFmt w:val="bullet"/>
      <w:lvlText w:val="•"/>
      <w:lvlJc w:val="left"/>
      <w:pPr>
        <w:ind w:left="4882" w:hanging="732"/>
      </w:pPr>
      <w:rPr>
        <w:rFonts w:hint="default"/>
        <w:lang w:val="ru-RU" w:eastAsia="en-US" w:bidi="ar-SA"/>
      </w:rPr>
    </w:lvl>
    <w:lvl w:ilvl="5" w:tplc="9F0E697A">
      <w:numFmt w:val="bullet"/>
      <w:lvlText w:val="•"/>
      <w:lvlJc w:val="left"/>
      <w:pPr>
        <w:ind w:left="5887" w:hanging="732"/>
      </w:pPr>
      <w:rPr>
        <w:rFonts w:hint="default"/>
        <w:lang w:val="ru-RU" w:eastAsia="en-US" w:bidi="ar-SA"/>
      </w:rPr>
    </w:lvl>
    <w:lvl w:ilvl="6" w:tplc="CC321EE4">
      <w:numFmt w:val="bullet"/>
      <w:lvlText w:val="•"/>
      <w:lvlJc w:val="left"/>
      <w:pPr>
        <w:ind w:left="6893" w:hanging="732"/>
      </w:pPr>
      <w:rPr>
        <w:rFonts w:hint="default"/>
        <w:lang w:val="ru-RU" w:eastAsia="en-US" w:bidi="ar-SA"/>
      </w:rPr>
    </w:lvl>
    <w:lvl w:ilvl="7" w:tplc="8A045630">
      <w:numFmt w:val="bullet"/>
      <w:lvlText w:val="•"/>
      <w:lvlJc w:val="left"/>
      <w:pPr>
        <w:ind w:left="7898" w:hanging="732"/>
      </w:pPr>
      <w:rPr>
        <w:rFonts w:hint="default"/>
        <w:lang w:val="ru-RU" w:eastAsia="en-US" w:bidi="ar-SA"/>
      </w:rPr>
    </w:lvl>
    <w:lvl w:ilvl="8" w:tplc="F0801B4E">
      <w:numFmt w:val="bullet"/>
      <w:lvlText w:val="•"/>
      <w:lvlJc w:val="left"/>
      <w:pPr>
        <w:ind w:left="8904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F2408D"/>
    <w:rsid w:val="000311F1"/>
    <w:rsid w:val="00055F8E"/>
    <w:rsid w:val="000D422A"/>
    <w:rsid w:val="002647AD"/>
    <w:rsid w:val="002946C1"/>
    <w:rsid w:val="0031121D"/>
    <w:rsid w:val="003E496B"/>
    <w:rsid w:val="004F28BE"/>
    <w:rsid w:val="006608CB"/>
    <w:rsid w:val="00664687"/>
    <w:rsid w:val="00714A33"/>
    <w:rsid w:val="008B6B00"/>
    <w:rsid w:val="008E3DBC"/>
    <w:rsid w:val="008E7437"/>
    <w:rsid w:val="009455A8"/>
    <w:rsid w:val="00A13A0D"/>
    <w:rsid w:val="00A6082C"/>
    <w:rsid w:val="00A718F6"/>
    <w:rsid w:val="00A8434E"/>
    <w:rsid w:val="00D47680"/>
    <w:rsid w:val="00E652CC"/>
    <w:rsid w:val="00F2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8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D42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22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311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1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2946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946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946C1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D4768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A6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6082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6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082C"/>
    <w:rPr>
      <w:rFonts w:eastAsiaTheme="minorEastAsia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A13A0D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13A0D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A1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3A0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">
    <w:name w:val="Основной текст (3)"/>
    <w:basedOn w:val="a"/>
    <w:link w:val="30"/>
    <w:rsid w:val="004F28B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4F28BE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document?id=44654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document?id=39790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ravo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document?id=3741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product/2149043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rofspo.ru/books/139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E41A3-3CAB-449C-8E1C-6D8EE4CF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13</Pages>
  <Words>2939</Words>
  <Characters>16756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2025-06-13T10:33:00Z</dcterms:created>
  <dcterms:modified xsi:type="dcterms:W3CDTF">2025-07-01T19:28:00Z</dcterms:modified>
</cp:coreProperties>
</file>