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7BA" w:rsidRDefault="007047BA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120130" cy="8417365"/>
            <wp:effectExtent l="0" t="0" r="0" b="0"/>
            <wp:docPr id="1" name="Рисунок 1" descr="D:\титул вставить\ПП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 вставить\ПП 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BA" w:rsidRDefault="007047BA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047BA" w:rsidRDefault="007047BA" w:rsidP="00786713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7047BA" w:rsidRDefault="007047BA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производственной практики разработана на основе:</w:t>
      </w:r>
    </w:p>
    <w:p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машиностроение и электротехника; </w:t>
      </w:r>
    </w:p>
    <w:p w:rsidR="00786713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:rsidR="00F36C44" w:rsidRPr="00F36C44" w:rsidRDefault="00F36C44" w:rsidP="00F36C4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по </w:t>
      </w:r>
      <w:r w:rsidRPr="00E6085E">
        <w:rPr>
          <w:rFonts w:ascii="Times New Roman" w:hAnsi="Times New Roman" w:cs="Times New Roman"/>
          <w:sz w:val="26"/>
          <w:szCs w:val="26"/>
        </w:rPr>
        <w:t>ПМ. 02 Проверка и наладка электрооборудования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рабочей программы воспитания по профессии 13.01.10 Электромонтер по ремонту и обслуживанию электрооборудования (по отраслям) на основе требований Федерального закона № 304-ФЗ от 31.07.2020 </w:t>
      </w:r>
    </w:p>
    <w:p w:rsidR="00786713" w:rsidRPr="00DF578C" w:rsidRDefault="00786713" w:rsidP="00DF57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DF578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786713" w:rsidRPr="00DF578C" w:rsidRDefault="00786713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Разработчик: </w:t>
      </w: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Липачев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В.Г.,  </w:t>
      </w:r>
      <w:r w:rsidRPr="00DF578C">
        <w:rPr>
          <w:rFonts w:ascii="Times New Roman" w:eastAsia="Calibri" w:hAnsi="Times New Roman" w:cs="Times New Roman"/>
          <w:sz w:val="26"/>
          <w:szCs w:val="26"/>
          <w:lang w:eastAsia="ru-RU"/>
        </w:rPr>
        <w:t>мастер производственного обучения</w:t>
      </w: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713" w:rsidRPr="00DF578C" w:rsidRDefault="0078671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86713" w:rsidRPr="00DF578C" w:rsidRDefault="00786713" w:rsidP="00DF57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</w:t>
      </w: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86713" w:rsidRPr="00DF578C" w:rsidRDefault="00786713" w:rsidP="00DF578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1BF4" w:rsidRPr="00DF578C" w:rsidRDefault="007F21C5" w:rsidP="0043200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ПАСПОРТ ПРОГРАММЫ производственной 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ПРАКТИКИ</w:t>
      </w:r>
    </w:p>
    <w:p w:rsidR="008A1BF4" w:rsidRPr="00DF578C" w:rsidRDefault="008A1BF4" w:rsidP="0043200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1.1</w:t>
      </w:r>
      <w:r w:rsidRPr="00DF578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 w:bidi="ru-RU"/>
        </w:rPr>
        <w:t>Область применения программы</w:t>
      </w:r>
    </w:p>
    <w:p w:rsidR="008A1BF4" w:rsidRPr="00432001" w:rsidRDefault="008A1BF4" w:rsidP="00DF578C">
      <w:pPr>
        <w:widowControl w:val="0"/>
        <w:spacing w:after="0" w:line="240" w:lineRule="auto"/>
        <w:ind w:firstLine="73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</w:pP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 xml:space="preserve">Рабочая программа производственной практики </w:t>
      </w:r>
      <w:r w:rsidR="007F21C5"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</w:t>
      </w:r>
      <w:r w:rsidRPr="00DF578C">
        <w:rPr>
          <w:rFonts w:ascii="Times New Roman" w:eastAsia="Arial Unicode MS" w:hAnsi="Times New Roman" w:cs="Times New Roman"/>
          <w:color w:val="000000"/>
          <w:sz w:val="26"/>
          <w:szCs w:val="26"/>
          <w:lang w:eastAsia="ru-RU" w:bidi="ru-RU"/>
        </w:rPr>
        <w:t>П.02. Проверка и наладка электрооборудования – является частью основной профессиональной образовательной программы в соответствии с ФГОС по профессии 13.01.10. Электромонтер по ремонту и обслуживанию электрооборудования (по отраслям) в части освоения основного вида профессиональной деятельности (ВПД):</w:t>
      </w:r>
      <w:r w:rsidR="00432001" w:rsidRPr="00432001">
        <w:rPr>
          <w:rFonts w:ascii="Arial" w:hAnsi="Arial" w:cs="Arial"/>
          <w:sz w:val="25"/>
          <w:szCs w:val="25"/>
        </w:rPr>
        <w:t xml:space="preserve"> </w:t>
      </w:r>
      <w:r w:rsidR="00432001" w:rsidRPr="00432001">
        <w:rPr>
          <w:rStyle w:val="markedcontent"/>
          <w:rFonts w:ascii="Times New Roman" w:hAnsi="Times New Roman" w:cs="Times New Roman"/>
          <w:sz w:val="26"/>
          <w:szCs w:val="26"/>
        </w:rPr>
        <w:t>Проверка и наладка электрооборудования.</w:t>
      </w:r>
    </w:p>
    <w:p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Результатом освоения программы производственной практики является овладение обучающимися видом профессиональной деятельности: ПП. 02 Проверка и наладка электрооборудования, в том числе общими (ОК), профессиональными (ПК) компетенциями и личностными результатами воспитания (ЛР): </w:t>
      </w:r>
    </w:p>
    <w:p w:rsidR="008A1BF4" w:rsidRPr="00DF578C" w:rsidRDefault="008A1BF4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747" w:type="dxa"/>
        <w:tblLook w:val="01E0" w:firstRow="1" w:lastRow="1" w:firstColumn="1" w:lastColumn="1" w:noHBand="0" w:noVBand="0"/>
      </w:tblPr>
      <w:tblGrid>
        <w:gridCol w:w="1548"/>
        <w:gridCol w:w="8199"/>
      </w:tblGrid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 xml:space="preserve">Коды 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jc w:val="both"/>
              <w:rPr>
                <w:b/>
                <w:color w:val="000000"/>
                <w:kern w:val="28"/>
                <w:sz w:val="26"/>
                <w:szCs w:val="26"/>
              </w:rPr>
            </w:pPr>
            <w:r w:rsidRPr="00DF578C">
              <w:rPr>
                <w:b/>
                <w:color w:val="000000"/>
                <w:kern w:val="28"/>
                <w:sz w:val="26"/>
                <w:szCs w:val="26"/>
              </w:rPr>
              <w:t>Общие и профессиональные компетенции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1.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2.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3.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4.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5.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6.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ОК 7.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2.1.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</w:tr>
      <w:tr w:rsidR="008A1BF4" w:rsidRPr="00DF578C" w:rsidTr="00432001">
        <w:tc>
          <w:tcPr>
            <w:tcW w:w="1548" w:type="dxa"/>
          </w:tcPr>
          <w:p w:rsidR="008A1BF4" w:rsidRPr="00DF578C" w:rsidRDefault="008A1BF4" w:rsidP="00DF578C">
            <w:pPr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ПК 2.2.</w:t>
            </w:r>
          </w:p>
        </w:tc>
        <w:tc>
          <w:tcPr>
            <w:tcW w:w="8199" w:type="dxa"/>
          </w:tcPr>
          <w:p w:rsidR="008A1BF4" w:rsidRPr="00DF578C" w:rsidRDefault="008A1BF4" w:rsidP="00DF578C">
            <w:pPr>
              <w:widowControl w:val="0"/>
              <w:suppressAutoHyphens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DF578C">
              <w:rPr>
                <w:color w:val="000000"/>
                <w:kern w:val="28"/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</w:tr>
    </w:tbl>
    <w:p w:rsidR="008A1BF4" w:rsidRPr="00DF578C" w:rsidRDefault="008A1BF4" w:rsidP="00DF578C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6"/>
          <w:szCs w:val="26"/>
          <w:lang w:eastAsia="ru-RU"/>
        </w:rPr>
      </w:pPr>
    </w:p>
    <w:p w:rsidR="008A1BF4" w:rsidRPr="00DF578C" w:rsidRDefault="008A1BF4" w:rsidP="00DF57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</w:rPr>
        <w:t>Результаты воспитания</w:t>
      </w:r>
    </w:p>
    <w:p w:rsidR="00A61E65" w:rsidRPr="00DF578C" w:rsidRDefault="00A61E65" w:rsidP="00DF578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221"/>
      </w:tblGrid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ЛР 16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A61E65" w:rsidRPr="00DF578C" w:rsidTr="00432001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E65" w:rsidRPr="00DF578C" w:rsidRDefault="00A61E65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A61E65" w:rsidRPr="00DF578C" w:rsidRDefault="00A61E65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1BF4" w:rsidRPr="00DF578C" w:rsidRDefault="008A1BF4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A1BF4" w:rsidRPr="00432001" w:rsidRDefault="00432001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90640">
        <w:rPr>
          <w:rFonts w:ascii="Times New Roman" w:hAnsi="Times New Roman" w:cs="Times New Roman"/>
          <w:b/>
          <w:sz w:val="28"/>
          <w:szCs w:val="28"/>
        </w:rPr>
        <w:t>Цели и задачи производственной практики – требования к результатам освоения профессионального модуля</w:t>
      </w:r>
    </w:p>
    <w:p w:rsidR="005C0CC8" w:rsidRPr="00DF578C" w:rsidRDefault="007E4C48" w:rsidP="00432001">
      <w:pPr>
        <w:spacing w:line="240" w:lineRule="auto"/>
        <w:ind w:left="-142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</w:pPr>
      <w:r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Цели</w:t>
      </w:r>
      <w:r w:rsidR="005C0CC8" w:rsidRPr="00DF578C">
        <w:rPr>
          <w:rFonts w:ascii="Times New Roman" w:eastAsia="Arial Unicode MS" w:hAnsi="Times New Roman" w:cs="Times New Roman"/>
          <w:b/>
          <w:color w:val="000000"/>
          <w:sz w:val="26"/>
          <w:szCs w:val="26"/>
          <w:lang w:eastAsia="ru-RU"/>
        </w:rPr>
        <w:t xml:space="preserve"> практики:</w:t>
      </w:r>
    </w:p>
    <w:p w:rsidR="005C0CC8" w:rsidRPr="00432001" w:rsidRDefault="005C0CC8" w:rsidP="00432001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Целью производственной практики является подготовка обучающихся к самостоятельной высокопроизводительной работе по</w:t>
      </w: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выполнению </w:t>
      </w:r>
      <w:proofErr w:type="gramStart"/>
      <w:r w:rsidRPr="00DF578C">
        <w:rPr>
          <w:rFonts w:ascii="Times New Roman" w:eastAsia="Times New Roman" w:hAnsi="Times New Roman" w:cs="Times New Roman"/>
          <w:sz w:val="26"/>
          <w:szCs w:val="26"/>
        </w:rPr>
        <w:t>типовых  работ</w:t>
      </w:r>
      <w:proofErr w:type="gramEnd"/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по  проверке и наладке электрооборудования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 также приобретения профессионального опыта самостоятельного  работы, совершенствование знаний и практических умений, полученных обучающимся  в процессе теоретического обучения и учебной практики, освоения  новых производственных навыков, умений и  технологий.</w:t>
      </w:r>
    </w:p>
    <w:p w:rsidR="005C0CC8" w:rsidRPr="00DF578C" w:rsidRDefault="005C0CC8" w:rsidP="00432001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Calibri" w:hAnsi="Times New Roman" w:cs="Times New Roman"/>
          <w:b/>
          <w:sz w:val="26"/>
          <w:szCs w:val="26"/>
        </w:rPr>
        <w:t>практический опыт</w:t>
      </w:r>
      <w:r w:rsidRPr="00DF578C">
        <w:rPr>
          <w:rFonts w:ascii="Times New Roman" w:eastAsia="Calibri" w:hAnsi="Times New Roman" w:cs="Times New Roman"/>
          <w:sz w:val="26"/>
          <w:szCs w:val="26"/>
        </w:rPr>
        <w:t>:</w:t>
      </w: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 заполнения технологической документации;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 w:hanging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 xml:space="preserve">         -работы с измерительными электрическими приборами, средствами измерений,            стендами;                                                                                                             </w:t>
      </w:r>
    </w:p>
    <w:p w:rsidR="005C0CC8" w:rsidRPr="00DF578C" w:rsidRDefault="005C0CC8" w:rsidP="0043200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0CC8" w:rsidRPr="00432001" w:rsidRDefault="005C0CC8" w:rsidP="00432001">
      <w:pPr>
        <w:spacing w:after="20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432001"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</w:t>
      </w:r>
      <w:r w:rsidRPr="00432001">
        <w:rPr>
          <w:rFonts w:ascii="Times New Roman" w:hAnsi="Times New Roman" w:cs="Times New Roman"/>
          <w:sz w:val="26"/>
          <w:szCs w:val="26"/>
        </w:rPr>
        <w:t xml:space="preserve">         Задачами производственной практики</w:t>
      </w:r>
      <w:r w:rsidRPr="0043200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32001">
        <w:rPr>
          <w:rFonts w:ascii="Times New Roman" w:hAnsi="Times New Roman" w:cs="Times New Roman"/>
          <w:sz w:val="26"/>
          <w:szCs w:val="26"/>
        </w:rPr>
        <w:t xml:space="preserve">является закрепление и совершенствование приобретенных в процессе обучения первоначальных профессиональных умений обучающимися по изучаемой профессии, развитие общих и профессиональных компетенций, освоение современных производственных процессов </w:t>
      </w:r>
      <w:r w:rsidRPr="00432001">
        <w:rPr>
          <w:rFonts w:ascii="Times New Roman" w:hAnsi="Times New Roman" w:cs="Times New Roman"/>
          <w:bCs/>
          <w:sz w:val="26"/>
          <w:szCs w:val="26"/>
        </w:rPr>
        <w:t>по</w:t>
      </w:r>
      <w:r w:rsidRPr="00432001">
        <w:rPr>
          <w:rFonts w:ascii="Times New Roman" w:hAnsi="Times New Roman" w:cs="Times New Roman"/>
          <w:sz w:val="26"/>
          <w:szCs w:val="26"/>
        </w:rPr>
        <w:t xml:space="preserve"> выполнению типовых работ по проверке и наладке электрооборудования, адаптации обучающихся к конкретным условиям деятельности организаций различной организационно-правовой формы: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-адаптация обучающихся к режиму работы в производственных условиях;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воспитание у обучающихся сознательной трудовой и технологической дисциплины, ответственного отношения к труду, бережного отношения к </w:t>
      </w:r>
      <w:proofErr w:type="gramStart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оборудованию;   </w:t>
      </w:r>
      <w:proofErr w:type="gramEnd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закрепление и совершенствование профессиональных знаний и умений по профессии при соблюдении правил безопасности труда;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накопление опыта самостоятельной работы по </w:t>
      </w:r>
      <w:proofErr w:type="gramStart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профессии;   </w:t>
      </w:r>
      <w:proofErr w:type="gramEnd"/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</w:t>
      </w:r>
      <w:r w:rsidRPr="00DF57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-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изучение нормативной, технической и технологической документации;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-освоение новых  технологий;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-формование умений согласовывать свой труд в коллективе;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-совершенствование навыков самоконтроля и взаимоконтроля;</w:t>
      </w:r>
    </w:p>
    <w:p w:rsidR="005C0CC8" w:rsidRPr="00DF578C" w:rsidRDefault="005C0CC8" w:rsidP="0043200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t>-формирование основных профессионально значимых качеств личности</w:t>
      </w:r>
      <w:r w:rsidRPr="00DF578C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  <w:t>рабочего;</w:t>
      </w:r>
    </w:p>
    <w:p w:rsidR="005C0CC8" w:rsidRPr="00DF578C" w:rsidRDefault="005C0CC8" w:rsidP="00432001">
      <w:pPr>
        <w:spacing w:after="200" w:line="240" w:lineRule="auto"/>
        <w:ind w:left="-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-соблюдение норм и правил безопасности труда, электробезопасности и пожарной безопасности.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C0CC8" w:rsidRPr="00DF578C" w:rsidRDefault="00432001" w:rsidP="00DF578C">
      <w:pPr>
        <w:tabs>
          <w:tab w:val="left" w:pos="720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pacing w:val="-5"/>
          <w:sz w:val="26"/>
          <w:szCs w:val="26"/>
        </w:rPr>
        <w:t xml:space="preserve">  </w:t>
      </w:r>
      <w:r w:rsidR="005C0CC8" w:rsidRPr="00DF578C">
        <w:rPr>
          <w:rFonts w:ascii="Times New Roman" w:eastAsia="Calibri" w:hAnsi="Times New Roman" w:cs="Times New Roman"/>
          <w:b/>
          <w:sz w:val="26"/>
          <w:szCs w:val="26"/>
        </w:rPr>
        <w:t xml:space="preserve">Обучающийся должен уметь: 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-выполнять испытания и наладку осветительных электроустановок;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-проводить электрические измерения;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-снимать показания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-проверять электрооборудование на соответствие чертежам,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электрическим схемам, техническим условиям;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</w:rPr>
        <w:t xml:space="preserve"> Обучающийся должен знать: 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-общую классификацию измерительных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схемы включения приборов в электрическую цепь;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документацию на техническое обслуживание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систему эксплуатации и поверки приборов;</w:t>
      </w:r>
    </w:p>
    <w:p w:rsidR="005C0CC8" w:rsidRPr="00DF578C" w:rsidRDefault="005C0CC8" w:rsidP="00DF57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78C">
        <w:rPr>
          <w:rFonts w:ascii="Times New Roman" w:eastAsia="Times New Roman" w:hAnsi="Times New Roman" w:cs="Times New Roman"/>
          <w:sz w:val="26"/>
          <w:szCs w:val="26"/>
        </w:rPr>
        <w:t>- общие правила технического обслуживания измерительных приборов.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C0CC8" w:rsidRDefault="005C0CC8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1.3. </w:t>
      </w:r>
      <w:r w:rsidR="00432001">
        <w:rPr>
          <w:rFonts w:ascii="Times New Roman" w:hAnsi="Times New Roman" w:cs="Times New Roman"/>
          <w:b/>
          <w:sz w:val="28"/>
          <w:szCs w:val="28"/>
        </w:rPr>
        <w:t>К</w:t>
      </w:r>
      <w:r w:rsidR="00432001" w:rsidRPr="00290640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производственной практики:</w:t>
      </w:r>
    </w:p>
    <w:p w:rsidR="00432001" w:rsidRPr="00DF578C" w:rsidRDefault="00432001" w:rsidP="00432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На учебную практику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отводится </w:t>
      </w:r>
      <w:r w:rsidR="00821BD4" w:rsidRPr="00DF578C">
        <w:rPr>
          <w:rFonts w:ascii="Times New Roman" w:eastAsia="Calibri" w:hAnsi="Times New Roman" w:cs="Times New Roman"/>
          <w:sz w:val="26"/>
          <w:szCs w:val="26"/>
        </w:rPr>
        <w:t xml:space="preserve"> 144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 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33"/>
        <w:gridCol w:w="1153"/>
        <w:gridCol w:w="1153"/>
        <w:gridCol w:w="1153"/>
        <w:gridCol w:w="1299"/>
        <w:gridCol w:w="1275"/>
        <w:gridCol w:w="1276"/>
      </w:tblGrid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Курс обучения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 семестр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семестр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семестр</w:t>
            </w: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4 семестр</w:t>
            </w: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5 семестр</w:t>
            </w: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6</w:t>
            </w:r>
          </w:p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семестр</w:t>
            </w: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1курс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2 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821BD4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color w:val="000000"/>
                <w:sz w:val="26"/>
                <w:szCs w:val="26"/>
              </w:rPr>
              <w:t>144 часа.</w:t>
            </w: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5C0CC8" w:rsidRPr="00DF578C" w:rsidTr="00821BD4">
        <w:tc>
          <w:tcPr>
            <w:tcW w:w="133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DF578C">
              <w:rPr>
                <w:rFonts w:eastAsia="Calibri"/>
                <w:color w:val="000000"/>
                <w:sz w:val="26"/>
                <w:szCs w:val="26"/>
              </w:rPr>
              <w:t>3 курс</w:t>
            </w: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153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99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C0CC8" w:rsidRPr="00DF578C" w:rsidRDefault="005C0CC8" w:rsidP="00DF578C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C0CC8" w:rsidRPr="00DF578C" w:rsidRDefault="008C1A53" w:rsidP="00432001">
      <w:pPr>
        <w:tabs>
          <w:tab w:val="left" w:pos="-2552"/>
          <w:tab w:val="left" w:pos="-2410"/>
          <w:tab w:val="left" w:pos="-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2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СТРУКТУРА И СОДЕРЖАНИЕ</w:t>
      </w:r>
      <w:r w:rsidR="008A1BF4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про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изводственной практики</w:t>
      </w:r>
    </w:p>
    <w:p w:rsidR="005C0CC8" w:rsidRPr="00DF578C" w:rsidRDefault="005C0CC8" w:rsidP="00DF578C">
      <w:pPr>
        <w:pStyle w:val="a4"/>
        <w:widowControl w:val="0"/>
        <w:spacing w:line="240" w:lineRule="auto"/>
        <w:ind w:left="0" w:firstLine="0"/>
        <w:jc w:val="both"/>
        <w:rPr>
          <w:rFonts w:ascii="Times New Roman" w:hAnsi="Times New Roman"/>
          <w:b/>
          <w:sz w:val="26"/>
          <w:szCs w:val="26"/>
        </w:rPr>
      </w:pPr>
      <w:r w:rsidRPr="00DF578C">
        <w:rPr>
          <w:rFonts w:ascii="Times New Roman" w:hAnsi="Times New Roman"/>
          <w:b/>
          <w:spacing w:val="-5"/>
          <w:sz w:val="26"/>
          <w:szCs w:val="26"/>
          <w:lang w:eastAsia="ru-RU"/>
        </w:rPr>
        <w:t xml:space="preserve"> </w:t>
      </w:r>
      <w:r w:rsidRPr="00DF578C">
        <w:rPr>
          <w:rFonts w:ascii="Times New Roman" w:hAnsi="Times New Roman"/>
          <w:b/>
          <w:bCs/>
          <w:sz w:val="26"/>
          <w:szCs w:val="26"/>
        </w:rPr>
        <w:t>ПП.02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ПМ.02</w:t>
      </w:r>
      <w:r w:rsidRPr="00DF578C">
        <w:rPr>
          <w:rFonts w:ascii="Times New Roman" w:hAnsi="Times New Roman"/>
          <w:sz w:val="26"/>
          <w:szCs w:val="26"/>
        </w:rPr>
        <w:t xml:space="preserve"> </w:t>
      </w:r>
      <w:r w:rsidRPr="00DF578C">
        <w:rPr>
          <w:rFonts w:ascii="Times New Roman" w:hAnsi="Times New Roman"/>
          <w:b/>
          <w:sz w:val="26"/>
          <w:szCs w:val="26"/>
        </w:rPr>
        <w:t>Проверка и наладка электрооборудования.</w:t>
      </w:r>
    </w:p>
    <w:p w:rsidR="005C0CC8" w:rsidRPr="00DF578C" w:rsidRDefault="005C0CC8" w:rsidP="00DF578C">
      <w:pPr>
        <w:tabs>
          <w:tab w:val="left" w:pos="-2552"/>
          <w:tab w:val="left" w:pos="-2410"/>
          <w:tab w:val="left" w:pos="-709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5"/>
          <w:sz w:val="26"/>
          <w:szCs w:val="26"/>
          <w:lang w:eastAsia="ru-RU"/>
        </w:rPr>
      </w:pPr>
    </w:p>
    <w:p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Общая трудоемкость </w:t>
      </w:r>
      <w:r w:rsidR="007E4C48" w:rsidRPr="00DF578C">
        <w:rPr>
          <w:rFonts w:ascii="Times New Roman" w:eastAsia="Calibri" w:hAnsi="Times New Roman" w:cs="Times New Roman"/>
          <w:sz w:val="26"/>
          <w:szCs w:val="26"/>
        </w:rPr>
        <w:t>производственной практики составляет: 144</w:t>
      </w:r>
      <w:r w:rsidRPr="00DF578C">
        <w:rPr>
          <w:rFonts w:ascii="Times New Roman" w:eastAsia="Calibri" w:hAnsi="Times New Roman" w:cs="Times New Roman"/>
          <w:sz w:val="26"/>
          <w:szCs w:val="26"/>
        </w:rPr>
        <w:t xml:space="preserve"> часов.</w:t>
      </w: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8072"/>
        <w:gridCol w:w="1563"/>
        <w:gridCol w:w="1564"/>
      </w:tblGrid>
      <w:tr w:rsidR="007E4C48" w:rsidRPr="00DF578C" w:rsidTr="009D4594">
        <w:trPr>
          <w:trHeight w:val="768"/>
        </w:trPr>
        <w:tc>
          <w:tcPr>
            <w:tcW w:w="3685" w:type="dxa"/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1.Подготовительный этап.</w:t>
            </w:r>
          </w:p>
        </w:tc>
        <w:tc>
          <w:tcPr>
            <w:tcW w:w="8072" w:type="dxa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Инструктаж по безопасным приемам труда и знакомство с рабочим местом.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 и со своим рабочим местом, инструментом и т.д.  Техника безопасности при выполнении проверки и наладки электрооборудования.     Работа с технической документацией.                     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302"/>
        </w:trPr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tabs>
                <w:tab w:val="left" w:pos="2400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и наладка схем электрических соединений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Проверка и испытание смонтированных электропроводок.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электрической изоляции;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состояния механической части и магнитной системы электрооборудования;</w:t>
            </w:r>
          </w:p>
          <w:p w:rsidR="007E4C48" w:rsidRPr="00DF578C" w:rsidRDefault="007E4C48" w:rsidP="00DF578C">
            <w:pPr>
              <w:spacing w:after="0" w:line="240" w:lineRule="auto"/>
              <w:ind w:left="-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«прозвонка» силовых и контрольных кабелей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</w:rPr>
              <w:t>2.Проверка и наладка светильников</w:t>
            </w:r>
          </w:p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-проверка состояния механической части </w:t>
            </w:r>
          </w:p>
          <w:p w:rsidR="007E4C48" w:rsidRPr="00DF578C" w:rsidRDefault="007E4C48" w:rsidP="00DF578C">
            <w:pPr>
              <w:pStyle w:val="a5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-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проверка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установочных элементов арматуры и замена неисправных элементов светильника.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/>
                <w:bCs/>
                <w:sz w:val="26"/>
                <w:szCs w:val="26"/>
                <w:shd w:val="clear" w:color="auto" w:fill="FFFFFF"/>
                <w:lang w:eastAsia="ru-RU"/>
              </w:rPr>
              <w:t>3.Проверка состояния установочных элементов электрооборудования.                                            –</w:t>
            </w:r>
            <w:r w:rsidRPr="00DF578C">
              <w:rPr>
                <w:sz w:val="26"/>
                <w:szCs w:val="26"/>
                <w:lang w:eastAsia="ru-RU"/>
              </w:rPr>
              <w:t>проверка состояния механической части розеток, распределительных коробок, разъёмов, патронов и т.д.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spacing w:line="240" w:lineRule="auto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bCs/>
                <w:sz w:val="26"/>
                <w:szCs w:val="26"/>
                <w:shd w:val="clear" w:color="auto" w:fill="FFFFFF"/>
                <w:lang w:eastAsia="ru-RU"/>
              </w:rPr>
              <w:t>прозвонка</w:t>
            </w:r>
            <w:r w:rsidRPr="00DF578C">
              <w:rPr>
                <w:sz w:val="26"/>
                <w:szCs w:val="26"/>
                <w:lang w:eastAsia="ru-RU"/>
              </w:rPr>
              <w:t xml:space="preserve"> установочных элементов и замена неисправных элементов изделий.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tabs>
                <w:tab w:val="left" w:pos="245"/>
              </w:tabs>
              <w:spacing w:line="240" w:lineRule="auto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4. Проверка и наладка коммутационных устройств                                                                                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 внешний переключателей, выключателей;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5"/>
              </w:tabs>
              <w:spacing w:line="240" w:lineRule="auto"/>
              <w:jc w:val="both"/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Pr="00DF578C">
              <w:rPr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ab/>
              <w:t>проверка механической части;</w:t>
            </w:r>
            <w:r w:rsidRPr="00DF578C">
              <w:rPr>
                <w:b/>
                <w:bCs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93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5.  </w:t>
            </w:r>
            <w:r w:rsidRPr="00DF578C">
              <w:rPr>
                <w:rFonts w:ascii="Times New Roman" w:eastAsia="Calibri" w:hAnsi="Times New Roman" w:cs="Times New Roman"/>
                <w:b/>
                <w:color w:val="000000"/>
                <w:spacing w:val="-14"/>
                <w:sz w:val="26"/>
                <w:szCs w:val="26"/>
              </w:rPr>
              <w:t>Проверка и наладка схем управления освещения</w:t>
            </w:r>
            <w:r w:rsidRPr="00DF578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и замер напряжений в контрольных точках электрической схемы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работоспособности схемы КИА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811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пускорегулирующей аппаратуры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1.Проверка и наладка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устройства защитного заземления и защитного отключения: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элементов защитного заземления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-Проверка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</w:t>
            </w:r>
            <w:proofErr w:type="gramStart"/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схемы  защитного</w:t>
            </w:r>
            <w:proofErr w:type="gramEnd"/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заземления  применяя КИА.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различных типов предохранителей и вставок электроустановок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-Проверка исправности электрического монтажа распределительных устройств 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предохранителей применяя КИА.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 Проверка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 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C-S (ЩР)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Проверка схемы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силового электрощита и вводно-распределительных устройств.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Наладка и испытания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типа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TN-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C (ЩР)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выявление исправности электрического монтажа (УЗО и вводных автоматов)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</w:t>
            </w: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.Проверка и наладка силового распределительного электрощита и вводно-распределительных устройств</w:t>
            </w: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трех фазного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питания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электрического монтажа контактных групп:                                                   - Проверка исправности зашитых устройств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Прозвонка электрической схемы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Устранение неисправностей замена неисправных элементов схемы.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работоспособности схемы КИА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413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5. Проверка и наладка кнопочных постов: 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Составление схем подключения кнопочных постов и кнопок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Прозвонка и проверка маркировки по схемам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кнопок и замена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правильности работы   схемы.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Проверка и наладка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магнитных пускателей: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Составление схемы включения в элеектроцепь магнитных пускателей;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магнитного пускателя;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2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Зачистка контактов к и замена;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КИА.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7. Проверка и испытания</w:t>
            </w: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релейной зашиты;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-Проверка исправности реле;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-Позвонка и</w:t>
            </w: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оценка работоспособности работы   схемы с применяя КИА</w:t>
            </w:r>
          </w:p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- Замена реле и регулировка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65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4.Проверка и испытание электрических машин</w:t>
            </w:r>
          </w:p>
        </w:tc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22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паспортизация </w:t>
            </w:r>
            <w:proofErr w:type="gramStart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sz w:val="26"/>
                <w:szCs w:val="26"/>
                <w:lang w:eastAsia="ru-RU"/>
              </w:rPr>
            </w:pPr>
            <w:r w:rsidRPr="00DF578C">
              <w:rPr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F578C">
              <w:rPr>
                <w:sz w:val="26"/>
                <w:szCs w:val="26"/>
                <w:lang w:eastAsia="ru-RU"/>
              </w:rPr>
              <w:t xml:space="preserve">  </w:t>
            </w:r>
            <w:r w:rsidRPr="00DF578C">
              <w:rPr>
                <w:b/>
                <w:sz w:val="26"/>
                <w:szCs w:val="26"/>
                <w:lang w:eastAsia="ru-RU"/>
              </w:rPr>
              <w:t>Проверка и наладка электродвигателя постоянного тока: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измерение сопротивления изоляции ;</w:t>
            </w:r>
          </w:p>
          <w:p w:rsidR="007E4C48" w:rsidRPr="00DF578C" w:rsidRDefault="007E4C48" w:rsidP="00DF578C">
            <w:pPr>
              <w:pStyle w:val="a6"/>
              <w:shd w:val="clear" w:color="auto" w:fill="auto"/>
              <w:tabs>
                <w:tab w:val="left" w:pos="240"/>
              </w:tabs>
              <w:spacing w:line="240" w:lineRule="auto"/>
              <w:ind w:left="120"/>
              <w:jc w:val="both"/>
              <w:rPr>
                <w:b/>
                <w:color w:val="000000"/>
                <w:sz w:val="26"/>
                <w:szCs w:val="26"/>
                <w:lang w:eastAsia="ru-RU"/>
              </w:rPr>
            </w:pPr>
            <w:r w:rsidRPr="00DF578C">
              <w:rPr>
                <w:rFonts w:eastAsia="Times New Roman"/>
                <w:bCs/>
                <w:sz w:val="26"/>
                <w:szCs w:val="26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3.Проверка и наладка асинхронного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4. Проверка и наладка асинхронного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5.  Проверка и наладка 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6.  Проверка и наладка синхронного электродвигателя переменного тока: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внешний осмотр электродвигателя;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внутренний осмотр электродвигателя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- проверка механической части;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- паспортизация </w:t>
            </w:r>
            <w:proofErr w:type="gramStart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электроустановки;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                                   - измерение сопротивления изоляции ;</w:t>
            </w:r>
          </w:p>
          <w:p w:rsidR="007E4C48" w:rsidRPr="00DF578C" w:rsidRDefault="007E4C48" w:rsidP="00DF578C">
            <w:pPr>
              <w:spacing w:after="0" w:line="240" w:lineRule="auto"/>
              <w:ind w:left="109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- «прозвонка» цепей управления электрической машин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7.</w:t>
            </w: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 Проверка и наладка реверсивного пуска </w:t>
            </w:r>
            <w:proofErr w:type="gramStart"/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электродвигателя: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</w:t>
            </w:r>
            <w:proofErr w:type="gramEnd"/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                                                             - Изучение схемы реверсивного пуска электродвигателя;                                                                           - Прозвонка электрической цепи  реверсивного  пуска ;                                                                                               - Проверка установочных изделий схемы;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DF578C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Проверка электрических режимов схемы по контрольным точкам.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5.Наладка и проверка  трансформаторов и преобразователей напряжений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 1.Проверка и наладка силовых трансформаторов: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-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изучение электрических схем и контракций трансформаторов;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 xml:space="preserve">- 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проверка исправности трансформаторов;</w:t>
            </w:r>
          </w:p>
          <w:p w:rsidR="007E4C48" w:rsidRPr="00DF578C" w:rsidRDefault="007E4C48" w:rsidP="00DF578C">
            <w:pPr>
              <w:spacing w:after="0" w:line="240" w:lineRule="auto"/>
              <w:ind w:left="108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- проверка исправности по основным электрическим характеристикам трансформатора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2.Поверка и наладка выпрямителей: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выпрямителя;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диодов выпрямителя и замена по маркировки или на аналог;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выпрямителя;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 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768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3.Поверка и наладка стабилизаторов: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изучении схемы включения в электрическую цепь стабилизатора;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- Проверка исправности радиоэлементов стабилизатора;</w:t>
            </w:r>
          </w:p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 Проверка исправности электрического монтажа стабилизатора;</w:t>
            </w:r>
          </w:p>
          <w:p w:rsidR="007E4C48" w:rsidRPr="00DF578C" w:rsidRDefault="007E4C48" w:rsidP="00DF578C">
            <w:pPr>
              <w:spacing w:after="0" w:line="240" w:lineRule="auto"/>
              <w:ind w:left="160"/>
              <w:jc w:val="both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-</w:t>
            </w:r>
            <w:r w:rsidRPr="00DF578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Проверка работоспособности эл. схемы</w:t>
            </w:r>
            <w:r w:rsidRPr="00DF578C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 xml:space="preserve"> стабилизатора.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 xml:space="preserve">         2-3</w:t>
            </w:r>
          </w:p>
        </w:tc>
      </w:tr>
      <w:tr w:rsidR="007E4C48" w:rsidRPr="00DF578C" w:rsidTr="009D4594">
        <w:trPr>
          <w:trHeight w:val="41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sz w:val="26"/>
                <w:szCs w:val="26"/>
              </w:rPr>
              <w:t>3</w:t>
            </w:r>
          </w:p>
        </w:tc>
      </w:tr>
      <w:tr w:rsidR="007E4C48" w:rsidRPr="00DF578C" w:rsidTr="009D4594">
        <w:trPr>
          <w:trHeight w:val="445"/>
        </w:trPr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7E4C48" w:rsidRPr="00DF578C" w:rsidRDefault="007E4C48" w:rsidP="00DF578C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0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ind w:left="102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144 часа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4C48" w:rsidRPr="00DF578C" w:rsidRDefault="007E4C48" w:rsidP="00DF578C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</w:tr>
    </w:tbl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E4C48" w:rsidRPr="00DF578C" w:rsidRDefault="007E4C4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5C0CC8" w:rsidRPr="00DF578C" w:rsidRDefault="005C0CC8" w:rsidP="00DF5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5C0CC8" w:rsidRPr="00DF578C" w:rsidSect="00DF578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 условия РЕАЛИЗАЦИИ ПРОИЗВОДСТВЕННОЙ ПРАКТИКИ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.1. Требования к минимальному материально-техническому обеспечению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F578C">
        <w:rPr>
          <w:rFonts w:ascii="Times New Roman" w:hAnsi="Times New Roman" w:cs="Times New Roman"/>
          <w:sz w:val="26"/>
          <w:szCs w:val="26"/>
        </w:rPr>
        <w:t xml:space="preserve">Производственная практика должна проводиться в организациях, направление деятельности которых соответствует профилю подготовки обучающихся. 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 </w:t>
      </w: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F578C" w:rsidRPr="00DF578C" w:rsidRDefault="008C1A53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DF578C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.2. Информационное обеспечение 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Основные источники: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Монтаж, наладка и эксплуатация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Н.В.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Грунтович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Минск 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Новое знание ; М. 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энергосбережения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4-е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и гражданских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зданий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учебник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5-е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Технология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электромашиностроения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М.Ю.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,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2-е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 : ИНФРА-М,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Справочник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электромонтажника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Ю.Д.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Сибикин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 — 6-е изд.,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перераб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и доп. — М. : ИНФРА-М, 2017.</w:t>
      </w: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Выбор и наладка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электрооборудования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справоч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пособие / В.К. Варварин. — 3-е изд. — М. : ФОРУМ : ИНФРА-М,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 работников электрических сетей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Электробезопасность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PMingLiU" w:hAnsi="Times New Roman" w:cs="Times New Roman"/>
          <w:b/>
          <w:sz w:val="26"/>
          <w:szCs w:val="26"/>
          <w:lang w:eastAsia="zh-TW"/>
        </w:rPr>
      </w:pPr>
      <w:r w:rsidRPr="00DF578C">
        <w:rPr>
          <w:rFonts w:ascii="Times New Roman" w:eastAsia="PMingLiU" w:hAnsi="Times New Roman" w:cs="Times New Roman"/>
          <w:b/>
          <w:sz w:val="26"/>
          <w:szCs w:val="26"/>
          <w:lang w:eastAsia="zh-TW"/>
        </w:rPr>
        <w:t xml:space="preserve">Дополнительные источники: 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Электроснабжение промышленных предприятий и 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Г.Н. - М.:ИД ФОРУМ, НИЦ ИНФРА-М,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 xml:space="preserve">Электроснабжение промышленных предприятий и </w:t>
      </w:r>
      <w:proofErr w:type="gramStart"/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городов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 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учеб. пособие / Г.Н.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Ополева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 :</w:t>
      </w:r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ИД «ФОРУМ» : ИНФРА-М, 2018. 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Диагностика электрооборудования электрических станций и подстанций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Хальясмаа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А.И., - 2-е изд., стер.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М.:Флинта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, Изд-во Урал. ун-та, 2017.</w:t>
      </w:r>
    </w:p>
    <w:p w:rsidR="00DF578C" w:rsidRPr="00DF578C" w:rsidRDefault="00DF578C" w:rsidP="00DF578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DF578C">
        <w:rPr>
          <w:rFonts w:ascii="Times New Roman" w:eastAsia="Calibri" w:hAnsi="Times New Roman" w:cs="Times New Roman"/>
          <w:bCs/>
          <w:sz w:val="26"/>
          <w:szCs w:val="26"/>
          <w:shd w:val="clear" w:color="auto" w:fill="FFFFFF"/>
        </w:rPr>
        <w:t>Эксплуатация линий распределительных сетей систем электроснабжения</w:t>
      </w:r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: Учебное пособие / Привалов Е.Е., </w:t>
      </w:r>
      <w:proofErr w:type="spell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Ефанов</w:t>
      </w:r>
      <w:proofErr w:type="spell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А.В., Ястребов С.С. - </w:t>
      </w:r>
      <w:proofErr w:type="spellStart"/>
      <w:proofErr w:type="gramStart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Ставрополь:СтГАУ</w:t>
      </w:r>
      <w:proofErr w:type="spellEnd"/>
      <w:proofErr w:type="gramEnd"/>
      <w:r w:rsidRPr="00DF578C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- "Параграф", 2018. 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– ресурсы;</w:t>
      </w:r>
    </w:p>
    <w:p w:rsidR="00DF578C" w:rsidRPr="00DF578C" w:rsidRDefault="00DF578C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электронная библиотека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znanium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com</w:t>
      </w:r>
      <w:proofErr w:type="spellEnd"/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.3. Общие требования к организации образовательного процесса</w:t>
      </w:r>
    </w:p>
    <w:p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5C0CC8" w:rsidRPr="00DF578C" w:rsidRDefault="005C0CC8" w:rsidP="00DF578C">
      <w:pPr>
        <w:spacing w:after="0" w:line="240" w:lineRule="auto"/>
        <w:ind w:right="42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работы. Каждый этап производственной практики завершается оценкой освоенных компетенций.</w:t>
      </w:r>
      <w:r w:rsidRPr="00DF578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C0CC8" w:rsidRPr="00DF578C" w:rsidRDefault="008C1A53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5C0CC8" w:rsidRPr="00DF57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.4. Кадровое обеспечение образовательного процесса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578C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раза в 3 года.</w:t>
      </w:r>
    </w:p>
    <w:p w:rsidR="005C0CC8" w:rsidRPr="00DF578C" w:rsidRDefault="005C0CC8" w:rsidP="00DF578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C0CC8" w:rsidRPr="00DF578C" w:rsidRDefault="008C1A53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</w:t>
      </w:r>
      <w:r w:rsidR="005C0CC8" w:rsidRPr="00DF578C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. Контроль и оценка результатов освоения производственной практики</w:t>
      </w:r>
    </w:p>
    <w:p w:rsidR="005C0CC8" w:rsidRPr="00DF578C" w:rsidRDefault="005C0CC8" w:rsidP="00DF5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3544"/>
      </w:tblGrid>
      <w:tr w:rsidR="005C0CC8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практический опыт, умения, усвоенные знания)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ПК 2.1.</w:t>
            </w: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ab/>
              <w:t>Принимать в эксплуатацию отремонтированное электрооборудование и включать его в работу.                                                                                                           -Производить внешний и внутренний осмотр электрооборудования;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-Производить проверку механической части и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выполнять паспортизацию электроустановки;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ПК 2.2.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 xml:space="preserve">Производить испытания и пробный пуск машин под наблюдением инженерно-технического персонала.                                                                                   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опробование электродвигателя на холостом ходу;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Измерение сопротивления изоляции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Производить «прозвонку» эл. цепей.  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Проводить испытания работы аппаратов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по итогам выполнения практических заданий, тестов и теоретических опросов по темам</w:t>
            </w:r>
          </w:p>
        </w:tc>
      </w:tr>
      <w:tr w:rsidR="0045254E" w:rsidRPr="00DF578C" w:rsidTr="005C0CC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ПК 2.3.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ab/>
              <w:t>Настраивать и регулировать контрольно-измерительные приборы и инструменты.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Уметь производить разборку и сборку приборов.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- Выполнять регулировку подвижной части прибора.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Производить сборку схем подключения прибора.</w:t>
            </w:r>
          </w:p>
          <w:p w:rsidR="0045254E" w:rsidRPr="00DF578C" w:rsidRDefault="0045254E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«прозвонку» электрических цепей.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254E" w:rsidRPr="00DF578C" w:rsidRDefault="0045254E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по итогам выполнения практических заданий, тестов и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теоретических опросов по темам</w:t>
            </w:r>
          </w:p>
        </w:tc>
      </w:tr>
    </w:tbl>
    <w:p w:rsidR="005C0CC8" w:rsidRPr="00DF578C" w:rsidRDefault="005C0CC8" w:rsidP="00DF578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118"/>
        <w:gridCol w:w="3402"/>
      </w:tblGrid>
      <w:tr w:rsidR="005C0CC8" w:rsidRPr="00DF578C" w:rsidTr="005C0CC8">
        <w:tc>
          <w:tcPr>
            <w:tcW w:w="1101" w:type="dxa"/>
          </w:tcPr>
          <w:p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5C0CC8" w:rsidRPr="00DF578C" w:rsidTr="005C0CC8">
        <w:trPr>
          <w:trHeight w:val="1170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5C0CC8" w:rsidRPr="00DF578C" w:rsidRDefault="005C0CC8" w:rsidP="00DF578C">
            <w:pPr>
              <w:tabs>
                <w:tab w:val="left" w:pos="2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учебных и производственных практиках.</w:t>
            </w:r>
          </w:p>
        </w:tc>
      </w:tr>
      <w:tr w:rsidR="005C0CC8" w:rsidRPr="00DF578C" w:rsidTr="005C0CC8">
        <w:trPr>
          <w:trHeight w:val="196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2.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5C0CC8" w:rsidRPr="00DF578C" w:rsidTr="005C0CC8">
        <w:trPr>
          <w:trHeight w:val="2542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</w:pPr>
            <w:r w:rsidRPr="00DF578C">
              <w:rPr>
                <w:rFonts w:ascii="Times New Roman" w:eastAsia="Arial Unicode MS" w:hAnsi="Times New Roman" w:cs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5C0CC8" w:rsidRPr="00DF578C" w:rsidTr="005C0CC8">
        <w:trPr>
          <w:trHeight w:val="1260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C0CC8" w:rsidRPr="00DF578C" w:rsidTr="005C0CC8">
        <w:trPr>
          <w:trHeight w:val="243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5C0CC8" w:rsidRPr="00DF578C" w:rsidTr="005C0CC8">
        <w:trPr>
          <w:trHeight w:val="97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5C0CC8" w:rsidRPr="00DF578C" w:rsidTr="005C0CC8">
        <w:trPr>
          <w:trHeight w:val="675"/>
        </w:trPr>
        <w:tc>
          <w:tcPr>
            <w:tcW w:w="1101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ОК 7.</w:t>
            </w:r>
          </w:p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5C0CC8" w:rsidRPr="00DF578C" w:rsidRDefault="005C0CC8" w:rsidP="00DF57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</w:tcPr>
          <w:p w:rsidR="005C0CC8" w:rsidRPr="00DF578C" w:rsidRDefault="005C0CC8" w:rsidP="00DF578C">
            <w:pPr>
              <w:tabs>
                <w:tab w:val="left" w:pos="25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DF578C">
              <w:rPr>
                <w:rFonts w:ascii="Times New Roman" w:hAnsi="Times New Roman" w:cs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CC8" w:rsidRPr="00DF578C" w:rsidRDefault="005C0CC8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:rsidR="005C0CC8" w:rsidRPr="00DF578C" w:rsidRDefault="005C0CC8" w:rsidP="00DF57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9329"/>
      </w:tblGrid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8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 соответствовать ожиданиям работодателей: проектно мыслящий, эффектив</w:t>
            </w:r>
            <w:bookmarkStart w:id="0" w:name="_GoBack"/>
            <w:bookmarkEnd w:id="0"/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Экономически активный, предприимчивый, готовый к </w:t>
            </w:r>
            <w:proofErr w:type="spellStart"/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F578C" w:rsidRPr="00DF578C" w:rsidTr="008C1A53"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578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9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78C" w:rsidRPr="00DF578C" w:rsidRDefault="00DF578C" w:rsidP="00DF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7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5C0CC8" w:rsidRDefault="005C0CC8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F578C" w:rsidRDefault="00DF578C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96FA8" w:rsidRPr="00786713" w:rsidRDefault="00196FA8" w:rsidP="00786713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96FA8" w:rsidRPr="00786713" w:rsidSect="00DF57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70F"/>
    <w:rsid w:val="00196FA8"/>
    <w:rsid w:val="0020670F"/>
    <w:rsid w:val="002539EA"/>
    <w:rsid w:val="00432001"/>
    <w:rsid w:val="0045254E"/>
    <w:rsid w:val="004A0A7E"/>
    <w:rsid w:val="005C0CC8"/>
    <w:rsid w:val="005F4FFC"/>
    <w:rsid w:val="00702D96"/>
    <w:rsid w:val="007047BA"/>
    <w:rsid w:val="00786713"/>
    <w:rsid w:val="007E4C48"/>
    <w:rsid w:val="007F21C5"/>
    <w:rsid w:val="00821BD4"/>
    <w:rsid w:val="008A1297"/>
    <w:rsid w:val="008A1BF4"/>
    <w:rsid w:val="008C1A53"/>
    <w:rsid w:val="009C3B79"/>
    <w:rsid w:val="009C76F9"/>
    <w:rsid w:val="00A254C1"/>
    <w:rsid w:val="00A61E65"/>
    <w:rsid w:val="00C35F8F"/>
    <w:rsid w:val="00DF578C"/>
    <w:rsid w:val="00F36C44"/>
    <w:rsid w:val="00FD1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44AD9-6D7F-4B81-B5A2-DCD0D0E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0C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List"/>
    <w:basedOn w:val="a"/>
    <w:uiPriority w:val="99"/>
    <w:rsid w:val="005C0CC8"/>
    <w:pPr>
      <w:spacing w:after="200" w:line="276" w:lineRule="auto"/>
      <w:ind w:left="283" w:hanging="283"/>
      <w:contextualSpacing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7E4C4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7E4C48"/>
    <w:pPr>
      <w:shd w:val="clear" w:color="auto" w:fill="FFFFFF"/>
      <w:spacing w:after="0" w:line="226" w:lineRule="exact"/>
    </w:pPr>
    <w:rPr>
      <w:rFonts w:ascii="Times New Roman" w:eastAsia="Arial Unicode MS" w:hAnsi="Times New Roman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7E4C48"/>
    <w:rPr>
      <w:rFonts w:ascii="Times New Roman" w:eastAsia="Arial Unicode MS" w:hAnsi="Times New Roman" w:cs="Times New Roman"/>
      <w:sz w:val="20"/>
      <w:szCs w:val="20"/>
      <w:shd w:val="clear" w:color="auto" w:fill="FFFFFF"/>
    </w:rPr>
  </w:style>
  <w:style w:type="table" w:customStyle="1" w:styleId="1">
    <w:name w:val="Сетка таблицы1"/>
    <w:basedOn w:val="a1"/>
    <w:next w:val="a3"/>
    <w:rsid w:val="008A1B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867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04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7BA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a0"/>
    <w:rsid w:val="00432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3604</Words>
  <Characters>20543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Admin</cp:lastModifiedBy>
  <cp:revision>18</cp:revision>
  <cp:lastPrinted>2021-11-15T14:38:00Z</cp:lastPrinted>
  <dcterms:created xsi:type="dcterms:W3CDTF">2020-03-14T12:00:00Z</dcterms:created>
  <dcterms:modified xsi:type="dcterms:W3CDTF">2022-03-29T11:43:00Z</dcterms:modified>
</cp:coreProperties>
</file>