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02" w:rsidRDefault="00FD340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5940425" cy="8400415"/>
            <wp:effectExtent l="19050" t="0" r="3175" b="0"/>
            <wp:docPr id="1" name="Рисунок 0" descr="67ee78efd4ebbe7afe9d7a0ae16c623a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3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FD3402" w:rsidRDefault="00FD3402" w:rsidP="00FD3402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FD3402" w:rsidRPr="009C03CA" w:rsidRDefault="00FD3402" w:rsidP="00FD3402">
      <w:pPr>
        <w:pStyle w:val="3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 w:rsidRPr="009C03CA">
        <w:rPr>
          <w:rFonts w:ascii="Times New Roman" w:hAnsi="Times New Roman" w:cs="Times New Roman"/>
          <w:i w:val="0"/>
          <w:color w:val="000000"/>
          <w:sz w:val="26"/>
          <w:szCs w:val="26"/>
        </w:rPr>
        <w:t>;</w:t>
      </w:r>
    </w:p>
    <w:p w:rsidR="00FD3402" w:rsidRPr="009C03CA" w:rsidRDefault="00FD3402" w:rsidP="00FD3402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D3402" w:rsidRDefault="00FD3402" w:rsidP="00FD34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2025 </w:t>
      </w:r>
      <w:r>
        <w:rPr>
          <w:rFonts w:ascii="Times New Roman" w:hAnsi="Times New Roman" w:cs="Times New Roman"/>
          <w:sz w:val="26"/>
          <w:szCs w:val="26"/>
        </w:rPr>
        <w:t xml:space="preserve">г.; </w:t>
      </w:r>
    </w:p>
    <w:p w:rsidR="00FD3402" w:rsidRDefault="00FD3402" w:rsidP="00FD3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2025 г.</w:t>
      </w:r>
    </w:p>
    <w:p w:rsidR="00FD3402" w:rsidRDefault="00FD3402" w:rsidP="00FD3402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D3402" w:rsidRDefault="00FD3402" w:rsidP="00FD3402">
      <w:pPr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770AF9" w:rsidRDefault="00770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A58FE" w:rsidRDefault="0026293A" w:rsidP="00770A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СОДЕРЖАНИЕ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1157033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4"/>
        </w:rPr>
      </w:sdtEndPr>
      <w:sdtContent>
        <w:p w:rsidR="0026293A" w:rsidRDefault="0026293A">
          <w:pPr>
            <w:pStyle w:val="a4"/>
          </w:pPr>
        </w:p>
        <w:p w:rsidR="00FD3402" w:rsidRPr="00FD3402" w:rsidRDefault="009A26A6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</w:rPr>
          </w:pPr>
          <w:r w:rsidRPr="00FD3402">
            <w:rPr>
              <w:rFonts w:ascii="Times New Roman" w:hAnsi="Times New Roman" w:cs="Times New Roman"/>
              <w:sz w:val="24"/>
            </w:rPr>
            <w:fldChar w:fldCharType="begin"/>
          </w:r>
          <w:r w:rsidR="0026293A" w:rsidRPr="00FD3402">
            <w:rPr>
              <w:rFonts w:ascii="Times New Roman" w:hAnsi="Times New Roman" w:cs="Times New Roman"/>
              <w:sz w:val="24"/>
            </w:rPr>
            <w:instrText xml:space="preserve"> TOC \o "1-3" \h \z \u </w:instrText>
          </w:r>
          <w:r w:rsidRPr="00FD3402">
            <w:rPr>
              <w:rFonts w:ascii="Times New Roman" w:hAnsi="Times New Roman" w:cs="Times New Roman"/>
              <w:sz w:val="24"/>
            </w:rPr>
            <w:fldChar w:fldCharType="separate"/>
          </w:r>
          <w:hyperlink w:anchor="_Toc202301021" w:history="1">
            <w:r w:rsidR="00FD3402" w:rsidRPr="00FD3402">
              <w:rPr>
                <w:rStyle w:val="a3"/>
                <w:rFonts w:ascii="Times New Roman" w:hAnsi="Times New Roman" w:cs="Times New Roman"/>
                <w:b/>
                <w:caps/>
                <w:noProof/>
                <w:sz w:val="24"/>
              </w:rPr>
              <w:t>1. паспорт  ПРОГРАММЫ ПРОИЗВОДСТВЕННОЙ практики</w:t>
            </w:r>
            <w:r w:rsidR="00FD3402" w:rsidRPr="00FD3402">
              <w:rPr>
                <w:rStyle w:val="a3"/>
                <w:rFonts w:ascii="Times New Roman" w:hAnsi="Times New Roman" w:cs="Times New Roman"/>
                <w:b/>
                <w:noProof/>
                <w:sz w:val="24"/>
              </w:rPr>
              <w:t xml:space="preserve"> ПРОФЕССИОНАЛЬНОГО МОДУЛЯ «РАЗРАБОТКА</w:t>
            </w:r>
            <w:r w:rsidR="00FD3402" w:rsidRPr="00FD3402">
              <w:rPr>
                <w:rStyle w:val="a3"/>
                <w:rFonts w:ascii="Times New Roman" w:hAnsi="Times New Roman" w:cs="Times New Roman"/>
                <w:b/>
                <w:noProof/>
                <w:spacing w:val="-7"/>
                <w:sz w:val="24"/>
              </w:rPr>
              <w:t xml:space="preserve"> </w:t>
            </w:r>
            <w:r w:rsidR="00FD3402" w:rsidRPr="00FD3402">
              <w:rPr>
                <w:rStyle w:val="a3"/>
                <w:rFonts w:ascii="Times New Roman" w:hAnsi="Times New Roman" w:cs="Times New Roman"/>
                <w:b/>
                <w:noProof/>
                <w:sz w:val="24"/>
              </w:rPr>
              <w:t>КОДА</w:t>
            </w:r>
            <w:r w:rsidR="00FD3402" w:rsidRPr="00FD3402">
              <w:rPr>
                <w:rStyle w:val="a3"/>
                <w:rFonts w:ascii="Times New Roman" w:hAnsi="Times New Roman" w:cs="Times New Roman"/>
                <w:b/>
                <w:noProof/>
                <w:spacing w:val="-7"/>
                <w:sz w:val="24"/>
              </w:rPr>
              <w:t xml:space="preserve"> </w:t>
            </w:r>
            <w:r w:rsidR="00FD3402" w:rsidRPr="00FD3402">
              <w:rPr>
                <w:rStyle w:val="a3"/>
                <w:rFonts w:ascii="Times New Roman" w:hAnsi="Times New Roman" w:cs="Times New Roman"/>
                <w:b/>
                <w:noProof/>
                <w:sz w:val="24"/>
              </w:rPr>
              <w:t>ДЛЯ</w:t>
            </w:r>
            <w:r w:rsidR="00FD3402" w:rsidRPr="00FD3402">
              <w:rPr>
                <w:rStyle w:val="a3"/>
                <w:rFonts w:ascii="Times New Roman" w:hAnsi="Times New Roman" w:cs="Times New Roman"/>
                <w:b/>
                <w:noProof/>
                <w:spacing w:val="-7"/>
                <w:sz w:val="24"/>
              </w:rPr>
              <w:t xml:space="preserve"> </w:t>
            </w:r>
            <w:r w:rsidR="00FD3402" w:rsidRPr="00FD3402">
              <w:rPr>
                <w:rStyle w:val="a3"/>
                <w:rFonts w:ascii="Times New Roman" w:hAnsi="Times New Roman" w:cs="Times New Roman"/>
                <w:b/>
                <w:noProof/>
                <w:sz w:val="24"/>
              </w:rPr>
              <w:t>ОБУЧЕНИЯ</w:t>
            </w:r>
            <w:r w:rsidR="00FD3402" w:rsidRPr="00FD3402">
              <w:rPr>
                <w:rStyle w:val="a3"/>
                <w:rFonts w:ascii="Times New Roman" w:hAnsi="Times New Roman" w:cs="Times New Roman"/>
                <w:b/>
                <w:noProof/>
                <w:spacing w:val="-7"/>
                <w:sz w:val="24"/>
              </w:rPr>
              <w:t xml:space="preserve"> </w:t>
            </w:r>
            <w:r w:rsidR="00FD3402" w:rsidRPr="00FD3402">
              <w:rPr>
                <w:rStyle w:val="a3"/>
                <w:rFonts w:ascii="Times New Roman" w:hAnsi="Times New Roman" w:cs="Times New Roman"/>
                <w:b/>
                <w:noProof/>
                <w:sz w:val="24"/>
              </w:rPr>
              <w:t xml:space="preserve">ИСКУССТВЕННОГО </w:t>
            </w:r>
            <w:r w:rsidR="00FD3402" w:rsidRPr="00FD3402">
              <w:rPr>
                <w:rStyle w:val="a3"/>
                <w:rFonts w:ascii="Times New Roman" w:hAnsi="Times New Roman" w:cs="Times New Roman"/>
                <w:b/>
                <w:noProof/>
                <w:spacing w:val="-2"/>
                <w:sz w:val="24"/>
              </w:rPr>
              <w:t>ИНТЕЛЛЕКТА»</w:t>
            </w:r>
            <w:r w:rsidR="00FD3402" w:rsidRPr="00FD3402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FD3402" w:rsidRPr="00FD340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FD3402" w:rsidRPr="00FD3402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_Toc202301021 \h </w:instrText>
            </w:r>
            <w:r w:rsidR="00FD3402" w:rsidRPr="00FD3402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FD3402" w:rsidRPr="00FD340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FD3402" w:rsidRPr="00FD3402">
              <w:rPr>
                <w:rFonts w:ascii="Times New Roman" w:hAnsi="Times New Roman" w:cs="Times New Roman"/>
                <w:noProof/>
                <w:webHidden/>
                <w:sz w:val="24"/>
              </w:rPr>
              <w:t>4</w:t>
            </w:r>
            <w:r w:rsidR="00FD3402" w:rsidRPr="00FD340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FD3402" w:rsidRPr="00FD3402" w:rsidRDefault="00FD3402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</w:rPr>
          </w:pPr>
          <w:hyperlink w:anchor="_Toc202301022" w:history="1">
            <w:r w:rsidRPr="00FD3402">
              <w:rPr>
                <w:rStyle w:val="a3"/>
                <w:rFonts w:ascii="Times New Roman" w:hAnsi="Times New Roman" w:cs="Times New Roman"/>
                <w:b/>
                <w:noProof/>
                <w:sz w:val="24"/>
              </w:rPr>
              <w:t>2. СТРУКТУРА И  СОДЕРЖАНИЕ ПРОИЗВОДСТВЕННОЙ ПРАКТИКИ</w:t>
            </w:r>
            <w:r w:rsidRPr="00FD3402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FD340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FD3402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_Toc202301022 \h </w:instrText>
            </w:r>
            <w:r w:rsidRPr="00FD3402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FD340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Pr="00FD3402">
              <w:rPr>
                <w:rFonts w:ascii="Times New Roman" w:hAnsi="Times New Roman" w:cs="Times New Roman"/>
                <w:noProof/>
                <w:webHidden/>
                <w:sz w:val="24"/>
              </w:rPr>
              <w:t>7</w:t>
            </w:r>
            <w:r w:rsidRPr="00FD340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FD3402" w:rsidRPr="00FD3402" w:rsidRDefault="00FD3402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</w:rPr>
          </w:pPr>
          <w:hyperlink w:anchor="_Toc202301023" w:history="1">
            <w:r w:rsidRPr="00FD3402">
              <w:rPr>
                <w:rStyle w:val="a3"/>
                <w:rFonts w:ascii="Times New Roman" w:hAnsi="Times New Roman" w:cs="Times New Roman"/>
                <w:b/>
                <w:caps/>
                <w:noProof/>
                <w:sz w:val="24"/>
              </w:rPr>
              <w:t>3. условия реализации  производственной практики</w:t>
            </w:r>
            <w:r w:rsidRPr="00FD3402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FD340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FD3402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_Toc202301023 \h </w:instrText>
            </w:r>
            <w:r w:rsidRPr="00FD3402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FD340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Pr="00FD3402">
              <w:rPr>
                <w:rFonts w:ascii="Times New Roman" w:hAnsi="Times New Roman" w:cs="Times New Roman"/>
                <w:noProof/>
                <w:webHidden/>
                <w:sz w:val="24"/>
              </w:rPr>
              <w:t>9</w:t>
            </w:r>
            <w:r w:rsidRPr="00FD340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FD3402" w:rsidRPr="00FD3402" w:rsidRDefault="00FD3402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</w:rPr>
          </w:pPr>
          <w:hyperlink w:anchor="_Toc202301029" w:history="1">
            <w:r w:rsidRPr="00FD3402">
              <w:rPr>
                <w:rStyle w:val="a3"/>
                <w:rFonts w:ascii="Times New Roman" w:hAnsi="Times New Roman" w:cs="Times New Roman"/>
                <w:b/>
                <w:noProof/>
                <w:sz w:val="24"/>
              </w:rPr>
              <w:t>4. КОНТРОЛЬ И ОЦЕНКА РЕЗУЛЬТАТОВ ОСВОЕНИЯ УЧЕБНОЙ ПРОИЗВОДСТВЕННОЙ ПРАКТИКИ</w:t>
            </w:r>
            <w:r w:rsidRPr="00FD3402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FD340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FD3402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_Toc202301029 \h </w:instrText>
            </w:r>
            <w:r w:rsidRPr="00FD3402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FD340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Pr="00FD3402">
              <w:rPr>
                <w:rFonts w:ascii="Times New Roman" w:hAnsi="Times New Roman" w:cs="Times New Roman"/>
                <w:noProof/>
                <w:webHidden/>
                <w:sz w:val="24"/>
              </w:rPr>
              <w:t>11</w:t>
            </w:r>
            <w:r w:rsidRPr="00FD3402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26293A" w:rsidRPr="00FD3402" w:rsidRDefault="009A26A6">
          <w:pPr>
            <w:rPr>
              <w:rFonts w:ascii="Times New Roman" w:hAnsi="Times New Roman" w:cs="Times New Roman"/>
              <w:sz w:val="24"/>
            </w:rPr>
          </w:pPr>
          <w:r w:rsidRPr="00FD3402">
            <w:rPr>
              <w:rFonts w:ascii="Times New Roman" w:hAnsi="Times New Roman" w:cs="Times New Roman"/>
              <w:sz w:val="24"/>
            </w:rPr>
            <w:fldChar w:fldCharType="end"/>
          </w:r>
        </w:p>
      </w:sdtContent>
    </w:sdt>
    <w:p w:rsidR="0026293A" w:rsidRDefault="0026293A" w:rsidP="0026293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70AF9" w:rsidRDefault="00770AF9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770AF9" w:rsidRPr="00D22C74" w:rsidRDefault="00770AF9" w:rsidP="00770AF9">
      <w:pPr>
        <w:pStyle w:val="1"/>
        <w:rPr>
          <w:b/>
          <w:i/>
        </w:rPr>
      </w:pPr>
      <w:bookmarkStart w:id="0" w:name="_Toc200396104"/>
      <w:bookmarkStart w:id="1" w:name="_Toc202301021"/>
      <w:r w:rsidRPr="00D22C74">
        <w:rPr>
          <w:b/>
          <w:caps/>
        </w:rPr>
        <w:lastRenderedPageBreak/>
        <w:t xml:space="preserve">1. паспорт  ПРОГРАММЫ </w:t>
      </w:r>
      <w:r w:rsidR="00452AC7">
        <w:rPr>
          <w:b/>
          <w:caps/>
        </w:rPr>
        <w:t>ПРОИЗВОДСТВЕННОЙ</w:t>
      </w:r>
      <w:r w:rsidRPr="00D22C74">
        <w:rPr>
          <w:b/>
          <w:caps/>
        </w:rPr>
        <w:t xml:space="preserve"> практики</w:t>
      </w:r>
      <w:r w:rsidRPr="00D22C74">
        <w:rPr>
          <w:b/>
        </w:rPr>
        <w:t xml:space="preserve"> ПРОФЕССИОНАЛЬНОГО МОДУЛЯ «РАЗРАБОТКА</w:t>
      </w:r>
      <w:r w:rsidRPr="00D22C74">
        <w:rPr>
          <w:b/>
          <w:spacing w:val="-7"/>
        </w:rPr>
        <w:t xml:space="preserve"> </w:t>
      </w:r>
      <w:r w:rsidRPr="00D22C74">
        <w:rPr>
          <w:b/>
        </w:rPr>
        <w:t>КОДА</w:t>
      </w:r>
      <w:r w:rsidRPr="00D22C74">
        <w:rPr>
          <w:b/>
          <w:spacing w:val="-7"/>
        </w:rPr>
        <w:t xml:space="preserve"> </w:t>
      </w:r>
      <w:r w:rsidRPr="00D22C74">
        <w:rPr>
          <w:b/>
        </w:rPr>
        <w:t>ДЛЯ</w:t>
      </w:r>
      <w:r w:rsidRPr="00D22C74">
        <w:rPr>
          <w:b/>
          <w:spacing w:val="-7"/>
        </w:rPr>
        <w:t xml:space="preserve"> </w:t>
      </w:r>
      <w:r w:rsidRPr="00D22C74">
        <w:rPr>
          <w:b/>
        </w:rPr>
        <w:t>ОБУЧЕНИЯ</w:t>
      </w:r>
      <w:r w:rsidRPr="00D22C74">
        <w:rPr>
          <w:b/>
          <w:spacing w:val="-7"/>
        </w:rPr>
        <w:t xml:space="preserve"> </w:t>
      </w:r>
      <w:r w:rsidRPr="00D22C74">
        <w:rPr>
          <w:b/>
        </w:rPr>
        <w:t xml:space="preserve">ИСКУССТВЕННОГО </w:t>
      </w:r>
      <w:r w:rsidRPr="00D22C74">
        <w:rPr>
          <w:b/>
          <w:spacing w:val="-2"/>
        </w:rPr>
        <w:t>ИНТЕЛЛЕКТА»</w:t>
      </w:r>
      <w:bookmarkEnd w:id="0"/>
      <w:bookmarkEnd w:id="1"/>
    </w:p>
    <w:p w:rsidR="00770AF9" w:rsidRPr="0088559B" w:rsidRDefault="00770AF9" w:rsidP="00770A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AF9" w:rsidRPr="0088559B" w:rsidRDefault="00770AF9" w:rsidP="00770A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59B">
        <w:rPr>
          <w:rFonts w:ascii="Times New Roman" w:hAnsi="Times New Roman" w:cs="Times New Roman"/>
          <w:b/>
          <w:sz w:val="24"/>
          <w:szCs w:val="24"/>
        </w:rPr>
        <w:t>1.1. Область применения  программы</w:t>
      </w:r>
    </w:p>
    <w:p w:rsidR="00770AF9" w:rsidRPr="0088559B" w:rsidRDefault="00770AF9" w:rsidP="007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8CD">
        <w:rPr>
          <w:rFonts w:ascii="Times New Roman" w:hAnsi="Times New Roman" w:cs="Times New Roman"/>
          <w:sz w:val="24"/>
          <w:szCs w:val="24"/>
        </w:rPr>
        <w:t>Рабочая программа учебной практики (далее - рабочая программа) – является частью  основной профессиональной образовательной программы в соответствии с ФГОС по специальности 09.02.13</w:t>
      </w:r>
      <w:r w:rsidRPr="00F918C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918CD">
        <w:rPr>
          <w:rFonts w:ascii="Times New Roman" w:hAnsi="Times New Roman" w:cs="Times New Roman"/>
          <w:sz w:val="24"/>
          <w:szCs w:val="24"/>
        </w:rPr>
        <w:t>Интеграция</w:t>
      </w:r>
      <w:r w:rsidRPr="00F918C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918CD">
        <w:rPr>
          <w:rFonts w:ascii="Times New Roman" w:hAnsi="Times New Roman" w:cs="Times New Roman"/>
          <w:sz w:val="24"/>
          <w:szCs w:val="24"/>
        </w:rPr>
        <w:t>решений</w:t>
      </w:r>
      <w:r w:rsidRPr="00F918C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918CD">
        <w:rPr>
          <w:rFonts w:ascii="Times New Roman" w:hAnsi="Times New Roman" w:cs="Times New Roman"/>
          <w:sz w:val="24"/>
          <w:szCs w:val="24"/>
        </w:rPr>
        <w:t>с</w:t>
      </w:r>
      <w:r w:rsidRPr="00F918C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918CD">
        <w:rPr>
          <w:rFonts w:ascii="Times New Roman" w:hAnsi="Times New Roman" w:cs="Times New Roman"/>
          <w:sz w:val="24"/>
          <w:szCs w:val="24"/>
        </w:rPr>
        <w:t>применением технологий</w:t>
      </w:r>
      <w:r w:rsidRPr="00F918C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918CD">
        <w:rPr>
          <w:rFonts w:ascii="Times New Roman" w:hAnsi="Times New Roman" w:cs="Times New Roman"/>
          <w:sz w:val="24"/>
          <w:szCs w:val="24"/>
        </w:rPr>
        <w:t>искусственного</w:t>
      </w:r>
      <w:r w:rsidRPr="00F918C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918CD">
        <w:rPr>
          <w:rFonts w:ascii="Times New Roman" w:hAnsi="Times New Roman" w:cs="Times New Roman"/>
          <w:spacing w:val="-2"/>
          <w:sz w:val="24"/>
          <w:szCs w:val="24"/>
        </w:rPr>
        <w:t>интеллекта</w:t>
      </w:r>
    </w:p>
    <w:p w:rsidR="00770AF9" w:rsidRPr="0088559B" w:rsidRDefault="00770AF9" w:rsidP="007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559B">
        <w:rPr>
          <w:rFonts w:ascii="Times New Roman" w:hAnsi="Times New Roman" w:cs="Times New Roman"/>
          <w:sz w:val="24"/>
          <w:szCs w:val="24"/>
        </w:rPr>
        <w:t>в части освоения основного вида профессиональной деятельности (ВПД):</w:t>
      </w:r>
    </w:p>
    <w:p w:rsidR="00770AF9" w:rsidRPr="0088559B" w:rsidRDefault="00770AF9" w:rsidP="007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8CD">
        <w:rPr>
          <w:rFonts w:ascii="Times New Roman" w:hAnsi="Times New Roman" w:cs="Times New Roman"/>
          <w:sz w:val="24"/>
          <w:szCs w:val="24"/>
        </w:rPr>
        <w:t>Разработка</w:t>
      </w:r>
      <w:r w:rsidRPr="00F918C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918CD">
        <w:rPr>
          <w:rFonts w:ascii="Times New Roman" w:hAnsi="Times New Roman" w:cs="Times New Roman"/>
          <w:sz w:val="24"/>
          <w:szCs w:val="24"/>
        </w:rPr>
        <w:t>кода</w:t>
      </w:r>
      <w:r w:rsidRPr="00F918C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918CD">
        <w:rPr>
          <w:rFonts w:ascii="Times New Roman" w:hAnsi="Times New Roman" w:cs="Times New Roman"/>
          <w:sz w:val="24"/>
          <w:szCs w:val="24"/>
        </w:rPr>
        <w:t>для</w:t>
      </w:r>
      <w:r w:rsidRPr="00F918C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918CD">
        <w:rPr>
          <w:rFonts w:ascii="Times New Roman" w:hAnsi="Times New Roman" w:cs="Times New Roman"/>
          <w:sz w:val="24"/>
          <w:szCs w:val="24"/>
        </w:rPr>
        <w:t>обучения</w:t>
      </w:r>
      <w:r w:rsidRPr="00F918C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918CD">
        <w:rPr>
          <w:rFonts w:ascii="Times New Roman" w:hAnsi="Times New Roman" w:cs="Times New Roman"/>
          <w:sz w:val="24"/>
          <w:szCs w:val="24"/>
        </w:rPr>
        <w:t>искусственного</w:t>
      </w:r>
      <w:r w:rsidRPr="00F918C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918CD">
        <w:rPr>
          <w:rFonts w:ascii="Times New Roman" w:hAnsi="Times New Roman" w:cs="Times New Roman"/>
          <w:spacing w:val="-2"/>
          <w:sz w:val="24"/>
          <w:szCs w:val="24"/>
        </w:rPr>
        <w:t xml:space="preserve">интеллекта </w:t>
      </w:r>
      <w:r w:rsidRPr="00F918CD">
        <w:rPr>
          <w:rFonts w:ascii="Times New Roman" w:hAnsi="Times New Roman" w:cs="Times New Roman"/>
          <w:sz w:val="24"/>
          <w:szCs w:val="26"/>
        </w:rPr>
        <w:t>и соответствующих профессиональных компетенций</w:t>
      </w:r>
      <w:r w:rsidRPr="0088559B">
        <w:rPr>
          <w:rFonts w:ascii="Times New Roman" w:hAnsi="Times New Roman" w:cs="Times New Roman"/>
          <w:sz w:val="24"/>
          <w:szCs w:val="24"/>
        </w:rPr>
        <w:t>;</w:t>
      </w:r>
    </w:p>
    <w:p w:rsidR="00770AF9" w:rsidRPr="00F918CD" w:rsidRDefault="00770AF9" w:rsidP="00770A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8CD">
        <w:rPr>
          <w:rFonts w:ascii="Times New Roman" w:hAnsi="Times New Roman" w:cs="Times New Roman"/>
          <w:b/>
          <w:sz w:val="24"/>
          <w:szCs w:val="24"/>
        </w:rPr>
        <w:t>и соответствующих профессиональных компетенций (ПК):</w:t>
      </w:r>
    </w:p>
    <w:p w:rsidR="00770AF9" w:rsidRPr="00F918CD" w:rsidRDefault="00770AF9" w:rsidP="00770AF9">
      <w:pPr>
        <w:pStyle w:val="TableParagraph"/>
        <w:spacing w:after="0" w:line="240" w:lineRule="auto"/>
        <w:ind w:firstLine="567"/>
        <w:jc w:val="both"/>
        <w:rPr>
          <w:sz w:val="24"/>
          <w:szCs w:val="24"/>
        </w:rPr>
      </w:pPr>
      <w:r w:rsidRPr="00F918CD">
        <w:rPr>
          <w:sz w:val="24"/>
          <w:szCs w:val="24"/>
        </w:rPr>
        <w:t>ПК.1.1</w:t>
      </w:r>
      <w:proofErr w:type="gramStart"/>
      <w:r w:rsidRPr="00F918CD">
        <w:rPr>
          <w:sz w:val="24"/>
          <w:szCs w:val="24"/>
        </w:rPr>
        <w:t xml:space="preserve"> </w:t>
      </w:r>
      <w:r w:rsidRPr="00F918CD">
        <w:rPr>
          <w:spacing w:val="-2"/>
          <w:sz w:val="24"/>
          <w:szCs w:val="24"/>
        </w:rPr>
        <w:t>А</w:t>
      </w:r>
      <w:proofErr w:type="gramEnd"/>
      <w:r w:rsidRPr="00F918CD">
        <w:rPr>
          <w:spacing w:val="-2"/>
          <w:sz w:val="24"/>
          <w:szCs w:val="24"/>
        </w:rPr>
        <w:t xml:space="preserve">нализировать </w:t>
      </w:r>
      <w:r w:rsidRPr="00F918CD">
        <w:rPr>
          <w:sz w:val="24"/>
          <w:szCs w:val="24"/>
        </w:rPr>
        <w:t>технические</w:t>
      </w:r>
      <w:r w:rsidRPr="00F918CD">
        <w:rPr>
          <w:spacing w:val="-7"/>
          <w:sz w:val="24"/>
          <w:szCs w:val="24"/>
        </w:rPr>
        <w:t xml:space="preserve"> </w:t>
      </w:r>
      <w:r w:rsidRPr="00F918CD">
        <w:rPr>
          <w:sz w:val="24"/>
          <w:szCs w:val="24"/>
        </w:rPr>
        <w:t>задания</w:t>
      </w:r>
      <w:r w:rsidRPr="00F918CD">
        <w:rPr>
          <w:spacing w:val="-9"/>
          <w:sz w:val="24"/>
          <w:szCs w:val="24"/>
        </w:rPr>
        <w:t xml:space="preserve"> </w:t>
      </w:r>
      <w:r w:rsidRPr="00F918CD">
        <w:rPr>
          <w:sz w:val="24"/>
          <w:szCs w:val="24"/>
        </w:rPr>
        <w:t>и выявлять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>требования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 xml:space="preserve">к </w:t>
      </w:r>
      <w:r w:rsidRPr="00F918CD">
        <w:rPr>
          <w:spacing w:val="-2"/>
          <w:sz w:val="24"/>
          <w:szCs w:val="24"/>
        </w:rPr>
        <w:t xml:space="preserve">алгоритмам; </w:t>
      </w:r>
      <w:r w:rsidRPr="00F918CD">
        <w:rPr>
          <w:sz w:val="24"/>
          <w:szCs w:val="24"/>
        </w:rPr>
        <w:t xml:space="preserve">Применять методы алгоритмизации для решения задач </w:t>
      </w:r>
      <w:r w:rsidRPr="00F918CD">
        <w:rPr>
          <w:spacing w:val="-2"/>
          <w:sz w:val="24"/>
          <w:szCs w:val="24"/>
        </w:rPr>
        <w:t xml:space="preserve">программирования. Разрабатывать </w:t>
      </w:r>
      <w:r w:rsidRPr="00F918CD">
        <w:rPr>
          <w:sz w:val="24"/>
          <w:szCs w:val="24"/>
        </w:rPr>
        <w:t>оптимальные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>алгоритмы для решения задач в области ИИ.</w:t>
      </w:r>
    </w:p>
    <w:p w:rsidR="00770AF9" w:rsidRPr="00F918CD" w:rsidRDefault="00770AF9" w:rsidP="00770AF9">
      <w:pPr>
        <w:pStyle w:val="TableParagraph"/>
        <w:spacing w:after="0" w:line="240" w:lineRule="auto"/>
        <w:ind w:firstLine="567"/>
        <w:jc w:val="both"/>
        <w:rPr>
          <w:sz w:val="24"/>
          <w:szCs w:val="24"/>
        </w:rPr>
      </w:pPr>
      <w:r w:rsidRPr="00F918CD">
        <w:rPr>
          <w:sz w:val="24"/>
          <w:szCs w:val="24"/>
        </w:rPr>
        <w:t>ПК.1.2</w:t>
      </w:r>
      <w:proofErr w:type="gramStart"/>
      <w:r w:rsidRPr="00F918CD">
        <w:rPr>
          <w:sz w:val="24"/>
          <w:szCs w:val="24"/>
        </w:rPr>
        <w:t xml:space="preserve"> </w:t>
      </w:r>
      <w:r w:rsidRPr="00F918CD">
        <w:rPr>
          <w:spacing w:val="-2"/>
          <w:sz w:val="24"/>
          <w:szCs w:val="24"/>
        </w:rPr>
        <w:t>Р</w:t>
      </w:r>
      <w:proofErr w:type="gramEnd"/>
      <w:r w:rsidRPr="00F918CD">
        <w:rPr>
          <w:spacing w:val="-2"/>
          <w:sz w:val="24"/>
          <w:szCs w:val="24"/>
        </w:rPr>
        <w:t xml:space="preserve">еализовывать </w:t>
      </w:r>
      <w:r w:rsidRPr="00F918CD">
        <w:rPr>
          <w:sz w:val="24"/>
          <w:szCs w:val="24"/>
        </w:rPr>
        <w:t>программные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>модули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 xml:space="preserve">на основе требований технического задания; Писать чистый, понятный и поддерживаемый код. </w:t>
      </w:r>
      <w:r w:rsidRPr="00F918CD">
        <w:rPr>
          <w:spacing w:val="-2"/>
          <w:sz w:val="24"/>
          <w:szCs w:val="24"/>
        </w:rPr>
        <w:t xml:space="preserve">Использовать </w:t>
      </w:r>
      <w:r w:rsidRPr="00F918CD">
        <w:rPr>
          <w:sz w:val="24"/>
          <w:szCs w:val="24"/>
        </w:rPr>
        <w:t>стандартные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 xml:space="preserve">библиотеки и </w:t>
      </w:r>
      <w:proofErr w:type="spellStart"/>
      <w:r w:rsidRPr="00F918CD">
        <w:rPr>
          <w:sz w:val="24"/>
          <w:szCs w:val="24"/>
        </w:rPr>
        <w:t>фреймворки</w:t>
      </w:r>
      <w:proofErr w:type="spellEnd"/>
      <w:r w:rsidRPr="00F918CD">
        <w:rPr>
          <w:sz w:val="24"/>
          <w:szCs w:val="24"/>
        </w:rPr>
        <w:t xml:space="preserve"> для ускорения разработки.</w:t>
      </w:r>
    </w:p>
    <w:p w:rsidR="00770AF9" w:rsidRPr="00F918CD" w:rsidRDefault="00770AF9" w:rsidP="00770AF9">
      <w:pPr>
        <w:pStyle w:val="TableParagraph"/>
        <w:spacing w:after="0" w:line="240" w:lineRule="auto"/>
        <w:ind w:firstLine="567"/>
        <w:jc w:val="both"/>
        <w:rPr>
          <w:sz w:val="24"/>
          <w:szCs w:val="24"/>
        </w:rPr>
      </w:pPr>
      <w:r w:rsidRPr="00F918CD">
        <w:rPr>
          <w:sz w:val="24"/>
          <w:szCs w:val="24"/>
        </w:rPr>
        <w:t>ПК.1.3</w:t>
      </w:r>
      <w:proofErr w:type="gramStart"/>
      <w:r w:rsidRPr="00F918CD">
        <w:rPr>
          <w:sz w:val="24"/>
          <w:szCs w:val="24"/>
        </w:rPr>
        <w:t xml:space="preserve"> О</w:t>
      </w:r>
      <w:proofErr w:type="gramEnd"/>
      <w:r w:rsidRPr="00F918CD">
        <w:rPr>
          <w:sz w:val="24"/>
          <w:szCs w:val="24"/>
        </w:rPr>
        <w:t>формлять код в соответствии с принятыми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 xml:space="preserve">стандартами и требованиями; </w:t>
      </w:r>
      <w:r w:rsidRPr="00F918CD">
        <w:rPr>
          <w:spacing w:val="-2"/>
          <w:sz w:val="24"/>
          <w:szCs w:val="24"/>
        </w:rPr>
        <w:t xml:space="preserve">Документировать разработанный </w:t>
      </w:r>
      <w:r w:rsidRPr="00F918CD">
        <w:rPr>
          <w:sz w:val="24"/>
          <w:szCs w:val="24"/>
        </w:rPr>
        <w:t>программный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>код. Применять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>соглашения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 xml:space="preserve">о </w:t>
      </w:r>
      <w:r w:rsidRPr="00F918CD">
        <w:rPr>
          <w:spacing w:val="-2"/>
          <w:sz w:val="24"/>
          <w:szCs w:val="24"/>
        </w:rPr>
        <w:t xml:space="preserve">наименованиях </w:t>
      </w:r>
      <w:r w:rsidRPr="00F918CD">
        <w:rPr>
          <w:sz w:val="24"/>
          <w:szCs w:val="24"/>
        </w:rPr>
        <w:t>переменных, функций и классов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>(например,</w:t>
      </w:r>
      <w:r w:rsidRPr="00F918CD">
        <w:rPr>
          <w:spacing w:val="-14"/>
          <w:sz w:val="24"/>
          <w:szCs w:val="24"/>
        </w:rPr>
        <w:t xml:space="preserve"> </w:t>
      </w:r>
      <w:r w:rsidRPr="00F918CD">
        <w:rPr>
          <w:sz w:val="24"/>
          <w:szCs w:val="24"/>
        </w:rPr>
        <w:t xml:space="preserve">PEP8 для </w:t>
      </w:r>
      <w:proofErr w:type="spellStart"/>
      <w:r w:rsidRPr="00F918CD">
        <w:rPr>
          <w:sz w:val="24"/>
          <w:szCs w:val="24"/>
        </w:rPr>
        <w:t>Python</w:t>
      </w:r>
      <w:proofErr w:type="spellEnd"/>
      <w:r w:rsidRPr="00F918CD">
        <w:rPr>
          <w:sz w:val="24"/>
          <w:szCs w:val="24"/>
        </w:rPr>
        <w:t>).</w:t>
      </w:r>
    </w:p>
    <w:p w:rsidR="00770AF9" w:rsidRPr="00F918CD" w:rsidRDefault="00770AF9" w:rsidP="00770AF9">
      <w:pPr>
        <w:pStyle w:val="TableParagraph"/>
        <w:spacing w:after="0" w:line="240" w:lineRule="auto"/>
        <w:ind w:firstLine="567"/>
        <w:jc w:val="both"/>
        <w:rPr>
          <w:sz w:val="24"/>
          <w:szCs w:val="24"/>
        </w:rPr>
      </w:pPr>
      <w:r w:rsidRPr="00F918CD">
        <w:rPr>
          <w:sz w:val="24"/>
          <w:szCs w:val="24"/>
        </w:rPr>
        <w:t>ПК.1.4</w:t>
      </w:r>
      <w:proofErr w:type="gramStart"/>
      <w:r w:rsidRPr="00F918CD">
        <w:rPr>
          <w:sz w:val="24"/>
          <w:szCs w:val="24"/>
        </w:rPr>
        <w:t xml:space="preserve"> Р</w:t>
      </w:r>
      <w:proofErr w:type="gramEnd"/>
      <w:r w:rsidRPr="00F918CD">
        <w:rPr>
          <w:sz w:val="24"/>
          <w:szCs w:val="24"/>
        </w:rPr>
        <w:t>аботать с системами контроля версий для управления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>проектами (</w:t>
      </w:r>
      <w:proofErr w:type="spellStart"/>
      <w:r w:rsidRPr="00F918CD">
        <w:rPr>
          <w:sz w:val="24"/>
          <w:szCs w:val="24"/>
        </w:rPr>
        <w:t>Git</w:t>
      </w:r>
      <w:proofErr w:type="spellEnd"/>
      <w:r w:rsidRPr="00F918CD">
        <w:rPr>
          <w:sz w:val="24"/>
          <w:szCs w:val="24"/>
        </w:rPr>
        <w:t xml:space="preserve">, </w:t>
      </w:r>
      <w:proofErr w:type="spellStart"/>
      <w:r w:rsidRPr="00F918CD">
        <w:rPr>
          <w:sz w:val="24"/>
          <w:szCs w:val="24"/>
        </w:rPr>
        <w:t>GitLab</w:t>
      </w:r>
      <w:proofErr w:type="spellEnd"/>
      <w:r w:rsidRPr="00F918CD">
        <w:rPr>
          <w:sz w:val="24"/>
          <w:szCs w:val="24"/>
        </w:rPr>
        <w:t xml:space="preserve">); </w:t>
      </w:r>
      <w:r w:rsidRPr="00F918CD">
        <w:rPr>
          <w:spacing w:val="-2"/>
          <w:sz w:val="24"/>
          <w:szCs w:val="24"/>
        </w:rPr>
        <w:t xml:space="preserve">Организовывать </w:t>
      </w:r>
      <w:r w:rsidRPr="00F918CD">
        <w:rPr>
          <w:sz w:val="24"/>
          <w:szCs w:val="24"/>
        </w:rPr>
        <w:t>совместную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>работу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 xml:space="preserve">над проектом через ветки разработки и слияние </w:t>
      </w:r>
      <w:r w:rsidRPr="00F918CD">
        <w:rPr>
          <w:spacing w:val="-2"/>
          <w:sz w:val="24"/>
          <w:szCs w:val="24"/>
        </w:rPr>
        <w:t xml:space="preserve">изменений; </w:t>
      </w:r>
      <w:r w:rsidRPr="00F918CD">
        <w:rPr>
          <w:sz w:val="24"/>
          <w:szCs w:val="24"/>
        </w:rPr>
        <w:t>Разрешать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>конфликты при слиянии кода.</w:t>
      </w:r>
    </w:p>
    <w:p w:rsidR="00770AF9" w:rsidRPr="00F918CD" w:rsidRDefault="00770AF9" w:rsidP="00770AF9">
      <w:pPr>
        <w:pStyle w:val="TableParagraph"/>
        <w:spacing w:after="0" w:line="240" w:lineRule="auto"/>
        <w:ind w:firstLine="567"/>
        <w:jc w:val="both"/>
        <w:rPr>
          <w:sz w:val="24"/>
          <w:szCs w:val="24"/>
        </w:rPr>
      </w:pPr>
      <w:r w:rsidRPr="00F918CD">
        <w:rPr>
          <w:sz w:val="24"/>
          <w:szCs w:val="24"/>
        </w:rPr>
        <w:t>ПК.1.5</w:t>
      </w:r>
      <w:proofErr w:type="gramStart"/>
      <w:r w:rsidRPr="00F918CD">
        <w:rPr>
          <w:sz w:val="24"/>
          <w:szCs w:val="24"/>
        </w:rPr>
        <w:t xml:space="preserve"> </w:t>
      </w:r>
      <w:r w:rsidRPr="00F918CD">
        <w:rPr>
          <w:spacing w:val="-2"/>
          <w:sz w:val="24"/>
          <w:szCs w:val="24"/>
        </w:rPr>
        <w:t>И</w:t>
      </w:r>
      <w:proofErr w:type="gramEnd"/>
      <w:r w:rsidRPr="00F918CD">
        <w:rPr>
          <w:spacing w:val="-2"/>
          <w:sz w:val="24"/>
          <w:szCs w:val="24"/>
        </w:rPr>
        <w:t xml:space="preserve">спользовать </w:t>
      </w:r>
      <w:r w:rsidRPr="00F918CD">
        <w:rPr>
          <w:sz w:val="24"/>
          <w:szCs w:val="24"/>
        </w:rPr>
        <w:t>инструменты для отладки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 xml:space="preserve">программного </w:t>
      </w:r>
      <w:r w:rsidRPr="00F918CD">
        <w:rPr>
          <w:spacing w:val="-2"/>
          <w:sz w:val="24"/>
          <w:szCs w:val="24"/>
        </w:rPr>
        <w:t xml:space="preserve">кода; </w:t>
      </w:r>
      <w:r w:rsidRPr="00F918CD">
        <w:rPr>
          <w:sz w:val="24"/>
          <w:szCs w:val="24"/>
        </w:rPr>
        <w:t>Идентифицировать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>и исправлять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>ошибки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 xml:space="preserve">в </w:t>
      </w:r>
      <w:r w:rsidRPr="00F918CD">
        <w:rPr>
          <w:spacing w:val="-2"/>
          <w:sz w:val="24"/>
          <w:szCs w:val="24"/>
        </w:rPr>
        <w:t xml:space="preserve">программе; </w:t>
      </w:r>
      <w:r w:rsidRPr="00F918CD">
        <w:rPr>
          <w:sz w:val="24"/>
          <w:szCs w:val="24"/>
        </w:rPr>
        <w:t xml:space="preserve">Применять методы </w:t>
      </w:r>
      <w:proofErr w:type="spellStart"/>
      <w:r w:rsidRPr="00F918CD">
        <w:rPr>
          <w:sz w:val="24"/>
          <w:szCs w:val="24"/>
        </w:rPr>
        <w:t>логирования</w:t>
      </w:r>
      <w:proofErr w:type="spellEnd"/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>для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>анализа выполнения программ.</w:t>
      </w:r>
    </w:p>
    <w:p w:rsidR="00770AF9" w:rsidRPr="00F918CD" w:rsidRDefault="00770AF9" w:rsidP="00770AF9">
      <w:pPr>
        <w:pStyle w:val="TableParagraph"/>
        <w:spacing w:after="0" w:line="240" w:lineRule="auto"/>
        <w:ind w:firstLine="567"/>
        <w:jc w:val="both"/>
        <w:rPr>
          <w:sz w:val="24"/>
          <w:szCs w:val="24"/>
        </w:rPr>
      </w:pPr>
      <w:r w:rsidRPr="00F918CD">
        <w:rPr>
          <w:sz w:val="24"/>
          <w:szCs w:val="24"/>
        </w:rPr>
        <w:t>ПК.1.6</w:t>
      </w:r>
      <w:proofErr w:type="gramStart"/>
      <w:r w:rsidRPr="00F918CD">
        <w:rPr>
          <w:sz w:val="24"/>
          <w:szCs w:val="24"/>
        </w:rPr>
        <w:t xml:space="preserve"> П</w:t>
      </w:r>
      <w:proofErr w:type="gramEnd"/>
      <w:r w:rsidRPr="00F918CD">
        <w:rPr>
          <w:sz w:val="24"/>
          <w:szCs w:val="24"/>
        </w:rPr>
        <w:t>роводить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 xml:space="preserve">различные виды тестирования </w:t>
      </w:r>
      <w:r w:rsidRPr="00F918CD">
        <w:rPr>
          <w:spacing w:val="-2"/>
          <w:sz w:val="24"/>
          <w:szCs w:val="24"/>
        </w:rPr>
        <w:t>(</w:t>
      </w:r>
      <w:proofErr w:type="spellStart"/>
      <w:r w:rsidRPr="00F918CD">
        <w:rPr>
          <w:spacing w:val="-2"/>
          <w:sz w:val="24"/>
          <w:szCs w:val="24"/>
        </w:rPr>
        <w:t>юнит-тестирование</w:t>
      </w:r>
      <w:proofErr w:type="spellEnd"/>
      <w:r w:rsidRPr="00F918CD">
        <w:rPr>
          <w:spacing w:val="-2"/>
          <w:sz w:val="24"/>
          <w:szCs w:val="24"/>
        </w:rPr>
        <w:t xml:space="preserve">, интеграционное тестирование); </w:t>
      </w:r>
      <w:r w:rsidRPr="00F918CD">
        <w:rPr>
          <w:sz w:val="24"/>
          <w:szCs w:val="24"/>
        </w:rPr>
        <w:t>Разрабатывать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 xml:space="preserve">тестовые сценарии для проверки корректности работы программных модулей. </w:t>
      </w:r>
      <w:r w:rsidRPr="00F918CD">
        <w:rPr>
          <w:spacing w:val="-2"/>
          <w:sz w:val="24"/>
          <w:szCs w:val="24"/>
        </w:rPr>
        <w:t>Автоматизировать тестирование программного обеспечения.</w:t>
      </w:r>
    </w:p>
    <w:p w:rsidR="00770AF9" w:rsidRPr="00F918CD" w:rsidRDefault="00770AF9" w:rsidP="00770AF9">
      <w:pPr>
        <w:pStyle w:val="TableParagraph"/>
        <w:spacing w:after="0" w:line="240" w:lineRule="auto"/>
        <w:ind w:firstLine="567"/>
        <w:jc w:val="both"/>
        <w:rPr>
          <w:sz w:val="24"/>
          <w:szCs w:val="24"/>
        </w:rPr>
      </w:pPr>
      <w:r w:rsidRPr="00F918CD">
        <w:rPr>
          <w:sz w:val="24"/>
          <w:szCs w:val="24"/>
        </w:rPr>
        <w:t>ПК.1.7</w:t>
      </w:r>
      <w:proofErr w:type="gramStart"/>
      <w:r w:rsidRPr="00F918CD">
        <w:rPr>
          <w:sz w:val="24"/>
          <w:szCs w:val="24"/>
        </w:rPr>
        <w:t xml:space="preserve"> О</w:t>
      </w:r>
      <w:proofErr w:type="gramEnd"/>
      <w:r w:rsidRPr="00F918CD">
        <w:rPr>
          <w:sz w:val="24"/>
          <w:szCs w:val="24"/>
        </w:rPr>
        <w:t>пределять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 xml:space="preserve">критические сценарии работы системы, которые </w:t>
      </w:r>
      <w:r w:rsidRPr="00F918CD">
        <w:rPr>
          <w:spacing w:val="-2"/>
          <w:sz w:val="24"/>
          <w:szCs w:val="24"/>
        </w:rPr>
        <w:t xml:space="preserve">необходимо протестировать. Разрабатывать </w:t>
      </w:r>
      <w:r w:rsidRPr="00F918CD">
        <w:rPr>
          <w:sz w:val="24"/>
          <w:szCs w:val="24"/>
        </w:rPr>
        <w:t>пошаговые</w:t>
      </w:r>
      <w:r w:rsidRPr="00F918CD">
        <w:rPr>
          <w:spacing w:val="-15"/>
          <w:sz w:val="24"/>
          <w:szCs w:val="24"/>
        </w:rPr>
        <w:t xml:space="preserve"> </w:t>
      </w:r>
      <w:r w:rsidRPr="00F918CD">
        <w:rPr>
          <w:sz w:val="24"/>
          <w:szCs w:val="24"/>
        </w:rPr>
        <w:t xml:space="preserve">тестовые сценарии на основе </w:t>
      </w:r>
      <w:r w:rsidRPr="00F918CD">
        <w:rPr>
          <w:spacing w:val="-2"/>
          <w:sz w:val="24"/>
          <w:szCs w:val="24"/>
        </w:rPr>
        <w:t xml:space="preserve">требований; </w:t>
      </w:r>
      <w:r w:rsidRPr="00F918CD">
        <w:rPr>
          <w:sz w:val="24"/>
          <w:szCs w:val="24"/>
        </w:rPr>
        <w:t>Оценивать покрытие тестов</w:t>
      </w:r>
      <w:r w:rsidRPr="00F918CD">
        <w:rPr>
          <w:spacing w:val="-14"/>
          <w:sz w:val="24"/>
          <w:szCs w:val="24"/>
        </w:rPr>
        <w:t xml:space="preserve"> </w:t>
      </w:r>
      <w:r w:rsidRPr="00F918CD">
        <w:rPr>
          <w:sz w:val="24"/>
          <w:szCs w:val="24"/>
        </w:rPr>
        <w:t>и</w:t>
      </w:r>
      <w:r w:rsidRPr="00F918CD">
        <w:rPr>
          <w:spacing w:val="-13"/>
          <w:sz w:val="24"/>
          <w:szCs w:val="24"/>
        </w:rPr>
        <w:t xml:space="preserve"> </w:t>
      </w:r>
      <w:r w:rsidRPr="00F918CD">
        <w:rPr>
          <w:sz w:val="24"/>
          <w:szCs w:val="24"/>
        </w:rPr>
        <w:t>их</w:t>
      </w:r>
      <w:r w:rsidRPr="00F918CD">
        <w:rPr>
          <w:spacing w:val="-12"/>
          <w:sz w:val="24"/>
          <w:szCs w:val="24"/>
        </w:rPr>
        <w:t xml:space="preserve"> </w:t>
      </w:r>
      <w:r w:rsidRPr="00F918CD">
        <w:rPr>
          <w:sz w:val="24"/>
          <w:szCs w:val="24"/>
        </w:rPr>
        <w:t>соответствие техническому заданию.</w:t>
      </w:r>
    </w:p>
    <w:p w:rsidR="00770AF9" w:rsidRDefault="00770AF9" w:rsidP="00770A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8CD">
        <w:rPr>
          <w:rFonts w:ascii="Times New Roman" w:hAnsi="Times New Roman" w:cs="Times New Roman"/>
          <w:b/>
          <w:sz w:val="24"/>
          <w:szCs w:val="24"/>
        </w:rPr>
        <w:t>а также общих компетенций (ОК):</w:t>
      </w:r>
    </w:p>
    <w:p w:rsidR="00770AF9" w:rsidRDefault="00770AF9" w:rsidP="007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770AF9">
        <w:rPr>
          <w:rFonts w:ascii="Times New Roman" w:eastAsia="Times New Roman" w:hAnsi="Times New Roman" w:cs="Times New Roman"/>
          <w:color w:val="2C2D2E"/>
          <w:sz w:val="24"/>
          <w:szCs w:val="24"/>
        </w:rPr>
        <w:t>ОК 01. Выбирать способы решения задач профессиональной д</w:t>
      </w: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еятельности </w:t>
      </w:r>
      <w:r w:rsidRPr="00770AF9">
        <w:rPr>
          <w:rFonts w:ascii="Times New Roman" w:eastAsia="Times New Roman" w:hAnsi="Times New Roman" w:cs="Times New Roman"/>
          <w:color w:val="2C2D2E"/>
          <w:sz w:val="24"/>
          <w:szCs w:val="24"/>
        </w:rPr>
        <w:t>применительно к</w:t>
      </w: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</w:t>
      </w:r>
      <w:r w:rsidRPr="00770AF9">
        <w:rPr>
          <w:rFonts w:ascii="Times New Roman" w:eastAsia="Times New Roman" w:hAnsi="Times New Roman" w:cs="Times New Roman"/>
          <w:color w:val="2C2D2E"/>
          <w:sz w:val="24"/>
          <w:szCs w:val="24"/>
        </w:rPr>
        <w:t>различным контекстам;</w:t>
      </w:r>
    </w:p>
    <w:p w:rsidR="00770AF9" w:rsidRDefault="00770AF9" w:rsidP="007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770AF9">
        <w:rPr>
          <w:rFonts w:ascii="Times New Roman" w:eastAsia="Times New Roman" w:hAnsi="Times New Roman" w:cs="Times New Roman"/>
          <w:color w:val="2C2D2E"/>
          <w:sz w:val="24"/>
          <w:szCs w:val="24"/>
        </w:rPr>
        <w:t>ОК 02. Использовать современные средства поиска, анализа и интерпретации информации и</w:t>
      </w: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</w:t>
      </w:r>
      <w:r w:rsidRPr="00770AF9">
        <w:rPr>
          <w:rFonts w:ascii="Times New Roman" w:eastAsia="Times New Roman" w:hAnsi="Times New Roman" w:cs="Times New Roman"/>
          <w:color w:val="2C2D2E"/>
          <w:sz w:val="24"/>
          <w:szCs w:val="24"/>
        </w:rPr>
        <w:t>информационные технологии для выполнения задач профессиональной деятельности;</w:t>
      </w:r>
    </w:p>
    <w:p w:rsidR="00770AF9" w:rsidRDefault="00770AF9" w:rsidP="007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770AF9">
        <w:rPr>
          <w:rFonts w:ascii="Times New Roman" w:eastAsia="Times New Roman" w:hAnsi="Times New Roman" w:cs="Times New Roman"/>
          <w:color w:val="2C2D2E"/>
          <w:sz w:val="24"/>
          <w:szCs w:val="24"/>
        </w:rPr>
        <w:t>ОК 03. Планировать и реализовывать собственное профессиональное и личностное</w:t>
      </w:r>
      <w:r w:rsidRPr="00770AF9">
        <w:rPr>
          <w:rFonts w:ascii="Times New Roman" w:eastAsia="Times New Roman" w:hAnsi="Times New Roman" w:cs="Times New Roman"/>
          <w:color w:val="2C2D2E"/>
          <w:sz w:val="24"/>
          <w:szCs w:val="24"/>
        </w:rPr>
        <w:br/>
        <w:t>развитие, предпринимательскую деятельность в профессиональной сфере, использовать знания</w:t>
      </w: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</w:t>
      </w:r>
      <w:r w:rsidRPr="00770AF9">
        <w:rPr>
          <w:rFonts w:ascii="Times New Roman" w:eastAsia="Times New Roman" w:hAnsi="Times New Roman" w:cs="Times New Roman"/>
          <w:color w:val="2C2D2E"/>
          <w:sz w:val="24"/>
          <w:szCs w:val="24"/>
        </w:rPr>
        <w:t>по финансовой грамотности в различных жизненных ситуациях;</w:t>
      </w:r>
    </w:p>
    <w:p w:rsidR="00770AF9" w:rsidRDefault="00770AF9" w:rsidP="007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770AF9">
        <w:rPr>
          <w:rFonts w:ascii="Times New Roman" w:eastAsia="Times New Roman" w:hAnsi="Times New Roman" w:cs="Times New Roman"/>
          <w:color w:val="2C2D2E"/>
          <w:sz w:val="24"/>
          <w:szCs w:val="24"/>
        </w:rPr>
        <w:t>ОК 04. Эффективно взаимодействовать и работать в коллективе и команде;</w:t>
      </w:r>
    </w:p>
    <w:p w:rsidR="00770AF9" w:rsidRDefault="00770AF9" w:rsidP="007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770AF9">
        <w:rPr>
          <w:rFonts w:ascii="Times New Roman" w:eastAsia="Times New Roman" w:hAnsi="Times New Roman" w:cs="Times New Roman"/>
          <w:color w:val="2C2D2E"/>
          <w:sz w:val="24"/>
          <w:szCs w:val="24"/>
        </w:rPr>
        <w:t>ОК 05. Осуществлять устную и письменную коммуникацию на государственном языке</w:t>
      </w: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</w:t>
      </w:r>
      <w:r w:rsidRPr="00770AF9">
        <w:rPr>
          <w:rFonts w:ascii="Times New Roman" w:eastAsia="Times New Roman" w:hAnsi="Times New Roman" w:cs="Times New Roman"/>
          <w:color w:val="2C2D2E"/>
          <w:sz w:val="24"/>
          <w:szCs w:val="24"/>
        </w:rPr>
        <w:t>Российской Федерации с учетом особенностей социального и культурного контекста;</w:t>
      </w:r>
    </w:p>
    <w:p w:rsidR="00770AF9" w:rsidRDefault="00770AF9" w:rsidP="007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770AF9">
        <w:rPr>
          <w:rFonts w:ascii="Times New Roman" w:eastAsia="Times New Roman" w:hAnsi="Times New Roman" w:cs="Times New Roman"/>
          <w:color w:val="2C2D2E"/>
          <w:sz w:val="24"/>
          <w:szCs w:val="24"/>
        </w:rPr>
        <w:t>ОК 06. Проявлять гражданско-патриотическую позицию, демонстрировать осознанное</w:t>
      </w: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</w:t>
      </w:r>
      <w:r w:rsidRPr="00770AF9">
        <w:rPr>
          <w:rFonts w:ascii="Times New Roman" w:eastAsia="Times New Roman" w:hAnsi="Times New Roman" w:cs="Times New Roman"/>
          <w:color w:val="2C2D2E"/>
          <w:sz w:val="24"/>
          <w:szCs w:val="24"/>
        </w:rPr>
        <w:t>поведение на основе традиционных общечеловеческих ценностей, в том числе с учетом</w:t>
      </w: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</w:t>
      </w:r>
      <w:r w:rsidRPr="00770AF9">
        <w:rPr>
          <w:rFonts w:ascii="Times New Roman" w:eastAsia="Times New Roman" w:hAnsi="Times New Roman" w:cs="Times New Roman"/>
          <w:color w:val="2C2D2E"/>
          <w:sz w:val="24"/>
          <w:szCs w:val="24"/>
        </w:rPr>
        <w:t>гармонизации межнациональных и межрелигиозных отношений, применять стандарты</w:t>
      </w: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</w:t>
      </w:r>
      <w:r w:rsidRPr="00770AF9">
        <w:rPr>
          <w:rFonts w:ascii="Times New Roman" w:eastAsia="Times New Roman" w:hAnsi="Times New Roman" w:cs="Times New Roman"/>
          <w:color w:val="2C2D2E"/>
          <w:sz w:val="24"/>
          <w:szCs w:val="24"/>
        </w:rPr>
        <w:t>антикоррупционного поведения;</w:t>
      </w:r>
    </w:p>
    <w:p w:rsidR="00770AF9" w:rsidRPr="00770AF9" w:rsidRDefault="00770AF9" w:rsidP="007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770AF9">
        <w:rPr>
          <w:rFonts w:ascii="Times New Roman" w:eastAsia="Times New Roman" w:hAnsi="Times New Roman" w:cs="Times New Roman"/>
          <w:color w:val="2C2D2E"/>
          <w:sz w:val="24"/>
          <w:szCs w:val="24"/>
        </w:rPr>
        <w:lastRenderedPageBreak/>
        <w:t>ОК 07. Содействовать сохранению окружающей среды, ресурсосбережению, применять</w:t>
      </w: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</w:t>
      </w:r>
      <w:r w:rsidRPr="00770AF9">
        <w:rPr>
          <w:rFonts w:ascii="Times New Roman" w:eastAsia="Times New Roman" w:hAnsi="Times New Roman" w:cs="Times New Roman"/>
          <w:color w:val="2C2D2E"/>
          <w:sz w:val="24"/>
          <w:szCs w:val="24"/>
        </w:rPr>
        <w:t>знания об изменении климата, принципы бережливого производства, эффективно действовать в</w:t>
      </w: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</w:t>
      </w:r>
      <w:r w:rsidRPr="00770AF9">
        <w:rPr>
          <w:rFonts w:ascii="Times New Roman" w:eastAsia="Times New Roman" w:hAnsi="Times New Roman" w:cs="Times New Roman"/>
          <w:color w:val="2C2D2E"/>
          <w:sz w:val="24"/>
          <w:szCs w:val="24"/>
        </w:rPr>
        <w:t>чрезвычайных ситуациях;</w:t>
      </w:r>
    </w:p>
    <w:p w:rsidR="00770AF9" w:rsidRDefault="00770AF9" w:rsidP="007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770AF9">
        <w:rPr>
          <w:rFonts w:ascii="Times New Roman" w:eastAsia="Times New Roman" w:hAnsi="Times New Roman" w:cs="Times New Roman"/>
          <w:color w:val="2C2D2E"/>
          <w:sz w:val="24"/>
          <w:szCs w:val="24"/>
        </w:rPr>
        <w:t>ОК 08. Использовать средства физической культуры для сохранения и укрепления здоровья</w:t>
      </w: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</w:t>
      </w:r>
      <w:r w:rsidRPr="00770AF9">
        <w:rPr>
          <w:rFonts w:ascii="Times New Roman" w:eastAsia="Times New Roman" w:hAnsi="Times New Roman" w:cs="Times New Roman"/>
          <w:color w:val="2C2D2E"/>
          <w:sz w:val="24"/>
          <w:szCs w:val="24"/>
        </w:rPr>
        <w:t>в процессе профессиональной деятельности и поддержания необходимого уровня физической</w:t>
      </w: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</w:t>
      </w:r>
      <w:r w:rsidRPr="00770AF9">
        <w:rPr>
          <w:rFonts w:ascii="Times New Roman" w:eastAsia="Times New Roman" w:hAnsi="Times New Roman" w:cs="Times New Roman"/>
          <w:color w:val="2C2D2E"/>
          <w:sz w:val="24"/>
          <w:szCs w:val="24"/>
        </w:rPr>
        <w:t>подготовленности;</w:t>
      </w:r>
    </w:p>
    <w:p w:rsidR="00770AF9" w:rsidRDefault="00770AF9" w:rsidP="007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770AF9">
        <w:rPr>
          <w:rFonts w:ascii="Times New Roman" w:eastAsia="Times New Roman" w:hAnsi="Times New Roman" w:cs="Times New Roman"/>
          <w:color w:val="2C2D2E"/>
          <w:sz w:val="24"/>
          <w:szCs w:val="24"/>
        </w:rPr>
        <w:t>ОК 09. Пользоваться профессиональной документацией на государственном и иностранном</w:t>
      </w: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</w:t>
      </w:r>
      <w:r w:rsidRPr="00770AF9">
        <w:rPr>
          <w:rFonts w:ascii="Times New Roman" w:eastAsia="Times New Roman" w:hAnsi="Times New Roman" w:cs="Times New Roman"/>
          <w:color w:val="2C2D2E"/>
          <w:sz w:val="24"/>
          <w:szCs w:val="24"/>
        </w:rPr>
        <w:t>языках.</w:t>
      </w:r>
    </w:p>
    <w:p w:rsidR="00770AF9" w:rsidRPr="00770AF9" w:rsidRDefault="00D9712F" w:rsidP="00770A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1.2. Цели и задачи производственной</w:t>
      </w:r>
      <w:r w:rsidR="00770AF9" w:rsidRPr="00770AF9">
        <w:rPr>
          <w:rFonts w:ascii="Times New Roman" w:hAnsi="Times New Roman" w:cs="Times New Roman"/>
          <w:b/>
          <w:sz w:val="24"/>
          <w:szCs w:val="28"/>
        </w:rPr>
        <w:t xml:space="preserve"> практики – требования к результатам освоения профессионального модуля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b/>
          <w:color w:val="2C2D2E"/>
          <w:sz w:val="24"/>
          <w:szCs w:val="24"/>
        </w:rPr>
        <w:t xml:space="preserve">Цели практики: </w:t>
      </w:r>
    </w:p>
    <w:p w:rsid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- освоение методов разработки кода для обучения искусственного интеллекта.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b/>
          <w:color w:val="2C2D2E"/>
          <w:sz w:val="24"/>
          <w:szCs w:val="24"/>
        </w:rPr>
        <w:t xml:space="preserve">Задачи практики: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• овладеть навыками разработки программных модулей в системах искусственного интеллекта;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• овладеть навыками разработки мобильных приложений с поддержкой искусственного интеллекта;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• овладеть навыками тестирования программных модулей.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При проведении практики организуется практическая подготовка путем непосредственного выполнения обучающимися определенных видов работ, связанных с будущей профессиональной деятельностью.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С целью овладения указанным видом деятельности и соответствующими профессиональными компетенциями, общими компетенциями </w:t>
      </w:r>
      <w:proofErr w:type="gramStart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>обучающийся</w:t>
      </w:r>
      <w:proofErr w:type="gramEnd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в результате прохождения практики в рамках освоения профессионального модуля «Разработка кода для обучения искусственного интеллекта» должен: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b/>
          <w:color w:val="2C2D2E"/>
          <w:sz w:val="24"/>
          <w:szCs w:val="24"/>
        </w:rPr>
        <w:t xml:space="preserve">Владеть навыками: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−разработки, оптимизации и тестирования алгоритмов для </w:t>
      </w:r>
      <w:proofErr w:type="spellStart"/>
      <w:proofErr w:type="gramStart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>ИИ-программ</w:t>
      </w:r>
      <w:proofErr w:type="spellEnd"/>
      <w:proofErr w:type="gramEnd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>−использования библиотек и инструментов для работы с алгоритмами и данными (</w:t>
      </w:r>
      <w:proofErr w:type="spellStart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>Pandas</w:t>
      </w:r>
      <w:proofErr w:type="spellEnd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, </w:t>
      </w:r>
      <w:proofErr w:type="spellStart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>NumPy</w:t>
      </w:r>
      <w:proofErr w:type="spellEnd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, </w:t>
      </w:r>
      <w:proofErr w:type="spellStart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>Scikit-learn</w:t>
      </w:r>
      <w:proofErr w:type="spellEnd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);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−применения структур данных (деревья, графы, списки) для реализации алгоритмов;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разработки </w:t>
      </w:r>
      <w:proofErr w:type="gramStart"/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>модульных</w:t>
      </w:r>
      <w:proofErr w:type="gramEnd"/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ИИ-систем, </w:t>
      </w: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соответствующих требованиям </w:t>
      </w: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</w:t>
      </w: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производительности и безопасности;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−внедрения </w:t>
      </w:r>
      <w:proofErr w:type="gramStart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>разработанных</w:t>
      </w:r>
      <w:proofErr w:type="gramEnd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ИИ-модулей в комплексные программные системы;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−оптимизации кода и работы с интерфейсами для взаимодействия между модулями;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−оформления, документирования и структурирования кода для последующей поддержки;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−использования инструментов статического анализа кода для выявления ошибок и улучшения качества;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−работы с системами документирования кода (например, </w:t>
      </w:r>
      <w:proofErr w:type="spellStart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>Doxygen</w:t>
      </w:r>
      <w:proofErr w:type="spellEnd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, </w:t>
      </w:r>
      <w:proofErr w:type="spellStart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>Sphinx</w:t>
      </w:r>
      <w:proofErr w:type="spellEnd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);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−управления проектами с использованием </w:t>
      </w:r>
      <w:proofErr w:type="spellStart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>Git</w:t>
      </w:r>
      <w:proofErr w:type="spellEnd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для организации командной работы;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−разрешения конфликтов при слиянии веток и использования </w:t>
      </w:r>
      <w:proofErr w:type="spellStart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>pull</w:t>
      </w:r>
      <w:proofErr w:type="spellEnd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</w:t>
      </w:r>
      <w:proofErr w:type="spellStart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>request</w:t>
      </w:r>
      <w:proofErr w:type="spellEnd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для рецензирования кода;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−настройки процессов CI/CD для автоматического тестирования и развертывания кода;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−отладки программных модулей с использованием пошаговой проверки;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−применения методов </w:t>
      </w:r>
      <w:proofErr w:type="spellStart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>логирования</w:t>
      </w:r>
      <w:proofErr w:type="spellEnd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и профилирования производительности;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>−использования специальных сре</w:t>
      </w:r>
      <w:proofErr w:type="gramStart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>дств дл</w:t>
      </w:r>
      <w:proofErr w:type="gramEnd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я отладки многопоточных программ; </w:t>
      </w:r>
    </w:p>
    <w:p w:rsid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−написания </w:t>
      </w:r>
      <w:proofErr w:type="spellStart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>юнит-тестов</w:t>
      </w:r>
      <w:proofErr w:type="spellEnd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для проверок отдельных функций и модулей;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−создания автоматизированных тестов для интеграционных проверок;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−работы с CI/CD </w:t>
      </w:r>
      <w:proofErr w:type="spellStart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>пайплайнами</w:t>
      </w:r>
      <w:proofErr w:type="spellEnd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для автоматизации тестирования;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−проектирования тестовых сценариев, включая пограничные и негативные сценарии; </w:t>
      </w:r>
    </w:p>
    <w:p w:rsid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lastRenderedPageBreak/>
        <w:t xml:space="preserve">−использования шаблонов для написания </w:t>
      </w:r>
      <w:proofErr w:type="spellStart"/>
      <w:proofErr w:type="gramStart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>тест-кейсов</w:t>
      </w:r>
      <w:proofErr w:type="spellEnd"/>
      <w:proofErr w:type="gramEnd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>;</w:t>
      </w:r>
    </w:p>
    <w:p w:rsid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−автоматизации создания и выполнения тестовых сценариев.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b/>
          <w:color w:val="2C2D2E"/>
          <w:sz w:val="24"/>
          <w:szCs w:val="24"/>
        </w:rPr>
        <w:t xml:space="preserve">Уметь: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−анализировать технические задания и выявлять требования к алгоритмам;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−применять методы алгоритмизации для решения задач программирования;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−разрабатывать оптимальные алгоритмы для решения задач в области ИИ;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−реализовывать программные модули на основе требований технического задания;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−писать чистый, понятный и поддерживаемый код;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−использовать стандартные библиотеки и </w:t>
      </w:r>
      <w:proofErr w:type="spellStart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>фреймворки</w:t>
      </w:r>
      <w:proofErr w:type="spellEnd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для ускорения разработки;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−оформлять код в соответствии с принятыми стандартами и требованиями;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−документировать разработанный программный код;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−применять соглашения о наименованиях переменных, функций и классов (например, PEP8 для </w:t>
      </w:r>
      <w:proofErr w:type="spellStart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>Python</w:t>
      </w:r>
      <w:proofErr w:type="spellEnd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);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>−работать с системами контроля версий для управления проектами (</w:t>
      </w:r>
      <w:proofErr w:type="spellStart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>Git</w:t>
      </w:r>
      <w:proofErr w:type="spellEnd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, </w:t>
      </w:r>
      <w:proofErr w:type="spellStart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>GitLab</w:t>
      </w:r>
      <w:proofErr w:type="spellEnd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);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−организовывать совместную работу над проектом через ветки разработки и слияние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изменений;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−разрешать конфликты при слиянии кода;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−использовать инструменты для отладки программного кода;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−идентифицировать и исправлять ошибки в программе;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−применять методы </w:t>
      </w:r>
      <w:proofErr w:type="spellStart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>логирования</w:t>
      </w:r>
      <w:proofErr w:type="spellEnd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для анализа выполнения программ;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>−проводить различные виды тестирования (</w:t>
      </w:r>
      <w:proofErr w:type="spellStart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>юнит-тестирование</w:t>
      </w:r>
      <w:proofErr w:type="spellEnd"/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, интеграционное тестирование);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−разрабатывать тестовые сценарии для проверки корректности работы программных модулей;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−автоматизировать тестирование программного обеспечения;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−определять критические сценарии работы системы, которые необходимо протестировать; </w:t>
      </w:r>
    </w:p>
    <w:p w:rsidR="00DB7A9E" w:rsidRP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−разрабатывать пошаговые тестовые сценарии на основе требований; </w:t>
      </w:r>
    </w:p>
    <w:p w:rsid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B7A9E">
        <w:rPr>
          <w:rFonts w:ascii="Times New Roman" w:eastAsia="Times New Roman" w:hAnsi="Times New Roman" w:cs="Times New Roman"/>
          <w:color w:val="2C2D2E"/>
          <w:sz w:val="24"/>
          <w:szCs w:val="24"/>
        </w:rPr>
        <w:t>−оценивать покрытие тестов и их соответствие техническому заданию.</w:t>
      </w:r>
    </w:p>
    <w:p w:rsidR="00DB7A9E" w:rsidRDefault="00DB7A9E" w:rsidP="00DB7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</w:p>
    <w:p w:rsidR="00DB7A9E" w:rsidRDefault="00DB7A9E" w:rsidP="00DB7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B7A9E">
        <w:rPr>
          <w:rFonts w:ascii="Times New Roman" w:hAnsi="Times New Roman" w:cs="Times New Roman"/>
          <w:b/>
          <w:sz w:val="24"/>
          <w:szCs w:val="28"/>
        </w:rPr>
        <w:t>1.3. Количество часо</w:t>
      </w:r>
      <w:r>
        <w:rPr>
          <w:rFonts w:ascii="Times New Roman" w:hAnsi="Times New Roman" w:cs="Times New Roman"/>
          <w:b/>
          <w:sz w:val="24"/>
          <w:szCs w:val="28"/>
        </w:rPr>
        <w:t xml:space="preserve">в на освоение рабочей программы производственной </w:t>
      </w:r>
      <w:r w:rsidRPr="00DB7A9E">
        <w:rPr>
          <w:rFonts w:ascii="Times New Roman" w:hAnsi="Times New Roman" w:cs="Times New Roman"/>
          <w:b/>
          <w:sz w:val="24"/>
          <w:szCs w:val="28"/>
        </w:rPr>
        <w:t>практики: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DB7A9E">
        <w:rPr>
          <w:rFonts w:ascii="Times New Roman" w:hAnsi="Times New Roman" w:cs="Times New Roman"/>
          <w:sz w:val="24"/>
          <w:szCs w:val="28"/>
        </w:rPr>
        <w:t>108 часов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3506F2" w:rsidRDefault="003506F2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:rsidR="003506F2" w:rsidRDefault="003506F2" w:rsidP="00DB7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  <w:sectPr w:rsidR="003506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506F2" w:rsidRPr="004430C7" w:rsidRDefault="004430C7" w:rsidP="004430C7">
      <w:pPr>
        <w:pStyle w:val="1"/>
        <w:rPr>
          <w:b/>
        </w:rPr>
      </w:pPr>
      <w:bookmarkStart w:id="2" w:name="_Toc202301022"/>
      <w:r w:rsidRPr="004430C7">
        <w:rPr>
          <w:b/>
        </w:rPr>
        <w:lastRenderedPageBreak/>
        <w:t>2. СТРУКТУРА И  СОДЕРЖАНИЕ ПРОИЗВОДСТВЕННОЙ ПРАКТИКИ</w:t>
      </w:r>
      <w:bookmarkEnd w:id="2"/>
    </w:p>
    <w:p w:rsidR="003506F2" w:rsidRDefault="003506F2" w:rsidP="003506F2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68"/>
        <w:gridCol w:w="10265"/>
        <w:gridCol w:w="1701"/>
      </w:tblGrid>
      <w:tr w:rsidR="003506F2" w:rsidRPr="00290640" w:rsidTr="003506F2">
        <w:tc>
          <w:tcPr>
            <w:tcW w:w="3168" w:type="dxa"/>
          </w:tcPr>
          <w:p w:rsidR="003506F2" w:rsidRPr="00290640" w:rsidRDefault="003506F2" w:rsidP="00350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>Наименование тем практики</w:t>
            </w:r>
          </w:p>
        </w:tc>
        <w:tc>
          <w:tcPr>
            <w:tcW w:w="10265" w:type="dxa"/>
          </w:tcPr>
          <w:p w:rsidR="003506F2" w:rsidRPr="00290640" w:rsidRDefault="003506F2" w:rsidP="00350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>Содержание практических занятий</w:t>
            </w:r>
          </w:p>
        </w:tc>
        <w:tc>
          <w:tcPr>
            <w:tcW w:w="1701" w:type="dxa"/>
          </w:tcPr>
          <w:p w:rsidR="003506F2" w:rsidRPr="00290640" w:rsidRDefault="003506F2" w:rsidP="00350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90640">
              <w:rPr>
                <w:rFonts w:ascii="Times New Roman" w:eastAsia="Calibri" w:hAnsi="Times New Roman" w:cs="Times New Roman"/>
                <w:b/>
                <w:bCs/>
              </w:rPr>
              <w:t>Объем часов</w:t>
            </w:r>
          </w:p>
        </w:tc>
      </w:tr>
      <w:tr w:rsidR="003506F2" w:rsidRPr="00290640" w:rsidTr="003506F2">
        <w:tc>
          <w:tcPr>
            <w:tcW w:w="3168" w:type="dxa"/>
          </w:tcPr>
          <w:p w:rsidR="003506F2" w:rsidRPr="00290640" w:rsidRDefault="003506F2" w:rsidP="00350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064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265" w:type="dxa"/>
          </w:tcPr>
          <w:p w:rsidR="003506F2" w:rsidRPr="00290640" w:rsidRDefault="003506F2" w:rsidP="00350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3506F2" w:rsidRPr="00290640" w:rsidRDefault="003506F2" w:rsidP="00350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90640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</w:tr>
      <w:tr w:rsidR="003506F2" w:rsidRPr="00290640" w:rsidTr="003506F2">
        <w:tc>
          <w:tcPr>
            <w:tcW w:w="13433" w:type="dxa"/>
            <w:gridSpan w:val="2"/>
          </w:tcPr>
          <w:p w:rsidR="003506F2" w:rsidRPr="003506F2" w:rsidRDefault="003506F2" w:rsidP="003506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06F2">
              <w:rPr>
                <w:rFonts w:ascii="Times New Roman" w:hAnsi="Times New Roman" w:cs="Times New Roman"/>
                <w:b/>
                <w:sz w:val="24"/>
              </w:rPr>
              <w:t>Раздел 1.Искусственный интеллект и анализ</w:t>
            </w:r>
            <w:r w:rsidRPr="003506F2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данных</w:t>
            </w:r>
          </w:p>
        </w:tc>
        <w:tc>
          <w:tcPr>
            <w:tcW w:w="1701" w:type="dxa"/>
          </w:tcPr>
          <w:p w:rsidR="003506F2" w:rsidRPr="00290640" w:rsidRDefault="003506F2" w:rsidP="00350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9213CF" w:rsidRPr="00290640" w:rsidTr="003506F2">
        <w:tc>
          <w:tcPr>
            <w:tcW w:w="3168" w:type="dxa"/>
            <w:vMerge w:val="restart"/>
          </w:tcPr>
          <w:p w:rsidR="009213CF" w:rsidRPr="003506F2" w:rsidRDefault="009213CF" w:rsidP="003506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06F2">
              <w:rPr>
                <w:rFonts w:ascii="Times New Roman" w:hAnsi="Times New Roman" w:cs="Times New Roman"/>
                <w:b/>
                <w:sz w:val="24"/>
              </w:rPr>
              <w:t>Тема 1.1. Введение в искусственный интеллект и его направления</w:t>
            </w:r>
          </w:p>
        </w:tc>
        <w:tc>
          <w:tcPr>
            <w:tcW w:w="10265" w:type="dxa"/>
          </w:tcPr>
          <w:p w:rsidR="009213CF" w:rsidRPr="00290640" w:rsidRDefault="009213CF" w:rsidP="003506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>Практическое занятие</w:t>
            </w:r>
          </w:p>
        </w:tc>
        <w:tc>
          <w:tcPr>
            <w:tcW w:w="1701" w:type="dxa"/>
            <w:vMerge w:val="restart"/>
          </w:tcPr>
          <w:p w:rsidR="009213CF" w:rsidRPr="00290640" w:rsidRDefault="00046816" w:rsidP="00350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</w:tr>
      <w:tr w:rsidR="009213CF" w:rsidRPr="00290640" w:rsidTr="003506F2">
        <w:tc>
          <w:tcPr>
            <w:tcW w:w="3168" w:type="dxa"/>
            <w:vMerge/>
          </w:tcPr>
          <w:p w:rsidR="009213CF" w:rsidRPr="00290640" w:rsidRDefault="009213CF" w:rsidP="00350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5" w:type="dxa"/>
          </w:tcPr>
          <w:p w:rsidR="009213CF" w:rsidRPr="003506F2" w:rsidRDefault="009213CF" w:rsidP="003506F2">
            <w:pPr>
              <w:pStyle w:val="TableParagraph"/>
              <w:spacing w:after="0" w:line="240" w:lineRule="auto"/>
              <w:jc w:val="both"/>
              <w:rPr>
                <w:sz w:val="24"/>
              </w:rPr>
            </w:pPr>
            <w:r w:rsidRPr="003506F2">
              <w:rPr>
                <w:sz w:val="24"/>
              </w:rPr>
              <w:t>Примеры успешного применения ИИ в реальных задачах: распознавание изображений,</w:t>
            </w:r>
            <w:r>
              <w:rPr>
                <w:sz w:val="24"/>
              </w:rPr>
              <w:t xml:space="preserve"> </w:t>
            </w:r>
            <w:r w:rsidRPr="003506F2">
              <w:rPr>
                <w:sz w:val="24"/>
              </w:rPr>
              <w:t>обработка</w:t>
            </w:r>
            <w:r>
              <w:rPr>
                <w:sz w:val="24"/>
              </w:rPr>
              <w:t xml:space="preserve"> </w:t>
            </w:r>
            <w:r w:rsidRPr="003506F2">
              <w:rPr>
                <w:sz w:val="24"/>
              </w:rPr>
              <w:t>естественного</w:t>
            </w:r>
            <w:r>
              <w:rPr>
                <w:sz w:val="24"/>
              </w:rPr>
              <w:t xml:space="preserve"> </w:t>
            </w:r>
            <w:r w:rsidRPr="003506F2">
              <w:rPr>
                <w:spacing w:val="-2"/>
                <w:sz w:val="24"/>
              </w:rPr>
              <w:t>языка,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Pr="003506F2">
              <w:rPr>
                <w:sz w:val="24"/>
              </w:rPr>
              <w:t>истемы</w:t>
            </w:r>
            <w:r>
              <w:rPr>
                <w:sz w:val="24"/>
              </w:rPr>
              <w:t xml:space="preserve"> </w:t>
            </w:r>
            <w:r w:rsidRPr="003506F2">
              <w:rPr>
                <w:sz w:val="24"/>
              </w:rPr>
              <w:t>рекомендаций.</w:t>
            </w:r>
            <w:r>
              <w:rPr>
                <w:sz w:val="24"/>
              </w:rPr>
              <w:t xml:space="preserve"> </w:t>
            </w:r>
            <w:r w:rsidRPr="003506F2">
              <w:rPr>
                <w:sz w:val="24"/>
              </w:rPr>
              <w:t>Этические</w:t>
            </w:r>
            <w:r>
              <w:rPr>
                <w:sz w:val="24"/>
              </w:rPr>
              <w:t xml:space="preserve"> </w:t>
            </w:r>
            <w:r w:rsidRPr="003506F2">
              <w:rPr>
                <w:sz w:val="24"/>
              </w:rPr>
              <w:t>вопросы</w:t>
            </w:r>
            <w:r>
              <w:rPr>
                <w:sz w:val="24"/>
              </w:rPr>
              <w:t xml:space="preserve"> </w:t>
            </w:r>
            <w:r w:rsidRPr="003506F2">
              <w:rPr>
                <w:sz w:val="24"/>
              </w:rPr>
              <w:t>и вызовы, связанные с развитием ИИ.</w:t>
            </w:r>
          </w:p>
        </w:tc>
        <w:tc>
          <w:tcPr>
            <w:tcW w:w="1701" w:type="dxa"/>
            <w:vMerge/>
          </w:tcPr>
          <w:p w:rsidR="009213CF" w:rsidRPr="00290640" w:rsidRDefault="009213CF" w:rsidP="00350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9213CF" w:rsidRPr="00290640" w:rsidTr="003506F2">
        <w:tc>
          <w:tcPr>
            <w:tcW w:w="3168" w:type="dxa"/>
            <w:vMerge w:val="restart"/>
          </w:tcPr>
          <w:p w:rsidR="009213CF" w:rsidRPr="003506F2" w:rsidRDefault="009213CF" w:rsidP="003506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06F2">
              <w:rPr>
                <w:rFonts w:ascii="Times New Roman" w:hAnsi="Times New Roman" w:cs="Times New Roman"/>
                <w:b/>
                <w:sz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3506F2">
              <w:rPr>
                <w:rFonts w:ascii="Times New Roman" w:hAnsi="Times New Roman" w:cs="Times New Roman"/>
                <w:b/>
                <w:sz w:val="24"/>
              </w:rPr>
              <w:t>1.2.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3506F2">
              <w:rPr>
                <w:rFonts w:ascii="Times New Roman" w:hAnsi="Times New Roman" w:cs="Times New Roman"/>
                <w:b/>
                <w:sz w:val="24"/>
              </w:rPr>
              <w:t>Методы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3506F2">
              <w:rPr>
                <w:rFonts w:ascii="Times New Roman" w:hAnsi="Times New Roman" w:cs="Times New Roman"/>
                <w:b/>
                <w:sz w:val="24"/>
              </w:rPr>
              <w:t>сбора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и </w:t>
            </w:r>
            <w:r w:rsidRPr="003506F2">
              <w:rPr>
                <w:rFonts w:ascii="Times New Roman" w:hAnsi="Times New Roman" w:cs="Times New Roman"/>
                <w:b/>
                <w:sz w:val="24"/>
              </w:rPr>
              <w:t>предобработки данных</w:t>
            </w:r>
          </w:p>
        </w:tc>
        <w:tc>
          <w:tcPr>
            <w:tcW w:w="10265" w:type="dxa"/>
          </w:tcPr>
          <w:p w:rsidR="009213CF" w:rsidRPr="00290640" w:rsidRDefault="009213CF" w:rsidP="003506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>Практическое занятие</w:t>
            </w:r>
          </w:p>
        </w:tc>
        <w:tc>
          <w:tcPr>
            <w:tcW w:w="1701" w:type="dxa"/>
            <w:vMerge w:val="restart"/>
          </w:tcPr>
          <w:p w:rsidR="009213CF" w:rsidRPr="00290640" w:rsidRDefault="00046816" w:rsidP="00350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</w:tr>
      <w:tr w:rsidR="009213CF" w:rsidRPr="00290640" w:rsidTr="003506F2">
        <w:tc>
          <w:tcPr>
            <w:tcW w:w="3168" w:type="dxa"/>
            <w:vMerge/>
          </w:tcPr>
          <w:p w:rsidR="009213CF" w:rsidRPr="00290640" w:rsidRDefault="009213CF" w:rsidP="00350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5" w:type="dxa"/>
          </w:tcPr>
          <w:p w:rsidR="009213CF" w:rsidRPr="003506F2" w:rsidRDefault="009213CF" w:rsidP="003506F2">
            <w:pPr>
              <w:pStyle w:val="TableParagraph"/>
              <w:spacing w:after="0" w:line="240" w:lineRule="auto"/>
              <w:jc w:val="both"/>
              <w:rPr>
                <w:sz w:val="24"/>
              </w:rPr>
            </w:pPr>
            <w:r w:rsidRPr="003506F2">
              <w:rPr>
                <w:sz w:val="24"/>
              </w:rPr>
              <w:t xml:space="preserve">Важность качества данных для </w:t>
            </w:r>
            <w:proofErr w:type="spellStart"/>
            <w:proofErr w:type="gramStart"/>
            <w:r w:rsidRPr="003506F2">
              <w:rPr>
                <w:sz w:val="24"/>
              </w:rPr>
              <w:t>ИИ-моделей</w:t>
            </w:r>
            <w:proofErr w:type="spellEnd"/>
            <w:proofErr w:type="gramEnd"/>
            <w:r w:rsidRPr="003506F2">
              <w:rPr>
                <w:sz w:val="24"/>
              </w:rPr>
              <w:t>. Методы</w:t>
            </w:r>
            <w:r>
              <w:rPr>
                <w:sz w:val="24"/>
              </w:rPr>
              <w:t xml:space="preserve"> </w:t>
            </w:r>
            <w:r w:rsidRPr="003506F2">
              <w:rPr>
                <w:sz w:val="24"/>
              </w:rPr>
              <w:t>сбора</w:t>
            </w:r>
            <w:r>
              <w:rPr>
                <w:sz w:val="24"/>
              </w:rPr>
              <w:t xml:space="preserve"> </w:t>
            </w:r>
            <w:proofErr w:type="spellStart"/>
            <w:r w:rsidRPr="003506F2">
              <w:rPr>
                <w:sz w:val="24"/>
              </w:rPr>
              <w:t>данных</w:t>
            </w:r>
            <w:proofErr w:type="gramStart"/>
            <w:r w:rsidRPr="003506F2">
              <w:rPr>
                <w:sz w:val="24"/>
              </w:rPr>
              <w:t>:в</w:t>
            </w:r>
            <w:proofErr w:type="gramEnd"/>
            <w:r w:rsidRPr="003506F2">
              <w:rPr>
                <w:sz w:val="24"/>
              </w:rPr>
              <w:t>еб-скрапинг</w:t>
            </w:r>
            <w:proofErr w:type="spellEnd"/>
            <w:r w:rsidRPr="003506F2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3506F2">
              <w:rPr>
                <w:sz w:val="24"/>
              </w:rPr>
              <w:t>API,</w:t>
            </w:r>
            <w:r>
              <w:rPr>
                <w:sz w:val="24"/>
              </w:rPr>
              <w:t xml:space="preserve"> </w:t>
            </w:r>
            <w:r w:rsidRPr="003506F2">
              <w:rPr>
                <w:sz w:val="24"/>
              </w:rPr>
              <w:t>базы данных. Методы предобработки данных: очистка данных, нормализация, кодирование категориальных данных, работа с пропусками</w:t>
            </w:r>
            <w:r>
              <w:rPr>
                <w:sz w:val="24"/>
              </w:rPr>
              <w:t xml:space="preserve"> и </w:t>
            </w:r>
            <w:r w:rsidRPr="003506F2">
              <w:rPr>
                <w:sz w:val="24"/>
              </w:rPr>
              <w:t>выбросами.</w:t>
            </w:r>
            <w:r>
              <w:rPr>
                <w:sz w:val="24"/>
              </w:rPr>
              <w:t xml:space="preserve"> </w:t>
            </w:r>
            <w:r w:rsidRPr="003506F2">
              <w:rPr>
                <w:sz w:val="24"/>
              </w:rPr>
              <w:t>Подготовка</w:t>
            </w:r>
            <w:r>
              <w:rPr>
                <w:sz w:val="24"/>
              </w:rPr>
              <w:t xml:space="preserve"> </w:t>
            </w:r>
            <w:r w:rsidRPr="003506F2">
              <w:rPr>
                <w:sz w:val="24"/>
              </w:rPr>
              <w:t>данных</w:t>
            </w:r>
            <w:r>
              <w:rPr>
                <w:sz w:val="24"/>
              </w:rPr>
              <w:t xml:space="preserve"> </w:t>
            </w:r>
            <w:r w:rsidRPr="003506F2">
              <w:rPr>
                <w:sz w:val="24"/>
              </w:rPr>
              <w:t>для обучения моделей ИИ.</w:t>
            </w:r>
          </w:p>
        </w:tc>
        <w:tc>
          <w:tcPr>
            <w:tcW w:w="1701" w:type="dxa"/>
            <w:vMerge/>
          </w:tcPr>
          <w:p w:rsidR="009213CF" w:rsidRPr="00290640" w:rsidRDefault="009213CF" w:rsidP="00350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9213CF" w:rsidRPr="00290640" w:rsidTr="003506F2">
        <w:tc>
          <w:tcPr>
            <w:tcW w:w="3168" w:type="dxa"/>
            <w:vMerge w:val="restart"/>
          </w:tcPr>
          <w:p w:rsidR="009213CF" w:rsidRPr="003506F2" w:rsidRDefault="009213CF" w:rsidP="003506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06F2">
              <w:rPr>
                <w:rFonts w:ascii="Times New Roman" w:hAnsi="Times New Roman" w:cs="Times New Roman"/>
                <w:b/>
                <w:sz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3506F2">
              <w:rPr>
                <w:rFonts w:ascii="Times New Roman" w:hAnsi="Times New Roman" w:cs="Times New Roman"/>
                <w:b/>
                <w:sz w:val="24"/>
              </w:rPr>
              <w:t>1.3.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3506F2">
              <w:rPr>
                <w:rFonts w:ascii="Times New Roman" w:hAnsi="Times New Roman" w:cs="Times New Roman"/>
                <w:b/>
                <w:sz w:val="24"/>
              </w:rPr>
              <w:t>Основы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3506F2">
              <w:rPr>
                <w:rFonts w:ascii="Times New Roman" w:hAnsi="Times New Roman" w:cs="Times New Roman"/>
                <w:b/>
                <w:sz w:val="24"/>
              </w:rPr>
              <w:t>алгоритмов машинного обучения</w:t>
            </w:r>
          </w:p>
        </w:tc>
        <w:tc>
          <w:tcPr>
            <w:tcW w:w="10265" w:type="dxa"/>
          </w:tcPr>
          <w:p w:rsidR="009213CF" w:rsidRPr="00290640" w:rsidRDefault="009213CF" w:rsidP="003506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>Практическое занятие</w:t>
            </w:r>
          </w:p>
        </w:tc>
        <w:tc>
          <w:tcPr>
            <w:tcW w:w="1701" w:type="dxa"/>
            <w:vMerge w:val="restart"/>
          </w:tcPr>
          <w:p w:rsidR="009213CF" w:rsidRPr="00290640" w:rsidRDefault="00046816" w:rsidP="00350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</w:tr>
      <w:tr w:rsidR="009213CF" w:rsidRPr="00290640" w:rsidTr="003506F2">
        <w:tc>
          <w:tcPr>
            <w:tcW w:w="3168" w:type="dxa"/>
            <w:vMerge/>
          </w:tcPr>
          <w:p w:rsidR="009213CF" w:rsidRPr="00290640" w:rsidRDefault="009213CF" w:rsidP="00350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5" w:type="dxa"/>
          </w:tcPr>
          <w:p w:rsidR="009213CF" w:rsidRPr="009213CF" w:rsidRDefault="009213CF" w:rsidP="009213CF">
            <w:pPr>
              <w:pStyle w:val="TableParagraph"/>
              <w:spacing w:after="0" w:line="240" w:lineRule="auto"/>
              <w:jc w:val="both"/>
              <w:rPr>
                <w:sz w:val="24"/>
              </w:rPr>
            </w:pPr>
            <w:r w:rsidRPr="009213CF">
              <w:rPr>
                <w:sz w:val="24"/>
              </w:rPr>
              <w:t>Виды обучения: обучение с учителем, обучение без учителя, обучение с подкреплением.</w:t>
            </w:r>
            <w:r>
              <w:rPr>
                <w:sz w:val="24"/>
              </w:rPr>
              <w:t xml:space="preserve"> </w:t>
            </w:r>
            <w:r w:rsidRPr="009213CF">
              <w:rPr>
                <w:sz w:val="24"/>
              </w:rPr>
              <w:t>Основные</w:t>
            </w:r>
            <w:r>
              <w:rPr>
                <w:sz w:val="24"/>
              </w:rPr>
              <w:t xml:space="preserve"> </w:t>
            </w:r>
            <w:r w:rsidRPr="009213CF">
              <w:rPr>
                <w:sz w:val="24"/>
              </w:rPr>
              <w:t>задачи</w:t>
            </w:r>
            <w:r>
              <w:rPr>
                <w:sz w:val="24"/>
              </w:rPr>
              <w:t xml:space="preserve"> </w:t>
            </w:r>
            <w:r w:rsidRPr="009213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213CF">
              <w:rPr>
                <w:sz w:val="24"/>
              </w:rPr>
              <w:t>методы</w:t>
            </w:r>
            <w:r>
              <w:rPr>
                <w:sz w:val="24"/>
              </w:rPr>
              <w:t xml:space="preserve"> м</w:t>
            </w:r>
            <w:r w:rsidRPr="009213CF">
              <w:rPr>
                <w:sz w:val="24"/>
              </w:rPr>
              <w:t>ашинного</w:t>
            </w:r>
            <w:r>
              <w:rPr>
                <w:sz w:val="24"/>
              </w:rPr>
              <w:t xml:space="preserve"> </w:t>
            </w:r>
            <w:r w:rsidRPr="009213CF">
              <w:rPr>
                <w:sz w:val="24"/>
              </w:rPr>
              <w:t>обучения:</w:t>
            </w:r>
            <w:r>
              <w:rPr>
                <w:sz w:val="24"/>
              </w:rPr>
              <w:t xml:space="preserve"> </w:t>
            </w:r>
            <w:r w:rsidRPr="009213CF">
              <w:rPr>
                <w:sz w:val="24"/>
              </w:rPr>
              <w:t>регрессия, классификация, кластеризация</w:t>
            </w:r>
            <w:r>
              <w:rPr>
                <w:sz w:val="24"/>
              </w:rPr>
              <w:t>.</w:t>
            </w:r>
          </w:p>
        </w:tc>
        <w:tc>
          <w:tcPr>
            <w:tcW w:w="1701" w:type="dxa"/>
            <w:vMerge/>
          </w:tcPr>
          <w:p w:rsidR="009213CF" w:rsidRPr="00290640" w:rsidRDefault="009213CF" w:rsidP="00350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9213CF" w:rsidRPr="00290640" w:rsidTr="003506F2">
        <w:tc>
          <w:tcPr>
            <w:tcW w:w="3168" w:type="dxa"/>
            <w:vMerge w:val="restart"/>
          </w:tcPr>
          <w:p w:rsidR="009213CF" w:rsidRPr="009213CF" w:rsidRDefault="009213CF" w:rsidP="009213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213CF">
              <w:rPr>
                <w:rFonts w:ascii="Times New Roman" w:hAnsi="Times New Roman" w:cs="Times New Roman"/>
                <w:b/>
                <w:sz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213CF">
              <w:rPr>
                <w:rFonts w:ascii="Times New Roman" w:hAnsi="Times New Roman" w:cs="Times New Roman"/>
                <w:b/>
                <w:sz w:val="24"/>
              </w:rPr>
              <w:t>1.4.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213CF">
              <w:rPr>
                <w:rFonts w:ascii="Times New Roman" w:hAnsi="Times New Roman" w:cs="Times New Roman"/>
                <w:b/>
                <w:sz w:val="24"/>
              </w:rPr>
              <w:t>Глубокое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213CF">
              <w:rPr>
                <w:rFonts w:ascii="Times New Roman" w:hAnsi="Times New Roman" w:cs="Times New Roman"/>
                <w:b/>
                <w:sz w:val="24"/>
              </w:rPr>
              <w:t>обучение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213CF">
              <w:rPr>
                <w:rFonts w:ascii="Times New Roman" w:hAnsi="Times New Roman" w:cs="Times New Roman"/>
                <w:b/>
                <w:sz w:val="24"/>
              </w:rPr>
              <w:t>и нейронные сети</w:t>
            </w:r>
          </w:p>
        </w:tc>
        <w:tc>
          <w:tcPr>
            <w:tcW w:w="10265" w:type="dxa"/>
          </w:tcPr>
          <w:p w:rsidR="009213CF" w:rsidRPr="00290640" w:rsidRDefault="009213CF" w:rsidP="009213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>Практическое занятие</w:t>
            </w:r>
          </w:p>
        </w:tc>
        <w:tc>
          <w:tcPr>
            <w:tcW w:w="1701" w:type="dxa"/>
            <w:vMerge w:val="restart"/>
          </w:tcPr>
          <w:p w:rsidR="009213CF" w:rsidRPr="00290640" w:rsidRDefault="00046816" w:rsidP="00350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</w:tr>
      <w:tr w:rsidR="009213CF" w:rsidRPr="00290640" w:rsidTr="003506F2">
        <w:tc>
          <w:tcPr>
            <w:tcW w:w="3168" w:type="dxa"/>
            <w:vMerge/>
          </w:tcPr>
          <w:p w:rsidR="009213CF" w:rsidRPr="00290640" w:rsidRDefault="009213CF" w:rsidP="00350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5" w:type="dxa"/>
          </w:tcPr>
          <w:p w:rsidR="009213CF" w:rsidRPr="009213CF" w:rsidRDefault="009213CF" w:rsidP="009213CF">
            <w:pPr>
              <w:pStyle w:val="TableParagraph"/>
              <w:spacing w:after="0" w:line="240" w:lineRule="auto"/>
              <w:jc w:val="both"/>
              <w:rPr>
                <w:sz w:val="24"/>
              </w:rPr>
            </w:pPr>
            <w:r w:rsidRPr="009213CF">
              <w:rPr>
                <w:sz w:val="24"/>
              </w:rPr>
              <w:t xml:space="preserve">Введение в глубокое обучение и нейронные сети. Архитектуры нейронных сетей: </w:t>
            </w:r>
            <w:r w:rsidRPr="009213CF">
              <w:rPr>
                <w:spacing w:val="-2"/>
                <w:sz w:val="24"/>
              </w:rPr>
              <w:t xml:space="preserve">многослойные </w:t>
            </w:r>
            <w:proofErr w:type="spellStart"/>
            <w:r w:rsidRPr="009213CF">
              <w:rPr>
                <w:spacing w:val="-2"/>
                <w:sz w:val="24"/>
              </w:rPr>
              <w:t>перцептроны</w:t>
            </w:r>
            <w:proofErr w:type="spellEnd"/>
            <w:r w:rsidRPr="009213CF">
              <w:rPr>
                <w:spacing w:val="-2"/>
                <w:sz w:val="24"/>
              </w:rPr>
              <w:t xml:space="preserve"> (MLP), </w:t>
            </w:r>
            <w:proofErr w:type="spellStart"/>
            <w:r w:rsidRPr="009213CF">
              <w:rPr>
                <w:spacing w:val="-2"/>
                <w:sz w:val="24"/>
              </w:rPr>
              <w:t>сверточные</w:t>
            </w:r>
            <w:proofErr w:type="spellEnd"/>
            <w:r w:rsidRPr="009213CF">
              <w:rPr>
                <w:spacing w:val="-2"/>
                <w:sz w:val="24"/>
              </w:rPr>
              <w:t xml:space="preserve"> </w:t>
            </w:r>
            <w:r w:rsidRPr="009213CF">
              <w:rPr>
                <w:sz w:val="24"/>
              </w:rPr>
              <w:t>нейронные</w:t>
            </w:r>
            <w:r>
              <w:rPr>
                <w:sz w:val="24"/>
              </w:rPr>
              <w:t xml:space="preserve"> </w:t>
            </w:r>
            <w:r w:rsidRPr="009213CF">
              <w:rPr>
                <w:sz w:val="24"/>
              </w:rPr>
              <w:t>сети(CNN),</w:t>
            </w:r>
            <w:r w:rsidRPr="009213CF">
              <w:rPr>
                <w:spacing w:val="-2"/>
                <w:sz w:val="24"/>
              </w:rPr>
              <w:t>рекуррентные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 w:rsidRPr="009213CF">
              <w:rPr>
                <w:sz w:val="24"/>
              </w:rPr>
              <w:t>ейронные</w:t>
            </w:r>
            <w:r>
              <w:rPr>
                <w:sz w:val="24"/>
              </w:rPr>
              <w:t xml:space="preserve"> </w:t>
            </w:r>
            <w:r w:rsidRPr="009213CF">
              <w:rPr>
                <w:sz w:val="24"/>
              </w:rPr>
              <w:t>сети</w:t>
            </w:r>
            <w:r w:rsidRPr="009213CF">
              <w:rPr>
                <w:spacing w:val="-2"/>
                <w:sz w:val="24"/>
              </w:rPr>
              <w:t>(RNN).</w:t>
            </w:r>
          </w:p>
        </w:tc>
        <w:tc>
          <w:tcPr>
            <w:tcW w:w="1701" w:type="dxa"/>
            <w:vMerge/>
          </w:tcPr>
          <w:p w:rsidR="009213CF" w:rsidRPr="00290640" w:rsidRDefault="009213CF" w:rsidP="00350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9213CF" w:rsidRPr="00290640" w:rsidTr="00362A68">
        <w:tc>
          <w:tcPr>
            <w:tcW w:w="13433" w:type="dxa"/>
            <w:gridSpan w:val="2"/>
          </w:tcPr>
          <w:p w:rsidR="009213CF" w:rsidRPr="00290640" w:rsidRDefault="009213CF" w:rsidP="009213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213CF">
              <w:rPr>
                <w:rFonts w:ascii="Times New Roman" w:hAnsi="Times New Roman" w:cs="Times New Roman"/>
                <w:b/>
                <w:sz w:val="24"/>
              </w:rPr>
              <w:t>Раздел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213CF">
              <w:rPr>
                <w:rFonts w:ascii="Times New Roman" w:hAnsi="Times New Roman" w:cs="Times New Roman"/>
                <w:b/>
                <w:sz w:val="24"/>
              </w:rPr>
              <w:t>2. Основы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213CF">
              <w:rPr>
                <w:rFonts w:ascii="Times New Roman" w:hAnsi="Times New Roman" w:cs="Times New Roman"/>
                <w:b/>
                <w:sz w:val="24"/>
              </w:rPr>
              <w:t>мобильной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213CF">
              <w:rPr>
                <w:rFonts w:ascii="Times New Roman" w:hAnsi="Times New Roman" w:cs="Times New Roman"/>
                <w:b/>
                <w:spacing w:val="-2"/>
                <w:sz w:val="24"/>
              </w:rPr>
              <w:t>разработки</w:t>
            </w:r>
          </w:p>
        </w:tc>
        <w:tc>
          <w:tcPr>
            <w:tcW w:w="1701" w:type="dxa"/>
          </w:tcPr>
          <w:p w:rsidR="009213CF" w:rsidRPr="00290640" w:rsidRDefault="009213CF" w:rsidP="00350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9213CF" w:rsidRPr="00290640" w:rsidTr="003506F2">
        <w:tc>
          <w:tcPr>
            <w:tcW w:w="3168" w:type="dxa"/>
            <w:vMerge w:val="restart"/>
          </w:tcPr>
          <w:p w:rsidR="009213CF" w:rsidRPr="009213CF" w:rsidRDefault="009213CF" w:rsidP="009213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213CF">
              <w:rPr>
                <w:rFonts w:ascii="Times New Roman" w:hAnsi="Times New Roman" w:cs="Times New Roman"/>
                <w:b/>
                <w:sz w:val="24"/>
              </w:rPr>
              <w:t>Тема 2.1. Платформы и инструменты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213CF">
              <w:rPr>
                <w:rFonts w:ascii="Times New Roman" w:hAnsi="Times New Roman" w:cs="Times New Roman"/>
                <w:b/>
                <w:sz w:val="24"/>
              </w:rPr>
              <w:t xml:space="preserve">мобильной </w:t>
            </w:r>
            <w:r w:rsidRPr="009213CF">
              <w:rPr>
                <w:rFonts w:ascii="Times New Roman" w:hAnsi="Times New Roman" w:cs="Times New Roman"/>
                <w:b/>
                <w:spacing w:val="-2"/>
                <w:sz w:val="24"/>
              </w:rPr>
              <w:t>разработки</w:t>
            </w:r>
          </w:p>
        </w:tc>
        <w:tc>
          <w:tcPr>
            <w:tcW w:w="10265" w:type="dxa"/>
          </w:tcPr>
          <w:p w:rsidR="009213CF" w:rsidRPr="00290640" w:rsidRDefault="009213CF" w:rsidP="009213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>Практическое занятие</w:t>
            </w:r>
          </w:p>
        </w:tc>
        <w:tc>
          <w:tcPr>
            <w:tcW w:w="1701" w:type="dxa"/>
            <w:vMerge w:val="restart"/>
          </w:tcPr>
          <w:p w:rsidR="009213CF" w:rsidRPr="00290640" w:rsidRDefault="00046816" w:rsidP="00350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</w:tr>
      <w:tr w:rsidR="009213CF" w:rsidRPr="00290640" w:rsidTr="003506F2">
        <w:tc>
          <w:tcPr>
            <w:tcW w:w="3168" w:type="dxa"/>
            <w:vMerge/>
          </w:tcPr>
          <w:p w:rsidR="009213CF" w:rsidRPr="00290640" w:rsidRDefault="009213CF" w:rsidP="00350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5" w:type="dxa"/>
          </w:tcPr>
          <w:p w:rsidR="009213CF" w:rsidRPr="009213CF" w:rsidRDefault="009213CF" w:rsidP="009213CF">
            <w:pPr>
              <w:pStyle w:val="TableParagraph"/>
              <w:spacing w:after="0" w:line="240" w:lineRule="auto"/>
              <w:jc w:val="both"/>
              <w:rPr>
                <w:sz w:val="24"/>
              </w:rPr>
            </w:pPr>
            <w:r w:rsidRPr="009213CF">
              <w:rPr>
                <w:sz w:val="24"/>
              </w:rPr>
              <w:t>Введение</w:t>
            </w:r>
            <w:r>
              <w:rPr>
                <w:sz w:val="24"/>
              </w:rPr>
              <w:t xml:space="preserve"> </w:t>
            </w:r>
            <w:r w:rsidRPr="009213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9213CF">
              <w:rPr>
                <w:sz w:val="24"/>
              </w:rPr>
              <w:t>мобильную</w:t>
            </w:r>
            <w:r>
              <w:rPr>
                <w:sz w:val="24"/>
              </w:rPr>
              <w:t xml:space="preserve"> </w:t>
            </w:r>
            <w:r w:rsidRPr="009213CF">
              <w:rPr>
                <w:sz w:val="24"/>
              </w:rPr>
              <w:t>разработку:</w:t>
            </w:r>
            <w:r>
              <w:rPr>
                <w:sz w:val="24"/>
              </w:rPr>
              <w:t xml:space="preserve"> </w:t>
            </w:r>
            <w:proofErr w:type="spellStart"/>
            <w:r w:rsidRPr="009213CF">
              <w:rPr>
                <w:sz w:val="24"/>
              </w:rPr>
              <w:t>Android</w:t>
            </w:r>
            <w:proofErr w:type="spellEnd"/>
            <w:r>
              <w:rPr>
                <w:sz w:val="24"/>
              </w:rPr>
              <w:t xml:space="preserve"> </w:t>
            </w:r>
            <w:r w:rsidRPr="009213CF">
              <w:rPr>
                <w:sz w:val="24"/>
              </w:rPr>
              <w:t xml:space="preserve">и </w:t>
            </w:r>
            <w:proofErr w:type="spellStart"/>
            <w:r w:rsidRPr="009213CF">
              <w:rPr>
                <w:sz w:val="24"/>
              </w:rPr>
              <w:t>iOS</w:t>
            </w:r>
            <w:proofErr w:type="spellEnd"/>
            <w:r w:rsidRPr="009213CF">
              <w:rPr>
                <w:sz w:val="24"/>
              </w:rPr>
              <w:t xml:space="preserve">. Установка и настройка </w:t>
            </w:r>
            <w:proofErr w:type="spellStart"/>
            <w:r w:rsidRPr="009213CF">
              <w:rPr>
                <w:sz w:val="24"/>
              </w:rPr>
              <w:t>Android</w:t>
            </w:r>
            <w:proofErr w:type="spellEnd"/>
            <w:r w:rsidRPr="009213CF">
              <w:rPr>
                <w:sz w:val="24"/>
              </w:rPr>
              <w:t xml:space="preserve"> </w:t>
            </w:r>
            <w:proofErr w:type="spellStart"/>
            <w:r w:rsidRPr="009213CF">
              <w:rPr>
                <w:sz w:val="24"/>
              </w:rPr>
              <w:t>Studio</w:t>
            </w:r>
            <w:proofErr w:type="spellEnd"/>
            <w:r w:rsidRPr="009213CF">
              <w:rPr>
                <w:sz w:val="24"/>
              </w:rPr>
              <w:t>, создание первого Android-приложения.</w:t>
            </w:r>
            <w:r>
              <w:rPr>
                <w:sz w:val="24"/>
              </w:rPr>
              <w:t xml:space="preserve"> </w:t>
            </w:r>
            <w:r w:rsidRPr="009213CF">
              <w:rPr>
                <w:sz w:val="24"/>
              </w:rPr>
              <w:t>Основы</w:t>
            </w:r>
            <w:r>
              <w:rPr>
                <w:sz w:val="24"/>
              </w:rPr>
              <w:t xml:space="preserve"> </w:t>
            </w:r>
            <w:r w:rsidRPr="009213CF">
              <w:rPr>
                <w:sz w:val="24"/>
              </w:rPr>
              <w:t>работы</w:t>
            </w:r>
            <w:r>
              <w:rPr>
                <w:sz w:val="24"/>
              </w:rPr>
              <w:t xml:space="preserve"> </w:t>
            </w:r>
            <w:r w:rsidRPr="009213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proofErr w:type="spellStart"/>
            <w:r w:rsidRPr="009213CF">
              <w:rPr>
                <w:sz w:val="24"/>
              </w:rPr>
              <w:t>Kotlin</w:t>
            </w:r>
            <w:proofErr w:type="spellEnd"/>
            <w:r>
              <w:rPr>
                <w:sz w:val="24"/>
              </w:rPr>
              <w:t xml:space="preserve"> </w:t>
            </w:r>
            <w:r w:rsidRPr="009213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proofErr w:type="spellStart"/>
            <w:r w:rsidRPr="009213CF">
              <w:rPr>
                <w:sz w:val="24"/>
              </w:rPr>
              <w:t>Java</w:t>
            </w:r>
            <w:proofErr w:type="spellEnd"/>
            <w:r>
              <w:rPr>
                <w:sz w:val="24"/>
              </w:rPr>
              <w:t xml:space="preserve"> </w:t>
            </w:r>
            <w:r w:rsidRPr="009213CF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213CF">
              <w:rPr>
                <w:sz w:val="24"/>
              </w:rPr>
              <w:t>разработки мобильных приложений.</w:t>
            </w:r>
          </w:p>
        </w:tc>
        <w:tc>
          <w:tcPr>
            <w:tcW w:w="1701" w:type="dxa"/>
            <w:vMerge/>
          </w:tcPr>
          <w:p w:rsidR="009213CF" w:rsidRPr="00290640" w:rsidRDefault="009213CF" w:rsidP="00350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9213CF" w:rsidRPr="00290640" w:rsidTr="003506F2">
        <w:tc>
          <w:tcPr>
            <w:tcW w:w="3168" w:type="dxa"/>
            <w:vMerge w:val="restart"/>
          </w:tcPr>
          <w:p w:rsidR="009213CF" w:rsidRPr="009213CF" w:rsidRDefault="009213CF" w:rsidP="009213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213CF">
              <w:rPr>
                <w:rFonts w:ascii="Times New Roman" w:hAnsi="Times New Roman" w:cs="Times New Roman"/>
                <w:b/>
                <w:sz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213CF">
              <w:rPr>
                <w:rFonts w:ascii="Times New Roman" w:hAnsi="Times New Roman" w:cs="Times New Roman"/>
                <w:b/>
                <w:sz w:val="24"/>
              </w:rPr>
              <w:t>2.2.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213CF">
              <w:rPr>
                <w:rFonts w:ascii="Times New Roman" w:hAnsi="Times New Roman" w:cs="Times New Roman"/>
                <w:b/>
                <w:sz w:val="24"/>
              </w:rPr>
              <w:t>Интеграция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213CF">
              <w:rPr>
                <w:rFonts w:ascii="Times New Roman" w:hAnsi="Times New Roman" w:cs="Times New Roman"/>
                <w:b/>
                <w:sz w:val="24"/>
              </w:rPr>
              <w:t>ИИ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213CF">
              <w:rPr>
                <w:rFonts w:ascii="Times New Roman" w:hAnsi="Times New Roman" w:cs="Times New Roman"/>
                <w:b/>
                <w:sz w:val="24"/>
              </w:rPr>
              <w:t>в мобильные приложения</w:t>
            </w:r>
          </w:p>
        </w:tc>
        <w:tc>
          <w:tcPr>
            <w:tcW w:w="10265" w:type="dxa"/>
          </w:tcPr>
          <w:p w:rsidR="009213CF" w:rsidRPr="00290640" w:rsidRDefault="009213CF" w:rsidP="009213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>Практическое занятие</w:t>
            </w:r>
          </w:p>
        </w:tc>
        <w:tc>
          <w:tcPr>
            <w:tcW w:w="1701" w:type="dxa"/>
            <w:vMerge w:val="restart"/>
          </w:tcPr>
          <w:p w:rsidR="009213CF" w:rsidRPr="00290640" w:rsidRDefault="00046816" w:rsidP="00350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</w:tr>
      <w:tr w:rsidR="009213CF" w:rsidRPr="00290640" w:rsidTr="003506F2">
        <w:tc>
          <w:tcPr>
            <w:tcW w:w="3168" w:type="dxa"/>
            <w:vMerge/>
          </w:tcPr>
          <w:p w:rsidR="009213CF" w:rsidRPr="00290640" w:rsidRDefault="009213CF" w:rsidP="00350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5" w:type="dxa"/>
          </w:tcPr>
          <w:p w:rsidR="009213CF" w:rsidRPr="009213CF" w:rsidRDefault="009213CF" w:rsidP="009213CF">
            <w:pPr>
              <w:pStyle w:val="TableParagraph"/>
              <w:spacing w:after="0" w:line="240" w:lineRule="auto"/>
              <w:jc w:val="both"/>
              <w:rPr>
                <w:sz w:val="24"/>
              </w:rPr>
            </w:pPr>
            <w:r w:rsidRPr="009213CF">
              <w:rPr>
                <w:sz w:val="24"/>
              </w:rPr>
              <w:t xml:space="preserve">Использование </w:t>
            </w:r>
            <w:proofErr w:type="spellStart"/>
            <w:r w:rsidRPr="009213CF">
              <w:rPr>
                <w:sz w:val="24"/>
              </w:rPr>
              <w:t>TensorFlow</w:t>
            </w:r>
            <w:proofErr w:type="spellEnd"/>
            <w:r w:rsidRPr="009213CF">
              <w:rPr>
                <w:sz w:val="24"/>
              </w:rPr>
              <w:t xml:space="preserve"> </w:t>
            </w:r>
            <w:proofErr w:type="spellStart"/>
            <w:r w:rsidRPr="009213CF">
              <w:rPr>
                <w:sz w:val="24"/>
              </w:rPr>
              <w:t>Lite</w:t>
            </w:r>
            <w:proofErr w:type="spellEnd"/>
            <w:r w:rsidRPr="009213CF">
              <w:rPr>
                <w:sz w:val="24"/>
              </w:rPr>
              <w:t xml:space="preserve"> для встраивания моделей ИИ в мобильные приложения. Применение </w:t>
            </w:r>
            <w:proofErr w:type="spellStart"/>
            <w:r w:rsidRPr="009213CF">
              <w:rPr>
                <w:sz w:val="24"/>
              </w:rPr>
              <w:t>предобученных</w:t>
            </w:r>
            <w:proofErr w:type="spellEnd"/>
            <w:r w:rsidRPr="009213CF">
              <w:rPr>
                <w:sz w:val="24"/>
              </w:rPr>
              <w:t xml:space="preserve"> моделей</w:t>
            </w:r>
            <w:r>
              <w:rPr>
                <w:sz w:val="24"/>
              </w:rPr>
              <w:t xml:space="preserve"> </w:t>
            </w:r>
            <w:r w:rsidRPr="009213CF">
              <w:rPr>
                <w:sz w:val="24"/>
              </w:rPr>
              <w:t>ИИ</w:t>
            </w:r>
            <w:r>
              <w:rPr>
                <w:sz w:val="24"/>
              </w:rPr>
              <w:t xml:space="preserve"> </w:t>
            </w:r>
            <w:r w:rsidRPr="009213CF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213CF">
              <w:rPr>
                <w:sz w:val="24"/>
              </w:rPr>
              <w:t>распознавания</w:t>
            </w:r>
            <w:r>
              <w:rPr>
                <w:sz w:val="24"/>
              </w:rPr>
              <w:t xml:space="preserve"> </w:t>
            </w:r>
            <w:r w:rsidRPr="009213CF">
              <w:rPr>
                <w:sz w:val="24"/>
              </w:rPr>
              <w:t>изображений, текста и речи на мобильных устройствах.</w:t>
            </w:r>
            <w:r>
              <w:rPr>
                <w:sz w:val="24"/>
              </w:rPr>
              <w:t xml:space="preserve"> </w:t>
            </w:r>
            <w:r w:rsidRPr="009213CF">
              <w:rPr>
                <w:sz w:val="24"/>
              </w:rPr>
              <w:t>Оптимизация</w:t>
            </w:r>
            <w:r>
              <w:rPr>
                <w:sz w:val="24"/>
              </w:rPr>
              <w:t xml:space="preserve"> </w:t>
            </w:r>
            <w:r w:rsidRPr="009213CF">
              <w:rPr>
                <w:sz w:val="24"/>
              </w:rPr>
              <w:t>моделей</w:t>
            </w:r>
            <w:r>
              <w:rPr>
                <w:sz w:val="24"/>
              </w:rPr>
              <w:t xml:space="preserve"> </w:t>
            </w:r>
            <w:r w:rsidRPr="009213CF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9213CF">
              <w:rPr>
                <w:sz w:val="24"/>
              </w:rPr>
              <w:t>работы</w:t>
            </w:r>
            <w:r>
              <w:rPr>
                <w:sz w:val="24"/>
              </w:rPr>
              <w:t xml:space="preserve"> </w:t>
            </w:r>
            <w:r w:rsidRPr="009213CF">
              <w:rPr>
                <w:sz w:val="24"/>
              </w:rPr>
              <w:t>на мобильных платформах.</w:t>
            </w:r>
          </w:p>
        </w:tc>
        <w:tc>
          <w:tcPr>
            <w:tcW w:w="1701" w:type="dxa"/>
            <w:vMerge/>
          </w:tcPr>
          <w:p w:rsidR="009213CF" w:rsidRPr="00290640" w:rsidRDefault="009213CF" w:rsidP="00350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90FC5" w:rsidRPr="00290640" w:rsidTr="003506F2">
        <w:tc>
          <w:tcPr>
            <w:tcW w:w="3168" w:type="dxa"/>
            <w:vMerge w:val="restart"/>
          </w:tcPr>
          <w:p w:rsidR="00E90FC5" w:rsidRPr="00E90FC5" w:rsidRDefault="00E90FC5" w:rsidP="00E90F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90FC5">
              <w:rPr>
                <w:rFonts w:ascii="Times New Roman" w:hAnsi="Times New Roman" w:cs="Times New Roman"/>
                <w:b/>
                <w:sz w:val="24"/>
              </w:rPr>
              <w:t>Тем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а 2.3. Разработка интерактивных </w:t>
            </w:r>
            <w:r w:rsidRPr="00E90FC5">
              <w:rPr>
                <w:rFonts w:ascii="Times New Roman" w:hAnsi="Times New Roman" w:cs="Times New Roman"/>
                <w:b/>
                <w:sz w:val="24"/>
              </w:rPr>
              <w:t xml:space="preserve">мобильных 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</w:rPr>
              <w:t>ИИ-</w:t>
            </w:r>
            <w:r w:rsidRPr="00E90FC5">
              <w:rPr>
                <w:rFonts w:ascii="Times New Roman" w:hAnsi="Times New Roman" w:cs="Times New Roman"/>
                <w:b/>
                <w:spacing w:val="-2"/>
                <w:sz w:val="24"/>
              </w:rPr>
              <w:t>приложений</w:t>
            </w:r>
          </w:p>
        </w:tc>
        <w:tc>
          <w:tcPr>
            <w:tcW w:w="10265" w:type="dxa"/>
          </w:tcPr>
          <w:p w:rsidR="00E90FC5" w:rsidRPr="00290640" w:rsidRDefault="00E90FC5" w:rsidP="00E90F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>Практическое занятие</w:t>
            </w:r>
          </w:p>
        </w:tc>
        <w:tc>
          <w:tcPr>
            <w:tcW w:w="1701" w:type="dxa"/>
            <w:vMerge w:val="restart"/>
          </w:tcPr>
          <w:p w:rsidR="00E90FC5" w:rsidRPr="00290640" w:rsidRDefault="00046816" w:rsidP="00350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</w:tr>
      <w:tr w:rsidR="00E90FC5" w:rsidRPr="00290640" w:rsidTr="003506F2">
        <w:tc>
          <w:tcPr>
            <w:tcW w:w="3168" w:type="dxa"/>
            <w:vMerge/>
          </w:tcPr>
          <w:p w:rsidR="00E90FC5" w:rsidRPr="00290640" w:rsidRDefault="00E90FC5" w:rsidP="00350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5" w:type="dxa"/>
          </w:tcPr>
          <w:p w:rsidR="00E90FC5" w:rsidRPr="00E90FC5" w:rsidRDefault="00E90FC5" w:rsidP="00E90FC5">
            <w:pPr>
              <w:pStyle w:val="TableParagraph"/>
              <w:spacing w:after="0" w:line="240" w:lineRule="auto"/>
              <w:jc w:val="both"/>
              <w:rPr>
                <w:sz w:val="24"/>
              </w:rPr>
            </w:pPr>
            <w:r w:rsidRPr="00E90FC5">
              <w:rPr>
                <w:sz w:val="24"/>
              </w:rPr>
              <w:t>Использование</w:t>
            </w:r>
            <w:r>
              <w:rPr>
                <w:sz w:val="24"/>
              </w:rPr>
              <w:t xml:space="preserve"> </w:t>
            </w:r>
            <w:r w:rsidRPr="00E90FC5">
              <w:rPr>
                <w:sz w:val="24"/>
              </w:rPr>
              <w:t>инструментов</w:t>
            </w:r>
            <w:r>
              <w:rPr>
                <w:sz w:val="24"/>
              </w:rPr>
              <w:t xml:space="preserve"> </w:t>
            </w:r>
            <w:r w:rsidRPr="00E90FC5">
              <w:rPr>
                <w:sz w:val="24"/>
              </w:rPr>
              <w:t>для автоматизации тестирования.</w:t>
            </w:r>
            <w:r>
              <w:rPr>
                <w:sz w:val="24"/>
              </w:rPr>
              <w:t xml:space="preserve"> </w:t>
            </w:r>
            <w:r w:rsidRPr="00E90FC5">
              <w:rPr>
                <w:sz w:val="24"/>
              </w:rPr>
              <w:t>Автоматизация</w:t>
            </w:r>
            <w:r>
              <w:rPr>
                <w:sz w:val="24"/>
              </w:rPr>
              <w:t xml:space="preserve"> </w:t>
            </w:r>
            <w:r w:rsidRPr="00E90FC5">
              <w:rPr>
                <w:sz w:val="24"/>
              </w:rPr>
              <w:t>тестов</w:t>
            </w:r>
            <w:r>
              <w:rPr>
                <w:sz w:val="24"/>
              </w:rPr>
              <w:t xml:space="preserve"> </w:t>
            </w:r>
            <w:r w:rsidRPr="00E90FC5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E90FC5">
              <w:rPr>
                <w:sz w:val="24"/>
              </w:rPr>
              <w:t>CI/CD</w:t>
            </w:r>
            <w:r>
              <w:rPr>
                <w:sz w:val="24"/>
              </w:rPr>
              <w:t xml:space="preserve"> </w:t>
            </w:r>
            <w:proofErr w:type="spellStart"/>
            <w:r w:rsidRPr="00E90FC5">
              <w:rPr>
                <w:sz w:val="24"/>
              </w:rPr>
              <w:t>пайплайнах</w:t>
            </w:r>
            <w:proofErr w:type="spellEnd"/>
            <w:r>
              <w:rPr>
                <w:sz w:val="24"/>
              </w:rPr>
              <w:t xml:space="preserve"> </w:t>
            </w:r>
            <w:r w:rsidRPr="00E90FC5">
              <w:rPr>
                <w:sz w:val="24"/>
              </w:rPr>
              <w:t xml:space="preserve">с использованием </w:t>
            </w:r>
            <w:proofErr w:type="spellStart"/>
            <w:r w:rsidRPr="00E90FC5">
              <w:rPr>
                <w:sz w:val="24"/>
              </w:rPr>
              <w:t>Jenkins</w:t>
            </w:r>
            <w:proofErr w:type="spellEnd"/>
            <w:r w:rsidRPr="00E90FC5">
              <w:rPr>
                <w:sz w:val="24"/>
              </w:rPr>
              <w:t xml:space="preserve"> и </w:t>
            </w:r>
            <w:proofErr w:type="spellStart"/>
            <w:r w:rsidRPr="00E90FC5">
              <w:rPr>
                <w:sz w:val="24"/>
              </w:rPr>
              <w:t>GitLab</w:t>
            </w:r>
            <w:proofErr w:type="spellEnd"/>
            <w:r w:rsidRPr="00E90FC5">
              <w:rPr>
                <w:sz w:val="24"/>
              </w:rPr>
              <w:t xml:space="preserve"> CI. Тестирование </w:t>
            </w:r>
            <w:proofErr w:type="gramStart"/>
            <w:r w:rsidRPr="00E90FC5">
              <w:rPr>
                <w:sz w:val="24"/>
              </w:rPr>
              <w:t>мобильных</w:t>
            </w:r>
            <w:proofErr w:type="gramEnd"/>
            <w:r w:rsidRPr="00E90FC5">
              <w:rPr>
                <w:sz w:val="24"/>
              </w:rPr>
              <w:t xml:space="preserve"> ИИ-приложений.</w:t>
            </w:r>
          </w:p>
        </w:tc>
        <w:tc>
          <w:tcPr>
            <w:tcW w:w="1701" w:type="dxa"/>
            <w:vMerge/>
          </w:tcPr>
          <w:p w:rsidR="00E90FC5" w:rsidRPr="00290640" w:rsidRDefault="00E90FC5" w:rsidP="00350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90FC5" w:rsidRPr="00290640" w:rsidTr="009456B2">
        <w:tc>
          <w:tcPr>
            <w:tcW w:w="13433" w:type="dxa"/>
            <w:gridSpan w:val="2"/>
          </w:tcPr>
          <w:p w:rsidR="00E90FC5" w:rsidRPr="00E90FC5" w:rsidRDefault="00E90FC5" w:rsidP="00E90F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90FC5">
              <w:rPr>
                <w:rFonts w:ascii="Times New Roman" w:hAnsi="Times New Roman" w:cs="Times New Roman"/>
                <w:b/>
                <w:sz w:val="24"/>
              </w:rPr>
              <w:lastRenderedPageBreak/>
              <w:t>Раздел 3.Тестирование ИИ-модулей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90FC5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E90FC5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систем</w:t>
            </w:r>
          </w:p>
        </w:tc>
        <w:tc>
          <w:tcPr>
            <w:tcW w:w="1701" w:type="dxa"/>
          </w:tcPr>
          <w:p w:rsidR="00E90FC5" w:rsidRPr="00290640" w:rsidRDefault="00E90FC5" w:rsidP="00350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90FC5" w:rsidRPr="00290640" w:rsidTr="003506F2">
        <w:tc>
          <w:tcPr>
            <w:tcW w:w="3168" w:type="dxa"/>
            <w:vMerge w:val="restart"/>
          </w:tcPr>
          <w:p w:rsidR="00E90FC5" w:rsidRPr="00E90FC5" w:rsidRDefault="00E90FC5" w:rsidP="00E90F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90FC5">
              <w:rPr>
                <w:rFonts w:ascii="Times New Roman" w:hAnsi="Times New Roman" w:cs="Times New Roman"/>
                <w:b/>
                <w:sz w:val="24"/>
              </w:rPr>
              <w:t>Тема 3.1. Основы тестирования ИИ-систем</w:t>
            </w:r>
          </w:p>
        </w:tc>
        <w:tc>
          <w:tcPr>
            <w:tcW w:w="10265" w:type="dxa"/>
          </w:tcPr>
          <w:p w:rsidR="00E90FC5" w:rsidRPr="00290640" w:rsidRDefault="00E90FC5" w:rsidP="00E90F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>Практическое занятие</w:t>
            </w:r>
          </w:p>
        </w:tc>
        <w:tc>
          <w:tcPr>
            <w:tcW w:w="1701" w:type="dxa"/>
            <w:vMerge w:val="restart"/>
          </w:tcPr>
          <w:p w:rsidR="00E90FC5" w:rsidRPr="00290640" w:rsidRDefault="00046816" w:rsidP="00350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</w:tr>
      <w:tr w:rsidR="00E90FC5" w:rsidRPr="00290640" w:rsidTr="003506F2">
        <w:tc>
          <w:tcPr>
            <w:tcW w:w="3168" w:type="dxa"/>
            <w:vMerge/>
          </w:tcPr>
          <w:p w:rsidR="00E90FC5" w:rsidRPr="00290640" w:rsidRDefault="00E90FC5" w:rsidP="00E90F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5" w:type="dxa"/>
          </w:tcPr>
          <w:p w:rsidR="00E90FC5" w:rsidRPr="00E90FC5" w:rsidRDefault="00E90FC5" w:rsidP="00E90FC5">
            <w:pPr>
              <w:pStyle w:val="TableParagraph"/>
              <w:spacing w:after="0" w:line="240" w:lineRule="auto"/>
              <w:rPr>
                <w:sz w:val="24"/>
              </w:rPr>
            </w:pPr>
            <w:r w:rsidRPr="00E90FC5">
              <w:rPr>
                <w:sz w:val="24"/>
              </w:rPr>
              <w:t xml:space="preserve">Виды тестирования: </w:t>
            </w:r>
            <w:proofErr w:type="spellStart"/>
            <w:r w:rsidRPr="00E90FC5">
              <w:rPr>
                <w:sz w:val="24"/>
              </w:rPr>
              <w:t>юнит-тесты</w:t>
            </w:r>
            <w:proofErr w:type="spellEnd"/>
            <w:r w:rsidRPr="00E90FC5">
              <w:rPr>
                <w:sz w:val="24"/>
              </w:rPr>
              <w:t>, интеграционные</w:t>
            </w:r>
            <w:r>
              <w:rPr>
                <w:sz w:val="24"/>
              </w:rPr>
              <w:t xml:space="preserve"> </w:t>
            </w:r>
            <w:r w:rsidRPr="00E90FC5">
              <w:rPr>
                <w:sz w:val="24"/>
              </w:rPr>
              <w:t>тесты,</w:t>
            </w:r>
            <w:r>
              <w:rPr>
                <w:sz w:val="24"/>
              </w:rPr>
              <w:t xml:space="preserve"> </w:t>
            </w:r>
            <w:r w:rsidRPr="00E90FC5">
              <w:rPr>
                <w:sz w:val="24"/>
              </w:rPr>
              <w:t xml:space="preserve">системное </w:t>
            </w:r>
            <w:proofErr w:type="spellStart"/>
            <w:r w:rsidRPr="00E90FC5">
              <w:rPr>
                <w:spacing w:val="-2"/>
                <w:sz w:val="24"/>
              </w:rPr>
              <w:t>тестирование</w:t>
            </w:r>
            <w:proofErr w:type="gramStart"/>
            <w:r w:rsidRPr="00E90FC5">
              <w:rPr>
                <w:spacing w:val="-2"/>
                <w:sz w:val="24"/>
              </w:rPr>
              <w:t>.</w:t>
            </w:r>
            <w:r w:rsidRPr="00E90FC5">
              <w:rPr>
                <w:sz w:val="24"/>
              </w:rPr>
              <w:t>О</w:t>
            </w:r>
            <w:proofErr w:type="gramEnd"/>
            <w:r w:rsidRPr="00E90FC5">
              <w:rPr>
                <w:sz w:val="24"/>
              </w:rPr>
              <w:t>собенности</w:t>
            </w:r>
            <w:proofErr w:type="spellEnd"/>
            <w:r>
              <w:rPr>
                <w:sz w:val="24"/>
              </w:rPr>
              <w:t xml:space="preserve"> </w:t>
            </w:r>
            <w:r w:rsidRPr="00E90FC5">
              <w:rPr>
                <w:sz w:val="24"/>
              </w:rPr>
              <w:t>тестирования</w:t>
            </w:r>
            <w:r>
              <w:rPr>
                <w:sz w:val="24"/>
              </w:rPr>
              <w:t xml:space="preserve"> </w:t>
            </w:r>
            <w:r w:rsidRPr="00E90FC5">
              <w:rPr>
                <w:sz w:val="24"/>
              </w:rPr>
              <w:t>ИИ-</w:t>
            </w:r>
            <w:r w:rsidRPr="00E90FC5">
              <w:rPr>
                <w:spacing w:val="-2"/>
                <w:sz w:val="24"/>
              </w:rPr>
              <w:t>модулей.</w:t>
            </w:r>
            <w:r>
              <w:rPr>
                <w:spacing w:val="-2"/>
                <w:sz w:val="24"/>
              </w:rPr>
              <w:t xml:space="preserve"> </w:t>
            </w:r>
            <w:r w:rsidRPr="00E90FC5">
              <w:rPr>
                <w:sz w:val="24"/>
              </w:rPr>
              <w:t>Методы оценки качества моделей ИИ: точность,</w:t>
            </w:r>
            <w:r>
              <w:rPr>
                <w:sz w:val="24"/>
              </w:rPr>
              <w:t xml:space="preserve"> </w:t>
            </w:r>
            <w:r w:rsidRPr="00E90FC5">
              <w:rPr>
                <w:sz w:val="24"/>
              </w:rPr>
              <w:t>полнота,</w:t>
            </w:r>
            <w:r>
              <w:rPr>
                <w:sz w:val="24"/>
              </w:rPr>
              <w:t xml:space="preserve"> </w:t>
            </w:r>
            <w:r w:rsidRPr="00E90FC5">
              <w:rPr>
                <w:sz w:val="24"/>
              </w:rPr>
              <w:t>F-мера,</w:t>
            </w:r>
            <w:r>
              <w:rPr>
                <w:sz w:val="24"/>
              </w:rPr>
              <w:t xml:space="preserve"> </w:t>
            </w:r>
            <w:r w:rsidRPr="00E90FC5">
              <w:rPr>
                <w:sz w:val="24"/>
              </w:rPr>
              <w:t>ROC-кривые.</w:t>
            </w:r>
          </w:p>
        </w:tc>
        <w:tc>
          <w:tcPr>
            <w:tcW w:w="1701" w:type="dxa"/>
            <w:vMerge/>
          </w:tcPr>
          <w:p w:rsidR="00E90FC5" w:rsidRPr="00290640" w:rsidRDefault="00E90FC5" w:rsidP="00350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90FC5" w:rsidRPr="00290640" w:rsidTr="003506F2">
        <w:tc>
          <w:tcPr>
            <w:tcW w:w="3168" w:type="dxa"/>
            <w:vMerge w:val="restart"/>
          </w:tcPr>
          <w:p w:rsidR="00E90FC5" w:rsidRPr="00E90FC5" w:rsidRDefault="00E90FC5" w:rsidP="00E90F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90FC5">
              <w:rPr>
                <w:rFonts w:ascii="Times New Roman" w:hAnsi="Times New Roman" w:cs="Times New Roman"/>
                <w:b/>
                <w:sz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90FC5">
              <w:rPr>
                <w:rFonts w:ascii="Times New Roman" w:hAnsi="Times New Roman" w:cs="Times New Roman"/>
                <w:b/>
                <w:sz w:val="24"/>
              </w:rPr>
              <w:t>3.2.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90FC5">
              <w:rPr>
                <w:rFonts w:ascii="Times New Roman" w:hAnsi="Times New Roman" w:cs="Times New Roman"/>
                <w:b/>
                <w:sz w:val="24"/>
              </w:rPr>
              <w:t>Автоматизация тестирования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90FC5">
              <w:rPr>
                <w:rFonts w:ascii="Times New Roman" w:hAnsi="Times New Roman" w:cs="Times New Roman"/>
                <w:b/>
                <w:sz w:val="24"/>
              </w:rPr>
              <w:t>ИИ-</w:t>
            </w:r>
            <w:r w:rsidRPr="00E90FC5">
              <w:rPr>
                <w:rFonts w:ascii="Times New Roman" w:hAnsi="Times New Roman" w:cs="Times New Roman"/>
                <w:b/>
                <w:spacing w:val="-2"/>
                <w:sz w:val="24"/>
              </w:rPr>
              <w:t>систем</w:t>
            </w:r>
          </w:p>
        </w:tc>
        <w:tc>
          <w:tcPr>
            <w:tcW w:w="10265" w:type="dxa"/>
          </w:tcPr>
          <w:p w:rsidR="00E90FC5" w:rsidRPr="00290640" w:rsidRDefault="00E90FC5" w:rsidP="00E90F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>Практическое занятие</w:t>
            </w:r>
          </w:p>
        </w:tc>
        <w:tc>
          <w:tcPr>
            <w:tcW w:w="1701" w:type="dxa"/>
            <w:vMerge w:val="restart"/>
          </w:tcPr>
          <w:p w:rsidR="00E90FC5" w:rsidRPr="00290640" w:rsidRDefault="00046816" w:rsidP="00350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</w:tr>
      <w:tr w:rsidR="00E90FC5" w:rsidRPr="00290640" w:rsidTr="003506F2">
        <w:tc>
          <w:tcPr>
            <w:tcW w:w="3168" w:type="dxa"/>
            <w:vMerge/>
          </w:tcPr>
          <w:p w:rsidR="00E90FC5" w:rsidRPr="00290640" w:rsidRDefault="00E90FC5" w:rsidP="00E90F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5" w:type="dxa"/>
          </w:tcPr>
          <w:p w:rsidR="00E90FC5" w:rsidRPr="00E90FC5" w:rsidRDefault="00E90FC5" w:rsidP="00E90FC5">
            <w:pPr>
              <w:pStyle w:val="TableParagraph"/>
              <w:tabs>
                <w:tab w:val="left" w:pos="2434"/>
                <w:tab w:val="left" w:pos="4638"/>
              </w:tabs>
              <w:spacing w:after="0" w:line="240" w:lineRule="auto"/>
              <w:rPr>
                <w:sz w:val="24"/>
              </w:rPr>
            </w:pPr>
            <w:r w:rsidRPr="00E90FC5"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 xml:space="preserve"> </w:t>
            </w:r>
            <w:r w:rsidRPr="00E90FC5">
              <w:rPr>
                <w:spacing w:val="-2"/>
                <w:sz w:val="24"/>
              </w:rPr>
              <w:t>инструментов</w:t>
            </w:r>
            <w:r>
              <w:rPr>
                <w:sz w:val="24"/>
              </w:rPr>
              <w:t xml:space="preserve"> </w:t>
            </w:r>
            <w:r w:rsidRPr="00E90FC5">
              <w:rPr>
                <w:spacing w:val="-4"/>
                <w:sz w:val="24"/>
              </w:rPr>
              <w:t xml:space="preserve">для </w:t>
            </w:r>
            <w:r w:rsidRPr="00E90FC5">
              <w:rPr>
                <w:sz w:val="24"/>
              </w:rPr>
              <w:t>автоматизации тестирования.</w:t>
            </w:r>
            <w:r>
              <w:rPr>
                <w:sz w:val="24"/>
              </w:rPr>
              <w:t xml:space="preserve"> </w:t>
            </w:r>
            <w:r w:rsidRPr="00E90FC5">
              <w:rPr>
                <w:sz w:val="24"/>
              </w:rPr>
              <w:t>Автоматизация</w:t>
            </w:r>
            <w:r>
              <w:rPr>
                <w:sz w:val="24"/>
              </w:rPr>
              <w:t xml:space="preserve"> </w:t>
            </w:r>
            <w:r w:rsidRPr="00E90FC5">
              <w:rPr>
                <w:sz w:val="24"/>
              </w:rPr>
              <w:t>тестов</w:t>
            </w:r>
            <w:r>
              <w:rPr>
                <w:sz w:val="24"/>
              </w:rPr>
              <w:t xml:space="preserve"> </w:t>
            </w:r>
            <w:r w:rsidRPr="00E90FC5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E90FC5">
              <w:rPr>
                <w:sz w:val="24"/>
              </w:rPr>
              <w:t>CI/CD</w:t>
            </w:r>
            <w:r>
              <w:rPr>
                <w:sz w:val="24"/>
              </w:rPr>
              <w:t xml:space="preserve"> </w:t>
            </w:r>
            <w:proofErr w:type="spellStart"/>
            <w:r w:rsidRPr="00E90FC5">
              <w:rPr>
                <w:sz w:val="24"/>
              </w:rPr>
              <w:t>пайплайнах</w:t>
            </w:r>
            <w:proofErr w:type="spellEnd"/>
            <w:r>
              <w:rPr>
                <w:sz w:val="24"/>
              </w:rPr>
              <w:t xml:space="preserve"> </w:t>
            </w:r>
            <w:r w:rsidRPr="00E90FC5">
              <w:rPr>
                <w:spacing w:val="-10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 w:rsidRPr="00E90FC5">
              <w:rPr>
                <w:sz w:val="24"/>
              </w:rPr>
              <w:t xml:space="preserve">использованием </w:t>
            </w:r>
            <w:proofErr w:type="spellStart"/>
            <w:r w:rsidRPr="00E90FC5">
              <w:rPr>
                <w:sz w:val="24"/>
              </w:rPr>
              <w:t>Jenkins</w:t>
            </w:r>
            <w:proofErr w:type="spellEnd"/>
            <w:r w:rsidRPr="00E90FC5">
              <w:rPr>
                <w:sz w:val="24"/>
              </w:rPr>
              <w:t xml:space="preserve"> и </w:t>
            </w:r>
            <w:proofErr w:type="spellStart"/>
            <w:r w:rsidRPr="00E90FC5">
              <w:rPr>
                <w:sz w:val="24"/>
              </w:rPr>
              <w:t>GitLab</w:t>
            </w:r>
            <w:proofErr w:type="spellEnd"/>
            <w:r w:rsidRPr="00E90FC5">
              <w:rPr>
                <w:sz w:val="24"/>
              </w:rPr>
              <w:t xml:space="preserve"> CI. Тестирование</w:t>
            </w:r>
            <w:r>
              <w:rPr>
                <w:sz w:val="24"/>
              </w:rPr>
              <w:t xml:space="preserve"> </w:t>
            </w:r>
            <w:proofErr w:type="gramStart"/>
            <w:r w:rsidRPr="00E90FC5">
              <w:rPr>
                <w:sz w:val="24"/>
              </w:rPr>
              <w:t>мобильных</w:t>
            </w:r>
            <w:proofErr w:type="gramEnd"/>
            <w:r>
              <w:rPr>
                <w:sz w:val="24"/>
              </w:rPr>
              <w:t xml:space="preserve"> </w:t>
            </w:r>
            <w:r w:rsidRPr="00E90FC5">
              <w:rPr>
                <w:sz w:val="24"/>
              </w:rPr>
              <w:t>ИИ-приложений.</w:t>
            </w:r>
          </w:p>
        </w:tc>
        <w:tc>
          <w:tcPr>
            <w:tcW w:w="1701" w:type="dxa"/>
            <w:vMerge/>
          </w:tcPr>
          <w:p w:rsidR="00E90FC5" w:rsidRPr="00290640" w:rsidRDefault="00E90FC5" w:rsidP="00350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46816" w:rsidRPr="00290640" w:rsidTr="003506F2">
        <w:tc>
          <w:tcPr>
            <w:tcW w:w="3168" w:type="dxa"/>
            <w:vMerge w:val="restart"/>
          </w:tcPr>
          <w:p w:rsidR="00046816" w:rsidRPr="00E90FC5" w:rsidRDefault="00046816" w:rsidP="00E90F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90FC5">
              <w:rPr>
                <w:rFonts w:ascii="Times New Roman" w:hAnsi="Times New Roman" w:cs="Times New Roman"/>
                <w:b/>
                <w:spacing w:val="-4"/>
                <w:sz w:val="24"/>
              </w:rPr>
              <w:t>Тема</w:t>
            </w:r>
            <w:r w:rsidRPr="00E90FC5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E90FC5">
              <w:rPr>
                <w:rFonts w:ascii="Times New Roman" w:hAnsi="Times New Roman" w:cs="Times New Roman"/>
                <w:b/>
                <w:spacing w:val="-4"/>
                <w:sz w:val="24"/>
              </w:rPr>
              <w:t>3.3.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90FC5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Интеграционное </w:t>
            </w:r>
            <w:r w:rsidRPr="00E90FC5">
              <w:rPr>
                <w:rFonts w:ascii="Times New Roman" w:hAnsi="Times New Roman" w:cs="Times New Roman"/>
                <w:b/>
                <w:sz w:val="24"/>
              </w:rPr>
              <w:t>тестирование ИИ-систем</w:t>
            </w:r>
          </w:p>
        </w:tc>
        <w:tc>
          <w:tcPr>
            <w:tcW w:w="10265" w:type="dxa"/>
          </w:tcPr>
          <w:p w:rsidR="00046816" w:rsidRPr="00290640" w:rsidRDefault="00046816" w:rsidP="00E90F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>Практическое занятие</w:t>
            </w:r>
          </w:p>
        </w:tc>
        <w:tc>
          <w:tcPr>
            <w:tcW w:w="1701" w:type="dxa"/>
            <w:vMerge w:val="restart"/>
          </w:tcPr>
          <w:p w:rsidR="00046816" w:rsidRPr="00290640" w:rsidRDefault="00046816" w:rsidP="00046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12</w:t>
            </w:r>
          </w:p>
        </w:tc>
      </w:tr>
      <w:tr w:rsidR="00046816" w:rsidRPr="00290640" w:rsidTr="003506F2">
        <w:tc>
          <w:tcPr>
            <w:tcW w:w="3168" w:type="dxa"/>
            <w:vMerge/>
          </w:tcPr>
          <w:p w:rsidR="00046816" w:rsidRPr="00290640" w:rsidRDefault="00046816" w:rsidP="00E90F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5" w:type="dxa"/>
          </w:tcPr>
          <w:p w:rsidR="00046816" w:rsidRPr="00E90FC5" w:rsidRDefault="00046816" w:rsidP="00E90FC5">
            <w:pPr>
              <w:pStyle w:val="TableParagraph"/>
              <w:spacing w:after="0" w:line="240" w:lineRule="auto"/>
              <w:rPr>
                <w:sz w:val="24"/>
              </w:rPr>
            </w:pPr>
            <w:r w:rsidRPr="00E90FC5">
              <w:rPr>
                <w:sz w:val="24"/>
              </w:rPr>
              <w:t>Проведение</w:t>
            </w:r>
            <w:r>
              <w:rPr>
                <w:sz w:val="24"/>
              </w:rPr>
              <w:t xml:space="preserve"> </w:t>
            </w:r>
            <w:r w:rsidRPr="00E90FC5">
              <w:rPr>
                <w:sz w:val="24"/>
              </w:rPr>
              <w:t>интеграционных</w:t>
            </w:r>
            <w:r>
              <w:rPr>
                <w:sz w:val="24"/>
              </w:rPr>
              <w:t xml:space="preserve"> </w:t>
            </w:r>
            <w:r w:rsidRPr="00E90FC5">
              <w:rPr>
                <w:sz w:val="24"/>
              </w:rPr>
              <w:t>тестов</w:t>
            </w:r>
            <w:r>
              <w:rPr>
                <w:sz w:val="24"/>
              </w:rPr>
              <w:t xml:space="preserve"> </w:t>
            </w:r>
            <w:r w:rsidRPr="00E90FC5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E90FC5">
              <w:rPr>
                <w:sz w:val="24"/>
              </w:rPr>
              <w:t>И</w:t>
            </w:r>
            <w:proofErr w:type="gramStart"/>
            <w:r w:rsidRPr="00E90FC5">
              <w:rPr>
                <w:sz w:val="24"/>
              </w:rPr>
              <w:t>И-</w:t>
            </w:r>
            <w:proofErr w:type="gramEnd"/>
            <w:r w:rsidRPr="00E90FC5">
              <w:rPr>
                <w:sz w:val="24"/>
              </w:rPr>
              <w:t xml:space="preserve"> </w:t>
            </w:r>
            <w:r w:rsidRPr="00E90FC5">
              <w:rPr>
                <w:spacing w:val="-2"/>
                <w:sz w:val="24"/>
              </w:rPr>
              <w:t>приложений.</w:t>
            </w:r>
            <w:r>
              <w:rPr>
                <w:sz w:val="24"/>
              </w:rPr>
              <w:t xml:space="preserve"> </w:t>
            </w:r>
            <w:r w:rsidRPr="00E90FC5">
              <w:rPr>
                <w:spacing w:val="-2"/>
                <w:sz w:val="24"/>
              </w:rPr>
              <w:t>Тестирование</w:t>
            </w:r>
            <w:r w:rsidRPr="00E90FC5">
              <w:rPr>
                <w:sz w:val="24"/>
              </w:rPr>
              <w:tab/>
            </w:r>
            <w:r w:rsidRPr="00E90FC5">
              <w:rPr>
                <w:spacing w:val="-2"/>
                <w:sz w:val="24"/>
              </w:rPr>
              <w:t>взаимодействия</w:t>
            </w:r>
            <w:r>
              <w:rPr>
                <w:sz w:val="24"/>
              </w:rPr>
              <w:t xml:space="preserve"> </w:t>
            </w:r>
            <w:r w:rsidRPr="00E90FC5">
              <w:rPr>
                <w:spacing w:val="-2"/>
                <w:sz w:val="24"/>
              </w:rPr>
              <w:t xml:space="preserve">различных </w:t>
            </w:r>
            <w:r w:rsidRPr="00E90FC5">
              <w:rPr>
                <w:sz w:val="24"/>
              </w:rPr>
              <w:t>модулей в рамках единой системы.</w:t>
            </w:r>
            <w:r>
              <w:rPr>
                <w:sz w:val="24"/>
              </w:rPr>
              <w:t xml:space="preserve"> </w:t>
            </w:r>
            <w:r w:rsidRPr="00E90FC5"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 xml:space="preserve"> </w:t>
            </w:r>
            <w:r w:rsidRPr="00E90FC5"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E90FC5">
              <w:rPr>
                <w:spacing w:val="-2"/>
                <w:sz w:val="24"/>
              </w:rPr>
              <w:t>профилирование</w:t>
            </w:r>
            <w:r>
              <w:rPr>
                <w:spacing w:val="-2"/>
                <w:sz w:val="24"/>
              </w:rPr>
              <w:t xml:space="preserve"> </w:t>
            </w:r>
            <w:r w:rsidRPr="00E90FC5">
              <w:rPr>
                <w:sz w:val="24"/>
              </w:rPr>
              <w:t>производительности ИИ-систем.</w:t>
            </w:r>
          </w:p>
        </w:tc>
        <w:tc>
          <w:tcPr>
            <w:tcW w:w="1701" w:type="dxa"/>
            <w:vMerge/>
          </w:tcPr>
          <w:p w:rsidR="00046816" w:rsidRPr="00290640" w:rsidRDefault="00046816" w:rsidP="00350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46816" w:rsidRPr="00290640" w:rsidTr="006023D8">
        <w:tc>
          <w:tcPr>
            <w:tcW w:w="13433" w:type="dxa"/>
            <w:gridSpan w:val="2"/>
          </w:tcPr>
          <w:p w:rsidR="00046816" w:rsidRPr="00046816" w:rsidRDefault="00046816" w:rsidP="00E90F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  <w:r w:rsidRPr="00046816">
              <w:rPr>
                <w:rFonts w:ascii="Times New Roman" w:hAnsi="Times New Roman" w:cs="Times New Roman"/>
                <w:b/>
                <w:bCs/>
                <w:i/>
              </w:rPr>
              <w:t>Промежуточная аттестация в форме дифференцированного зачёта</w:t>
            </w:r>
          </w:p>
        </w:tc>
        <w:tc>
          <w:tcPr>
            <w:tcW w:w="1701" w:type="dxa"/>
          </w:tcPr>
          <w:p w:rsidR="00046816" w:rsidRPr="00290640" w:rsidRDefault="00046816" w:rsidP="00350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</w:tr>
      <w:tr w:rsidR="003506F2" w:rsidRPr="00290640" w:rsidTr="003506F2">
        <w:tc>
          <w:tcPr>
            <w:tcW w:w="13433" w:type="dxa"/>
            <w:gridSpan w:val="2"/>
          </w:tcPr>
          <w:p w:rsidR="003506F2" w:rsidRPr="00290640" w:rsidRDefault="003506F2" w:rsidP="003506F2">
            <w:pPr>
              <w:tabs>
                <w:tab w:val="left" w:pos="70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  <w:r w:rsidRPr="00290640">
              <w:rPr>
                <w:rFonts w:ascii="Times New Roman" w:eastAsia="Calibri" w:hAnsi="Times New Roman" w:cs="Times New Roman"/>
                <w:b/>
                <w:bCs/>
              </w:rPr>
              <w:t>Всего</w:t>
            </w:r>
          </w:p>
        </w:tc>
        <w:tc>
          <w:tcPr>
            <w:tcW w:w="1701" w:type="dxa"/>
          </w:tcPr>
          <w:p w:rsidR="003506F2" w:rsidRPr="00290640" w:rsidRDefault="00046816" w:rsidP="003506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046816">
              <w:rPr>
                <w:rFonts w:ascii="Times New Roman" w:hAnsi="Times New Roman" w:cs="Times New Roman"/>
                <w:b/>
              </w:rPr>
              <w:t>108</w:t>
            </w:r>
          </w:p>
        </w:tc>
      </w:tr>
    </w:tbl>
    <w:p w:rsidR="003506F2" w:rsidRPr="003506F2" w:rsidRDefault="003506F2" w:rsidP="003506F2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caps/>
          <w:szCs w:val="28"/>
        </w:rPr>
      </w:pPr>
    </w:p>
    <w:p w:rsidR="00046816" w:rsidRDefault="00046816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:rsidR="00046816" w:rsidRDefault="00046816" w:rsidP="00350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8"/>
        </w:rPr>
        <w:sectPr w:rsidR="00046816" w:rsidSect="003506F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46816" w:rsidRPr="00046816" w:rsidRDefault="00046816" w:rsidP="00F262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Cs w:val="28"/>
        </w:rPr>
      </w:pPr>
      <w:bookmarkStart w:id="3" w:name="_Toc202301023"/>
      <w:r w:rsidRPr="00046816">
        <w:rPr>
          <w:b/>
          <w:caps/>
          <w:szCs w:val="28"/>
        </w:rPr>
        <w:lastRenderedPageBreak/>
        <w:t xml:space="preserve">3. условия реализации  </w:t>
      </w:r>
      <w:r w:rsidR="002B1704">
        <w:rPr>
          <w:b/>
          <w:caps/>
          <w:szCs w:val="28"/>
        </w:rPr>
        <w:t>производственной</w:t>
      </w:r>
      <w:r w:rsidRPr="00046816">
        <w:rPr>
          <w:b/>
          <w:caps/>
          <w:szCs w:val="28"/>
        </w:rPr>
        <w:t xml:space="preserve"> практики</w:t>
      </w:r>
      <w:bookmarkEnd w:id="3"/>
    </w:p>
    <w:p w:rsidR="00046816" w:rsidRPr="00290640" w:rsidRDefault="00046816" w:rsidP="00F262D3">
      <w:pPr>
        <w:spacing w:after="0" w:line="240" w:lineRule="auto"/>
        <w:rPr>
          <w:rFonts w:ascii="Times New Roman" w:hAnsi="Times New Roman" w:cs="Times New Roman"/>
        </w:rPr>
      </w:pPr>
    </w:p>
    <w:p w:rsidR="00046816" w:rsidRDefault="00046816" w:rsidP="00F262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Cs w:val="28"/>
        </w:rPr>
      </w:pPr>
      <w:bookmarkStart w:id="4" w:name="_Toc200714622"/>
      <w:bookmarkStart w:id="5" w:name="_Toc202301024"/>
      <w:r>
        <w:rPr>
          <w:b/>
          <w:szCs w:val="28"/>
        </w:rPr>
        <w:t>3</w:t>
      </w:r>
      <w:r w:rsidRPr="00046816">
        <w:rPr>
          <w:b/>
          <w:szCs w:val="28"/>
        </w:rPr>
        <w:t xml:space="preserve">.1. </w:t>
      </w:r>
      <w:r w:rsidRPr="00046816">
        <w:rPr>
          <w:b/>
          <w:bCs/>
          <w:szCs w:val="28"/>
        </w:rPr>
        <w:t>Требования к минимальному материально-техническому обеспечению</w:t>
      </w:r>
      <w:bookmarkEnd w:id="4"/>
      <w:bookmarkEnd w:id="5"/>
    </w:p>
    <w:p w:rsidR="00046816" w:rsidRPr="00F262D3" w:rsidRDefault="00046816" w:rsidP="000468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262D3">
        <w:rPr>
          <w:rFonts w:ascii="Times New Roman" w:hAnsi="Times New Roman" w:cs="Times New Roman"/>
          <w:sz w:val="24"/>
        </w:rPr>
        <w:t xml:space="preserve">Производственная практика проводится в организациях (учреждениях) соответствующего профиля (направления деятельности) на основе договоров между организацией и образовательным учреждением. </w:t>
      </w:r>
    </w:p>
    <w:p w:rsidR="00046816" w:rsidRPr="00F262D3" w:rsidRDefault="00046816" w:rsidP="000468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262D3">
        <w:rPr>
          <w:rFonts w:ascii="Times New Roman" w:hAnsi="Times New Roman" w:cs="Times New Roman"/>
          <w:sz w:val="24"/>
        </w:rPr>
        <w:t xml:space="preserve">Производственная практика реализуется в организациях, направление деятельности которых соответствует профессиональной деятельности обучающихся. </w:t>
      </w:r>
    </w:p>
    <w:p w:rsidR="00046816" w:rsidRPr="00F262D3" w:rsidRDefault="00046816" w:rsidP="000468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262D3">
        <w:rPr>
          <w:rFonts w:ascii="Times New Roman" w:hAnsi="Times New Roman" w:cs="Times New Roman"/>
          <w:sz w:val="24"/>
        </w:rPr>
        <w:t xml:space="preserve">Оборудование организаций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деятельности, предусмотренных программой, с использованием современных технологий, материалов и оборудования. </w:t>
      </w:r>
    </w:p>
    <w:p w:rsidR="00046816" w:rsidRPr="00F262D3" w:rsidRDefault="00046816" w:rsidP="00F26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262D3">
        <w:rPr>
          <w:rFonts w:ascii="Times New Roman" w:hAnsi="Times New Roman" w:cs="Times New Roman"/>
          <w:sz w:val="24"/>
        </w:rPr>
        <w:t>Аттестация по итогам производственной практики проводится с учетом результатов, подтвержденных документами соответствующих организаций</w:t>
      </w:r>
      <w:r w:rsidR="00F262D3" w:rsidRPr="00F262D3">
        <w:rPr>
          <w:rFonts w:ascii="Times New Roman" w:hAnsi="Times New Roman" w:cs="Times New Roman"/>
          <w:sz w:val="24"/>
        </w:rPr>
        <w:t>.</w:t>
      </w:r>
    </w:p>
    <w:p w:rsidR="00046816" w:rsidRPr="00046816" w:rsidRDefault="00046816" w:rsidP="00F262D3">
      <w:pPr>
        <w:spacing w:after="0" w:line="240" w:lineRule="auto"/>
        <w:rPr>
          <w:sz w:val="20"/>
        </w:rPr>
      </w:pPr>
    </w:p>
    <w:p w:rsidR="00046816" w:rsidRPr="00F262D3" w:rsidRDefault="00F262D3" w:rsidP="00F262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Cs w:val="28"/>
        </w:rPr>
      </w:pPr>
      <w:bookmarkStart w:id="6" w:name="_Toc200714623"/>
      <w:bookmarkStart w:id="7" w:name="_Toc202301025"/>
      <w:r>
        <w:rPr>
          <w:b/>
          <w:szCs w:val="28"/>
        </w:rPr>
        <w:t>3</w:t>
      </w:r>
      <w:r w:rsidR="00046816" w:rsidRPr="00F262D3">
        <w:rPr>
          <w:b/>
          <w:szCs w:val="28"/>
        </w:rPr>
        <w:t>.2. Информационное обеспечение обучения</w:t>
      </w:r>
      <w:bookmarkEnd w:id="6"/>
      <w:bookmarkEnd w:id="7"/>
    </w:p>
    <w:p w:rsidR="00046816" w:rsidRPr="00046816" w:rsidRDefault="00046816" w:rsidP="00F2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046816">
        <w:rPr>
          <w:rFonts w:ascii="Times New Roman" w:hAnsi="Times New Roman" w:cs="Times New Roman"/>
          <w:bCs/>
          <w:sz w:val="24"/>
          <w:szCs w:val="28"/>
        </w:rPr>
        <w:t>Перечень рекомендуемых учебных изданий, Интернет-ресурсов, дополнительной литературы.</w:t>
      </w:r>
    </w:p>
    <w:p w:rsidR="00F262D3" w:rsidRPr="00F262D3" w:rsidRDefault="00046816" w:rsidP="00F2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F262D3">
        <w:rPr>
          <w:rFonts w:ascii="Times New Roman" w:hAnsi="Times New Roman" w:cs="Times New Roman"/>
          <w:b/>
          <w:bCs/>
          <w:sz w:val="24"/>
          <w:szCs w:val="28"/>
        </w:rPr>
        <w:t>Основные источники:</w:t>
      </w:r>
    </w:p>
    <w:p w:rsidR="00F262D3" w:rsidRPr="00F262D3" w:rsidRDefault="00F262D3" w:rsidP="00F2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  <w:proofErr w:type="spellStart"/>
      <w:r w:rsidRPr="00F262D3">
        <w:rPr>
          <w:rFonts w:ascii="Times New Roman" w:hAnsi="Times New Roman" w:cs="Times New Roman"/>
          <w:bCs/>
          <w:sz w:val="24"/>
          <w:szCs w:val="28"/>
        </w:rPr>
        <w:t>С</w:t>
      </w:r>
      <w:r>
        <w:rPr>
          <w:rFonts w:ascii="Times New Roman" w:hAnsi="Times New Roman" w:cs="Times New Roman"/>
          <w:bCs/>
          <w:sz w:val="24"/>
          <w:szCs w:val="28"/>
        </w:rPr>
        <w:t>таролетов</w:t>
      </w:r>
      <w:proofErr w:type="spellEnd"/>
      <w:r>
        <w:rPr>
          <w:rFonts w:ascii="Times New Roman" w:hAnsi="Times New Roman" w:cs="Times New Roman"/>
          <w:bCs/>
          <w:sz w:val="24"/>
          <w:szCs w:val="28"/>
        </w:rPr>
        <w:t xml:space="preserve"> С.М. </w:t>
      </w:r>
      <w:r w:rsidRPr="00F262D3">
        <w:rPr>
          <w:rFonts w:ascii="Times New Roman" w:hAnsi="Times New Roman" w:cs="Times New Roman"/>
          <w:bCs/>
          <w:sz w:val="24"/>
          <w:szCs w:val="28"/>
        </w:rPr>
        <w:t>Основы тестирования программного обеспечения</w:t>
      </w:r>
      <w:proofErr w:type="gramStart"/>
      <w:r w:rsidRPr="00F262D3">
        <w:rPr>
          <w:rFonts w:ascii="Times New Roman" w:hAnsi="Times New Roman" w:cs="Times New Roman"/>
          <w:bCs/>
          <w:sz w:val="24"/>
          <w:szCs w:val="28"/>
        </w:rPr>
        <w:t xml:space="preserve"> :</w:t>
      </w:r>
      <w:proofErr w:type="gramEnd"/>
      <w:r w:rsidRPr="00F262D3">
        <w:rPr>
          <w:rFonts w:ascii="Times New Roman" w:hAnsi="Times New Roman" w:cs="Times New Roman"/>
          <w:bCs/>
          <w:sz w:val="24"/>
          <w:szCs w:val="28"/>
        </w:rPr>
        <w:t xml:space="preserve"> учебное пособие для </w:t>
      </w:r>
      <w:proofErr w:type="spellStart"/>
      <w:r w:rsidRPr="00F262D3">
        <w:rPr>
          <w:rFonts w:ascii="Times New Roman" w:hAnsi="Times New Roman" w:cs="Times New Roman"/>
          <w:bCs/>
          <w:sz w:val="24"/>
          <w:szCs w:val="28"/>
        </w:rPr>
        <w:t>спо</w:t>
      </w:r>
      <w:proofErr w:type="spellEnd"/>
      <w:r w:rsidRPr="00F262D3">
        <w:rPr>
          <w:rFonts w:ascii="Times New Roman" w:hAnsi="Times New Roman" w:cs="Times New Roman"/>
          <w:bCs/>
          <w:sz w:val="24"/>
          <w:szCs w:val="28"/>
        </w:rPr>
        <w:t xml:space="preserve"> / С. М. </w:t>
      </w:r>
      <w:proofErr w:type="spellStart"/>
      <w:r w:rsidRPr="00F262D3">
        <w:rPr>
          <w:rFonts w:ascii="Times New Roman" w:hAnsi="Times New Roman" w:cs="Times New Roman"/>
          <w:bCs/>
          <w:sz w:val="24"/>
          <w:szCs w:val="28"/>
        </w:rPr>
        <w:t>Старолетов</w:t>
      </w:r>
      <w:proofErr w:type="spellEnd"/>
      <w:r w:rsidRPr="00F262D3">
        <w:rPr>
          <w:rFonts w:ascii="Times New Roman" w:hAnsi="Times New Roman" w:cs="Times New Roman"/>
          <w:bCs/>
          <w:sz w:val="24"/>
          <w:szCs w:val="28"/>
        </w:rPr>
        <w:t xml:space="preserve">. — 4-е изд., стер. — </w:t>
      </w:r>
      <w:r>
        <w:rPr>
          <w:rFonts w:ascii="Times New Roman" w:hAnsi="Times New Roman" w:cs="Times New Roman"/>
          <w:bCs/>
          <w:sz w:val="24"/>
          <w:szCs w:val="28"/>
        </w:rPr>
        <w:t>Санкт-Петербург</w:t>
      </w:r>
      <w:proofErr w:type="gramStart"/>
      <w:r>
        <w:rPr>
          <w:rFonts w:ascii="Times New Roman" w:hAnsi="Times New Roman" w:cs="Times New Roman"/>
          <w:bCs/>
          <w:sz w:val="24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Cs/>
          <w:sz w:val="24"/>
          <w:szCs w:val="28"/>
        </w:rPr>
        <w:t xml:space="preserve"> Лань, 2024. —</w:t>
      </w:r>
      <w:r w:rsidRPr="00F262D3">
        <w:rPr>
          <w:rFonts w:ascii="Times New Roman" w:hAnsi="Times New Roman" w:cs="Times New Roman"/>
          <w:bCs/>
          <w:sz w:val="24"/>
          <w:szCs w:val="28"/>
        </w:rPr>
        <w:t>192 с. — ISBN 978-5-507-47492-9. — Текст</w:t>
      </w:r>
      <w:proofErr w:type="gramStart"/>
      <w:r w:rsidRPr="00F262D3">
        <w:rPr>
          <w:rFonts w:ascii="Times New Roman" w:hAnsi="Times New Roman" w:cs="Times New Roman"/>
          <w:bCs/>
          <w:sz w:val="24"/>
          <w:szCs w:val="28"/>
        </w:rPr>
        <w:t xml:space="preserve"> :</w:t>
      </w:r>
      <w:proofErr w:type="gramEnd"/>
      <w:r w:rsidRPr="00F262D3">
        <w:rPr>
          <w:rFonts w:ascii="Times New Roman" w:hAnsi="Times New Roman" w:cs="Times New Roman"/>
          <w:bCs/>
          <w:sz w:val="24"/>
          <w:szCs w:val="28"/>
        </w:rPr>
        <w:t xml:space="preserve"> электронный // Лань : электронно-библиотечная система. — URL: </w:t>
      </w:r>
      <w:hyperlink r:id="rId6" w:history="1">
        <w:r w:rsidRPr="00147239">
          <w:rPr>
            <w:rStyle w:val="a3"/>
            <w:rFonts w:ascii="Times New Roman" w:hAnsi="Times New Roman" w:cs="Times New Roman"/>
            <w:bCs/>
            <w:sz w:val="24"/>
            <w:szCs w:val="28"/>
          </w:rPr>
          <w:t>https://e.lanbook.com/book/382343</w:t>
        </w:r>
      </w:hyperlink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</w:p>
    <w:p w:rsidR="00046816" w:rsidRDefault="00046816" w:rsidP="00F2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F262D3">
        <w:rPr>
          <w:rFonts w:ascii="Times New Roman" w:hAnsi="Times New Roman" w:cs="Times New Roman"/>
          <w:b/>
          <w:bCs/>
          <w:sz w:val="24"/>
          <w:szCs w:val="28"/>
        </w:rPr>
        <w:t>Дополнительные источники:</w:t>
      </w:r>
    </w:p>
    <w:p w:rsidR="00F262D3" w:rsidRDefault="00F262D3" w:rsidP="00F2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F262D3">
        <w:rPr>
          <w:rFonts w:ascii="Times New Roman" w:hAnsi="Times New Roman" w:cs="Times New Roman"/>
          <w:bCs/>
          <w:sz w:val="24"/>
          <w:szCs w:val="28"/>
        </w:rPr>
        <w:t>Гагарина, Л. Г. Технология разработки про</w:t>
      </w:r>
      <w:r>
        <w:rPr>
          <w:rFonts w:ascii="Times New Roman" w:hAnsi="Times New Roman" w:cs="Times New Roman"/>
          <w:bCs/>
          <w:sz w:val="24"/>
          <w:szCs w:val="28"/>
        </w:rPr>
        <w:t>граммного обеспечения</w:t>
      </w:r>
      <w:proofErr w:type="gramStart"/>
      <w:r>
        <w:rPr>
          <w:rFonts w:ascii="Times New Roman" w:hAnsi="Times New Roman" w:cs="Times New Roman"/>
          <w:bCs/>
          <w:sz w:val="24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Cs/>
          <w:sz w:val="24"/>
          <w:szCs w:val="28"/>
        </w:rPr>
        <w:t xml:space="preserve"> учебное </w:t>
      </w:r>
      <w:r w:rsidRPr="00F262D3">
        <w:rPr>
          <w:rFonts w:ascii="Times New Roman" w:hAnsi="Times New Roman" w:cs="Times New Roman"/>
          <w:bCs/>
          <w:sz w:val="24"/>
          <w:szCs w:val="28"/>
        </w:rPr>
        <w:t xml:space="preserve">пособие / Л.Г. Гагарина, Е.В. </w:t>
      </w:r>
      <w:proofErr w:type="spellStart"/>
      <w:r w:rsidRPr="00F262D3">
        <w:rPr>
          <w:rFonts w:ascii="Times New Roman" w:hAnsi="Times New Roman" w:cs="Times New Roman"/>
          <w:bCs/>
          <w:sz w:val="24"/>
          <w:szCs w:val="28"/>
        </w:rPr>
        <w:t>Кокорева</w:t>
      </w:r>
      <w:proofErr w:type="spellEnd"/>
      <w:r w:rsidRPr="00F262D3">
        <w:rPr>
          <w:rFonts w:ascii="Times New Roman" w:hAnsi="Times New Roman" w:cs="Times New Roman"/>
          <w:bCs/>
          <w:sz w:val="24"/>
          <w:szCs w:val="28"/>
        </w:rPr>
        <w:t xml:space="preserve">, Б.Д. </w:t>
      </w:r>
      <w:proofErr w:type="spellStart"/>
      <w:r w:rsidRPr="00F262D3">
        <w:rPr>
          <w:rFonts w:ascii="Times New Roman" w:hAnsi="Times New Roman" w:cs="Times New Roman"/>
          <w:bCs/>
          <w:sz w:val="24"/>
          <w:szCs w:val="28"/>
        </w:rPr>
        <w:t>Сидорова-Виснадул</w:t>
      </w:r>
      <w:proofErr w:type="spellEnd"/>
      <w:r w:rsidRPr="00F262D3">
        <w:rPr>
          <w:rFonts w:ascii="Times New Roman" w:hAnsi="Times New Roman" w:cs="Times New Roman"/>
          <w:bCs/>
          <w:sz w:val="24"/>
          <w:szCs w:val="28"/>
        </w:rPr>
        <w:t xml:space="preserve"> ; под ред. Л.Г. Гагариной. — Москва</w:t>
      </w:r>
      <w:proofErr w:type="gramStart"/>
      <w:r w:rsidRPr="00F262D3">
        <w:rPr>
          <w:rFonts w:ascii="Times New Roman" w:hAnsi="Times New Roman" w:cs="Times New Roman"/>
          <w:bCs/>
          <w:sz w:val="24"/>
          <w:szCs w:val="28"/>
        </w:rPr>
        <w:t xml:space="preserve"> :</w:t>
      </w:r>
      <w:proofErr w:type="gramEnd"/>
      <w:r w:rsidRPr="00F262D3">
        <w:rPr>
          <w:rFonts w:ascii="Times New Roman" w:hAnsi="Times New Roman" w:cs="Times New Roman"/>
          <w:bCs/>
          <w:sz w:val="24"/>
          <w:szCs w:val="28"/>
        </w:rPr>
        <w:t xml:space="preserve"> ФОРУМ</w:t>
      </w:r>
      <w:proofErr w:type="gramStart"/>
      <w:r w:rsidRPr="00F262D3">
        <w:rPr>
          <w:rFonts w:ascii="Times New Roman" w:hAnsi="Times New Roman" w:cs="Times New Roman"/>
          <w:bCs/>
          <w:sz w:val="24"/>
          <w:szCs w:val="28"/>
        </w:rPr>
        <w:t xml:space="preserve"> :</w:t>
      </w:r>
      <w:proofErr w:type="gramEnd"/>
      <w:r w:rsidRPr="00F262D3">
        <w:rPr>
          <w:rFonts w:ascii="Times New Roman" w:hAnsi="Times New Roman" w:cs="Times New Roman"/>
          <w:bCs/>
          <w:sz w:val="24"/>
          <w:szCs w:val="28"/>
        </w:rPr>
        <w:t xml:space="preserve"> ИНФРА-М, 2024. — 400 </w:t>
      </w:r>
      <w:proofErr w:type="gramStart"/>
      <w:r w:rsidRPr="00F262D3">
        <w:rPr>
          <w:rFonts w:ascii="Times New Roman" w:hAnsi="Times New Roman" w:cs="Times New Roman"/>
          <w:bCs/>
          <w:sz w:val="24"/>
          <w:szCs w:val="28"/>
        </w:rPr>
        <w:t>с</w:t>
      </w:r>
      <w:proofErr w:type="gramEnd"/>
      <w:r w:rsidRPr="00F262D3">
        <w:rPr>
          <w:rFonts w:ascii="Times New Roman" w:hAnsi="Times New Roman" w:cs="Times New Roman"/>
          <w:bCs/>
          <w:sz w:val="24"/>
          <w:szCs w:val="28"/>
        </w:rPr>
        <w:t>. — (Среднее профессиональное образование). - ISBN 978-5-8199-0812-9. - Текст</w:t>
      </w:r>
      <w:proofErr w:type="gramStart"/>
      <w:r w:rsidRPr="00F262D3">
        <w:rPr>
          <w:rFonts w:ascii="Times New Roman" w:hAnsi="Times New Roman" w:cs="Times New Roman"/>
          <w:bCs/>
          <w:sz w:val="24"/>
          <w:szCs w:val="28"/>
        </w:rPr>
        <w:t xml:space="preserve"> :</w:t>
      </w:r>
      <w:proofErr w:type="gramEnd"/>
      <w:r w:rsidRPr="00F262D3">
        <w:rPr>
          <w:rFonts w:ascii="Times New Roman" w:hAnsi="Times New Roman" w:cs="Times New Roman"/>
          <w:bCs/>
          <w:sz w:val="24"/>
          <w:szCs w:val="28"/>
        </w:rPr>
        <w:t xml:space="preserve"> электронный. - URL: </w:t>
      </w:r>
      <w:hyperlink r:id="rId7" w:history="1">
        <w:r w:rsidRPr="00147239">
          <w:rPr>
            <w:rStyle w:val="a3"/>
            <w:rFonts w:ascii="Times New Roman" w:hAnsi="Times New Roman" w:cs="Times New Roman"/>
            <w:bCs/>
            <w:sz w:val="24"/>
            <w:szCs w:val="28"/>
          </w:rPr>
          <w:t>https://znanium.ru/catalog/product/2136716</w:t>
        </w:r>
      </w:hyperlink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</w:p>
    <w:p w:rsidR="00382B0F" w:rsidRPr="00382B0F" w:rsidRDefault="00382B0F" w:rsidP="00F2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382B0F">
        <w:rPr>
          <w:rFonts w:ascii="Times New Roman" w:hAnsi="Times New Roman" w:cs="Times New Roman"/>
          <w:b/>
          <w:bCs/>
          <w:sz w:val="24"/>
          <w:szCs w:val="28"/>
        </w:rPr>
        <w:t>Интернет-источники:</w:t>
      </w:r>
    </w:p>
    <w:p w:rsidR="00382B0F" w:rsidRPr="00382B0F" w:rsidRDefault="00382B0F" w:rsidP="00382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382B0F">
        <w:rPr>
          <w:rFonts w:ascii="Times New Roman" w:hAnsi="Times New Roman" w:cs="Times New Roman"/>
          <w:bCs/>
          <w:sz w:val="24"/>
          <w:szCs w:val="28"/>
        </w:rPr>
        <w:t xml:space="preserve">1. ЭБС </w:t>
      </w:r>
      <w:proofErr w:type="spellStart"/>
      <w:r w:rsidRPr="00382B0F">
        <w:rPr>
          <w:rFonts w:ascii="Times New Roman" w:hAnsi="Times New Roman" w:cs="Times New Roman"/>
          <w:bCs/>
          <w:sz w:val="24"/>
          <w:szCs w:val="28"/>
          <w:lang w:val="en-US"/>
        </w:rPr>
        <w:t>Znanium</w:t>
      </w:r>
      <w:proofErr w:type="spellEnd"/>
      <w:r w:rsidRPr="00382B0F">
        <w:rPr>
          <w:rFonts w:ascii="Times New Roman" w:hAnsi="Times New Roman" w:cs="Times New Roman"/>
          <w:bCs/>
          <w:sz w:val="24"/>
          <w:szCs w:val="28"/>
        </w:rPr>
        <w:t xml:space="preserve"> - </w:t>
      </w:r>
      <w:hyperlink r:id="rId8" w:history="1">
        <w:r w:rsidRPr="00147239">
          <w:rPr>
            <w:rStyle w:val="a3"/>
            <w:rFonts w:ascii="Times New Roman" w:hAnsi="Times New Roman" w:cs="Times New Roman"/>
            <w:bCs/>
            <w:sz w:val="24"/>
            <w:szCs w:val="28"/>
            <w:lang w:val="en-US"/>
          </w:rPr>
          <w:t>www</w:t>
        </w:r>
        <w:r w:rsidRPr="00382B0F">
          <w:rPr>
            <w:rStyle w:val="a3"/>
            <w:rFonts w:ascii="Times New Roman" w:hAnsi="Times New Roman" w:cs="Times New Roman"/>
            <w:bCs/>
            <w:sz w:val="24"/>
            <w:szCs w:val="28"/>
          </w:rPr>
          <w:t>.</w:t>
        </w:r>
        <w:proofErr w:type="spellStart"/>
        <w:r w:rsidRPr="00147239">
          <w:rPr>
            <w:rStyle w:val="a3"/>
            <w:rFonts w:ascii="Times New Roman" w:hAnsi="Times New Roman" w:cs="Times New Roman"/>
            <w:bCs/>
            <w:sz w:val="24"/>
            <w:szCs w:val="28"/>
            <w:lang w:val="en-US"/>
          </w:rPr>
          <w:t>znanium</w:t>
        </w:r>
        <w:proofErr w:type="spellEnd"/>
        <w:r w:rsidRPr="00382B0F">
          <w:rPr>
            <w:rStyle w:val="a3"/>
            <w:rFonts w:ascii="Times New Roman" w:hAnsi="Times New Roman" w:cs="Times New Roman"/>
            <w:bCs/>
            <w:sz w:val="24"/>
            <w:szCs w:val="28"/>
          </w:rPr>
          <w:t>.</w:t>
        </w:r>
        <w:r w:rsidRPr="00147239">
          <w:rPr>
            <w:rStyle w:val="a3"/>
            <w:rFonts w:ascii="Times New Roman" w:hAnsi="Times New Roman" w:cs="Times New Roman"/>
            <w:bCs/>
            <w:sz w:val="24"/>
            <w:szCs w:val="28"/>
            <w:lang w:val="en-US"/>
          </w:rPr>
          <w:t>com</w:t>
        </w:r>
      </w:hyperlink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382B0F">
        <w:rPr>
          <w:rFonts w:ascii="Times New Roman" w:hAnsi="Times New Roman" w:cs="Times New Roman"/>
          <w:bCs/>
          <w:sz w:val="24"/>
          <w:szCs w:val="28"/>
        </w:rPr>
        <w:t xml:space="preserve"> </w:t>
      </w:r>
    </w:p>
    <w:p w:rsidR="00382B0F" w:rsidRPr="00382B0F" w:rsidRDefault="00382B0F" w:rsidP="00382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382B0F">
        <w:rPr>
          <w:rFonts w:ascii="Times New Roman" w:hAnsi="Times New Roman" w:cs="Times New Roman"/>
          <w:bCs/>
          <w:sz w:val="24"/>
          <w:szCs w:val="28"/>
        </w:rPr>
        <w:t xml:space="preserve">2. ЭБС «Лань» - </w:t>
      </w:r>
      <w:hyperlink r:id="rId9" w:history="1">
        <w:r w:rsidRPr="00147239">
          <w:rPr>
            <w:rStyle w:val="a3"/>
            <w:rFonts w:ascii="Times New Roman" w:hAnsi="Times New Roman" w:cs="Times New Roman"/>
            <w:bCs/>
            <w:sz w:val="24"/>
            <w:szCs w:val="28"/>
          </w:rPr>
          <w:t>https://e.lanbook.com</w:t>
        </w:r>
      </w:hyperlink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382B0F">
        <w:rPr>
          <w:rFonts w:ascii="Times New Roman" w:hAnsi="Times New Roman" w:cs="Times New Roman"/>
          <w:bCs/>
          <w:sz w:val="24"/>
          <w:szCs w:val="28"/>
        </w:rPr>
        <w:t xml:space="preserve"> </w:t>
      </w:r>
    </w:p>
    <w:p w:rsidR="00382B0F" w:rsidRPr="00382B0F" w:rsidRDefault="00382B0F" w:rsidP="00382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382B0F">
        <w:rPr>
          <w:rFonts w:ascii="Times New Roman" w:hAnsi="Times New Roman" w:cs="Times New Roman"/>
          <w:bCs/>
          <w:sz w:val="24"/>
          <w:szCs w:val="28"/>
        </w:rPr>
        <w:t>3. ЭБС «</w:t>
      </w:r>
      <w:proofErr w:type="spellStart"/>
      <w:r w:rsidRPr="00382B0F">
        <w:rPr>
          <w:rFonts w:ascii="Times New Roman" w:hAnsi="Times New Roman" w:cs="Times New Roman"/>
          <w:bCs/>
          <w:sz w:val="24"/>
          <w:szCs w:val="28"/>
        </w:rPr>
        <w:t>Юрайт</w:t>
      </w:r>
      <w:proofErr w:type="spellEnd"/>
      <w:r w:rsidRPr="00382B0F">
        <w:rPr>
          <w:rFonts w:ascii="Times New Roman" w:hAnsi="Times New Roman" w:cs="Times New Roman"/>
          <w:bCs/>
          <w:sz w:val="24"/>
          <w:szCs w:val="28"/>
        </w:rPr>
        <w:t xml:space="preserve">» - </w:t>
      </w:r>
      <w:hyperlink r:id="rId10" w:history="1">
        <w:r w:rsidRPr="00147239">
          <w:rPr>
            <w:rStyle w:val="a3"/>
            <w:rFonts w:ascii="Times New Roman" w:hAnsi="Times New Roman" w:cs="Times New Roman"/>
            <w:bCs/>
            <w:sz w:val="24"/>
            <w:szCs w:val="28"/>
          </w:rPr>
          <w:t>https://www.urait.ru</w:t>
        </w:r>
      </w:hyperlink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382B0F">
        <w:rPr>
          <w:rFonts w:ascii="Times New Roman" w:hAnsi="Times New Roman" w:cs="Times New Roman"/>
          <w:bCs/>
          <w:sz w:val="24"/>
          <w:szCs w:val="28"/>
        </w:rPr>
        <w:t xml:space="preserve"> </w:t>
      </w:r>
    </w:p>
    <w:p w:rsidR="00382B0F" w:rsidRPr="00382B0F" w:rsidRDefault="00382B0F" w:rsidP="00382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382B0F">
        <w:rPr>
          <w:rFonts w:ascii="Times New Roman" w:hAnsi="Times New Roman" w:cs="Times New Roman"/>
          <w:bCs/>
          <w:sz w:val="24"/>
          <w:szCs w:val="28"/>
        </w:rPr>
        <w:t xml:space="preserve">4. Электронный фонд правовой и нормативно-технической документации - </w:t>
      </w:r>
      <w:hyperlink r:id="rId11" w:history="1">
        <w:r w:rsidRPr="00147239">
          <w:rPr>
            <w:rStyle w:val="a3"/>
            <w:rFonts w:ascii="Times New Roman" w:hAnsi="Times New Roman" w:cs="Times New Roman"/>
            <w:bCs/>
            <w:sz w:val="24"/>
            <w:szCs w:val="28"/>
          </w:rPr>
          <w:t>http://docs.cntd.ru</w:t>
        </w:r>
      </w:hyperlink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382B0F">
        <w:rPr>
          <w:rFonts w:ascii="Times New Roman" w:hAnsi="Times New Roman" w:cs="Times New Roman"/>
          <w:bCs/>
          <w:sz w:val="24"/>
          <w:szCs w:val="28"/>
        </w:rPr>
        <w:t xml:space="preserve"> </w:t>
      </w:r>
    </w:p>
    <w:p w:rsidR="00382B0F" w:rsidRDefault="00382B0F" w:rsidP="00382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382B0F">
        <w:rPr>
          <w:rFonts w:ascii="Times New Roman" w:hAnsi="Times New Roman" w:cs="Times New Roman"/>
          <w:bCs/>
          <w:sz w:val="24"/>
          <w:szCs w:val="28"/>
        </w:rPr>
        <w:t xml:space="preserve">5. Официальный интернет-портал правовой информации - Государственная система правовой информации - </w:t>
      </w:r>
      <w:hyperlink r:id="rId12" w:history="1">
        <w:r w:rsidRPr="00147239">
          <w:rPr>
            <w:rStyle w:val="a3"/>
            <w:rFonts w:ascii="Times New Roman" w:hAnsi="Times New Roman" w:cs="Times New Roman"/>
            <w:bCs/>
            <w:sz w:val="24"/>
            <w:szCs w:val="28"/>
          </w:rPr>
          <w:t>http://pravo.gov.ru</w:t>
        </w:r>
      </w:hyperlink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</w:p>
    <w:p w:rsidR="00F262D3" w:rsidRPr="00F262D3" w:rsidRDefault="00F262D3" w:rsidP="00F2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046816" w:rsidRDefault="00F262D3" w:rsidP="00F262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Cs w:val="28"/>
        </w:rPr>
      </w:pPr>
      <w:bookmarkStart w:id="8" w:name="_Toc200714624"/>
      <w:bookmarkStart w:id="9" w:name="_Toc202301026"/>
      <w:r w:rsidRPr="00F262D3">
        <w:rPr>
          <w:b/>
          <w:szCs w:val="28"/>
        </w:rPr>
        <w:t>3</w:t>
      </w:r>
      <w:r w:rsidR="00046816" w:rsidRPr="00F262D3">
        <w:rPr>
          <w:b/>
          <w:szCs w:val="28"/>
        </w:rPr>
        <w:t>.3. Общие требования к организации образовательного процесса</w:t>
      </w:r>
      <w:bookmarkEnd w:id="8"/>
      <w:bookmarkEnd w:id="9"/>
    </w:p>
    <w:p w:rsidR="00F262D3" w:rsidRPr="00117EB2" w:rsidRDefault="00F262D3" w:rsidP="00F262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17EB2">
        <w:rPr>
          <w:rFonts w:ascii="Times New Roman" w:eastAsia="Times New Roman" w:hAnsi="Times New Roman" w:cs="Times New Roman"/>
          <w:sz w:val="24"/>
          <w:szCs w:val="28"/>
        </w:rPr>
        <w:t xml:space="preserve"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</w:t>
      </w:r>
      <w:proofErr w:type="gramStart"/>
      <w:r w:rsidRPr="00117EB2">
        <w:rPr>
          <w:rFonts w:ascii="Times New Roman" w:eastAsia="Times New Roman" w:hAnsi="Times New Roman" w:cs="Times New Roman"/>
          <w:sz w:val="24"/>
          <w:szCs w:val="28"/>
        </w:rPr>
        <w:t>обучения по</w:t>
      </w:r>
      <w:proofErr w:type="gramEnd"/>
      <w:r w:rsidRPr="00117EB2">
        <w:rPr>
          <w:rFonts w:ascii="Times New Roman" w:eastAsia="Times New Roman" w:hAnsi="Times New Roman" w:cs="Times New Roman"/>
          <w:sz w:val="24"/>
          <w:szCs w:val="28"/>
        </w:rPr>
        <w:t xml:space="preserve"> профессиональному модулю.</w:t>
      </w:r>
    </w:p>
    <w:p w:rsidR="00F262D3" w:rsidRPr="00117EB2" w:rsidRDefault="00F262D3" w:rsidP="00F262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17EB2">
        <w:rPr>
          <w:rFonts w:ascii="Times New Roman" w:eastAsia="Times New Roman" w:hAnsi="Times New Roman" w:cs="Times New Roman"/>
          <w:sz w:val="24"/>
          <w:szCs w:val="28"/>
        </w:rPr>
        <w:t xml:space="preserve">Организация учебной и производственной практик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F262D3" w:rsidRPr="00117EB2" w:rsidRDefault="00F262D3" w:rsidP="00F262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Производственная</w:t>
      </w:r>
      <w:r w:rsidRPr="00117EB2">
        <w:rPr>
          <w:rFonts w:ascii="Times New Roman" w:eastAsia="Times New Roman" w:hAnsi="Times New Roman" w:cs="Times New Roman"/>
          <w:sz w:val="24"/>
          <w:szCs w:val="28"/>
        </w:rPr>
        <w:t xml:space="preserve">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</w:t>
      </w:r>
    </w:p>
    <w:p w:rsidR="00F262D3" w:rsidRPr="00117EB2" w:rsidRDefault="00F262D3" w:rsidP="00F262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17EB2">
        <w:rPr>
          <w:rFonts w:ascii="Times New Roman" w:eastAsia="Times New Roman" w:hAnsi="Times New Roman" w:cs="Times New Roman"/>
          <w:sz w:val="24"/>
          <w:szCs w:val="28"/>
        </w:rPr>
        <w:t xml:space="preserve">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</w:t>
      </w:r>
      <w:r w:rsidRPr="00117EB2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предприятиях, оснащенных современной техникой, применяющих новейшие технологии и современную организацию труда. </w:t>
      </w:r>
    </w:p>
    <w:p w:rsidR="00F262D3" w:rsidRPr="00117EB2" w:rsidRDefault="00F262D3" w:rsidP="00F262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17EB2">
        <w:rPr>
          <w:rFonts w:ascii="Times New Roman" w:eastAsia="Times New Roman" w:hAnsi="Times New Roman" w:cs="Times New Roman"/>
          <w:sz w:val="24"/>
          <w:szCs w:val="28"/>
        </w:rPr>
        <w:t>На организацию и проведение производственной практики образовательное учреждение заключает договоры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117EB2">
        <w:rPr>
          <w:rFonts w:ascii="Times New Roman" w:eastAsia="Times New Roman" w:hAnsi="Times New Roman" w:cs="Times New Roman"/>
          <w:sz w:val="24"/>
          <w:szCs w:val="28"/>
        </w:rPr>
        <w:t xml:space="preserve">отчёт о работе. Каждый этап производственной практики завершается оценкой освоенных компетенций. </w:t>
      </w:r>
    </w:p>
    <w:p w:rsidR="00F262D3" w:rsidRDefault="00F262D3" w:rsidP="00F262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Cs w:val="28"/>
        </w:rPr>
      </w:pPr>
      <w:bookmarkStart w:id="10" w:name="_Toc200194947"/>
      <w:bookmarkStart w:id="11" w:name="_Toc200396110"/>
      <w:bookmarkStart w:id="12" w:name="_Toc200714625"/>
      <w:bookmarkStart w:id="13" w:name="_Toc202301027"/>
      <w:r w:rsidRPr="00117EB2">
        <w:rPr>
          <w:szCs w:val="28"/>
        </w:rPr>
        <w:t>В ходе изучения профессионального модуля «Сборка, монтаж, регулировка и ремонт узлов и механизмов оборудования, агрегатов, машин, станков и другого электрооборудования промышленных организаций» обучающиеся могут получать групповые, индивидуальные, устные и письменные консультации.</w:t>
      </w:r>
      <w:bookmarkEnd w:id="10"/>
      <w:bookmarkEnd w:id="11"/>
      <w:bookmarkEnd w:id="12"/>
      <w:bookmarkEnd w:id="13"/>
    </w:p>
    <w:p w:rsidR="00F262D3" w:rsidRPr="00015913" w:rsidRDefault="00F262D3" w:rsidP="00F262D3">
      <w:pPr>
        <w:spacing w:after="0" w:line="240" w:lineRule="auto"/>
      </w:pPr>
    </w:p>
    <w:p w:rsidR="00F262D3" w:rsidRDefault="00F262D3" w:rsidP="00F262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Cs w:val="24"/>
        </w:rPr>
      </w:pPr>
      <w:bookmarkStart w:id="14" w:name="_Toc200396111"/>
      <w:bookmarkStart w:id="15" w:name="_Toc200714626"/>
      <w:bookmarkStart w:id="16" w:name="_Toc202301028"/>
      <w:r>
        <w:rPr>
          <w:b/>
          <w:szCs w:val="24"/>
        </w:rPr>
        <w:t>3</w:t>
      </w:r>
      <w:r w:rsidRPr="009E1F96">
        <w:rPr>
          <w:b/>
          <w:szCs w:val="24"/>
        </w:rPr>
        <w:t>.4. Кадровое обеспечение образовательного процесса</w:t>
      </w:r>
      <w:bookmarkEnd w:id="14"/>
      <w:bookmarkEnd w:id="15"/>
      <w:bookmarkEnd w:id="16"/>
    </w:p>
    <w:p w:rsidR="00F262D3" w:rsidRPr="006129FC" w:rsidRDefault="00F262D3" w:rsidP="00F26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EB2">
        <w:rPr>
          <w:rFonts w:ascii="Times New Roman" w:eastAsia="Times New Roman" w:hAnsi="Times New Roman" w:cs="Times New Roman"/>
          <w:b/>
          <w:sz w:val="24"/>
          <w:szCs w:val="28"/>
        </w:rPr>
        <w:t>Требование квалификации инженерно-педагогических кадров,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117EB2">
        <w:rPr>
          <w:rFonts w:ascii="Times New Roman" w:eastAsia="Times New Roman" w:hAnsi="Times New Roman" w:cs="Times New Roman"/>
          <w:b/>
          <w:sz w:val="24"/>
          <w:szCs w:val="28"/>
        </w:rPr>
        <w:t xml:space="preserve">обеспечивающих </w:t>
      </w:r>
      <w:proofErr w:type="gramStart"/>
      <w:r w:rsidRPr="00117EB2">
        <w:rPr>
          <w:rFonts w:ascii="Times New Roman" w:eastAsia="Times New Roman" w:hAnsi="Times New Roman" w:cs="Times New Roman"/>
          <w:b/>
          <w:sz w:val="24"/>
          <w:szCs w:val="28"/>
        </w:rPr>
        <w:t>обучение по</w:t>
      </w:r>
      <w:proofErr w:type="gramEnd"/>
      <w:r w:rsidRPr="00117EB2">
        <w:rPr>
          <w:rFonts w:ascii="Times New Roman" w:eastAsia="Times New Roman" w:hAnsi="Times New Roman" w:cs="Times New Roman"/>
          <w:b/>
          <w:sz w:val="24"/>
          <w:szCs w:val="28"/>
        </w:rPr>
        <w:t xml:space="preserve"> междисциплинарному курсу (курсам): </w:t>
      </w:r>
      <w:r w:rsidRPr="00117EB2">
        <w:rPr>
          <w:rFonts w:ascii="Times New Roman" w:eastAsia="Times New Roman" w:hAnsi="Times New Roman" w:cs="Times New Roman"/>
          <w:bCs/>
          <w:sz w:val="24"/>
          <w:szCs w:val="28"/>
        </w:rPr>
        <w:t>наличие высшего профессионального образования, соответствующего профилю модуля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117EB2">
        <w:rPr>
          <w:rFonts w:ascii="Times New Roman" w:hAnsi="Times New Roman" w:cs="Times New Roman"/>
          <w:sz w:val="24"/>
          <w:szCs w:val="24"/>
        </w:rPr>
        <w:t>азработка</w:t>
      </w:r>
      <w:r w:rsidRPr="00117E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17EB2">
        <w:rPr>
          <w:rFonts w:ascii="Times New Roman" w:hAnsi="Times New Roman" w:cs="Times New Roman"/>
          <w:sz w:val="24"/>
          <w:szCs w:val="24"/>
        </w:rPr>
        <w:t>кода</w:t>
      </w:r>
      <w:r w:rsidRPr="00117E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17EB2">
        <w:rPr>
          <w:rFonts w:ascii="Times New Roman" w:hAnsi="Times New Roman" w:cs="Times New Roman"/>
          <w:sz w:val="24"/>
          <w:szCs w:val="24"/>
        </w:rPr>
        <w:t>для</w:t>
      </w:r>
      <w:r w:rsidRPr="00117E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17EB2">
        <w:rPr>
          <w:rFonts w:ascii="Times New Roman" w:hAnsi="Times New Roman" w:cs="Times New Roman"/>
          <w:sz w:val="24"/>
          <w:szCs w:val="24"/>
        </w:rPr>
        <w:t>обучения</w:t>
      </w:r>
      <w:r w:rsidRPr="00117EB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17EB2">
        <w:rPr>
          <w:rFonts w:ascii="Times New Roman" w:hAnsi="Times New Roman" w:cs="Times New Roman"/>
          <w:sz w:val="24"/>
          <w:szCs w:val="24"/>
        </w:rPr>
        <w:t xml:space="preserve">искусственного </w:t>
      </w:r>
      <w:r w:rsidRPr="00117EB2">
        <w:rPr>
          <w:rFonts w:ascii="Times New Roman" w:hAnsi="Times New Roman" w:cs="Times New Roman"/>
          <w:spacing w:val="-2"/>
          <w:sz w:val="24"/>
          <w:szCs w:val="24"/>
        </w:rPr>
        <w:t>интеллекта</w:t>
      </w:r>
      <w:r>
        <w:rPr>
          <w:rFonts w:ascii="Times New Roman" w:hAnsi="Times New Roman" w:cs="Times New Roman"/>
          <w:b/>
          <w:sz w:val="24"/>
          <w:szCs w:val="26"/>
        </w:rPr>
        <w:t>»</w:t>
      </w:r>
      <w:r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r w:rsidRPr="00117EB2">
        <w:rPr>
          <w:rFonts w:ascii="Times New Roman" w:eastAsia="Times New Roman" w:hAnsi="Times New Roman" w:cs="Times New Roman"/>
          <w:sz w:val="24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специальности </w:t>
      </w:r>
      <w:r w:rsidRPr="006129FC">
        <w:rPr>
          <w:rFonts w:ascii="Times New Roman" w:hAnsi="Times New Roman" w:cs="Times New Roman"/>
          <w:sz w:val="24"/>
          <w:szCs w:val="24"/>
        </w:rPr>
        <w:t>09.02.13</w:t>
      </w:r>
      <w:r w:rsidRPr="006129F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129FC">
        <w:rPr>
          <w:rFonts w:ascii="Times New Roman" w:hAnsi="Times New Roman" w:cs="Times New Roman"/>
          <w:sz w:val="24"/>
          <w:szCs w:val="24"/>
        </w:rPr>
        <w:t>Интеграция</w:t>
      </w:r>
      <w:r w:rsidRPr="006129F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129FC">
        <w:rPr>
          <w:rFonts w:ascii="Times New Roman" w:hAnsi="Times New Roman" w:cs="Times New Roman"/>
          <w:sz w:val="24"/>
          <w:szCs w:val="24"/>
        </w:rPr>
        <w:t>решений</w:t>
      </w:r>
      <w:r w:rsidRPr="006129F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129FC">
        <w:rPr>
          <w:rFonts w:ascii="Times New Roman" w:hAnsi="Times New Roman" w:cs="Times New Roman"/>
          <w:sz w:val="24"/>
          <w:szCs w:val="24"/>
        </w:rPr>
        <w:t>с</w:t>
      </w:r>
      <w:r w:rsidRPr="006129F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129FC">
        <w:rPr>
          <w:rFonts w:ascii="Times New Roman" w:hAnsi="Times New Roman" w:cs="Times New Roman"/>
          <w:sz w:val="24"/>
          <w:szCs w:val="24"/>
        </w:rPr>
        <w:t>применением технологий</w:t>
      </w:r>
      <w:r w:rsidRPr="006129F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129FC">
        <w:rPr>
          <w:rFonts w:ascii="Times New Roman" w:hAnsi="Times New Roman" w:cs="Times New Roman"/>
          <w:sz w:val="24"/>
          <w:szCs w:val="24"/>
        </w:rPr>
        <w:t>искусственного</w:t>
      </w:r>
      <w:r w:rsidRPr="006129F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129FC">
        <w:rPr>
          <w:rFonts w:ascii="Times New Roman" w:hAnsi="Times New Roman" w:cs="Times New Roman"/>
          <w:spacing w:val="-2"/>
          <w:sz w:val="24"/>
          <w:szCs w:val="24"/>
        </w:rPr>
        <w:t>интеллекта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F262D3" w:rsidRPr="006129FC" w:rsidRDefault="00F262D3" w:rsidP="00F2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6129FC">
        <w:rPr>
          <w:rFonts w:ascii="Times New Roman" w:eastAsia="Times New Roman" w:hAnsi="Times New Roman" w:cs="Times New Roman"/>
          <w:b/>
          <w:bCs/>
          <w:sz w:val="24"/>
          <w:szCs w:val="28"/>
        </w:rPr>
        <w:t>Требования к квалификации педагогических кадров, осуществляющих руководство практикой</w:t>
      </w:r>
    </w:p>
    <w:p w:rsidR="00F262D3" w:rsidRPr="006129FC" w:rsidRDefault="00F262D3" w:rsidP="00F2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129FC">
        <w:rPr>
          <w:rFonts w:ascii="Times New Roman" w:eastAsia="Times New Roman" w:hAnsi="Times New Roman" w:cs="Times New Roman"/>
          <w:b/>
          <w:sz w:val="24"/>
          <w:szCs w:val="28"/>
        </w:rPr>
        <w:t>Инженерно-педагогический состав:</w:t>
      </w:r>
      <w:r w:rsidRPr="006129FC">
        <w:rPr>
          <w:rFonts w:ascii="Times New Roman" w:eastAsia="Times New Roman" w:hAnsi="Times New Roman" w:cs="Times New Roman"/>
          <w:sz w:val="24"/>
          <w:szCs w:val="28"/>
        </w:rPr>
        <w:t xml:space="preserve"> дипломированные специалисты – преподаватели междисциплинарных курсов, а также общепрофессиональных  дисциплин.</w:t>
      </w:r>
    </w:p>
    <w:p w:rsidR="00F262D3" w:rsidRPr="00F262D3" w:rsidRDefault="00F262D3" w:rsidP="00F262D3">
      <w:pPr>
        <w:spacing w:after="0" w:line="240" w:lineRule="auto"/>
      </w:pPr>
      <w:r w:rsidRPr="006129FC">
        <w:rPr>
          <w:rFonts w:ascii="Times New Roman" w:eastAsia="Times New Roman" w:hAnsi="Times New Roman" w:cs="Times New Roman"/>
          <w:b/>
          <w:sz w:val="24"/>
          <w:szCs w:val="28"/>
        </w:rPr>
        <w:t>Мастера:</w:t>
      </w:r>
      <w:r w:rsidRPr="006129FC">
        <w:rPr>
          <w:rFonts w:ascii="Times New Roman" w:eastAsia="Times New Roman" w:hAnsi="Times New Roman" w:cs="Times New Roman"/>
          <w:sz w:val="24"/>
          <w:szCs w:val="28"/>
        </w:rPr>
        <w:t xml:space="preserve"> наличие 4–6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</w:t>
      </w:r>
    </w:p>
    <w:p w:rsidR="00046816" w:rsidRPr="00290640" w:rsidRDefault="00F262D3" w:rsidP="000468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46816" w:rsidRPr="0026293A" w:rsidRDefault="0026293A" w:rsidP="0026293A">
      <w:pPr>
        <w:pStyle w:val="1"/>
        <w:rPr>
          <w:b/>
          <w:szCs w:val="26"/>
        </w:rPr>
      </w:pPr>
      <w:bookmarkStart w:id="17" w:name="_Toc202301029"/>
      <w:r w:rsidRPr="0026293A">
        <w:rPr>
          <w:b/>
          <w:szCs w:val="26"/>
        </w:rPr>
        <w:lastRenderedPageBreak/>
        <w:t>4. КОНТРОЛЬ И ОЦЕНКА РЕЗУЛЬТАТОВ ОСВОЕНИЯ УЧЕБНОЙ ПРОИЗВОДСТВЕННОЙ ПРАКТИКИ</w:t>
      </w:r>
      <w:bookmarkEnd w:id="17"/>
    </w:p>
    <w:tbl>
      <w:tblPr>
        <w:tblStyle w:val="TableNormal"/>
        <w:tblW w:w="8922" w:type="dxa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38"/>
        <w:gridCol w:w="4549"/>
        <w:gridCol w:w="2835"/>
      </w:tblGrid>
      <w:tr w:rsidR="00A352E2" w:rsidTr="00A352E2">
        <w:trPr>
          <w:trHeight w:val="551"/>
        </w:trPr>
        <w:tc>
          <w:tcPr>
            <w:tcW w:w="1538" w:type="dxa"/>
            <w:tcBorders>
              <w:bottom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КодПК,</w:t>
            </w:r>
            <w:r>
              <w:rPr>
                <w:b/>
                <w:spacing w:val="-5"/>
                <w:sz w:val="24"/>
              </w:rPr>
              <w:t>ОК</w:t>
            </w:r>
            <w:proofErr w:type="spellEnd"/>
          </w:p>
        </w:tc>
        <w:tc>
          <w:tcPr>
            <w:tcW w:w="4549" w:type="dxa"/>
            <w:tcBorders>
              <w:bottom w:val="single" w:sz="6" w:space="0" w:color="000000"/>
            </w:tcBorders>
          </w:tcPr>
          <w:p w:rsidR="00A352E2" w:rsidRDefault="00A352E2" w:rsidP="00A352E2">
            <w:pPr>
              <w:pStyle w:val="TableParagraph"/>
              <w:ind w:firstLine="559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 результата (показателиосвоенностикомпетенций)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контроляи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методы</w:t>
            </w:r>
            <w:proofErr w:type="spellEnd"/>
            <w:r>
              <w:rPr>
                <w:b/>
                <w:sz w:val="24"/>
              </w:rPr>
              <w:t xml:space="preserve"> оценки</w:t>
            </w:r>
          </w:p>
        </w:tc>
      </w:tr>
      <w:tr w:rsidR="00A352E2" w:rsidTr="00A352E2">
        <w:trPr>
          <w:trHeight w:val="280"/>
        </w:trPr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tabs>
                <w:tab w:val="right" w:pos="1439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</w:t>
            </w:r>
            <w:r>
              <w:rPr>
                <w:b/>
                <w:sz w:val="24"/>
              </w:rPr>
              <w:t>«отлично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правильноподобраны</w:t>
            </w:r>
            <w:r>
              <w:rPr>
                <w:spacing w:val="-10"/>
                <w:sz w:val="24"/>
              </w:rPr>
              <w:t>и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tabs>
                <w:tab w:val="left" w:pos="1266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Оценка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выполненных</w:t>
            </w:r>
            <w:proofErr w:type="spellEnd"/>
          </w:p>
        </w:tc>
      </w:tr>
      <w:tr w:rsidR="00A352E2" w:rsidTr="00A352E2">
        <w:trPr>
          <w:trHeight w:val="276"/>
        </w:trPr>
        <w:tc>
          <w:tcPr>
            <w:tcW w:w="15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Осуществля</w:t>
            </w:r>
            <w:proofErr w:type="spellEnd"/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Pr="00A352E2" w:rsidRDefault="00A352E2" w:rsidP="00A352E2">
            <w:pPr>
              <w:pStyle w:val="TableParagraph"/>
              <w:tabs>
                <w:tab w:val="left" w:pos="1436"/>
                <w:tab w:val="left" w:pos="2516"/>
                <w:tab w:val="left" w:pos="3519"/>
                <w:tab w:val="left" w:pos="4119"/>
                <w:tab w:val="left" w:pos="4483"/>
              </w:tabs>
              <w:rPr>
                <w:sz w:val="24"/>
                <w:lang w:val="ru-RU"/>
              </w:rPr>
            </w:pPr>
            <w:r w:rsidRPr="00A352E2">
              <w:rPr>
                <w:spacing w:val="-2"/>
                <w:sz w:val="24"/>
                <w:lang w:val="ru-RU"/>
              </w:rPr>
              <w:t>настроены</w:t>
            </w:r>
            <w:r w:rsidRPr="00A352E2">
              <w:rPr>
                <w:sz w:val="24"/>
                <w:lang w:val="ru-RU"/>
              </w:rPr>
              <w:tab/>
            </w:r>
            <w:r w:rsidRPr="00A352E2">
              <w:rPr>
                <w:spacing w:val="-2"/>
                <w:sz w:val="24"/>
                <w:lang w:val="ru-RU"/>
              </w:rPr>
              <w:t>готовые</w:t>
            </w:r>
            <w:r w:rsidRPr="00A352E2">
              <w:rPr>
                <w:sz w:val="24"/>
                <w:lang w:val="ru-RU"/>
              </w:rPr>
              <w:tab/>
            </w:r>
            <w:r w:rsidRPr="00A352E2">
              <w:rPr>
                <w:spacing w:val="-2"/>
                <w:sz w:val="24"/>
                <w:lang w:val="ru-RU"/>
              </w:rPr>
              <w:t>модели</w:t>
            </w:r>
            <w:r w:rsidRPr="00A352E2">
              <w:rPr>
                <w:sz w:val="24"/>
                <w:lang w:val="ru-RU"/>
              </w:rPr>
              <w:tab/>
            </w:r>
            <w:r w:rsidRPr="00A352E2">
              <w:rPr>
                <w:spacing w:val="-5"/>
                <w:sz w:val="24"/>
                <w:lang w:val="ru-RU"/>
              </w:rPr>
              <w:t>ИИ</w:t>
            </w:r>
            <w:r w:rsidRPr="00A352E2">
              <w:rPr>
                <w:sz w:val="24"/>
                <w:lang w:val="ru-RU"/>
              </w:rPr>
              <w:tab/>
            </w:r>
            <w:r w:rsidRPr="00A352E2">
              <w:rPr>
                <w:spacing w:val="-10"/>
                <w:sz w:val="24"/>
                <w:lang w:val="ru-RU"/>
              </w:rPr>
              <w:t>с</w:t>
            </w:r>
            <w:r w:rsidRPr="00A352E2">
              <w:rPr>
                <w:sz w:val="24"/>
                <w:lang w:val="ru-RU"/>
              </w:rPr>
              <w:tab/>
            </w:r>
            <w:r w:rsidRPr="00A352E2">
              <w:rPr>
                <w:spacing w:val="-2"/>
                <w:sz w:val="24"/>
                <w:lang w:val="ru-RU"/>
              </w:rPr>
              <w:t>учетом</w:t>
            </w: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  <w:tr w:rsidR="00A352E2" w:rsidTr="00A352E2">
        <w:trPr>
          <w:trHeight w:val="276"/>
        </w:trPr>
        <w:tc>
          <w:tcPr>
            <w:tcW w:w="15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tabs>
                <w:tab w:val="left" w:pos="803"/>
              </w:tabs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ть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выбор</w:t>
            </w:r>
            <w:proofErr w:type="spellEnd"/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tabs>
                <w:tab w:val="left" w:pos="2103"/>
                <w:tab w:val="left" w:pos="3271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поставленных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задач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проанализированы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производственных</w:t>
            </w:r>
            <w:proofErr w:type="spellEnd"/>
          </w:p>
        </w:tc>
      </w:tr>
      <w:tr w:rsidR="00A352E2" w:rsidTr="00A352E2">
        <w:trPr>
          <w:trHeight w:val="275"/>
        </w:trPr>
        <w:tc>
          <w:tcPr>
            <w:tcW w:w="15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готовых</w:t>
            </w:r>
            <w:proofErr w:type="spellEnd"/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результатыих</w:t>
            </w:r>
            <w:r>
              <w:rPr>
                <w:spacing w:val="-2"/>
                <w:sz w:val="24"/>
              </w:rPr>
              <w:t>применения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заданий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A352E2" w:rsidTr="00A352E2">
        <w:trPr>
          <w:trHeight w:val="275"/>
        </w:trPr>
        <w:tc>
          <w:tcPr>
            <w:tcW w:w="15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моделей</w:t>
            </w:r>
            <w:proofErr w:type="spellEnd"/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</w:t>
            </w:r>
            <w:r>
              <w:rPr>
                <w:b/>
                <w:sz w:val="24"/>
              </w:rPr>
              <w:t>«хорошо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правильноподобраны</w:t>
            </w:r>
            <w:r>
              <w:rPr>
                <w:spacing w:val="-10"/>
                <w:sz w:val="24"/>
              </w:rPr>
              <w:t>и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tabs>
                <w:tab w:val="left" w:pos="2065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Письменный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отчет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A352E2" w:rsidTr="00A352E2">
        <w:trPr>
          <w:trHeight w:val="275"/>
        </w:trPr>
        <w:tc>
          <w:tcPr>
            <w:tcW w:w="15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искусственн</w:t>
            </w:r>
            <w:proofErr w:type="spellEnd"/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tabs>
                <w:tab w:val="left" w:pos="1863"/>
                <w:tab w:val="left" w:pos="3368"/>
                <w:tab w:val="left" w:pos="4798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настроены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готовые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модели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ИИ,</w:t>
            </w: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отражающий</w:t>
            </w:r>
            <w:proofErr w:type="spellEnd"/>
          </w:p>
        </w:tc>
      </w:tr>
      <w:tr w:rsidR="00A352E2" w:rsidTr="00A352E2">
        <w:trPr>
          <w:trHeight w:val="276"/>
        </w:trPr>
        <w:tc>
          <w:tcPr>
            <w:tcW w:w="15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ого</w:t>
            </w:r>
            <w:proofErr w:type="spellEnd"/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проанализированырезультатыих</w:t>
            </w:r>
            <w:r>
              <w:rPr>
                <w:spacing w:val="-2"/>
                <w:sz w:val="24"/>
              </w:rPr>
              <w:t>применения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выполнениезадания</w:t>
            </w:r>
            <w:r>
              <w:rPr>
                <w:spacing w:val="-5"/>
                <w:sz w:val="24"/>
              </w:rPr>
              <w:t>по</w:t>
            </w:r>
            <w:proofErr w:type="spellEnd"/>
          </w:p>
        </w:tc>
      </w:tr>
      <w:tr w:rsidR="00A352E2" w:rsidTr="00A352E2">
        <w:trPr>
          <w:trHeight w:val="275"/>
        </w:trPr>
        <w:tc>
          <w:tcPr>
            <w:tcW w:w="15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интеллекта</w:t>
            </w:r>
            <w:proofErr w:type="spellEnd"/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tabs>
                <w:tab w:val="left" w:pos="1140"/>
                <w:tab w:val="left" w:pos="3776"/>
                <w:tab w:val="left" w:pos="4133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Оценка</w:t>
            </w:r>
            <w:proofErr w:type="spellEnd"/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удовлетворительно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  <w:r>
              <w:rPr>
                <w:b/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правильно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производственной</w:t>
            </w:r>
            <w:proofErr w:type="spellEnd"/>
          </w:p>
        </w:tc>
      </w:tr>
      <w:tr w:rsidR="00A352E2" w:rsidTr="00A352E2">
        <w:trPr>
          <w:trHeight w:val="271"/>
        </w:trPr>
        <w:tc>
          <w:tcPr>
            <w:tcW w:w="15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0"/>
              </w:rPr>
            </w:pPr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подобраныготовыемодели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ИИ.</w:t>
            </w: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практике</w:t>
            </w:r>
            <w:proofErr w:type="spellEnd"/>
          </w:p>
        </w:tc>
      </w:tr>
      <w:tr w:rsidR="00A352E2" w:rsidTr="00A352E2">
        <w:trPr>
          <w:trHeight w:val="273"/>
        </w:trPr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tabs>
                <w:tab w:val="right" w:pos="1439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</w:t>
            </w:r>
            <w:r>
              <w:rPr>
                <w:b/>
                <w:sz w:val="24"/>
              </w:rPr>
              <w:t>«отлично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создансценарий</w:t>
            </w:r>
            <w:r>
              <w:rPr>
                <w:spacing w:val="-2"/>
                <w:sz w:val="24"/>
              </w:rPr>
              <w:t>обучения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tabs>
                <w:tab w:val="left" w:pos="2163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Аттестационный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лист</w:t>
            </w:r>
            <w:proofErr w:type="spellEnd"/>
            <w:r>
              <w:rPr>
                <w:spacing w:val="-4"/>
                <w:sz w:val="24"/>
              </w:rPr>
              <w:t>,</w:t>
            </w:r>
          </w:p>
        </w:tc>
      </w:tr>
      <w:tr w:rsidR="00A352E2" w:rsidTr="00A352E2">
        <w:trPr>
          <w:trHeight w:val="276"/>
        </w:trPr>
        <w:tc>
          <w:tcPr>
            <w:tcW w:w="15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Формироват</w:t>
            </w:r>
            <w:proofErr w:type="spellEnd"/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подготовленыданныедляобучения,</w:t>
            </w:r>
            <w:r>
              <w:rPr>
                <w:spacing w:val="-2"/>
                <w:sz w:val="24"/>
              </w:rPr>
              <w:t>настроены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заполненный</w:t>
            </w:r>
            <w:proofErr w:type="spellEnd"/>
          </w:p>
        </w:tc>
      </w:tr>
      <w:tr w:rsidR="00A352E2" w:rsidTr="00A352E2">
        <w:trPr>
          <w:trHeight w:val="275"/>
        </w:trPr>
        <w:tc>
          <w:tcPr>
            <w:tcW w:w="15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tabs>
                <w:tab w:val="left" w:pos="486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ь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сценарии</w:t>
            </w:r>
            <w:proofErr w:type="spellEnd"/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гиперпараметрыдлядостижения</w:t>
            </w:r>
            <w:r>
              <w:rPr>
                <w:spacing w:val="-2"/>
                <w:sz w:val="24"/>
              </w:rPr>
              <w:t>оптимального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руководителем</w:t>
            </w:r>
            <w:r>
              <w:rPr>
                <w:spacing w:val="-2"/>
                <w:sz w:val="24"/>
              </w:rPr>
              <w:t>практики</w:t>
            </w:r>
            <w:proofErr w:type="spellEnd"/>
          </w:p>
        </w:tc>
      </w:tr>
      <w:tr w:rsidR="00A352E2" w:rsidTr="00A352E2">
        <w:trPr>
          <w:trHeight w:val="276"/>
        </w:trPr>
        <w:tc>
          <w:tcPr>
            <w:tcW w:w="15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обучения</w:t>
            </w:r>
            <w:proofErr w:type="spellEnd"/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результата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от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предприятия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A352E2" w:rsidTr="00A352E2">
        <w:trPr>
          <w:trHeight w:val="276"/>
        </w:trPr>
        <w:tc>
          <w:tcPr>
            <w:tcW w:w="15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готовых</w:t>
            </w:r>
            <w:proofErr w:type="spellEnd"/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</w:t>
            </w:r>
            <w:r>
              <w:rPr>
                <w:b/>
                <w:sz w:val="24"/>
              </w:rPr>
              <w:t>«хорошо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создансценарий</w:t>
            </w:r>
            <w:r>
              <w:rPr>
                <w:spacing w:val="-2"/>
                <w:sz w:val="24"/>
              </w:rPr>
              <w:t>обучения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Дифференцированный</w:t>
            </w:r>
            <w:proofErr w:type="spellEnd"/>
          </w:p>
        </w:tc>
      </w:tr>
      <w:tr w:rsidR="00A352E2" w:rsidTr="00A352E2">
        <w:trPr>
          <w:trHeight w:val="284"/>
        </w:trPr>
        <w:tc>
          <w:tcPr>
            <w:tcW w:w="15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моделей</w:t>
            </w:r>
            <w:proofErr w:type="spellEnd"/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tabs>
                <w:tab w:val="left" w:pos="1436"/>
                <w:tab w:val="left" w:pos="3377"/>
                <w:tab w:val="left" w:pos="3984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настроены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гиперпараметры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для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достижения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зачет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A352E2" w:rsidTr="00A352E2">
        <w:trPr>
          <w:trHeight w:val="275"/>
        </w:trPr>
        <w:tc>
          <w:tcPr>
            <w:tcW w:w="15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искусственн</w:t>
            </w:r>
            <w:proofErr w:type="spellEnd"/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оптимального</w:t>
            </w:r>
            <w:r>
              <w:rPr>
                <w:spacing w:val="-2"/>
                <w:sz w:val="24"/>
              </w:rPr>
              <w:t>результата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0"/>
              </w:rPr>
            </w:pPr>
          </w:p>
        </w:tc>
      </w:tr>
      <w:tr w:rsidR="00A352E2" w:rsidTr="00A352E2">
        <w:trPr>
          <w:trHeight w:val="276"/>
        </w:trPr>
        <w:tc>
          <w:tcPr>
            <w:tcW w:w="15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ого</w:t>
            </w:r>
            <w:proofErr w:type="spellEnd"/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</w:t>
            </w:r>
            <w:r>
              <w:rPr>
                <w:b/>
                <w:sz w:val="24"/>
              </w:rPr>
              <w:t>«удовлетворительно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создан</w:t>
            </w:r>
            <w:r>
              <w:rPr>
                <w:spacing w:val="-2"/>
                <w:sz w:val="24"/>
              </w:rPr>
              <w:t>сценарий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0"/>
              </w:rPr>
            </w:pPr>
          </w:p>
        </w:tc>
      </w:tr>
      <w:tr w:rsidR="00A352E2" w:rsidTr="00A352E2">
        <w:trPr>
          <w:trHeight w:val="271"/>
        </w:trPr>
        <w:tc>
          <w:tcPr>
            <w:tcW w:w="15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интеллекта</w:t>
            </w:r>
            <w:proofErr w:type="spellEnd"/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обучения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0"/>
              </w:rPr>
            </w:pPr>
          </w:p>
        </w:tc>
      </w:tr>
      <w:tr w:rsidR="00A352E2" w:rsidTr="00A352E2">
        <w:trPr>
          <w:trHeight w:val="279"/>
        </w:trPr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tabs>
                <w:tab w:val="right" w:pos="1439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</w:t>
            </w:r>
            <w:r>
              <w:rPr>
                <w:b/>
                <w:sz w:val="24"/>
              </w:rPr>
              <w:t>«отлично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созданпроцесс</w:t>
            </w:r>
            <w:r>
              <w:rPr>
                <w:spacing w:val="-2"/>
                <w:sz w:val="24"/>
              </w:rPr>
              <w:t>обучения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0"/>
              </w:rPr>
            </w:pPr>
          </w:p>
        </w:tc>
      </w:tr>
      <w:tr w:rsidR="00A352E2" w:rsidTr="00A352E2">
        <w:trPr>
          <w:trHeight w:val="276"/>
        </w:trPr>
        <w:tc>
          <w:tcPr>
            <w:tcW w:w="15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Проводить</w:t>
            </w:r>
            <w:proofErr w:type="spellEnd"/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моделейнаподготовленныхданных,</w:t>
            </w:r>
            <w:r>
              <w:rPr>
                <w:spacing w:val="-2"/>
                <w:sz w:val="24"/>
              </w:rPr>
              <w:t>применены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0"/>
              </w:rPr>
            </w:pPr>
          </w:p>
        </w:tc>
      </w:tr>
      <w:tr w:rsidR="00A352E2" w:rsidTr="00A352E2">
        <w:trPr>
          <w:trHeight w:val="275"/>
        </w:trPr>
        <w:tc>
          <w:tcPr>
            <w:tcW w:w="15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tabs>
                <w:tab w:val="left" w:pos="1308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методыкалибровкидляулучшения</w:t>
            </w:r>
            <w:r>
              <w:rPr>
                <w:spacing w:val="-2"/>
                <w:sz w:val="24"/>
              </w:rPr>
              <w:t>точности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0"/>
              </w:rPr>
            </w:pPr>
          </w:p>
        </w:tc>
      </w:tr>
      <w:tr w:rsidR="00A352E2" w:rsidTr="00A352E2">
        <w:trPr>
          <w:trHeight w:val="276"/>
        </w:trPr>
        <w:tc>
          <w:tcPr>
            <w:tcW w:w="15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последующу</w:t>
            </w:r>
            <w:proofErr w:type="spellEnd"/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моделей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0"/>
              </w:rPr>
            </w:pPr>
          </w:p>
        </w:tc>
      </w:tr>
      <w:tr w:rsidR="00A352E2" w:rsidTr="00A352E2">
        <w:trPr>
          <w:trHeight w:val="275"/>
        </w:trPr>
        <w:tc>
          <w:tcPr>
            <w:tcW w:w="15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ю</w:t>
            </w:r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</w:t>
            </w:r>
            <w:r>
              <w:rPr>
                <w:b/>
                <w:sz w:val="24"/>
              </w:rPr>
              <w:t>«хорошо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созданпроцесс</w:t>
            </w:r>
            <w:r>
              <w:rPr>
                <w:spacing w:val="-2"/>
                <w:sz w:val="24"/>
              </w:rPr>
              <w:t>обучения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0"/>
              </w:rPr>
            </w:pPr>
          </w:p>
        </w:tc>
      </w:tr>
      <w:tr w:rsidR="00A352E2" w:rsidTr="00A352E2">
        <w:trPr>
          <w:trHeight w:val="275"/>
        </w:trPr>
        <w:tc>
          <w:tcPr>
            <w:tcW w:w="15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калибровку</w:t>
            </w:r>
            <w:proofErr w:type="spellEnd"/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моделейнаподготовленныхданных,</w:t>
            </w:r>
            <w:r>
              <w:rPr>
                <w:spacing w:val="-2"/>
                <w:sz w:val="24"/>
              </w:rPr>
              <w:t>применены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0"/>
              </w:rPr>
            </w:pPr>
          </w:p>
        </w:tc>
      </w:tr>
      <w:tr w:rsidR="00A352E2" w:rsidTr="00A352E2">
        <w:trPr>
          <w:trHeight w:val="276"/>
        </w:trPr>
        <w:tc>
          <w:tcPr>
            <w:tcW w:w="15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готовых</w:t>
            </w:r>
            <w:proofErr w:type="spellEnd"/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методы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калибровки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0"/>
              </w:rPr>
            </w:pPr>
          </w:p>
        </w:tc>
      </w:tr>
      <w:tr w:rsidR="00A352E2" w:rsidTr="00A352E2">
        <w:trPr>
          <w:trHeight w:val="276"/>
        </w:trPr>
        <w:tc>
          <w:tcPr>
            <w:tcW w:w="15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моделей</w:t>
            </w:r>
            <w:proofErr w:type="spellEnd"/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</w:t>
            </w:r>
            <w:r>
              <w:rPr>
                <w:b/>
                <w:sz w:val="24"/>
              </w:rPr>
              <w:t>«удовлетворительно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создан</w:t>
            </w:r>
            <w:r>
              <w:rPr>
                <w:spacing w:val="-2"/>
                <w:sz w:val="24"/>
              </w:rPr>
              <w:t>процесс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0"/>
              </w:rPr>
            </w:pPr>
          </w:p>
        </w:tc>
      </w:tr>
      <w:tr w:rsidR="00A352E2" w:rsidTr="00A352E2">
        <w:trPr>
          <w:trHeight w:val="276"/>
        </w:trPr>
        <w:tc>
          <w:tcPr>
            <w:tcW w:w="15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искусственн</w:t>
            </w:r>
            <w:proofErr w:type="spellEnd"/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>моделей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0"/>
              </w:rPr>
            </w:pPr>
          </w:p>
        </w:tc>
      </w:tr>
      <w:tr w:rsidR="00A352E2" w:rsidTr="00A352E2">
        <w:trPr>
          <w:trHeight w:val="276"/>
        </w:trPr>
        <w:tc>
          <w:tcPr>
            <w:tcW w:w="15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ого</w:t>
            </w:r>
            <w:proofErr w:type="spellEnd"/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0"/>
              </w:rPr>
            </w:pPr>
          </w:p>
        </w:tc>
      </w:tr>
      <w:tr w:rsidR="00A352E2" w:rsidTr="00A352E2">
        <w:trPr>
          <w:trHeight w:val="271"/>
        </w:trPr>
        <w:tc>
          <w:tcPr>
            <w:tcW w:w="15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интеллекта</w:t>
            </w:r>
            <w:proofErr w:type="spellEnd"/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0"/>
              </w:rPr>
            </w:pPr>
          </w:p>
        </w:tc>
      </w:tr>
      <w:tr w:rsidR="00A352E2" w:rsidTr="00A352E2">
        <w:trPr>
          <w:trHeight w:val="279"/>
        </w:trPr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tabs>
                <w:tab w:val="right" w:pos="1439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</w:t>
            </w:r>
            <w:r>
              <w:rPr>
                <w:b/>
                <w:sz w:val="24"/>
              </w:rPr>
              <w:t>«отлично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оценена</w:t>
            </w:r>
            <w:r>
              <w:rPr>
                <w:spacing w:val="-2"/>
                <w:sz w:val="24"/>
              </w:rPr>
              <w:t>эффективность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0"/>
              </w:rPr>
            </w:pPr>
          </w:p>
        </w:tc>
      </w:tr>
      <w:tr w:rsidR="00A352E2" w:rsidTr="00A352E2">
        <w:trPr>
          <w:trHeight w:val="276"/>
        </w:trPr>
        <w:tc>
          <w:tcPr>
            <w:tcW w:w="15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Контролиро</w:t>
            </w:r>
            <w:proofErr w:type="spellEnd"/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обученныхмоделей,скорректировано</w:t>
            </w:r>
            <w:r>
              <w:rPr>
                <w:spacing w:val="-2"/>
                <w:sz w:val="24"/>
              </w:rPr>
              <w:t>обучение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0"/>
              </w:rPr>
            </w:pPr>
          </w:p>
        </w:tc>
      </w:tr>
      <w:tr w:rsidR="00A352E2" w:rsidTr="00A352E2">
        <w:trPr>
          <w:trHeight w:val="275"/>
        </w:trPr>
        <w:tc>
          <w:tcPr>
            <w:tcW w:w="15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вать</w:t>
            </w:r>
            <w:proofErr w:type="spellEnd"/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принеобходимости,проведенанализошибок</w:t>
            </w:r>
            <w:r>
              <w:rPr>
                <w:spacing w:val="-10"/>
                <w:sz w:val="24"/>
              </w:rPr>
              <w:t>и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0"/>
              </w:rPr>
            </w:pPr>
          </w:p>
        </w:tc>
      </w:tr>
      <w:tr w:rsidR="00A352E2" w:rsidTr="00A352E2">
        <w:trPr>
          <w:trHeight w:val="276"/>
        </w:trPr>
        <w:tc>
          <w:tcPr>
            <w:tcW w:w="15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результат</w:t>
            </w:r>
            <w:proofErr w:type="spellEnd"/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улучшение</w:t>
            </w:r>
            <w:r>
              <w:rPr>
                <w:spacing w:val="-2"/>
                <w:sz w:val="24"/>
              </w:rPr>
              <w:t>модели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0"/>
              </w:rPr>
            </w:pPr>
          </w:p>
        </w:tc>
      </w:tr>
      <w:tr w:rsidR="00A352E2" w:rsidTr="00A352E2">
        <w:trPr>
          <w:trHeight w:val="276"/>
        </w:trPr>
        <w:tc>
          <w:tcPr>
            <w:tcW w:w="15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обучения</w:t>
            </w:r>
            <w:proofErr w:type="spellEnd"/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tabs>
                <w:tab w:val="left" w:pos="1070"/>
                <w:tab w:val="left" w:pos="2330"/>
                <w:tab w:val="left" w:pos="2621"/>
                <w:tab w:val="left" w:pos="3654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Оценка</w:t>
            </w:r>
            <w:proofErr w:type="spellEnd"/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хорошо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  <w:r>
              <w:rPr>
                <w:b/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оценена</w:t>
            </w:r>
            <w:proofErr w:type="spellEnd"/>
            <w:r>
              <w:rPr>
                <w:sz w:val="24"/>
              </w:rPr>
              <w:lastRenderedPageBreak/>
              <w:tab/>
            </w:r>
            <w:proofErr w:type="spellStart"/>
            <w:r>
              <w:rPr>
                <w:spacing w:val="-2"/>
                <w:sz w:val="24"/>
              </w:rPr>
              <w:t>эффективность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0"/>
              </w:rPr>
            </w:pPr>
          </w:p>
        </w:tc>
      </w:tr>
      <w:tr w:rsidR="00A352E2" w:rsidTr="00A352E2">
        <w:trPr>
          <w:trHeight w:val="275"/>
        </w:trPr>
        <w:tc>
          <w:tcPr>
            <w:tcW w:w="15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0"/>
              </w:rPr>
            </w:pPr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обученныхмоделей,проведенанализошибок</w:t>
            </w:r>
            <w:r>
              <w:rPr>
                <w:spacing w:val="-10"/>
                <w:sz w:val="24"/>
              </w:rPr>
              <w:t>и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0"/>
              </w:rPr>
            </w:pPr>
          </w:p>
        </w:tc>
      </w:tr>
      <w:tr w:rsidR="00A352E2" w:rsidTr="00A352E2">
        <w:trPr>
          <w:trHeight w:val="275"/>
        </w:trPr>
        <w:tc>
          <w:tcPr>
            <w:tcW w:w="15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0"/>
              </w:rPr>
            </w:pPr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улучшение</w:t>
            </w:r>
            <w:r>
              <w:rPr>
                <w:spacing w:val="-2"/>
                <w:sz w:val="24"/>
              </w:rPr>
              <w:t>модели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0"/>
              </w:rPr>
            </w:pPr>
          </w:p>
        </w:tc>
      </w:tr>
      <w:tr w:rsidR="00A352E2" w:rsidTr="00A352E2">
        <w:trPr>
          <w:trHeight w:val="275"/>
        </w:trPr>
        <w:tc>
          <w:tcPr>
            <w:tcW w:w="15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0"/>
              </w:rPr>
            </w:pPr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tabs>
                <w:tab w:val="left" w:pos="1224"/>
                <w:tab w:val="left" w:pos="3944"/>
                <w:tab w:val="left" w:pos="4385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Оценка</w:t>
            </w:r>
            <w:proofErr w:type="spellEnd"/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удовлетворительно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  <w:r>
              <w:rPr>
                <w:b/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оценена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0"/>
              </w:rPr>
            </w:pPr>
          </w:p>
        </w:tc>
      </w:tr>
      <w:tr w:rsidR="00A352E2" w:rsidTr="00A352E2">
        <w:trPr>
          <w:trHeight w:val="271"/>
        </w:trPr>
        <w:tc>
          <w:tcPr>
            <w:tcW w:w="15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0"/>
              </w:rPr>
            </w:pPr>
          </w:p>
        </w:tc>
        <w:tc>
          <w:tcPr>
            <w:tcW w:w="45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эффективностьобученных</w:t>
            </w:r>
            <w:r>
              <w:rPr>
                <w:spacing w:val="-2"/>
                <w:sz w:val="24"/>
              </w:rPr>
              <w:t>моделей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5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352E2" w:rsidRDefault="00A352E2" w:rsidP="00A352E2">
            <w:pPr>
              <w:pStyle w:val="TableParagraph"/>
              <w:rPr>
                <w:sz w:val="20"/>
              </w:rPr>
            </w:pPr>
          </w:p>
        </w:tc>
      </w:tr>
    </w:tbl>
    <w:p w:rsidR="00770AF9" w:rsidRPr="00770AF9" w:rsidRDefault="00770AF9" w:rsidP="005A60F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sectPr w:rsidR="00770AF9" w:rsidRPr="00770AF9" w:rsidSect="0004681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83C61"/>
    <w:rsid w:val="00046816"/>
    <w:rsid w:val="001A33F5"/>
    <w:rsid w:val="0026293A"/>
    <w:rsid w:val="002B1704"/>
    <w:rsid w:val="003506F2"/>
    <w:rsid w:val="00382B0F"/>
    <w:rsid w:val="004430C7"/>
    <w:rsid w:val="00452AC7"/>
    <w:rsid w:val="005A60F6"/>
    <w:rsid w:val="006A58FE"/>
    <w:rsid w:val="007251C1"/>
    <w:rsid w:val="00770AF9"/>
    <w:rsid w:val="009213CF"/>
    <w:rsid w:val="009A26A6"/>
    <w:rsid w:val="00A352E2"/>
    <w:rsid w:val="00AA066B"/>
    <w:rsid w:val="00D83C61"/>
    <w:rsid w:val="00D9712F"/>
    <w:rsid w:val="00DB7A9E"/>
    <w:rsid w:val="00E90FC5"/>
    <w:rsid w:val="00F262D3"/>
    <w:rsid w:val="00FD3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8FE"/>
  </w:style>
  <w:style w:type="paragraph" w:styleId="1">
    <w:name w:val="heading 1"/>
    <w:basedOn w:val="a"/>
    <w:next w:val="a"/>
    <w:link w:val="10"/>
    <w:qFormat/>
    <w:rsid w:val="00770AF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0AF9"/>
    <w:rPr>
      <w:rFonts w:ascii="Times New Roman" w:eastAsia="Times New Roman" w:hAnsi="Times New Roman" w:cs="Times New Roman"/>
      <w:sz w:val="24"/>
      <w:szCs w:val="20"/>
    </w:rPr>
  </w:style>
  <w:style w:type="paragraph" w:customStyle="1" w:styleId="TableParagraph">
    <w:name w:val="Table Paragraph"/>
    <w:basedOn w:val="a"/>
    <w:uiPriority w:val="1"/>
    <w:qFormat/>
    <w:rsid w:val="00770AF9"/>
    <w:rPr>
      <w:rFonts w:ascii="Times New Roman" w:eastAsia="Times New Roman" w:hAnsi="Times New Roman" w:cs="Times New Roman"/>
      <w:lang w:eastAsia="en-US"/>
    </w:rPr>
  </w:style>
  <w:style w:type="paragraph" w:styleId="2">
    <w:name w:val="List 2"/>
    <w:basedOn w:val="a"/>
    <w:rsid w:val="003506F2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F262D3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5A60F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OC Heading"/>
    <w:basedOn w:val="1"/>
    <w:next w:val="a"/>
    <w:uiPriority w:val="39"/>
    <w:semiHidden/>
    <w:unhideWhenUsed/>
    <w:qFormat/>
    <w:rsid w:val="0026293A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26293A"/>
    <w:pPr>
      <w:spacing w:after="100"/>
    </w:pPr>
  </w:style>
  <w:style w:type="paragraph" w:styleId="a5">
    <w:name w:val="Balloon Text"/>
    <w:basedOn w:val="a"/>
    <w:link w:val="a6"/>
    <w:uiPriority w:val="99"/>
    <w:semiHidden/>
    <w:unhideWhenUsed/>
    <w:rsid w:val="00262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293A"/>
    <w:rPr>
      <w:rFonts w:ascii="Tahoma" w:hAnsi="Tahoma" w:cs="Tahoma"/>
      <w:sz w:val="16"/>
      <w:szCs w:val="16"/>
    </w:rPr>
  </w:style>
  <w:style w:type="paragraph" w:customStyle="1" w:styleId="3">
    <w:name w:val="Основной текст (3)"/>
    <w:basedOn w:val="a"/>
    <w:link w:val="30"/>
    <w:rsid w:val="00FD3402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0">
    <w:name w:val="Основной текст (3)_"/>
    <w:link w:val="3"/>
    <w:rsid w:val="00FD3402"/>
    <w:rPr>
      <w:rFonts w:ascii="Impact" w:eastAsia="Impact" w:hAnsi="Impact" w:cs="Impact"/>
      <w:i/>
      <w:iCs/>
      <w:sz w:val="76"/>
      <w:szCs w:val="7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5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5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1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nanium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nanium.ru/catalog/product/2136716" TargetMode="External"/><Relationship Id="rId12" Type="http://schemas.openxmlformats.org/officeDocument/2006/relationships/hyperlink" Target="http://pravo.g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.lanbook.com/book/382343" TargetMode="External"/><Relationship Id="rId11" Type="http://schemas.openxmlformats.org/officeDocument/2006/relationships/hyperlink" Target="http://docs.cntd.ru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urai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FB061-F041-442F-A1CF-239EAA9ED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12</Pages>
  <Words>2851</Words>
  <Characters>16257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2025-06-09T18:05:00Z</dcterms:created>
  <dcterms:modified xsi:type="dcterms:W3CDTF">2025-07-01T19:23:00Z</dcterms:modified>
</cp:coreProperties>
</file>