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5824" w:rsidRDefault="00EE4ED4" w:rsidP="00847A2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6499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ПМ.0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64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E4ED4" w:rsidRDefault="00EE4ED4" w:rsidP="00847A24">
      <w:pPr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BF1BE5" w:rsidRPr="00847A24" w:rsidRDefault="00942617" w:rsidP="00EE4ED4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Рабочая программа профессионального модуля составлена на основании</w:t>
      </w:r>
      <w:r w:rsidR="00BF1BE5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:</w:t>
      </w:r>
    </w:p>
    <w:p w:rsidR="00BF1BE5" w:rsidRPr="0026357C" w:rsidRDefault="00942617" w:rsidP="00263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F1BE5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Федерального государственного образовательного стандарта среднего профессионального образования для подготовки квалифицированных рабочих, служащих по профессии: 13.01.10 Электромонтер по ремонту и обслуживанию электрооборудования (по отраслям), утвержденного Министерством образования и науки РФ от 02 августа 2013 г., № 802, зарегистрированного в Министерстве РФ 20 августа 2013 г. № 29611, входящая  укрупненную группу специальности 13.00.00 Энергетика, энергетическое </w:t>
      </w:r>
      <w:r w:rsidR="00566C77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машиностроение и электротехника; </w:t>
      </w:r>
    </w:p>
    <w:p w:rsidR="00BF1BE5" w:rsidRPr="0026357C" w:rsidRDefault="00BF1BE5" w:rsidP="00263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- ОПОП по профессии 13.01.10 Электромонтер по ремонту и обслуживанию электрооборудования (по отраслям)</w:t>
      </w:r>
      <w:r w:rsidR="00EE4ED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2022 г.</w:t>
      </w: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;</w:t>
      </w:r>
    </w:p>
    <w:p w:rsidR="00942617" w:rsidRPr="0026357C" w:rsidRDefault="00BF1BE5" w:rsidP="00263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>-</w:t>
      </w:r>
      <w:r w:rsidR="00566C77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рабочей программы воспитания по профессии 13.01.10 Электромонтер по ремонту и обслуживанию электрооборудования (по отраслям)</w:t>
      </w:r>
      <w:r w:rsidR="00EE4ED4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2022 г.</w:t>
      </w:r>
      <w:r w:rsidR="00566C77" w:rsidRPr="0026357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на основе требований Федерального закона № 304-ФЗ от 31.07.2020 </w:t>
      </w:r>
    </w:p>
    <w:p w:rsidR="00942617" w:rsidRPr="0026357C" w:rsidRDefault="00942617" w:rsidP="0026357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942617" w:rsidRPr="0026357C" w:rsidRDefault="00942617" w:rsidP="0026357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6"/>
          <w:szCs w:val="26"/>
          <w:lang w:eastAsia="ru-RU"/>
        </w:rPr>
      </w:pPr>
    </w:p>
    <w:p w:rsidR="00942617" w:rsidRPr="0026357C" w:rsidRDefault="00942617" w:rsidP="0026357C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</w:p>
    <w:p w:rsidR="00942617" w:rsidRPr="0026357C" w:rsidRDefault="00942617" w:rsidP="0026357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</w:pPr>
      <w:r w:rsidRPr="0026357C"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  <w:t xml:space="preserve">Организация - разработчик: </w:t>
      </w:r>
      <w:r w:rsidRPr="0026357C">
        <w:rPr>
          <w:rFonts w:ascii="Times New Roman" w:eastAsia="Calibri" w:hAnsi="Times New Roman" w:cs="Times New Roman"/>
          <w:sz w:val="26"/>
          <w:szCs w:val="26"/>
          <w:u w:val="single"/>
          <w:lang w:eastAsia="ru-RU"/>
        </w:rPr>
        <w:t>ГАПОУ  «Казанский политехнический колледж»</w:t>
      </w:r>
    </w:p>
    <w:p w:rsidR="003F34D3" w:rsidRPr="0026357C" w:rsidRDefault="003F34D3" w:rsidP="0026357C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566C77" w:rsidRPr="0026357C" w:rsidRDefault="003F34D3" w:rsidP="002635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t>Разработчики:</w:t>
      </w:r>
      <w:r w:rsidRPr="0026357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3F34D3" w:rsidRPr="0026357C" w:rsidRDefault="00566C77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1. </w:t>
      </w:r>
      <w:r w:rsidR="003F34D3" w:rsidRPr="0026357C">
        <w:rPr>
          <w:rFonts w:ascii="Times New Roman" w:hAnsi="Times New Roman" w:cs="Times New Roman"/>
          <w:sz w:val="26"/>
          <w:szCs w:val="26"/>
        </w:rPr>
        <w:t>Кашаева И</w:t>
      </w:r>
      <w:r w:rsidR="00262EAD">
        <w:rPr>
          <w:rFonts w:ascii="Times New Roman" w:hAnsi="Times New Roman" w:cs="Times New Roman"/>
          <w:sz w:val="26"/>
          <w:szCs w:val="26"/>
        </w:rPr>
        <w:t xml:space="preserve">. </w:t>
      </w:r>
      <w:r w:rsidR="003F34D3" w:rsidRPr="0026357C">
        <w:rPr>
          <w:rFonts w:ascii="Times New Roman" w:hAnsi="Times New Roman" w:cs="Times New Roman"/>
          <w:sz w:val="26"/>
          <w:szCs w:val="26"/>
        </w:rPr>
        <w:t>А</w:t>
      </w:r>
      <w:r w:rsidR="00262EAD">
        <w:rPr>
          <w:rFonts w:ascii="Times New Roman" w:hAnsi="Times New Roman" w:cs="Times New Roman"/>
          <w:sz w:val="26"/>
          <w:szCs w:val="26"/>
        </w:rPr>
        <w:t>.,</w:t>
      </w:r>
      <w:r w:rsidR="003F34D3" w:rsidRPr="0026357C">
        <w:rPr>
          <w:rFonts w:ascii="Times New Roman" w:hAnsi="Times New Roman" w:cs="Times New Roman"/>
          <w:sz w:val="26"/>
          <w:szCs w:val="26"/>
        </w:rPr>
        <w:t xml:space="preserve"> преподаватель</w:t>
      </w:r>
    </w:p>
    <w:p w:rsidR="00942617" w:rsidRPr="0026357C" w:rsidRDefault="00566C77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2 </w:t>
      </w:r>
      <w:r w:rsidR="00942617" w:rsidRPr="0026357C">
        <w:rPr>
          <w:rFonts w:ascii="Times New Roman" w:hAnsi="Times New Roman" w:cs="Times New Roman"/>
          <w:sz w:val="26"/>
          <w:szCs w:val="26"/>
        </w:rPr>
        <w:t>Л</w:t>
      </w:r>
      <w:r w:rsidR="00EE4ED4">
        <w:rPr>
          <w:rFonts w:ascii="Times New Roman" w:hAnsi="Times New Roman" w:cs="Times New Roman"/>
          <w:sz w:val="26"/>
          <w:szCs w:val="26"/>
        </w:rPr>
        <w:t>о</w:t>
      </w:r>
      <w:r w:rsidR="00942617" w:rsidRPr="0026357C">
        <w:rPr>
          <w:rFonts w:ascii="Times New Roman" w:hAnsi="Times New Roman" w:cs="Times New Roman"/>
          <w:sz w:val="26"/>
          <w:szCs w:val="26"/>
        </w:rPr>
        <w:t>повок Е</w:t>
      </w:r>
      <w:r w:rsidR="00262EAD">
        <w:rPr>
          <w:rFonts w:ascii="Times New Roman" w:hAnsi="Times New Roman" w:cs="Times New Roman"/>
          <w:sz w:val="26"/>
          <w:szCs w:val="26"/>
        </w:rPr>
        <w:t xml:space="preserve">. </w:t>
      </w:r>
      <w:r w:rsidR="00942617" w:rsidRPr="0026357C">
        <w:rPr>
          <w:rFonts w:ascii="Times New Roman" w:hAnsi="Times New Roman" w:cs="Times New Roman"/>
          <w:sz w:val="26"/>
          <w:szCs w:val="26"/>
        </w:rPr>
        <w:t>М</w:t>
      </w:r>
      <w:r w:rsidR="00262EAD">
        <w:rPr>
          <w:rFonts w:ascii="Times New Roman" w:hAnsi="Times New Roman" w:cs="Times New Roman"/>
          <w:sz w:val="26"/>
          <w:szCs w:val="26"/>
        </w:rPr>
        <w:t>., мас</w:t>
      </w:r>
      <w:r w:rsidR="00942617" w:rsidRPr="0026357C">
        <w:rPr>
          <w:rFonts w:ascii="Times New Roman" w:hAnsi="Times New Roman" w:cs="Times New Roman"/>
          <w:sz w:val="26"/>
          <w:szCs w:val="26"/>
        </w:rPr>
        <w:t xml:space="preserve">тер производственного обучения </w:t>
      </w:r>
    </w:p>
    <w:p w:rsidR="006C5AF0" w:rsidRPr="0026357C" w:rsidRDefault="006C5AF0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B1427" w:rsidRPr="0026357C" w:rsidRDefault="003B1427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47A24" w:rsidRPr="0026357C" w:rsidRDefault="00847A24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lastRenderedPageBreak/>
        <w:t>СОДЕРЖАНИЕ</w:t>
      </w:r>
    </w:p>
    <w:p w:rsidR="003F34D3" w:rsidRPr="0026357C" w:rsidRDefault="003F34D3" w:rsidP="0026357C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558"/>
        <w:gridCol w:w="8737"/>
        <w:gridCol w:w="559"/>
      </w:tblGrid>
      <w:tr w:rsidR="003F34D3" w:rsidRPr="0026357C" w:rsidTr="00566C77">
        <w:trPr>
          <w:jc w:val="center"/>
        </w:trPr>
        <w:tc>
          <w:tcPr>
            <w:tcW w:w="562" w:type="dxa"/>
          </w:tcPr>
          <w:p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931" w:type="dxa"/>
          </w:tcPr>
          <w:p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Паспорт программы профессионального модуля</w:t>
            </w:r>
          </w:p>
        </w:tc>
        <w:tc>
          <w:tcPr>
            <w:tcW w:w="562" w:type="dxa"/>
          </w:tcPr>
          <w:p w:rsidR="003F34D3" w:rsidRPr="0026357C" w:rsidRDefault="00566C77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3F34D3" w:rsidRPr="0026357C" w:rsidTr="00566C77">
        <w:trPr>
          <w:trHeight w:val="74"/>
          <w:jc w:val="center"/>
        </w:trPr>
        <w:tc>
          <w:tcPr>
            <w:tcW w:w="562" w:type="dxa"/>
          </w:tcPr>
          <w:p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931" w:type="dxa"/>
          </w:tcPr>
          <w:p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 xml:space="preserve">Результаты освоения профессионального модуля </w:t>
            </w:r>
          </w:p>
        </w:tc>
        <w:tc>
          <w:tcPr>
            <w:tcW w:w="562" w:type="dxa"/>
          </w:tcPr>
          <w:p w:rsidR="003F34D3" w:rsidRPr="0026357C" w:rsidRDefault="00262EAD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3F34D3" w:rsidRPr="0026357C" w:rsidTr="00566C77">
        <w:trPr>
          <w:jc w:val="center"/>
        </w:trPr>
        <w:tc>
          <w:tcPr>
            <w:tcW w:w="562" w:type="dxa"/>
          </w:tcPr>
          <w:p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931" w:type="dxa"/>
          </w:tcPr>
          <w:p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Структура и примерное содержание профессионального модуля</w:t>
            </w:r>
          </w:p>
        </w:tc>
        <w:tc>
          <w:tcPr>
            <w:tcW w:w="562" w:type="dxa"/>
          </w:tcPr>
          <w:p w:rsidR="003F34D3" w:rsidRPr="0026357C" w:rsidRDefault="00262EAD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3F34D3" w:rsidRPr="0026357C" w:rsidTr="00566C77">
        <w:trPr>
          <w:trHeight w:val="74"/>
          <w:jc w:val="center"/>
        </w:trPr>
        <w:tc>
          <w:tcPr>
            <w:tcW w:w="562" w:type="dxa"/>
          </w:tcPr>
          <w:p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931" w:type="dxa"/>
          </w:tcPr>
          <w:p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Условия реализации программы профессионального модуля</w:t>
            </w:r>
          </w:p>
        </w:tc>
        <w:tc>
          <w:tcPr>
            <w:tcW w:w="562" w:type="dxa"/>
          </w:tcPr>
          <w:p w:rsidR="003F34D3" w:rsidRPr="0026357C" w:rsidRDefault="00622F74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33</w:t>
            </w:r>
          </w:p>
        </w:tc>
      </w:tr>
      <w:tr w:rsidR="003F34D3" w:rsidRPr="0026357C" w:rsidTr="00566C77">
        <w:trPr>
          <w:jc w:val="center"/>
        </w:trPr>
        <w:tc>
          <w:tcPr>
            <w:tcW w:w="562" w:type="dxa"/>
          </w:tcPr>
          <w:p w:rsidR="003F34D3" w:rsidRPr="0026357C" w:rsidRDefault="003F34D3" w:rsidP="0026357C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b/>
                <w:sz w:val="26"/>
                <w:szCs w:val="26"/>
              </w:rPr>
              <w:t>5.</w:t>
            </w:r>
          </w:p>
        </w:tc>
        <w:tc>
          <w:tcPr>
            <w:tcW w:w="8931" w:type="dxa"/>
          </w:tcPr>
          <w:p w:rsidR="003F34D3" w:rsidRPr="0026357C" w:rsidRDefault="003F34D3" w:rsidP="0026357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6357C">
              <w:rPr>
                <w:rFonts w:ascii="Times New Roman" w:hAnsi="Times New Roman" w:cs="Times New Roman"/>
                <w:sz w:val="26"/>
                <w:szCs w:val="26"/>
              </w:rPr>
              <w:t>Контроль и оценка результатов освоения профессионального модуля (вида профессиональной деятельности)</w:t>
            </w:r>
          </w:p>
        </w:tc>
        <w:tc>
          <w:tcPr>
            <w:tcW w:w="562" w:type="dxa"/>
          </w:tcPr>
          <w:p w:rsidR="003F34D3" w:rsidRPr="0026357C" w:rsidRDefault="00622F74" w:rsidP="0026357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37</w:t>
            </w:r>
          </w:p>
        </w:tc>
      </w:tr>
    </w:tbl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Default="003F34D3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262EAD" w:rsidRPr="0026357C" w:rsidRDefault="00262EAD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942617" w:rsidRPr="0026357C" w:rsidRDefault="00942617" w:rsidP="0026357C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3F34D3" w:rsidRPr="0026357C" w:rsidRDefault="003F34D3" w:rsidP="002635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lastRenderedPageBreak/>
        <w:t>1. ПАСПОРТ ПРОГРАММЫ ПРОФЕССИОНАЛЬНОГО МОДУЛЯ</w:t>
      </w:r>
    </w:p>
    <w:p w:rsidR="003F34D3" w:rsidRPr="0026357C" w:rsidRDefault="003F34D3" w:rsidP="002635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6357C">
        <w:rPr>
          <w:rFonts w:ascii="Times New Roman" w:hAnsi="Times New Roman" w:cs="Times New Roman"/>
          <w:b/>
          <w:sz w:val="26"/>
          <w:szCs w:val="26"/>
        </w:rPr>
        <w:t>ПМ. 01 Сборка, монтаж, регулировка и ремонт узлов и механизмов оборудования,</w:t>
      </w:r>
      <w:r w:rsidR="00262E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6357C">
        <w:rPr>
          <w:rFonts w:ascii="Times New Roman" w:hAnsi="Times New Roman" w:cs="Times New Roman"/>
          <w:b/>
          <w:sz w:val="26"/>
          <w:szCs w:val="26"/>
        </w:rPr>
        <w:t>агрегатов, машин, станков и другого электрооборудования промышленных организаций</w:t>
      </w:r>
    </w:p>
    <w:p w:rsidR="009467AA" w:rsidRPr="0026357C" w:rsidRDefault="009467AA" w:rsidP="002635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8461C" w:rsidRPr="00B7312A" w:rsidRDefault="00B8461C" w:rsidP="00B731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B7312A">
        <w:rPr>
          <w:rFonts w:ascii="Times New Roman" w:hAnsi="Times New Roman" w:cs="Times New Roman"/>
          <w:b/>
          <w:sz w:val="26"/>
          <w:szCs w:val="26"/>
        </w:rPr>
        <w:t>1.1</w:t>
      </w:r>
      <w:r w:rsidRPr="00B7312A">
        <w:rPr>
          <w:rFonts w:ascii="Times New Roman" w:hAnsi="Times New Roman" w:cs="Times New Roman"/>
          <w:sz w:val="26"/>
          <w:szCs w:val="26"/>
        </w:rPr>
        <w:t>. </w:t>
      </w:r>
      <w:r w:rsidRPr="00EE4ED4">
        <w:rPr>
          <w:rFonts w:ascii="Times New Roman" w:hAnsi="Times New Roman" w:cs="Times New Roman"/>
          <w:b/>
          <w:sz w:val="26"/>
          <w:szCs w:val="26"/>
        </w:rPr>
        <w:t>Область применения программы</w:t>
      </w:r>
    </w:p>
    <w:p w:rsidR="00B8461C" w:rsidRDefault="00B8461C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7312A">
        <w:rPr>
          <w:rFonts w:ascii="Times New Roman" w:hAnsi="Times New Roman" w:cs="Times New Roman"/>
          <w:sz w:val="26"/>
          <w:szCs w:val="26"/>
        </w:rPr>
        <w:t>Рабочая   программа профессионального модуля (далее - рабочая программа) – является частью основной профессиональной образовательной программы в соответствии с ФГОС СПО по профессии 13.01.10 Электромонтер по ремонту и обслуживанию электрооборудования (по отраслям), входящей в укрупненную группу 13.00.00 Энергетика, энергетическое машиностроение и электротехника в части освоения основного вида профессиональной деятельности (ВПД):</w:t>
      </w:r>
    </w:p>
    <w:p w:rsidR="00B8461C" w:rsidRPr="00B7312A" w:rsidRDefault="00B8461C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Сборка, монтаж, регулировка и ремонт узлов и механизмов оборудования, агрегатов,</w:t>
      </w:r>
      <w:r w:rsidR="00B7312A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машин,</w:t>
      </w:r>
      <w:r w:rsidR="00887764">
        <w:rPr>
          <w:rStyle w:val="markedcontent"/>
          <w:rFonts w:ascii="Times New Roman" w:hAnsi="Times New Roman" w:cs="Times New Roman"/>
          <w:sz w:val="26"/>
          <w:szCs w:val="26"/>
        </w:rPr>
        <w:t xml:space="preserve"> </w:t>
      </w: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станков и другого электрооборудования промышленных организаций</w:t>
      </w:r>
      <w:r w:rsidR="0002437D">
        <w:rPr>
          <w:rStyle w:val="markedcontent"/>
          <w:rFonts w:ascii="Times New Roman" w:hAnsi="Times New Roman" w:cs="Times New Roman"/>
          <w:sz w:val="26"/>
          <w:szCs w:val="26"/>
        </w:rPr>
        <w:t xml:space="preserve">, </w:t>
      </w:r>
      <w:r w:rsidRPr="00B7312A">
        <w:rPr>
          <w:rFonts w:ascii="Times New Roman" w:hAnsi="Times New Roman" w:cs="Times New Roman"/>
          <w:sz w:val="26"/>
          <w:szCs w:val="26"/>
        </w:rPr>
        <w:t>и соответствующих профессиональных компетенций (ПК):</w:t>
      </w:r>
    </w:p>
    <w:p w:rsidR="00B8461C" w:rsidRPr="00B7312A" w:rsidRDefault="00B8461C" w:rsidP="00EE4ED4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ПК 1.1. Выполнять слесарную обработку, пригонку и пайку деталей и узлов различной сложности в</w:t>
      </w:r>
      <w:r w:rsidR="00EE4ED4">
        <w:rPr>
          <w:rFonts w:ascii="Times New Roman" w:hAnsi="Times New Roman" w:cs="Times New Roman"/>
          <w:sz w:val="26"/>
          <w:szCs w:val="26"/>
        </w:rPr>
        <w:t xml:space="preserve"> </w:t>
      </w: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процессе сборки.</w:t>
      </w:r>
      <w:r w:rsidRPr="00B7312A">
        <w:rPr>
          <w:rFonts w:ascii="Times New Roman" w:hAnsi="Times New Roman" w:cs="Times New Roman"/>
          <w:sz w:val="26"/>
          <w:szCs w:val="26"/>
        </w:rPr>
        <w:br/>
      </w: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ПК 1.2. Изготовлять приспособления для сборки и ремонта.</w:t>
      </w:r>
      <w:r w:rsidRPr="00B7312A">
        <w:rPr>
          <w:rFonts w:ascii="Times New Roman" w:hAnsi="Times New Roman" w:cs="Times New Roman"/>
          <w:sz w:val="26"/>
          <w:szCs w:val="26"/>
        </w:rPr>
        <w:br/>
      </w: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ПК 1.3. Выявлять и устранять дефекты во время эксплуатации оборудования и при проверке его в</w:t>
      </w:r>
      <w:r w:rsidR="00EE4ED4">
        <w:rPr>
          <w:rFonts w:ascii="Times New Roman" w:hAnsi="Times New Roman" w:cs="Times New Roman"/>
          <w:sz w:val="26"/>
          <w:szCs w:val="26"/>
        </w:rPr>
        <w:t xml:space="preserve"> </w:t>
      </w: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процессе ремонта.</w:t>
      </w:r>
      <w:r w:rsidRPr="00B731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D5A7B" w:rsidRPr="00B7312A" w:rsidRDefault="005D5A7B" w:rsidP="00EE4E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7312A">
        <w:rPr>
          <w:rStyle w:val="markedcontent"/>
          <w:rFonts w:ascii="Times New Roman" w:hAnsi="Times New Roman" w:cs="Times New Roman"/>
          <w:sz w:val="26"/>
          <w:szCs w:val="26"/>
        </w:rPr>
        <w:t>ПК 1.4. Составлять дефектные ведомости на ремонт электрооборудования.</w:t>
      </w:r>
    </w:p>
    <w:p w:rsidR="00B8461C" w:rsidRPr="005D5A7B" w:rsidRDefault="00B8461C" w:rsidP="00EE4ED4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5A7B">
        <w:rPr>
          <w:rFonts w:ascii="Times New Roman" w:hAnsi="Times New Roman" w:cs="Times New Roman"/>
          <w:sz w:val="26"/>
          <w:szCs w:val="26"/>
        </w:rPr>
        <w:t>Программа профессионального модуля может быть использована в дополнительном профессиональном образовании</w:t>
      </w:r>
      <w:r w:rsidRPr="005D5A7B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5D5A7B">
        <w:rPr>
          <w:rFonts w:ascii="Times New Roman" w:hAnsi="Times New Roman" w:cs="Times New Roman"/>
          <w:sz w:val="26"/>
          <w:szCs w:val="26"/>
        </w:rPr>
        <w:t>при повышении квалификации по профессии 13.01.10 Электромонтер по ремонту и обслуживанию электрооборудования (по отраслям).</w:t>
      </w:r>
    </w:p>
    <w:p w:rsidR="00B8461C" w:rsidRPr="005D5A7B" w:rsidRDefault="00B8461C" w:rsidP="00EE4ED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5A7B">
        <w:rPr>
          <w:rFonts w:ascii="Times New Roman" w:hAnsi="Times New Roman" w:cs="Times New Roman"/>
          <w:sz w:val="26"/>
          <w:szCs w:val="26"/>
        </w:rPr>
        <w:t>Рабочая программа профессионального модуля может быть использована в условиях применения электронного обучения и дистанционных образовательных технологий.</w:t>
      </w:r>
    </w:p>
    <w:p w:rsidR="009467AA" w:rsidRPr="0026357C" w:rsidRDefault="009467AA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9467AA" w:rsidRPr="0026357C" w:rsidRDefault="009467AA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6357C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1.2 Цель и планируемые результаты освоения профессионального модуля </w:t>
      </w:r>
    </w:p>
    <w:p w:rsid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иметь практический опыт: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-выполнения слесарных, слесарно-сборочных и электромонтажных работ;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-проведения подготовительных работы для сборки электрооборудования;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-сборки по схемам приборов, узлов и механизмов электрооборудования;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уметь: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-выполнять ремонт осветительных электроустановок, силовых трансформаторов, электродвигателей;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-выполнять монтаж осветительных электроустановок, трансформаторов, комплексных трансформаторных подстанций;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-выполнять прокладку кабеля, монтаж воздушных линий, проводов и тросов;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-выполнять слесарную и механическую обработку в пределах различных классов точности и чистоты;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-выполнять такие виды работ как пайка, лужение и другие; </w:t>
      </w:r>
    </w:p>
    <w:p w:rsidR="00CF0B41" w:rsidRPr="00CF0B41" w:rsidRDefault="00CF0B41" w:rsidP="00EE4E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-читать электрические схемы различной сложности;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-выполнять расчёты и эскизы, необходимые при сборке изделия;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-выполнять сборку, монтаж и регулировку электрооборудования промышленных предприятий;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-ремонтировать электрооборудование промышленных предприятий в соответствии с технологическим процессом;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>-применять безопасные приемы ремонта;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знать: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-технологические процессы сборки, монтажа, регулировки и ремонта;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-слесарные, слесарно-сборочные операции, их назначение;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-приемы и правила выполнения операций;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hanging="141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-рабочий (слесарно-сборочный) инструмент и приспособления, их устройство назначения и приемы пользования; 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-наименование, маркировку, свойство обрабатываемого материала; </w:t>
      </w:r>
    </w:p>
    <w:p w:rsid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CF0B41">
        <w:rPr>
          <w:rFonts w:ascii="Times New Roman" w:eastAsia="Calibri" w:hAnsi="Times New Roman" w:cs="Times New Roman"/>
          <w:sz w:val="26"/>
          <w:szCs w:val="26"/>
          <w:lang w:eastAsia="ru-RU"/>
        </w:rPr>
        <w:t>-требования безопасности выполнения слесарно-сборочных и электромонтажных работ.</w:t>
      </w:r>
    </w:p>
    <w:p w:rsidR="00CF0B41" w:rsidRPr="00CF0B41" w:rsidRDefault="00CF0B41" w:rsidP="00CF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CF0B41" w:rsidRDefault="00CF0B41" w:rsidP="00CF0B4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1.3. К</w:t>
      </w: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чество часов на освоение </w:t>
      </w:r>
      <w:r w:rsidRPr="00C741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профессионального модуля: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4"/>
        <w:gridCol w:w="2552"/>
      </w:tblGrid>
      <w:tr w:rsidR="00CF0B41" w:rsidRPr="0055464B" w:rsidTr="00672B14">
        <w:trPr>
          <w:jc w:val="center"/>
        </w:trPr>
        <w:tc>
          <w:tcPr>
            <w:tcW w:w="7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Вид учебной деятельности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F0B41" w:rsidRPr="0055464B" w:rsidTr="00672B14">
        <w:trPr>
          <w:trHeight w:val="636"/>
          <w:jc w:val="center"/>
        </w:trPr>
        <w:tc>
          <w:tcPr>
            <w:tcW w:w="701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uppressLineNumbers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Максимальная учебная нагрузка (модуля, учебной практики,  производственной практики)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627</w:t>
            </w:r>
          </w:p>
        </w:tc>
      </w:tr>
      <w:tr w:rsidR="00CF0B41" w:rsidRPr="0055464B" w:rsidTr="00672B14">
        <w:trPr>
          <w:trHeight w:val="318"/>
          <w:jc w:val="center"/>
        </w:trPr>
        <w:tc>
          <w:tcPr>
            <w:tcW w:w="9566" w:type="dxa"/>
            <w:gridSpan w:val="2"/>
            <w:tcBorders>
              <w:top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Times New Roman" w:hAnsi="Times New Roman" w:cs="Times New Roman"/>
                <w:sz w:val="24"/>
                <w:szCs w:val="28"/>
              </w:rPr>
              <w:t>Учебная нагрузка во взаимодействии  преподавателем:</w:t>
            </w:r>
          </w:p>
        </w:tc>
      </w:tr>
      <w:tr w:rsidR="00CF0B41" w:rsidRPr="0055464B" w:rsidTr="00672B14">
        <w:trPr>
          <w:trHeight w:val="318"/>
          <w:jc w:val="center"/>
        </w:trPr>
        <w:tc>
          <w:tcPr>
            <w:tcW w:w="7014" w:type="dxa"/>
            <w:tcBorders>
              <w:top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uppressLineNumbers/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учебная нагрузка (модуля)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267</w:t>
            </w:r>
          </w:p>
        </w:tc>
      </w:tr>
      <w:tr w:rsidR="00CF0B41" w:rsidRPr="0055464B" w:rsidTr="00672B14">
        <w:trPr>
          <w:trHeight w:val="351"/>
          <w:jc w:val="center"/>
        </w:trPr>
        <w:tc>
          <w:tcPr>
            <w:tcW w:w="7014" w:type="dxa"/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Обязательная аудиторная учебная нагрузка (модуля)</w:t>
            </w:r>
          </w:p>
        </w:tc>
        <w:tc>
          <w:tcPr>
            <w:tcW w:w="2552" w:type="dxa"/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176</w:t>
            </w:r>
          </w:p>
        </w:tc>
      </w:tr>
      <w:tr w:rsidR="00CF0B41" w:rsidRPr="0055464B" w:rsidTr="00672B14">
        <w:trPr>
          <w:jc w:val="center"/>
        </w:trPr>
        <w:tc>
          <w:tcPr>
            <w:tcW w:w="7014" w:type="dxa"/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2552" w:type="dxa"/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B41" w:rsidRPr="0055464B" w:rsidTr="00672B14">
        <w:trPr>
          <w:jc w:val="center"/>
        </w:trPr>
        <w:tc>
          <w:tcPr>
            <w:tcW w:w="7014" w:type="dxa"/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Практические работы </w:t>
            </w:r>
          </w:p>
        </w:tc>
        <w:tc>
          <w:tcPr>
            <w:tcW w:w="2552" w:type="dxa"/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CF0B41" w:rsidRPr="0055464B" w:rsidTr="00672B14">
        <w:trPr>
          <w:jc w:val="center"/>
        </w:trPr>
        <w:tc>
          <w:tcPr>
            <w:tcW w:w="7014" w:type="dxa"/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Лабораторные  работы</w:t>
            </w:r>
          </w:p>
        </w:tc>
        <w:tc>
          <w:tcPr>
            <w:tcW w:w="2552" w:type="dxa"/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B41" w:rsidRPr="0055464B" w:rsidTr="00672B14">
        <w:trPr>
          <w:trHeight w:val="195"/>
          <w:jc w:val="center"/>
        </w:trPr>
        <w:tc>
          <w:tcPr>
            <w:tcW w:w="7014" w:type="dxa"/>
            <w:tcBorders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F0B41" w:rsidRPr="0055464B" w:rsidTr="00672B14">
        <w:trPr>
          <w:trHeight w:val="165"/>
          <w:jc w:val="center"/>
        </w:trPr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Самостоятельная работа обучающихся  (модуля)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91</w:t>
            </w:r>
          </w:p>
        </w:tc>
      </w:tr>
      <w:tr w:rsidR="00CF0B41" w:rsidRPr="0055464B" w:rsidTr="00672B14">
        <w:trPr>
          <w:jc w:val="center"/>
        </w:trPr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Практическая подготовка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B41" w:rsidRPr="0005662F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24</w:t>
            </w:r>
          </w:p>
        </w:tc>
      </w:tr>
      <w:tr w:rsidR="00CF0B41" w:rsidRPr="0055464B" w:rsidTr="00672B14">
        <w:trPr>
          <w:jc w:val="center"/>
        </w:trPr>
        <w:tc>
          <w:tcPr>
            <w:tcW w:w="70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0B41" w:rsidRPr="0055464B" w:rsidTr="00672B14">
        <w:trPr>
          <w:trHeight w:val="166"/>
          <w:jc w:val="center"/>
        </w:trPr>
        <w:tc>
          <w:tcPr>
            <w:tcW w:w="70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Экзамен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F0B41" w:rsidRPr="0055464B" w:rsidTr="00672B14">
        <w:trPr>
          <w:trHeight w:val="242"/>
          <w:jc w:val="center"/>
        </w:trPr>
        <w:tc>
          <w:tcPr>
            <w:tcW w:w="701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uppressLineNumbers/>
              <w:shd w:val="clear" w:color="auto" w:fill="FFFFFF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Учебной  практики</w:t>
            </w:r>
          </w:p>
        </w:tc>
        <w:tc>
          <w:tcPr>
            <w:tcW w:w="2552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  <w:t>216</w:t>
            </w:r>
          </w:p>
        </w:tc>
      </w:tr>
      <w:tr w:rsidR="00CF0B41" w:rsidRPr="0055464B" w:rsidTr="00672B14">
        <w:trPr>
          <w:trHeight w:val="138"/>
          <w:jc w:val="center"/>
        </w:trPr>
        <w:tc>
          <w:tcPr>
            <w:tcW w:w="7014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Дифференцированный зачет УП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F0B41" w:rsidRPr="0055464B" w:rsidTr="00672B14">
        <w:trPr>
          <w:trHeight w:val="301"/>
          <w:jc w:val="center"/>
        </w:trPr>
        <w:tc>
          <w:tcPr>
            <w:tcW w:w="7014" w:type="dxa"/>
            <w:tcBorders>
              <w:top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Производственной  практики</w:t>
            </w:r>
          </w:p>
        </w:tc>
        <w:tc>
          <w:tcPr>
            <w:tcW w:w="2552" w:type="dxa"/>
            <w:tcBorders>
              <w:top w:val="single" w:sz="12" w:space="0" w:color="auto"/>
            </w:tcBorders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</w:tr>
      <w:tr w:rsidR="00CF0B41" w:rsidRPr="0055464B" w:rsidTr="00672B14">
        <w:trPr>
          <w:trHeight w:val="301"/>
          <w:jc w:val="center"/>
        </w:trPr>
        <w:tc>
          <w:tcPr>
            <w:tcW w:w="7014" w:type="dxa"/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Дифференцированный зачет ПП</w:t>
            </w:r>
          </w:p>
        </w:tc>
        <w:tc>
          <w:tcPr>
            <w:tcW w:w="2552" w:type="dxa"/>
            <w:shd w:val="clear" w:color="auto" w:fill="auto"/>
          </w:tcPr>
          <w:p w:rsidR="00CF0B41" w:rsidRPr="0055464B" w:rsidRDefault="00CF0B41" w:rsidP="00672B1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55464B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CF0B41" w:rsidRPr="00C74188" w:rsidRDefault="00CF0B41" w:rsidP="00CF0B4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F0B41" w:rsidRPr="004475AA" w:rsidRDefault="00CF0B41" w:rsidP="008A7279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847A24" w:rsidRDefault="00847A24" w:rsidP="002635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8A7279" w:rsidRDefault="008A7279" w:rsidP="00D200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D200BD" w:rsidRPr="00D200BD" w:rsidRDefault="00D200BD" w:rsidP="00D200BD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D200BD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2. результаты освоения ПРОФЕССИОНАЛЬНОГО МОДУЛЯ </w:t>
      </w:r>
    </w:p>
    <w:p w:rsidR="00D200BD" w:rsidRPr="00D200BD" w:rsidRDefault="00D200BD" w:rsidP="00D200B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16"/>
          <w:szCs w:val="16"/>
          <w:lang w:eastAsia="ru-RU" w:bidi="ru-RU"/>
        </w:rPr>
      </w:pPr>
    </w:p>
    <w:p w:rsidR="00D200BD" w:rsidRDefault="00D200BD" w:rsidP="00D200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</w:pPr>
      <w:r w:rsidRPr="00D200BD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ru-RU"/>
        </w:rPr>
        <w:t>Результатом освоения профессионального модуля является овладение обучающимися видом профессиональной деятельности</w:t>
      </w:r>
    </w:p>
    <w:p w:rsidR="00AD4C09" w:rsidRPr="0026357C" w:rsidRDefault="00AD4C09" w:rsidP="00AD4C09">
      <w:pPr>
        <w:spacing w:after="0" w:line="240" w:lineRule="auto"/>
        <w:rPr>
          <w:rFonts w:ascii="Times New Roman" w:eastAsia="Calibri" w:hAnsi="Times New Roman" w:cs="Times New Roman"/>
          <w:bCs/>
          <w:i/>
          <w:sz w:val="26"/>
          <w:szCs w:val="26"/>
        </w:rPr>
      </w:pPr>
      <w:r w:rsidRPr="0026357C">
        <w:rPr>
          <w:rFonts w:ascii="Times New Roman" w:eastAsia="Calibri" w:hAnsi="Times New Roman" w:cs="Times New Roman"/>
          <w:bCs/>
          <w:i/>
          <w:sz w:val="26"/>
          <w:szCs w:val="26"/>
        </w:rPr>
        <w:t xml:space="preserve"> Перечень профессиональных компетенций</w:t>
      </w:r>
    </w:p>
    <w:p w:rsidR="00AD4C09" w:rsidRPr="0026357C" w:rsidRDefault="00AD4C09" w:rsidP="00AD4C09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0"/>
        <w:gridCol w:w="8494"/>
      </w:tblGrid>
      <w:tr w:rsidR="00AD4C09" w:rsidRPr="0026357C" w:rsidTr="00AD4C09">
        <w:trPr>
          <w:jc w:val="center"/>
        </w:trPr>
        <w:tc>
          <w:tcPr>
            <w:tcW w:w="1380" w:type="dxa"/>
            <w:vAlign w:val="center"/>
          </w:tcPr>
          <w:p w:rsidR="00AD4C09" w:rsidRPr="0026357C" w:rsidRDefault="00AD4C09" w:rsidP="00672B1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Код</w:t>
            </w:r>
          </w:p>
        </w:tc>
        <w:tc>
          <w:tcPr>
            <w:tcW w:w="8667" w:type="dxa"/>
            <w:vAlign w:val="center"/>
          </w:tcPr>
          <w:p w:rsidR="00AD4C09" w:rsidRPr="0026357C" w:rsidRDefault="00AD4C09" w:rsidP="00672B1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Наименование видов деятельности и профессиональных компетенций</w:t>
            </w:r>
          </w:p>
        </w:tc>
      </w:tr>
      <w:tr w:rsidR="00AD4C09" w:rsidRPr="0026357C" w:rsidTr="00AD4C09">
        <w:trPr>
          <w:jc w:val="center"/>
        </w:trPr>
        <w:tc>
          <w:tcPr>
            <w:tcW w:w="1380" w:type="dxa"/>
            <w:vAlign w:val="center"/>
          </w:tcPr>
          <w:p w:rsidR="00AD4C09" w:rsidRPr="0026357C" w:rsidRDefault="00AD4C09" w:rsidP="00672B1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ВД 1</w:t>
            </w:r>
          </w:p>
        </w:tc>
        <w:tc>
          <w:tcPr>
            <w:tcW w:w="8667" w:type="dxa"/>
          </w:tcPr>
          <w:p w:rsidR="00AD4C09" w:rsidRPr="0026357C" w:rsidRDefault="00AD4C09" w:rsidP="00672B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Сборка, монтаж, регулировка и ремонт узлов и механизмов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оборудования, агрегатов, машин, станков и другого электрооборудования промышленных организаций</w:t>
            </w:r>
          </w:p>
        </w:tc>
      </w:tr>
      <w:tr w:rsidR="00AD4C09" w:rsidRPr="0026357C" w:rsidTr="00AD4C09">
        <w:trPr>
          <w:jc w:val="center"/>
        </w:trPr>
        <w:tc>
          <w:tcPr>
            <w:tcW w:w="1380" w:type="dxa"/>
            <w:vAlign w:val="center"/>
          </w:tcPr>
          <w:p w:rsidR="00AD4C09" w:rsidRPr="0026357C" w:rsidRDefault="00AD4C09" w:rsidP="00672B1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ПК 1.1.</w:t>
            </w:r>
          </w:p>
        </w:tc>
        <w:tc>
          <w:tcPr>
            <w:tcW w:w="8667" w:type="dxa"/>
          </w:tcPr>
          <w:p w:rsidR="00AD4C09" w:rsidRPr="0026357C" w:rsidRDefault="00AD4C09" w:rsidP="00672B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Выполнять слесарную обработку, пригонку и пайку деталей и узлов различной сложности в процессе сборки</w:t>
            </w:r>
          </w:p>
        </w:tc>
      </w:tr>
      <w:tr w:rsidR="00AD4C09" w:rsidRPr="0026357C" w:rsidTr="00AD4C09">
        <w:trPr>
          <w:jc w:val="center"/>
        </w:trPr>
        <w:tc>
          <w:tcPr>
            <w:tcW w:w="1380" w:type="dxa"/>
            <w:vAlign w:val="center"/>
          </w:tcPr>
          <w:p w:rsidR="00AD4C09" w:rsidRPr="0026357C" w:rsidRDefault="00AD4C09" w:rsidP="00672B1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ПК 1.2.</w:t>
            </w:r>
          </w:p>
        </w:tc>
        <w:tc>
          <w:tcPr>
            <w:tcW w:w="8667" w:type="dxa"/>
          </w:tcPr>
          <w:p w:rsidR="00AD4C09" w:rsidRPr="0026357C" w:rsidRDefault="00AD4C09" w:rsidP="00672B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Изготовлять приспособления для сборки и ремонта</w:t>
            </w:r>
          </w:p>
        </w:tc>
      </w:tr>
      <w:tr w:rsidR="00AD4C09" w:rsidRPr="0026357C" w:rsidTr="00AD4C09">
        <w:trPr>
          <w:jc w:val="center"/>
        </w:trPr>
        <w:tc>
          <w:tcPr>
            <w:tcW w:w="1380" w:type="dxa"/>
            <w:vAlign w:val="center"/>
          </w:tcPr>
          <w:p w:rsidR="00AD4C09" w:rsidRPr="0026357C" w:rsidRDefault="00AD4C09" w:rsidP="00672B1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ПК 1.3.</w:t>
            </w:r>
          </w:p>
        </w:tc>
        <w:tc>
          <w:tcPr>
            <w:tcW w:w="8667" w:type="dxa"/>
          </w:tcPr>
          <w:p w:rsidR="00AD4C09" w:rsidRPr="0026357C" w:rsidRDefault="00AD4C09" w:rsidP="00672B1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</w:tr>
      <w:tr w:rsidR="00AD4C09" w:rsidRPr="0026357C" w:rsidTr="00AD4C09">
        <w:trPr>
          <w:jc w:val="center"/>
        </w:trPr>
        <w:tc>
          <w:tcPr>
            <w:tcW w:w="1380" w:type="dxa"/>
            <w:vAlign w:val="center"/>
          </w:tcPr>
          <w:p w:rsidR="00AD4C09" w:rsidRPr="0026357C" w:rsidRDefault="00AD4C09" w:rsidP="00672B14">
            <w:pPr>
              <w:widowControl w:val="0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ПК 1.4.</w:t>
            </w:r>
          </w:p>
        </w:tc>
        <w:tc>
          <w:tcPr>
            <w:tcW w:w="8667" w:type="dxa"/>
          </w:tcPr>
          <w:p w:rsidR="00AD4C09" w:rsidRPr="0026357C" w:rsidRDefault="00AD4C09" w:rsidP="00672B14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Составлять дефектные ведомости на ремонт электрооборудования</w:t>
            </w:r>
          </w:p>
        </w:tc>
      </w:tr>
    </w:tbl>
    <w:p w:rsidR="00AD4C09" w:rsidRPr="0026357C" w:rsidRDefault="00AD4C09" w:rsidP="00AD4C0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467AA" w:rsidRPr="0026357C" w:rsidRDefault="009467AA" w:rsidP="0026357C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26357C">
        <w:rPr>
          <w:rFonts w:ascii="Times New Roman" w:eastAsia="Calibri" w:hAnsi="Times New Roman" w:cs="Times New Roman"/>
          <w:i/>
          <w:sz w:val="26"/>
          <w:szCs w:val="26"/>
        </w:rPr>
        <w:t>Перечень общих компетенций</w:t>
      </w:r>
    </w:p>
    <w:tbl>
      <w:tblPr>
        <w:tblW w:w="100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31"/>
        <w:gridCol w:w="8701"/>
      </w:tblGrid>
      <w:tr w:rsidR="009467AA" w:rsidRPr="0026357C" w:rsidTr="00AD4C09">
        <w:trPr>
          <w:jc w:val="center"/>
        </w:trPr>
        <w:tc>
          <w:tcPr>
            <w:tcW w:w="1331" w:type="dxa"/>
          </w:tcPr>
          <w:p w:rsidR="009467AA" w:rsidRPr="0026357C" w:rsidRDefault="009467AA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701" w:type="dxa"/>
          </w:tcPr>
          <w:p w:rsidR="009467AA" w:rsidRPr="0026357C" w:rsidRDefault="009467AA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Наименование общих компетенций</w:t>
            </w:r>
          </w:p>
        </w:tc>
      </w:tr>
      <w:tr w:rsidR="009467AA" w:rsidRPr="0026357C" w:rsidTr="00AD4C09">
        <w:trPr>
          <w:trHeight w:val="327"/>
          <w:jc w:val="center"/>
        </w:trPr>
        <w:tc>
          <w:tcPr>
            <w:tcW w:w="1331" w:type="dxa"/>
          </w:tcPr>
          <w:p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01</w:t>
            </w:r>
          </w:p>
        </w:tc>
        <w:tc>
          <w:tcPr>
            <w:tcW w:w="8701" w:type="dxa"/>
          </w:tcPr>
          <w:p w:rsidR="009467AA" w:rsidRPr="0026357C" w:rsidRDefault="003134A4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Понимать  сущность  и  социальную  значимость  своей  будущей  профессии,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проявлять к ней устойчивый интерес</w:t>
            </w:r>
          </w:p>
        </w:tc>
      </w:tr>
      <w:tr w:rsidR="009467AA" w:rsidRPr="0026357C" w:rsidTr="00AD4C09">
        <w:trPr>
          <w:jc w:val="center"/>
        </w:trPr>
        <w:tc>
          <w:tcPr>
            <w:tcW w:w="1331" w:type="dxa"/>
          </w:tcPr>
          <w:p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02</w:t>
            </w:r>
          </w:p>
        </w:tc>
        <w:tc>
          <w:tcPr>
            <w:tcW w:w="8701" w:type="dxa"/>
          </w:tcPr>
          <w:p w:rsidR="009467AA" w:rsidRPr="00262EAD" w:rsidRDefault="003134A4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Организовывать  собственную  деятельность,  исходя  из  цели  и  способов  ее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достижения, определенных руководителем</w:t>
            </w:r>
            <w:r w:rsidRP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467AA" w:rsidRPr="0026357C" w:rsidTr="00AD4C09">
        <w:trPr>
          <w:jc w:val="center"/>
        </w:trPr>
        <w:tc>
          <w:tcPr>
            <w:tcW w:w="1331" w:type="dxa"/>
          </w:tcPr>
          <w:p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03</w:t>
            </w:r>
          </w:p>
        </w:tc>
        <w:tc>
          <w:tcPr>
            <w:tcW w:w="8701" w:type="dxa"/>
          </w:tcPr>
          <w:p w:rsidR="009467AA" w:rsidRPr="00262EAD" w:rsidRDefault="003134A4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Анализировать рабочую ситуацию, осуществлять текущий и итоговый контроль,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оценку и коррекцию собственной деятельности, нести ответственность за результаты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своей работы</w:t>
            </w:r>
            <w:r w:rsidRP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467AA" w:rsidRPr="0026357C" w:rsidTr="00AD4C09">
        <w:trPr>
          <w:jc w:val="center"/>
        </w:trPr>
        <w:tc>
          <w:tcPr>
            <w:tcW w:w="1331" w:type="dxa"/>
          </w:tcPr>
          <w:p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04</w:t>
            </w:r>
          </w:p>
        </w:tc>
        <w:tc>
          <w:tcPr>
            <w:tcW w:w="8701" w:type="dxa"/>
          </w:tcPr>
          <w:p w:rsidR="009467AA" w:rsidRPr="00262EAD" w:rsidRDefault="003134A4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Осуществлять поиск информации, необходимой для  эффективного  выполнения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профессиональных задач</w:t>
            </w:r>
            <w:r w:rsidRP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9467AA" w:rsidRPr="0026357C" w:rsidTr="00AD4C09">
        <w:trPr>
          <w:jc w:val="center"/>
        </w:trPr>
        <w:tc>
          <w:tcPr>
            <w:tcW w:w="1331" w:type="dxa"/>
          </w:tcPr>
          <w:p w:rsidR="009467AA" w:rsidRPr="0026357C" w:rsidRDefault="009467AA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 05</w:t>
            </w:r>
          </w:p>
        </w:tc>
        <w:tc>
          <w:tcPr>
            <w:tcW w:w="8701" w:type="dxa"/>
          </w:tcPr>
          <w:p w:rsidR="003134A4" w:rsidRPr="0026357C" w:rsidRDefault="00724E08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Использовать</w:t>
            </w:r>
            <w:r w:rsidR="003134A4"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информационно-коммуникационные технологии</w:t>
            </w:r>
            <w:r w:rsidR="003134A4"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</w:t>
            </w:r>
          </w:p>
          <w:p w:rsidR="009467AA" w:rsidRPr="0026357C" w:rsidRDefault="003134A4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профессиональной деятельности</w:t>
            </w:r>
          </w:p>
        </w:tc>
      </w:tr>
      <w:tr w:rsidR="009467AA" w:rsidRPr="0026357C" w:rsidTr="00AD4C09">
        <w:trPr>
          <w:trHeight w:val="453"/>
          <w:jc w:val="center"/>
        </w:trPr>
        <w:tc>
          <w:tcPr>
            <w:tcW w:w="1331" w:type="dxa"/>
          </w:tcPr>
          <w:p w:rsidR="009467AA" w:rsidRPr="0026357C" w:rsidRDefault="00BB77AE" w:rsidP="00B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ОК </w:t>
            </w:r>
            <w:r w:rsidR="009467AA"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06</w:t>
            </w:r>
          </w:p>
        </w:tc>
        <w:tc>
          <w:tcPr>
            <w:tcW w:w="8701" w:type="dxa"/>
          </w:tcPr>
          <w:p w:rsidR="009467AA" w:rsidRPr="0026357C" w:rsidRDefault="003134A4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Работать в команде, эффективно общаться с коллегами, руководством, клиентами </w:t>
            </w:r>
          </w:p>
        </w:tc>
      </w:tr>
      <w:tr w:rsidR="009467AA" w:rsidRPr="0026357C" w:rsidTr="00AD4C09">
        <w:trPr>
          <w:trHeight w:val="489"/>
          <w:jc w:val="center"/>
        </w:trPr>
        <w:tc>
          <w:tcPr>
            <w:tcW w:w="1331" w:type="dxa"/>
          </w:tcPr>
          <w:p w:rsidR="009467AA" w:rsidRPr="0026357C" w:rsidRDefault="009467AA" w:rsidP="00BB77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ОК</w:t>
            </w:r>
            <w:r w:rsid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07</w:t>
            </w:r>
          </w:p>
        </w:tc>
        <w:tc>
          <w:tcPr>
            <w:tcW w:w="8701" w:type="dxa"/>
          </w:tcPr>
          <w:p w:rsidR="009467AA" w:rsidRPr="00262EAD" w:rsidRDefault="00724E08" w:rsidP="00262EA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Исполнять воинскую</w:t>
            </w:r>
            <w:r w:rsidR="003134A4"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обязанность,  в  том  числе  с  применением  полученных </w:t>
            </w:r>
            <w:r w:rsid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134A4"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профессиональных знаний (для юношей)</w:t>
            </w:r>
            <w:r w:rsidR="003134A4" w:rsidRPr="00262EA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</w:tbl>
    <w:p w:rsidR="00566C77" w:rsidRPr="0026357C" w:rsidRDefault="00566C77" w:rsidP="0026357C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p w:rsidR="009467AA" w:rsidRPr="00975DD4" w:rsidRDefault="009A1E98" w:rsidP="0026357C">
      <w:pPr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</w:rPr>
      </w:pPr>
      <w:r w:rsidRPr="00975DD4">
        <w:rPr>
          <w:rFonts w:ascii="Times New Roman" w:eastAsia="Calibri" w:hAnsi="Times New Roman" w:cs="Times New Roman"/>
          <w:b/>
          <w:i/>
          <w:sz w:val="26"/>
          <w:szCs w:val="26"/>
        </w:rPr>
        <w:t>1.1.2</w:t>
      </w:r>
      <w:r w:rsidR="009467AA" w:rsidRPr="00975DD4">
        <w:rPr>
          <w:rFonts w:ascii="Times New Roman" w:eastAsia="Calibri" w:hAnsi="Times New Roman" w:cs="Times New Roman"/>
          <w:b/>
          <w:i/>
          <w:sz w:val="26"/>
          <w:szCs w:val="26"/>
        </w:rPr>
        <w:t xml:space="preserve"> </w:t>
      </w:r>
      <w:r w:rsidR="00566C77" w:rsidRPr="00975DD4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Результаты воспитания</w:t>
      </w:r>
    </w:p>
    <w:p w:rsidR="00633D47" w:rsidRPr="0026357C" w:rsidRDefault="00633D47" w:rsidP="0026357C">
      <w:pPr>
        <w:spacing w:after="0" w:line="240" w:lineRule="auto"/>
        <w:rPr>
          <w:rFonts w:ascii="Times New Roman" w:eastAsia="Calibri" w:hAnsi="Times New Roman" w:cs="Times New Roman"/>
          <w:i/>
          <w:sz w:val="26"/>
          <w:szCs w:val="26"/>
        </w:rPr>
      </w:pPr>
    </w:p>
    <w:tbl>
      <w:tblPr>
        <w:tblW w:w="1006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8477"/>
      </w:tblGrid>
      <w:tr w:rsidR="00633D47" w:rsidRPr="0026357C" w:rsidTr="00AD4C09">
        <w:tc>
          <w:tcPr>
            <w:tcW w:w="1587" w:type="dxa"/>
          </w:tcPr>
          <w:p w:rsidR="00633D47" w:rsidRPr="0026357C" w:rsidRDefault="00633D47" w:rsidP="0026357C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Код</w:t>
            </w:r>
          </w:p>
        </w:tc>
        <w:tc>
          <w:tcPr>
            <w:tcW w:w="8477" w:type="dxa"/>
          </w:tcPr>
          <w:p w:rsidR="00633D47" w:rsidRPr="0026357C" w:rsidRDefault="00633D47" w:rsidP="0026357C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 реализации программы воспитания</w:t>
            </w:r>
          </w:p>
        </w:tc>
      </w:tr>
      <w:tr w:rsidR="00633D47" w:rsidRPr="0026357C" w:rsidTr="00AD4C09">
        <w:tc>
          <w:tcPr>
            <w:tcW w:w="1587" w:type="dxa"/>
          </w:tcPr>
          <w:p w:rsidR="00633D47" w:rsidRPr="0026357C" w:rsidRDefault="00633D47" w:rsidP="00BB77AE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ЛР </w:t>
            </w:r>
            <w:r w:rsidR="00BB77AE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477" w:type="dxa"/>
          </w:tcPr>
          <w:p w:rsidR="00633D47" w:rsidRPr="0026357C" w:rsidRDefault="00BB77AE" w:rsidP="00BB77AE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</w:tr>
      <w:tr w:rsidR="000C3C61" w:rsidRPr="0026357C" w:rsidTr="00AD4C09">
        <w:tc>
          <w:tcPr>
            <w:tcW w:w="1587" w:type="dxa"/>
          </w:tcPr>
          <w:p w:rsidR="000C3C61" w:rsidRPr="0026357C" w:rsidRDefault="00BB77AE" w:rsidP="0026357C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9</w:t>
            </w:r>
          </w:p>
        </w:tc>
        <w:tc>
          <w:tcPr>
            <w:tcW w:w="8477" w:type="dxa"/>
          </w:tcPr>
          <w:p w:rsidR="000C3C61" w:rsidRPr="0026357C" w:rsidRDefault="00BB77AE" w:rsidP="0026357C">
            <w:pPr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4"/>
                <w:szCs w:val="24"/>
              </w:rPr>
              <w:t>Экономически активный, предприимчивый, готовый к самозанятости</w:t>
            </w:r>
          </w:p>
        </w:tc>
      </w:tr>
      <w:tr w:rsidR="00BB77AE" w:rsidRPr="0026357C" w:rsidTr="00AD4C09">
        <w:tc>
          <w:tcPr>
            <w:tcW w:w="1587" w:type="dxa"/>
          </w:tcPr>
          <w:p w:rsidR="00BB77AE" w:rsidRPr="0026357C" w:rsidRDefault="00BB77AE" w:rsidP="00D2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ЛР15</w:t>
            </w:r>
          </w:p>
        </w:tc>
        <w:tc>
          <w:tcPr>
            <w:tcW w:w="8477" w:type="dxa"/>
          </w:tcPr>
          <w:p w:rsidR="00BB77AE" w:rsidRPr="0026357C" w:rsidRDefault="00BB77AE" w:rsidP="00D200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Содействующий формированию положительного образа и поддержанию престижа своей профессии</w:t>
            </w:r>
          </w:p>
        </w:tc>
      </w:tr>
      <w:tr w:rsidR="00BB77AE" w:rsidRPr="0026357C" w:rsidTr="00AD4C09">
        <w:tc>
          <w:tcPr>
            <w:tcW w:w="1587" w:type="dxa"/>
          </w:tcPr>
          <w:p w:rsidR="00BB77AE" w:rsidRPr="0026357C" w:rsidRDefault="00BB77AE" w:rsidP="00D2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16</w:t>
            </w:r>
          </w:p>
        </w:tc>
        <w:tc>
          <w:tcPr>
            <w:tcW w:w="8477" w:type="dxa"/>
          </w:tcPr>
          <w:p w:rsidR="00BB77AE" w:rsidRPr="0026357C" w:rsidRDefault="00BB77AE" w:rsidP="00D200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 </w:t>
            </w:r>
          </w:p>
        </w:tc>
      </w:tr>
      <w:tr w:rsidR="00BB77AE" w:rsidRPr="0026357C" w:rsidTr="00AD4C09">
        <w:tc>
          <w:tcPr>
            <w:tcW w:w="1587" w:type="dxa"/>
          </w:tcPr>
          <w:p w:rsidR="00BB77AE" w:rsidRPr="0026357C" w:rsidRDefault="00BB77AE" w:rsidP="00D200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ЛР 17</w:t>
            </w:r>
          </w:p>
        </w:tc>
        <w:tc>
          <w:tcPr>
            <w:tcW w:w="8477" w:type="dxa"/>
          </w:tcPr>
          <w:p w:rsidR="00BB77AE" w:rsidRPr="0026357C" w:rsidRDefault="00BB77AE" w:rsidP="00D200B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</w:tr>
    </w:tbl>
    <w:p w:rsidR="009A1E98" w:rsidRPr="0026357C" w:rsidRDefault="009A1E98" w:rsidP="0026357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1E98" w:rsidRPr="0026357C" w:rsidRDefault="009A1E98" w:rsidP="0026357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9A1E98" w:rsidRPr="0026357C" w:rsidRDefault="009A1E9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  <w:sectPr w:rsidR="009A1E98" w:rsidRPr="0026357C" w:rsidSect="0026357C">
          <w:footerReference w:type="default" r:id="rId9"/>
          <w:pgSz w:w="11906" w:h="16838"/>
          <w:pgMar w:top="1134" w:right="1134" w:bottom="1134" w:left="1134" w:header="708" w:footer="57" w:gutter="0"/>
          <w:cols w:space="708"/>
          <w:titlePg/>
          <w:docGrid w:linePitch="360"/>
        </w:sectPr>
      </w:pPr>
    </w:p>
    <w:p w:rsidR="00622F74" w:rsidRDefault="00622F74" w:rsidP="00263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622F74">
        <w:rPr>
          <w:rFonts w:ascii="Times New Roman" w:eastAsia="Calibri" w:hAnsi="Times New Roman" w:cs="Times New Roman"/>
          <w:b/>
          <w:sz w:val="26"/>
          <w:szCs w:val="26"/>
        </w:rPr>
        <w:lastRenderedPageBreak/>
        <w:t>3. СТРУКТУРА И СОДЕРЖАНИЕ ПРОФЕССИОНАЛЬНОГО МОДУЛЯ</w:t>
      </w:r>
    </w:p>
    <w:p w:rsidR="00353044" w:rsidRPr="0026357C" w:rsidRDefault="00622F74" w:rsidP="0026357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3.1</w:t>
      </w:r>
      <w:r w:rsidR="00353044" w:rsidRPr="0026357C">
        <w:rPr>
          <w:rFonts w:ascii="Times New Roman" w:eastAsia="Calibri" w:hAnsi="Times New Roman" w:cs="Times New Roman"/>
          <w:b/>
          <w:sz w:val="26"/>
          <w:szCs w:val="26"/>
        </w:rPr>
        <w:t xml:space="preserve">. </w:t>
      </w:r>
      <w:r w:rsidRPr="00622F74">
        <w:rPr>
          <w:rFonts w:ascii="Times New Roman" w:eastAsia="Calibri" w:hAnsi="Times New Roman" w:cs="Times New Roman"/>
          <w:b/>
          <w:sz w:val="26"/>
          <w:szCs w:val="26"/>
        </w:rPr>
        <w:t>3.1. Тематический план профессионального модуля</w:t>
      </w:r>
    </w:p>
    <w:p w:rsidR="00353044" w:rsidRPr="0026357C" w:rsidRDefault="00353044" w:rsidP="0026357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5031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80"/>
        <w:gridCol w:w="2355"/>
        <w:gridCol w:w="1202"/>
        <w:gridCol w:w="1110"/>
        <w:gridCol w:w="71"/>
        <w:gridCol w:w="1458"/>
        <w:gridCol w:w="1062"/>
        <w:gridCol w:w="1196"/>
        <w:gridCol w:w="1324"/>
        <w:gridCol w:w="1196"/>
        <w:gridCol w:w="1071"/>
        <w:gridCol w:w="1053"/>
      </w:tblGrid>
      <w:tr w:rsidR="00AA6821" w:rsidRPr="0026357C" w:rsidTr="00AA6821">
        <w:trPr>
          <w:trHeight w:val="20"/>
        </w:trPr>
        <w:tc>
          <w:tcPr>
            <w:tcW w:w="598" w:type="pct"/>
            <w:vMerge w:val="restart"/>
            <w:vAlign w:val="center"/>
          </w:tcPr>
          <w:p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Коды профессиональных общих компетенций</w:t>
            </w:r>
          </w:p>
        </w:tc>
        <w:tc>
          <w:tcPr>
            <w:tcW w:w="791" w:type="pct"/>
            <w:vMerge w:val="restart"/>
            <w:vAlign w:val="center"/>
          </w:tcPr>
          <w:p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Наименования разделов профессионального модуля</w:t>
            </w:r>
          </w:p>
        </w:tc>
        <w:tc>
          <w:tcPr>
            <w:tcW w:w="404" w:type="pct"/>
            <w:vMerge w:val="restart"/>
            <w:vAlign w:val="center"/>
          </w:tcPr>
          <w:p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  <w:t>Суммарный объем нагрузки, час.</w:t>
            </w:r>
          </w:p>
        </w:tc>
        <w:tc>
          <w:tcPr>
            <w:tcW w:w="373" w:type="pct"/>
          </w:tcPr>
          <w:p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80" w:type="pct"/>
            <w:gridSpan w:val="7"/>
            <w:vAlign w:val="center"/>
          </w:tcPr>
          <w:p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профессионального модуля, час.</w:t>
            </w:r>
          </w:p>
        </w:tc>
        <w:tc>
          <w:tcPr>
            <w:tcW w:w="354" w:type="pct"/>
          </w:tcPr>
          <w:p w:rsidR="002E0809" w:rsidRPr="0026357C" w:rsidRDefault="002E0809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  <w:vMerge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Merge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2091" w:type="pct"/>
            <w:gridSpan w:val="6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обучающихся во взаимодействии с преподавателем</w:t>
            </w:r>
          </w:p>
        </w:tc>
        <w:tc>
          <w:tcPr>
            <w:tcW w:w="402" w:type="pct"/>
            <w:vMerge w:val="restart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Практическая подготовка </w:t>
            </w:r>
          </w:p>
        </w:tc>
        <w:tc>
          <w:tcPr>
            <w:tcW w:w="360" w:type="pct"/>
            <w:vMerge w:val="restar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</w:t>
            </w:r>
          </w:p>
        </w:tc>
        <w:tc>
          <w:tcPr>
            <w:tcW w:w="354" w:type="pct"/>
            <w:vMerge w:val="restar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Консультация </w:t>
            </w: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  <w:vMerge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1244" w:type="pct"/>
            <w:gridSpan w:val="4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Обучение по МДК</w:t>
            </w:r>
          </w:p>
        </w:tc>
        <w:tc>
          <w:tcPr>
            <w:tcW w:w="847" w:type="pct"/>
            <w:gridSpan w:val="2"/>
            <w:vMerge w:val="restart"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Практики </w:t>
            </w:r>
          </w:p>
        </w:tc>
        <w:tc>
          <w:tcPr>
            <w:tcW w:w="402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Merge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  <w:vMerge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gridSpan w:val="2"/>
            <w:vMerge w:val="restar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</w:t>
            </w:r>
          </w:p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" w:type="pct"/>
            <w:gridSpan w:val="2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</w:t>
            </w:r>
          </w:p>
        </w:tc>
        <w:tc>
          <w:tcPr>
            <w:tcW w:w="847" w:type="pct"/>
            <w:gridSpan w:val="2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Merge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  <w:vMerge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97" w:type="pct"/>
            <w:gridSpan w:val="2"/>
            <w:vMerge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90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Лабораторных и практических занятий</w:t>
            </w:r>
          </w:p>
        </w:tc>
        <w:tc>
          <w:tcPr>
            <w:tcW w:w="357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Курсовых работ (проектов)</w:t>
            </w: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Учебная</w:t>
            </w: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Производственная</w:t>
            </w:r>
          </w:p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  <w:vMerge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Merge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:rsidTr="00724E08">
        <w:trPr>
          <w:trHeight w:val="20"/>
        </w:trPr>
        <w:tc>
          <w:tcPr>
            <w:tcW w:w="598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1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0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97" w:type="pct"/>
            <w:gridSpan w:val="2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9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57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360" w:type="pct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54" w:type="pct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11</w:t>
            </w: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ПК.1.1 – ПК.1.4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 – 11</w:t>
            </w:r>
          </w:p>
        </w:tc>
        <w:tc>
          <w:tcPr>
            <w:tcW w:w="791" w:type="pct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МДК01.01 Основы 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слесарно-сборочных и 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электромонтажных работ</w:t>
            </w:r>
          </w:p>
        </w:tc>
        <w:tc>
          <w:tcPr>
            <w:tcW w:w="40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  <w:tc>
          <w:tcPr>
            <w:tcW w:w="397" w:type="pct"/>
            <w:gridSpan w:val="2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49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357" w:type="pct"/>
            <w:vMerge w:val="restar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36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35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ПК.1.1 – ПК.1.4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 – 11</w:t>
            </w:r>
          </w:p>
        </w:tc>
        <w:tc>
          <w:tcPr>
            <w:tcW w:w="791" w:type="pct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МДК 01.02. Организация 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работ по сборке, монтажу и ремонту 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электрооборудования 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промышленных организаций</w:t>
            </w:r>
          </w:p>
        </w:tc>
        <w:tc>
          <w:tcPr>
            <w:tcW w:w="40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190</w:t>
            </w:r>
          </w:p>
        </w:tc>
        <w:tc>
          <w:tcPr>
            <w:tcW w:w="397" w:type="pct"/>
            <w:gridSpan w:val="2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140</w:t>
            </w:r>
          </w:p>
        </w:tc>
        <w:tc>
          <w:tcPr>
            <w:tcW w:w="49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57" w:type="pct"/>
            <w:vMerge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40</w:t>
            </w:r>
          </w:p>
        </w:tc>
        <w:tc>
          <w:tcPr>
            <w:tcW w:w="36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5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A6821" w:rsidRPr="0026357C" w:rsidTr="00AA6821">
        <w:trPr>
          <w:trHeight w:val="20"/>
        </w:trPr>
        <w:tc>
          <w:tcPr>
            <w:tcW w:w="1389" w:type="pct"/>
            <w:gridSpan w:val="2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Экзамен </w:t>
            </w:r>
          </w:p>
        </w:tc>
        <w:tc>
          <w:tcPr>
            <w:tcW w:w="40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97" w:type="pct"/>
            <w:gridSpan w:val="2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9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57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ПК.1.1 – ПК.1.4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01 – 11</w:t>
            </w:r>
          </w:p>
        </w:tc>
        <w:tc>
          <w:tcPr>
            <w:tcW w:w="791" w:type="pct"/>
          </w:tcPr>
          <w:p w:rsidR="00AA6821" w:rsidRPr="0026357C" w:rsidRDefault="00AA6821" w:rsidP="00263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Учебная практика</w:t>
            </w:r>
          </w:p>
          <w:p w:rsidR="00AA6821" w:rsidRPr="0026357C" w:rsidRDefault="00AA6821" w:rsidP="00263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4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1646" w:type="pct"/>
            <w:gridSpan w:val="5"/>
            <w:shd w:val="clear" w:color="auto" w:fill="C0C0C0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02" w:type="pct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ПК.1.1 – ПК.1.4</w:t>
            </w:r>
          </w:p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 – 11</w:t>
            </w:r>
          </w:p>
        </w:tc>
        <w:tc>
          <w:tcPr>
            <w:tcW w:w="791" w:type="pct"/>
          </w:tcPr>
          <w:p w:rsidR="00AA6821" w:rsidRPr="0026357C" w:rsidRDefault="00AA6821" w:rsidP="00263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Производственная практика (по профилю специальности), часов </w:t>
            </w:r>
            <w:r w:rsidRPr="0026357C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(если предусмотрена итоговая (концентрированная) практика</w:t>
            </w: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</w:tc>
        <w:tc>
          <w:tcPr>
            <w:tcW w:w="404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646" w:type="pct"/>
            <w:gridSpan w:val="5"/>
            <w:shd w:val="clear" w:color="auto" w:fill="C0C0C0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402" w:type="pct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35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-</w:t>
            </w:r>
          </w:p>
        </w:tc>
      </w:tr>
      <w:tr w:rsidR="00AA6821" w:rsidRPr="0026357C" w:rsidTr="00AA6821">
        <w:trPr>
          <w:trHeight w:val="20"/>
        </w:trPr>
        <w:tc>
          <w:tcPr>
            <w:tcW w:w="1389" w:type="pct"/>
            <w:gridSpan w:val="2"/>
          </w:tcPr>
          <w:p w:rsidR="00AA6821" w:rsidRPr="0026357C" w:rsidRDefault="00AA6821" w:rsidP="0026357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Квалификационный экзамен </w:t>
            </w:r>
          </w:p>
        </w:tc>
        <w:tc>
          <w:tcPr>
            <w:tcW w:w="404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646" w:type="pct"/>
            <w:gridSpan w:val="5"/>
            <w:shd w:val="clear" w:color="auto" w:fill="C0C0C0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02" w:type="pct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36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</w:tc>
      </w:tr>
      <w:tr w:rsidR="00AA6821" w:rsidRPr="0026357C" w:rsidTr="00AA6821">
        <w:trPr>
          <w:trHeight w:val="20"/>
        </w:trPr>
        <w:tc>
          <w:tcPr>
            <w:tcW w:w="598" w:type="pct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91" w:type="pct"/>
          </w:tcPr>
          <w:p w:rsidR="00AA6821" w:rsidRPr="0026357C" w:rsidRDefault="00AA6821" w:rsidP="002635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Всего:</w:t>
            </w:r>
          </w:p>
        </w:tc>
        <w:tc>
          <w:tcPr>
            <w:tcW w:w="404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604</w:t>
            </w:r>
          </w:p>
        </w:tc>
        <w:tc>
          <w:tcPr>
            <w:tcW w:w="397" w:type="pct"/>
            <w:gridSpan w:val="2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176</w:t>
            </w:r>
          </w:p>
        </w:tc>
        <w:tc>
          <w:tcPr>
            <w:tcW w:w="49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62</w:t>
            </w:r>
          </w:p>
        </w:tc>
        <w:tc>
          <w:tcPr>
            <w:tcW w:w="357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</w:p>
        </w:tc>
        <w:tc>
          <w:tcPr>
            <w:tcW w:w="402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highlight w:val="yellow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216</w:t>
            </w:r>
          </w:p>
        </w:tc>
        <w:tc>
          <w:tcPr>
            <w:tcW w:w="445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402" w:type="pct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50</w:t>
            </w:r>
          </w:p>
        </w:tc>
        <w:tc>
          <w:tcPr>
            <w:tcW w:w="360" w:type="pct"/>
            <w:vAlign w:val="center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68</w:t>
            </w:r>
          </w:p>
        </w:tc>
        <w:tc>
          <w:tcPr>
            <w:tcW w:w="354" w:type="pct"/>
          </w:tcPr>
          <w:p w:rsidR="00AA6821" w:rsidRPr="0026357C" w:rsidRDefault="00AA6821" w:rsidP="002635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353044" w:rsidRPr="0026357C" w:rsidRDefault="00353044" w:rsidP="0026357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B77AE" w:rsidRDefault="00BB77AE" w:rsidP="00BB77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BB77AE" w:rsidSect="0026357C">
          <w:pgSz w:w="16838" w:h="11906" w:orient="landscape"/>
          <w:pgMar w:top="1134" w:right="1134" w:bottom="1134" w:left="1134" w:header="709" w:footer="0" w:gutter="0"/>
          <w:cols w:space="708"/>
          <w:docGrid w:linePitch="360"/>
        </w:sectPr>
      </w:pPr>
    </w:p>
    <w:p w:rsidR="006E70CE" w:rsidRPr="00BB77AE" w:rsidRDefault="00622F74" w:rsidP="00BB77A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3.</w:t>
      </w:r>
      <w:r w:rsidR="006E70CE" w:rsidRPr="00BB77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2.1</w:t>
      </w:r>
      <w:r w:rsidR="00A60A69" w:rsidRPr="00BB77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Тематический план и содержание</w:t>
      </w:r>
      <w:r w:rsidR="006E70CE" w:rsidRPr="00BB77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 профессионального модуля </w:t>
      </w:r>
      <w:r w:rsidR="00A60A69" w:rsidRPr="00BB77A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ПМ.01</w:t>
      </w:r>
    </w:p>
    <w:tbl>
      <w:tblPr>
        <w:tblW w:w="16148" w:type="dxa"/>
        <w:tblInd w:w="-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79"/>
        <w:gridCol w:w="10253"/>
        <w:gridCol w:w="1172"/>
        <w:gridCol w:w="1544"/>
      </w:tblGrid>
      <w:tr w:rsidR="006E70CE" w:rsidRPr="00BB77AE" w:rsidTr="0026357C">
        <w:trPr>
          <w:trHeight w:val="435"/>
        </w:trPr>
        <w:tc>
          <w:tcPr>
            <w:tcW w:w="3077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992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</w:t>
            </w:r>
          </w:p>
          <w:p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часах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6E70CE" w:rsidRPr="00BB77AE" w:rsidRDefault="006E70CE" w:rsidP="00BB77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132D61" w:rsidRPr="00BB77AE" w:rsidTr="0026357C">
        <w:trPr>
          <w:trHeight w:val="128"/>
        </w:trPr>
        <w:tc>
          <w:tcPr>
            <w:tcW w:w="15628" w:type="dxa"/>
            <w:gridSpan w:val="4"/>
            <w:tcBorders>
              <w:top w:val="single" w:sz="18" w:space="0" w:color="auto"/>
              <w:bottom w:val="single" w:sz="18" w:space="0" w:color="auto"/>
            </w:tcBorders>
          </w:tcPr>
          <w:p w:rsidR="00132D61" w:rsidRPr="00BB77AE" w:rsidRDefault="00132D61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МДК 01.01 Основы слесарно-сборочных и электромонтажных работ</w:t>
            </w:r>
          </w:p>
        </w:tc>
      </w:tr>
      <w:tr w:rsidR="006E70CE" w:rsidRPr="00BB77AE" w:rsidTr="0026357C">
        <w:trPr>
          <w:trHeight w:val="255"/>
        </w:trPr>
        <w:tc>
          <w:tcPr>
            <w:tcW w:w="15628" w:type="dxa"/>
            <w:gridSpan w:val="4"/>
            <w:tcBorders>
              <w:top w:val="single" w:sz="18" w:space="0" w:color="auto"/>
              <w:bottom w:val="single" w:sz="8" w:space="0" w:color="auto"/>
            </w:tcBorders>
          </w:tcPr>
          <w:p w:rsidR="006E70CE" w:rsidRPr="00BB77AE" w:rsidRDefault="006E70CE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 </w:t>
            </w:r>
            <w:r w:rsidR="00132D61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курс,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54 часов</w:t>
            </w:r>
          </w:p>
        </w:tc>
      </w:tr>
      <w:tr w:rsidR="006E70CE" w:rsidRPr="00BB77AE" w:rsidTr="0026357C">
        <w:trPr>
          <w:trHeight w:val="100"/>
        </w:trPr>
        <w:tc>
          <w:tcPr>
            <w:tcW w:w="13000" w:type="dxa"/>
            <w:gridSpan w:val="2"/>
            <w:tcBorders>
              <w:top w:val="single" w:sz="18" w:space="0" w:color="auto"/>
              <w:bottom w:val="single" w:sz="8" w:space="0" w:color="auto"/>
            </w:tcBorders>
          </w:tcPr>
          <w:p w:rsidR="006E70CE" w:rsidRPr="00BB77AE" w:rsidRDefault="006E70CE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Основные сведени</w:t>
            </w:r>
            <w:r w:rsidR="001E4D83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я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слесарно–сборочных работах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2" w:space="0" w:color="auto"/>
            </w:tcBorders>
          </w:tcPr>
          <w:p w:rsidR="006E70CE" w:rsidRPr="00BB77AE" w:rsidRDefault="001E4D83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22</w:t>
            </w:r>
            <w:r w:rsidR="006E70CE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часов </w:t>
            </w:r>
          </w:p>
        </w:tc>
        <w:tc>
          <w:tcPr>
            <w:tcW w:w="1494" w:type="dxa"/>
            <w:tcBorders>
              <w:top w:val="single" w:sz="18" w:space="0" w:color="auto"/>
              <w:bottom w:val="single" w:sz="12" w:space="0" w:color="auto"/>
            </w:tcBorders>
            <w:shd w:val="clear" w:color="auto" w:fill="auto"/>
          </w:tcPr>
          <w:p w:rsidR="006E70CE" w:rsidRPr="00BB77AE" w:rsidRDefault="006E70CE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295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1.1.</w:t>
            </w:r>
          </w:p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Введение. Организация труда слесаря-электромонтажника</w:t>
            </w:r>
          </w:p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8212C4" w:rsidRPr="00BB77AE" w:rsidRDefault="0026742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1785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</w:tcBorders>
          </w:tcPr>
          <w:p w:rsidR="008212C4" w:rsidRPr="00BB77AE" w:rsidRDefault="008212C4" w:rsidP="00BB77AE">
            <w:pPr>
              <w:numPr>
                <w:ilvl w:val="0"/>
                <w:numId w:val="3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Цель и содержание междисциплинарного курса. Распределение учебного времени, взаимосвязь с дисциплинами</w:t>
            </w:r>
          </w:p>
          <w:p w:rsidR="008212C4" w:rsidRPr="00BB77AE" w:rsidRDefault="008212C4" w:rsidP="00BB77AE">
            <w:pPr>
              <w:numPr>
                <w:ilvl w:val="0"/>
                <w:numId w:val="3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Значение междисциплинарного курса для специалистов в области технического обслуживания и ремонта электрооборудования</w:t>
            </w:r>
          </w:p>
          <w:p w:rsidR="008212C4" w:rsidRPr="00BB77AE" w:rsidRDefault="008212C4" w:rsidP="00BB77AE">
            <w:pPr>
              <w:numPr>
                <w:ilvl w:val="0"/>
                <w:numId w:val="3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Научная организация труда. Общие требования к организации рабочего места слесаря-электромонтажника</w:t>
            </w:r>
          </w:p>
          <w:p w:rsidR="008212C4" w:rsidRPr="00BB77AE" w:rsidRDefault="008212C4" w:rsidP="00BB77AE">
            <w:pPr>
              <w:numPr>
                <w:ilvl w:val="0"/>
                <w:numId w:val="3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Режим труда, санитарно-гигиенические условия труда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4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225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1</w:t>
            </w:r>
          </w:p>
          <w:p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Подготовить доклад по темам: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Нарезание резьбы;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Допуски и посадки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230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1.2 </w:t>
            </w:r>
          </w:p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Виды слесарных работ, культура и </w:t>
            </w:r>
          </w:p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производительность труда, </w:t>
            </w:r>
          </w:p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качество продукций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12C4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212C4" w:rsidRPr="00BB77AE" w:rsidTr="0026357C">
        <w:trPr>
          <w:trHeight w:val="720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212C4" w:rsidRPr="00BB77AE" w:rsidRDefault="008212C4" w:rsidP="00BB77AE">
            <w:pPr>
              <w:numPr>
                <w:ilvl w:val="0"/>
                <w:numId w:val="4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Слесарные работы, применяемые в различных видах производства</w:t>
            </w:r>
          </w:p>
          <w:p w:rsidR="008212C4" w:rsidRPr="00BB77AE" w:rsidRDefault="008212C4" w:rsidP="00BB77AE">
            <w:pPr>
              <w:numPr>
                <w:ilvl w:val="0"/>
                <w:numId w:val="4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Применяемость различных слесарных работ при ремонте электрооборудования</w:t>
            </w:r>
          </w:p>
          <w:p w:rsidR="008212C4" w:rsidRPr="00BB77AE" w:rsidRDefault="008212C4" w:rsidP="00BB77AE">
            <w:pPr>
              <w:numPr>
                <w:ilvl w:val="0"/>
                <w:numId w:val="4"/>
              </w:numPr>
              <w:spacing w:after="0" w:line="240" w:lineRule="auto"/>
              <w:ind w:left="350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Культура и производительность труда, качество продукции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270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</w:t>
            </w:r>
          </w:p>
          <w:p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технологической карты операций плоскостной разметки, рубки, резки, опиливания и сверления металла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vMerge/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750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8212C4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</w:t>
            </w:r>
          </w:p>
          <w:p w:rsidR="0081011F" w:rsidRPr="00BB77AE" w:rsidRDefault="008212C4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пайки алюминиевых и медных жил проводов.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Поиск трасс скрытых электропроводок и  проверка работоспособности электропроводок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vMerge/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1011F" w:rsidRPr="00BB77AE" w:rsidTr="0026357C">
        <w:trPr>
          <w:trHeight w:val="247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81011F" w:rsidRPr="00BB77AE" w:rsidRDefault="0081011F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011F" w:rsidRPr="00BB77AE" w:rsidRDefault="0081011F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подготовка №</w:t>
            </w:r>
            <w:r w:rsidR="0028171F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1 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Слесарные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81011F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81011F" w:rsidRPr="00BB77AE" w:rsidRDefault="008101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232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212C4" w:rsidRPr="00BB77AE" w:rsidRDefault="0026742E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 2</w:t>
            </w:r>
          </w:p>
          <w:p w:rsidR="0026742E" w:rsidRPr="00BB77AE" w:rsidRDefault="0026742E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Подготовить презентацию: Виды слесарных работ: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лоскостная разметка;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езка металла ножовкой, ножницами;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равка и гибка металла;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пиливание металла;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верление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отверстий в металле; 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арезание резьбы.  Техника безопасности и охрана труда при выполнения слесарных работ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8212C4" w:rsidRPr="00BB77AE" w:rsidRDefault="0026742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202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1.3</w:t>
            </w:r>
          </w:p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Типовые соединения, </w:t>
            </w:r>
          </w:p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применяемые в </w:t>
            </w:r>
          </w:p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электроустановках</w:t>
            </w:r>
          </w:p>
          <w:p w:rsidR="00447918" w:rsidRPr="00BB77AE" w:rsidRDefault="00447918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Содержание 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8212C4" w:rsidRPr="00BB77AE" w:rsidRDefault="0026742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8212C4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212C4" w:rsidRPr="00BB77AE" w:rsidTr="0026357C">
        <w:trPr>
          <w:trHeight w:val="720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8212C4" w:rsidRPr="00BB77AE" w:rsidRDefault="008212C4" w:rsidP="00BB77A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50" w:hanging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разъемного и неразъемного соединения</w:t>
            </w:r>
          </w:p>
          <w:p w:rsidR="008212C4" w:rsidRPr="00BB77AE" w:rsidRDefault="008212C4" w:rsidP="00BB77AE">
            <w:pPr>
              <w:pStyle w:val="a4"/>
              <w:numPr>
                <w:ilvl w:val="0"/>
                <w:numId w:val="5"/>
              </w:numPr>
              <w:spacing w:after="0" w:line="240" w:lineRule="auto"/>
              <w:ind w:left="350" w:hanging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Разъемные соединения, применяемые в электроустановках. Неразъемные соединения применяемые в электроустановках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212C4" w:rsidRPr="00BB77AE" w:rsidTr="0026357C">
        <w:trPr>
          <w:trHeight w:val="277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8212C4" w:rsidRPr="00BB77AE" w:rsidRDefault="008212C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742E" w:rsidRPr="00BB77AE" w:rsidRDefault="0026742E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 3</w:t>
            </w:r>
          </w:p>
          <w:p w:rsidR="008212C4" w:rsidRPr="00BB77AE" w:rsidRDefault="0026742E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доклад по темам: И</w:t>
            </w:r>
            <w:r w:rsidR="008212C4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змерение габаритных размеров заготовок и готовых деталей различными инструментами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</w:t>
            </w:r>
            <w:r w:rsidR="008212C4"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212C4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Первая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помощь при поражении эл. током; 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</w:t>
            </w:r>
            <w:r w:rsidR="008212C4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лектрот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равматизм и его предотвращение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8212C4" w:rsidRPr="00BB77AE" w:rsidRDefault="0026742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8212C4" w:rsidRPr="00BB77AE" w:rsidRDefault="008212C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:rsidTr="0026357C">
        <w:trPr>
          <w:trHeight w:val="185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1.4</w:t>
            </w:r>
          </w:p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Операции слесарно-сборочных работ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02D0B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02D0B" w:rsidRPr="00BB77AE" w:rsidTr="0026357C">
        <w:trPr>
          <w:trHeight w:val="1005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302D0B" w:rsidRPr="00BB77AE" w:rsidRDefault="00302D0B" w:rsidP="00BB77A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Основные операции при выполнении слесарно-сборочных работах. Место слесарно-сборочных работ при выполнении технического обслуживания и ремонта электрооборудования</w:t>
            </w:r>
          </w:p>
          <w:p w:rsidR="00302D0B" w:rsidRPr="00BB77AE" w:rsidRDefault="00302D0B" w:rsidP="00BB77A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Технологический процесс обработки деталей</w:t>
            </w:r>
          </w:p>
          <w:p w:rsidR="00302D0B" w:rsidRPr="00BB77AE" w:rsidRDefault="00302D0B" w:rsidP="00BB77AE">
            <w:pPr>
              <w:pStyle w:val="a4"/>
              <w:numPr>
                <w:ilvl w:val="0"/>
                <w:numId w:val="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Построение технологического процесса. Технологическая документация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:rsidTr="0026357C">
        <w:trPr>
          <w:trHeight w:val="720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</w:t>
            </w:r>
          </w:p>
          <w:p w:rsidR="003134A4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разъемных трубных соединений. </w:t>
            </w:r>
            <w:r w:rsidR="005E5C58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 электротехническими лотками. </w:t>
            </w:r>
            <w:r w:rsidR="005E5C58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 конструкцией электрических коробов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134A4" w:rsidRPr="00BB77AE" w:rsidTr="0026357C">
        <w:trPr>
          <w:trHeight w:val="277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3134A4" w:rsidRPr="00BB77AE" w:rsidRDefault="003134A4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134A4" w:rsidRPr="00BB77AE" w:rsidRDefault="003134A4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подготовка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№ </w:t>
            </w:r>
            <w:r w:rsidR="0028171F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447918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Операции слесарно-сборочных работ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3134A4" w:rsidRPr="00BB77AE" w:rsidRDefault="00447918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3134A4" w:rsidRPr="00BB77AE" w:rsidRDefault="003134A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:rsidTr="0026357C">
        <w:trPr>
          <w:trHeight w:val="292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№ 4</w:t>
            </w:r>
          </w:p>
          <w:p w:rsidR="003134A4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доклад по тем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ам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 Назначение электропроводок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 Тросовая электропроводка;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Крепежные работы.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:rsidTr="0026357C">
        <w:trPr>
          <w:trHeight w:val="292"/>
        </w:trPr>
        <w:tc>
          <w:tcPr>
            <w:tcW w:w="1300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2. Основные сведения о электромонтажных работах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302D0B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302D0B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0 часов </w:t>
            </w:r>
          </w:p>
        </w:tc>
        <w:tc>
          <w:tcPr>
            <w:tcW w:w="149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:rsidTr="0026357C">
        <w:trPr>
          <w:trHeight w:val="253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Тема 2.1</w:t>
            </w:r>
          </w:p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Материалы, изделия, </w:t>
            </w:r>
          </w:p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инструмент, приспособления и </w:t>
            </w:r>
          </w:p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механизмы применяемые при </w:t>
            </w: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электромонтажных работах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02D0B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5793E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</w:t>
            </w:r>
            <w:r w:rsidR="0028171F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.01-06</w:t>
            </w:r>
          </w:p>
          <w:p w:rsidR="0035793E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302D0B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02D0B" w:rsidRPr="00BB77AE" w:rsidTr="0026357C">
        <w:trPr>
          <w:trHeight w:val="75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:rsidR="00302D0B" w:rsidRPr="00BB77AE" w:rsidRDefault="00302D0B" w:rsidP="00BB77A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Сведения о материалах. Провода, шнуры и электрические кабели</w:t>
            </w:r>
          </w:p>
          <w:p w:rsidR="00302D0B" w:rsidRPr="00BB77AE" w:rsidRDefault="00302D0B" w:rsidP="00BB77A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Электроизолирующие материалы. Сведения об электромонтажных изделиях</w:t>
            </w:r>
          </w:p>
          <w:p w:rsidR="00302D0B" w:rsidRPr="00BB77AE" w:rsidRDefault="00302D0B" w:rsidP="00BB77AE">
            <w:pPr>
              <w:pStyle w:val="a4"/>
              <w:numPr>
                <w:ilvl w:val="0"/>
                <w:numId w:val="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Инструмент и приспособления применяемые электромонтажниками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:rsidTr="0026357C">
        <w:trPr>
          <w:trHeight w:val="720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302D0B" w:rsidRPr="00BB77AE" w:rsidRDefault="00302D0B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4</w:t>
            </w:r>
          </w:p>
          <w:p w:rsidR="0028171F" w:rsidRPr="00BB77AE" w:rsidRDefault="00302D0B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Выбор марок проводов и кабелей для монтажа электропроводок. Расчет сечения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проводов по допустимому нагреву электрическим током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71F" w:rsidRPr="00BB77AE" w:rsidTr="0026357C">
        <w:trPr>
          <w:trHeight w:val="277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28171F" w:rsidRPr="00BB77AE" w:rsidRDefault="0028171F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8171F" w:rsidRPr="00BB77AE" w:rsidRDefault="0028171F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3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shd w:val="clear" w:color="auto" w:fill="FFF2CC" w:themeFill="accent4" w:themeFillTint="33"/>
                <w:lang w:eastAsia="ru-RU"/>
              </w:rPr>
              <w:t>Электромонтажные  работы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8171F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28171F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302D0B" w:rsidRPr="00BB77AE" w:rsidTr="0026357C">
        <w:trPr>
          <w:trHeight w:val="135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302D0B" w:rsidRPr="00BB77AE" w:rsidRDefault="00302D0B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 5</w:t>
            </w:r>
          </w:p>
          <w:p w:rsidR="00302D0B" w:rsidRPr="00BB77AE" w:rsidRDefault="00302D0B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презентацию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: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Монтаж скрытой электропроводки</w:t>
            </w:r>
            <w:r w:rsidR="005A55F7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;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открытой электропроводки</w:t>
            </w:r>
            <w:r w:rsidR="001E4D83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; Электропроводка в кабель-каналах; Трубная электропроводка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302D0B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302D0B" w:rsidRPr="00BB77AE" w:rsidRDefault="00302D0B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F7" w:rsidRPr="00BB77AE" w:rsidTr="0026357C">
        <w:trPr>
          <w:trHeight w:val="90"/>
        </w:trPr>
        <w:tc>
          <w:tcPr>
            <w:tcW w:w="3077" w:type="dxa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2.2 </w:t>
            </w:r>
          </w:p>
          <w:p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Условные обозначения </w:t>
            </w:r>
          </w:p>
          <w:p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элементов эл. цепи на </w:t>
            </w:r>
          </w:p>
          <w:p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монтажных схемах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:rsidR="005A55F7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A55F7" w:rsidRPr="00BB77AE" w:rsidRDefault="001E4D83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94" w:type="dxa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35793E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:rsidR="0035793E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5A55F7" w:rsidRPr="00BB77AE" w:rsidRDefault="0035793E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5A55F7" w:rsidRPr="00BB77AE" w:rsidTr="0026357C">
        <w:trPr>
          <w:trHeight w:val="88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FFF" w:themeFill="background1"/>
          </w:tcPr>
          <w:p w:rsidR="005A55F7" w:rsidRPr="00BB77AE" w:rsidRDefault="005A55F7" w:rsidP="00BB77AE">
            <w:pPr>
              <w:pStyle w:val="a4"/>
              <w:numPr>
                <w:ilvl w:val="0"/>
                <w:numId w:val="8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сведение о монтажных схемах. Обозначения элементов электрической цепи на монтажных схемах</w:t>
            </w:r>
            <w:r w:rsidR="0028171F"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.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чтения монтажных схем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vMerge/>
            <w:shd w:val="clear" w:color="auto" w:fill="auto"/>
          </w:tcPr>
          <w:p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F7" w:rsidRPr="00BB77AE" w:rsidTr="0026357C">
        <w:trPr>
          <w:trHeight w:val="990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5A55F7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5</w:t>
            </w:r>
          </w:p>
          <w:p w:rsidR="005A55F7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таблиц условных обозначений элементов вторичных цепей на электрических принципиальных и монтажных схемах. Нанесение на электрические принципиальные и монтажные схемы условных обозначений элементов вторичных цепей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vMerge/>
            <w:shd w:val="clear" w:color="auto" w:fill="auto"/>
          </w:tcPr>
          <w:p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F7" w:rsidRPr="00BB77AE" w:rsidTr="0026357C">
        <w:trPr>
          <w:trHeight w:val="780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5A55F7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6  </w:t>
            </w:r>
          </w:p>
          <w:p w:rsidR="0028171F" w:rsidRPr="00BB77AE" w:rsidRDefault="005A55F7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электрических схем вторичных цепей.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электрических принципиальных и монтажных схем электропроводок вторичных цепей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vMerge/>
            <w:shd w:val="clear" w:color="auto" w:fill="auto"/>
          </w:tcPr>
          <w:p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8171F" w:rsidRPr="00BB77AE" w:rsidTr="0026357C">
        <w:trPr>
          <w:trHeight w:val="217"/>
        </w:trPr>
        <w:tc>
          <w:tcPr>
            <w:tcW w:w="3077" w:type="dxa"/>
            <w:vMerge/>
            <w:tcBorders>
              <w:right w:val="single" w:sz="8" w:space="0" w:color="auto"/>
            </w:tcBorders>
          </w:tcPr>
          <w:p w:rsidR="0028171F" w:rsidRPr="00BB77AE" w:rsidRDefault="0028171F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8171F" w:rsidRPr="00BB77AE" w:rsidRDefault="002B7629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4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электрических схем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8171F" w:rsidRPr="00BB77AE" w:rsidRDefault="002B7629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shd w:val="clear" w:color="auto" w:fill="auto"/>
          </w:tcPr>
          <w:p w:rsidR="0028171F" w:rsidRPr="00BB77AE" w:rsidRDefault="0028171F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F7" w:rsidRPr="00BB77AE" w:rsidTr="0026357C">
        <w:trPr>
          <w:trHeight w:val="215"/>
        </w:trPr>
        <w:tc>
          <w:tcPr>
            <w:tcW w:w="3077" w:type="dxa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5A55F7" w:rsidRPr="00BB77AE" w:rsidRDefault="005A55F7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1E4D83" w:rsidRPr="00BB77AE" w:rsidRDefault="001E4D83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Самостоятельная работа </w:t>
            </w:r>
            <w:r w:rsidR="00447918"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№ 6</w:t>
            </w:r>
          </w:p>
          <w:p w:rsidR="005A55F7" w:rsidRPr="00BB77AE" w:rsidRDefault="001E4D83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доклад по темам: Классификация помещений по состоянию среды; Группы возгораемости строительных материалов и конструкций; Выбор проводов и кабелей по условиям среды, виду и способу прокладки; Нормативная и техническая документация на производство электромонтажных работ; Метрологическая служба и её задачи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5A55F7" w:rsidRPr="00BB77AE" w:rsidRDefault="003134A4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vMerge/>
            <w:tcBorders>
              <w:bottom w:val="single" w:sz="12" w:space="0" w:color="auto"/>
            </w:tcBorders>
            <w:shd w:val="clear" w:color="auto" w:fill="auto"/>
          </w:tcPr>
          <w:p w:rsidR="005A55F7" w:rsidRPr="00BB77AE" w:rsidRDefault="005A55F7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tbl>
      <w:tblPr>
        <w:tblpPr w:leftFromText="180" w:rightFromText="180" w:vertAnchor="text" w:horzAnchor="margin" w:tblpXSpec="center" w:tblpY="-8747"/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5"/>
        <w:gridCol w:w="7"/>
        <w:gridCol w:w="9923"/>
        <w:gridCol w:w="1134"/>
        <w:gridCol w:w="6"/>
        <w:gridCol w:w="1488"/>
      </w:tblGrid>
      <w:tr w:rsidR="0026357C" w:rsidRPr="00BB77AE" w:rsidTr="0026357C">
        <w:trPr>
          <w:trHeight w:val="105"/>
        </w:trPr>
        <w:tc>
          <w:tcPr>
            <w:tcW w:w="3082" w:type="dxa"/>
            <w:gridSpan w:val="2"/>
            <w:vMerge w:val="restart"/>
            <w:tcBorders>
              <w:top w:val="single" w:sz="12" w:space="0" w:color="auto"/>
              <w:right w:val="single" w:sz="8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2.3 </w:t>
            </w:r>
          </w:p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Способы соединения и ответвления жил проводов и кабелей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35"/>
        </w:trPr>
        <w:tc>
          <w:tcPr>
            <w:tcW w:w="3082" w:type="dxa"/>
            <w:gridSpan w:val="2"/>
            <w:vMerge/>
            <w:tcBorders>
              <w:right w:val="single" w:sz="8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разделки проводов и кабелей. Способы опрессовки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 и способы пайки жил проводов и кабелей. Способы сварки жил проводов и кабелей.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Способы соединения жил проводов и кабелей механическими зажимами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80"/>
        </w:trPr>
        <w:tc>
          <w:tcPr>
            <w:tcW w:w="3082" w:type="dxa"/>
            <w:gridSpan w:val="2"/>
            <w:vMerge/>
            <w:tcBorders>
              <w:right w:val="single" w:sz="8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7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Способы соединения жил проводов. Выполнение соединений жил проводов с помощью болтовых зажимов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35"/>
        </w:trPr>
        <w:tc>
          <w:tcPr>
            <w:tcW w:w="3082" w:type="dxa"/>
            <w:gridSpan w:val="2"/>
            <w:vMerge/>
            <w:tcBorders>
              <w:right w:val="single" w:sz="8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8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Выбор марок проводов и кабелей для монтажа электропроводок.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Расчет сечения проводов по допустимому нагреву электрическим током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62"/>
        </w:trPr>
        <w:tc>
          <w:tcPr>
            <w:tcW w:w="3082" w:type="dxa"/>
            <w:gridSpan w:val="2"/>
            <w:vMerge/>
            <w:tcBorders>
              <w:right w:val="single" w:sz="8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5 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Виды и способы пайки жил проводов и кабелей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47"/>
        </w:trPr>
        <w:tc>
          <w:tcPr>
            <w:tcW w:w="3082" w:type="dxa"/>
            <w:gridSpan w:val="2"/>
            <w:vMerge/>
            <w:tcBorders>
              <w:bottom w:val="single" w:sz="12" w:space="0" w:color="auto"/>
              <w:right w:val="single" w:sz="8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 7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Подготовить доклад по темам: Общие сведения о качестве электромонтажных работ; Контроль качества электромонтажных работ; Сведения о проекте осветительной электроустановки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9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87"/>
        </w:trPr>
        <w:tc>
          <w:tcPr>
            <w:tcW w:w="3082" w:type="dxa"/>
            <w:gridSpan w:val="2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Тема 2.4 </w:t>
            </w:r>
          </w:p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Вспомогательные </w:t>
            </w:r>
          </w:p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электромонтажные работы</w:t>
            </w:r>
          </w:p>
        </w:tc>
        <w:tc>
          <w:tcPr>
            <w:tcW w:w="992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94" w:type="dxa"/>
            <w:gridSpan w:val="2"/>
            <w:vMerge w:val="restart"/>
            <w:tcBorders>
              <w:top w:val="single" w:sz="12" w:space="0" w:color="auto"/>
            </w:tcBorders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005"/>
        </w:trPr>
        <w:tc>
          <w:tcPr>
            <w:tcW w:w="3082" w:type="dxa"/>
            <w:gridSpan w:val="2"/>
            <w:vMerge/>
            <w:tcBorders>
              <w:right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вспомогательных электромонтажных работ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Последовательность выполнения пробивных работ. Способы получения гнезд и отверстий. Установка крепежных изделий и электромонтажных конструкций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Крепление светильников. Способы крепления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96"/>
        </w:trPr>
        <w:tc>
          <w:tcPr>
            <w:tcW w:w="3082" w:type="dxa"/>
            <w:gridSpan w:val="2"/>
            <w:vMerge/>
            <w:tcBorders>
              <w:right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9 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Изучение конструкций электроустановочных изделий. Монтаж с конструкциями электрических источников света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45"/>
        </w:trPr>
        <w:tc>
          <w:tcPr>
            <w:tcW w:w="3082" w:type="dxa"/>
            <w:gridSpan w:val="2"/>
            <w:vMerge/>
            <w:tcBorders>
              <w:right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10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Выбор типов светильников. Монтаж осветительных электроустановок, зарядка светильников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схемы включения ламп накаливания и люминесцентных ламп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94" w:type="dxa"/>
            <w:gridSpan w:val="2"/>
            <w:vMerge/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3082" w:type="dxa"/>
            <w:gridSpan w:val="2"/>
            <w:vMerge/>
            <w:tcBorders>
              <w:bottom w:val="single" w:sz="12" w:space="0" w:color="auto"/>
              <w:right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134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№ 8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Подготовить доклад по темам: Зарядка и установка светильников с ЛН и ЛЛ; Крепление светильников к настенным и подвесным осветительным шинопроводам, в подвесных потолках, на тросах; Составление схемы присоединение светильников к проводам групповой сети. 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vMerge/>
            <w:tcBorders>
              <w:bottom w:val="single" w:sz="12" w:space="0" w:color="auto"/>
            </w:tcBorders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94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Учебная практика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36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Виды работ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Безопасность труда в учебных мастерских.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установки выключателей, розеток открытого исполнения.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соединения и ответвления жил проводов и кабелей различными способами.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установки распределительных щитов, щитков и коробок.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установки эл.патронов открытого исполнения.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 параллельно и последовательного подключения ламп накаливания.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оконцевания жил проводов небольшого сечения с пропайкой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светильников на крюках, подвесах.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вязки жгутов для установки в распределительные щитки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настенных светильников.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электропроводки в гофротрубе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гибки пустотелых металлопластмассовых труб под различным углом.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трубной электропроводки по основаниям стен.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электропроводки в кабель - канале.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замены источников света в осветительных установках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разметки трасс электропроводок различных видов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оконцевания жил кабелей с помощью наконечников.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опрессовки медных и алюминиевых жил.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кабельных соединительных муфт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кабельных концевых муфт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разметка мест установки светильников, выключателей, розеток скрытого исполнения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выдалбливания, высверливания гнезд под установку распределительных коробок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борозд с помощью электроинструмента.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по размещению и креплению электропроводки в борозде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по установке выключателей, розеток скрытого исполнения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соединения жил проводов в распределительных коробках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ОК.01-06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6357C" w:rsidRPr="00BB77AE" w:rsidTr="0026357C">
        <w:trPr>
          <w:trHeight w:val="481"/>
        </w:trPr>
        <w:tc>
          <w:tcPr>
            <w:tcW w:w="156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МДК 01.02 Организация работ по сборке, монтажу и ремонту электрооборудования промышленных организаций</w:t>
            </w:r>
          </w:p>
        </w:tc>
      </w:tr>
      <w:tr w:rsidR="0026357C" w:rsidRPr="00BB77AE" w:rsidTr="0026357C">
        <w:trPr>
          <w:trHeight w:val="230"/>
        </w:trPr>
        <w:tc>
          <w:tcPr>
            <w:tcW w:w="15633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1, 2 курс 190 часов </w:t>
            </w: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1. Организация работ по сборке, монтажу, ремонту и регулировке электрооборудования промышленных организаций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 часов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7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1.1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Организация работ по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сборке, монтажу, ремонту и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регулировке электрооборудования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5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Организация и порядок проведения сборки, монтажа ремонта, регулировки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Характерные виды дефектов и отказов работы электрооборудования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Продолжительность ремонтного цикла для различного оборудования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629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 на тему: Основные  виды поломок и ремонт  установочных изделий 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9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1.2.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Оборудование, приборы,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инструменты и приспособления,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применяемые при сборке,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монтаже, ремонте и регулировке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электрооборудования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75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Оборудование, приборы, инструменты и приспособления, принцип подпора для сборки электрооборудования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Оборудование, приборы, инструменты и приспособления для монтажа электрооборудования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Оборудование, приборы, инструменты и приспособления для ремонта и регулировки электрооборудования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Оборудование, приборы, инструменты и приспособления для сборки, монтажа, ремонта, регулировки электрооборудования; его назначение, характеристика и применение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4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2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Реферат на тему: Скрытая и открытая электрическая проводка; Электромонтажные инструменты;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Изучить СНИП по монтажу электрических проводок 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49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1.3.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Технологическая документация, применяемая при сборке, монтаже, ремонте и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регулировке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электрооборудования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99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документация: виды, комплектность и правила выполнения ремонтных документов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Порядок сдачи электрооборудования в ремонт, оформление документов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Подготовка к ремонту, правила выполнения ремонтных документов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6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1.4.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Правила безопасной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работы при сборке, монтаже,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ремонте и регулировке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электрооборудования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03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безопасной работы при сборке электрооборудования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безопасной работы при монтаже электрооборудования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безопасной работы при ремонте электрооборудования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безопасной работы при регулировке электрооборудования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0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3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Изучить СНИТ по технике безопасности при монтаже электрических проводок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2. Осветительные электроустановки: организация работ по сборке, монтажу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16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7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2.1.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Осветительные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электроустановки: назначение, классификация, устройство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9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Осветительные электроустановки: понятие, устройство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Типы освещения и осветительных систем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Осветительные электроустановки: назначение и классификация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7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4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Доклад на тему: Осветительные установки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8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2.2.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Схемы включения ламп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накаливания, люминесцентных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ламп и ламп ДРЛ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08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включения ламп накаливания, управление из двух мест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включения люминесцентных ламп. Безстартерное и стартерное зажигание ламп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включения ламп ДРЛ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53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2.3.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Технологическая карта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рабочего процесса по сборке, монтажу, ремонту осветительных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электроустановок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99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по сборке осветительных электроустановок: правила и приемы выполнения операций, безопасные приемы при ремонте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при монтаже осветительных электроустановок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при ремонте осветительных электроустановок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2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Составление проектной документации по выполнению разметки для установки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электроарматуры. Изготовление кронштейнов, крюков для монтажа светильников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6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2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Составления монтажных схем и узлов для установка распределительных коробок на рабочее место, соединение жил проводов в них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2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и сборка схем параллельного и последовательного питания светильников. Составление и сборка схемы питания светильника с люминесцентной лампой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5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4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схемы и монтаж светильника с люминесцентной лампой. Составление схемы и монтаж светильников с лампами накаливания, сборка схемы управления ими из двух мест.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8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5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Определение дефектов в люминесцентных лампах. Ремонт арматуры различных типов светильников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6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подготовка № 1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Составление и сборка схемы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3. Кабельные линии электропередачи: организация работ по сборке, монтажу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18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99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3.1.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Кабели: назначение,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устройство классификация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48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Кабели: назначение, классификация, особенности конструкции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 кабеля, область его применения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2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5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 на тему: 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Виды электрических проводов, их маркировка; Виды электрических кабелей, их маркировка</w:t>
            </w:r>
          </w:p>
        </w:tc>
        <w:tc>
          <w:tcPr>
            <w:tcW w:w="1140" w:type="dxa"/>
            <w:gridSpan w:val="2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3.2.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Правила монтажа и ремонта кабельных лини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660"/>
        </w:trPr>
        <w:tc>
          <w:tcPr>
            <w:tcW w:w="3075" w:type="dxa"/>
            <w:vMerge/>
            <w:tcBorders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по монтажу и ремонту кабельных линий электропередач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19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и приемы выполнения операций по сборке, монтажу и ремонту кабельных линий электропередач, безопасные приемы.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3.3.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Кабельные муфты: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назначение, устройство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3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Кабели: назначение, классификация, особенности конструкции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Концевые кабельные муфты, область их применения 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0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Соединительные кабельные муфты, область их применения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3.4.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Правила монтажа,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ремонта, заделки муфт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5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правила монтажа, ремонта, заделки муфт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монтажа, ремонта соединительных кабельных муфт и ремонта концевых кабельных муфт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1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техники безопасности при монтаже, ремонте и заделки муфт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87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6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инструкционной карты по правилам разделка кабеля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81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7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Соединение жил кабеля. Оконцевание жил кабеля, выполнение фазировки жил кабеля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Изготовление и установка поддерживающих кронштейнов для монтажа кабельной линии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2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8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Проверка сопротивления изоляции кабеля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19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2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Соединение проводов и кабелей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3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6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Изучить СНИП проводов и кабелей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4. Воздушные линии электропередачи: организация работ по сборке, монтажу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10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5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4.1.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Воздушные линии (ВЛ)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электропередачи: назначение, особенности конструкции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9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Воздушные линии электропередачи: определение, основные понятия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Особенности конструкций воздушных линий электропередач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2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Требования предъявляемые к ВЛ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34"/>
        </w:trPr>
        <w:tc>
          <w:tcPr>
            <w:tcW w:w="3075" w:type="dxa"/>
            <w:vMerge/>
            <w:tcBorders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7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Изучить СНИП и ПУЭ по сборке, монтажу и ремонту  ВЛ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4.2.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Технологическая карта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рабочего процесса по монтажу и ремонту ВЛ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0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 по монтажу и ремонту воздушных линий электропередач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3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Правила чтения технологической карты рабочего процесса по монтажу и ремонту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воздушных линий электропередач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4.3.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Правила выполнения операций по сборке,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монтажу и ремонту воздушных линий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5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и приемы выполнения операций по сборке, монтажу и ремонту воздушных линий электропередач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чтения технологических карт операций по сборке, монтажу и ремонту воздушных линий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4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техники безопасности при выполнении операций по сборке, монтажу и ремонту воздушных линий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5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9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монтажных схем по выполнение тросовой проводки, натягивание, регулирование, крепление проводки.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9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10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монтажа воздушной линии и установки изоляторов на крюках, вязка проводов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0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3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тросовой проводки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 Пускорегулирующая аппаратура: организация работ по сборке, монтажу, регулировке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46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87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5.1. Пускорегулирующая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аппаратура: назначение,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классификация, устройство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8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Пускорегулирующая аппаратура: определение, основные понятия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Пускорегулирующая аппаратура: назначение, классификация, устройство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5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Основные принципы действия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17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8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Реферат по темам: Магнитный  пускатель и контактор; Автоматический выключатель и УЗО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5.2. </w:t>
            </w: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Ручные коммутационные электрические аппараты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3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Ручные коммутационные электрические аппараты: назначение, разновидности, устройство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Принцип действия ручных коммутационных электрических аппаратов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6"/>
              </w:numPr>
              <w:spacing w:after="0" w:line="240" w:lineRule="auto"/>
              <w:ind w:left="35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6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11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и сборка схемы управления с помощью пакетных выключателей. Составление и сборка  схем управления с помощью кулачковых переключателей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2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4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Пускорегулирующая аппаратура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3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9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Изучение однолинейных, принципиальных и монтажных схем включения квартирной проводки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5.3.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Автоматические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коммутационные аппараты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27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Контакторы, тиристорные контакторы, магнитные пускатели, автоматические выключатели: устройство, достоинства, недостатки, разновидности, маркировка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выбора электрических аппаратов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Обозначение электрических аппаратов на схемах. Технологическая карта рабочего процесса: сборка, монтаж по электрической схеме, ремонт, регулировка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4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Практическое занятие № 12 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и сборка схемы управления пуска с помощью магнитного пускателя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6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13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Зачистка и проверка работы контактных групп магнитного пускателя, ремонт катушек магнитного пускателя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49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5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Коммутационные аппараты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74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5.4.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Аппараты защиты,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плавкие предохранители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00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Контролеры: основные понятия и определения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разновидности, принцип действия контроллеров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0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14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Расчет и выбор плавких вставок и предохранителей. Замена предохранителя или ремонт плавкой вставки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2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6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Плавкие предохранители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5.5.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Концевые и путевые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выключатели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49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Концевые и путевые выключатели: основные понятия и определения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разновидности, принцип действия концевых и путевых выключателей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2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5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15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Проверка состояния контактов, замена контактных и регулировка места установки концевого выключателя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62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7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Концевые и путевые выключатели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1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10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Реферат по темам: 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Тиристорные контакторы. Реле и их разновидности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13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Итоговая контрольная работа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5.6.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Контролеры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3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Контролеры: основные понятия и определения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разновидности, принцип действия контроллеров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</w:t>
            </w:r>
          </w:p>
          <w:p w:rsidR="0026357C" w:rsidRPr="00BB77AE" w:rsidRDefault="0026357C" w:rsidP="00BB77AE">
            <w:pPr>
              <w:pStyle w:val="a4"/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5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5.7.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Реле и датчики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85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Реле и датчики: основные понятия и определения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разновидности, принцип действия реле и датчиков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8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11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Доклад на тему: Реле, назначение, устройство и принцип работы; МТЗ – максимальная токовая защита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5.8.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Правила безопасных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приемов при сборке, монтаже и ремонте пускорегулирующей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аппаратуры 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81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безопасных приемов при монтаже пускорегулирующей аппаратуры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безопасных приемов по сборке пускорегулирующей аппаратур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безопасных приемов ремонте пускорегулирующей аппаратуры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28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16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Разборка и сборка пускорегулирующей и защитной аппаратуры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5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Подключение, прозвока принципов работы пускорегулирующей и защитной аппаратуры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1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18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Настройка и регулировка устройств управления, защиты и сигнализации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3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8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 с реле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30"/>
        </w:trPr>
        <w:tc>
          <w:tcPr>
            <w:tcW w:w="13005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6. Электрические машины: организация работ по сборке, монтажу, ремонту и регулировке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24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2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6.1.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Электрические машины: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назначение, классификация,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принцип действия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03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Электрические машины: основные понятия, область применения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Электрические машины: назначение, классификация по роду тока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Электрические машины: классификация по мощности, исполнению, способу охлаждения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Принципы действия и работы различных электрических машин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56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B77AE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 № 12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Подготовить доклад по теме: Основные типы электрических машин, применяемые в промышленности и сельскохозяйственном производстве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6.2.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Асинхронные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электродвигатели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5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Асинхронные электродвигатели: область применения, устройство, разновидности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Конструктивные особенности, виды исполнения, маркировка асинхронных электродвигателей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соединения обмотки, схемы включения асинхронных электродвигателей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Однофазные асинхронные двигатели; особенности их работы, конструкция, применение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Основные неисправности асинхронных электродвигателей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Технологическая карта рабочего процесса: сборка, монтаж, ремонт, регулировка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асинхронных электродвигателей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5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19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схемы включения асинхронного двигателя с двигателя с короткозамкнутым ротором, снятие рабочих характеристик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7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9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АД, сборка, пуск и наладка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6.3.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Синхронные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электродвигатели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534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Синхронные электродвигатели: область применения, устройство, разновидности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Конструктивные особенности, виды исполнения, маркировка синхронных электродвигателей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Схемы соединения обмотки, схемы включения синхронных электродвигателей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Основные неисправности синхронных электродвигателей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монтаж, ремонт, регулировка синхронных электродвигателей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28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6.4.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Машины постоянного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тока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26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Машины постоянного тока: область применения, устройство, разновидности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Конструктивные особенности, виды исполнения, маркировка машин постоянного тока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Пуск, схема включения машин постоянного тока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Коллектор: устройство, назначение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ремонт, регулировка машин постоянного тока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0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20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схемы включения двигателя постоянного тока с параллельным (или последовательным) возбуждением. Снятие регулировочной характеристики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08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10 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МПТ, ремонт и наладка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42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6.5.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Правила выполнения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монтажа и ремонта электрических машин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8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выполнения монтажа и ремонта асинхронных электродвигателей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выполнения монтажа и ремонта синхронных электродвигателей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выполнения монтажа и ремонта машин постоянного тока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6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13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Изучить СНИП по технике безопасности сборке, монтажа и ремонта электрических схем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6.6.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Правила техники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безопасности при монтаже и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ремонте электрических машин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51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техники безопасности при техническом обслуживании электрических машин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Правила техники безопасности при монтаже электрических машин 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техники безопасности при ремонте электрических машин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8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21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Определения начал и концов обмоток асинхронных двигателей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8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22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Проверка сопротивления изоляции обмоток двигателя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82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11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Сборка схемы трехфазного АД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50"/>
        </w:trPr>
        <w:tc>
          <w:tcPr>
            <w:tcW w:w="13005" w:type="dxa"/>
            <w:gridSpan w:val="3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7. Распределительные устройства: организация работ по сборке, монтажу, регулировке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20 часов </w:t>
            </w:r>
          </w:p>
        </w:tc>
        <w:tc>
          <w:tcPr>
            <w:tcW w:w="1488" w:type="dxa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7.1.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РУ напряжением до  1000В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78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Распределительные устройства: назначение, классификация, типы, устройство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Щиты станций управления, ящики силовые назначение, классификация, типы, устройство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3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Принцип действия распределительных устройств</w:t>
            </w:r>
          </w:p>
          <w:p w:rsidR="0026357C" w:rsidRPr="00BB77AE" w:rsidRDefault="0026357C" w:rsidP="00BB77AE">
            <w:pPr>
              <w:pStyle w:val="a4"/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7.2.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Предъявляемые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требования к аппаратам РУ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0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Изоляторы, предохранители, шины, заземляющие устройства и другие, их назначение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безопасных приемов по сборке, монтажу и ремонту, регулировка в распределительных устройствах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40"/>
              </w:numPr>
              <w:spacing w:after="0" w:line="240" w:lineRule="auto"/>
              <w:ind w:left="350" w:hanging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Предъявляемые требования к аппаратам распределительных устройств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7.3.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Размещение аппаратов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управления и РУ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напряжением до 1000В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26357C" w:rsidRPr="00BB77AE" w:rsidTr="0026357C">
        <w:trPr>
          <w:trHeight w:val="25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Скрытая и открытая установка распределительных устройств и аппаратов управления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4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Требования, предъявляемые к размещению аппаратов управления и распределительных устройств напряжением до 1000В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8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Практическое занятие № 23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Размещение аппаратов управления и РУ напряжением до 1000В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465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№м 24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Подключение приборов и аппаратов вторичных цепей к электросети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8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 подготовка № 12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Монтаж, наладка и запуск РЩ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7.4.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Ремонт электрической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аппаратуры и установок 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напряжением до 1000В</w:t>
            </w:r>
          </w:p>
        </w:tc>
        <w:tc>
          <w:tcPr>
            <w:tcW w:w="9930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BB77AE" w:rsidTr="0026357C">
        <w:trPr>
          <w:trHeight w:val="123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рубильников и переключателей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реостатов, контроллеров, конечных выключателей, контакторов, магнитных пускателей и автоматов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Ремонт корпуса распределительного устройства</w:t>
            </w:r>
          </w:p>
          <w:p w:rsidR="0026357C" w:rsidRPr="00BB77AE" w:rsidRDefault="0026357C" w:rsidP="00BB77AE">
            <w:pPr>
              <w:pStyle w:val="a4"/>
              <w:numPr>
                <w:ilvl w:val="0"/>
                <w:numId w:val="42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Правила ремонта и замены предохранителей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780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25   </w:t>
            </w:r>
          </w:p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Регулировка и проверка условий срабатывания электромагнитной и тепловой защиты автоматических выключателей напряжением до 1000 В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336"/>
        </w:trPr>
        <w:tc>
          <w:tcPr>
            <w:tcW w:w="3075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13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Проверка схемы и поиск неисправностей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247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14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Разработка монтажной схемы внешних соединений какой-либо системы управления с цепями релейной защиты, измерений, сигнализации по заданной электрической принципиальной схеме. Чертеж монтажной схемы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Проверка качества монтажа распределительных и вторичных цепей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и технические средства измерений параметров качества монтажа вторичных цепей</w:t>
            </w:r>
          </w:p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Организация и состав приемо-сдаточных испытаний вторичных цепей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BB77AE" w:rsidTr="0026357C">
        <w:trPr>
          <w:trHeight w:val="149"/>
        </w:trPr>
        <w:tc>
          <w:tcPr>
            <w:tcW w:w="13005" w:type="dxa"/>
            <w:gridSpan w:val="3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8. Трансформаторы: организация работ по сборке, монтажу и ремонту</w:t>
            </w:r>
          </w:p>
        </w:tc>
        <w:tc>
          <w:tcPr>
            <w:tcW w:w="1140" w:type="dxa"/>
            <w:gridSpan w:val="2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12 часов </w:t>
            </w:r>
          </w:p>
        </w:tc>
        <w:tc>
          <w:tcPr>
            <w:tcW w:w="1488" w:type="dxa"/>
            <w:tcBorders>
              <w:top w:val="single" w:sz="12" w:space="0" w:color="auto"/>
            </w:tcBorders>
          </w:tcPr>
          <w:p w:rsidR="0026357C" w:rsidRPr="00BB77AE" w:rsidRDefault="0026357C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B77AE" w:rsidRDefault="00BB77AE" w:rsidP="0026357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sectPr w:rsidR="00BB77AE" w:rsidSect="00BB77AE">
          <w:pgSz w:w="16838" w:h="11906" w:orient="landscape"/>
          <w:pgMar w:top="1134" w:right="1134" w:bottom="1134" w:left="1134" w:header="709" w:footer="0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center" w:tblpY="-8747"/>
        <w:tblW w:w="156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75"/>
        <w:gridCol w:w="9930"/>
        <w:gridCol w:w="1140"/>
        <w:gridCol w:w="1488"/>
      </w:tblGrid>
      <w:tr w:rsidR="0026357C" w:rsidRPr="0026357C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Тема 8.1.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Трансформаторы: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назначение, устройство, классификация 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:rsidTr="0026357C">
        <w:trPr>
          <w:trHeight w:val="118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Трансформаторы: назначение, классификация, устройство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Принцип действия трансформаторов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3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Маркировка, расшифровка обозначения трансформаторов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8.2.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Силовые  трансформаторы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:rsidTr="0026357C">
        <w:trPr>
          <w:trHeight w:val="15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Силовые трансформаторы: назначение, особенности конструкции и режимов работы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Технические характеристики, способы регулирования, виды защиты силовых трансформаторов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4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монтаж, ремонт силовых трансформаторов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13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8.3.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Трансформаторы тока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:rsidTr="0026357C">
        <w:trPr>
          <w:trHeight w:val="10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особенности конструкции и режимов работы трансформаторов тока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Маркировка, условные обозначения в схемах электрических цепей трансформаторов тока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в распределительное устройство трансформаторов тока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5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 трансформаторов ток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Тема 8.4.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Трансформаторы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напряжения и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автотрансформаторы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:rsidTr="0026357C">
        <w:trPr>
          <w:trHeight w:val="1290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особенности конструкции и режимов работы трансформаторов напряжения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Маркировка, условные обозначения в схемах электрических цепей трансформаторов напряжения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в распределительное устройство трансформаторов напряжения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 трансформаторов напряжения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Назначение, особенности конструкции и режимов работы автотрансформаторов 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Маркировка, условные обозначения в схемах электрических цепей автотрансформаторов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6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в распределительное устройство автотрансформаторов</w:t>
            </w:r>
          </w:p>
        </w:tc>
        <w:tc>
          <w:tcPr>
            <w:tcW w:w="1140" w:type="dxa"/>
            <w:tcBorders>
              <w:top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542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26 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и подключение трансформаторов тока к измерительным приборам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540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27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и подключение трансформаторов напряжение к измерительным приборам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585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28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Подключение первичных обмоток по схеме звезда или треугольник. Монтаж сети заземления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720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29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по проведение периодического осмотра силового трансформатора и проверки состояния изоляции вторичных и первичных обмоток трансформатор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441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работа № 14 </w:t>
            </w: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Монтаж, наладка и запуск схемы</w:t>
            </w: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4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701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15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Выполнить презентацию по теме: Трансформаторы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9. Комплектные трансформаторные подстанции и распределительные устройства выше 1000В: организация работ по сборке, монтажу и ремонту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26 часов 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15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9.1.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Комплектные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трансформаторные подстанции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:rsidTr="0026357C">
        <w:trPr>
          <w:trHeight w:val="9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Назначение, устройство, принцип работы комплектных трансформаторных подстанций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Электрические и монтажные схемы комплектных трансформаторных подстанций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7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Особенности ремонта комплектных трансформаторных подстанций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9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9.2.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Особенности монтажа и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сборки комплектных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трансформаторных подстанций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:rsidTr="0026357C">
        <w:trPr>
          <w:trHeight w:val="15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Поступление подстанции от завода изготовителя, требования к подстанциям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Особенности монтажа подстанции на рабочее место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8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Особенности сборки подстанций, требования предъявляемые при сборке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88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9.3.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Комплектные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распределительные устройства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:rsidTr="0026357C">
        <w:trPr>
          <w:trHeight w:val="150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Оборудование комплектных распределительных устройств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Комплектные распределительные устройства внутренней установки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49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Комплектные распределительные устройства наружной установки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105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9.4.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Технология монтажа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комплектных </w:t>
            </w: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распределительных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устройств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</w:tr>
      <w:tr w:rsidR="0026357C" w:rsidRPr="0026357C" w:rsidTr="0026357C">
        <w:trPr>
          <w:trHeight w:val="135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5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Технология монтажа комплектных распределительных устройств наружной установки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50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Технология монтажа комплектных распределительных устройств внутренней установки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120"/>
        </w:trPr>
        <w:tc>
          <w:tcPr>
            <w:tcW w:w="3075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Тема 9.5.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Ремонт электрических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аппаратов РУ и установок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напряжением выше 1000В</w:t>
            </w:r>
          </w:p>
        </w:tc>
        <w:tc>
          <w:tcPr>
            <w:tcW w:w="99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Содержание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1488" w:type="dxa"/>
            <w:vMerge w:val="restart"/>
            <w:tcBorders>
              <w:top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26357C" w:rsidRPr="0026357C" w:rsidTr="0026357C">
        <w:trPr>
          <w:trHeight w:val="2010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Разъединители: назначение, устройство, принцип действия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Технологические процессы: сборка, монтаж по электрической схеме, ремонт, регулировка разъединителей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Высоковольтные выключатели: назначение, устройство, принцип действия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 высоковольтных выключателей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Разрядники: назначение, устройство, принцип действия</w:t>
            </w:r>
          </w:p>
          <w:p w:rsidR="0026357C" w:rsidRPr="0026357C" w:rsidRDefault="0026357C" w:rsidP="0026357C">
            <w:pPr>
              <w:pStyle w:val="a4"/>
              <w:numPr>
                <w:ilvl w:val="0"/>
                <w:numId w:val="51"/>
              </w:numPr>
              <w:spacing w:after="0" w:line="240" w:lineRule="auto"/>
              <w:ind w:left="35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Технологическая карта рабочего процесса: сборка, монтаж по электрической схеме, ремонт, регулировка разрядников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528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30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по ремонту контактной группы разъединителей, чистка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300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31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по ремонту разрядника: замена сопротивления, пружин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270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32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Составлению технологической карты по ремонту выключателя нагрузки: замена контактной группы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240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33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технологической карты по сборке (окраска) шин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300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34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технической документации монтажа КРУ и ремонта КРУ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495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Практическая работа № 35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 цепей вторичной коммутации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DEEAF6" w:themeFill="accent1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323"/>
        </w:trPr>
        <w:tc>
          <w:tcPr>
            <w:tcW w:w="3075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Практическая подготовка № 15  </w:t>
            </w: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Монтаж, наладка и ремонт аппаратов РУ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2CC" w:themeFill="accent4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88" w:type="dxa"/>
            <w:vMerge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414"/>
        </w:trPr>
        <w:tc>
          <w:tcPr>
            <w:tcW w:w="3075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993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Самостоятельная работа  № 16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электрических схем: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осветительных электроустановок;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- распределительных устройств.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дефектных ведомостей по ремонту: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однофазного электрического счетчика;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неисправности электрического счетчика трехфазного;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неисправности контактора;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неисправности трансформатора;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асинхронного электродвигателя с короткозамкнутым ротором.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Составление технологического процесса по ремонту (монтажу):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осветительной электроустановки;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магнитного пускателя;</w:t>
            </w:r>
          </w:p>
          <w:p w:rsidR="0026357C" w:rsidRPr="0026357C" w:rsidRDefault="0026357C" w:rsidP="0026357C">
            <w:pPr>
              <w:spacing w:after="0" w:line="240" w:lineRule="auto"/>
              <w:ind w:left="-1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- трансформатора</w:t>
            </w:r>
          </w:p>
        </w:tc>
        <w:tc>
          <w:tcPr>
            <w:tcW w:w="1140" w:type="dxa"/>
            <w:tcBorders>
              <w:top w:val="single" w:sz="4" w:space="0" w:color="auto"/>
              <w:bottom w:val="single" w:sz="12" w:space="0" w:color="auto"/>
            </w:tcBorders>
            <w:shd w:val="clear" w:color="auto" w:fill="FBE4D5" w:themeFill="accent2" w:themeFillTint="33"/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1488" w:type="dxa"/>
            <w:vMerge/>
            <w:tcBorders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Дифференцированный зачет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Учебная практика  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180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установки потолочных и настенных ламповых патронов или светильников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замена ламп различных типов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из двух мест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подвески светильников при различных типах электропроводки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установки осветительных щитков и пультов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подсоединения проводов к зажимам электроаппаратов, согласно схемы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чтения электрических схем осветительных установок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определения дефектов в люминесцентных лампах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зануления и заземления осветительных установок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разделки концов кабелей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пайки и опрессовки токоведущих жил кабеля в соединительной муфте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Ознакомление с видами и причинами повреждений пускорегулирующей аппаратуры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ремонта, сборки, монтажа магнитного пускателя с составлением дефектной ведомости по ремонту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проверки состояния изоляции, замена катушки магнитного пускателя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ремонта, сборки, монтажа контакторов с составлением дефектной ведомости по ремонту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контроллера с составлением дефектной ведомости по ремонту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с помощью магнитного пускателя и фотореле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Выполнение операций проверки, чистки и регулировки главных и блокировочных контактов магнитного пускателя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с помощью контактора и реле времени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монтажа пускорегулирующих аппаратов на рабочее место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периодического осмотра электродвигателей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осмотра, демонтажа двигателя и составления дефектационных ведомостей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разборки, замена дефектных частей и сборки электродвигателей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коллектора и щеточного устройства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определения причины вибрации двигателя, устранение вибраций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устранению неисправностей в работе двигателя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проверке сопротивления изоляции обмоток электродвигателя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определению начал и концов обмоток статора электродвигателя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пуска электродвигателя с помощью магнитного пускателя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реверсивного пуска электродвигателя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распределительных шин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распределительных шин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установке и подключению трансформаторов тока в цепь измерительных приборов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установке и подключению трансформаторов напряжения в цепь измерительных приборов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разъединителей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заземляющих устройств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заземляющих устройств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монтажа разъединителей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рубильников в распределительное устройство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рубильников в распределительном устройстве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распределительного устройства на рабочее место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корпуса распределительного устройства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замены разрядников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замены высоковольтных выключателей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высоковольтных выключателей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подготовке трансформатора к капитальному ремонту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переключающих устройств трансформатора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Выполнение операций наладки переключающих устройств трансформатора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6357C" w:rsidRPr="0026357C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Производственная практика 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144</w:t>
            </w: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26357C" w:rsidRPr="0026357C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Инструктаж по безопасности труда и знакомство с рабочим местом. Выполнение операций монтажа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открытых и скрытых электропроводок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соединения и ответвления жил проводов и кабелей различными способами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осветительных установок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монтажа пускорегулирующей аппаратуры на рабочее место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вторичной коммутации на панелях и щитах пульта управления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пускорегулирующей аппаратуры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коммутационных аппаратов распределительных устройств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электрических машин переменного и постоянного тока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 электрических машин переменного и постоянного тока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и ремонт распределительных устройств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силовых трансформаторов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силового трансформатора на рабочее место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рубильников в распределительное устройство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рубильников в распределительном устройстве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с помощью контактора и реле времени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монтажа пускорегулирующих аппаратов на рабочее место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освещением с помощью контактора и фотореле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ремонта, сборки, монтажа магнитного пускателя с составлением дефектной ведомости по ремонту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периодического осмотра электродвигателей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осмотра, демонтажа двигателя и составления дефектационных ведомостей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разборки, замена дефектных частей и сборки электродвигателей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ремонта коллектора и щеточного устройства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определению начал и концов обмоток статора электродвигателя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управления пуска электродвигателя с помощью магнитного пускателя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сборки схем реверсивного пуска электродвигателя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разъединителей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заземляющих устройств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 xml:space="preserve">Выполнение операций монтажа заземляющих устройств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разъединителей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определения дефектов в люминесцентных лампах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зануления и заземления осветительных установок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разделки концов кабелей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пайки и опрессовки токоведущих жил кабеля в соединительной муфте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концевых муфт на кабельной линии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соединительных муфт на кабельной линии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поиска неисправностей на кабельной линии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концевых муфт на воздушной линии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корпуса распределительного устройства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по подготовке трансформатора к капитальному ремонту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ремонта переключающих устройств трансформатора.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Выполнение операций монтажа переключающих устройств трансформатора 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Выполнение операций профилактического осмотра силового трансформатора</w:t>
            </w:r>
          </w:p>
        </w:tc>
        <w:tc>
          <w:tcPr>
            <w:tcW w:w="1140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88" w:type="dxa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ОК.01-07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ПК 1.1 – 1.4</w:t>
            </w:r>
          </w:p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26357C" w:rsidRPr="0026357C" w:rsidTr="0026357C">
        <w:trPr>
          <w:trHeight w:val="230"/>
        </w:trPr>
        <w:tc>
          <w:tcPr>
            <w:tcW w:w="13005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Итого за курс</w:t>
            </w:r>
          </w:p>
        </w:tc>
        <w:tc>
          <w:tcPr>
            <w:tcW w:w="262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6357C" w:rsidRPr="0026357C" w:rsidRDefault="0026357C" w:rsidP="0026357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6357C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604 часа </w:t>
            </w:r>
          </w:p>
        </w:tc>
      </w:tr>
    </w:tbl>
    <w:p w:rsidR="001E4D83" w:rsidRPr="0026357C" w:rsidRDefault="001E4D83" w:rsidP="0026357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5804EF" w:rsidRPr="0026357C" w:rsidRDefault="005804EF" w:rsidP="0026357C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24E08" w:rsidRPr="0026357C" w:rsidRDefault="00724E0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Для характеристики уровня освоения учебного материала используются следующие обозначения: </w:t>
      </w:r>
    </w:p>
    <w:p w:rsidR="00724E08" w:rsidRPr="0026357C" w:rsidRDefault="00724E0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1 – ознакомительный (узнавание ранее изученных объектов, свойств); </w:t>
      </w:r>
    </w:p>
    <w:p w:rsidR="00724E08" w:rsidRPr="0026357C" w:rsidRDefault="00724E0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 xml:space="preserve">2 – репродуктивный (выполнение деятельности по образцу, инструкции или под руководством); </w:t>
      </w:r>
    </w:p>
    <w:p w:rsidR="005804EF" w:rsidRPr="0026357C" w:rsidRDefault="00724E08" w:rsidP="0026357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</w:t>
      </w:r>
    </w:p>
    <w:p w:rsidR="00724E08" w:rsidRDefault="00724E08" w:rsidP="00724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4E08" w:rsidRDefault="00724E08" w:rsidP="00724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4E08" w:rsidRDefault="00724E08" w:rsidP="00724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4E08" w:rsidRDefault="00724E08" w:rsidP="00724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4E08" w:rsidRDefault="00724E08" w:rsidP="00724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24E08" w:rsidRDefault="00724E08" w:rsidP="00724E08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724E08" w:rsidSect="0026357C">
          <w:pgSz w:w="16838" w:h="11906" w:orient="landscape"/>
          <w:pgMar w:top="1134" w:right="1134" w:bottom="1134" w:left="1134" w:header="709" w:footer="0" w:gutter="0"/>
          <w:cols w:space="708"/>
          <w:docGrid w:linePitch="360"/>
        </w:sectPr>
      </w:pPr>
    </w:p>
    <w:p w:rsidR="00724E08" w:rsidRPr="00BB77AE" w:rsidRDefault="00F04B0C" w:rsidP="00847A24">
      <w:pPr>
        <w:spacing w:after="200" w:line="240" w:lineRule="auto"/>
        <w:ind w:left="142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4</w:t>
      </w:r>
      <w:r w:rsidR="00724E08"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УСЛОВИЯ РЕАЛИЗАЦИИ ПРОГРАММЫ </w:t>
      </w:r>
      <w:r w:rsidR="00262EAD"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</w:t>
      </w:r>
      <w:r w:rsidR="00724E08"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ПРОФЕССИОНАЛЬНОГО МОДУЛЯ</w:t>
      </w:r>
    </w:p>
    <w:p w:rsidR="00724E08" w:rsidRPr="00BB77AE" w:rsidRDefault="00F04B0C" w:rsidP="00BB77AE">
      <w:pPr>
        <w:spacing w:after="20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724E08"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.1. Для реализации программы профессионального модуля </w:t>
      </w:r>
      <w:r w:rsidR="00614B2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имеются</w:t>
      </w:r>
      <w:r w:rsidR="00724E08"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следующие специальные помещения:</w:t>
      </w:r>
    </w:p>
    <w:p w:rsidR="00724E08" w:rsidRPr="00BB77AE" w:rsidRDefault="00724E08" w:rsidP="00BB77AE">
      <w:pPr>
        <w:widowControl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Кабинет Технологии электромонтажных работ, оснащенный оборудованием: </w:t>
      </w:r>
    </w:p>
    <w:p w:rsidR="00724E08" w:rsidRPr="00BB77AE" w:rsidRDefault="00724E08" w:rsidP="00BB77AE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7AE">
        <w:rPr>
          <w:rFonts w:ascii="Times New Roman" w:eastAsia="Times New Roman" w:hAnsi="Times New Roman" w:cs="Times New Roman"/>
          <w:sz w:val="26"/>
          <w:szCs w:val="26"/>
        </w:rPr>
        <w:t>рабочие места на 25-30 обучающихся;</w:t>
      </w:r>
    </w:p>
    <w:p w:rsidR="00724E08" w:rsidRPr="00BB77AE" w:rsidRDefault="00724E08" w:rsidP="00BB77AE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7AE">
        <w:rPr>
          <w:rFonts w:ascii="Times New Roman" w:eastAsia="Times New Roman" w:hAnsi="Times New Roman" w:cs="Times New Roman"/>
          <w:sz w:val="26"/>
          <w:szCs w:val="26"/>
        </w:rPr>
        <w:t>автоматизированное рабочее место преподавателя;</w:t>
      </w:r>
    </w:p>
    <w:p w:rsidR="00724E08" w:rsidRPr="00BB77AE" w:rsidRDefault="00724E08" w:rsidP="00BB77AE">
      <w:pPr>
        <w:widowControl w:val="0"/>
        <w:numPr>
          <w:ilvl w:val="0"/>
          <w:numId w:val="5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77AE">
        <w:rPr>
          <w:rFonts w:ascii="Times New Roman" w:eastAsia="Times New Roman" w:hAnsi="Times New Roman" w:cs="Times New Roman"/>
          <w:sz w:val="26"/>
          <w:szCs w:val="26"/>
        </w:rPr>
        <w:t>учебно-методический комплекс по МДК 01.01; МДК 01.02</w:t>
      </w:r>
    </w:p>
    <w:p w:rsidR="00724E08" w:rsidRPr="00BB77AE" w:rsidRDefault="00724E08" w:rsidP="00BB77AE">
      <w:pPr>
        <w:suppressAutoHyphens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техническими средствами:</w:t>
      </w:r>
    </w:p>
    <w:p w:rsidR="00724E08" w:rsidRPr="00BB77AE" w:rsidRDefault="00724E08" w:rsidP="00BB77AE">
      <w:pPr>
        <w:widowControl w:val="0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персональный компьютер, с программным обеспечением общего пользования с антивирусной защитой;</w:t>
      </w:r>
    </w:p>
    <w:p w:rsidR="00724E08" w:rsidRPr="00BB77AE" w:rsidRDefault="00724E08" w:rsidP="00BB77AE">
      <w:pPr>
        <w:widowControl w:val="0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многофункциональное устройство;</w:t>
      </w:r>
    </w:p>
    <w:p w:rsidR="00724E08" w:rsidRPr="00BB77AE" w:rsidRDefault="00724E08" w:rsidP="00BB77AE">
      <w:pPr>
        <w:widowControl w:val="0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программное обеспечение: компьютерные обучающие, контролирующие и профессиональные программы.</w:t>
      </w:r>
    </w:p>
    <w:p w:rsidR="00724E08" w:rsidRPr="00BB77AE" w:rsidRDefault="00724E08" w:rsidP="00BB77AE">
      <w:pPr>
        <w:widowControl w:val="0"/>
        <w:numPr>
          <w:ilvl w:val="0"/>
          <w:numId w:val="5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теле-аудиоаппаратура и учебные электронные материалы (диски, видео, фото, слайды (мультимедиа </w:t>
      </w:r>
      <w:r w:rsidR="00A60A69"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презентации) по темам МДК 01.01; МДК 01.02</w:t>
      </w: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724E08" w:rsidRPr="00BB77AE" w:rsidRDefault="00724E08" w:rsidP="00BB77A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6"/>
          <w:szCs w:val="26"/>
          <w:lang w:eastAsia="ru-RU"/>
        </w:rPr>
      </w:pPr>
    </w:p>
    <w:p w:rsidR="00724E08" w:rsidRPr="00BB77AE" w:rsidRDefault="00724E08" w:rsidP="00BB77A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Мастерские «Слесарная», «Электромонтажная» оснащенные в соответствии с п. 6.2.2. Примерной программы по </w:t>
      </w:r>
      <w:r w:rsidRPr="00BB77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профессии </w:t>
      </w:r>
      <w:r w:rsidR="00A60A69" w:rsidRPr="00BB77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13.01.10 Электромонтер по ремонту и обслуживанию электрооборудования (по отраслям)</w:t>
      </w:r>
      <w:r w:rsidRPr="00BB77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724E08" w:rsidRPr="00BB77AE" w:rsidRDefault="00724E08" w:rsidP="00BB77AE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Оснащенные базы практики, в соответствии с п 6.2.3 </w:t>
      </w:r>
      <w:r w:rsidR="00A60A69"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Федерального государственного образовательного стандарта и профессионального стандарта</w:t>
      </w: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программы по </w:t>
      </w:r>
      <w:r w:rsidR="00A60A69" w:rsidRPr="00BB77A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13.01.10 Электромонтер по ремонту и обслуживанию электрооборудования (по отраслям).</w:t>
      </w:r>
    </w:p>
    <w:p w:rsidR="00724E08" w:rsidRPr="00BB77AE" w:rsidRDefault="00724E08" w:rsidP="00BB7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724E08" w:rsidRPr="00BB77AE" w:rsidRDefault="00F04B0C" w:rsidP="00BB77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</w:t>
      </w:r>
      <w:r w:rsidR="00724E08" w:rsidRPr="00BB77AE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.2. Информационное обеспечение реализации программы</w:t>
      </w:r>
    </w:p>
    <w:p w:rsidR="00724E08" w:rsidRPr="00BB77AE" w:rsidRDefault="00724E08" w:rsidP="00BB77AE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реализации программы библиотечный фонд образовательной организации должен иметь п</w:t>
      </w: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724E08" w:rsidRPr="00BB77AE" w:rsidRDefault="00724E08" w:rsidP="00BB77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4E08" w:rsidRPr="00BB77AE" w:rsidRDefault="00F04B0C" w:rsidP="00BB77AE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</w:t>
      </w:r>
      <w:r w:rsidR="00724E08" w:rsidRPr="00BB77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.2.1. Печатные издания</w:t>
      </w:r>
    </w:p>
    <w:p w:rsidR="00A60A69" w:rsidRPr="00BB77AE" w:rsidRDefault="00A60A69" w:rsidP="00BB77AE">
      <w:pPr>
        <w:widowControl w:val="0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Бутырин П.А., Толчеев О.В., Шакирзянов Ф.Н. Электротехника: Учебник для начального профессионального образования – М.: ОИЦ «Академия», 2019- 272с. </w:t>
      </w:r>
    </w:p>
    <w:p w:rsidR="00A60A69" w:rsidRPr="00BB77AE" w:rsidRDefault="00A60A69" w:rsidP="00BB77AE">
      <w:pPr>
        <w:widowControl w:val="0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Журавлёва Л.В. Электроматериаловедение: Учебник для начального профессионального образования: М: ОИЦ «Академия» 2019 – 312с.</w:t>
      </w:r>
    </w:p>
    <w:p w:rsidR="00A60A69" w:rsidRPr="00BB77AE" w:rsidRDefault="00A60A69" w:rsidP="00BB77AE">
      <w:pPr>
        <w:widowControl w:val="0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Нестеренко В.М. Технология электромонтажных работ: Учебное пособие для начального профессионального образования – М.: ОИЦ «Академия», 2019. – 352с.</w:t>
      </w:r>
    </w:p>
    <w:p w:rsidR="00A60A69" w:rsidRPr="00BB77AE" w:rsidRDefault="00A60A69" w:rsidP="00BB77AE">
      <w:pPr>
        <w:widowControl w:val="0"/>
        <w:numPr>
          <w:ilvl w:val="0"/>
          <w:numId w:val="5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B77AE">
        <w:rPr>
          <w:rFonts w:ascii="Times New Roman" w:eastAsia="Times New Roman" w:hAnsi="Times New Roman" w:cs="Times New Roman"/>
          <w:sz w:val="26"/>
          <w:szCs w:val="26"/>
          <w:lang w:eastAsia="ru-RU"/>
        </w:rPr>
        <w:t>Ю.Д. Сибикин. Техническое обслуживание, ремонт электрооборудования и сетей промышленных предприятий: Учебник для начального профессионального образования: М: ОИЦ «Академия» 2019 – 312с.</w:t>
      </w:r>
    </w:p>
    <w:p w:rsidR="00724E08" w:rsidRPr="00BB77AE" w:rsidRDefault="00724E08" w:rsidP="00BB77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60A69" w:rsidRPr="00BB77AE" w:rsidRDefault="00A60A69" w:rsidP="00BB77AE">
      <w:pPr>
        <w:pStyle w:val="a4"/>
        <w:numPr>
          <w:ilvl w:val="0"/>
          <w:numId w:val="56"/>
        </w:num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77AE">
        <w:rPr>
          <w:rFonts w:ascii="Times New Roman" w:hAnsi="Times New Roman" w:cs="Times New Roman"/>
          <w:b/>
          <w:sz w:val="26"/>
          <w:szCs w:val="26"/>
        </w:rPr>
        <w:t>Общие требования к организации образовательного процесса</w:t>
      </w:r>
    </w:p>
    <w:p w:rsidR="00A60A69" w:rsidRPr="00BB77AE" w:rsidRDefault="00A60A69" w:rsidP="00BB7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7AE">
        <w:rPr>
          <w:rFonts w:ascii="Times New Roman" w:hAnsi="Times New Roman" w:cs="Times New Roman"/>
          <w:sz w:val="26"/>
          <w:szCs w:val="26"/>
        </w:rPr>
        <w:t xml:space="preserve">Обязательным условием допуска к производственной практике (по профилю специальности) в рамках профессионального модуля «Сборка, монтаж, регулировка и </w:t>
      </w:r>
      <w:r w:rsidRPr="00BB77AE">
        <w:rPr>
          <w:rFonts w:ascii="Times New Roman" w:hAnsi="Times New Roman" w:cs="Times New Roman"/>
          <w:sz w:val="26"/>
          <w:szCs w:val="26"/>
        </w:rPr>
        <w:lastRenderedPageBreak/>
        <w:t>ремонт узлов и механизмов оборудования, агрегатов, машин, станков и другого электрооборудования промышленных организаций» является освоение учебной практики для получения первичных профессиональных навыков в рамках данного профессионального модуля.</w:t>
      </w:r>
    </w:p>
    <w:p w:rsidR="00A60A69" w:rsidRPr="00F04B0C" w:rsidRDefault="00F04B0C" w:rsidP="00F04B0C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       </w:t>
      </w:r>
      <w:r w:rsidR="00A60A69" w:rsidRPr="00F04B0C">
        <w:rPr>
          <w:rFonts w:ascii="Times New Roman" w:hAnsi="Times New Roman" w:cs="Times New Roman"/>
          <w:b/>
          <w:sz w:val="26"/>
          <w:szCs w:val="26"/>
        </w:rPr>
        <w:t>Кадровое обеспечение образовательного процесса</w:t>
      </w:r>
    </w:p>
    <w:p w:rsidR="006A4CA7" w:rsidRPr="00BB77AE" w:rsidRDefault="00A60A69" w:rsidP="00BB7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7AE">
        <w:rPr>
          <w:rFonts w:ascii="Times New Roman" w:hAnsi="Times New Roman" w:cs="Times New Roman"/>
          <w:sz w:val="26"/>
          <w:szCs w:val="26"/>
        </w:rPr>
        <w:t>Требования к квалификации педагогических (инженерно-педагогических) кадров, обеспечивающих обучение по междисциплинарному курсу (курсам): наличие высшего профессионального образования, соответствующего профилю модуля «Сборка, монтаж, регулировка и ремонт узлов и механизмов оборудования, агрегатов, машин, станков и другого электрооборудования промышленных организаций» и специальности «Электромонтер по ремонту и обс</w:t>
      </w:r>
      <w:r w:rsidR="006A4CA7" w:rsidRPr="00BB77AE">
        <w:rPr>
          <w:rFonts w:ascii="Times New Roman" w:hAnsi="Times New Roman" w:cs="Times New Roman"/>
          <w:sz w:val="26"/>
          <w:szCs w:val="26"/>
        </w:rPr>
        <w:t>луживанию электрооборудования».</w:t>
      </w:r>
    </w:p>
    <w:p w:rsidR="006A4CA7" w:rsidRPr="00BB77AE" w:rsidRDefault="00A60A69" w:rsidP="00BB7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7AE">
        <w:rPr>
          <w:rFonts w:ascii="Times New Roman" w:hAnsi="Times New Roman" w:cs="Times New Roman"/>
          <w:sz w:val="26"/>
          <w:szCs w:val="26"/>
        </w:rPr>
        <w:t>Инженерно-педагогический состав: дипломированн</w:t>
      </w:r>
      <w:r w:rsidR="006A4CA7" w:rsidRPr="00BB77AE">
        <w:rPr>
          <w:rFonts w:ascii="Times New Roman" w:hAnsi="Times New Roman" w:cs="Times New Roman"/>
          <w:sz w:val="26"/>
          <w:szCs w:val="26"/>
        </w:rPr>
        <w:t>ые специалисты - преподаватели междисциплинарных курсов.</w:t>
      </w:r>
    </w:p>
    <w:p w:rsidR="00A60A69" w:rsidRPr="00BB77AE" w:rsidRDefault="00A60A69" w:rsidP="00BB77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B77AE">
        <w:rPr>
          <w:rFonts w:ascii="Times New Roman" w:hAnsi="Times New Roman" w:cs="Times New Roman"/>
          <w:sz w:val="26"/>
          <w:szCs w:val="26"/>
        </w:rPr>
        <w:t>Мастера: наличие 5-6 квалификационного разряда с обязате</w:t>
      </w:r>
      <w:r w:rsidR="006A4CA7" w:rsidRPr="00BB77AE">
        <w:rPr>
          <w:rFonts w:ascii="Times New Roman" w:hAnsi="Times New Roman" w:cs="Times New Roman"/>
          <w:sz w:val="26"/>
          <w:szCs w:val="26"/>
        </w:rPr>
        <w:t xml:space="preserve">льной стажировкой в профильных </w:t>
      </w:r>
      <w:r w:rsidRPr="00BB77AE">
        <w:rPr>
          <w:rFonts w:ascii="Times New Roman" w:hAnsi="Times New Roman" w:cs="Times New Roman"/>
          <w:sz w:val="26"/>
          <w:szCs w:val="26"/>
        </w:rPr>
        <w:t xml:space="preserve">организациях не реже 1-го раза в 3 года. Опыт деятельности </w:t>
      </w:r>
      <w:r w:rsidR="006A4CA7" w:rsidRPr="00BB77AE">
        <w:rPr>
          <w:rFonts w:ascii="Times New Roman" w:hAnsi="Times New Roman" w:cs="Times New Roman"/>
          <w:sz w:val="26"/>
          <w:szCs w:val="26"/>
        </w:rPr>
        <w:t xml:space="preserve">в организациях соответствующей </w:t>
      </w:r>
      <w:r w:rsidRPr="00BB77AE">
        <w:rPr>
          <w:rFonts w:ascii="Times New Roman" w:hAnsi="Times New Roman" w:cs="Times New Roman"/>
          <w:sz w:val="26"/>
          <w:szCs w:val="26"/>
        </w:rPr>
        <w:t>профессиональной сферы является обязательным</w:t>
      </w:r>
    </w:p>
    <w:p w:rsidR="00A60A69" w:rsidRPr="00BB77AE" w:rsidRDefault="00A60A69" w:rsidP="00BB77AE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</w:p>
    <w:p w:rsidR="00A60A69" w:rsidRPr="00BB77AE" w:rsidRDefault="00A60A69" w:rsidP="00BB77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A4CA7" w:rsidRPr="00BB77AE" w:rsidRDefault="006A4CA7" w:rsidP="00BB77AE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6A4CA7" w:rsidRPr="00BB77AE" w:rsidSect="00BB77AE">
          <w:pgSz w:w="11906" w:h="16838"/>
          <w:pgMar w:top="1134" w:right="1134" w:bottom="1134" w:left="1134" w:header="709" w:footer="0" w:gutter="0"/>
          <w:cols w:space="708"/>
          <w:docGrid w:linePitch="360"/>
        </w:sectPr>
      </w:pPr>
    </w:p>
    <w:p w:rsidR="006A4CA7" w:rsidRPr="00BB77AE" w:rsidRDefault="00F04B0C" w:rsidP="00BB77AE">
      <w:pPr>
        <w:spacing w:after="20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5</w:t>
      </w:r>
      <w:r w:rsidR="006A4CA7" w:rsidRPr="00BB77A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КОНТРОЛЬ И ОЦЕНКА РЕЗУЛЬТАТОВ ОСВОЕНИЯ ПРОФЕССИОНАЛЬНОГО МОДУЛЯ</w:t>
      </w:r>
    </w:p>
    <w:tbl>
      <w:tblPr>
        <w:tblW w:w="151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86"/>
        <w:gridCol w:w="6379"/>
        <w:gridCol w:w="5103"/>
      </w:tblGrid>
      <w:tr w:rsidR="00F07B37" w:rsidRPr="00BB77AE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Результаты</w:t>
            </w:r>
          </w:p>
          <w:p w:rsidR="006A4CA7" w:rsidRPr="00BB77AE" w:rsidRDefault="006A4CA7" w:rsidP="00BB77AE">
            <w:pPr>
              <w:spacing w:after="0" w:line="240" w:lineRule="auto"/>
              <w:ind w:firstLine="180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>(профессиональные компетенции)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Основные показатели оценки результата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>Формы и методы контроля и оценки</w:t>
            </w:r>
          </w:p>
        </w:tc>
      </w:tr>
      <w:tr w:rsidR="006A4CA7" w:rsidRPr="00BB77AE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 xml:space="preserve">ПК1.1. </w:t>
            </w:r>
          </w:p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Выполнять слесарную обработку, пригонку и </w:t>
            </w:r>
            <w:r w:rsidR="00F07B37"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пайку деталей и узлов </w:t>
            </w: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различной сложности в процессе сборки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навыков подготовки инструментов, материалов, оборудования и рабочего места в соответствии с требованиями охраны труда; </w:t>
            </w:r>
          </w:p>
          <w:p w:rsidR="006A4CA7" w:rsidRPr="00BB77AE" w:rsidRDefault="006A4CA7" w:rsidP="00BB77AE">
            <w:pPr>
              <w:widowControl w:val="0"/>
              <w:tabs>
                <w:tab w:val="left" w:pos="25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умений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чтения электрических принципиальных и монтажных схем;</w:t>
            </w:r>
          </w:p>
          <w:p w:rsidR="006A4CA7" w:rsidRPr="00BB77AE" w:rsidRDefault="006A4CA7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умения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определяет неисправности электрооборудования и </w:t>
            </w:r>
          </w:p>
          <w:p w:rsidR="006A4CA7" w:rsidRPr="00BB77AE" w:rsidRDefault="006A4CA7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объем работ по их устранению и ремонту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практиках, при выполнении лабораторных и практических работ:</w:t>
            </w:r>
          </w:p>
          <w:p w:rsidR="006A4CA7" w:rsidRPr="00BB77AE" w:rsidRDefault="006A4CA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оценка процесса оценка результатов</w:t>
            </w:r>
          </w:p>
          <w:p w:rsidR="006A4CA7" w:rsidRPr="00BB77AE" w:rsidRDefault="006A4CA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выполнения заданий на производственной практике</w:t>
            </w:r>
          </w:p>
        </w:tc>
      </w:tr>
      <w:tr w:rsidR="006A4CA7" w:rsidRPr="00BB77AE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 xml:space="preserve">ПК 1.2. </w:t>
            </w:r>
          </w:p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Изготовлять </w:t>
            </w:r>
            <w:r w:rsidR="00F07B37"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 xml:space="preserve">приспособления для </w:t>
            </w: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сборки и ремонта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навыков подготовки инструментов, материалов, оборудования и рабочего места в соответствии с требованиями охраны труда; </w:t>
            </w:r>
          </w:p>
          <w:p w:rsidR="006A4CA7" w:rsidRPr="00BB77AE" w:rsidRDefault="006A4CA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умений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монтаж светильников всех видов, различных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электроустановочных изделий и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аппаратов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соответствии с требованиями технической документации;</w:t>
            </w:r>
          </w:p>
          <w:p w:rsidR="006A4CA7" w:rsidRPr="00BB77AE" w:rsidRDefault="006A4CA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емонстрация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умений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выполнять </w:t>
            </w:r>
            <w:r w:rsidR="00F07B37"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работы по</w:t>
            </w:r>
            <w:r w:rsidR="00F07B37" w:rsidRPr="00BB77A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 </w:t>
            </w:r>
            <w:r w:rsidR="00F07B37"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различным видам технического обслуживания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практиках, при выполнении лабораторных и практических работ:</w:t>
            </w:r>
          </w:p>
          <w:p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оценка процесса оценка результатов</w:t>
            </w:r>
          </w:p>
          <w:p w:rsidR="006A4CA7" w:rsidRPr="00BB77AE" w:rsidRDefault="00F07B3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выполнения заданий на производственной практике</w:t>
            </w:r>
          </w:p>
        </w:tc>
      </w:tr>
      <w:tr w:rsidR="006A4CA7" w:rsidRPr="00BB77AE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 xml:space="preserve">ПК 1.3. </w:t>
            </w:r>
          </w:p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Выявлять и устранять дефекты во время эксплуатации оборудования и при проверке его в процессе ремонта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7B37" w:rsidRPr="00BB77AE" w:rsidRDefault="00F07B3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навыков подготовки инструментов, материалов, оборудования и приспособлений для выполнения контроля качества монтажных работ в соответствии с требованиями стандартов рабочего места и охраны труда;</w:t>
            </w:r>
          </w:p>
          <w:p w:rsidR="00F07B37" w:rsidRPr="00BB77AE" w:rsidRDefault="00F07B3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умений выполнять работы монтажу, сборки и установки узлов электрооборудования;</w:t>
            </w:r>
          </w:p>
          <w:p w:rsidR="00F07B37" w:rsidRPr="00BB77AE" w:rsidRDefault="00F07B3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Демонстрация умений выполнять работы по определению неисправностей и объемы работ по их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устранению и ремонту;</w:t>
            </w:r>
          </w:p>
          <w:p w:rsidR="006A4CA7" w:rsidRPr="00BB77AE" w:rsidRDefault="00F07B37" w:rsidP="00BB77AE">
            <w:pPr>
              <w:widowControl w:val="0"/>
              <w:tabs>
                <w:tab w:val="left" w:pos="26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умений выполнять работы по разборки и сборки узлов электрооборудования, устранять неисправности;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lastRenderedPageBreak/>
              <w:t>Экспертное наблюдение выполнения практических работ на учебной и производственной практиках, при выполнении лабораторных и практических работ:</w:t>
            </w:r>
          </w:p>
          <w:p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оценка процесса оценка результатов</w:t>
            </w:r>
          </w:p>
          <w:p w:rsidR="006A4CA7" w:rsidRPr="00BB77AE" w:rsidRDefault="00F07B3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выполнения заданий на производственной практике</w:t>
            </w:r>
          </w:p>
        </w:tc>
      </w:tr>
    </w:tbl>
    <w:p w:rsidR="00F1601C" w:rsidRPr="00BB77AE" w:rsidRDefault="00F1601C" w:rsidP="00BB77A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686"/>
        <w:gridCol w:w="6379"/>
        <w:gridCol w:w="5103"/>
      </w:tblGrid>
      <w:tr w:rsidR="006A4CA7" w:rsidRPr="00BB77AE" w:rsidTr="00F07B37"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/>
                <w:bCs/>
                <w:sz w:val="26"/>
                <w:szCs w:val="26"/>
                <w:lang w:eastAsia="zh-TW"/>
              </w:rPr>
              <w:t xml:space="preserve">ПК 1.4. </w:t>
            </w:r>
          </w:p>
          <w:p w:rsidR="006A4CA7" w:rsidRPr="00BB77AE" w:rsidRDefault="006A4CA7" w:rsidP="00BB77AE">
            <w:pPr>
              <w:spacing w:after="0" w:line="240" w:lineRule="auto"/>
              <w:ind w:left="283"/>
              <w:jc w:val="both"/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bCs/>
                <w:sz w:val="26"/>
                <w:szCs w:val="26"/>
                <w:lang w:eastAsia="zh-TW"/>
              </w:rPr>
              <w:t>Составлять дефектные ведомости на ремонт электрооборудования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7B37" w:rsidRPr="00BB77AE" w:rsidRDefault="00F1601C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умений выполнять работы</w:t>
            </w:r>
            <w:r w:rsidRPr="00BB77AE"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  <w:t xml:space="preserve"> по 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F07B37" w:rsidRPr="00BB77AE">
              <w:rPr>
                <w:rFonts w:ascii="Times New Roman" w:hAnsi="Times New Roman" w:cs="Times New Roman"/>
                <w:sz w:val="26"/>
                <w:szCs w:val="26"/>
              </w:rPr>
              <w:t>формл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ению учетной</w:t>
            </w:r>
            <w:r w:rsidR="00F07B37"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документаци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="00F07B37" w:rsidRPr="00BB77AE">
              <w:rPr>
                <w:rFonts w:ascii="Times New Roman" w:hAnsi="Times New Roman" w:cs="Times New Roman"/>
                <w:sz w:val="26"/>
                <w:szCs w:val="26"/>
              </w:rPr>
              <w:t xml:space="preserve"> по техническому обслуживанию и ремонту электрооборудования</w:t>
            </w:r>
            <w:r w:rsidRPr="00BB77AE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F1601C" w:rsidRPr="00BB77AE" w:rsidRDefault="00F1601C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 умений выполнять приемо-сдаточные испытания осветительной сети перед сдачей в эксплуатацию</w:t>
            </w:r>
          </w:p>
        </w:tc>
        <w:tc>
          <w:tcPr>
            <w:tcW w:w="51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Экспертное наблюдение выполнения практических работ на учебной и производственной практиках, при выполнении лабораторных и практических работ:</w:t>
            </w:r>
          </w:p>
          <w:p w:rsidR="00F07B37" w:rsidRPr="00BB77AE" w:rsidRDefault="00F07B37" w:rsidP="00BB77A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color w:val="222222"/>
                <w:sz w:val="26"/>
                <w:szCs w:val="26"/>
              </w:rPr>
              <w:t>оценка процесса оценка результатов</w:t>
            </w:r>
          </w:p>
          <w:p w:rsidR="006A4CA7" w:rsidRPr="00BB77AE" w:rsidRDefault="00F07B37" w:rsidP="00BB77AE">
            <w:pPr>
              <w:spacing w:after="0" w:line="240" w:lineRule="auto"/>
              <w:jc w:val="both"/>
              <w:rPr>
                <w:rFonts w:ascii="Times New Roman" w:eastAsia="PMingLiU" w:hAnsi="Times New Roman" w:cs="Times New Roman"/>
                <w:b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Оценка выполнения заданий на производственной практике</w:t>
            </w:r>
          </w:p>
        </w:tc>
      </w:tr>
    </w:tbl>
    <w:p w:rsidR="00A55DAD" w:rsidRPr="00BB77AE" w:rsidRDefault="00A55DAD" w:rsidP="00BB77AE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55DAD" w:rsidRPr="00BB77AE" w:rsidRDefault="00A55DAD" w:rsidP="00BB77AE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B77AE">
        <w:rPr>
          <w:rFonts w:ascii="Times New Roman" w:hAnsi="Times New Roman" w:cs="Times New Roman"/>
          <w:b/>
          <w:sz w:val="26"/>
          <w:szCs w:val="26"/>
        </w:rPr>
        <w:t xml:space="preserve">Формы и методы контроля и оценки результатов общих компетенций </w:t>
      </w:r>
    </w:p>
    <w:tbl>
      <w:tblPr>
        <w:tblStyle w:val="1"/>
        <w:tblW w:w="15168" w:type="dxa"/>
        <w:tblInd w:w="108" w:type="dxa"/>
        <w:tblLook w:val="01E0" w:firstRow="1" w:lastRow="1" w:firstColumn="1" w:lastColumn="1" w:noHBand="0" w:noVBand="0"/>
      </w:tblPr>
      <w:tblGrid>
        <w:gridCol w:w="4219"/>
        <w:gridCol w:w="6521"/>
        <w:gridCol w:w="4428"/>
      </w:tblGrid>
      <w:tr w:rsidR="00A55DAD" w:rsidRPr="00BB77AE" w:rsidTr="00BF1BE5">
        <w:tc>
          <w:tcPr>
            <w:tcW w:w="4219" w:type="dxa"/>
          </w:tcPr>
          <w:p w:rsidR="00A55DAD" w:rsidRPr="00BB77AE" w:rsidRDefault="00A55DAD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6521" w:type="dxa"/>
          </w:tcPr>
          <w:p w:rsidR="00A55DAD" w:rsidRPr="00BB77AE" w:rsidRDefault="00A55DAD" w:rsidP="00BB77AE">
            <w:pPr>
              <w:widowControl w:val="0"/>
              <w:suppressLineNumber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4428" w:type="dxa"/>
          </w:tcPr>
          <w:p w:rsidR="00A55DAD" w:rsidRPr="00BB77AE" w:rsidRDefault="00A55DAD" w:rsidP="00BB77AE">
            <w:pPr>
              <w:widowControl w:val="0"/>
              <w:suppressLineNumbers/>
              <w:autoSpaceDE w:val="0"/>
              <w:autoSpaceDN w:val="0"/>
              <w:adjustRightInd w:val="0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9442D1" w:rsidRPr="00BB77AE" w:rsidTr="00BF1BE5">
        <w:tc>
          <w:tcPr>
            <w:tcW w:w="4219" w:type="dxa"/>
          </w:tcPr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OK.01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521" w:type="dxa"/>
          </w:tcPr>
          <w:p w:rsidR="005C19AD" w:rsidRPr="00BB77AE" w:rsidRDefault="005C19AD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п</w:t>
            </w:r>
            <w:r w:rsidR="00475AA9" w:rsidRPr="00BB77AE">
              <w:rPr>
                <w:sz w:val="26"/>
                <w:szCs w:val="26"/>
              </w:rPr>
              <w:t xml:space="preserve">роявление чувства ответственности за качество выполняемой работы по монтажу, обслуживанию </w:t>
            </w:r>
            <w:r w:rsidRPr="00BB77AE">
              <w:rPr>
                <w:sz w:val="26"/>
                <w:szCs w:val="26"/>
              </w:rPr>
              <w:t xml:space="preserve">и ремонту электрооборудования; </w:t>
            </w:r>
          </w:p>
          <w:p w:rsidR="009442D1" w:rsidRPr="00BB77AE" w:rsidRDefault="005C19AD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с</w:t>
            </w:r>
            <w:r w:rsidR="00475AA9" w:rsidRPr="00BB77AE">
              <w:rPr>
                <w:sz w:val="26"/>
                <w:szCs w:val="26"/>
              </w:rPr>
              <w:t>облюдение норм и правил, повышение профессиональной культуры</w:t>
            </w:r>
          </w:p>
        </w:tc>
        <w:tc>
          <w:tcPr>
            <w:tcW w:w="4428" w:type="dxa"/>
            <w:vMerge w:val="restart"/>
          </w:tcPr>
          <w:p w:rsidR="009442D1" w:rsidRPr="00BB77AE" w:rsidRDefault="009442D1" w:rsidP="00BB77AE">
            <w:pPr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Текущий контроль знаний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устный (фронтальный) опрос,</w:t>
            </w:r>
          </w:p>
          <w:p w:rsidR="009442D1" w:rsidRPr="00BB77AE" w:rsidRDefault="005C19AD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проверочная работа,</w:t>
            </w:r>
            <w:r w:rsidR="009442D1" w:rsidRPr="00BB77AE">
              <w:rPr>
                <w:sz w:val="26"/>
                <w:szCs w:val="26"/>
              </w:rPr>
              <w:t xml:space="preserve"> выполнение практических и лабораторных работ, характеристика с производства;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Экспертное наблюдение и оценка в ходе конкурсов профессионального мастерства, выставок технического творчества, олимпиад;</w:t>
            </w:r>
          </w:p>
          <w:p w:rsidR="009442D1" w:rsidRPr="00BB77AE" w:rsidRDefault="005C19AD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Экспертное</w:t>
            </w:r>
            <w:r w:rsidR="009442D1" w:rsidRPr="00BB77AE">
              <w:rPr>
                <w:sz w:val="26"/>
                <w:szCs w:val="26"/>
              </w:rPr>
              <w:t xml:space="preserve"> оценка защиты практических работ и проверочных работ по темам соответствующего МДК и учебной практики и </w:t>
            </w:r>
            <w:r w:rsidR="009442D1" w:rsidRPr="00BB77AE">
              <w:rPr>
                <w:sz w:val="26"/>
                <w:szCs w:val="26"/>
              </w:rPr>
              <w:lastRenderedPageBreak/>
              <w:t xml:space="preserve">производственной практики, диф. зачет </w:t>
            </w:r>
          </w:p>
          <w:p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  <w:p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:rsidTr="00BF1BE5">
        <w:tc>
          <w:tcPr>
            <w:tcW w:w="4219" w:type="dxa"/>
          </w:tcPr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ОК.02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Организовывать собственную 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деятельность, исходя из цели и способов ее достижения, 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определенных руководителем</w:t>
            </w:r>
          </w:p>
        </w:tc>
        <w:tc>
          <w:tcPr>
            <w:tcW w:w="6521" w:type="dxa"/>
          </w:tcPr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Демонстрация обоснование выбора и применения методов и способов решения профессиональных задач в 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области разработки технологических процессов;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эффективности и качества выполнения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профессиональных задач</w:t>
            </w:r>
          </w:p>
        </w:tc>
        <w:tc>
          <w:tcPr>
            <w:tcW w:w="4428" w:type="dxa"/>
            <w:vMerge/>
          </w:tcPr>
          <w:p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:rsidTr="00BF1BE5">
        <w:tc>
          <w:tcPr>
            <w:tcW w:w="4219" w:type="dxa"/>
          </w:tcPr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ОК.03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Анализировать рабочую ситуацию, осуществлять текущий и итоговый </w:t>
            </w:r>
            <w:r w:rsidRPr="00BB77AE">
              <w:rPr>
                <w:sz w:val="26"/>
                <w:szCs w:val="26"/>
              </w:rPr>
              <w:lastRenderedPageBreak/>
              <w:t>контроль, оценку и коррекцию собственной деятельности, нести ответственность за результаты своей работы</w:t>
            </w:r>
          </w:p>
        </w:tc>
        <w:tc>
          <w:tcPr>
            <w:tcW w:w="6521" w:type="dxa"/>
          </w:tcPr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lastRenderedPageBreak/>
              <w:t xml:space="preserve">Демонстрация способности принимать решения в 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стандартных и нестандартных ситуациях и нести за них 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ответственность</w:t>
            </w:r>
          </w:p>
        </w:tc>
        <w:tc>
          <w:tcPr>
            <w:tcW w:w="4428" w:type="dxa"/>
            <w:vMerge/>
          </w:tcPr>
          <w:p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:rsidTr="00BF1BE5">
        <w:tc>
          <w:tcPr>
            <w:tcW w:w="4219" w:type="dxa"/>
          </w:tcPr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ОК.04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Осуществлять поиск информации, необходимой для эффективного выполнения профессиональных задач</w:t>
            </w:r>
          </w:p>
        </w:tc>
        <w:tc>
          <w:tcPr>
            <w:tcW w:w="6521" w:type="dxa"/>
          </w:tcPr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Демонстрация нахождение и использование 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информации для эффективного выполнения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профессиональных задач</w:t>
            </w:r>
          </w:p>
        </w:tc>
        <w:tc>
          <w:tcPr>
            <w:tcW w:w="4428" w:type="dxa"/>
            <w:vMerge/>
          </w:tcPr>
          <w:p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:rsidTr="00BF1BE5">
        <w:tc>
          <w:tcPr>
            <w:tcW w:w="4219" w:type="dxa"/>
          </w:tcPr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ОК.05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Использовать информационно-коммуникационные технологии в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Профессиональной деятельности</w:t>
            </w:r>
          </w:p>
        </w:tc>
        <w:tc>
          <w:tcPr>
            <w:tcW w:w="6521" w:type="dxa"/>
          </w:tcPr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навыков использования информационно-коммуникационные технологии в профессиональной деятельности</w:t>
            </w:r>
          </w:p>
        </w:tc>
        <w:tc>
          <w:tcPr>
            <w:tcW w:w="4428" w:type="dxa"/>
            <w:vMerge/>
          </w:tcPr>
          <w:p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:rsidTr="00BF1BE5">
        <w:tc>
          <w:tcPr>
            <w:tcW w:w="4219" w:type="dxa"/>
          </w:tcPr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ОК.06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Работать в коллективе и команде, 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эффективно общаться с коллегами, руководством, клиентами</w:t>
            </w:r>
          </w:p>
        </w:tc>
        <w:tc>
          <w:tcPr>
            <w:tcW w:w="6521" w:type="dxa"/>
          </w:tcPr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Демонстрация взаимодействие с обучающимися, преподавателями и мастерами в ходе обучения</w:t>
            </w:r>
          </w:p>
        </w:tc>
        <w:tc>
          <w:tcPr>
            <w:tcW w:w="4428" w:type="dxa"/>
            <w:vMerge/>
          </w:tcPr>
          <w:p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  <w:tr w:rsidR="009442D1" w:rsidRPr="00BB77AE" w:rsidTr="00BF1BE5">
        <w:tc>
          <w:tcPr>
            <w:tcW w:w="4219" w:type="dxa"/>
          </w:tcPr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b/>
                <w:sz w:val="26"/>
                <w:szCs w:val="26"/>
              </w:rPr>
            </w:pPr>
            <w:r w:rsidRPr="00BB77AE">
              <w:rPr>
                <w:b/>
                <w:sz w:val="26"/>
                <w:szCs w:val="26"/>
              </w:rPr>
              <w:t>ОК.07</w:t>
            </w:r>
          </w:p>
          <w:p w:rsidR="009442D1" w:rsidRPr="00BB77AE" w:rsidRDefault="009442D1" w:rsidP="00BB77AE">
            <w:pPr>
              <w:widowControl w:val="0"/>
              <w:suppressLineNumbers/>
              <w:autoSpaceDE w:val="0"/>
              <w:autoSpaceDN w:val="0"/>
              <w:adjustRightInd w:val="0"/>
              <w:ind w:right="-57"/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</w:t>
            </w:r>
          </w:p>
        </w:tc>
        <w:tc>
          <w:tcPr>
            <w:tcW w:w="6521" w:type="dxa"/>
          </w:tcPr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 xml:space="preserve">Демонстрация готовности к исполнению воинской </w:t>
            </w:r>
          </w:p>
          <w:p w:rsidR="009442D1" w:rsidRPr="00BB77AE" w:rsidRDefault="009442D1" w:rsidP="00BB77AE">
            <w:pPr>
              <w:jc w:val="both"/>
              <w:rPr>
                <w:sz w:val="26"/>
                <w:szCs w:val="26"/>
              </w:rPr>
            </w:pPr>
            <w:r w:rsidRPr="00BB77AE">
              <w:rPr>
                <w:sz w:val="26"/>
                <w:szCs w:val="26"/>
              </w:rPr>
              <w:t>обязанности</w:t>
            </w:r>
          </w:p>
        </w:tc>
        <w:tc>
          <w:tcPr>
            <w:tcW w:w="4428" w:type="dxa"/>
            <w:vMerge/>
          </w:tcPr>
          <w:p w:rsidR="009442D1" w:rsidRPr="00BB77AE" w:rsidRDefault="009442D1" w:rsidP="00BB77AE">
            <w:pPr>
              <w:shd w:val="clear" w:color="auto" w:fill="FFFFFF"/>
              <w:jc w:val="both"/>
              <w:rPr>
                <w:rFonts w:eastAsia="Calibri"/>
                <w:color w:val="222222"/>
                <w:sz w:val="26"/>
                <w:szCs w:val="26"/>
              </w:rPr>
            </w:pPr>
          </w:p>
        </w:tc>
      </w:tr>
    </w:tbl>
    <w:p w:rsidR="00B50640" w:rsidRPr="00BB77AE" w:rsidRDefault="00B50640" w:rsidP="00BB77AE">
      <w:pPr>
        <w:tabs>
          <w:tab w:val="left" w:pos="1434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9"/>
        <w:gridCol w:w="6663"/>
        <w:gridCol w:w="2126"/>
      </w:tblGrid>
      <w:tr w:rsidR="00B50640" w:rsidRPr="00BB77AE" w:rsidTr="00B50640">
        <w:trPr>
          <w:trHeight w:val="252"/>
        </w:trPr>
        <w:tc>
          <w:tcPr>
            <w:tcW w:w="6379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Личностные результаты реализации программы воспитания</w:t>
            </w:r>
          </w:p>
        </w:tc>
        <w:tc>
          <w:tcPr>
            <w:tcW w:w="6663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Основные критерии оценки личностных результатов</w:t>
            </w:r>
          </w:p>
        </w:tc>
        <w:tc>
          <w:tcPr>
            <w:tcW w:w="2126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B50640" w:rsidRPr="00BB77AE" w:rsidTr="00B50640">
        <w:trPr>
          <w:trHeight w:val="140"/>
        </w:trPr>
        <w:tc>
          <w:tcPr>
            <w:tcW w:w="6379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ЛР</w:t>
            </w:r>
            <w:r w:rsidR="00471D35"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8</w:t>
            </w: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</w:p>
          <w:p w:rsidR="00B50640" w:rsidRPr="00BB77AE" w:rsidRDefault="00471D35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Готовый соответствовать ожиданиям работодателей: проектно мыслящий, эффективно взаимодействующий с членами команды и сотрудничающий с другими </w:t>
            </w: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6663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- демонстрация интереса к будущей профессии;</w:t>
            </w:r>
          </w:p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>- ответственность за результат учебной деятельности подготовки к профессиональной деятельности;</w:t>
            </w:r>
          </w:p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проявление высокопрофессиональной трудовой </w:t>
            </w: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активности;</w:t>
            </w:r>
          </w:p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конкурсах профессионального мастерства, олимпиадах</w:t>
            </w:r>
          </w:p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>по профессии, викторинах, в предметных неделях;</w:t>
            </w:r>
          </w:p>
        </w:tc>
        <w:tc>
          <w:tcPr>
            <w:tcW w:w="2126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Анализ портфолио</w:t>
            </w:r>
          </w:p>
        </w:tc>
      </w:tr>
      <w:tr w:rsidR="00471D35" w:rsidRPr="00BB77AE" w:rsidTr="00B50640">
        <w:trPr>
          <w:trHeight w:val="64"/>
        </w:trPr>
        <w:tc>
          <w:tcPr>
            <w:tcW w:w="6379" w:type="dxa"/>
            <w:shd w:val="clear" w:color="auto" w:fill="auto"/>
          </w:tcPr>
          <w:p w:rsidR="00471D35" w:rsidRPr="00BB77AE" w:rsidRDefault="00471D35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ЛР 9</w:t>
            </w:r>
          </w:p>
          <w:p w:rsidR="00471D35" w:rsidRPr="00BB77AE" w:rsidRDefault="00471D35" w:rsidP="00BB77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BB77AE">
              <w:rPr>
                <w:rFonts w:ascii="Times New Roman" w:eastAsia="Times New Roman" w:hAnsi="Times New Roman" w:cs="Times New Roman"/>
                <w:sz w:val="26"/>
                <w:szCs w:val="26"/>
              </w:rPr>
              <w:t>Экономически активный, предприимчивый, готовый к самозанятости</w:t>
            </w:r>
          </w:p>
        </w:tc>
        <w:tc>
          <w:tcPr>
            <w:tcW w:w="6663" w:type="dxa"/>
            <w:shd w:val="clear" w:color="auto" w:fill="auto"/>
          </w:tcPr>
          <w:p w:rsidR="00471D35" w:rsidRPr="00BB77AE" w:rsidRDefault="00471D35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>- 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</w:t>
            </w:r>
          </w:p>
          <w:p w:rsidR="00471D35" w:rsidRPr="00BB77AE" w:rsidRDefault="00471D35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>информационном пространстве;</w:t>
            </w:r>
          </w:p>
        </w:tc>
        <w:tc>
          <w:tcPr>
            <w:tcW w:w="2126" w:type="dxa"/>
            <w:shd w:val="clear" w:color="auto" w:fill="auto"/>
          </w:tcPr>
          <w:p w:rsidR="00471D35" w:rsidRPr="00BB77AE" w:rsidRDefault="00471D35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B50640" w:rsidRPr="00BB77AE" w:rsidTr="00B50640">
        <w:trPr>
          <w:trHeight w:val="103"/>
        </w:trPr>
        <w:tc>
          <w:tcPr>
            <w:tcW w:w="6379" w:type="dxa"/>
            <w:shd w:val="clear" w:color="auto" w:fill="auto"/>
          </w:tcPr>
          <w:p w:rsidR="00DC7BE2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ЛР15 </w:t>
            </w:r>
          </w:p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>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6663" w:type="dxa"/>
            <w:shd w:val="clear" w:color="auto" w:fill="auto"/>
          </w:tcPr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 проявление мировоззренческих установок на готовность молодых людей к работе на благо Отечества;</w:t>
            </w:r>
          </w:p>
        </w:tc>
        <w:tc>
          <w:tcPr>
            <w:tcW w:w="2126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 портфолио</w:t>
            </w:r>
          </w:p>
        </w:tc>
      </w:tr>
      <w:tr w:rsidR="00B50640" w:rsidRPr="00BB77AE" w:rsidTr="00B50640">
        <w:trPr>
          <w:trHeight w:val="147"/>
        </w:trPr>
        <w:tc>
          <w:tcPr>
            <w:tcW w:w="6379" w:type="dxa"/>
            <w:shd w:val="clear" w:color="auto" w:fill="auto"/>
          </w:tcPr>
          <w:p w:rsidR="00DC7BE2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ЛР 16 </w:t>
            </w:r>
          </w:p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при строительстве и эксплуатации объектов капитального строительства;</w:t>
            </w:r>
          </w:p>
        </w:tc>
        <w:tc>
          <w:tcPr>
            <w:tcW w:w="6663" w:type="dxa"/>
            <w:shd w:val="clear" w:color="auto" w:fill="auto"/>
          </w:tcPr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 проявление культуры потребления информации, умений навыков</w:t>
            </w:r>
          </w:p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пользования компьютерной техникой, навыков отбора и критического анализа информации, умения ориентироваться</w:t>
            </w:r>
          </w:p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информационном пространстве;</w:t>
            </w:r>
          </w:p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 выявлять и эффективно искать информацию, необходимую для решения задачи и/или проблемы;</w:t>
            </w:r>
          </w:p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 определять задачи для поиска информации</w:t>
            </w:r>
          </w:p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 определять необходимые источники информации;</w:t>
            </w:r>
          </w:p>
        </w:tc>
        <w:tc>
          <w:tcPr>
            <w:tcW w:w="2126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 портфолио</w:t>
            </w:r>
          </w:p>
        </w:tc>
      </w:tr>
      <w:tr w:rsidR="00B50640" w:rsidRPr="00BB77AE" w:rsidTr="00B50640">
        <w:trPr>
          <w:trHeight w:val="112"/>
        </w:trPr>
        <w:tc>
          <w:tcPr>
            <w:tcW w:w="6379" w:type="dxa"/>
            <w:shd w:val="clear" w:color="auto" w:fill="auto"/>
          </w:tcPr>
          <w:p w:rsidR="00DC7BE2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ЛР 17 </w:t>
            </w:r>
          </w:p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sz w:val="26"/>
                <w:szCs w:val="26"/>
              </w:rPr>
              <w:t>Способный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6663" w:type="dxa"/>
            <w:shd w:val="clear" w:color="auto" w:fill="auto"/>
          </w:tcPr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 конструктивное взаимодействие в учебном коллективе/бригаде;</w:t>
            </w:r>
          </w:p>
          <w:p w:rsidR="00B50640" w:rsidRPr="00BB77AE" w:rsidRDefault="00B50640" w:rsidP="00BB77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</w:pPr>
            <w:r w:rsidRPr="00BB77AE">
              <w:rPr>
                <w:rFonts w:ascii="Times New Roman" w:eastAsia="PMingLiU" w:hAnsi="Times New Roman" w:cs="Times New Roman"/>
                <w:sz w:val="26"/>
                <w:szCs w:val="26"/>
                <w:lang w:eastAsia="zh-TW"/>
              </w:rPr>
              <w:t>- демонстрация навыков межличностного делового общения, социального имиджа;</w:t>
            </w:r>
          </w:p>
        </w:tc>
        <w:tc>
          <w:tcPr>
            <w:tcW w:w="2126" w:type="dxa"/>
            <w:shd w:val="clear" w:color="auto" w:fill="auto"/>
          </w:tcPr>
          <w:p w:rsidR="00B50640" w:rsidRPr="00BB77AE" w:rsidRDefault="00B50640" w:rsidP="00BB77A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BB77AE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Анализ портфолио</w:t>
            </w:r>
          </w:p>
        </w:tc>
      </w:tr>
    </w:tbl>
    <w:p w:rsidR="00A60A69" w:rsidRPr="0026357C" w:rsidRDefault="00F1601C" w:rsidP="0026357C">
      <w:pPr>
        <w:tabs>
          <w:tab w:val="left" w:pos="14340"/>
        </w:tabs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6357C">
        <w:rPr>
          <w:rFonts w:ascii="Times New Roman" w:hAnsi="Times New Roman" w:cs="Times New Roman"/>
          <w:sz w:val="26"/>
          <w:szCs w:val="26"/>
        </w:rPr>
        <w:tab/>
      </w:r>
    </w:p>
    <w:sectPr w:rsidR="00A60A69" w:rsidRPr="0026357C" w:rsidSect="00BB77AE">
      <w:pgSz w:w="16838" w:h="11906" w:orient="landscape"/>
      <w:pgMar w:top="1134" w:right="1134" w:bottom="1134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4AB" w:rsidRDefault="008034AB" w:rsidP="00942617">
      <w:pPr>
        <w:spacing w:after="0" w:line="240" w:lineRule="auto"/>
      </w:pPr>
      <w:r>
        <w:separator/>
      </w:r>
    </w:p>
  </w:endnote>
  <w:endnote w:type="continuationSeparator" w:id="0">
    <w:p w:rsidR="008034AB" w:rsidRDefault="008034AB" w:rsidP="00942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5702882"/>
      <w:docPartObj>
        <w:docPartGallery w:val="Page Numbers (Bottom of Page)"/>
        <w:docPartUnique/>
      </w:docPartObj>
    </w:sdtPr>
    <w:sdtEndPr/>
    <w:sdtContent>
      <w:p w:rsidR="00887764" w:rsidRDefault="0088776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ED4">
          <w:rPr>
            <w:noProof/>
          </w:rPr>
          <w:t>6</w:t>
        </w:r>
        <w:r>
          <w:fldChar w:fldCharType="end"/>
        </w:r>
      </w:p>
    </w:sdtContent>
  </w:sdt>
  <w:p w:rsidR="00887764" w:rsidRDefault="0088776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4AB" w:rsidRDefault="008034AB" w:rsidP="00942617">
      <w:pPr>
        <w:spacing w:after="0" w:line="240" w:lineRule="auto"/>
      </w:pPr>
      <w:r>
        <w:separator/>
      </w:r>
    </w:p>
  </w:footnote>
  <w:footnote w:type="continuationSeparator" w:id="0">
    <w:p w:rsidR="008034AB" w:rsidRDefault="008034AB" w:rsidP="00942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C10B2"/>
    <w:multiLevelType w:val="hybridMultilevel"/>
    <w:tmpl w:val="49E68BDC"/>
    <w:lvl w:ilvl="0" w:tplc="5A280D4E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4A13D54"/>
    <w:multiLevelType w:val="hybridMultilevel"/>
    <w:tmpl w:val="047077C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A7579"/>
    <w:multiLevelType w:val="hybridMultilevel"/>
    <w:tmpl w:val="092091A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26B2A"/>
    <w:multiLevelType w:val="hybridMultilevel"/>
    <w:tmpl w:val="299A46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4113B"/>
    <w:multiLevelType w:val="hybridMultilevel"/>
    <w:tmpl w:val="57501B9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754A8F"/>
    <w:multiLevelType w:val="hybridMultilevel"/>
    <w:tmpl w:val="43DE302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F2647"/>
    <w:multiLevelType w:val="hybridMultilevel"/>
    <w:tmpl w:val="5BCAB4F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73166B"/>
    <w:multiLevelType w:val="hybridMultilevel"/>
    <w:tmpl w:val="51EC1E1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8E2AFB"/>
    <w:multiLevelType w:val="hybridMultilevel"/>
    <w:tmpl w:val="2A10FD88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FB3520"/>
    <w:multiLevelType w:val="hybridMultilevel"/>
    <w:tmpl w:val="9AB4710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3C7891"/>
    <w:multiLevelType w:val="hybridMultilevel"/>
    <w:tmpl w:val="413A97F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F6B223D"/>
    <w:multiLevelType w:val="hybridMultilevel"/>
    <w:tmpl w:val="7B083FF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EE53F3"/>
    <w:multiLevelType w:val="hybridMultilevel"/>
    <w:tmpl w:val="A6E89BB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8F661F"/>
    <w:multiLevelType w:val="hybridMultilevel"/>
    <w:tmpl w:val="F85A422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F53B20"/>
    <w:multiLevelType w:val="hybridMultilevel"/>
    <w:tmpl w:val="E8B60AC4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3386C48"/>
    <w:multiLevelType w:val="hybridMultilevel"/>
    <w:tmpl w:val="BE6E3494"/>
    <w:lvl w:ilvl="0" w:tplc="B7FCF0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31554C"/>
    <w:multiLevelType w:val="hybridMultilevel"/>
    <w:tmpl w:val="29F898F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340366"/>
    <w:multiLevelType w:val="hybridMultilevel"/>
    <w:tmpl w:val="40F081F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910A4B"/>
    <w:multiLevelType w:val="hybridMultilevel"/>
    <w:tmpl w:val="FF749F8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9C2DCE"/>
    <w:multiLevelType w:val="hybridMultilevel"/>
    <w:tmpl w:val="A04628B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DB0138B"/>
    <w:multiLevelType w:val="hybridMultilevel"/>
    <w:tmpl w:val="F008EAF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FC21E9A"/>
    <w:multiLevelType w:val="hybridMultilevel"/>
    <w:tmpl w:val="8046A164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6D1DAC"/>
    <w:multiLevelType w:val="hybridMultilevel"/>
    <w:tmpl w:val="17CAF4A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0B622A4"/>
    <w:multiLevelType w:val="hybridMultilevel"/>
    <w:tmpl w:val="4190A86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30B1361"/>
    <w:multiLevelType w:val="hybridMultilevel"/>
    <w:tmpl w:val="4C28001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1E3B16"/>
    <w:multiLevelType w:val="hybridMultilevel"/>
    <w:tmpl w:val="14126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5E50674"/>
    <w:multiLevelType w:val="hybridMultilevel"/>
    <w:tmpl w:val="6B7CF7D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085153F"/>
    <w:multiLevelType w:val="hybridMultilevel"/>
    <w:tmpl w:val="EB1894A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FD36B0"/>
    <w:multiLevelType w:val="hybridMultilevel"/>
    <w:tmpl w:val="523C536E"/>
    <w:lvl w:ilvl="0" w:tplc="F1F02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66545"/>
    <w:multiLevelType w:val="hybridMultilevel"/>
    <w:tmpl w:val="B852A66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AD6414"/>
    <w:multiLevelType w:val="hybridMultilevel"/>
    <w:tmpl w:val="481CD07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ED748D"/>
    <w:multiLevelType w:val="hybridMultilevel"/>
    <w:tmpl w:val="222690C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EA73F83"/>
    <w:multiLevelType w:val="hybridMultilevel"/>
    <w:tmpl w:val="A5622F32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5FD304C"/>
    <w:multiLevelType w:val="hybridMultilevel"/>
    <w:tmpl w:val="12242FDC"/>
    <w:lvl w:ilvl="0" w:tplc="5A280D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6A6B47"/>
    <w:multiLevelType w:val="hybridMultilevel"/>
    <w:tmpl w:val="A4C6C104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6926B6"/>
    <w:multiLevelType w:val="hybridMultilevel"/>
    <w:tmpl w:val="849CC11A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B9F6031"/>
    <w:multiLevelType w:val="hybridMultilevel"/>
    <w:tmpl w:val="067C47B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D993856"/>
    <w:multiLevelType w:val="hybridMultilevel"/>
    <w:tmpl w:val="D4A09D9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38" w15:restartNumberingAfterBreak="0">
    <w:nsid w:val="51BE279D"/>
    <w:multiLevelType w:val="hybridMultilevel"/>
    <w:tmpl w:val="D068E00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1C41C3F"/>
    <w:multiLevelType w:val="hybridMultilevel"/>
    <w:tmpl w:val="F1BE9BE8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7901EF"/>
    <w:multiLevelType w:val="hybridMultilevel"/>
    <w:tmpl w:val="D84EAE7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84F17C5"/>
    <w:multiLevelType w:val="hybridMultilevel"/>
    <w:tmpl w:val="42CCEF4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A8E3515"/>
    <w:multiLevelType w:val="hybridMultilevel"/>
    <w:tmpl w:val="39A28A28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CA4723"/>
    <w:multiLevelType w:val="hybridMultilevel"/>
    <w:tmpl w:val="9AC4E99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0FB4676"/>
    <w:multiLevelType w:val="hybridMultilevel"/>
    <w:tmpl w:val="BEB844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6465A9"/>
    <w:multiLevelType w:val="hybridMultilevel"/>
    <w:tmpl w:val="8F9CBF8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7934111"/>
    <w:multiLevelType w:val="hybridMultilevel"/>
    <w:tmpl w:val="DCD2FB5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6B0B34"/>
    <w:multiLevelType w:val="hybridMultilevel"/>
    <w:tmpl w:val="D4A09D9C"/>
    <w:lvl w:ilvl="0" w:tplc="0419000F">
      <w:start w:val="1"/>
      <w:numFmt w:val="decimal"/>
      <w:lvlText w:val="%1.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48" w15:restartNumberingAfterBreak="0">
    <w:nsid w:val="70B75BE0"/>
    <w:multiLevelType w:val="hybridMultilevel"/>
    <w:tmpl w:val="B9B26B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24648A6"/>
    <w:multiLevelType w:val="hybridMultilevel"/>
    <w:tmpl w:val="991C636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9158F3"/>
    <w:multiLevelType w:val="hybridMultilevel"/>
    <w:tmpl w:val="577CB40C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9C72614"/>
    <w:multiLevelType w:val="hybridMultilevel"/>
    <w:tmpl w:val="ED28BDD6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A571E7E"/>
    <w:multiLevelType w:val="hybridMultilevel"/>
    <w:tmpl w:val="058419F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C272FD0"/>
    <w:multiLevelType w:val="hybridMultilevel"/>
    <w:tmpl w:val="FAC60A18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7D22CE"/>
    <w:multiLevelType w:val="hybridMultilevel"/>
    <w:tmpl w:val="06A4451E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E44485A"/>
    <w:multiLevelType w:val="hybridMultilevel"/>
    <w:tmpl w:val="B32065F0"/>
    <w:lvl w:ilvl="0" w:tplc="3490C12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48"/>
  </w:num>
  <w:num w:numId="3">
    <w:abstractNumId w:val="37"/>
  </w:num>
  <w:num w:numId="4">
    <w:abstractNumId w:val="47"/>
  </w:num>
  <w:num w:numId="5">
    <w:abstractNumId w:val="28"/>
  </w:num>
  <w:num w:numId="6">
    <w:abstractNumId w:val="29"/>
  </w:num>
  <w:num w:numId="7">
    <w:abstractNumId w:val="12"/>
  </w:num>
  <w:num w:numId="8">
    <w:abstractNumId w:val="18"/>
  </w:num>
  <w:num w:numId="9">
    <w:abstractNumId w:val="4"/>
  </w:num>
  <w:num w:numId="10">
    <w:abstractNumId w:val="30"/>
  </w:num>
  <w:num w:numId="11">
    <w:abstractNumId w:val="27"/>
  </w:num>
  <w:num w:numId="12">
    <w:abstractNumId w:val="55"/>
  </w:num>
  <w:num w:numId="13">
    <w:abstractNumId w:val="45"/>
  </w:num>
  <w:num w:numId="14">
    <w:abstractNumId w:val="19"/>
  </w:num>
  <w:num w:numId="15">
    <w:abstractNumId w:val="6"/>
  </w:num>
  <w:num w:numId="16">
    <w:abstractNumId w:val="16"/>
  </w:num>
  <w:num w:numId="17">
    <w:abstractNumId w:val="39"/>
  </w:num>
  <w:num w:numId="18">
    <w:abstractNumId w:val="20"/>
  </w:num>
  <w:num w:numId="19">
    <w:abstractNumId w:val="11"/>
  </w:num>
  <w:num w:numId="20">
    <w:abstractNumId w:val="35"/>
  </w:num>
  <w:num w:numId="21">
    <w:abstractNumId w:val="54"/>
  </w:num>
  <w:num w:numId="22">
    <w:abstractNumId w:val="43"/>
  </w:num>
  <w:num w:numId="23">
    <w:abstractNumId w:val="26"/>
  </w:num>
  <w:num w:numId="24">
    <w:abstractNumId w:val="17"/>
  </w:num>
  <w:num w:numId="25">
    <w:abstractNumId w:val="22"/>
  </w:num>
  <w:num w:numId="26">
    <w:abstractNumId w:val="1"/>
  </w:num>
  <w:num w:numId="27">
    <w:abstractNumId w:val="50"/>
  </w:num>
  <w:num w:numId="28">
    <w:abstractNumId w:val="52"/>
  </w:num>
  <w:num w:numId="29">
    <w:abstractNumId w:val="10"/>
  </w:num>
  <w:num w:numId="30">
    <w:abstractNumId w:val="49"/>
  </w:num>
  <w:num w:numId="31">
    <w:abstractNumId w:val="9"/>
  </w:num>
  <w:num w:numId="32">
    <w:abstractNumId w:val="5"/>
  </w:num>
  <w:num w:numId="33">
    <w:abstractNumId w:val="41"/>
  </w:num>
  <w:num w:numId="34">
    <w:abstractNumId w:val="51"/>
  </w:num>
  <w:num w:numId="35">
    <w:abstractNumId w:val="21"/>
  </w:num>
  <w:num w:numId="36">
    <w:abstractNumId w:val="42"/>
  </w:num>
  <w:num w:numId="37">
    <w:abstractNumId w:val="46"/>
  </w:num>
  <w:num w:numId="38">
    <w:abstractNumId w:val="24"/>
  </w:num>
  <w:num w:numId="39">
    <w:abstractNumId w:val="13"/>
  </w:num>
  <w:num w:numId="40">
    <w:abstractNumId w:val="53"/>
  </w:num>
  <w:num w:numId="41">
    <w:abstractNumId w:val="34"/>
  </w:num>
  <w:num w:numId="42">
    <w:abstractNumId w:val="32"/>
  </w:num>
  <w:num w:numId="43">
    <w:abstractNumId w:val="23"/>
  </w:num>
  <w:num w:numId="44">
    <w:abstractNumId w:val="8"/>
  </w:num>
  <w:num w:numId="45">
    <w:abstractNumId w:val="2"/>
  </w:num>
  <w:num w:numId="46">
    <w:abstractNumId w:val="31"/>
  </w:num>
  <w:num w:numId="47">
    <w:abstractNumId w:val="14"/>
  </w:num>
  <w:num w:numId="48">
    <w:abstractNumId w:val="40"/>
  </w:num>
  <w:num w:numId="49">
    <w:abstractNumId w:val="7"/>
  </w:num>
  <w:num w:numId="50">
    <w:abstractNumId w:val="36"/>
  </w:num>
  <w:num w:numId="51">
    <w:abstractNumId w:val="38"/>
  </w:num>
  <w:num w:numId="52">
    <w:abstractNumId w:val="0"/>
  </w:num>
  <w:num w:numId="53">
    <w:abstractNumId w:val="15"/>
  </w:num>
  <w:num w:numId="54">
    <w:abstractNumId w:val="33"/>
  </w:num>
  <w:num w:numId="55">
    <w:abstractNumId w:val="3"/>
  </w:num>
  <w:num w:numId="56">
    <w:abstractNumId w:val="44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0D2F"/>
    <w:rsid w:val="00010D4F"/>
    <w:rsid w:val="00021020"/>
    <w:rsid w:val="0002437D"/>
    <w:rsid w:val="00076160"/>
    <w:rsid w:val="000A2D52"/>
    <w:rsid w:val="000C3C61"/>
    <w:rsid w:val="000E1475"/>
    <w:rsid w:val="000F560D"/>
    <w:rsid w:val="000F73CF"/>
    <w:rsid w:val="000F7D7E"/>
    <w:rsid w:val="00132D61"/>
    <w:rsid w:val="001426C8"/>
    <w:rsid w:val="001E4D83"/>
    <w:rsid w:val="001F768A"/>
    <w:rsid w:val="00236869"/>
    <w:rsid w:val="00252DA2"/>
    <w:rsid w:val="00257EF2"/>
    <w:rsid w:val="00262EAD"/>
    <w:rsid w:val="0026357C"/>
    <w:rsid w:val="0026742E"/>
    <w:rsid w:val="0028171F"/>
    <w:rsid w:val="00282A75"/>
    <w:rsid w:val="002A7430"/>
    <w:rsid w:val="002B3A3E"/>
    <w:rsid w:val="002B6BB3"/>
    <w:rsid w:val="002B7629"/>
    <w:rsid w:val="002D3239"/>
    <w:rsid w:val="002D3C54"/>
    <w:rsid w:val="002E0809"/>
    <w:rsid w:val="00302D0B"/>
    <w:rsid w:val="003134A4"/>
    <w:rsid w:val="00343663"/>
    <w:rsid w:val="00353044"/>
    <w:rsid w:val="0035793E"/>
    <w:rsid w:val="00375FA6"/>
    <w:rsid w:val="003763CE"/>
    <w:rsid w:val="003A6F8B"/>
    <w:rsid w:val="003B1427"/>
    <w:rsid w:val="003C100D"/>
    <w:rsid w:val="003D27D7"/>
    <w:rsid w:val="003F34D3"/>
    <w:rsid w:val="00447918"/>
    <w:rsid w:val="0045037F"/>
    <w:rsid w:val="004526DB"/>
    <w:rsid w:val="00471D35"/>
    <w:rsid w:val="00475AA9"/>
    <w:rsid w:val="00492387"/>
    <w:rsid w:val="004B2985"/>
    <w:rsid w:val="0051638C"/>
    <w:rsid w:val="00557719"/>
    <w:rsid w:val="00566C77"/>
    <w:rsid w:val="005804EF"/>
    <w:rsid w:val="005A55F7"/>
    <w:rsid w:val="005C19AD"/>
    <w:rsid w:val="005C7F9F"/>
    <w:rsid w:val="005D5A7B"/>
    <w:rsid w:val="005E0230"/>
    <w:rsid w:val="005E588A"/>
    <w:rsid w:val="005E5C58"/>
    <w:rsid w:val="00614B2C"/>
    <w:rsid w:val="00622F74"/>
    <w:rsid w:val="00633D47"/>
    <w:rsid w:val="006615FB"/>
    <w:rsid w:val="0067065B"/>
    <w:rsid w:val="006A4CA7"/>
    <w:rsid w:val="006C3456"/>
    <w:rsid w:val="006C5AF0"/>
    <w:rsid w:val="006E70CE"/>
    <w:rsid w:val="00724E08"/>
    <w:rsid w:val="00730E6C"/>
    <w:rsid w:val="008034AB"/>
    <w:rsid w:val="0081011F"/>
    <w:rsid w:val="0081189B"/>
    <w:rsid w:val="008212C4"/>
    <w:rsid w:val="00847A24"/>
    <w:rsid w:val="008737B6"/>
    <w:rsid w:val="00887764"/>
    <w:rsid w:val="00892DC6"/>
    <w:rsid w:val="008A7279"/>
    <w:rsid w:val="0093633F"/>
    <w:rsid w:val="00942617"/>
    <w:rsid w:val="009442D1"/>
    <w:rsid w:val="00945B81"/>
    <w:rsid w:val="009467AA"/>
    <w:rsid w:val="00950DF3"/>
    <w:rsid w:val="00955C7D"/>
    <w:rsid w:val="00965B03"/>
    <w:rsid w:val="00975DD4"/>
    <w:rsid w:val="009832D0"/>
    <w:rsid w:val="00987027"/>
    <w:rsid w:val="00991A63"/>
    <w:rsid w:val="009A1E98"/>
    <w:rsid w:val="009C1E7E"/>
    <w:rsid w:val="009D3CC1"/>
    <w:rsid w:val="00A35D7F"/>
    <w:rsid w:val="00A51DC7"/>
    <w:rsid w:val="00A55DAD"/>
    <w:rsid w:val="00A60A69"/>
    <w:rsid w:val="00A7261B"/>
    <w:rsid w:val="00AA38C5"/>
    <w:rsid w:val="00AA6821"/>
    <w:rsid w:val="00AD4C09"/>
    <w:rsid w:val="00AD520B"/>
    <w:rsid w:val="00B31859"/>
    <w:rsid w:val="00B33D9D"/>
    <w:rsid w:val="00B35CD8"/>
    <w:rsid w:val="00B50640"/>
    <w:rsid w:val="00B7312A"/>
    <w:rsid w:val="00B8461C"/>
    <w:rsid w:val="00B945CE"/>
    <w:rsid w:val="00BB77AE"/>
    <w:rsid w:val="00BC16E3"/>
    <w:rsid w:val="00BD1F83"/>
    <w:rsid w:val="00BF1BE5"/>
    <w:rsid w:val="00C018FA"/>
    <w:rsid w:val="00C31EE7"/>
    <w:rsid w:val="00C442AF"/>
    <w:rsid w:val="00C7169F"/>
    <w:rsid w:val="00CA6188"/>
    <w:rsid w:val="00CB0F8E"/>
    <w:rsid w:val="00CB22A1"/>
    <w:rsid w:val="00CB484C"/>
    <w:rsid w:val="00CF0B41"/>
    <w:rsid w:val="00CF391C"/>
    <w:rsid w:val="00D200BD"/>
    <w:rsid w:val="00D44C39"/>
    <w:rsid w:val="00D46716"/>
    <w:rsid w:val="00D80D2F"/>
    <w:rsid w:val="00D8374B"/>
    <w:rsid w:val="00D83AAA"/>
    <w:rsid w:val="00D95E6F"/>
    <w:rsid w:val="00DB34A3"/>
    <w:rsid w:val="00DC7BE2"/>
    <w:rsid w:val="00DD5A20"/>
    <w:rsid w:val="00DF0A48"/>
    <w:rsid w:val="00DF5BDB"/>
    <w:rsid w:val="00E005D7"/>
    <w:rsid w:val="00E05824"/>
    <w:rsid w:val="00E357F3"/>
    <w:rsid w:val="00E37E32"/>
    <w:rsid w:val="00E85DDA"/>
    <w:rsid w:val="00EB2C4E"/>
    <w:rsid w:val="00EB5AC9"/>
    <w:rsid w:val="00ED0E68"/>
    <w:rsid w:val="00EE4ED4"/>
    <w:rsid w:val="00F01404"/>
    <w:rsid w:val="00F04B0C"/>
    <w:rsid w:val="00F07B37"/>
    <w:rsid w:val="00F1601C"/>
    <w:rsid w:val="00F36E41"/>
    <w:rsid w:val="00F57329"/>
    <w:rsid w:val="00F84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227E539-7227-4DA5-8B49-7D980D4DC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5D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34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D27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018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018FA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3"/>
    <w:uiPriority w:val="59"/>
    <w:rsid w:val="009426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942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42617"/>
  </w:style>
  <w:style w:type="paragraph" w:styleId="a9">
    <w:name w:val="footer"/>
    <w:basedOn w:val="a"/>
    <w:link w:val="aa"/>
    <w:uiPriority w:val="99"/>
    <w:unhideWhenUsed/>
    <w:rsid w:val="009426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42617"/>
  </w:style>
  <w:style w:type="paragraph" w:styleId="ab">
    <w:name w:val="Normal (Web)"/>
    <w:basedOn w:val="a"/>
    <w:uiPriority w:val="99"/>
    <w:semiHidden/>
    <w:unhideWhenUsed/>
    <w:rsid w:val="00566C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next w:val="a3"/>
    <w:uiPriority w:val="59"/>
    <w:rsid w:val="002635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84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29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78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4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8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5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8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4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1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4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6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AD05A-1B57-4E43-ABD8-94668709D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4688</TotalTime>
  <Pages>38</Pages>
  <Words>8913</Words>
  <Characters>50809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ICL4</cp:lastModifiedBy>
  <cp:revision>24</cp:revision>
  <cp:lastPrinted>2021-10-22T10:56:00Z</cp:lastPrinted>
  <dcterms:created xsi:type="dcterms:W3CDTF">2021-10-23T10:28:00Z</dcterms:created>
  <dcterms:modified xsi:type="dcterms:W3CDTF">2023-03-28T08:31:00Z</dcterms:modified>
</cp:coreProperties>
</file>