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475B2B" w:rsidP="002D57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О</w:t>
      </w:r>
      <w:r w:rsidR="00B95043">
        <w:rPr>
          <w:rFonts w:ascii="Times New Roman" w:hAnsi="Times New Roman" w:cs="Times New Roman"/>
          <w:b/>
          <w:sz w:val="24"/>
          <w:szCs w:val="24"/>
        </w:rPr>
        <w:t>П09. Технологическая оснастка 22</w:t>
      </w:r>
      <w:r w:rsidR="002D570E"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E84067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ТМ-11</w:t>
      </w:r>
      <w:r w:rsidR="002D570E">
        <w:rPr>
          <w:rFonts w:ascii="Times New Roman" w:hAnsi="Times New Roman" w:cs="Times New Roman"/>
          <w:b/>
        </w:rPr>
        <w:t>21</w:t>
      </w:r>
    </w:p>
    <w:p w:rsidR="00CD6150" w:rsidRDefault="00CD6150" w:rsidP="00CD61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Приспособления для токарных станков. Планшайбы.</w:t>
      </w:r>
    </w:p>
    <w:p w:rsidR="00CD6150" w:rsidRDefault="00CD6150" w:rsidP="00CD61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 3.2   стр. 119  Учебник Б.И. Черпаков Технологическая оснастка</w:t>
      </w:r>
    </w:p>
    <w:p w:rsidR="00CD6150" w:rsidRDefault="00CD6150" w:rsidP="00CD61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Изучить  рис.3. 18  </w:t>
      </w:r>
    </w:p>
    <w:p w:rsidR="0018245C" w:rsidRDefault="00CD6150" w:rsidP="00CD61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Написать конспект, указать назначение, принцип работы планшайбы, применение.</w:t>
      </w:r>
    </w:p>
    <w:p w:rsidR="00CD6150" w:rsidRDefault="00CD6150" w:rsidP="00CD61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Ответить на вопросы: 1) Назначение и принцип работы планшайбы.  2) В каких случаях применяется планшайба. </w:t>
      </w:r>
    </w:p>
    <w:p w:rsidR="0018245C" w:rsidRDefault="0018245C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245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38782" cy="4320000"/>
            <wp:effectExtent l="0" t="0" r="0" b="0"/>
            <wp:docPr id="2" name="Рисунок 2" descr="C:\Users\User\Downloads\Дистант 2024\кабанова дистант\5220142636864757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стант 2024\кабанова дистант\522014263686475794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782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24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38782" cy="4320000"/>
            <wp:effectExtent l="0" t="0" r="0" b="0"/>
            <wp:docPr id="1" name="Рисунок 1" descr="C:\Users\User\Downloads\Дистант 2024\кабанова дистант\5220142636864757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2201426368647579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782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C35" w:rsidRDefault="002D570E" w:rsidP="0018245C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6" w:history="1">
        <w:r w:rsidR="0018245C" w:rsidRPr="001B37D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18245C" w:rsidRPr="001B37D8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18245C" w:rsidRPr="001B37D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8245C" w:rsidRPr="001B37D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8245C" w:rsidRPr="001B37D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8245C" w:rsidRPr="0018245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2D570E" w:rsidRDefault="002D570E"/>
    <w:sectPr w:rsidR="002D570E" w:rsidSect="001824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D1A06"/>
    <w:rsid w:val="0018245C"/>
    <w:rsid w:val="002D570E"/>
    <w:rsid w:val="00332CE1"/>
    <w:rsid w:val="003B2BC2"/>
    <w:rsid w:val="00475B2B"/>
    <w:rsid w:val="005D2445"/>
    <w:rsid w:val="005F26EE"/>
    <w:rsid w:val="00A6001F"/>
    <w:rsid w:val="00B95043"/>
    <w:rsid w:val="00C51D35"/>
    <w:rsid w:val="00CD6150"/>
    <w:rsid w:val="00E84067"/>
    <w:rsid w:val="00F34C35"/>
    <w:rsid w:val="00F9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3577F2-07AD-4EE2-8CD7-8F2B2AF78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24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vas54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10</cp:revision>
  <dcterms:created xsi:type="dcterms:W3CDTF">2003-10-03T10:51:00Z</dcterms:created>
  <dcterms:modified xsi:type="dcterms:W3CDTF">2024-10-15T07:23:00Z</dcterms:modified>
</cp:coreProperties>
</file>