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455" w:rsidRPr="00B22244" w:rsidRDefault="004B5459" w:rsidP="00117455">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sidRPr="004B5459">
        <w:rPr>
          <w:rFonts w:ascii="Times New Roman" w:eastAsia="Times New Roman" w:hAnsi="Times New Roman"/>
          <w:noProof/>
          <w:color w:val="000000"/>
          <w:sz w:val="26"/>
          <w:szCs w:val="26"/>
          <w:lang w:eastAsia="ru-RU"/>
        </w:rPr>
        <w:drawing>
          <wp:inline distT="0" distB="0" distL="0" distR="0">
            <wp:extent cx="5940425" cy="8175364"/>
            <wp:effectExtent l="0" t="0" r="0" b="0"/>
            <wp:docPr id="1" name="Рисунок 1" descr="E:\Ирина Александровна 04.04\МР ПО СР\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4B5459" w:rsidRDefault="004B5459" w:rsidP="005C1368">
      <w:pPr>
        <w:widowControl w:val="0"/>
        <w:spacing w:line="240" w:lineRule="auto"/>
        <w:ind w:firstLine="567"/>
        <w:jc w:val="both"/>
        <w:rPr>
          <w:rFonts w:ascii="Times New Roman" w:eastAsia="Times New Roman" w:hAnsi="Times New Roman"/>
          <w:color w:val="000000"/>
          <w:sz w:val="26"/>
          <w:szCs w:val="26"/>
          <w:lang w:eastAsia="ru-RU" w:bidi="ru-RU"/>
        </w:rPr>
      </w:pPr>
    </w:p>
    <w:p w:rsidR="004B5459" w:rsidRDefault="004B5459" w:rsidP="005C1368">
      <w:pPr>
        <w:widowControl w:val="0"/>
        <w:spacing w:line="240" w:lineRule="auto"/>
        <w:ind w:firstLine="567"/>
        <w:jc w:val="both"/>
        <w:rPr>
          <w:rFonts w:ascii="Times New Roman" w:eastAsia="Times New Roman" w:hAnsi="Times New Roman"/>
          <w:color w:val="000000"/>
          <w:sz w:val="26"/>
          <w:szCs w:val="26"/>
          <w:lang w:eastAsia="ru-RU" w:bidi="ru-RU"/>
        </w:rPr>
      </w:pPr>
    </w:p>
    <w:p w:rsidR="004B5459" w:rsidRDefault="004B5459" w:rsidP="005C1368">
      <w:pPr>
        <w:widowControl w:val="0"/>
        <w:spacing w:line="240" w:lineRule="auto"/>
        <w:ind w:firstLine="567"/>
        <w:jc w:val="both"/>
        <w:rPr>
          <w:rFonts w:ascii="Times New Roman" w:eastAsia="Times New Roman" w:hAnsi="Times New Roman"/>
          <w:color w:val="000000"/>
          <w:sz w:val="26"/>
          <w:szCs w:val="26"/>
          <w:lang w:eastAsia="ru-RU" w:bidi="ru-RU"/>
        </w:rPr>
      </w:pPr>
    </w:p>
    <w:p w:rsidR="004B5459" w:rsidRDefault="004B5459" w:rsidP="005C1368">
      <w:pPr>
        <w:widowControl w:val="0"/>
        <w:spacing w:line="240" w:lineRule="auto"/>
        <w:ind w:firstLine="567"/>
        <w:jc w:val="both"/>
        <w:rPr>
          <w:rFonts w:ascii="Times New Roman" w:eastAsia="Times New Roman" w:hAnsi="Times New Roman"/>
          <w:color w:val="000000"/>
          <w:sz w:val="26"/>
          <w:szCs w:val="26"/>
          <w:lang w:eastAsia="ru-RU" w:bidi="ru-RU"/>
        </w:rPr>
      </w:pPr>
    </w:p>
    <w:p w:rsidR="005C1368" w:rsidRPr="00B22244" w:rsidRDefault="005C1368" w:rsidP="005C1368">
      <w:pPr>
        <w:widowControl w:val="0"/>
        <w:spacing w:line="240" w:lineRule="auto"/>
        <w:ind w:firstLine="567"/>
        <w:jc w:val="both"/>
        <w:rPr>
          <w:rFonts w:ascii="Times New Roman" w:eastAsia="Times New Roman" w:hAnsi="Times New Roman"/>
          <w:color w:val="000000"/>
          <w:sz w:val="26"/>
          <w:szCs w:val="26"/>
          <w:lang w:eastAsia="ru-RU" w:bidi="ru-RU"/>
        </w:rPr>
      </w:pPr>
      <w:bookmarkStart w:id="2" w:name="_GoBack"/>
      <w:bookmarkEnd w:id="2"/>
      <w:r w:rsidRPr="00B22244">
        <w:rPr>
          <w:rFonts w:ascii="Times New Roman" w:eastAsia="Times New Roman" w:hAnsi="Times New Roman"/>
          <w:color w:val="000000"/>
          <w:sz w:val="26"/>
          <w:szCs w:val="26"/>
          <w:lang w:eastAsia="ru-RU" w:bidi="ru-RU"/>
        </w:rPr>
        <w:t>Методические указания разработаны на основе:</w:t>
      </w:r>
    </w:p>
    <w:p w:rsidR="005C1368" w:rsidRPr="00B22244" w:rsidRDefault="005C1368" w:rsidP="005C1368">
      <w:pPr>
        <w:spacing w:line="240" w:lineRule="auto"/>
        <w:jc w:val="both"/>
        <w:rPr>
          <w:rFonts w:ascii="Times New Roman" w:hAnsi="Times New Roman"/>
          <w:sz w:val="26"/>
          <w:szCs w:val="26"/>
        </w:rPr>
      </w:pPr>
      <w:r w:rsidRPr="00B22244">
        <w:rPr>
          <w:rFonts w:ascii="Times New Roman" w:hAnsi="Times New Roman"/>
          <w:sz w:val="26"/>
          <w:szCs w:val="26"/>
        </w:rPr>
        <w:t>- Федерального государственного образовательного стандарта общего среднего образования;</w:t>
      </w:r>
    </w:p>
    <w:p w:rsidR="005C1368" w:rsidRPr="00B22244" w:rsidRDefault="005C1368" w:rsidP="005C1368">
      <w:pPr>
        <w:spacing w:line="240" w:lineRule="auto"/>
        <w:jc w:val="both"/>
        <w:rPr>
          <w:rFonts w:ascii="Times New Roman" w:hAnsi="Times New Roman"/>
          <w:sz w:val="26"/>
          <w:szCs w:val="26"/>
        </w:rPr>
      </w:pPr>
      <w:r w:rsidRPr="00B22244">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5C1368" w:rsidRPr="00B22244" w:rsidRDefault="005C1368" w:rsidP="005C1368">
      <w:pPr>
        <w:spacing w:line="240" w:lineRule="auto"/>
        <w:jc w:val="both"/>
        <w:rPr>
          <w:rFonts w:ascii="Times New Roman" w:hAnsi="Times New Roman"/>
          <w:sz w:val="26"/>
          <w:szCs w:val="26"/>
        </w:rPr>
      </w:pPr>
      <w:r w:rsidRPr="00B22244">
        <w:rPr>
          <w:rFonts w:ascii="Times New Roman" w:hAnsi="Times New Roman"/>
          <w:sz w:val="26"/>
          <w:szCs w:val="26"/>
        </w:rPr>
        <w:t xml:space="preserve">- основной профессиональной образовательной программы по специальности 22.02.06 Сварочное производство, 2019 г., </w:t>
      </w:r>
    </w:p>
    <w:p w:rsidR="00117455" w:rsidRPr="00B22244" w:rsidRDefault="00117455" w:rsidP="005C1368">
      <w:pPr>
        <w:widowControl w:val="0"/>
        <w:spacing w:after="0"/>
        <w:jc w:val="both"/>
        <w:rPr>
          <w:rFonts w:ascii="Times New Roman" w:eastAsia="Times New Roman" w:hAnsi="Times New Roman"/>
          <w:color w:val="000000"/>
          <w:sz w:val="26"/>
          <w:szCs w:val="26"/>
          <w:lang w:eastAsia="ru-RU" w:bidi="ru-RU"/>
        </w:rPr>
      </w:pPr>
      <w:r w:rsidRPr="00B22244">
        <w:rPr>
          <w:rFonts w:ascii="Times New Roman" w:hAnsi="Times New Roman"/>
          <w:color w:val="000000"/>
          <w:sz w:val="26"/>
          <w:szCs w:val="26"/>
          <w:lang w:eastAsia="ru-RU" w:bidi="ru-RU"/>
        </w:rPr>
        <w:t xml:space="preserve">-рабочей программы учебной дисциплины </w:t>
      </w:r>
      <w:r w:rsidRPr="00B22244">
        <w:rPr>
          <w:rFonts w:ascii="Times New Roman" w:eastAsia="Times New Roman" w:hAnsi="Times New Roman"/>
          <w:iCs/>
          <w:color w:val="000000"/>
          <w:sz w:val="26"/>
          <w:szCs w:val="26"/>
          <w:lang w:eastAsia="ru-RU" w:bidi="ru-RU"/>
        </w:rPr>
        <w:t>ОУД.11 Физика,</w:t>
      </w:r>
      <w:r w:rsidR="005C1368" w:rsidRPr="00B22244">
        <w:rPr>
          <w:rFonts w:ascii="Times New Roman" w:eastAsia="Times New Roman" w:hAnsi="Times New Roman"/>
          <w:color w:val="000000"/>
          <w:sz w:val="26"/>
          <w:szCs w:val="26"/>
          <w:lang w:eastAsia="ru-RU" w:bidi="ru-RU"/>
        </w:rPr>
        <w:t xml:space="preserve">2019 </w:t>
      </w:r>
      <w:r w:rsidRPr="00B22244">
        <w:rPr>
          <w:rFonts w:ascii="Times New Roman" w:eastAsia="Times New Roman" w:hAnsi="Times New Roman"/>
          <w:color w:val="000000"/>
          <w:sz w:val="26"/>
          <w:szCs w:val="26"/>
          <w:lang w:eastAsia="ru-RU" w:bidi="ru-RU"/>
        </w:rPr>
        <w:t>г.</w:t>
      </w:r>
    </w:p>
    <w:p w:rsidR="00117455" w:rsidRPr="00B22244" w:rsidRDefault="00117455" w:rsidP="00117455">
      <w:pPr>
        <w:spacing w:after="0" w:line="240" w:lineRule="auto"/>
        <w:jc w:val="both"/>
        <w:rPr>
          <w:rFonts w:ascii="Times New Roman" w:hAnsi="Times New Roman"/>
          <w:b/>
          <w:sz w:val="26"/>
          <w:szCs w:val="26"/>
          <w:u w:val="single"/>
        </w:rPr>
      </w:pPr>
    </w:p>
    <w:p w:rsidR="00117455" w:rsidRPr="00B22244" w:rsidRDefault="00117455" w:rsidP="00117455">
      <w:pPr>
        <w:spacing w:after="0" w:line="240" w:lineRule="auto"/>
        <w:jc w:val="both"/>
        <w:rPr>
          <w:rFonts w:ascii="Times New Roman" w:hAnsi="Times New Roman"/>
          <w:sz w:val="26"/>
          <w:szCs w:val="26"/>
          <w:u w:val="single"/>
        </w:rPr>
      </w:pPr>
      <w:r w:rsidRPr="00B22244">
        <w:rPr>
          <w:rFonts w:ascii="Times New Roman" w:hAnsi="Times New Roman"/>
          <w:b/>
          <w:sz w:val="26"/>
          <w:szCs w:val="26"/>
          <w:u w:val="single"/>
        </w:rPr>
        <w:t xml:space="preserve">Организация - разработчик: </w:t>
      </w:r>
      <w:r w:rsidRPr="00B22244">
        <w:rPr>
          <w:rFonts w:ascii="Times New Roman" w:hAnsi="Times New Roman"/>
          <w:sz w:val="26"/>
          <w:szCs w:val="26"/>
          <w:u w:val="single"/>
        </w:rPr>
        <w:t>ГАПОУ  «Казанский политехнический колледж»</w:t>
      </w:r>
    </w:p>
    <w:p w:rsidR="00117455" w:rsidRPr="00B22244" w:rsidRDefault="00117455" w:rsidP="00117455">
      <w:pPr>
        <w:spacing w:after="0" w:line="240" w:lineRule="auto"/>
        <w:jc w:val="both"/>
        <w:rPr>
          <w:rFonts w:ascii="Times New Roman" w:hAnsi="Times New Roman"/>
          <w:sz w:val="26"/>
          <w:szCs w:val="26"/>
        </w:rPr>
      </w:pPr>
    </w:p>
    <w:p w:rsidR="005C1368" w:rsidRPr="00B22244" w:rsidRDefault="005C1368" w:rsidP="005C1368">
      <w:pPr>
        <w:autoSpaceDE w:val="0"/>
        <w:autoSpaceDN w:val="0"/>
        <w:adjustRightInd w:val="0"/>
        <w:spacing w:after="0" w:line="240" w:lineRule="auto"/>
        <w:jc w:val="both"/>
        <w:rPr>
          <w:rFonts w:ascii="Times New Roman" w:hAnsi="Times New Roman"/>
          <w:color w:val="000000"/>
          <w:sz w:val="26"/>
          <w:szCs w:val="26"/>
        </w:rPr>
      </w:pPr>
      <w:r w:rsidRPr="00B22244">
        <w:rPr>
          <w:rFonts w:ascii="Times New Roman" w:hAnsi="Times New Roman"/>
          <w:color w:val="000000"/>
          <w:sz w:val="26"/>
          <w:szCs w:val="26"/>
        </w:rPr>
        <w:t>Разработчик:</w:t>
      </w:r>
    </w:p>
    <w:p w:rsidR="005C1368" w:rsidRPr="00B22244" w:rsidRDefault="005C1368" w:rsidP="005C1368">
      <w:pPr>
        <w:autoSpaceDE w:val="0"/>
        <w:autoSpaceDN w:val="0"/>
        <w:adjustRightInd w:val="0"/>
        <w:spacing w:after="0" w:line="240" w:lineRule="auto"/>
        <w:jc w:val="both"/>
        <w:rPr>
          <w:rFonts w:ascii="Times New Roman" w:hAnsi="Times New Roman"/>
          <w:color w:val="000000"/>
          <w:sz w:val="26"/>
          <w:szCs w:val="26"/>
        </w:rPr>
      </w:pPr>
      <w:r w:rsidRPr="00B22244">
        <w:rPr>
          <w:rFonts w:ascii="Times New Roman" w:hAnsi="Times New Roman"/>
          <w:color w:val="000000"/>
          <w:sz w:val="26"/>
          <w:szCs w:val="26"/>
        </w:rPr>
        <w:t>Игнатьева И.А., преподаватель</w:t>
      </w:r>
    </w:p>
    <w:p w:rsidR="00117455" w:rsidRPr="00B22244" w:rsidRDefault="00117455" w:rsidP="00117455">
      <w:pPr>
        <w:jc w:val="both"/>
        <w:rPr>
          <w:rFonts w:ascii="Times New Roman" w:hAnsi="Times New Roman"/>
          <w:b/>
          <w:sz w:val="26"/>
          <w:szCs w:val="26"/>
          <w:u w:val="single"/>
        </w:rPr>
      </w:pPr>
    </w:p>
    <w:p w:rsidR="00117455" w:rsidRPr="00B22244" w:rsidRDefault="00117455" w:rsidP="0011745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117455" w:rsidRPr="00B22244" w:rsidSect="00E87D8F">
          <w:pgSz w:w="11906" w:h="16838"/>
          <w:pgMar w:top="1134" w:right="850" w:bottom="1134" w:left="1701" w:header="708" w:footer="708" w:gutter="0"/>
          <w:cols w:space="708"/>
          <w:docGrid w:linePitch="360"/>
        </w:sectPr>
      </w:pPr>
    </w:p>
    <w:bookmarkEnd w:id="0"/>
    <w:bookmarkEnd w:id="1"/>
    <w:p w:rsidR="00117455" w:rsidRPr="00B22244" w:rsidRDefault="00117455" w:rsidP="00117455">
      <w:pPr>
        <w:widowControl w:val="0"/>
        <w:spacing w:after="0" w:line="240" w:lineRule="auto"/>
        <w:jc w:val="center"/>
        <w:rPr>
          <w:rFonts w:ascii="Times New Roman" w:eastAsia="Times New Roman" w:hAnsi="Times New Roman"/>
          <w:b/>
          <w:color w:val="000000"/>
          <w:sz w:val="26"/>
          <w:szCs w:val="26"/>
          <w:lang w:eastAsia="ru-RU" w:bidi="ru-RU"/>
        </w:rPr>
      </w:pPr>
    </w:p>
    <w:p w:rsidR="00117455" w:rsidRPr="00B22244" w:rsidRDefault="00117455" w:rsidP="00117455">
      <w:pPr>
        <w:widowControl w:val="0"/>
        <w:spacing w:after="150"/>
        <w:jc w:val="center"/>
        <w:rPr>
          <w:rFonts w:ascii="Times New Roman" w:eastAsia="Times New Roman" w:hAnsi="Times New Roman"/>
          <w:b/>
          <w:bCs/>
          <w:color w:val="000000"/>
          <w:sz w:val="26"/>
          <w:szCs w:val="26"/>
          <w:lang w:eastAsia="ru-RU" w:bidi="ru-RU"/>
        </w:rPr>
      </w:pPr>
      <w:r w:rsidRPr="00B22244">
        <w:rPr>
          <w:rFonts w:ascii="Times New Roman" w:eastAsia="Times New Roman" w:hAnsi="Times New Roman"/>
          <w:b/>
          <w:bCs/>
          <w:color w:val="000000"/>
          <w:sz w:val="26"/>
          <w:szCs w:val="26"/>
          <w:lang w:eastAsia="ru-RU" w:bidi="ru-RU"/>
        </w:rPr>
        <w:t>Содержание</w:t>
      </w:r>
    </w:p>
    <w:p w:rsidR="00117455" w:rsidRPr="00B22244" w:rsidRDefault="00117455" w:rsidP="00117455">
      <w:pPr>
        <w:widowControl w:val="0"/>
        <w:spacing w:after="150"/>
        <w:rPr>
          <w:rFonts w:ascii="Times New Roman" w:eastAsia="Times New Roman" w:hAnsi="Times New Roman"/>
          <w:color w:val="000000"/>
          <w:sz w:val="26"/>
          <w:szCs w:val="26"/>
          <w:lang w:eastAsia="ru-RU"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117455" w:rsidRPr="00B22244" w:rsidTr="005C1368">
        <w:tc>
          <w:tcPr>
            <w:tcW w:w="421" w:type="dxa"/>
          </w:tcPr>
          <w:p w:rsidR="00117455" w:rsidRPr="00B22244" w:rsidRDefault="00117455" w:rsidP="005C1368">
            <w:pPr>
              <w:numPr>
                <w:ilvl w:val="0"/>
                <w:numId w:val="20"/>
              </w:numPr>
              <w:spacing w:line="360" w:lineRule="auto"/>
              <w:rPr>
                <w:rFonts w:ascii="Times New Roman" w:eastAsia="Times New Roman" w:hAnsi="Times New Roman"/>
                <w:color w:val="000000"/>
                <w:sz w:val="26"/>
                <w:szCs w:val="26"/>
                <w:lang w:eastAsia="ru-RU" w:bidi="ru-RU"/>
              </w:rPr>
            </w:pPr>
            <w:bookmarkStart w:id="3" w:name="_Hlk98955400"/>
          </w:p>
        </w:tc>
        <w:tc>
          <w:tcPr>
            <w:tcW w:w="7938" w:type="dxa"/>
          </w:tcPr>
          <w:p w:rsidR="00117455" w:rsidRPr="00B22244" w:rsidRDefault="00117455" w:rsidP="005C1368">
            <w:pPr>
              <w:spacing w:line="360" w:lineRule="auto"/>
              <w:rPr>
                <w:rFonts w:ascii="Times New Roman" w:eastAsia="Times New Roman" w:hAnsi="Times New Roman"/>
                <w:color w:val="000000"/>
                <w:sz w:val="26"/>
                <w:szCs w:val="26"/>
                <w:lang w:eastAsia="ru-RU" w:bidi="ru-RU"/>
              </w:rPr>
            </w:pPr>
            <w:bookmarkStart w:id="4" w:name="_Hlk67426724"/>
            <w:r w:rsidRPr="00B22244">
              <w:rPr>
                <w:rFonts w:ascii="Times New Roman" w:eastAsia="Times New Roman" w:hAnsi="Times New Roman"/>
                <w:color w:val="000000"/>
                <w:sz w:val="26"/>
                <w:szCs w:val="26"/>
                <w:lang w:eastAsia="ru-RU" w:bidi="ru-RU"/>
              </w:rPr>
              <w:t>Пояснительная записка</w:t>
            </w:r>
            <w:bookmarkEnd w:id="4"/>
          </w:p>
        </w:tc>
        <w:tc>
          <w:tcPr>
            <w:tcW w:w="986" w:type="dxa"/>
          </w:tcPr>
          <w:p w:rsidR="00117455" w:rsidRPr="00B22244" w:rsidRDefault="00117455" w:rsidP="005C1368">
            <w:pPr>
              <w:spacing w:line="360" w:lineRule="auto"/>
              <w:rPr>
                <w:rFonts w:ascii="Times New Roman" w:eastAsia="Times New Roman" w:hAnsi="Times New Roman"/>
                <w:color w:val="000000"/>
                <w:sz w:val="26"/>
                <w:szCs w:val="26"/>
                <w:lang w:eastAsia="ru-RU" w:bidi="ru-RU"/>
              </w:rPr>
            </w:pPr>
            <w:r w:rsidRPr="00B22244">
              <w:rPr>
                <w:rFonts w:ascii="Times New Roman" w:eastAsia="Times New Roman" w:hAnsi="Times New Roman"/>
                <w:color w:val="000000"/>
                <w:sz w:val="26"/>
                <w:szCs w:val="26"/>
                <w:lang w:eastAsia="ru-RU" w:bidi="ru-RU"/>
              </w:rPr>
              <w:t>4</w:t>
            </w:r>
          </w:p>
        </w:tc>
      </w:tr>
      <w:tr w:rsidR="00117455" w:rsidRPr="00B22244" w:rsidTr="005C1368">
        <w:tc>
          <w:tcPr>
            <w:tcW w:w="421" w:type="dxa"/>
          </w:tcPr>
          <w:p w:rsidR="00117455" w:rsidRPr="00B22244" w:rsidRDefault="00117455" w:rsidP="005C1368">
            <w:pPr>
              <w:numPr>
                <w:ilvl w:val="0"/>
                <w:numId w:val="20"/>
              </w:numPr>
              <w:spacing w:line="360" w:lineRule="auto"/>
              <w:rPr>
                <w:rFonts w:ascii="Times New Roman" w:eastAsia="Times New Roman" w:hAnsi="Times New Roman"/>
                <w:color w:val="000000"/>
                <w:sz w:val="26"/>
                <w:szCs w:val="26"/>
                <w:lang w:eastAsia="ru-RU" w:bidi="ru-RU"/>
              </w:rPr>
            </w:pPr>
          </w:p>
        </w:tc>
        <w:tc>
          <w:tcPr>
            <w:tcW w:w="7938" w:type="dxa"/>
          </w:tcPr>
          <w:p w:rsidR="00117455" w:rsidRPr="00B22244" w:rsidRDefault="00117455" w:rsidP="005C1368">
            <w:pPr>
              <w:spacing w:line="360" w:lineRule="auto"/>
              <w:rPr>
                <w:rFonts w:ascii="Times New Roman" w:eastAsia="Times New Roman" w:hAnsi="Times New Roman"/>
                <w:color w:val="000000"/>
                <w:sz w:val="26"/>
                <w:szCs w:val="26"/>
                <w:lang w:eastAsia="ru-RU" w:bidi="ru-RU"/>
              </w:rPr>
            </w:pPr>
            <w:r w:rsidRPr="00B22244">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rsidR="00117455" w:rsidRPr="00B22244" w:rsidRDefault="00117455" w:rsidP="005C1368">
            <w:pPr>
              <w:spacing w:line="360" w:lineRule="auto"/>
              <w:rPr>
                <w:rFonts w:ascii="Times New Roman" w:eastAsia="Times New Roman" w:hAnsi="Times New Roman"/>
                <w:color w:val="000000"/>
                <w:sz w:val="26"/>
                <w:szCs w:val="26"/>
                <w:lang w:eastAsia="ru-RU" w:bidi="ru-RU"/>
              </w:rPr>
            </w:pPr>
            <w:r w:rsidRPr="00B22244">
              <w:rPr>
                <w:rFonts w:ascii="Times New Roman" w:eastAsia="Times New Roman" w:hAnsi="Times New Roman"/>
                <w:color w:val="000000"/>
                <w:sz w:val="26"/>
                <w:szCs w:val="26"/>
                <w:lang w:eastAsia="ru-RU" w:bidi="ru-RU"/>
              </w:rPr>
              <w:t>6</w:t>
            </w:r>
          </w:p>
        </w:tc>
      </w:tr>
      <w:tr w:rsidR="00117455" w:rsidRPr="00B22244" w:rsidTr="005C1368">
        <w:tc>
          <w:tcPr>
            <w:tcW w:w="421" w:type="dxa"/>
          </w:tcPr>
          <w:p w:rsidR="00117455" w:rsidRPr="00B22244" w:rsidRDefault="00117455" w:rsidP="005C1368">
            <w:pPr>
              <w:numPr>
                <w:ilvl w:val="0"/>
                <w:numId w:val="20"/>
              </w:numPr>
              <w:spacing w:line="360" w:lineRule="auto"/>
              <w:rPr>
                <w:rFonts w:ascii="Times New Roman" w:eastAsia="Times New Roman" w:hAnsi="Times New Roman"/>
                <w:color w:val="000000"/>
                <w:sz w:val="26"/>
                <w:szCs w:val="26"/>
                <w:lang w:eastAsia="ru-RU" w:bidi="ru-RU"/>
              </w:rPr>
            </w:pPr>
          </w:p>
        </w:tc>
        <w:tc>
          <w:tcPr>
            <w:tcW w:w="7938" w:type="dxa"/>
          </w:tcPr>
          <w:p w:rsidR="00117455" w:rsidRPr="00B22244" w:rsidRDefault="00117455" w:rsidP="005C1368">
            <w:pPr>
              <w:spacing w:line="360" w:lineRule="auto"/>
              <w:rPr>
                <w:rFonts w:ascii="Times New Roman" w:eastAsia="Times New Roman" w:hAnsi="Times New Roman"/>
                <w:color w:val="000000"/>
                <w:sz w:val="26"/>
                <w:szCs w:val="26"/>
                <w:lang w:eastAsia="ru-RU" w:bidi="ru-RU"/>
              </w:rPr>
            </w:pPr>
            <w:r w:rsidRPr="00B22244">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rsidR="00117455" w:rsidRPr="00B22244" w:rsidRDefault="00256F77" w:rsidP="005C1368">
            <w:pPr>
              <w:spacing w:line="360" w:lineRule="auto"/>
              <w:rPr>
                <w:rFonts w:ascii="Times New Roman" w:eastAsia="Times New Roman" w:hAnsi="Times New Roman"/>
                <w:color w:val="000000"/>
                <w:sz w:val="26"/>
                <w:szCs w:val="26"/>
                <w:lang w:eastAsia="ru-RU" w:bidi="ru-RU"/>
              </w:rPr>
            </w:pPr>
            <w:r w:rsidRPr="00B22244">
              <w:rPr>
                <w:rFonts w:ascii="Times New Roman" w:eastAsia="Times New Roman" w:hAnsi="Times New Roman"/>
                <w:color w:val="000000"/>
                <w:sz w:val="26"/>
                <w:szCs w:val="26"/>
                <w:lang w:eastAsia="ru-RU" w:bidi="ru-RU"/>
              </w:rPr>
              <w:t>9</w:t>
            </w:r>
          </w:p>
        </w:tc>
      </w:tr>
      <w:tr w:rsidR="00117455" w:rsidRPr="00B22244" w:rsidTr="005C1368">
        <w:tc>
          <w:tcPr>
            <w:tcW w:w="421" w:type="dxa"/>
          </w:tcPr>
          <w:p w:rsidR="00117455" w:rsidRPr="00B22244" w:rsidRDefault="00117455" w:rsidP="005C1368">
            <w:pPr>
              <w:numPr>
                <w:ilvl w:val="0"/>
                <w:numId w:val="20"/>
              </w:numPr>
              <w:spacing w:line="360" w:lineRule="auto"/>
              <w:rPr>
                <w:rFonts w:ascii="Times New Roman" w:eastAsia="Times New Roman" w:hAnsi="Times New Roman"/>
                <w:color w:val="000000"/>
                <w:sz w:val="26"/>
                <w:szCs w:val="26"/>
                <w:lang w:eastAsia="ru-RU" w:bidi="ru-RU"/>
              </w:rPr>
            </w:pPr>
          </w:p>
        </w:tc>
        <w:tc>
          <w:tcPr>
            <w:tcW w:w="7938" w:type="dxa"/>
          </w:tcPr>
          <w:p w:rsidR="00117455" w:rsidRPr="00B22244" w:rsidRDefault="00117455" w:rsidP="005C1368">
            <w:pPr>
              <w:spacing w:line="360" w:lineRule="auto"/>
              <w:rPr>
                <w:rFonts w:ascii="Times New Roman" w:eastAsia="Times New Roman" w:hAnsi="Times New Roman"/>
                <w:color w:val="000000"/>
                <w:sz w:val="26"/>
                <w:szCs w:val="26"/>
                <w:lang w:eastAsia="ru-RU" w:bidi="ru-RU"/>
              </w:rPr>
            </w:pPr>
            <w:r w:rsidRPr="00B22244">
              <w:rPr>
                <w:rFonts w:ascii="Times New Roman" w:eastAsia="Times New Roman" w:hAnsi="Times New Roman"/>
                <w:color w:val="000000"/>
                <w:sz w:val="26"/>
                <w:szCs w:val="26"/>
                <w:lang w:eastAsia="ru-RU" w:bidi="ru-RU"/>
              </w:rPr>
              <w:t>Критерии оценивания</w:t>
            </w:r>
          </w:p>
        </w:tc>
        <w:tc>
          <w:tcPr>
            <w:tcW w:w="986" w:type="dxa"/>
          </w:tcPr>
          <w:p w:rsidR="00117455" w:rsidRPr="00B22244" w:rsidRDefault="00256F77" w:rsidP="005C1368">
            <w:pPr>
              <w:spacing w:line="360" w:lineRule="auto"/>
              <w:rPr>
                <w:rFonts w:ascii="Times New Roman" w:eastAsia="Times New Roman" w:hAnsi="Times New Roman"/>
                <w:color w:val="000000"/>
                <w:sz w:val="26"/>
                <w:szCs w:val="26"/>
                <w:lang w:eastAsia="ru-RU" w:bidi="ru-RU"/>
              </w:rPr>
            </w:pPr>
            <w:r w:rsidRPr="00B22244">
              <w:rPr>
                <w:rFonts w:ascii="Times New Roman" w:eastAsia="Times New Roman" w:hAnsi="Times New Roman"/>
                <w:color w:val="000000"/>
                <w:sz w:val="26"/>
                <w:szCs w:val="26"/>
                <w:lang w:eastAsia="ru-RU" w:bidi="ru-RU"/>
              </w:rPr>
              <w:t>21</w:t>
            </w:r>
          </w:p>
        </w:tc>
      </w:tr>
      <w:tr w:rsidR="00117455" w:rsidRPr="00B22244" w:rsidTr="005C1368">
        <w:tc>
          <w:tcPr>
            <w:tcW w:w="421" w:type="dxa"/>
          </w:tcPr>
          <w:p w:rsidR="00117455" w:rsidRPr="00B22244" w:rsidRDefault="00117455" w:rsidP="005C1368">
            <w:pPr>
              <w:spacing w:line="360" w:lineRule="auto"/>
              <w:rPr>
                <w:rFonts w:ascii="Times New Roman" w:eastAsia="Times New Roman" w:hAnsi="Times New Roman"/>
                <w:color w:val="000000"/>
                <w:sz w:val="26"/>
                <w:szCs w:val="26"/>
                <w:lang w:eastAsia="ru-RU" w:bidi="ru-RU"/>
              </w:rPr>
            </w:pPr>
          </w:p>
        </w:tc>
        <w:tc>
          <w:tcPr>
            <w:tcW w:w="7938" w:type="dxa"/>
          </w:tcPr>
          <w:p w:rsidR="00117455" w:rsidRPr="00B22244" w:rsidRDefault="00117455" w:rsidP="005C1368">
            <w:pPr>
              <w:spacing w:line="360" w:lineRule="auto"/>
              <w:rPr>
                <w:rFonts w:ascii="Times New Roman" w:eastAsia="Times New Roman" w:hAnsi="Times New Roman"/>
                <w:color w:val="000000"/>
                <w:sz w:val="26"/>
                <w:szCs w:val="26"/>
                <w:lang w:eastAsia="ru-RU" w:bidi="ru-RU"/>
              </w:rPr>
            </w:pPr>
            <w:r w:rsidRPr="00B22244">
              <w:rPr>
                <w:rFonts w:ascii="Times New Roman" w:eastAsia="Times New Roman" w:hAnsi="Times New Roman"/>
                <w:color w:val="000000"/>
                <w:sz w:val="26"/>
                <w:szCs w:val="26"/>
                <w:lang w:eastAsia="ru-RU" w:bidi="ru-RU"/>
              </w:rPr>
              <w:t>. Критерии оценивания подготовки сообщений</w:t>
            </w:r>
            <w:r w:rsidRPr="00B22244">
              <w:rPr>
                <w:rFonts w:ascii="Times New Roman" w:eastAsia="Times New Roman" w:hAnsi="Times New Roman"/>
                <w:color w:val="000000"/>
                <w:sz w:val="26"/>
                <w:szCs w:val="26"/>
                <w:lang w:eastAsia="ru-RU" w:bidi="ru-RU"/>
              </w:rPr>
              <w:tab/>
            </w:r>
          </w:p>
        </w:tc>
        <w:tc>
          <w:tcPr>
            <w:tcW w:w="986" w:type="dxa"/>
          </w:tcPr>
          <w:p w:rsidR="00117455" w:rsidRPr="00B22244" w:rsidRDefault="00117455" w:rsidP="005C1368">
            <w:pPr>
              <w:spacing w:line="360" w:lineRule="auto"/>
              <w:rPr>
                <w:rFonts w:ascii="Times New Roman" w:eastAsia="Times New Roman" w:hAnsi="Times New Roman"/>
                <w:color w:val="000000"/>
                <w:sz w:val="26"/>
                <w:szCs w:val="26"/>
                <w:lang w:eastAsia="ru-RU" w:bidi="ru-RU"/>
              </w:rPr>
            </w:pPr>
            <w:r w:rsidRPr="00B22244">
              <w:rPr>
                <w:rFonts w:ascii="Times New Roman" w:eastAsia="Times New Roman" w:hAnsi="Times New Roman"/>
                <w:color w:val="000000"/>
                <w:sz w:val="26"/>
                <w:szCs w:val="26"/>
                <w:lang w:eastAsia="ru-RU" w:bidi="ru-RU"/>
              </w:rPr>
              <w:t>2</w:t>
            </w:r>
            <w:r w:rsidR="00256F77" w:rsidRPr="00B22244">
              <w:rPr>
                <w:rFonts w:ascii="Times New Roman" w:eastAsia="Times New Roman" w:hAnsi="Times New Roman"/>
                <w:color w:val="000000"/>
                <w:sz w:val="26"/>
                <w:szCs w:val="26"/>
                <w:lang w:eastAsia="ru-RU" w:bidi="ru-RU"/>
              </w:rPr>
              <w:t>2</w:t>
            </w:r>
          </w:p>
        </w:tc>
      </w:tr>
      <w:tr w:rsidR="00117455" w:rsidRPr="00B22244" w:rsidTr="005C1368">
        <w:tc>
          <w:tcPr>
            <w:tcW w:w="421" w:type="dxa"/>
          </w:tcPr>
          <w:p w:rsidR="00117455" w:rsidRPr="00B22244" w:rsidRDefault="00117455" w:rsidP="005C1368">
            <w:pPr>
              <w:spacing w:line="360" w:lineRule="auto"/>
              <w:rPr>
                <w:rFonts w:ascii="Times New Roman" w:eastAsia="Times New Roman" w:hAnsi="Times New Roman"/>
                <w:color w:val="000000"/>
                <w:sz w:val="26"/>
                <w:szCs w:val="26"/>
                <w:lang w:eastAsia="ru-RU" w:bidi="ru-RU"/>
              </w:rPr>
            </w:pPr>
            <w:r w:rsidRPr="00B22244">
              <w:rPr>
                <w:rFonts w:ascii="Times New Roman" w:eastAsia="Times New Roman" w:hAnsi="Times New Roman"/>
                <w:color w:val="000000"/>
                <w:sz w:val="26"/>
                <w:szCs w:val="26"/>
                <w:lang w:eastAsia="ru-RU" w:bidi="ru-RU"/>
              </w:rPr>
              <w:t>5.</w:t>
            </w:r>
          </w:p>
        </w:tc>
        <w:tc>
          <w:tcPr>
            <w:tcW w:w="7938" w:type="dxa"/>
          </w:tcPr>
          <w:p w:rsidR="00117455" w:rsidRPr="00B22244" w:rsidRDefault="00117455" w:rsidP="005C1368">
            <w:pPr>
              <w:spacing w:line="360" w:lineRule="auto"/>
              <w:rPr>
                <w:rFonts w:ascii="Times New Roman" w:eastAsia="Times New Roman" w:hAnsi="Times New Roman"/>
                <w:color w:val="000000"/>
                <w:sz w:val="26"/>
                <w:szCs w:val="26"/>
                <w:lang w:eastAsia="ru-RU" w:bidi="ru-RU"/>
              </w:rPr>
            </w:pPr>
            <w:r w:rsidRPr="00B22244">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117455" w:rsidRPr="00B22244" w:rsidRDefault="00117455" w:rsidP="005C1368">
            <w:pPr>
              <w:spacing w:line="360" w:lineRule="auto"/>
              <w:rPr>
                <w:rFonts w:ascii="Times New Roman" w:eastAsia="Times New Roman" w:hAnsi="Times New Roman"/>
                <w:color w:val="000000"/>
                <w:sz w:val="26"/>
                <w:szCs w:val="26"/>
                <w:lang w:eastAsia="ru-RU" w:bidi="ru-RU"/>
              </w:rPr>
            </w:pPr>
            <w:r w:rsidRPr="00B22244">
              <w:rPr>
                <w:rFonts w:ascii="Times New Roman" w:eastAsia="Times New Roman" w:hAnsi="Times New Roman"/>
                <w:color w:val="000000"/>
                <w:sz w:val="26"/>
                <w:szCs w:val="26"/>
                <w:lang w:eastAsia="ru-RU" w:bidi="ru-RU"/>
              </w:rPr>
              <w:t>2</w:t>
            </w:r>
            <w:r w:rsidR="00256F77" w:rsidRPr="00B22244">
              <w:rPr>
                <w:rFonts w:ascii="Times New Roman" w:eastAsia="Times New Roman" w:hAnsi="Times New Roman"/>
                <w:color w:val="000000"/>
                <w:sz w:val="26"/>
                <w:szCs w:val="26"/>
                <w:lang w:eastAsia="ru-RU" w:bidi="ru-RU"/>
              </w:rPr>
              <w:t>3</w:t>
            </w:r>
          </w:p>
        </w:tc>
      </w:tr>
      <w:tr w:rsidR="00117455" w:rsidRPr="00B22244" w:rsidTr="005C1368">
        <w:tc>
          <w:tcPr>
            <w:tcW w:w="421" w:type="dxa"/>
          </w:tcPr>
          <w:p w:rsidR="00117455" w:rsidRPr="00B22244" w:rsidRDefault="00117455" w:rsidP="005C1368">
            <w:pPr>
              <w:spacing w:line="360" w:lineRule="auto"/>
              <w:rPr>
                <w:rFonts w:ascii="Times New Roman" w:eastAsia="Times New Roman" w:hAnsi="Times New Roman"/>
                <w:color w:val="000000"/>
                <w:sz w:val="26"/>
                <w:szCs w:val="26"/>
                <w:lang w:eastAsia="ru-RU" w:bidi="ru-RU"/>
              </w:rPr>
            </w:pPr>
          </w:p>
        </w:tc>
        <w:tc>
          <w:tcPr>
            <w:tcW w:w="7938" w:type="dxa"/>
          </w:tcPr>
          <w:p w:rsidR="00117455" w:rsidRPr="00B22244" w:rsidRDefault="00117455" w:rsidP="005C1368">
            <w:pPr>
              <w:spacing w:line="360" w:lineRule="auto"/>
              <w:rPr>
                <w:rFonts w:ascii="Times New Roman" w:eastAsia="Times New Roman" w:hAnsi="Times New Roman"/>
                <w:color w:val="000000"/>
                <w:sz w:val="26"/>
                <w:szCs w:val="26"/>
                <w:lang w:eastAsia="ru-RU" w:bidi="ru-RU"/>
              </w:rPr>
            </w:pPr>
            <w:r w:rsidRPr="00B22244">
              <w:rPr>
                <w:rFonts w:ascii="Times New Roman" w:eastAsia="Times New Roman" w:hAnsi="Times New Roman"/>
                <w:color w:val="000000"/>
                <w:sz w:val="26"/>
                <w:szCs w:val="26"/>
                <w:lang w:eastAsia="ru-RU" w:bidi="ru-RU"/>
              </w:rPr>
              <w:t xml:space="preserve">Приложение </w:t>
            </w:r>
          </w:p>
        </w:tc>
        <w:tc>
          <w:tcPr>
            <w:tcW w:w="986" w:type="dxa"/>
          </w:tcPr>
          <w:p w:rsidR="00117455" w:rsidRPr="00B22244" w:rsidRDefault="00117455" w:rsidP="005C1368">
            <w:pPr>
              <w:spacing w:line="360" w:lineRule="auto"/>
              <w:rPr>
                <w:rFonts w:ascii="Times New Roman" w:eastAsia="Times New Roman" w:hAnsi="Times New Roman"/>
                <w:color w:val="000000"/>
                <w:sz w:val="26"/>
                <w:szCs w:val="26"/>
                <w:lang w:eastAsia="ru-RU" w:bidi="ru-RU"/>
              </w:rPr>
            </w:pPr>
            <w:r w:rsidRPr="00B22244">
              <w:rPr>
                <w:rFonts w:ascii="Times New Roman" w:eastAsia="Times New Roman" w:hAnsi="Times New Roman"/>
                <w:color w:val="000000"/>
                <w:sz w:val="26"/>
                <w:szCs w:val="26"/>
                <w:lang w:eastAsia="ru-RU" w:bidi="ru-RU"/>
              </w:rPr>
              <w:t>2</w:t>
            </w:r>
            <w:r w:rsidR="00256F77" w:rsidRPr="00B22244">
              <w:rPr>
                <w:rFonts w:ascii="Times New Roman" w:eastAsia="Times New Roman" w:hAnsi="Times New Roman"/>
                <w:color w:val="000000"/>
                <w:sz w:val="26"/>
                <w:szCs w:val="26"/>
                <w:lang w:eastAsia="ru-RU" w:bidi="ru-RU"/>
              </w:rPr>
              <w:t>4</w:t>
            </w:r>
          </w:p>
        </w:tc>
      </w:tr>
      <w:bookmarkEnd w:id="3"/>
    </w:tbl>
    <w:p w:rsidR="00117455" w:rsidRPr="00B22244" w:rsidRDefault="00117455" w:rsidP="00117455">
      <w:pPr>
        <w:rPr>
          <w:rFonts w:ascii="Times New Roman" w:hAnsi="Times New Roman"/>
          <w:b/>
          <w:bCs/>
          <w:sz w:val="26"/>
          <w:szCs w:val="26"/>
        </w:rPr>
      </w:pPr>
    </w:p>
    <w:p w:rsidR="00117455" w:rsidRPr="00B22244" w:rsidRDefault="00117455" w:rsidP="00117455">
      <w:pPr>
        <w:rPr>
          <w:rFonts w:ascii="Times New Roman" w:hAnsi="Times New Roman"/>
          <w:b/>
          <w:bCs/>
          <w:sz w:val="26"/>
          <w:szCs w:val="26"/>
        </w:rPr>
      </w:pPr>
    </w:p>
    <w:p w:rsidR="00117455" w:rsidRPr="00B22244" w:rsidRDefault="00117455" w:rsidP="00117455">
      <w:pPr>
        <w:rPr>
          <w:rFonts w:ascii="Times New Roman" w:hAnsi="Times New Roman"/>
          <w:b/>
          <w:bCs/>
          <w:sz w:val="26"/>
          <w:szCs w:val="26"/>
        </w:rPr>
      </w:pPr>
    </w:p>
    <w:p w:rsidR="00117455" w:rsidRPr="00B22244" w:rsidRDefault="00117455" w:rsidP="00117455">
      <w:pPr>
        <w:rPr>
          <w:rFonts w:ascii="Times New Roman" w:hAnsi="Times New Roman"/>
          <w:b/>
          <w:bCs/>
          <w:sz w:val="26"/>
          <w:szCs w:val="26"/>
        </w:rPr>
      </w:pPr>
    </w:p>
    <w:p w:rsidR="00117455" w:rsidRPr="00B22244" w:rsidRDefault="00117455" w:rsidP="00117455">
      <w:pPr>
        <w:rPr>
          <w:rFonts w:ascii="Times New Roman" w:hAnsi="Times New Roman"/>
          <w:b/>
          <w:bCs/>
          <w:sz w:val="26"/>
          <w:szCs w:val="26"/>
        </w:rPr>
      </w:pPr>
    </w:p>
    <w:p w:rsidR="00117455" w:rsidRPr="00B22244" w:rsidRDefault="00117455" w:rsidP="00117455">
      <w:pPr>
        <w:rPr>
          <w:rFonts w:ascii="Times New Roman" w:hAnsi="Times New Roman"/>
          <w:b/>
          <w:bCs/>
          <w:sz w:val="26"/>
          <w:szCs w:val="26"/>
        </w:rPr>
      </w:pPr>
    </w:p>
    <w:p w:rsidR="00117455" w:rsidRPr="00B22244" w:rsidRDefault="00117455" w:rsidP="00117455">
      <w:pPr>
        <w:rPr>
          <w:rFonts w:ascii="Times New Roman" w:hAnsi="Times New Roman"/>
          <w:b/>
          <w:bCs/>
          <w:sz w:val="26"/>
          <w:szCs w:val="26"/>
        </w:rPr>
      </w:pPr>
    </w:p>
    <w:p w:rsidR="00117455" w:rsidRPr="00B22244" w:rsidRDefault="00117455" w:rsidP="00117455">
      <w:pPr>
        <w:rPr>
          <w:rFonts w:ascii="Times New Roman" w:hAnsi="Times New Roman"/>
          <w:b/>
          <w:bCs/>
          <w:sz w:val="26"/>
          <w:szCs w:val="26"/>
        </w:rPr>
      </w:pPr>
    </w:p>
    <w:p w:rsidR="00117455" w:rsidRPr="00B22244" w:rsidRDefault="00117455" w:rsidP="00117455">
      <w:pPr>
        <w:rPr>
          <w:rFonts w:ascii="Times New Roman" w:hAnsi="Times New Roman"/>
          <w:b/>
          <w:bCs/>
          <w:sz w:val="26"/>
          <w:szCs w:val="26"/>
        </w:rPr>
      </w:pPr>
    </w:p>
    <w:p w:rsidR="00117455" w:rsidRPr="00B22244" w:rsidRDefault="00117455" w:rsidP="00117455">
      <w:pPr>
        <w:rPr>
          <w:rFonts w:ascii="Times New Roman" w:hAnsi="Times New Roman"/>
          <w:b/>
          <w:bCs/>
          <w:sz w:val="26"/>
          <w:szCs w:val="26"/>
        </w:rPr>
      </w:pPr>
    </w:p>
    <w:p w:rsidR="00117455" w:rsidRPr="00B22244" w:rsidRDefault="00117455" w:rsidP="00117455">
      <w:pPr>
        <w:rPr>
          <w:rFonts w:ascii="Times New Roman" w:hAnsi="Times New Roman"/>
          <w:b/>
          <w:bCs/>
          <w:sz w:val="26"/>
          <w:szCs w:val="26"/>
        </w:rPr>
      </w:pPr>
    </w:p>
    <w:p w:rsidR="00F23F15" w:rsidRPr="00B22244" w:rsidRDefault="00F23F15" w:rsidP="00117455">
      <w:pPr>
        <w:spacing w:after="0" w:line="240" w:lineRule="auto"/>
        <w:jc w:val="both"/>
        <w:rPr>
          <w:rFonts w:ascii="Times New Roman" w:hAnsi="Times New Roman"/>
          <w:b/>
          <w:bCs/>
          <w:sz w:val="26"/>
          <w:szCs w:val="26"/>
        </w:rPr>
      </w:pPr>
    </w:p>
    <w:p w:rsidR="00F23F15" w:rsidRPr="00B22244" w:rsidRDefault="00F23F15" w:rsidP="00117455">
      <w:pPr>
        <w:spacing w:after="0" w:line="240" w:lineRule="auto"/>
        <w:jc w:val="both"/>
        <w:rPr>
          <w:rFonts w:ascii="Times New Roman" w:hAnsi="Times New Roman"/>
          <w:b/>
          <w:bCs/>
          <w:sz w:val="26"/>
          <w:szCs w:val="26"/>
        </w:rPr>
      </w:pPr>
    </w:p>
    <w:p w:rsidR="00F23F15" w:rsidRPr="00B22244" w:rsidRDefault="00F23F15" w:rsidP="00117455">
      <w:pPr>
        <w:spacing w:after="0" w:line="240" w:lineRule="auto"/>
        <w:jc w:val="both"/>
        <w:rPr>
          <w:rFonts w:ascii="Times New Roman" w:hAnsi="Times New Roman"/>
          <w:b/>
          <w:bCs/>
          <w:sz w:val="26"/>
          <w:szCs w:val="26"/>
        </w:rPr>
      </w:pPr>
    </w:p>
    <w:p w:rsidR="00117455" w:rsidRPr="00B22244" w:rsidRDefault="00117455" w:rsidP="00117455">
      <w:pPr>
        <w:spacing w:after="0" w:line="240" w:lineRule="auto"/>
        <w:jc w:val="both"/>
        <w:rPr>
          <w:rFonts w:ascii="Times New Roman" w:hAnsi="Times New Roman"/>
          <w:b/>
          <w:bCs/>
          <w:sz w:val="26"/>
          <w:szCs w:val="26"/>
        </w:rPr>
      </w:pPr>
    </w:p>
    <w:p w:rsidR="00117455" w:rsidRPr="00B22244" w:rsidRDefault="00117455" w:rsidP="00117455">
      <w:pPr>
        <w:spacing w:after="0" w:line="240" w:lineRule="auto"/>
        <w:jc w:val="both"/>
        <w:rPr>
          <w:rFonts w:ascii="Times New Roman" w:hAnsi="Times New Roman"/>
          <w:b/>
          <w:bCs/>
          <w:sz w:val="26"/>
          <w:szCs w:val="26"/>
        </w:rPr>
      </w:pPr>
    </w:p>
    <w:p w:rsidR="00117455" w:rsidRPr="00B22244" w:rsidRDefault="00117455" w:rsidP="00117455">
      <w:pPr>
        <w:spacing w:after="0" w:line="240" w:lineRule="auto"/>
        <w:jc w:val="both"/>
        <w:rPr>
          <w:rFonts w:ascii="Times New Roman" w:hAnsi="Times New Roman"/>
          <w:b/>
          <w:bCs/>
          <w:sz w:val="26"/>
          <w:szCs w:val="26"/>
        </w:rPr>
      </w:pPr>
    </w:p>
    <w:p w:rsidR="00117455" w:rsidRPr="00B22244" w:rsidRDefault="00117455" w:rsidP="00117455">
      <w:pPr>
        <w:spacing w:after="0" w:line="240" w:lineRule="auto"/>
        <w:jc w:val="both"/>
        <w:rPr>
          <w:rFonts w:ascii="Times New Roman" w:hAnsi="Times New Roman"/>
          <w:b/>
          <w:bCs/>
          <w:sz w:val="26"/>
          <w:szCs w:val="26"/>
        </w:rPr>
      </w:pPr>
    </w:p>
    <w:p w:rsidR="00117455" w:rsidRPr="00B22244" w:rsidRDefault="00117455" w:rsidP="00117455">
      <w:pPr>
        <w:spacing w:after="0" w:line="240" w:lineRule="auto"/>
        <w:jc w:val="both"/>
        <w:rPr>
          <w:rFonts w:ascii="Times New Roman" w:hAnsi="Times New Roman"/>
          <w:b/>
          <w:bCs/>
          <w:sz w:val="26"/>
          <w:szCs w:val="26"/>
        </w:rPr>
      </w:pPr>
    </w:p>
    <w:p w:rsidR="00117455" w:rsidRPr="00B22244" w:rsidRDefault="00117455" w:rsidP="00117455">
      <w:pPr>
        <w:spacing w:after="0" w:line="240" w:lineRule="auto"/>
        <w:jc w:val="both"/>
        <w:rPr>
          <w:rFonts w:ascii="Times New Roman" w:hAnsi="Times New Roman"/>
          <w:b/>
          <w:bCs/>
          <w:sz w:val="26"/>
          <w:szCs w:val="26"/>
        </w:rPr>
      </w:pPr>
    </w:p>
    <w:p w:rsidR="005C1368" w:rsidRPr="00B22244" w:rsidRDefault="005C1368" w:rsidP="00117455">
      <w:pPr>
        <w:spacing w:after="0" w:line="240" w:lineRule="auto"/>
        <w:jc w:val="both"/>
        <w:rPr>
          <w:rFonts w:ascii="Times New Roman" w:hAnsi="Times New Roman"/>
          <w:b/>
          <w:bCs/>
          <w:sz w:val="26"/>
          <w:szCs w:val="26"/>
        </w:rPr>
      </w:pPr>
    </w:p>
    <w:p w:rsidR="005C1368" w:rsidRPr="00B22244" w:rsidRDefault="005C1368" w:rsidP="00117455">
      <w:pPr>
        <w:spacing w:after="0" w:line="240" w:lineRule="auto"/>
        <w:jc w:val="both"/>
        <w:rPr>
          <w:rFonts w:ascii="Times New Roman" w:hAnsi="Times New Roman"/>
          <w:b/>
          <w:bCs/>
          <w:sz w:val="26"/>
          <w:szCs w:val="26"/>
        </w:rPr>
      </w:pPr>
    </w:p>
    <w:p w:rsidR="00117455" w:rsidRPr="00B22244" w:rsidRDefault="00117455" w:rsidP="00117455">
      <w:pPr>
        <w:spacing w:after="0" w:line="240" w:lineRule="auto"/>
        <w:jc w:val="both"/>
        <w:rPr>
          <w:rFonts w:ascii="Times New Roman" w:hAnsi="Times New Roman"/>
          <w:b/>
          <w:bCs/>
          <w:sz w:val="26"/>
          <w:szCs w:val="26"/>
        </w:rPr>
      </w:pPr>
    </w:p>
    <w:p w:rsidR="00F23F15" w:rsidRPr="00B22244" w:rsidRDefault="00F23F15" w:rsidP="00117455">
      <w:pPr>
        <w:pStyle w:val="a6"/>
        <w:numPr>
          <w:ilvl w:val="0"/>
          <w:numId w:val="1"/>
        </w:numPr>
        <w:tabs>
          <w:tab w:val="left" w:pos="284"/>
          <w:tab w:val="left" w:pos="851"/>
        </w:tabs>
        <w:ind w:left="0" w:firstLine="0"/>
        <w:jc w:val="center"/>
        <w:rPr>
          <w:b/>
          <w:sz w:val="26"/>
          <w:szCs w:val="26"/>
        </w:rPr>
      </w:pPr>
      <w:r w:rsidRPr="00B22244">
        <w:rPr>
          <w:b/>
          <w:sz w:val="26"/>
          <w:szCs w:val="26"/>
        </w:rPr>
        <w:lastRenderedPageBreak/>
        <w:t>Пояснительная записка</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C85C40" w:rsidRPr="00B22244">
        <w:rPr>
          <w:rFonts w:ascii="Times New Roman" w:hAnsi="Times New Roman"/>
          <w:iCs/>
          <w:sz w:val="26"/>
          <w:szCs w:val="26"/>
        </w:rPr>
        <w:t>ОУД.11 Физика</w:t>
      </w:r>
      <w:r w:rsidR="005C1368" w:rsidRPr="00B22244">
        <w:rPr>
          <w:rFonts w:ascii="Times New Roman" w:hAnsi="Times New Roman"/>
          <w:iCs/>
          <w:sz w:val="26"/>
          <w:szCs w:val="26"/>
        </w:rPr>
        <w:t xml:space="preserve"> </w:t>
      </w:r>
      <w:r w:rsidRPr="00B22244">
        <w:rPr>
          <w:rFonts w:ascii="Times New Roman" w:hAnsi="Times New Roman"/>
          <w:iCs/>
          <w:sz w:val="26"/>
          <w:szCs w:val="26"/>
        </w:rPr>
        <w:t>разработаны</w:t>
      </w:r>
      <w:r w:rsidRPr="00B22244">
        <w:rPr>
          <w:rFonts w:ascii="Times New Roman" w:hAnsi="Times New Roman"/>
          <w:sz w:val="26"/>
          <w:szCs w:val="26"/>
        </w:rPr>
        <w:t xml:space="preserve"> с целью </w:t>
      </w:r>
      <w:r w:rsidRPr="00B22244">
        <w:rPr>
          <w:rFonts w:ascii="Times New Roman" w:hAnsi="Times New Roman"/>
          <w:bCs/>
          <w:sz w:val="26"/>
          <w:szCs w:val="26"/>
        </w:rPr>
        <w:t xml:space="preserve">формирования у </w:t>
      </w:r>
      <w:r w:rsidRPr="00B22244">
        <w:rPr>
          <w:rFonts w:ascii="Times New Roman" w:hAnsi="Times New Roman"/>
          <w:sz w:val="26"/>
          <w:szCs w:val="26"/>
        </w:rPr>
        <w:t>обучающихся</w:t>
      </w:r>
      <w:r w:rsidRPr="00B22244">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B22244" w:rsidRDefault="008257F5" w:rsidP="00117455">
      <w:pPr>
        <w:spacing w:after="0" w:line="240" w:lineRule="auto"/>
        <w:ind w:firstLine="720"/>
        <w:jc w:val="both"/>
        <w:rPr>
          <w:rFonts w:ascii="Times New Roman" w:hAnsi="Times New Roman"/>
          <w:sz w:val="26"/>
          <w:szCs w:val="26"/>
        </w:rPr>
      </w:pPr>
      <w:r w:rsidRPr="00B22244">
        <w:rPr>
          <w:rFonts w:ascii="Times New Roman" w:hAnsi="Times New Roman"/>
          <w:sz w:val="26"/>
          <w:szCs w:val="26"/>
        </w:rPr>
        <w:t xml:space="preserve">Для допуска </w:t>
      </w:r>
      <w:r w:rsidR="005C1368" w:rsidRPr="00B22244">
        <w:rPr>
          <w:rFonts w:ascii="Times New Roman" w:hAnsi="Times New Roman"/>
          <w:sz w:val="26"/>
          <w:szCs w:val="26"/>
        </w:rPr>
        <w:t>к промежуточной аттестации</w:t>
      </w:r>
      <w:r w:rsidRPr="00B22244">
        <w:rPr>
          <w:rFonts w:ascii="Times New Roman" w:hAnsi="Times New Roman"/>
          <w:sz w:val="26"/>
          <w:szCs w:val="26"/>
        </w:rPr>
        <w:t xml:space="preserve"> необходимо выполнение 70% занятий (4 из 7).</w:t>
      </w:r>
    </w:p>
    <w:p w:rsidR="00117455" w:rsidRPr="00B22244" w:rsidRDefault="00117455" w:rsidP="00117455">
      <w:pPr>
        <w:spacing w:after="0" w:line="240" w:lineRule="auto"/>
        <w:ind w:firstLine="720"/>
        <w:jc w:val="both"/>
        <w:rPr>
          <w:rFonts w:ascii="Times New Roman" w:hAnsi="Times New Roman"/>
          <w:sz w:val="26"/>
          <w:szCs w:val="26"/>
        </w:rPr>
      </w:pPr>
      <w:r w:rsidRPr="00B22244">
        <w:rPr>
          <w:rFonts w:ascii="Times New Roman" w:hAnsi="Times New Roman"/>
          <w:sz w:val="26"/>
          <w:szCs w:val="26"/>
        </w:rPr>
        <w:t xml:space="preserve">Содержание программы </w:t>
      </w:r>
      <w:r w:rsidRPr="00B22244">
        <w:rPr>
          <w:rFonts w:ascii="Times New Roman" w:hAnsi="Times New Roman"/>
          <w:iCs/>
          <w:sz w:val="26"/>
          <w:szCs w:val="26"/>
        </w:rPr>
        <w:t xml:space="preserve">ОУД.11 Физика </w:t>
      </w:r>
      <w:r w:rsidRPr="00B22244">
        <w:rPr>
          <w:rFonts w:ascii="Times New Roman" w:hAnsi="Times New Roman"/>
          <w:sz w:val="26"/>
          <w:szCs w:val="26"/>
        </w:rPr>
        <w:t>направлено на достижение следующих целей:</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•овладение умениями проводить наблюдения, планировать и выполнять экспе- 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практически использовать физические знания; оценивать достоверность естественно-научной информации;</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•развитие познавательных интересов, интеллектуальных и творческих способно-стей в процессе приобретения знаний и умений по физике с использованием раз- личных источников информации и современных информационных технологий;</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•воспитание убежденности в возможности познания законов природы, использова- ния достижений физики на благо развития человеческой цивилизации; необходи- 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•использование приобретенных знаний и умений для решения практических задач повседневной жизни, обеспечения безопасности собственной жизни, ра- ционального природопользования и охраны окружающей среды и возможность применения знаний при решении задач, возникающих в последующей профес- сиональной деятельности.</w:t>
      </w:r>
    </w:p>
    <w:p w:rsidR="00117455" w:rsidRPr="00B22244" w:rsidRDefault="00117455" w:rsidP="00117455">
      <w:pPr>
        <w:spacing w:after="0" w:line="240" w:lineRule="auto"/>
        <w:ind w:firstLine="720"/>
        <w:jc w:val="both"/>
        <w:rPr>
          <w:rFonts w:ascii="Times New Roman" w:hAnsi="Times New Roman"/>
          <w:sz w:val="26"/>
          <w:szCs w:val="26"/>
        </w:rPr>
      </w:pPr>
      <w:r w:rsidRPr="00B22244">
        <w:rPr>
          <w:rFonts w:ascii="Times New Roman" w:hAnsi="Times New Roman"/>
          <w:sz w:val="26"/>
          <w:szCs w:val="26"/>
        </w:rPr>
        <w:t>В результате выполнения внеаудиторной самостоятельной работы у обучающегося формируются следующие результаты:</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xml:space="preserve">• </w:t>
      </w:r>
      <w:r w:rsidRPr="00B22244">
        <w:rPr>
          <w:rFonts w:ascii="Times New Roman" w:eastAsia="Times New Roman" w:hAnsi="Times New Roman"/>
          <w:b/>
          <w:sz w:val="26"/>
          <w:szCs w:val="26"/>
          <w:lang w:eastAsia="ru-RU"/>
        </w:rPr>
        <w:t>личностных:</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xml:space="preserve"> − умение самостоятельно добывать новые для себя физические знания, используя для этого доступные источники информации;</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lastRenderedPageBreak/>
        <w:t xml:space="preserve"> − умение выстраивать конструктивные взаимоотношения в команде по решению общих задач;</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xml:space="preserve"> − умение управлять своей познавательной деятельностью, проводить самооценку уровня собственного интеллектуального развития;</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b/>
          <w:sz w:val="26"/>
          <w:szCs w:val="26"/>
          <w:lang w:eastAsia="ru-RU"/>
        </w:rPr>
        <w:t>• метапредметных</w:t>
      </w:r>
      <w:r w:rsidRPr="00B22244">
        <w:rPr>
          <w:rFonts w:ascii="Times New Roman" w:eastAsia="Times New Roman" w:hAnsi="Times New Roman"/>
          <w:sz w:val="26"/>
          <w:szCs w:val="26"/>
          <w:lang w:eastAsia="ru-RU"/>
        </w:rPr>
        <w:t>:</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xml:space="preserve"> − умение генерировать идеи и определять средства, необходимые для их реализации;</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умение использовать различные источники для получения физической информации, оценивать ее достоверность;</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xml:space="preserve"> − уме ние анализировать и представлять информацию в различных видах;</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6"/>
          <w:szCs w:val="26"/>
          <w:lang w:eastAsia="ru-RU"/>
        </w:rPr>
      </w:pPr>
      <w:r w:rsidRPr="00B22244">
        <w:rPr>
          <w:rFonts w:ascii="Times New Roman" w:eastAsia="Times New Roman" w:hAnsi="Times New Roman"/>
          <w:b/>
          <w:sz w:val="26"/>
          <w:szCs w:val="26"/>
          <w:lang w:eastAsia="ru-RU"/>
        </w:rPr>
        <w:t>• предметных:</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xml:space="preserve"> − владение основополагающими физическими понятиями, закономерностями,законами и теориями; уверенное использование физической терминологии и символики;</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xml:space="preserve"> − владение основными методами научного познания, используемыми в физике: наблюдением, описанием, измерением, экспериментом;</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xml:space="preserve"> − сформированность умения решать физические задачи;</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117455" w:rsidRPr="00B22244"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 xml:space="preserve"> − сформированность собственной позиции по отношению к физической информации, получаемой из разных источников.</w:t>
      </w:r>
    </w:p>
    <w:p w:rsidR="005C1368" w:rsidRPr="00B22244" w:rsidRDefault="005C1368" w:rsidP="005C1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B22244">
        <w:rPr>
          <w:rFonts w:ascii="Times New Roman" w:eastAsia="Times New Roman" w:hAnsi="Times New Roman"/>
          <w:sz w:val="26"/>
          <w:szCs w:val="26"/>
          <w:lang w:eastAsia="ru-RU"/>
        </w:rPr>
        <w:t>Выполнение самостоятельных работ обучающимися способствует овладению следующими общими компетенциями:</w:t>
      </w:r>
    </w:p>
    <w:tbl>
      <w:tblPr>
        <w:tblW w:w="5000" w:type="pct"/>
        <w:jc w:val="center"/>
        <w:tblLayout w:type="fixed"/>
        <w:tblLook w:val="0000" w:firstRow="0" w:lastRow="0" w:firstColumn="0" w:lastColumn="0" w:noHBand="0" w:noVBand="0"/>
      </w:tblPr>
      <w:tblGrid>
        <w:gridCol w:w="935"/>
        <w:gridCol w:w="8636"/>
      </w:tblGrid>
      <w:tr w:rsidR="005C1368" w:rsidRPr="00B22244" w:rsidTr="005C1368">
        <w:trPr>
          <w:trHeight w:val="651"/>
          <w:jc w:val="center"/>
        </w:trPr>
        <w:tc>
          <w:tcPr>
            <w:tcW w:w="959" w:type="dxa"/>
            <w:tcBorders>
              <w:top w:val="single" w:sz="8" w:space="0" w:color="000000"/>
              <w:left w:val="single" w:sz="8" w:space="0" w:color="000000"/>
              <w:bottom w:val="single" w:sz="8" w:space="0" w:color="000000"/>
              <w:right w:val="single" w:sz="2" w:space="0" w:color="000000"/>
            </w:tcBorders>
            <w:vAlign w:val="center"/>
          </w:tcPr>
          <w:p w:rsidR="005C1368" w:rsidRPr="00B22244" w:rsidRDefault="005C1368" w:rsidP="005C1368">
            <w:pPr>
              <w:spacing w:after="0" w:line="240" w:lineRule="auto"/>
              <w:jc w:val="both"/>
              <w:rPr>
                <w:rFonts w:ascii="Times New Roman" w:hAnsi="Times New Roman"/>
                <w:b/>
                <w:bCs/>
                <w:sz w:val="26"/>
                <w:szCs w:val="26"/>
              </w:rPr>
            </w:pPr>
            <w:r w:rsidRPr="00B22244">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rsidR="005C1368" w:rsidRPr="00B22244" w:rsidRDefault="005C1368" w:rsidP="005C1368">
            <w:pPr>
              <w:spacing w:after="0" w:line="240" w:lineRule="auto"/>
              <w:jc w:val="both"/>
              <w:rPr>
                <w:rFonts w:ascii="Times New Roman" w:hAnsi="Times New Roman"/>
                <w:b/>
                <w:bCs/>
                <w:sz w:val="26"/>
                <w:szCs w:val="26"/>
              </w:rPr>
            </w:pPr>
            <w:r w:rsidRPr="00B22244">
              <w:rPr>
                <w:rFonts w:ascii="Times New Roman" w:hAnsi="Times New Roman"/>
                <w:b/>
                <w:bCs/>
                <w:sz w:val="26"/>
                <w:szCs w:val="26"/>
              </w:rPr>
              <w:t>Наименование результата обучения</w:t>
            </w:r>
          </w:p>
        </w:tc>
      </w:tr>
      <w:tr w:rsidR="005C1368" w:rsidRPr="00B22244" w:rsidTr="005C1368">
        <w:trPr>
          <w:trHeight w:val="651"/>
          <w:jc w:val="center"/>
        </w:trPr>
        <w:tc>
          <w:tcPr>
            <w:tcW w:w="959" w:type="dxa"/>
            <w:tcBorders>
              <w:top w:val="single" w:sz="8" w:space="0" w:color="000000"/>
              <w:left w:val="single" w:sz="8" w:space="0" w:color="000000"/>
              <w:bottom w:val="single" w:sz="8" w:space="0" w:color="000000"/>
              <w:right w:val="single" w:sz="2" w:space="0" w:color="000000"/>
            </w:tcBorders>
            <w:vAlign w:val="center"/>
          </w:tcPr>
          <w:p w:rsidR="005C1368" w:rsidRPr="00B22244" w:rsidRDefault="005C1368" w:rsidP="005C1368">
            <w:pPr>
              <w:spacing w:after="0" w:line="240" w:lineRule="auto"/>
              <w:jc w:val="both"/>
              <w:rPr>
                <w:rFonts w:ascii="Times New Roman" w:hAnsi="Times New Roman"/>
                <w:bCs/>
                <w:sz w:val="26"/>
                <w:szCs w:val="26"/>
              </w:rPr>
            </w:pPr>
            <w:r w:rsidRPr="00B22244">
              <w:rPr>
                <w:rStyle w:val="FontStyle49"/>
                <w:lang w:val="en-US"/>
              </w:rPr>
              <w:t>OK</w:t>
            </w:r>
            <w:r w:rsidRPr="00B22244">
              <w:rPr>
                <w:rStyle w:val="FontStyle49"/>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rsidR="005C1368" w:rsidRPr="00B22244" w:rsidRDefault="005C1368" w:rsidP="005C1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B22244">
              <w:rPr>
                <w:rStyle w:val="FontStyle49"/>
              </w:rPr>
              <w:t>Понимать сущность и социальную значимость своей будущей профессии, проявлять к ней устойчивый интерес.</w:t>
            </w:r>
          </w:p>
        </w:tc>
      </w:tr>
      <w:tr w:rsidR="005C1368" w:rsidRPr="00B22244" w:rsidTr="005C1368">
        <w:trPr>
          <w:trHeight w:val="896"/>
          <w:jc w:val="center"/>
        </w:trPr>
        <w:tc>
          <w:tcPr>
            <w:tcW w:w="959" w:type="dxa"/>
            <w:tcBorders>
              <w:top w:val="single" w:sz="8" w:space="0" w:color="000000"/>
              <w:left w:val="single" w:sz="8" w:space="0" w:color="000000"/>
              <w:bottom w:val="single" w:sz="8" w:space="0" w:color="000000"/>
              <w:right w:val="single" w:sz="2" w:space="0" w:color="000000"/>
            </w:tcBorders>
            <w:vAlign w:val="center"/>
          </w:tcPr>
          <w:p w:rsidR="005C1368" w:rsidRPr="00B22244" w:rsidRDefault="005C1368" w:rsidP="005C1368">
            <w:pPr>
              <w:spacing w:after="0" w:line="240" w:lineRule="auto"/>
              <w:jc w:val="both"/>
              <w:rPr>
                <w:rFonts w:ascii="Times New Roman" w:hAnsi="Times New Roman"/>
                <w:sz w:val="26"/>
                <w:szCs w:val="26"/>
              </w:rPr>
            </w:pPr>
            <w:r w:rsidRPr="00B22244">
              <w:rPr>
                <w:rStyle w:val="FontStyle49"/>
              </w:rPr>
              <w:lastRenderedPageBreak/>
              <w:t>ОК 2</w:t>
            </w:r>
          </w:p>
        </w:tc>
        <w:tc>
          <w:tcPr>
            <w:tcW w:w="8930" w:type="dxa"/>
            <w:tcBorders>
              <w:top w:val="single" w:sz="8" w:space="0" w:color="000000"/>
              <w:left w:val="single" w:sz="2" w:space="0" w:color="000000"/>
              <w:bottom w:val="single" w:sz="8" w:space="0" w:color="000000"/>
              <w:right w:val="single" w:sz="8" w:space="0" w:color="000000"/>
            </w:tcBorders>
            <w:vAlign w:val="center"/>
          </w:tcPr>
          <w:p w:rsidR="005C1368" w:rsidRPr="00B22244" w:rsidRDefault="005C1368" w:rsidP="005C1368">
            <w:pPr>
              <w:spacing w:after="0" w:line="240" w:lineRule="auto"/>
              <w:jc w:val="both"/>
              <w:rPr>
                <w:rFonts w:ascii="Times New Roman" w:hAnsi="Times New Roman"/>
                <w:bCs/>
                <w:sz w:val="26"/>
                <w:szCs w:val="26"/>
              </w:rPr>
            </w:pPr>
            <w:r w:rsidRPr="00B22244">
              <w:rPr>
                <w:rFonts w:ascii="Times New Roman" w:hAnsi="Times New Roman"/>
                <w:bCs/>
                <w:iCs/>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5C1368" w:rsidRPr="00B22244" w:rsidTr="005C1368">
        <w:trPr>
          <w:trHeight w:val="732"/>
          <w:jc w:val="center"/>
        </w:trPr>
        <w:tc>
          <w:tcPr>
            <w:tcW w:w="959" w:type="dxa"/>
            <w:tcBorders>
              <w:top w:val="single" w:sz="8" w:space="0" w:color="000000"/>
              <w:left w:val="single" w:sz="8" w:space="0" w:color="000000"/>
              <w:bottom w:val="single" w:sz="8" w:space="0" w:color="000000"/>
              <w:right w:val="single" w:sz="2" w:space="0" w:color="000000"/>
            </w:tcBorders>
            <w:vAlign w:val="center"/>
          </w:tcPr>
          <w:p w:rsidR="005C1368" w:rsidRPr="00B22244" w:rsidRDefault="005C1368" w:rsidP="005C1368">
            <w:pPr>
              <w:spacing w:after="0" w:line="240" w:lineRule="auto"/>
              <w:jc w:val="both"/>
              <w:rPr>
                <w:rFonts w:ascii="Times New Roman" w:hAnsi="Times New Roman"/>
                <w:bCs/>
                <w:sz w:val="26"/>
                <w:szCs w:val="26"/>
              </w:rPr>
            </w:pPr>
            <w:r w:rsidRPr="00B22244">
              <w:rPr>
                <w:rFonts w:ascii="Times New Roman" w:hAnsi="Times New Roman"/>
                <w:bCs/>
                <w:sz w:val="26"/>
                <w:szCs w:val="26"/>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rsidR="005C1368" w:rsidRPr="00B22244" w:rsidRDefault="005C1368" w:rsidP="005C1368">
            <w:pPr>
              <w:spacing w:after="0" w:line="240" w:lineRule="auto"/>
              <w:jc w:val="both"/>
              <w:rPr>
                <w:rFonts w:ascii="Times New Roman" w:hAnsi="Times New Roman"/>
                <w:bCs/>
                <w:sz w:val="26"/>
                <w:szCs w:val="26"/>
              </w:rPr>
            </w:pPr>
            <w:r w:rsidRPr="00B22244">
              <w:rPr>
                <w:rFonts w:ascii="Times New Roman" w:eastAsia="Times New Roman" w:hAnsi="Times New Roman"/>
                <w:sz w:val="26"/>
                <w:szCs w:val="26"/>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5C1368" w:rsidRPr="00B22244" w:rsidTr="005C1368">
        <w:trPr>
          <w:trHeight w:val="1056"/>
          <w:jc w:val="center"/>
        </w:trPr>
        <w:tc>
          <w:tcPr>
            <w:tcW w:w="959" w:type="dxa"/>
            <w:tcBorders>
              <w:top w:val="single" w:sz="8" w:space="0" w:color="000000"/>
              <w:left w:val="single" w:sz="8" w:space="0" w:color="000000"/>
              <w:bottom w:val="single" w:sz="8" w:space="0" w:color="000000"/>
              <w:right w:val="single" w:sz="2" w:space="0" w:color="000000"/>
            </w:tcBorders>
            <w:vAlign w:val="center"/>
          </w:tcPr>
          <w:p w:rsidR="005C1368" w:rsidRPr="00B22244" w:rsidRDefault="005C1368" w:rsidP="005C1368">
            <w:pPr>
              <w:spacing w:after="0" w:line="240" w:lineRule="auto"/>
              <w:jc w:val="both"/>
              <w:rPr>
                <w:rFonts w:ascii="Times New Roman" w:hAnsi="Times New Roman"/>
                <w:bCs/>
                <w:sz w:val="26"/>
                <w:szCs w:val="26"/>
              </w:rPr>
            </w:pPr>
            <w:r w:rsidRPr="00B22244">
              <w:rPr>
                <w:rFonts w:ascii="Times New Roman" w:hAnsi="Times New Roman"/>
                <w:bCs/>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rsidR="005C1368" w:rsidRPr="00B22244" w:rsidRDefault="005C1368" w:rsidP="005C1368">
            <w:pPr>
              <w:spacing w:after="0" w:line="240" w:lineRule="auto"/>
              <w:jc w:val="both"/>
              <w:rPr>
                <w:rFonts w:ascii="Times New Roman" w:hAnsi="Times New Roman"/>
                <w:bCs/>
                <w:sz w:val="26"/>
                <w:szCs w:val="26"/>
              </w:rPr>
            </w:pPr>
            <w:r w:rsidRPr="00B22244">
              <w:rPr>
                <w:rFonts w:ascii="Times New Roman" w:hAnsi="Times New Roman"/>
                <w:bCs/>
                <w:iCs/>
                <w:sz w:val="26"/>
                <w:szCs w:val="26"/>
              </w:rPr>
              <w:t>Использовать информационно-коммуникационные технологии в профессиональной деятельности.</w:t>
            </w:r>
          </w:p>
        </w:tc>
      </w:tr>
      <w:tr w:rsidR="005C1368" w:rsidRPr="00B22244" w:rsidTr="005C1368">
        <w:trPr>
          <w:trHeight w:val="1056"/>
          <w:jc w:val="center"/>
        </w:trPr>
        <w:tc>
          <w:tcPr>
            <w:tcW w:w="959" w:type="dxa"/>
            <w:tcBorders>
              <w:top w:val="single" w:sz="8" w:space="0" w:color="000000"/>
              <w:left w:val="single" w:sz="8" w:space="0" w:color="000000"/>
              <w:bottom w:val="single" w:sz="8" w:space="0" w:color="000000"/>
              <w:right w:val="single" w:sz="2" w:space="0" w:color="000000"/>
            </w:tcBorders>
            <w:vAlign w:val="center"/>
          </w:tcPr>
          <w:p w:rsidR="005C1368" w:rsidRPr="00B22244" w:rsidRDefault="005C1368" w:rsidP="005C1368">
            <w:pPr>
              <w:spacing w:after="0" w:line="240" w:lineRule="auto"/>
              <w:jc w:val="both"/>
              <w:rPr>
                <w:rFonts w:ascii="Times New Roman" w:hAnsi="Times New Roman"/>
                <w:bCs/>
                <w:sz w:val="26"/>
                <w:szCs w:val="26"/>
              </w:rPr>
            </w:pPr>
            <w:r w:rsidRPr="00B22244">
              <w:rPr>
                <w:rFonts w:ascii="Times New Roman" w:hAnsi="Times New Roman"/>
                <w:bCs/>
                <w:sz w:val="26"/>
                <w:szCs w:val="26"/>
              </w:rPr>
              <w:t>ОК6</w:t>
            </w:r>
          </w:p>
        </w:tc>
        <w:tc>
          <w:tcPr>
            <w:tcW w:w="8930" w:type="dxa"/>
            <w:tcBorders>
              <w:top w:val="single" w:sz="8" w:space="0" w:color="000000"/>
              <w:left w:val="single" w:sz="2" w:space="0" w:color="000000"/>
              <w:bottom w:val="single" w:sz="8" w:space="0" w:color="000000"/>
              <w:right w:val="single" w:sz="8" w:space="0" w:color="000000"/>
            </w:tcBorders>
            <w:vAlign w:val="center"/>
          </w:tcPr>
          <w:p w:rsidR="005C1368" w:rsidRPr="00B22244" w:rsidRDefault="005C1368" w:rsidP="005C1368">
            <w:pPr>
              <w:spacing w:beforeAutospacing="1" w:afterAutospacing="1" w:line="240" w:lineRule="auto"/>
              <w:jc w:val="both"/>
              <w:rPr>
                <w:rFonts w:ascii="Times New Roman" w:hAnsi="Times New Roman"/>
                <w:bCs/>
                <w:iCs/>
                <w:sz w:val="26"/>
                <w:szCs w:val="26"/>
              </w:rPr>
            </w:pPr>
            <w:r w:rsidRPr="00B22244">
              <w:rPr>
                <w:rFonts w:ascii="Times New Roman" w:hAnsi="Times New Roman"/>
                <w:bCs/>
                <w:iCs/>
                <w:sz w:val="26"/>
                <w:szCs w:val="26"/>
              </w:rPr>
              <w:t>Работать в коллективе и команде, эффективно общаться с коллегами, руководством, потребителями.</w:t>
            </w:r>
          </w:p>
          <w:p w:rsidR="005C1368" w:rsidRPr="00B22244" w:rsidRDefault="005C1368" w:rsidP="005C1368">
            <w:pPr>
              <w:spacing w:after="0" w:line="240" w:lineRule="auto"/>
              <w:jc w:val="both"/>
              <w:rPr>
                <w:rFonts w:ascii="Times New Roman" w:hAnsi="Times New Roman"/>
                <w:bCs/>
                <w:iCs/>
                <w:sz w:val="26"/>
                <w:szCs w:val="26"/>
              </w:rPr>
            </w:pPr>
          </w:p>
        </w:tc>
      </w:tr>
    </w:tbl>
    <w:p w:rsidR="00117455" w:rsidRPr="00B22244" w:rsidRDefault="00117455" w:rsidP="00117455">
      <w:pPr>
        <w:spacing w:after="0" w:line="240" w:lineRule="auto"/>
        <w:ind w:firstLine="720"/>
        <w:jc w:val="both"/>
        <w:rPr>
          <w:rFonts w:ascii="Times New Roman" w:hAnsi="Times New Roman"/>
          <w:sz w:val="26"/>
          <w:szCs w:val="26"/>
        </w:rPr>
      </w:pPr>
    </w:p>
    <w:p w:rsidR="00117455" w:rsidRPr="00B22244" w:rsidRDefault="00117455" w:rsidP="00117455">
      <w:pPr>
        <w:spacing w:after="0" w:line="240" w:lineRule="auto"/>
        <w:ind w:firstLine="720"/>
        <w:jc w:val="both"/>
        <w:rPr>
          <w:rFonts w:ascii="Times New Roman" w:hAnsi="Times New Roman"/>
          <w:sz w:val="26"/>
          <w:szCs w:val="26"/>
        </w:rPr>
      </w:pPr>
    </w:p>
    <w:p w:rsidR="00F23F15" w:rsidRPr="00B22244" w:rsidRDefault="00B77FA8" w:rsidP="00117455">
      <w:pPr>
        <w:pStyle w:val="af3"/>
        <w:jc w:val="center"/>
        <w:rPr>
          <w:rFonts w:ascii="Times New Roman" w:hAnsi="Times New Roman"/>
          <w:b/>
          <w:sz w:val="26"/>
          <w:szCs w:val="26"/>
        </w:rPr>
      </w:pPr>
      <w:r w:rsidRPr="00B22244">
        <w:rPr>
          <w:rFonts w:ascii="Times New Roman" w:hAnsi="Times New Roman"/>
          <w:b/>
          <w:sz w:val="26"/>
          <w:szCs w:val="26"/>
        </w:rPr>
        <w:t xml:space="preserve">2. </w:t>
      </w:r>
      <w:r w:rsidR="00F23F15" w:rsidRPr="00B22244">
        <w:rPr>
          <w:rFonts w:ascii="Times New Roman" w:hAnsi="Times New Roman"/>
          <w:b/>
          <w:sz w:val="26"/>
          <w:szCs w:val="26"/>
        </w:rPr>
        <w:t>Планирование внеаудиторной самостоятельной работы</w:t>
      </w:r>
    </w:p>
    <w:p w:rsidR="00B77FA8" w:rsidRPr="00B22244" w:rsidRDefault="00B77FA8" w:rsidP="00117455">
      <w:pPr>
        <w:pStyle w:val="af3"/>
        <w:jc w:val="both"/>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B22244" w:rsidTr="00761E94">
        <w:tc>
          <w:tcPr>
            <w:tcW w:w="2586" w:type="dxa"/>
          </w:tcPr>
          <w:p w:rsidR="00F23F15" w:rsidRPr="00B22244" w:rsidRDefault="00F23F15" w:rsidP="00117455">
            <w:pPr>
              <w:pStyle w:val="af3"/>
              <w:jc w:val="both"/>
              <w:rPr>
                <w:rFonts w:ascii="Times New Roman" w:hAnsi="Times New Roman"/>
                <w:sz w:val="26"/>
                <w:szCs w:val="26"/>
              </w:rPr>
            </w:pPr>
            <w:r w:rsidRPr="00B22244">
              <w:rPr>
                <w:rFonts w:ascii="Times New Roman" w:hAnsi="Times New Roman"/>
                <w:sz w:val="26"/>
                <w:szCs w:val="26"/>
              </w:rPr>
              <w:t>Наименование раздела, темы</w:t>
            </w:r>
          </w:p>
        </w:tc>
        <w:tc>
          <w:tcPr>
            <w:tcW w:w="3085" w:type="dxa"/>
          </w:tcPr>
          <w:p w:rsidR="00F23F15" w:rsidRPr="00B22244" w:rsidRDefault="00F23F15" w:rsidP="00117455">
            <w:pPr>
              <w:pStyle w:val="af3"/>
              <w:jc w:val="both"/>
              <w:rPr>
                <w:rFonts w:ascii="Times New Roman" w:hAnsi="Times New Roman"/>
                <w:sz w:val="26"/>
                <w:szCs w:val="26"/>
              </w:rPr>
            </w:pPr>
            <w:r w:rsidRPr="00B22244">
              <w:rPr>
                <w:rFonts w:ascii="Times New Roman" w:hAnsi="Times New Roman"/>
                <w:sz w:val="26"/>
                <w:szCs w:val="26"/>
              </w:rPr>
              <w:t>Название внеаудиторной самостоятельной работы</w:t>
            </w:r>
          </w:p>
        </w:tc>
        <w:tc>
          <w:tcPr>
            <w:tcW w:w="1559" w:type="dxa"/>
          </w:tcPr>
          <w:p w:rsidR="00F23F15" w:rsidRPr="00B22244" w:rsidRDefault="00F23F15" w:rsidP="00117455">
            <w:pPr>
              <w:pStyle w:val="af3"/>
              <w:jc w:val="both"/>
              <w:rPr>
                <w:rFonts w:ascii="Times New Roman" w:hAnsi="Times New Roman"/>
                <w:sz w:val="26"/>
                <w:szCs w:val="26"/>
              </w:rPr>
            </w:pPr>
            <w:r w:rsidRPr="00B22244">
              <w:rPr>
                <w:rFonts w:ascii="Times New Roman" w:hAnsi="Times New Roman"/>
                <w:sz w:val="26"/>
                <w:szCs w:val="26"/>
              </w:rPr>
              <w:t>Количество часов</w:t>
            </w:r>
          </w:p>
        </w:tc>
        <w:tc>
          <w:tcPr>
            <w:tcW w:w="2694" w:type="dxa"/>
          </w:tcPr>
          <w:p w:rsidR="00F23F15" w:rsidRPr="00B22244" w:rsidRDefault="00F23F15" w:rsidP="00117455">
            <w:pPr>
              <w:pStyle w:val="af3"/>
              <w:jc w:val="both"/>
              <w:rPr>
                <w:rFonts w:ascii="Times New Roman" w:hAnsi="Times New Roman"/>
                <w:sz w:val="26"/>
                <w:szCs w:val="26"/>
              </w:rPr>
            </w:pPr>
            <w:r w:rsidRPr="00B22244">
              <w:rPr>
                <w:rFonts w:ascii="Times New Roman" w:hAnsi="Times New Roman"/>
                <w:sz w:val="26"/>
                <w:szCs w:val="26"/>
              </w:rPr>
              <w:t>Форма представления результата</w:t>
            </w:r>
          </w:p>
        </w:tc>
      </w:tr>
      <w:tr w:rsidR="00F23F15" w:rsidRPr="00B22244" w:rsidTr="00761E94">
        <w:tc>
          <w:tcPr>
            <w:tcW w:w="2586" w:type="dxa"/>
          </w:tcPr>
          <w:p w:rsidR="00085377" w:rsidRPr="00B22244" w:rsidRDefault="00085377" w:rsidP="00117455">
            <w:pPr>
              <w:pStyle w:val="af3"/>
              <w:jc w:val="both"/>
              <w:rPr>
                <w:rFonts w:ascii="Times New Roman" w:hAnsi="Times New Roman"/>
                <w:bCs/>
                <w:sz w:val="26"/>
                <w:szCs w:val="26"/>
              </w:rPr>
            </w:pPr>
            <w:r w:rsidRPr="00B22244">
              <w:rPr>
                <w:rFonts w:ascii="Times New Roman" w:hAnsi="Times New Roman"/>
                <w:bCs/>
                <w:sz w:val="26"/>
                <w:szCs w:val="26"/>
              </w:rPr>
              <w:t>Раздел 1. Механика. Тема 2. Кинематика.</w:t>
            </w:r>
          </w:p>
          <w:p w:rsidR="00F23F15" w:rsidRPr="00B22244" w:rsidRDefault="00F23F15" w:rsidP="00117455">
            <w:pPr>
              <w:pStyle w:val="af3"/>
              <w:jc w:val="both"/>
              <w:rPr>
                <w:rFonts w:ascii="Times New Roman" w:hAnsi="Times New Roman"/>
                <w:sz w:val="26"/>
                <w:szCs w:val="26"/>
              </w:rPr>
            </w:pPr>
          </w:p>
          <w:p w:rsidR="00F23F15" w:rsidRPr="00B22244" w:rsidRDefault="00F23F15" w:rsidP="00117455">
            <w:pPr>
              <w:pStyle w:val="af3"/>
              <w:jc w:val="both"/>
              <w:rPr>
                <w:rFonts w:ascii="Times New Roman" w:hAnsi="Times New Roman"/>
                <w:sz w:val="26"/>
                <w:szCs w:val="26"/>
              </w:rPr>
            </w:pPr>
          </w:p>
        </w:tc>
        <w:tc>
          <w:tcPr>
            <w:tcW w:w="3085" w:type="dxa"/>
          </w:tcPr>
          <w:p w:rsidR="00085377" w:rsidRPr="00B22244" w:rsidRDefault="00AE6556" w:rsidP="00117455">
            <w:pPr>
              <w:pStyle w:val="af3"/>
              <w:jc w:val="both"/>
              <w:rPr>
                <w:rFonts w:ascii="Times New Roman" w:hAnsi="Times New Roman"/>
                <w:sz w:val="26"/>
                <w:szCs w:val="26"/>
              </w:rPr>
            </w:pPr>
            <w:r w:rsidRPr="00B22244">
              <w:rPr>
                <w:rFonts w:ascii="Times New Roman" w:hAnsi="Times New Roman"/>
                <w:sz w:val="26"/>
                <w:szCs w:val="26"/>
              </w:rPr>
              <w:t xml:space="preserve">Самостоятельная работа </w:t>
            </w:r>
            <w:r w:rsidR="00085377" w:rsidRPr="00B22244">
              <w:rPr>
                <w:rFonts w:ascii="Times New Roman" w:hAnsi="Times New Roman"/>
                <w:sz w:val="26"/>
                <w:szCs w:val="26"/>
              </w:rPr>
              <w:t>№1</w:t>
            </w:r>
          </w:p>
          <w:p w:rsidR="00F23F15" w:rsidRPr="00B22244" w:rsidRDefault="00085377" w:rsidP="00117455">
            <w:pPr>
              <w:pStyle w:val="af3"/>
              <w:jc w:val="both"/>
              <w:rPr>
                <w:rFonts w:ascii="Times New Roman" w:hAnsi="Times New Roman"/>
                <w:bCs/>
                <w:sz w:val="26"/>
                <w:szCs w:val="26"/>
              </w:rPr>
            </w:pPr>
            <w:r w:rsidRPr="00B22244">
              <w:rPr>
                <w:rFonts w:ascii="Times New Roman" w:hAnsi="Times New Roman"/>
                <w:color w:val="000000"/>
                <w:sz w:val="26"/>
                <w:szCs w:val="26"/>
              </w:rPr>
              <w:t>Сравнение параметров равномерного и равноускоренного</w:t>
            </w:r>
            <w:r w:rsidRPr="00B22244">
              <w:rPr>
                <w:rFonts w:ascii="Times New Roman" w:hAnsi="Times New Roman"/>
                <w:color w:val="000000"/>
                <w:sz w:val="26"/>
                <w:szCs w:val="26"/>
              </w:rPr>
              <w:br/>
              <w:t>движения. Решение расчетных задач по разделу: «Кинематика»</w:t>
            </w:r>
            <w:r w:rsidR="00AE6556" w:rsidRPr="00B22244">
              <w:rPr>
                <w:rFonts w:ascii="Times New Roman" w:hAnsi="Times New Roman"/>
                <w:color w:val="000000"/>
                <w:sz w:val="26"/>
                <w:szCs w:val="26"/>
              </w:rPr>
              <w:t>.</w:t>
            </w:r>
          </w:p>
        </w:tc>
        <w:tc>
          <w:tcPr>
            <w:tcW w:w="1559" w:type="dxa"/>
          </w:tcPr>
          <w:p w:rsidR="00F23F15" w:rsidRPr="00B22244" w:rsidRDefault="00085377" w:rsidP="00117455">
            <w:pPr>
              <w:pStyle w:val="af3"/>
              <w:jc w:val="both"/>
              <w:rPr>
                <w:rFonts w:ascii="Times New Roman" w:hAnsi="Times New Roman"/>
                <w:bCs/>
                <w:sz w:val="26"/>
                <w:szCs w:val="26"/>
                <w:highlight w:val="yellow"/>
              </w:rPr>
            </w:pPr>
            <w:r w:rsidRPr="00B22244">
              <w:rPr>
                <w:rFonts w:ascii="Times New Roman" w:hAnsi="Times New Roman"/>
                <w:bCs/>
                <w:sz w:val="26"/>
                <w:szCs w:val="26"/>
              </w:rPr>
              <w:t>5</w:t>
            </w:r>
          </w:p>
        </w:tc>
        <w:tc>
          <w:tcPr>
            <w:tcW w:w="2694" w:type="dxa"/>
          </w:tcPr>
          <w:p w:rsidR="00FF68A9" w:rsidRPr="00B22244" w:rsidRDefault="00FF68A9" w:rsidP="00117455">
            <w:pPr>
              <w:pStyle w:val="af3"/>
              <w:jc w:val="both"/>
              <w:rPr>
                <w:rFonts w:ascii="Times New Roman" w:hAnsi="Times New Roman"/>
                <w:sz w:val="26"/>
                <w:szCs w:val="26"/>
              </w:rPr>
            </w:pPr>
            <w:r w:rsidRPr="00B22244">
              <w:rPr>
                <w:rFonts w:ascii="Times New Roman" w:hAnsi="Times New Roman"/>
                <w:sz w:val="26"/>
                <w:szCs w:val="26"/>
              </w:rPr>
              <w:t>Просмотр работ, оценка</w:t>
            </w:r>
          </w:p>
          <w:p w:rsidR="00F23F15" w:rsidRPr="00B22244" w:rsidRDefault="00085377" w:rsidP="00117455">
            <w:pPr>
              <w:pStyle w:val="af3"/>
              <w:jc w:val="both"/>
              <w:rPr>
                <w:rFonts w:ascii="Times New Roman" w:hAnsi="Times New Roman"/>
                <w:sz w:val="26"/>
                <w:szCs w:val="26"/>
              </w:rPr>
            </w:pPr>
            <w:r w:rsidRPr="00B22244">
              <w:rPr>
                <w:rFonts w:ascii="Times New Roman" w:hAnsi="Times New Roman"/>
                <w:sz w:val="26"/>
                <w:szCs w:val="26"/>
              </w:rPr>
              <w:t>Сводная таблица</w:t>
            </w:r>
          </w:p>
        </w:tc>
      </w:tr>
      <w:tr w:rsidR="00F23F15" w:rsidRPr="00B22244" w:rsidTr="00761E94">
        <w:tc>
          <w:tcPr>
            <w:tcW w:w="2586" w:type="dxa"/>
          </w:tcPr>
          <w:p w:rsidR="00085377" w:rsidRPr="00B22244" w:rsidRDefault="00085377" w:rsidP="00117455">
            <w:pPr>
              <w:pStyle w:val="af3"/>
              <w:jc w:val="both"/>
              <w:rPr>
                <w:rFonts w:ascii="Times New Roman" w:hAnsi="Times New Roman"/>
                <w:bCs/>
                <w:sz w:val="26"/>
                <w:szCs w:val="26"/>
              </w:rPr>
            </w:pPr>
            <w:r w:rsidRPr="00B22244">
              <w:rPr>
                <w:rFonts w:ascii="Times New Roman" w:hAnsi="Times New Roman"/>
                <w:bCs/>
                <w:sz w:val="26"/>
                <w:szCs w:val="26"/>
              </w:rPr>
              <w:t>Раздел 1. Механика. Тема 3. Динамика.</w:t>
            </w:r>
          </w:p>
          <w:p w:rsidR="00F23F15" w:rsidRPr="00B22244" w:rsidRDefault="00F23F15" w:rsidP="00117455">
            <w:pPr>
              <w:pStyle w:val="af3"/>
              <w:jc w:val="both"/>
              <w:rPr>
                <w:rFonts w:ascii="Times New Roman" w:hAnsi="Times New Roman"/>
                <w:bCs/>
                <w:sz w:val="26"/>
                <w:szCs w:val="26"/>
              </w:rPr>
            </w:pPr>
          </w:p>
        </w:tc>
        <w:tc>
          <w:tcPr>
            <w:tcW w:w="3085" w:type="dxa"/>
          </w:tcPr>
          <w:p w:rsidR="00085377" w:rsidRPr="00B22244" w:rsidRDefault="00AE6556" w:rsidP="00117455">
            <w:pPr>
              <w:pStyle w:val="af3"/>
              <w:jc w:val="both"/>
              <w:rPr>
                <w:rFonts w:ascii="Times New Roman" w:hAnsi="Times New Roman"/>
                <w:sz w:val="26"/>
                <w:szCs w:val="26"/>
              </w:rPr>
            </w:pPr>
            <w:r w:rsidRPr="00B22244">
              <w:rPr>
                <w:rFonts w:ascii="Times New Roman" w:hAnsi="Times New Roman"/>
                <w:sz w:val="26"/>
                <w:szCs w:val="26"/>
              </w:rPr>
              <w:t xml:space="preserve">Самостоятельная работа </w:t>
            </w:r>
            <w:r w:rsidR="00085377" w:rsidRPr="00B22244">
              <w:rPr>
                <w:rFonts w:ascii="Times New Roman" w:hAnsi="Times New Roman"/>
                <w:sz w:val="26"/>
                <w:szCs w:val="26"/>
              </w:rPr>
              <w:t>№2</w:t>
            </w:r>
          </w:p>
          <w:p w:rsidR="00F23F15" w:rsidRPr="00B22244" w:rsidRDefault="00085377" w:rsidP="00117455">
            <w:pPr>
              <w:pStyle w:val="af3"/>
              <w:jc w:val="both"/>
              <w:rPr>
                <w:rFonts w:ascii="Times New Roman" w:hAnsi="Times New Roman"/>
                <w:bCs/>
                <w:sz w:val="26"/>
                <w:szCs w:val="26"/>
              </w:rPr>
            </w:pPr>
            <w:r w:rsidRPr="00B22244">
              <w:rPr>
                <w:rFonts w:ascii="Times New Roman" w:hAnsi="Times New Roman"/>
                <w:color w:val="000000"/>
                <w:sz w:val="26"/>
                <w:szCs w:val="26"/>
              </w:rPr>
              <w:t>Силы в механике. Решение расчетных задач по теме «Законы механики Ньютона»</w:t>
            </w:r>
            <w:r w:rsidR="00AE6556" w:rsidRPr="00B22244">
              <w:rPr>
                <w:rFonts w:ascii="Times New Roman" w:hAnsi="Times New Roman"/>
                <w:color w:val="000000"/>
                <w:sz w:val="26"/>
                <w:szCs w:val="26"/>
              </w:rPr>
              <w:t>.</w:t>
            </w:r>
          </w:p>
        </w:tc>
        <w:tc>
          <w:tcPr>
            <w:tcW w:w="1559" w:type="dxa"/>
          </w:tcPr>
          <w:p w:rsidR="00F23F15" w:rsidRPr="00B22244" w:rsidRDefault="00085377" w:rsidP="00117455">
            <w:pPr>
              <w:pStyle w:val="af3"/>
              <w:jc w:val="both"/>
              <w:rPr>
                <w:rFonts w:ascii="Times New Roman" w:hAnsi="Times New Roman"/>
                <w:bCs/>
                <w:sz w:val="26"/>
                <w:szCs w:val="26"/>
                <w:highlight w:val="yellow"/>
              </w:rPr>
            </w:pPr>
            <w:r w:rsidRPr="00B22244">
              <w:rPr>
                <w:rFonts w:ascii="Times New Roman" w:hAnsi="Times New Roman"/>
                <w:bCs/>
                <w:sz w:val="26"/>
                <w:szCs w:val="26"/>
              </w:rPr>
              <w:t>5</w:t>
            </w:r>
          </w:p>
        </w:tc>
        <w:tc>
          <w:tcPr>
            <w:tcW w:w="2694" w:type="dxa"/>
          </w:tcPr>
          <w:p w:rsidR="00F23F15" w:rsidRPr="00B22244" w:rsidRDefault="00FF68A9" w:rsidP="00117455">
            <w:pPr>
              <w:pStyle w:val="af3"/>
              <w:jc w:val="both"/>
              <w:rPr>
                <w:rFonts w:ascii="Times New Roman" w:hAnsi="Times New Roman"/>
                <w:sz w:val="26"/>
                <w:szCs w:val="26"/>
              </w:rPr>
            </w:pPr>
            <w:r w:rsidRPr="00B22244">
              <w:rPr>
                <w:rFonts w:ascii="Times New Roman" w:hAnsi="Times New Roman"/>
                <w:sz w:val="26"/>
                <w:szCs w:val="26"/>
              </w:rPr>
              <w:t>Просмотр работ, оценка</w:t>
            </w:r>
          </w:p>
        </w:tc>
      </w:tr>
      <w:tr w:rsidR="00F23F15" w:rsidRPr="00B22244" w:rsidTr="00761E94">
        <w:tc>
          <w:tcPr>
            <w:tcW w:w="2586" w:type="dxa"/>
          </w:tcPr>
          <w:p w:rsidR="00F23F15" w:rsidRPr="00B22244" w:rsidRDefault="00085377" w:rsidP="00117455">
            <w:pPr>
              <w:pStyle w:val="af3"/>
              <w:jc w:val="both"/>
              <w:rPr>
                <w:rFonts w:ascii="Times New Roman" w:hAnsi="Times New Roman"/>
                <w:sz w:val="26"/>
                <w:szCs w:val="26"/>
              </w:rPr>
            </w:pPr>
            <w:r w:rsidRPr="00B22244">
              <w:rPr>
                <w:rFonts w:ascii="Times New Roman" w:hAnsi="Times New Roman"/>
                <w:bCs/>
                <w:sz w:val="26"/>
                <w:szCs w:val="26"/>
              </w:rPr>
              <w:t>Раздел 1. Механика. Тема 4. Законы  сохранения в механике.</w:t>
            </w:r>
          </w:p>
        </w:tc>
        <w:tc>
          <w:tcPr>
            <w:tcW w:w="3085" w:type="dxa"/>
          </w:tcPr>
          <w:p w:rsidR="00085377" w:rsidRPr="00B22244" w:rsidRDefault="00AE6556" w:rsidP="00117455">
            <w:pPr>
              <w:pStyle w:val="af3"/>
              <w:jc w:val="both"/>
              <w:rPr>
                <w:rFonts w:ascii="Times New Roman" w:hAnsi="Times New Roman"/>
                <w:bCs/>
                <w:sz w:val="26"/>
                <w:szCs w:val="26"/>
              </w:rPr>
            </w:pPr>
            <w:r w:rsidRPr="00B22244">
              <w:rPr>
                <w:rFonts w:ascii="Times New Roman" w:hAnsi="Times New Roman"/>
                <w:bCs/>
                <w:sz w:val="26"/>
                <w:szCs w:val="26"/>
              </w:rPr>
              <w:t>Самостоятельная работа №3</w:t>
            </w:r>
          </w:p>
          <w:p w:rsidR="00F23F15" w:rsidRPr="00B22244" w:rsidRDefault="00085377" w:rsidP="00117455">
            <w:pPr>
              <w:pStyle w:val="af3"/>
              <w:jc w:val="both"/>
              <w:rPr>
                <w:rFonts w:ascii="Times New Roman" w:hAnsi="Times New Roman"/>
                <w:bCs/>
                <w:sz w:val="26"/>
                <w:szCs w:val="26"/>
              </w:rPr>
            </w:pPr>
            <w:r w:rsidRPr="00B22244">
              <w:rPr>
                <w:rFonts w:ascii="Times New Roman" w:hAnsi="Times New Roman"/>
                <w:color w:val="000000"/>
                <w:sz w:val="26"/>
                <w:szCs w:val="26"/>
              </w:rPr>
              <w:t>Реактивное движение. Движение спутников. Решение расчетных задач по теме «Законы сохранения в механике»</w:t>
            </w:r>
            <w:r w:rsidR="00AE6556" w:rsidRPr="00B22244">
              <w:rPr>
                <w:rFonts w:ascii="Times New Roman" w:hAnsi="Times New Roman"/>
                <w:color w:val="000000"/>
                <w:sz w:val="26"/>
                <w:szCs w:val="26"/>
              </w:rPr>
              <w:t>.</w:t>
            </w:r>
          </w:p>
        </w:tc>
        <w:tc>
          <w:tcPr>
            <w:tcW w:w="1559" w:type="dxa"/>
          </w:tcPr>
          <w:p w:rsidR="00F23F15" w:rsidRPr="00B22244" w:rsidRDefault="00085377" w:rsidP="00117455">
            <w:pPr>
              <w:pStyle w:val="af3"/>
              <w:jc w:val="both"/>
              <w:rPr>
                <w:rFonts w:ascii="Times New Roman" w:hAnsi="Times New Roman"/>
                <w:bCs/>
                <w:sz w:val="26"/>
                <w:szCs w:val="26"/>
              </w:rPr>
            </w:pPr>
            <w:r w:rsidRPr="00B22244">
              <w:rPr>
                <w:rFonts w:ascii="Times New Roman" w:hAnsi="Times New Roman"/>
                <w:bCs/>
                <w:sz w:val="26"/>
                <w:szCs w:val="26"/>
              </w:rPr>
              <w:t>4</w:t>
            </w:r>
          </w:p>
        </w:tc>
        <w:tc>
          <w:tcPr>
            <w:tcW w:w="2694" w:type="dxa"/>
          </w:tcPr>
          <w:p w:rsidR="00F23F15" w:rsidRPr="00B22244" w:rsidRDefault="00085377" w:rsidP="00117455">
            <w:pPr>
              <w:pStyle w:val="af3"/>
              <w:jc w:val="both"/>
              <w:rPr>
                <w:rFonts w:ascii="Times New Roman" w:hAnsi="Times New Roman"/>
                <w:sz w:val="26"/>
                <w:szCs w:val="26"/>
              </w:rPr>
            </w:pPr>
            <w:r w:rsidRPr="00B22244">
              <w:rPr>
                <w:rFonts w:ascii="Times New Roman" w:hAnsi="Times New Roman"/>
                <w:sz w:val="26"/>
                <w:szCs w:val="26"/>
              </w:rPr>
              <w:t>Презентация</w:t>
            </w:r>
          </w:p>
        </w:tc>
      </w:tr>
      <w:tr w:rsidR="00085377" w:rsidRPr="00B22244" w:rsidTr="00761E94">
        <w:tc>
          <w:tcPr>
            <w:tcW w:w="2586" w:type="dxa"/>
          </w:tcPr>
          <w:p w:rsidR="00085377" w:rsidRPr="00B22244" w:rsidRDefault="00085377" w:rsidP="00117455">
            <w:pPr>
              <w:pStyle w:val="af3"/>
              <w:jc w:val="both"/>
              <w:rPr>
                <w:rFonts w:ascii="Times New Roman" w:hAnsi="Times New Roman"/>
                <w:bCs/>
                <w:sz w:val="26"/>
                <w:szCs w:val="26"/>
              </w:rPr>
            </w:pPr>
            <w:r w:rsidRPr="00B22244">
              <w:rPr>
                <w:rFonts w:ascii="Times New Roman" w:hAnsi="Times New Roman"/>
                <w:bCs/>
                <w:sz w:val="26"/>
                <w:szCs w:val="26"/>
              </w:rPr>
              <w:t>Раздел 2. Молекулярная физика и термодинамика. Тема 5. Основы молекулярно – кинетической теории</w:t>
            </w:r>
          </w:p>
        </w:tc>
        <w:tc>
          <w:tcPr>
            <w:tcW w:w="3085" w:type="dxa"/>
          </w:tcPr>
          <w:p w:rsidR="00085377" w:rsidRPr="00B22244" w:rsidRDefault="00AE6556" w:rsidP="00117455">
            <w:pPr>
              <w:pStyle w:val="af3"/>
              <w:jc w:val="both"/>
              <w:rPr>
                <w:rFonts w:ascii="Times New Roman" w:hAnsi="Times New Roman"/>
                <w:sz w:val="26"/>
                <w:szCs w:val="26"/>
              </w:rPr>
            </w:pPr>
            <w:r w:rsidRPr="00B22244">
              <w:rPr>
                <w:rFonts w:ascii="Times New Roman" w:hAnsi="Times New Roman"/>
                <w:sz w:val="26"/>
                <w:szCs w:val="26"/>
              </w:rPr>
              <w:t xml:space="preserve">Самостоятельная работа </w:t>
            </w:r>
            <w:r w:rsidR="00085377" w:rsidRPr="00B22244">
              <w:rPr>
                <w:rFonts w:ascii="Times New Roman" w:hAnsi="Times New Roman"/>
                <w:sz w:val="26"/>
                <w:szCs w:val="26"/>
              </w:rPr>
              <w:t>№4</w:t>
            </w:r>
          </w:p>
          <w:p w:rsidR="00085377" w:rsidRPr="00B22244" w:rsidRDefault="00085377" w:rsidP="00117455">
            <w:pPr>
              <w:pStyle w:val="af3"/>
              <w:jc w:val="both"/>
              <w:rPr>
                <w:rFonts w:ascii="Times New Roman" w:hAnsi="Times New Roman"/>
                <w:bCs/>
                <w:sz w:val="26"/>
                <w:szCs w:val="26"/>
              </w:rPr>
            </w:pPr>
            <w:r w:rsidRPr="00B22244">
              <w:rPr>
                <w:rFonts w:ascii="Times New Roman" w:hAnsi="Times New Roman"/>
                <w:color w:val="000000"/>
                <w:sz w:val="26"/>
                <w:szCs w:val="26"/>
              </w:rPr>
              <w:t>Газовые законы. Решение расчетных задач на закон Кулона</w:t>
            </w:r>
            <w:r w:rsidR="00AE6556" w:rsidRPr="00B22244">
              <w:rPr>
                <w:rFonts w:ascii="Times New Roman" w:hAnsi="Times New Roman"/>
                <w:color w:val="000000"/>
                <w:sz w:val="26"/>
                <w:szCs w:val="26"/>
              </w:rPr>
              <w:t>.</w:t>
            </w:r>
          </w:p>
        </w:tc>
        <w:tc>
          <w:tcPr>
            <w:tcW w:w="1559" w:type="dxa"/>
          </w:tcPr>
          <w:p w:rsidR="00085377" w:rsidRPr="00B22244" w:rsidRDefault="00085377" w:rsidP="00117455">
            <w:pPr>
              <w:pStyle w:val="af3"/>
              <w:jc w:val="both"/>
              <w:rPr>
                <w:rFonts w:ascii="Times New Roman" w:hAnsi="Times New Roman"/>
                <w:bCs/>
                <w:sz w:val="26"/>
                <w:szCs w:val="26"/>
              </w:rPr>
            </w:pPr>
            <w:r w:rsidRPr="00B22244">
              <w:rPr>
                <w:rFonts w:ascii="Times New Roman" w:hAnsi="Times New Roman"/>
                <w:bCs/>
                <w:sz w:val="26"/>
                <w:szCs w:val="26"/>
              </w:rPr>
              <w:t>4</w:t>
            </w:r>
          </w:p>
        </w:tc>
        <w:tc>
          <w:tcPr>
            <w:tcW w:w="2694" w:type="dxa"/>
          </w:tcPr>
          <w:p w:rsidR="00085377" w:rsidRPr="00B22244" w:rsidRDefault="00FF68A9" w:rsidP="00117455">
            <w:pPr>
              <w:pStyle w:val="af3"/>
              <w:jc w:val="both"/>
              <w:rPr>
                <w:rFonts w:ascii="Times New Roman" w:hAnsi="Times New Roman"/>
                <w:sz w:val="26"/>
                <w:szCs w:val="26"/>
              </w:rPr>
            </w:pPr>
            <w:r w:rsidRPr="00B22244">
              <w:rPr>
                <w:rFonts w:ascii="Times New Roman" w:hAnsi="Times New Roman"/>
                <w:sz w:val="26"/>
                <w:szCs w:val="26"/>
              </w:rPr>
              <w:t>Просмотр работ, оценка</w:t>
            </w:r>
          </w:p>
        </w:tc>
      </w:tr>
      <w:tr w:rsidR="00085377" w:rsidRPr="00B22244" w:rsidTr="00761E94">
        <w:tc>
          <w:tcPr>
            <w:tcW w:w="2586" w:type="dxa"/>
          </w:tcPr>
          <w:p w:rsidR="00085377" w:rsidRPr="00B22244" w:rsidRDefault="00085377" w:rsidP="00117455">
            <w:pPr>
              <w:pStyle w:val="af3"/>
              <w:jc w:val="both"/>
              <w:rPr>
                <w:rFonts w:ascii="Times New Roman" w:hAnsi="Times New Roman"/>
                <w:bCs/>
                <w:sz w:val="26"/>
                <w:szCs w:val="26"/>
              </w:rPr>
            </w:pPr>
            <w:r w:rsidRPr="00B22244">
              <w:rPr>
                <w:rFonts w:ascii="Times New Roman" w:hAnsi="Times New Roman"/>
                <w:bCs/>
                <w:sz w:val="26"/>
                <w:szCs w:val="26"/>
              </w:rPr>
              <w:lastRenderedPageBreak/>
              <w:t>Раздел 2. Молекулярная физика и термодинамика. Тема 6. Основы термодинамики.</w:t>
            </w:r>
          </w:p>
        </w:tc>
        <w:tc>
          <w:tcPr>
            <w:tcW w:w="3085" w:type="dxa"/>
          </w:tcPr>
          <w:p w:rsidR="00085377" w:rsidRPr="00B22244" w:rsidRDefault="00AE6556" w:rsidP="00117455">
            <w:pPr>
              <w:pStyle w:val="af3"/>
              <w:jc w:val="both"/>
              <w:rPr>
                <w:rFonts w:ascii="Times New Roman" w:hAnsi="Times New Roman"/>
                <w:sz w:val="26"/>
                <w:szCs w:val="26"/>
              </w:rPr>
            </w:pPr>
            <w:r w:rsidRPr="00B22244">
              <w:rPr>
                <w:rFonts w:ascii="Times New Roman" w:hAnsi="Times New Roman"/>
                <w:sz w:val="26"/>
                <w:szCs w:val="26"/>
              </w:rPr>
              <w:t xml:space="preserve">Самостоятельная работа </w:t>
            </w:r>
            <w:r w:rsidR="00085377" w:rsidRPr="00B22244">
              <w:rPr>
                <w:rFonts w:ascii="Times New Roman" w:hAnsi="Times New Roman"/>
                <w:sz w:val="26"/>
                <w:szCs w:val="26"/>
              </w:rPr>
              <w:t>№5</w:t>
            </w:r>
          </w:p>
          <w:p w:rsidR="00085377" w:rsidRPr="00B22244" w:rsidRDefault="00085377" w:rsidP="00117455">
            <w:pPr>
              <w:pStyle w:val="af3"/>
              <w:jc w:val="both"/>
              <w:rPr>
                <w:rFonts w:ascii="Times New Roman" w:hAnsi="Times New Roman"/>
                <w:bCs/>
                <w:sz w:val="26"/>
                <w:szCs w:val="26"/>
              </w:rPr>
            </w:pPr>
            <w:r w:rsidRPr="00B22244">
              <w:rPr>
                <w:rFonts w:ascii="Times New Roman" w:hAnsi="Times New Roman"/>
                <w:color w:val="000000"/>
                <w:sz w:val="26"/>
                <w:szCs w:val="26"/>
              </w:rPr>
              <w:t xml:space="preserve">Приборы </w:t>
            </w:r>
            <w:r w:rsidR="002D7DC9" w:rsidRPr="00B22244">
              <w:rPr>
                <w:rFonts w:ascii="Times New Roman" w:hAnsi="Times New Roman"/>
                <w:color w:val="000000"/>
                <w:sz w:val="26"/>
                <w:szCs w:val="26"/>
              </w:rPr>
              <w:t xml:space="preserve">для измерения влажности воздуха. </w:t>
            </w:r>
            <w:r w:rsidRPr="00B22244">
              <w:rPr>
                <w:rFonts w:ascii="Times New Roman" w:hAnsi="Times New Roman"/>
                <w:color w:val="000000"/>
                <w:sz w:val="26"/>
                <w:szCs w:val="26"/>
              </w:rPr>
              <w:t>Разновидности к</w:t>
            </w:r>
            <w:r w:rsidR="002D7DC9" w:rsidRPr="00B22244">
              <w:rPr>
                <w:rFonts w:ascii="Times New Roman" w:hAnsi="Times New Roman"/>
                <w:color w:val="000000"/>
                <w:sz w:val="26"/>
                <w:szCs w:val="26"/>
              </w:rPr>
              <w:t xml:space="preserve">ристаллов. </w:t>
            </w:r>
            <w:r w:rsidRPr="00B22244">
              <w:rPr>
                <w:rFonts w:ascii="Times New Roman" w:hAnsi="Times New Roman"/>
                <w:color w:val="000000"/>
                <w:sz w:val="26"/>
                <w:szCs w:val="26"/>
              </w:rPr>
              <w:t>Тепловые двигатели</w:t>
            </w:r>
            <w:r w:rsidR="00AE6556" w:rsidRPr="00B22244">
              <w:rPr>
                <w:rFonts w:ascii="Times New Roman" w:hAnsi="Times New Roman"/>
                <w:color w:val="000000"/>
                <w:sz w:val="26"/>
                <w:szCs w:val="26"/>
              </w:rPr>
              <w:t>.</w:t>
            </w:r>
          </w:p>
        </w:tc>
        <w:tc>
          <w:tcPr>
            <w:tcW w:w="1559" w:type="dxa"/>
          </w:tcPr>
          <w:p w:rsidR="00085377"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5</w:t>
            </w:r>
          </w:p>
        </w:tc>
        <w:tc>
          <w:tcPr>
            <w:tcW w:w="2694" w:type="dxa"/>
          </w:tcPr>
          <w:p w:rsidR="00085377" w:rsidRPr="00B22244" w:rsidRDefault="002D7DC9" w:rsidP="00117455">
            <w:pPr>
              <w:pStyle w:val="af3"/>
              <w:jc w:val="both"/>
              <w:rPr>
                <w:rFonts w:ascii="Times New Roman" w:hAnsi="Times New Roman"/>
                <w:sz w:val="26"/>
                <w:szCs w:val="26"/>
              </w:rPr>
            </w:pPr>
            <w:r w:rsidRPr="00B22244">
              <w:rPr>
                <w:rFonts w:ascii="Times New Roman" w:hAnsi="Times New Roman"/>
                <w:sz w:val="26"/>
                <w:szCs w:val="26"/>
              </w:rPr>
              <w:t>Сообщение</w:t>
            </w:r>
          </w:p>
        </w:tc>
      </w:tr>
      <w:tr w:rsidR="002D7DC9" w:rsidRPr="00B22244" w:rsidTr="00761E94">
        <w:tc>
          <w:tcPr>
            <w:tcW w:w="2586"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Раздел 3. Основы электродинамики. Тема 7. Электрическое поле</w:t>
            </w:r>
          </w:p>
        </w:tc>
        <w:tc>
          <w:tcPr>
            <w:tcW w:w="3085" w:type="dxa"/>
          </w:tcPr>
          <w:p w:rsidR="002D7DC9" w:rsidRPr="00B22244" w:rsidRDefault="00AE6556" w:rsidP="00117455">
            <w:pPr>
              <w:pStyle w:val="af3"/>
              <w:jc w:val="both"/>
              <w:rPr>
                <w:rFonts w:ascii="Times New Roman" w:eastAsia="Arial" w:hAnsi="Times New Roman"/>
                <w:sz w:val="26"/>
                <w:szCs w:val="26"/>
              </w:rPr>
            </w:pPr>
            <w:r w:rsidRPr="00B22244">
              <w:rPr>
                <w:rFonts w:ascii="Times New Roman" w:hAnsi="Times New Roman"/>
                <w:sz w:val="26"/>
                <w:szCs w:val="26"/>
              </w:rPr>
              <w:t xml:space="preserve">Самостоятельная работа </w:t>
            </w:r>
            <w:r w:rsidR="002D7DC9" w:rsidRPr="00B22244">
              <w:rPr>
                <w:rFonts w:ascii="Times New Roman" w:hAnsi="Times New Roman"/>
                <w:sz w:val="26"/>
                <w:szCs w:val="26"/>
              </w:rPr>
              <w:t>№6</w:t>
            </w:r>
          </w:p>
          <w:p w:rsidR="002D7DC9" w:rsidRPr="00B22244" w:rsidRDefault="002D7DC9" w:rsidP="00117455">
            <w:pPr>
              <w:pStyle w:val="af3"/>
              <w:jc w:val="both"/>
              <w:rPr>
                <w:rFonts w:ascii="Times New Roman" w:hAnsi="Times New Roman"/>
                <w:sz w:val="26"/>
                <w:szCs w:val="26"/>
              </w:rPr>
            </w:pPr>
            <w:r w:rsidRPr="00B22244">
              <w:rPr>
                <w:rFonts w:ascii="Times New Roman" w:hAnsi="Times New Roman"/>
                <w:sz w:val="26"/>
                <w:szCs w:val="26"/>
              </w:rPr>
              <w:t>Решение расчетных задач по теме: «Закон Кулона»</w:t>
            </w:r>
            <w:r w:rsidR="00AE6556" w:rsidRPr="00B22244">
              <w:rPr>
                <w:rFonts w:ascii="Times New Roman" w:hAnsi="Times New Roman"/>
                <w:sz w:val="26"/>
                <w:szCs w:val="26"/>
              </w:rPr>
              <w:t>.</w:t>
            </w:r>
          </w:p>
        </w:tc>
        <w:tc>
          <w:tcPr>
            <w:tcW w:w="1559"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4</w:t>
            </w:r>
          </w:p>
        </w:tc>
        <w:tc>
          <w:tcPr>
            <w:tcW w:w="2694" w:type="dxa"/>
          </w:tcPr>
          <w:p w:rsidR="00FF68A9" w:rsidRPr="00B22244" w:rsidRDefault="00FF68A9" w:rsidP="00FF68A9">
            <w:pPr>
              <w:pStyle w:val="af3"/>
              <w:jc w:val="both"/>
              <w:rPr>
                <w:rFonts w:ascii="Times New Roman" w:hAnsi="Times New Roman"/>
                <w:sz w:val="26"/>
                <w:szCs w:val="26"/>
              </w:rPr>
            </w:pPr>
            <w:r w:rsidRPr="00B22244">
              <w:rPr>
                <w:rFonts w:ascii="Times New Roman" w:hAnsi="Times New Roman"/>
                <w:sz w:val="26"/>
                <w:szCs w:val="26"/>
              </w:rPr>
              <w:t>Просмотр работ, оценка</w:t>
            </w:r>
          </w:p>
          <w:p w:rsidR="002D7DC9" w:rsidRPr="00B22244" w:rsidRDefault="00FF68A9" w:rsidP="00FF68A9">
            <w:pPr>
              <w:pStyle w:val="af3"/>
              <w:jc w:val="both"/>
              <w:rPr>
                <w:rFonts w:ascii="Times New Roman" w:hAnsi="Times New Roman"/>
                <w:sz w:val="26"/>
                <w:szCs w:val="26"/>
              </w:rPr>
            </w:pPr>
            <w:r w:rsidRPr="00B22244">
              <w:rPr>
                <w:rFonts w:ascii="Times New Roman" w:hAnsi="Times New Roman"/>
                <w:sz w:val="26"/>
                <w:szCs w:val="26"/>
              </w:rPr>
              <w:t>Сводная таблица</w:t>
            </w:r>
          </w:p>
        </w:tc>
      </w:tr>
      <w:tr w:rsidR="002D7DC9" w:rsidRPr="00B22244" w:rsidTr="00761E94">
        <w:tc>
          <w:tcPr>
            <w:tcW w:w="2586"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Раздел 3. Основы электродинамики. Тема 8. Законы постоянного тока.</w:t>
            </w:r>
          </w:p>
        </w:tc>
        <w:tc>
          <w:tcPr>
            <w:tcW w:w="3085" w:type="dxa"/>
          </w:tcPr>
          <w:p w:rsidR="002D7DC9" w:rsidRPr="00B22244" w:rsidRDefault="00AE6556" w:rsidP="00117455">
            <w:pPr>
              <w:pStyle w:val="af3"/>
              <w:jc w:val="both"/>
              <w:rPr>
                <w:rFonts w:ascii="Times New Roman" w:hAnsi="Times New Roman"/>
                <w:sz w:val="26"/>
                <w:szCs w:val="26"/>
              </w:rPr>
            </w:pPr>
            <w:r w:rsidRPr="00B22244">
              <w:rPr>
                <w:rFonts w:ascii="Times New Roman" w:hAnsi="Times New Roman"/>
                <w:sz w:val="26"/>
                <w:szCs w:val="26"/>
              </w:rPr>
              <w:t xml:space="preserve">Самостоятельная работа </w:t>
            </w:r>
            <w:r w:rsidR="002D7DC9" w:rsidRPr="00B22244">
              <w:rPr>
                <w:rFonts w:ascii="Times New Roman" w:hAnsi="Times New Roman"/>
                <w:sz w:val="26"/>
                <w:szCs w:val="26"/>
              </w:rPr>
              <w:t>№7</w:t>
            </w:r>
          </w:p>
          <w:p w:rsidR="002D7DC9" w:rsidRPr="00B22244" w:rsidRDefault="002D7DC9" w:rsidP="00117455">
            <w:pPr>
              <w:pStyle w:val="af3"/>
              <w:jc w:val="both"/>
              <w:rPr>
                <w:rFonts w:ascii="Times New Roman" w:hAnsi="Times New Roman"/>
                <w:sz w:val="26"/>
                <w:szCs w:val="26"/>
              </w:rPr>
            </w:pPr>
            <w:r w:rsidRPr="00B22244">
              <w:rPr>
                <w:rFonts w:ascii="Times New Roman" w:hAnsi="Times New Roman"/>
                <w:sz w:val="26"/>
                <w:szCs w:val="26"/>
              </w:rPr>
              <w:t>Составление сводной (обобщающей) таблицы по теме: «Простейшие схемы соединение проводников».</w:t>
            </w:r>
          </w:p>
          <w:p w:rsidR="002D7DC9" w:rsidRPr="00B22244" w:rsidRDefault="002D7DC9" w:rsidP="00117455">
            <w:pPr>
              <w:pStyle w:val="af3"/>
              <w:jc w:val="both"/>
              <w:rPr>
                <w:rFonts w:ascii="Times New Roman" w:hAnsi="Times New Roman"/>
                <w:sz w:val="26"/>
                <w:szCs w:val="26"/>
              </w:rPr>
            </w:pPr>
            <w:r w:rsidRPr="00B22244">
              <w:rPr>
                <w:rFonts w:ascii="Times New Roman" w:hAnsi="Times New Roman"/>
                <w:sz w:val="26"/>
                <w:szCs w:val="26"/>
              </w:rPr>
              <w:t>Решение расчетных задач с профессиональной направленностью по теме «Законы постоянного тока»</w:t>
            </w:r>
            <w:r w:rsidR="00AE6556" w:rsidRPr="00B22244">
              <w:rPr>
                <w:rFonts w:ascii="Times New Roman" w:hAnsi="Times New Roman"/>
                <w:sz w:val="26"/>
                <w:szCs w:val="26"/>
              </w:rPr>
              <w:t>.</w:t>
            </w:r>
          </w:p>
        </w:tc>
        <w:tc>
          <w:tcPr>
            <w:tcW w:w="1559"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4</w:t>
            </w:r>
          </w:p>
        </w:tc>
        <w:tc>
          <w:tcPr>
            <w:tcW w:w="2694" w:type="dxa"/>
          </w:tcPr>
          <w:p w:rsidR="00FF68A9" w:rsidRPr="00B22244" w:rsidRDefault="00FF68A9" w:rsidP="00FF68A9">
            <w:pPr>
              <w:pStyle w:val="af3"/>
              <w:jc w:val="both"/>
              <w:rPr>
                <w:rFonts w:ascii="Times New Roman" w:hAnsi="Times New Roman"/>
                <w:sz w:val="26"/>
                <w:szCs w:val="26"/>
              </w:rPr>
            </w:pPr>
            <w:r w:rsidRPr="00B22244">
              <w:rPr>
                <w:rFonts w:ascii="Times New Roman" w:hAnsi="Times New Roman"/>
                <w:sz w:val="26"/>
                <w:szCs w:val="26"/>
              </w:rPr>
              <w:t>Конспект</w:t>
            </w:r>
          </w:p>
          <w:p w:rsidR="00FF68A9" w:rsidRPr="00B22244" w:rsidRDefault="00FF68A9" w:rsidP="00FF68A9">
            <w:pPr>
              <w:pStyle w:val="af3"/>
              <w:jc w:val="both"/>
              <w:rPr>
                <w:rFonts w:ascii="Times New Roman" w:hAnsi="Times New Roman"/>
                <w:sz w:val="26"/>
                <w:szCs w:val="26"/>
              </w:rPr>
            </w:pPr>
            <w:r w:rsidRPr="00B22244">
              <w:rPr>
                <w:rFonts w:ascii="Times New Roman" w:hAnsi="Times New Roman"/>
                <w:sz w:val="26"/>
                <w:szCs w:val="26"/>
              </w:rPr>
              <w:t>Просмотр работ, оценка</w:t>
            </w:r>
          </w:p>
          <w:p w:rsidR="00FF68A9" w:rsidRPr="00B22244" w:rsidRDefault="00FF68A9" w:rsidP="00FF68A9">
            <w:pPr>
              <w:rPr>
                <w:rFonts w:ascii="Times New Roman" w:hAnsi="Times New Roman"/>
                <w:sz w:val="26"/>
                <w:szCs w:val="26"/>
              </w:rPr>
            </w:pPr>
          </w:p>
        </w:tc>
      </w:tr>
      <w:tr w:rsidR="002D7DC9" w:rsidRPr="00B22244" w:rsidTr="00761E94">
        <w:tc>
          <w:tcPr>
            <w:tcW w:w="2586"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Раздел 3. Основы электродинамики. Тема 9. Электрический ток в различных средах.</w:t>
            </w:r>
          </w:p>
        </w:tc>
        <w:tc>
          <w:tcPr>
            <w:tcW w:w="3085" w:type="dxa"/>
          </w:tcPr>
          <w:p w:rsidR="002D7DC9" w:rsidRPr="00B22244" w:rsidRDefault="00AE6556" w:rsidP="00117455">
            <w:pPr>
              <w:pStyle w:val="af3"/>
              <w:jc w:val="both"/>
              <w:rPr>
                <w:rFonts w:ascii="Times New Roman" w:hAnsi="Times New Roman"/>
                <w:sz w:val="26"/>
                <w:szCs w:val="26"/>
              </w:rPr>
            </w:pPr>
            <w:r w:rsidRPr="00B22244">
              <w:rPr>
                <w:rFonts w:ascii="Times New Roman" w:hAnsi="Times New Roman"/>
                <w:sz w:val="26"/>
                <w:szCs w:val="26"/>
              </w:rPr>
              <w:t xml:space="preserve">Самостоятельная работа </w:t>
            </w:r>
            <w:r w:rsidR="002D7DC9" w:rsidRPr="00B22244">
              <w:rPr>
                <w:rFonts w:ascii="Times New Roman" w:hAnsi="Times New Roman"/>
                <w:sz w:val="26"/>
                <w:szCs w:val="26"/>
              </w:rPr>
              <w:t>№8</w:t>
            </w:r>
          </w:p>
          <w:p w:rsidR="002D7DC9" w:rsidRPr="00B22244" w:rsidRDefault="002D7DC9" w:rsidP="00117455">
            <w:pPr>
              <w:pStyle w:val="af3"/>
              <w:jc w:val="both"/>
              <w:rPr>
                <w:rFonts w:ascii="Times New Roman" w:hAnsi="Times New Roman"/>
                <w:sz w:val="26"/>
                <w:szCs w:val="26"/>
              </w:rPr>
            </w:pPr>
            <w:r w:rsidRPr="00B22244">
              <w:rPr>
                <w:rFonts w:ascii="Times New Roman" w:hAnsi="Times New Roman"/>
                <w:color w:val="000000"/>
                <w:sz w:val="26"/>
                <w:szCs w:val="26"/>
              </w:rPr>
              <w:t>Полупроводники. Полупроводниковые приборы</w:t>
            </w:r>
            <w:r w:rsidR="00AE6556" w:rsidRPr="00B22244">
              <w:rPr>
                <w:rFonts w:ascii="Times New Roman" w:hAnsi="Times New Roman"/>
                <w:color w:val="000000"/>
                <w:sz w:val="26"/>
                <w:szCs w:val="26"/>
              </w:rPr>
              <w:t>.</w:t>
            </w:r>
          </w:p>
        </w:tc>
        <w:tc>
          <w:tcPr>
            <w:tcW w:w="1559"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4</w:t>
            </w:r>
          </w:p>
        </w:tc>
        <w:tc>
          <w:tcPr>
            <w:tcW w:w="2694" w:type="dxa"/>
          </w:tcPr>
          <w:p w:rsidR="002D7DC9" w:rsidRPr="00B22244" w:rsidRDefault="002D7DC9" w:rsidP="00117455">
            <w:pPr>
              <w:pStyle w:val="af3"/>
              <w:jc w:val="both"/>
              <w:rPr>
                <w:rFonts w:ascii="Times New Roman" w:hAnsi="Times New Roman"/>
                <w:sz w:val="26"/>
                <w:szCs w:val="26"/>
              </w:rPr>
            </w:pPr>
            <w:r w:rsidRPr="00B22244">
              <w:rPr>
                <w:rFonts w:ascii="Times New Roman" w:hAnsi="Times New Roman"/>
                <w:sz w:val="26"/>
                <w:szCs w:val="26"/>
              </w:rPr>
              <w:t>Презентация</w:t>
            </w:r>
          </w:p>
        </w:tc>
      </w:tr>
      <w:tr w:rsidR="002D7DC9" w:rsidRPr="00B22244" w:rsidTr="00761E94">
        <w:tc>
          <w:tcPr>
            <w:tcW w:w="2586"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Раздел 3. Основы электродинамики. Тема 10. Магнитное поле.</w:t>
            </w:r>
          </w:p>
          <w:p w:rsidR="002D7DC9" w:rsidRPr="00B22244" w:rsidRDefault="002D7DC9" w:rsidP="00117455">
            <w:pPr>
              <w:pStyle w:val="af3"/>
              <w:jc w:val="both"/>
              <w:rPr>
                <w:rFonts w:ascii="Times New Roman" w:hAnsi="Times New Roman"/>
                <w:bCs/>
                <w:sz w:val="26"/>
                <w:szCs w:val="26"/>
              </w:rPr>
            </w:pPr>
          </w:p>
        </w:tc>
        <w:tc>
          <w:tcPr>
            <w:tcW w:w="3085" w:type="dxa"/>
          </w:tcPr>
          <w:p w:rsidR="002D7DC9" w:rsidRPr="00B22244" w:rsidRDefault="00AE6556" w:rsidP="00117455">
            <w:pPr>
              <w:pStyle w:val="af3"/>
              <w:jc w:val="both"/>
              <w:rPr>
                <w:rFonts w:ascii="Times New Roman" w:eastAsia="Arial" w:hAnsi="Times New Roman"/>
                <w:sz w:val="26"/>
                <w:szCs w:val="26"/>
              </w:rPr>
            </w:pPr>
            <w:r w:rsidRPr="00B22244">
              <w:rPr>
                <w:rFonts w:ascii="Times New Roman" w:hAnsi="Times New Roman"/>
                <w:sz w:val="26"/>
                <w:szCs w:val="26"/>
              </w:rPr>
              <w:t xml:space="preserve">Самостоятельная работа </w:t>
            </w:r>
            <w:r w:rsidR="002D7DC9" w:rsidRPr="00B22244">
              <w:rPr>
                <w:rFonts w:ascii="Times New Roman" w:hAnsi="Times New Roman"/>
                <w:sz w:val="26"/>
                <w:szCs w:val="26"/>
              </w:rPr>
              <w:t>№9</w:t>
            </w:r>
          </w:p>
          <w:p w:rsidR="002D7DC9" w:rsidRPr="00B22244" w:rsidRDefault="002D7DC9" w:rsidP="00117455">
            <w:pPr>
              <w:pStyle w:val="af3"/>
              <w:jc w:val="both"/>
              <w:rPr>
                <w:rFonts w:ascii="Times New Roman" w:hAnsi="Times New Roman"/>
                <w:sz w:val="26"/>
                <w:szCs w:val="26"/>
              </w:rPr>
            </w:pPr>
            <w:r w:rsidRPr="00B22244">
              <w:rPr>
                <w:rFonts w:ascii="Times New Roman" w:hAnsi="Times New Roman"/>
                <w:sz w:val="26"/>
                <w:szCs w:val="26"/>
              </w:rPr>
              <w:t>Создание мультимедийной презентации по теме: «Магнитные свойства вещества»</w:t>
            </w:r>
            <w:r w:rsidR="00AE6556" w:rsidRPr="00B22244">
              <w:rPr>
                <w:rFonts w:ascii="Times New Roman" w:hAnsi="Times New Roman"/>
                <w:sz w:val="26"/>
                <w:szCs w:val="26"/>
              </w:rPr>
              <w:t>.</w:t>
            </w:r>
          </w:p>
        </w:tc>
        <w:tc>
          <w:tcPr>
            <w:tcW w:w="1559"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2</w:t>
            </w:r>
          </w:p>
        </w:tc>
        <w:tc>
          <w:tcPr>
            <w:tcW w:w="2694" w:type="dxa"/>
          </w:tcPr>
          <w:p w:rsidR="002D7DC9" w:rsidRPr="00B22244" w:rsidRDefault="002D7DC9" w:rsidP="00117455">
            <w:pPr>
              <w:pStyle w:val="af3"/>
              <w:jc w:val="both"/>
              <w:rPr>
                <w:rFonts w:ascii="Times New Roman" w:hAnsi="Times New Roman"/>
                <w:sz w:val="26"/>
                <w:szCs w:val="26"/>
              </w:rPr>
            </w:pPr>
            <w:r w:rsidRPr="00B22244">
              <w:rPr>
                <w:rFonts w:ascii="Times New Roman" w:hAnsi="Times New Roman"/>
                <w:sz w:val="26"/>
                <w:szCs w:val="26"/>
              </w:rPr>
              <w:t>Презентация</w:t>
            </w:r>
          </w:p>
        </w:tc>
      </w:tr>
      <w:tr w:rsidR="002D7DC9" w:rsidRPr="00B22244" w:rsidTr="00761E94">
        <w:tc>
          <w:tcPr>
            <w:tcW w:w="2586"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Раздел 3. Основы электродинамики. Тема 11. Электромагнитная индукция</w:t>
            </w:r>
          </w:p>
        </w:tc>
        <w:tc>
          <w:tcPr>
            <w:tcW w:w="3085" w:type="dxa"/>
          </w:tcPr>
          <w:p w:rsidR="002D7DC9" w:rsidRPr="00B22244" w:rsidRDefault="00AE6556" w:rsidP="00117455">
            <w:pPr>
              <w:pStyle w:val="af3"/>
              <w:jc w:val="both"/>
              <w:rPr>
                <w:rFonts w:ascii="Times New Roman" w:hAnsi="Times New Roman"/>
                <w:sz w:val="26"/>
                <w:szCs w:val="26"/>
              </w:rPr>
            </w:pPr>
            <w:r w:rsidRPr="00B22244">
              <w:rPr>
                <w:rFonts w:ascii="Times New Roman" w:hAnsi="Times New Roman"/>
                <w:sz w:val="26"/>
                <w:szCs w:val="26"/>
              </w:rPr>
              <w:t xml:space="preserve">Самостоятельная работа </w:t>
            </w:r>
            <w:r w:rsidR="002D7DC9" w:rsidRPr="00B22244">
              <w:rPr>
                <w:rFonts w:ascii="Times New Roman" w:hAnsi="Times New Roman"/>
                <w:sz w:val="26"/>
                <w:szCs w:val="26"/>
              </w:rPr>
              <w:t>№10</w:t>
            </w:r>
          </w:p>
          <w:p w:rsidR="002D7DC9" w:rsidRPr="00B22244" w:rsidRDefault="002D7DC9" w:rsidP="00117455">
            <w:pPr>
              <w:pStyle w:val="af3"/>
              <w:jc w:val="both"/>
              <w:rPr>
                <w:rFonts w:ascii="Times New Roman" w:hAnsi="Times New Roman"/>
                <w:sz w:val="26"/>
                <w:szCs w:val="26"/>
              </w:rPr>
            </w:pPr>
            <w:r w:rsidRPr="00B22244">
              <w:rPr>
                <w:rFonts w:ascii="Times New Roman" w:hAnsi="Times New Roman"/>
                <w:sz w:val="26"/>
                <w:szCs w:val="26"/>
              </w:rPr>
              <w:t>Решение расчетных задач с профессиональной направленностью по теме: «Электромагнитная индукция»</w:t>
            </w:r>
            <w:r w:rsidR="00AE6556" w:rsidRPr="00B22244">
              <w:rPr>
                <w:rFonts w:ascii="Times New Roman" w:hAnsi="Times New Roman"/>
                <w:sz w:val="26"/>
                <w:szCs w:val="26"/>
              </w:rPr>
              <w:t>.</w:t>
            </w:r>
          </w:p>
        </w:tc>
        <w:tc>
          <w:tcPr>
            <w:tcW w:w="1559"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3</w:t>
            </w:r>
          </w:p>
        </w:tc>
        <w:tc>
          <w:tcPr>
            <w:tcW w:w="2694" w:type="dxa"/>
          </w:tcPr>
          <w:p w:rsidR="00FF68A9" w:rsidRPr="00B22244" w:rsidRDefault="00FF68A9" w:rsidP="00FF68A9">
            <w:pPr>
              <w:pStyle w:val="af3"/>
              <w:rPr>
                <w:rFonts w:ascii="Times New Roman" w:hAnsi="Times New Roman"/>
                <w:sz w:val="26"/>
                <w:szCs w:val="26"/>
              </w:rPr>
            </w:pPr>
            <w:r w:rsidRPr="00B22244">
              <w:rPr>
                <w:rFonts w:ascii="Times New Roman" w:hAnsi="Times New Roman"/>
                <w:sz w:val="26"/>
                <w:szCs w:val="26"/>
              </w:rPr>
              <w:t>Просмотр работ, оценка</w:t>
            </w:r>
          </w:p>
          <w:p w:rsidR="002D7DC9" w:rsidRPr="00B22244" w:rsidRDefault="002D7DC9" w:rsidP="00117455">
            <w:pPr>
              <w:pStyle w:val="af3"/>
              <w:jc w:val="both"/>
              <w:rPr>
                <w:rFonts w:ascii="Times New Roman" w:hAnsi="Times New Roman"/>
                <w:sz w:val="26"/>
                <w:szCs w:val="26"/>
              </w:rPr>
            </w:pPr>
          </w:p>
        </w:tc>
      </w:tr>
      <w:tr w:rsidR="002D7DC9" w:rsidRPr="00B22244" w:rsidTr="00761E94">
        <w:tc>
          <w:tcPr>
            <w:tcW w:w="2586"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Раздел 4 .  Колебания и волны. Тема 12. Механические колебания и волны.</w:t>
            </w:r>
          </w:p>
        </w:tc>
        <w:tc>
          <w:tcPr>
            <w:tcW w:w="3085" w:type="dxa"/>
          </w:tcPr>
          <w:p w:rsidR="002D7DC9" w:rsidRPr="00B22244" w:rsidRDefault="00AE6556" w:rsidP="00117455">
            <w:pPr>
              <w:pStyle w:val="af3"/>
              <w:jc w:val="both"/>
              <w:rPr>
                <w:rFonts w:ascii="Times New Roman" w:eastAsia="Arial" w:hAnsi="Times New Roman"/>
                <w:sz w:val="26"/>
                <w:szCs w:val="26"/>
              </w:rPr>
            </w:pPr>
            <w:r w:rsidRPr="00B22244">
              <w:rPr>
                <w:rFonts w:ascii="Times New Roman" w:hAnsi="Times New Roman"/>
                <w:sz w:val="26"/>
                <w:szCs w:val="26"/>
              </w:rPr>
              <w:t xml:space="preserve">Самостоятельная работа </w:t>
            </w:r>
            <w:r w:rsidR="002D7DC9" w:rsidRPr="00B22244">
              <w:rPr>
                <w:rFonts w:ascii="Times New Roman" w:hAnsi="Times New Roman"/>
                <w:sz w:val="26"/>
                <w:szCs w:val="26"/>
              </w:rPr>
              <w:t>№11</w:t>
            </w:r>
          </w:p>
          <w:p w:rsidR="002D7DC9" w:rsidRPr="00B22244" w:rsidRDefault="002D7DC9" w:rsidP="00117455">
            <w:pPr>
              <w:pStyle w:val="af3"/>
              <w:jc w:val="both"/>
              <w:rPr>
                <w:rFonts w:ascii="Times New Roman" w:hAnsi="Times New Roman"/>
                <w:sz w:val="26"/>
                <w:szCs w:val="26"/>
              </w:rPr>
            </w:pPr>
            <w:r w:rsidRPr="00B22244">
              <w:rPr>
                <w:rFonts w:ascii="Times New Roman" w:hAnsi="Times New Roman"/>
                <w:sz w:val="26"/>
                <w:szCs w:val="26"/>
              </w:rPr>
              <w:t>Подготовка устного сообщения по теме: «</w:t>
            </w:r>
            <w:r w:rsidRPr="00B22244">
              <w:rPr>
                <w:rFonts w:ascii="Times New Roman" w:hAnsi="Times New Roman"/>
                <w:color w:val="000000"/>
                <w:sz w:val="26"/>
                <w:szCs w:val="26"/>
              </w:rPr>
              <w:t xml:space="preserve">Механические колебания. </w:t>
            </w:r>
            <w:r w:rsidRPr="00B22244">
              <w:rPr>
                <w:rFonts w:ascii="Times New Roman" w:hAnsi="Times New Roman"/>
                <w:sz w:val="26"/>
                <w:szCs w:val="26"/>
              </w:rPr>
              <w:t xml:space="preserve">Воздействие </w:t>
            </w:r>
            <w:r w:rsidRPr="00B22244">
              <w:rPr>
                <w:rFonts w:ascii="Times New Roman" w:hAnsi="Times New Roman"/>
                <w:sz w:val="26"/>
                <w:szCs w:val="26"/>
              </w:rPr>
              <w:lastRenderedPageBreak/>
              <w:t>резонанса и борьба с ним»</w:t>
            </w:r>
            <w:r w:rsidR="00AE6556" w:rsidRPr="00B22244">
              <w:rPr>
                <w:rFonts w:ascii="Times New Roman" w:hAnsi="Times New Roman"/>
                <w:sz w:val="26"/>
                <w:szCs w:val="26"/>
              </w:rPr>
              <w:t>.</w:t>
            </w:r>
          </w:p>
        </w:tc>
        <w:tc>
          <w:tcPr>
            <w:tcW w:w="1559"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lastRenderedPageBreak/>
              <w:t>4</w:t>
            </w:r>
          </w:p>
        </w:tc>
        <w:tc>
          <w:tcPr>
            <w:tcW w:w="2694" w:type="dxa"/>
          </w:tcPr>
          <w:p w:rsidR="002D7DC9" w:rsidRPr="00B22244" w:rsidRDefault="002D7DC9" w:rsidP="00117455">
            <w:pPr>
              <w:pStyle w:val="af3"/>
              <w:jc w:val="both"/>
              <w:rPr>
                <w:rFonts w:ascii="Times New Roman" w:hAnsi="Times New Roman"/>
                <w:sz w:val="26"/>
                <w:szCs w:val="26"/>
              </w:rPr>
            </w:pPr>
            <w:r w:rsidRPr="00B22244">
              <w:rPr>
                <w:rFonts w:ascii="Times New Roman" w:hAnsi="Times New Roman"/>
                <w:sz w:val="26"/>
                <w:szCs w:val="26"/>
              </w:rPr>
              <w:t>Сообщение</w:t>
            </w:r>
          </w:p>
        </w:tc>
      </w:tr>
      <w:tr w:rsidR="002D7DC9" w:rsidRPr="00B22244" w:rsidTr="00761E94">
        <w:tc>
          <w:tcPr>
            <w:tcW w:w="2586"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lastRenderedPageBreak/>
              <w:t>Раздел 4 .  Колебания и волны. Тема 13. Электромагнитные колебания и волны.</w:t>
            </w:r>
          </w:p>
        </w:tc>
        <w:tc>
          <w:tcPr>
            <w:tcW w:w="3085" w:type="dxa"/>
          </w:tcPr>
          <w:p w:rsidR="002D7DC9" w:rsidRPr="00B22244" w:rsidRDefault="00AE6556" w:rsidP="00117455">
            <w:pPr>
              <w:pStyle w:val="af3"/>
              <w:jc w:val="both"/>
              <w:rPr>
                <w:rFonts w:ascii="Times New Roman" w:hAnsi="Times New Roman"/>
                <w:sz w:val="26"/>
                <w:szCs w:val="26"/>
              </w:rPr>
            </w:pPr>
            <w:r w:rsidRPr="00B22244">
              <w:rPr>
                <w:rFonts w:ascii="Times New Roman" w:hAnsi="Times New Roman"/>
                <w:sz w:val="26"/>
                <w:szCs w:val="26"/>
              </w:rPr>
              <w:t xml:space="preserve">Самостоятельная работа </w:t>
            </w:r>
            <w:r w:rsidR="002D7DC9" w:rsidRPr="00B22244">
              <w:rPr>
                <w:rFonts w:ascii="Times New Roman" w:hAnsi="Times New Roman"/>
                <w:sz w:val="26"/>
                <w:szCs w:val="26"/>
              </w:rPr>
              <w:t>№12</w:t>
            </w:r>
          </w:p>
          <w:p w:rsidR="002D7DC9" w:rsidRPr="00B22244" w:rsidRDefault="002D7DC9" w:rsidP="00117455">
            <w:pPr>
              <w:pStyle w:val="af3"/>
              <w:jc w:val="both"/>
              <w:rPr>
                <w:rFonts w:ascii="Times New Roman" w:hAnsi="Times New Roman"/>
                <w:sz w:val="26"/>
                <w:szCs w:val="26"/>
              </w:rPr>
            </w:pPr>
            <w:r w:rsidRPr="00B22244">
              <w:rPr>
                <w:rFonts w:ascii="Times New Roman" w:hAnsi="Times New Roman"/>
                <w:sz w:val="26"/>
                <w:szCs w:val="26"/>
              </w:rPr>
              <w:t>Решение расчетных задач с профессиональной направленностью по теме: «Электромагнитные колебания»</w:t>
            </w:r>
            <w:r w:rsidR="00AE6556" w:rsidRPr="00B22244">
              <w:rPr>
                <w:rFonts w:ascii="Times New Roman" w:hAnsi="Times New Roman"/>
                <w:sz w:val="26"/>
                <w:szCs w:val="26"/>
              </w:rPr>
              <w:t>.</w:t>
            </w:r>
          </w:p>
        </w:tc>
        <w:tc>
          <w:tcPr>
            <w:tcW w:w="1559"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4</w:t>
            </w:r>
          </w:p>
        </w:tc>
        <w:tc>
          <w:tcPr>
            <w:tcW w:w="2694" w:type="dxa"/>
          </w:tcPr>
          <w:p w:rsidR="00FF68A9" w:rsidRPr="00B22244" w:rsidRDefault="00FF68A9" w:rsidP="00FF68A9">
            <w:pPr>
              <w:pStyle w:val="af3"/>
              <w:rPr>
                <w:rFonts w:ascii="Times New Roman" w:hAnsi="Times New Roman"/>
                <w:sz w:val="26"/>
                <w:szCs w:val="26"/>
              </w:rPr>
            </w:pPr>
            <w:r w:rsidRPr="00B22244">
              <w:rPr>
                <w:rFonts w:ascii="Times New Roman" w:hAnsi="Times New Roman"/>
                <w:sz w:val="26"/>
                <w:szCs w:val="26"/>
              </w:rPr>
              <w:t>Просмотр работ, оценка</w:t>
            </w:r>
          </w:p>
          <w:p w:rsidR="002D7DC9" w:rsidRPr="00B22244" w:rsidRDefault="002D7DC9" w:rsidP="00117455">
            <w:pPr>
              <w:pStyle w:val="af3"/>
              <w:jc w:val="both"/>
              <w:rPr>
                <w:rFonts w:ascii="Times New Roman" w:hAnsi="Times New Roman"/>
                <w:sz w:val="26"/>
                <w:szCs w:val="26"/>
              </w:rPr>
            </w:pPr>
          </w:p>
        </w:tc>
      </w:tr>
      <w:tr w:rsidR="002D7DC9" w:rsidRPr="00B22244" w:rsidTr="00761E94">
        <w:tc>
          <w:tcPr>
            <w:tcW w:w="2586"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Раздел 5 .  Оптика. Тема 14. Волновые свойства света.</w:t>
            </w:r>
          </w:p>
        </w:tc>
        <w:tc>
          <w:tcPr>
            <w:tcW w:w="3085" w:type="dxa"/>
          </w:tcPr>
          <w:p w:rsidR="002D7DC9" w:rsidRPr="00B22244" w:rsidRDefault="00AE6556" w:rsidP="00117455">
            <w:pPr>
              <w:pStyle w:val="af3"/>
              <w:jc w:val="both"/>
              <w:rPr>
                <w:rFonts w:ascii="Times New Roman" w:eastAsia="Arial" w:hAnsi="Times New Roman"/>
                <w:sz w:val="26"/>
                <w:szCs w:val="26"/>
              </w:rPr>
            </w:pPr>
            <w:r w:rsidRPr="00B22244">
              <w:rPr>
                <w:rFonts w:ascii="Times New Roman" w:hAnsi="Times New Roman"/>
                <w:sz w:val="26"/>
                <w:szCs w:val="26"/>
              </w:rPr>
              <w:t xml:space="preserve">Самостоятельная работа </w:t>
            </w:r>
            <w:r w:rsidR="002D7DC9" w:rsidRPr="00B22244">
              <w:rPr>
                <w:rFonts w:ascii="Times New Roman" w:hAnsi="Times New Roman"/>
                <w:sz w:val="26"/>
                <w:szCs w:val="26"/>
              </w:rPr>
              <w:t>№13</w:t>
            </w:r>
          </w:p>
          <w:p w:rsidR="002D7DC9" w:rsidRPr="00B22244" w:rsidRDefault="002D7DC9" w:rsidP="00117455">
            <w:pPr>
              <w:pStyle w:val="af3"/>
              <w:jc w:val="both"/>
              <w:rPr>
                <w:rFonts w:ascii="Times New Roman" w:hAnsi="Times New Roman"/>
                <w:color w:val="000000"/>
                <w:sz w:val="26"/>
                <w:szCs w:val="26"/>
              </w:rPr>
            </w:pPr>
            <w:r w:rsidRPr="00B22244">
              <w:rPr>
                <w:rFonts w:ascii="Times New Roman" w:hAnsi="Times New Roman"/>
                <w:sz w:val="26"/>
                <w:szCs w:val="26"/>
              </w:rPr>
              <w:t>Составление сводной таблицы по теме: «Виды электромагнитных излучений»</w:t>
            </w:r>
            <w:r w:rsidR="00AE6556" w:rsidRPr="00B22244">
              <w:rPr>
                <w:rFonts w:ascii="Times New Roman" w:hAnsi="Times New Roman"/>
                <w:sz w:val="26"/>
                <w:szCs w:val="26"/>
              </w:rPr>
              <w:t>.</w:t>
            </w:r>
          </w:p>
        </w:tc>
        <w:tc>
          <w:tcPr>
            <w:tcW w:w="1559"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5</w:t>
            </w:r>
          </w:p>
        </w:tc>
        <w:tc>
          <w:tcPr>
            <w:tcW w:w="2694" w:type="dxa"/>
          </w:tcPr>
          <w:p w:rsidR="002D7DC9" w:rsidRPr="00B22244" w:rsidRDefault="002D7DC9" w:rsidP="00117455">
            <w:pPr>
              <w:pStyle w:val="af3"/>
              <w:jc w:val="both"/>
              <w:rPr>
                <w:rFonts w:ascii="Times New Roman" w:hAnsi="Times New Roman"/>
                <w:sz w:val="26"/>
                <w:szCs w:val="26"/>
              </w:rPr>
            </w:pPr>
            <w:r w:rsidRPr="00B22244">
              <w:rPr>
                <w:rFonts w:ascii="Times New Roman" w:hAnsi="Times New Roman"/>
                <w:sz w:val="26"/>
                <w:szCs w:val="26"/>
              </w:rPr>
              <w:t>Сводная таблица</w:t>
            </w:r>
          </w:p>
        </w:tc>
      </w:tr>
      <w:tr w:rsidR="002D7DC9" w:rsidRPr="00B22244" w:rsidTr="00761E94">
        <w:tc>
          <w:tcPr>
            <w:tcW w:w="2586"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Раздел 6.Элементы квантовой физики.</w:t>
            </w:r>
            <w:r w:rsidRPr="00B22244">
              <w:rPr>
                <w:rFonts w:ascii="Times New Roman" w:hAnsi="Times New Roman"/>
                <w:sz w:val="26"/>
                <w:szCs w:val="26"/>
              </w:rPr>
              <w:t xml:space="preserve"> Тема 15.Световые кванты.</w:t>
            </w:r>
          </w:p>
        </w:tc>
        <w:tc>
          <w:tcPr>
            <w:tcW w:w="3085" w:type="dxa"/>
          </w:tcPr>
          <w:p w:rsidR="002D7DC9" w:rsidRPr="00B22244" w:rsidRDefault="00AE6556" w:rsidP="00117455">
            <w:pPr>
              <w:pStyle w:val="af3"/>
              <w:jc w:val="both"/>
              <w:rPr>
                <w:rFonts w:ascii="Times New Roman" w:eastAsia="Arial" w:hAnsi="Times New Roman"/>
                <w:sz w:val="26"/>
                <w:szCs w:val="26"/>
              </w:rPr>
            </w:pPr>
            <w:r w:rsidRPr="00B22244">
              <w:rPr>
                <w:rFonts w:ascii="Times New Roman" w:hAnsi="Times New Roman"/>
                <w:sz w:val="26"/>
                <w:szCs w:val="26"/>
              </w:rPr>
              <w:t xml:space="preserve">Самостоятельная работа </w:t>
            </w:r>
            <w:r w:rsidR="002D7DC9" w:rsidRPr="00B22244">
              <w:rPr>
                <w:rFonts w:ascii="Times New Roman" w:hAnsi="Times New Roman"/>
                <w:sz w:val="26"/>
                <w:szCs w:val="26"/>
              </w:rPr>
              <w:t>№14</w:t>
            </w:r>
          </w:p>
          <w:p w:rsidR="002D7DC9" w:rsidRPr="00B22244" w:rsidRDefault="002D7DC9" w:rsidP="00117455">
            <w:pPr>
              <w:pStyle w:val="af3"/>
              <w:jc w:val="both"/>
              <w:rPr>
                <w:rFonts w:ascii="Times New Roman" w:hAnsi="Times New Roman"/>
                <w:color w:val="000000"/>
                <w:sz w:val="26"/>
                <w:szCs w:val="26"/>
              </w:rPr>
            </w:pPr>
            <w:r w:rsidRPr="00B22244">
              <w:rPr>
                <w:rFonts w:ascii="Times New Roman" w:hAnsi="Times New Roman"/>
                <w:sz w:val="26"/>
                <w:szCs w:val="26"/>
              </w:rPr>
              <w:t>Решение расчетных зад</w:t>
            </w:r>
            <w:r w:rsidR="00AE6556" w:rsidRPr="00B22244">
              <w:rPr>
                <w:rFonts w:ascii="Times New Roman" w:hAnsi="Times New Roman"/>
                <w:sz w:val="26"/>
                <w:szCs w:val="26"/>
              </w:rPr>
              <w:t xml:space="preserve">ач по теме: «Фотоэффект. Законы </w:t>
            </w:r>
            <w:r w:rsidRPr="00B22244">
              <w:rPr>
                <w:rFonts w:ascii="Times New Roman" w:hAnsi="Times New Roman"/>
                <w:sz w:val="26"/>
                <w:szCs w:val="26"/>
              </w:rPr>
              <w:t>фотоэффекта».</w:t>
            </w:r>
            <w:r w:rsidRPr="00B22244">
              <w:rPr>
                <w:rFonts w:ascii="Times New Roman" w:hAnsi="Times New Roman"/>
                <w:color w:val="000000"/>
                <w:sz w:val="26"/>
                <w:szCs w:val="26"/>
              </w:rPr>
              <w:t>Применение явления фотоэффекта</w:t>
            </w:r>
            <w:r w:rsidR="00AE6556" w:rsidRPr="00B22244">
              <w:rPr>
                <w:rFonts w:ascii="Times New Roman" w:hAnsi="Times New Roman"/>
                <w:color w:val="000000"/>
                <w:sz w:val="26"/>
                <w:szCs w:val="26"/>
              </w:rPr>
              <w:t>.</w:t>
            </w:r>
          </w:p>
        </w:tc>
        <w:tc>
          <w:tcPr>
            <w:tcW w:w="1559"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4</w:t>
            </w:r>
          </w:p>
        </w:tc>
        <w:tc>
          <w:tcPr>
            <w:tcW w:w="2694" w:type="dxa"/>
          </w:tcPr>
          <w:p w:rsidR="00FF68A9" w:rsidRPr="00B22244" w:rsidRDefault="00FF68A9" w:rsidP="00FF68A9">
            <w:pPr>
              <w:pStyle w:val="af3"/>
              <w:rPr>
                <w:rFonts w:ascii="Times New Roman" w:hAnsi="Times New Roman"/>
                <w:sz w:val="26"/>
                <w:szCs w:val="26"/>
              </w:rPr>
            </w:pPr>
            <w:r w:rsidRPr="00B22244">
              <w:rPr>
                <w:rFonts w:ascii="Times New Roman" w:hAnsi="Times New Roman"/>
                <w:sz w:val="26"/>
                <w:szCs w:val="26"/>
              </w:rPr>
              <w:t>Просмотр работ, оценка</w:t>
            </w:r>
          </w:p>
          <w:p w:rsidR="002D7DC9" w:rsidRPr="00B22244" w:rsidRDefault="002D7DC9" w:rsidP="00117455">
            <w:pPr>
              <w:pStyle w:val="af3"/>
              <w:jc w:val="both"/>
              <w:rPr>
                <w:rFonts w:ascii="Times New Roman" w:hAnsi="Times New Roman"/>
                <w:sz w:val="26"/>
                <w:szCs w:val="26"/>
              </w:rPr>
            </w:pPr>
          </w:p>
        </w:tc>
      </w:tr>
      <w:tr w:rsidR="002D7DC9" w:rsidRPr="00B22244" w:rsidTr="00761E94">
        <w:tc>
          <w:tcPr>
            <w:tcW w:w="2586"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 xml:space="preserve">Раздел 6.Элементы квантовой физики. </w:t>
            </w:r>
            <w:r w:rsidRPr="00B22244">
              <w:rPr>
                <w:rFonts w:ascii="Times New Roman" w:hAnsi="Times New Roman"/>
                <w:sz w:val="26"/>
                <w:szCs w:val="26"/>
              </w:rPr>
              <w:t>Тема 16. Атом и атомное ядро.</w:t>
            </w:r>
          </w:p>
        </w:tc>
        <w:tc>
          <w:tcPr>
            <w:tcW w:w="3085" w:type="dxa"/>
          </w:tcPr>
          <w:p w:rsidR="002D7DC9" w:rsidRPr="00B22244" w:rsidRDefault="00AE6556" w:rsidP="00117455">
            <w:pPr>
              <w:pStyle w:val="af3"/>
              <w:jc w:val="both"/>
              <w:rPr>
                <w:rFonts w:ascii="Times New Roman" w:hAnsi="Times New Roman"/>
                <w:sz w:val="26"/>
                <w:szCs w:val="26"/>
              </w:rPr>
            </w:pPr>
            <w:r w:rsidRPr="00B22244">
              <w:rPr>
                <w:rFonts w:ascii="Times New Roman" w:hAnsi="Times New Roman"/>
                <w:sz w:val="26"/>
                <w:szCs w:val="26"/>
              </w:rPr>
              <w:t xml:space="preserve">Самостоятельная работа </w:t>
            </w:r>
            <w:r w:rsidR="002D7DC9" w:rsidRPr="00B22244">
              <w:rPr>
                <w:rFonts w:ascii="Times New Roman" w:hAnsi="Times New Roman"/>
                <w:sz w:val="26"/>
                <w:szCs w:val="26"/>
              </w:rPr>
              <w:t>№15</w:t>
            </w:r>
          </w:p>
          <w:p w:rsidR="002D7DC9" w:rsidRPr="00B22244" w:rsidRDefault="002D7DC9" w:rsidP="00117455">
            <w:pPr>
              <w:pStyle w:val="af3"/>
              <w:jc w:val="both"/>
              <w:rPr>
                <w:rFonts w:ascii="Times New Roman" w:hAnsi="Times New Roman"/>
                <w:sz w:val="26"/>
                <w:szCs w:val="26"/>
              </w:rPr>
            </w:pPr>
            <w:r w:rsidRPr="00B22244">
              <w:rPr>
                <w:rFonts w:ascii="Times New Roman" w:hAnsi="Times New Roman"/>
                <w:sz w:val="26"/>
                <w:szCs w:val="26"/>
              </w:rPr>
              <w:t>Подготовка устного сообщения по теме «Изотопы. Применение радиоактивных изотопов».</w:t>
            </w:r>
          </w:p>
          <w:p w:rsidR="002D7DC9" w:rsidRPr="00B22244" w:rsidRDefault="002D7DC9" w:rsidP="00117455">
            <w:pPr>
              <w:pStyle w:val="af3"/>
              <w:jc w:val="both"/>
              <w:rPr>
                <w:rFonts w:ascii="Times New Roman" w:hAnsi="Times New Roman"/>
                <w:sz w:val="26"/>
                <w:szCs w:val="26"/>
              </w:rPr>
            </w:pPr>
            <w:r w:rsidRPr="00B22244">
              <w:rPr>
                <w:rFonts w:ascii="Times New Roman" w:hAnsi="Times New Roman"/>
                <w:sz w:val="26"/>
                <w:szCs w:val="26"/>
              </w:rPr>
              <w:t>Решение расчетных задач по теме: «Ядерные реакции»</w:t>
            </w:r>
            <w:r w:rsidR="00AE6556" w:rsidRPr="00B22244">
              <w:rPr>
                <w:rFonts w:ascii="Times New Roman" w:hAnsi="Times New Roman"/>
                <w:sz w:val="26"/>
                <w:szCs w:val="26"/>
              </w:rPr>
              <w:t>.</w:t>
            </w:r>
          </w:p>
        </w:tc>
        <w:tc>
          <w:tcPr>
            <w:tcW w:w="1559" w:type="dxa"/>
          </w:tcPr>
          <w:p w:rsidR="002D7DC9" w:rsidRPr="00B22244" w:rsidRDefault="002D7DC9" w:rsidP="00117455">
            <w:pPr>
              <w:pStyle w:val="af3"/>
              <w:jc w:val="both"/>
              <w:rPr>
                <w:rFonts w:ascii="Times New Roman" w:hAnsi="Times New Roman"/>
                <w:bCs/>
                <w:sz w:val="26"/>
                <w:szCs w:val="26"/>
              </w:rPr>
            </w:pPr>
            <w:r w:rsidRPr="00B22244">
              <w:rPr>
                <w:rFonts w:ascii="Times New Roman" w:hAnsi="Times New Roman"/>
                <w:bCs/>
                <w:sz w:val="26"/>
                <w:szCs w:val="26"/>
              </w:rPr>
              <w:t>4</w:t>
            </w:r>
          </w:p>
        </w:tc>
        <w:tc>
          <w:tcPr>
            <w:tcW w:w="2694" w:type="dxa"/>
          </w:tcPr>
          <w:p w:rsidR="002D7DC9" w:rsidRPr="00B22244" w:rsidRDefault="00AE6556" w:rsidP="00117455">
            <w:pPr>
              <w:pStyle w:val="af3"/>
              <w:jc w:val="both"/>
              <w:rPr>
                <w:rFonts w:ascii="Times New Roman" w:hAnsi="Times New Roman"/>
                <w:sz w:val="26"/>
                <w:szCs w:val="26"/>
              </w:rPr>
            </w:pPr>
            <w:r w:rsidRPr="00B22244">
              <w:rPr>
                <w:rFonts w:ascii="Times New Roman" w:hAnsi="Times New Roman"/>
                <w:sz w:val="26"/>
                <w:szCs w:val="26"/>
              </w:rPr>
              <w:t>Сообщение</w:t>
            </w:r>
          </w:p>
        </w:tc>
      </w:tr>
      <w:tr w:rsidR="00AE6556" w:rsidRPr="00B22244" w:rsidTr="00761E94">
        <w:tc>
          <w:tcPr>
            <w:tcW w:w="2586" w:type="dxa"/>
          </w:tcPr>
          <w:p w:rsidR="00AE6556" w:rsidRPr="00B22244" w:rsidRDefault="00AE6556" w:rsidP="00117455">
            <w:pPr>
              <w:pStyle w:val="af3"/>
              <w:jc w:val="both"/>
              <w:rPr>
                <w:rFonts w:ascii="Times New Roman" w:hAnsi="Times New Roman"/>
                <w:bCs/>
                <w:sz w:val="26"/>
                <w:szCs w:val="26"/>
              </w:rPr>
            </w:pPr>
            <w:r w:rsidRPr="00B22244">
              <w:rPr>
                <w:rFonts w:ascii="Times New Roman" w:hAnsi="Times New Roman"/>
                <w:sz w:val="26"/>
                <w:szCs w:val="26"/>
              </w:rPr>
              <w:t>Раздел 7. Эволюция Вселенной. Тема 17. Строение и развитие Вселенной.</w:t>
            </w:r>
          </w:p>
        </w:tc>
        <w:tc>
          <w:tcPr>
            <w:tcW w:w="3085" w:type="dxa"/>
          </w:tcPr>
          <w:p w:rsidR="00AE6556" w:rsidRPr="00B22244" w:rsidRDefault="00AE6556" w:rsidP="00117455">
            <w:pPr>
              <w:pStyle w:val="af3"/>
              <w:jc w:val="both"/>
              <w:rPr>
                <w:rFonts w:ascii="Times New Roman" w:hAnsi="Times New Roman"/>
                <w:sz w:val="26"/>
                <w:szCs w:val="26"/>
              </w:rPr>
            </w:pPr>
            <w:r w:rsidRPr="00B22244">
              <w:rPr>
                <w:rFonts w:ascii="Times New Roman" w:hAnsi="Times New Roman"/>
                <w:sz w:val="26"/>
                <w:szCs w:val="26"/>
              </w:rPr>
              <w:t>Самостоятельная работа №16</w:t>
            </w:r>
          </w:p>
          <w:p w:rsidR="00AE6556" w:rsidRPr="00B22244" w:rsidRDefault="00AE6556" w:rsidP="00117455">
            <w:pPr>
              <w:pStyle w:val="af3"/>
              <w:jc w:val="both"/>
              <w:rPr>
                <w:rFonts w:ascii="Times New Roman" w:hAnsi="Times New Roman"/>
                <w:sz w:val="26"/>
                <w:szCs w:val="26"/>
              </w:rPr>
            </w:pPr>
            <w:r w:rsidRPr="00B22244">
              <w:rPr>
                <w:rFonts w:ascii="Times New Roman" w:hAnsi="Times New Roman"/>
                <w:sz w:val="26"/>
                <w:szCs w:val="26"/>
              </w:rPr>
              <w:t>Написание рефератов по теме: «Физические свойства атмосферы».</w:t>
            </w:r>
          </w:p>
        </w:tc>
        <w:tc>
          <w:tcPr>
            <w:tcW w:w="1559" w:type="dxa"/>
          </w:tcPr>
          <w:p w:rsidR="00AE6556" w:rsidRPr="00B22244" w:rsidRDefault="00AE6556" w:rsidP="00117455">
            <w:pPr>
              <w:pStyle w:val="af3"/>
              <w:jc w:val="both"/>
              <w:rPr>
                <w:rFonts w:ascii="Times New Roman" w:hAnsi="Times New Roman"/>
                <w:bCs/>
                <w:sz w:val="26"/>
                <w:szCs w:val="26"/>
              </w:rPr>
            </w:pPr>
            <w:r w:rsidRPr="00B22244">
              <w:rPr>
                <w:rFonts w:ascii="Times New Roman" w:hAnsi="Times New Roman"/>
                <w:bCs/>
                <w:sz w:val="26"/>
                <w:szCs w:val="26"/>
              </w:rPr>
              <w:t>5</w:t>
            </w:r>
          </w:p>
        </w:tc>
        <w:tc>
          <w:tcPr>
            <w:tcW w:w="2694" w:type="dxa"/>
          </w:tcPr>
          <w:p w:rsidR="00AE6556" w:rsidRPr="00B22244" w:rsidRDefault="00AE6556" w:rsidP="00117455">
            <w:pPr>
              <w:pStyle w:val="af3"/>
              <w:jc w:val="both"/>
              <w:rPr>
                <w:rFonts w:ascii="Times New Roman" w:hAnsi="Times New Roman"/>
                <w:sz w:val="26"/>
                <w:szCs w:val="26"/>
              </w:rPr>
            </w:pPr>
            <w:r w:rsidRPr="00B22244">
              <w:rPr>
                <w:rFonts w:ascii="Times New Roman" w:hAnsi="Times New Roman"/>
                <w:sz w:val="26"/>
                <w:szCs w:val="26"/>
              </w:rPr>
              <w:t>Реферат</w:t>
            </w:r>
          </w:p>
        </w:tc>
      </w:tr>
      <w:tr w:rsidR="00F23F15" w:rsidRPr="00B22244" w:rsidTr="00761E94">
        <w:tc>
          <w:tcPr>
            <w:tcW w:w="5671" w:type="dxa"/>
            <w:gridSpan w:val="2"/>
            <w:vAlign w:val="center"/>
          </w:tcPr>
          <w:p w:rsidR="00F23F15" w:rsidRPr="00B22244" w:rsidRDefault="00F23F15" w:rsidP="00117455">
            <w:pPr>
              <w:pStyle w:val="af3"/>
              <w:jc w:val="both"/>
              <w:rPr>
                <w:rFonts w:ascii="Times New Roman" w:hAnsi="Times New Roman"/>
                <w:sz w:val="26"/>
                <w:szCs w:val="26"/>
              </w:rPr>
            </w:pPr>
            <w:r w:rsidRPr="00B22244">
              <w:rPr>
                <w:rFonts w:ascii="Times New Roman" w:hAnsi="Times New Roman"/>
                <w:sz w:val="26"/>
                <w:szCs w:val="26"/>
              </w:rPr>
              <w:t>Всего часов</w:t>
            </w:r>
          </w:p>
        </w:tc>
        <w:tc>
          <w:tcPr>
            <w:tcW w:w="1559" w:type="dxa"/>
            <w:vAlign w:val="center"/>
          </w:tcPr>
          <w:p w:rsidR="00F23F15" w:rsidRPr="00B22244" w:rsidRDefault="00AE6556" w:rsidP="00117455">
            <w:pPr>
              <w:pStyle w:val="af3"/>
              <w:jc w:val="both"/>
              <w:rPr>
                <w:rFonts w:ascii="Times New Roman" w:hAnsi="Times New Roman"/>
                <w:sz w:val="26"/>
                <w:szCs w:val="26"/>
              </w:rPr>
            </w:pPr>
            <w:r w:rsidRPr="00B22244">
              <w:rPr>
                <w:rFonts w:ascii="Times New Roman" w:hAnsi="Times New Roman"/>
                <w:sz w:val="26"/>
                <w:szCs w:val="26"/>
              </w:rPr>
              <w:t>66</w:t>
            </w:r>
          </w:p>
          <w:p w:rsidR="00F23F15" w:rsidRPr="00B22244" w:rsidRDefault="00F23F15" w:rsidP="00117455">
            <w:pPr>
              <w:pStyle w:val="af3"/>
              <w:jc w:val="both"/>
              <w:rPr>
                <w:rFonts w:ascii="Times New Roman" w:hAnsi="Times New Roman"/>
                <w:sz w:val="26"/>
                <w:szCs w:val="26"/>
              </w:rPr>
            </w:pPr>
          </w:p>
        </w:tc>
        <w:tc>
          <w:tcPr>
            <w:tcW w:w="2694" w:type="dxa"/>
          </w:tcPr>
          <w:p w:rsidR="00F23F15" w:rsidRPr="00B22244" w:rsidRDefault="00AE6556" w:rsidP="00117455">
            <w:pPr>
              <w:pStyle w:val="af3"/>
              <w:jc w:val="both"/>
              <w:rPr>
                <w:rFonts w:ascii="Times New Roman" w:hAnsi="Times New Roman"/>
                <w:sz w:val="26"/>
                <w:szCs w:val="26"/>
              </w:rPr>
            </w:pPr>
            <w:r w:rsidRPr="00B22244">
              <w:rPr>
                <w:rFonts w:ascii="Times New Roman" w:hAnsi="Times New Roman"/>
                <w:sz w:val="26"/>
                <w:szCs w:val="26"/>
              </w:rPr>
              <w:t>-</w:t>
            </w:r>
          </w:p>
        </w:tc>
      </w:tr>
    </w:tbl>
    <w:p w:rsidR="00F23F15" w:rsidRPr="00B22244" w:rsidRDefault="00F23F15" w:rsidP="00117455">
      <w:pPr>
        <w:spacing w:after="0" w:line="240" w:lineRule="auto"/>
        <w:jc w:val="both"/>
        <w:rPr>
          <w:rFonts w:ascii="Times New Roman" w:hAnsi="Times New Roman"/>
          <w:sz w:val="26"/>
          <w:szCs w:val="26"/>
        </w:rPr>
      </w:pPr>
    </w:p>
    <w:p w:rsidR="00FF68A9" w:rsidRPr="00B22244" w:rsidRDefault="00FF68A9" w:rsidP="00117455">
      <w:pPr>
        <w:spacing w:after="0" w:line="240" w:lineRule="auto"/>
        <w:jc w:val="both"/>
        <w:rPr>
          <w:rFonts w:ascii="Times New Roman" w:hAnsi="Times New Roman"/>
          <w:sz w:val="26"/>
          <w:szCs w:val="26"/>
        </w:rPr>
      </w:pPr>
    </w:p>
    <w:p w:rsidR="00FF68A9" w:rsidRPr="00B22244" w:rsidRDefault="00FF68A9" w:rsidP="00117455">
      <w:pPr>
        <w:spacing w:after="0" w:line="240" w:lineRule="auto"/>
        <w:jc w:val="both"/>
        <w:rPr>
          <w:rFonts w:ascii="Times New Roman" w:hAnsi="Times New Roman"/>
          <w:sz w:val="26"/>
          <w:szCs w:val="26"/>
        </w:rPr>
      </w:pPr>
    </w:p>
    <w:p w:rsidR="00FF68A9" w:rsidRPr="00B22244" w:rsidRDefault="00FF68A9" w:rsidP="00117455">
      <w:pPr>
        <w:spacing w:after="0" w:line="240" w:lineRule="auto"/>
        <w:jc w:val="both"/>
        <w:rPr>
          <w:rFonts w:ascii="Times New Roman" w:hAnsi="Times New Roman"/>
          <w:sz w:val="26"/>
          <w:szCs w:val="26"/>
        </w:rPr>
      </w:pPr>
    </w:p>
    <w:p w:rsidR="00FF68A9" w:rsidRPr="00B22244" w:rsidRDefault="00FF68A9" w:rsidP="00117455">
      <w:pPr>
        <w:spacing w:after="0" w:line="240" w:lineRule="auto"/>
        <w:jc w:val="both"/>
        <w:rPr>
          <w:rFonts w:ascii="Times New Roman" w:hAnsi="Times New Roman"/>
          <w:sz w:val="26"/>
          <w:szCs w:val="26"/>
        </w:rPr>
      </w:pPr>
    </w:p>
    <w:p w:rsidR="00FF68A9" w:rsidRPr="00B22244" w:rsidRDefault="00FF68A9" w:rsidP="00117455">
      <w:pPr>
        <w:spacing w:after="0" w:line="240" w:lineRule="auto"/>
        <w:jc w:val="both"/>
        <w:rPr>
          <w:rFonts w:ascii="Times New Roman" w:hAnsi="Times New Roman"/>
          <w:sz w:val="26"/>
          <w:szCs w:val="26"/>
        </w:rPr>
      </w:pPr>
    </w:p>
    <w:p w:rsidR="00FF68A9" w:rsidRPr="00B22244" w:rsidRDefault="00FF68A9" w:rsidP="00117455">
      <w:pPr>
        <w:spacing w:after="0" w:line="240" w:lineRule="auto"/>
        <w:jc w:val="both"/>
        <w:rPr>
          <w:rFonts w:ascii="Times New Roman" w:hAnsi="Times New Roman"/>
          <w:sz w:val="26"/>
          <w:szCs w:val="26"/>
        </w:rPr>
      </w:pPr>
    </w:p>
    <w:p w:rsidR="00FF68A9" w:rsidRPr="00B22244" w:rsidRDefault="00FF68A9" w:rsidP="00117455">
      <w:pPr>
        <w:spacing w:after="0" w:line="240" w:lineRule="auto"/>
        <w:jc w:val="both"/>
        <w:rPr>
          <w:rFonts w:ascii="Times New Roman" w:hAnsi="Times New Roman"/>
          <w:sz w:val="26"/>
          <w:szCs w:val="26"/>
        </w:rPr>
      </w:pPr>
    </w:p>
    <w:p w:rsidR="00FF68A9" w:rsidRPr="00B22244" w:rsidRDefault="00FF68A9" w:rsidP="00117455">
      <w:pPr>
        <w:spacing w:after="0" w:line="240" w:lineRule="auto"/>
        <w:jc w:val="both"/>
        <w:rPr>
          <w:rFonts w:ascii="Times New Roman" w:hAnsi="Times New Roman"/>
          <w:sz w:val="26"/>
          <w:szCs w:val="26"/>
        </w:rPr>
      </w:pPr>
    </w:p>
    <w:p w:rsidR="00F23F15" w:rsidRPr="00B22244" w:rsidRDefault="00F23F15" w:rsidP="00FF68A9">
      <w:pPr>
        <w:spacing w:after="0" w:line="240" w:lineRule="auto"/>
        <w:jc w:val="center"/>
        <w:rPr>
          <w:rFonts w:ascii="Times New Roman" w:hAnsi="Times New Roman"/>
          <w:b/>
          <w:bCs/>
          <w:color w:val="000000"/>
          <w:sz w:val="26"/>
          <w:szCs w:val="26"/>
        </w:rPr>
      </w:pPr>
      <w:r w:rsidRPr="00B22244">
        <w:rPr>
          <w:rFonts w:ascii="Times New Roman" w:hAnsi="Times New Roman"/>
          <w:b/>
          <w:bCs/>
          <w:color w:val="000000"/>
          <w:sz w:val="26"/>
          <w:szCs w:val="26"/>
        </w:rPr>
        <w:t xml:space="preserve">3. Общие рекомендации обучающемуся </w:t>
      </w:r>
      <w:r w:rsidRPr="00B22244">
        <w:rPr>
          <w:rFonts w:ascii="Times New Roman" w:hAnsi="Times New Roman"/>
          <w:b/>
          <w:bCs/>
          <w:color w:val="000000"/>
          <w:sz w:val="26"/>
          <w:szCs w:val="26"/>
        </w:rPr>
        <w:br/>
        <w:t xml:space="preserve">по выполнению </w:t>
      </w:r>
      <w:r w:rsidRPr="00B22244">
        <w:rPr>
          <w:rFonts w:ascii="Times New Roman" w:hAnsi="Times New Roman"/>
          <w:b/>
          <w:bCs/>
          <w:sz w:val="26"/>
          <w:szCs w:val="26"/>
        </w:rPr>
        <w:t>внеаудиторных самостоятельных</w:t>
      </w:r>
      <w:r w:rsidRPr="00B22244">
        <w:rPr>
          <w:rFonts w:ascii="Times New Roman" w:hAnsi="Times New Roman"/>
          <w:b/>
          <w:bCs/>
          <w:color w:val="000000"/>
          <w:sz w:val="26"/>
          <w:szCs w:val="26"/>
        </w:rPr>
        <w:t xml:space="preserve"> работ</w:t>
      </w:r>
    </w:p>
    <w:p w:rsidR="00F23F15" w:rsidRPr="00B22244" w:rsidRDefault="00F23F15" w:rsidP="0011745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22244">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B22244" w:rsidRDefault="00F23F15" w:rsidP="0011745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22244">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B22244" w:rsidRDefault="00F23F15" w:rsidP="0011745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22244">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B22244" w:rsidRDefault="00F23F15" w:rsidP="0011745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22244">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B22244" w:rsidRDefault="00F23F15" w:rsidP="0011745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22244">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B22244" w:rsidRDefault="00F23F15" w:rsidP="0011745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22244">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B22244" w:rsidRDefault="00F23F15" w:rsidP="0011745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22244">
        <w:rPr>
          <w:rFonts w:ascii="Times New Roman" w:hAnsi="Times New Roman"/>
          <w:sz w:val="26"/>
          <w:szCs w:val="26"/>
        </w:rPr>
        <w:t>Продумайте ход выполнения работы.</w:t>
      </w:r>
    </w:p>
    <w:p w:rsidR="00F23F15" w:rsidRPr="00B22244" w:rsidRDefault="00F23F15" w:rsidP="0011745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22244">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B22244" w:rsidRDefault="00F23F15" w:rsidP="0011745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22244">
        <w:rPr>
          <w:rFonts w:ascii="Times New Roman" w:hAnsi="Times New Roman"/>
          <w:sz w:val="26"/>
          <w:szCs w:val="26"/>
        </w:rPr>
        <w:t xml:space="preserve">Если при выполнении </w:t>
      </w:r>
      <w:r w:rsidRPr="00B22244">
        <w:rPr>
          <w:rFonts w:ascii="Times New Roman" w:hAnsi="Times New Roman"/>
          <w:color w:val="000000"/>
          <w:sz w:val="26"/>
          <w:szCs w:val="26"/>
        </w:rPr>
        <w:t xml:space="preserve">самостоятельной </w:t>
      </w:r>
      <w:r w:rsidRPr="00B22244">
        <w:rPr>
          <w:rFonts w:ascii="Times New Roman" w:hAnsi="Times New Roman"/>
          <w:sz w:val="26"/>
          <w:szCs w:val="26"/>
        </w:rPr>
        <w:t xml:space="preserve">работы применяется </w:t>
      </w:r>
      <w:r w:rsidRPr="00B22244">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B22244" w:rsidRDefault="00F23F15" w:rsidP="0011745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22244">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B22244" w:rsidRDefault="00F23F15" w:rsidP="0011745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22244">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B22244" w:rsidRDefault="00F23F15" w:rsidP="0011745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22244">
        <w:rPr>
          <w:rFonts w:ascii="Times New Roman" w:hAnsi="Times New Roman"/>
          <w:color w:val="000000"/>
          <w:sz w:val="26"/>
          <w:szCs w:val="26"/>
        </w:rPr>
        <w:t xml:space="preserve">По окончании выполнения самостоятельной работы </w:t>
      </w:r>
      <w:r w:rsidRPr="00B22244">
        <w:rPr>
          <w:rFonts w:ascii="Times New Roman" w:hAnsi="Times New Roman"/>
          <w:sz w:val="26"/>
          <w:szCs w:val="26"/>
        </w:rPr>
        <w:t xml:space="preserve">составьте письменный или устный отчет в соответствии с теми методическими </w:t>
      </w:r>
      <w:r w:rsidRPr="00B22244">
        <w:rPr>
          <w:rFonts w:ascii="Times New Roman" w:hAnsi="Times New Roman"/>
          <w:color w:val="000000"/>
          <w:sz w:val="26"/>
          <w:szCs w:val="26"/>
        </w:rPr>
        <w:t>указаниями</w:t>
      </w:r>
      <w:r w:rsidRPr="00B22244">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B22244" w:rsidRDefault="00F23F15" w:rsidP="0011745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22244">
        <w:rPr>
          <w:rFonts w:ascii="Times New Roman" w:hAnsi="Times New Roman"/>
          <w:sz w:val="26"/>
          <w:szCs w:val="26"/>
        </w:rPr>
        <w:t>С</w:t>
      </w:r>
      <w:r w:rsidRPr="00B22244">
        <w:rPr>
          <w:rFonts w:ascii="Times New Roman" w:hAnsi="Times New Roman"/>
          <w:color w:val="000000"/>
          <w:sz w:val="26"/>
          <w:szCs w:val="26"/>
        </w:rPr>
        <w:t>дайте готовую работу преподавателю для проверки точно в срок.</w:t>
      </w:r>
    </w:p>
    <w:p w:rsidR="00F23F15" w:rsidRPr="00B22244" w:rsidRDefault="00F23F15" w:rsidP="0011745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B22244">
        <w:rPr>
          <w:rFonts w:ascii="Times New Roman" w:hAnsi="Times New Roman"/>
          <w:sz w:val="26"/>
          <w:szCs w:val="26"/>
        </w:rPr>
        <w:t xml:space="preserve">Если </w:t>
      </w:r>
      <w:r w:rsidRPr="00B22244">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B22244" w:rsidRDefault="00F23F15" w:rsidP="0011745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22244">
        <w:rPr>
          <w:rFonts w:ascii="Times New Roman" w:hAnsi="Times New Roman"/>
          <w:color w:val="000000"/>
          <w:sz w:val="26"/>
          <w:szCs w:val="26"/>
        </w:rPr>
        <w:t>Участвуйте в обсуждении полученных результатов самостоятельной работы.</w:t>
      </w:r>
    </w:p>
    <w:p w:rsidR="00F23F15" w:rsidRPr="00B22244" w:rsidRDefault="00F23F15" w:rsidP="00117455">
      <w:pPr>
        <w:tabs>
          <w:tab w:val="left" w:pos="3405"/>
        </w:tabs>
        <w:spacing w:after="0" w:line="240" w:lineRule="auto"/>
        <w:jc w:val="both"/>
        <w:rPr>
          <w:rFonts w:ascii="Times New Roman" w:hAnsi="Times New Roman"/>
          <w:sz w:val="26"/>
          <w:szCs w:val="26"/>
        </w:rPr>
      </w:pPr>
    </w:p>
    <w:p w:rsidR="00F23F15" w:rsidRPr="00B22244" w:rsidRDefault="00F23F15" w:rsidP="00117455">
      <w:pPr>
        <w:spacing w:after="0" w:line="240" w:lineRule="auto"/>
        <w:ind w:firstLine="360"/>
        <w:jc w:val="both"/>
        <w:rPr>
          <w:rFonts w:ascii="Times New Roman" w:hAnsi="Times New Roman"/>
          <w:sz w:val="26"/>
          <w:szCs w:val="26"/>
        </w:rPr>
      </w:pPr>
      <w:r w:rsidRPr="00B22244">
        <w:rPr>
          <w:rFonts w:ascii="Times New Roman" w:hAnsi="Times New Roman"/>
          <w:sz w:val="26"/>
          <w:szCs w:val="26"/>
        </w:rPr>
        <w:t xml:space="preserve">Перечень  видов самостоятельной работы представлен в таблице </w:t>
      </w:r>
    </w:p>
    <w:p w:rsidR="00B22244" w:rsidRPr="00B22244" w:rsidRDefault="00B22244" w:rsidP="00117455">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B22244" w:rsidTr="00761E94">
        <w:tc>
          <w:tcPr>
            <w:tcW w:w="1020" w:type="dxa"/>
          </w:tcPr>
          <w:p w:rsidR="00F23F15" w:rsidRPr="00B22244" w:rsidRDefault="00F23F15" w:rsidP="00117455">
            <w:pPr>
              <w:spacing w:after="0" w:line="240" w:lineRule="auto"/>
              <w:jc w:val="both"/>
              <w:rPr>
                <w:rFonts w:ascii="Times New Roman" w:hAnsi="Times New Roman"/>
                <w:b/>
                <w:bCs/>
                <w:sz w:val="26"/>
                <w:szCs w:val="26"/>
              </w:rPr>
            </w:pPr>
            <w:r w:rsidRPr="00B22244">
              <w:rPr>
                <w:rFonts w:ascii="Times New Roman" w:hAnsi="Times New Roman"/>
                <w:b/>
                <w:bCs/>
                <w:sz w:val="26"/>
                <w:szCs w:val="26"/>
              </w:rPr>
              <w:t>Кол-во часов</w:t>
            </w:r>
          </w:p>
        </w:tc>
        <w:tc>
          <w:tcPr>
            <w:tcW w:w="5343" w:type="dxa"/>
          </w:tcPr>
          <w:p w:rsidR="00F23F15" w:rsidRPr="00B22244" w:rsidRDefault="00F23F15" w:rsidP="00117455">
            <w:pPr>
              <w:spacing w:after="0" w:line="240" w:lineRule="auto"/>
              <w:jc w:val="both"/>
              <w:rPr>
                <w:rFonts w:ascii="Times New Roman" w:hAnsi="Times New Roman"/>
                <w:b/>
                <w:bCs/>
                <w:sz w:val="26"/>
                <w:szCs w:val="26"/>
              </w:rPr>
            </w:pPr>
            <w:r w:rsidRPr="00B22244">
              <w:rPr>
                <w:rFonts w:ascii="Times New Roman" w:hAnsi="Times New Roman"/>
                <w:b/>
                <w:bCs/>
                <w:sz w:val="26"/>
                <w:szCs w:val="26"/>
              </w:rPr>
              <w:t>Вид самостоятельной работы</w:t>
            </w:r>
          </w:p>
        </w:tc>
        <w:tc>
          <w:tcPr>
            <w:tcW w:w="3101" w:type="dxa"/>
            <w:shd w:val="clear" w:color="auto" w:fill="FFFFFF"/>
          </w:tcPr>
          <w:p w:rsidR="00F23F15" w:rsidRPr="00B22244" w:rsidRDefault="00F23F15" w:rsidP="00117455">
            <w:pPr>
              <w:spacing w:after="0" w:line="240" w:lineRule="auto"/>
              <w:jc w:val="both"/>
              <w:rPr>
                <w:rFonts w:ascii="Times New Roman" w:hAnsi="Times New Roman"/>
                <w:b/>
                <w:bCs/>
                <w:sz w:val="26"/>
                <w:szCs w:val="26"/>
              </w:rPr>
            </w:pPr>
            <w:r w:rsidRPr="00B22244">
              <w:rPr>
                <w:rFonts w:ascii="Times New Roman" w:hAnsi="Times New Roman"/>
                <w:b/>
                <w:bCs/>
                <w:sz w:val="26"/>
                <w:szCs w:val="26"/>
              </w:rPr>
              <w:t>Форма контроля</w:t>
            </w:r>
          </w:p>
        </w:tc>
      </w:tr>
      <w:tr w:rsidR="00F23F15" w:rsidRPr="00B22244" w:rsidTr="00761E94">
        <w:trPr>
          <w:cantSplit/>
        </w:trPr>
        <w:tc>
          <w:tcPr>
            <w:tcW w:w="1020" w:type="dxa"/>
          </w:tcPr>
          <w:p w:rsidR="00F23F15" w:rsidRPr="00B22244" w:rsidRDefault="002F44FC" w:rsidP="00117455">
            <w:pPr>
              <w:spacing w:after="0" w:line="240" w:lineRule="auto"/>
              <w:jc w:val="both"/>
              <w:rPr>
                <w:rFonts w:ascii="Times New Roman" w:hAnsi="Times New Roman"/>
                <w:sz w:val="26"/>
                <w:szCs w:val="26"/>
              </w:rPr>
            </w:pPr>
            <w:r w:rsidRPr="00B22244">
              <w:rPr>
                <w:rFonts w:ascii="Times New Roman" w:hAnsi="Times New Roman"/>
                <w:sz w:val="26"/>
                <w:szCs w:val="26"/>
              </w:rPr>
              <w:t>10</w:t>
            </w:r>
          </w:p>
        </w:tc>
        <w:tc>
          <w:tcPr>
            <w:tcW w:w="5343" w:type="dxa"/>
          </w:tcPr>
          <w:p w:rsidR="00F23F15" w:rsidRPr="00B22244" w:rsidRDefault="00F23F15" w:rsidP="00117455">
            <w:pPr>
              <w:pStyle w:val="a7"/>
              <w:tabs>
                <w:tab w:val="clear" w:pos="4677"/>
                <w:tab w:val="clear" w:pos="9355"/>
              </w:tabs>
              <w:jc w:val="both"/>
              <w:rPr>
                <w:rFonts w:ascii="Times New Roman" w:hAnsi="Times New Roman"/>
                <w:sz w:val="26"/>
                <w:szCs w:val="26"/>
              </w:rPr>
            </w:pPr>
            <w:r w:rsidRPr="00B22244">
              <w:rPr>
                <w:rFonts w:ascii="Times New Roman" w:hAnsi="Times New Roman"/>
                <w:sz w:val="26"/>
                <w:szCs w:val="26"/>
              </w:rPr>
              <w:t>Конспектирование</w:t>
            </w:r>
          </w:p>
        </w:tc>
        <w:tc>
          <w:tcPr>
            <w:tcW w:w="3101" w:type="dxa"/>
            <w:shd w:val="clear" w:color="auto" w:fill="FFFFFF"/>
          </w:tcPr>
          <w:p w:rsidR="00F23F15" w:rsidRPr="00B22244" w:rsidRDefault="00F23F15" w:rsidP="00117455">
            <w:pPr>
              <w:spacing w:after="0" w:line="240" w:lineRule="auto"/>
              <w:jc w:val="both"/>
              <w:rPr>
                <w:rFonts w:ascii="Times New Roman" w:hAnsi="Times New Roman"/>
                <w:sz w:val="26"/>
                <w:szCs w:val="26"/>
              </w:rPr>
            </w:pPr>
            <w:r w:rsidRPr="00B22244">
              <w:rPr>
                <w:rFonts w:ascii="Times New Roman" w:hAnsi="Times New Roman"/>
                <w:sz w:val="26"/>
                <w:szCs w:val="26"/>
              </w:rPr>
              <w:t>Самоотчет</w:t>
            </w:r>
          </w:p>
          <w:p w:rsidR="00DE73E8" w:rsidRPr="00B22244" w:rsidRDefault="00DE73E8" w:rsidP="00117455">
            <w:pPr>
              <w:spacing w:after="0" w:line="240" w:lineRule="auto"/>
              <w:jc w:val="both"/>
              <w:rPr>
                <w:rFonts w:ascii="Times New Roman" w:hAnsi="Times New Roman"/>
                <w:sz w:val="26"/>
                <w:szCs w:val="26"/>
              </w:rPr>
            </w:pPr>
            <w:r w:rsidRPr="00B22244">
              <w:rPr>
                <w:rFonts w:ascii="Times New Roman" w:hAnsi="Times New Roman"/>
                <w:sz w:val="26"/>
                <w:szCs w:val="26"/>
              </w:rPr>
              <w:t>Сводная таблица</w:t>
            </w:r>
          </w:p>
        </w:tc>
      </w:tr>
      <w:tr w:rsidR="00F23F15" w:rsidRPr="00B22244" w:rsidTr="00761E94">
        <w:trPr>
          <w:cantSplit/>
        </w:trPr>
        <w:tc>
          <w:tcPr>
            <w:tcW w:w="1020" w:type="dxa"/>
          </w:tcPr>
          <w:p w:rsidR="00F23F15" w:rsidRPr="00B22244" w:rsidRDefault="002F44FC" w:rsidP="00117455">
            <w:pPr>
              <w:spacing w:after="0" w:line="240" w:lineRule="auto"/>
              <w:jc w:val="both"/>
              <w:rPr>
                <w:rFonts w:ascii="Times New Roman" w:hAnsi="Times New Roman"/>
                <w:sz w:val="26"/>
                <w:szCs w:val="26"/>
              </w:rPr>
            </w:pPr>
            <w:r w:rsidRPr="00B22244">
              <w:rPr>
                <w:rFonts w:ascii="Times New Roman" w:hAnsi="Times New Roman"/>
                <w:sz w:val="26"/>
                <w:szCs w:val="26"/>
              </w:rPr>
              <w:lastRenderedPageBreak/>
              <w:t>-</w:t>
            </w:r>
          </w:p>
        </w:tc>
        <w:tc>
          <w:tcPr>
            <w:tcW w:w="5343" w:type="dxa"/>
          </w:tcPr>
          <w:p w:rsidR="00F23F15" w:rsidRPr="00B22244" w:rsidRDefault="00F23F15" w:rsidP="00117455">
            <w:pPr>
              <w:pStyle w:val="a7"/>
              <w:tabs>
                <w:tab w:val="clear" w:pos="4677"/>
                <w:tab w:val="clear" w:pos="9355"/>
              </w:tabs>
              <w:jc w:val="both"/>
              <w:rPr>
                <w:rFonts w:ascii="Times New Roman" w:hAnsi="Times New Roman"/>
                <w:sz w:val="26"/>
                <w:szCs w:val="26"/>
              </w:rPr>
            </w:pPr>
            <w:r w:rsidRPr="00B22244">
              <w:rPr>
                <w:rFonts w:ascii="Times New Roman" w:hAnsi="Times New Roman"/>
                <w:sz w:val="26"/>
                <w:szCs w:val="26"/>
              </w:rPr>
              <w:t>Подготовка и написание докладов</w:t>
            </w:r>
          </w:p>
        </w:tc>
        <w:tc>
          <w:tcPr>
            <w:tcW w:w="3101" w:type="dxa"/>
            <w:shd w:val="clear" w:color="auto" w:fill="FFFFFF"/>
          </w:tcPr>
          <w:p w:rsidR="00F23F15" w:rsidRPr="00B22244" w:rsidRDefault="00F23F15" w:rsidP="00117455">
            <w:pPr>
              <w:spacing w:after="0" w:line="240" w:lineRule="auto"/>
              <w:jc w:val="both"/>
              <w:rPr>
                <w:rFonts w:ascii="Times New Roman" w:hAnsi="Times New Roman"/>
                <w:sz w:val="26"/>
                <w:szCs w:val="26"/>
              </w:rPr>
            </w:pPr>
            <w:r w:rsidRPr="00B22244">
              <w:rPr>
                <w:rFonts w:ascii="Times New Roman" w:hAnsi="Times New Roman"/>
                <w:sz w:val="26"/>
                <w:szCs w:val="26"/>
              </w:rPr>
              <w:t>Защита доклада</w:t>
            </w:r>
          </w:p>
        </w:tc>
      </w:tr>
      <w:tr w:rsidR="00F23F15" w:rsidRPr="00B22244" w:rsidTr="00761E94">
        <w:trPr>
          <w:cantSplit/>
          <w:trHeight w:val="599"/>
        </w:trPr>
        <w:tc>
          <w:tcPr>
            <w:tcW w:w="1020" w:type="dxa"/>
          </w:tcPr>
          <w:p w:rsidR="00F23F15" w:rsidRPr="00B22244" w:rsidRDefault="00393751" w:rsidP="00117455">
            <w:pPr>
              <w:spacing w:after="0" w:line="240" w:lineRule="auto"/>
              <w:jc w:val="both"/>
              <w:rPr>
                <w:rFonts w:ascii="Times New Roman" w:hAnsi="Times New Roman"/>
                <w:sz w:val="26"/>
                <w:szCs w:val="26"/>
              </w:rPr>
            </w:pPr>
            <w:r w:rsidRPr="00B22244">
              <w:rPr>
                <w:rFonts w:ascii="Times New Roman" w:hAnsi="Times New Roman"/>
                <w:sz w:val="26"/>
                <w:szCs w:val="26"/>
              </w:rPr>
              <w:t>28</w:t>
            </w:r>
          </w:p>
        </w:tc>
        <w:tc>
          <w:tcPr>
            <w:tcW w:w="5343" w:type="dxa"/>
          </w:tcPr>
          <w:p w:rsidR="00F23F15" w:rsidRPr="00B22244" w:rsidRDefault="00F23F15" w:rsidP="00117455">
            <w:pPr>
              <w:spacing w:after="0" w:line="240" w:lineRule="auto"/>
              <w:jc w:val="both"/>
              <w:rPr>
                <w:rFonts w:ascii="Times New Roman" w:hAnsi="Times New Roman"/>
                <w:sz w:val="26"/>
                <w:szCs w:val="26"/>
              </w:rPr>
            </w:pPr>
            <w:r w:rsidRPr="00B22244">
              <w:rPr>
                <w:rFonts w:ascii="Times New Roman" w:hAnsi="Times New Roman"/>
                <w:sz w:val="26"/>
                <w:szCs w:val="26"/>
              </w:rPr>
              <w:t>Самостоятельное решение задач</w:t>
            </w:r>
          </w:p>
        </w:tc>
        <w:tc>
          <w:tcPr>
            <w:tcW w:w="3101" w:type="dxa"/>
            <w:shd w:val="clear" w:color="auto" w:fill="FFFFFF"/>
          </w:tcPr>
          <w:p w:rsidR="00393751" w:rsidRPr="00B22244" w:rsidRDefault="00393751" w:rsidP="00393751">
            <w:pPr>
              <w:spacing w:after="0" w:line="240" w:lineRule="auto"/>
              <w:jc w:val="both"/>
              <w:rPr>
                <w:rFonts w:ascii="Times New Roman" w:hAnsi="Times New Roman"/>
                <w:sz w:val="26"/>
                <w:szCs w:val="26"/>
              </w:rPr>
            </w:pPr>
            <w:r w:rsidRPr="00B22244">
              <w:rPr>
                <w:rFonts w:ascii="Times New Roman" w:hAnsi="Times New Roman"/>
                <w:sz w:val="26"/>
                <w:szCs w:val="26"/>
              </w:rPr>
              <w:t>Просмотр работ, оценка</w:t>
            </w:r>
          </w:p>
          <w:p w:rsidR="00F23F15" w:rsidRPr="00B22244" w:rsidRDefault="00F23F15" w:rsidP="00117455">
            <w:pPr>
              <w:spacing w:after="0" w:line="240" w:lineRule="auto"/>
              <w:jc w:val="both"/>
              <w:rPr>
                <w:rFonts w:ascii="Times New Roman" w:hAnsi="Times New Roman"/>
                <w:sz w:val="26"/>
                <w:szCs w:val="26"/>
              </w:rPr>
            </w:pPr>
          </w:p>
        </w:tc>
      </w:tr>
      <w:tr w:rsidR="00F23F15" w:rsidRPr="00B22244" w:rsidTr="00761E94">
        <w:trPr>
          <w:cantSplit/>
          <w:trHeight w:val="599"/>
        </w:trPr>
        <w:tc>
          <w:tcPr>
            <w:tcW w:w="1020" w:type="dxa"/>
          </w:tcPr>
          <w:p w:rsidR="00F23F15" w:rsidRPr="00B22244" w:rsidRDefault="00393751" w:rsidP="00117455">
            <w:pPr>
              <w:spacing w:after="0" w:line="240" w:lineRule="auto"/>
              <w:jc w:val="both"/>
              <w:rPr>
                <w:rFonts w:ascii="Times New Roman" w:hAnsi="Times New Roman"/>
                <w:sz w:val="26"/>
                <w:szCs w:val="26"/>
              </w:rPr>
            </w:pPr>
            <w:r w:rsidRPr="00B22244">
              <w:rPr>
                <w:rFonts w:ascii="Times New Roman" w:hAnsi="Times New Roman"/>
                <w:sz w:val="26"/>
                <w:szCs w:val="26"/>
              </w:rPr>
              <w:t>-</w:t>
            </w:r>
          </w:p>
        </w:tc>
        <w:tc>
          <w:tcPr>
            <w:tcW w:w="5343" w:type="dxa"/>
          </w:tcPr>
          <w:p w:rsidR="00F23F15" w:rsidRPr="00B22244" w:rsidRDefault="00F23F15" w:rsidP="00117455">
            <w:pPr>
              <w:spacing w:after="0" w:line="240" w:lineRule="auto"/>
              <w:jc w:val="both"/>
              <w:rPr>
                <w:rFonts w:ascii="Times New Roman" w:hAnsi="Times New Roman"/>
                <w:sz w:val="26"/>
                <w:szCs w:val="26"/>
              </w:rPr>
            </w:pPr>
            <w:r w:rsidRPr="00B22244">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B22244" w:rsidRDefault="00F23F15" w:rsidP="00117455">
            <w:pPr>
              <w:spacing w:after="0" w:line="240" w:lineRule="auto"/>
              <w:jc w:val="both"/>
              <w:rPr>
                <w:rFonts w:ascii="Times New Roman" w:hAnsi="Times New Roman"/>
                <w:sz w:val="26"/>
                <w:szCs w:val="26"/>
              </w:rPr>
            </w:pPr>
            <w:r w:rsidRPr="00B22244">
              <w:rPr>
                <w:rFonts w:ascii="Times New Roman" w:hAnsi="Times New Roman"/>
                <w:sz w:val="26"/>
                <w:szCs w:val="26"/>
              </w:rPr>
              <w:t>Оформление таблицы</w:t>
            </w:r>
          </w:p>
        </w:tc>
      </w:tr>
      <w:tr w:rsidR="00F23F15" w:rsidRPr="00B22244" w:rsidTr="00761E94">
        <w:trPr>
          <w:cantSplit/>
          <w:trHeight w:val="599"/>
        </w:trPr>
        <w:tc>
          <w:tcPr>
            <w:tcW w:w="1020" w:type="dxa"/>
          </w:tcPr>
          <w:p w:rsidR="00F23F15" w:rsidRPr="00B22244" w:rsidRDefault="00F23F15" w:rsidP="00117455">
            <w:pPr>
              <w:spacing w:after="0" w:line="240" w:lineRule="auto"/>
              <w:jc w:val="both"/>
              <w:rPr>
                <w:rFonts w:ascii="Times New Roman" w:hAnsi="Times New Roman"/>
                <w:sz w:val="26"/>
                <w:szCs w:val="26"/>
              </w:rPr>
            </w:pPr>
            <w:r w:rsidRPr="00B22244">
              <w:rPr>
                <w:rFonts w:ascii="Times New Roman" w:hAnsi="Times New Roman"/>
                <w:sz w:val="26"/>
                <w:szCs w:val="26"/>
              </w:rPr>
              <w:t>1</w:t>
            </w:r>
            <w:r w:rsidR="00393751" w:rsidRPr="00B22244">
              <w:rPr>
                <w:rFonts w:ascii="Times New Roman" w:hAnsi="Times New Roman"/>
                <w:sz w:val="26"/>
                <w:szCs w:val="26"/>
              </w:rPr>
              <w:t>3</w:t>
            </w:r>
          </w:p>
        </w:tc>
        <w:tc>
          <w:tcPr>
            <w:tcW w:w="5343" w:type="dxa"/>
          </w:tcPr>
          <w:p w:rsidR="00F23F15" w:rsidRPr="00B22244" w:rsidRDefault="00F23F15" w:rsidP="00117455">
            <w:pPr>
              <w:spacing w:after="0" w:line="240" w:lineRule="auto"/>
              <w:jc w:val="both"/>
              <w:rPr>
                <w:rFonts w:ascii="Times New Roman" w:hAnsi="Times New Roman"/>
                <w:sz w:val="26"/>
                <w:szCs w:val="26"/>
              </w:rPr>
            </w:pPr>
            <w:r w:rsidRPr="00B22244">
              <w:rPr>
                <w:rFonts w:ascii="Times New Roman" w:hAnsi="Times New Roman"/>
                <w:sz w:val="26"/>
                <w:szCs w:val="26"/>
              </w:rPr>
              <w:t>Подготовка и написание сообщения</w:t>
            </w:r>
          </w:p>
        </w:tc>
        <w:tc>
          <w:tcPr>
            <w:tcW w:w="3101" w:type="dxa"/>
            <w:shd w:val="clear" w:color="auto" w:fill="FFFFFF"/>
          </w:tcPr>
          <w:p w:rsidR="00F23F15" w:rsidRPr="00B22244" w:rsidRDefault="00F23F15" w:rsidP="00117455">
            <w:pPr>
              <w:spacing w:after="0" w:line="240" w:lineRule="auto"/>
              <w:jc w:val="both"/>
              <w:rPr>
                <w:rFonts w:ascii="Times New Roman" w:hAnsi="Times New Roman"/>
                <w:sz w:val="26"/>
                <w:szCs w:val="26"/>
              </w:rPr>
            </w:pPr>
            <w:r w:rsidRPr="00B22244">
              <w:rPr>
                <w:rFonts w:ascii="Times New Roman" w:hAnsi="Times New Roman"/>
                <w:sz w:val="26"/>
                <w:szCs w:val="26"/>
              </w:rPr>
              <w:t>Защита сообщения</w:t>
            </w:r>
          </w:p>
        </w:tc>
      </w:tr>
      <w:tr w:rsidR="00F23F15" w:rsidRPr="00B22244" w:rsidTr="00761E94">
        <w:trPr>
          <w:cantSplit/>
          <w:trHeight w:val="599"/>
        </w:trPr>
        <w:tc>
          <w:tcPr>
            <w:tcW w:w="1020" w:type="dxa"/>
          </w:tcPr>
          <w:p w:rsidR="00F23F15" w:rsidRPr="00B22244" w:rsidRDefault="00393751" w:rsidP="00117455">
            <w:pPr>
              <w:spacing w:after="0" w:line="240" w:lineRule="auto"/>
              <w:jc w:val="both"/>
              <w:rPr>
                <w:rFonts w:ascii="Times New Roman" w:hAnsi="Times New Roman"/>
                <w:sz w:val="26"/>
                <w:szCs w:val="26"/>
              </w:rPr>
            </w:pPr>
            <w:r w:rsidRPr="00B22244">
              <w:rPr>
                <w:rFonts w:ascii="Times New Roman" w:hAnsi="Times New Roman"/>
                <w:sz w:val="26"/>
                <w:szCs w:val="26"/>
              </w:rPr>
              <w:t>10</w:t>
            </w:r>
          </w:p>
        </w:tc>
        <w:tc>
          <w:tcPr>
            <w:tcW w:w="5343" w:type="dxa"/>
          </w:tcPr>
          <w:p w:rsidR="00F23F15" w:rsidRPr="00B22244" w:rsidRDefault="00F23F15" w:rsidP="00117455">
            <w:pPr>
              <w:spacing w:after="0" w:line="240" w:lineRule="auto"/>
              <w:jc w:val="both"/>
              <w:rPr>
                <w:rFonts w:ascii="Times New Roman" w:hAnsi="Times New Roman"/>
                <w:sz w:val="26"/>
                <w:szCs w:val="26"/>
              </w:rPr>
            </w:pPr>
            <w:r w:rsidRPr="00B22244">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B22244" w:rsidRDefault="00F23F15" w:rsidP="00117455">
            <w:pPr>
              <w:spacing w:after="0" w:line="240" w:lineRule="auto"/>
              <w:jc w:val="both"/>
              <w:rPr>
                <w:rFonts w:ascii="Times New Roman" w:hAnsi="Times New Roman"/>
                <w:sz w:val="26"/>
                <w:szCs w:val="26"/>
              </w:rPr>
            </w:pPr>
            <w:r w:rsidRPr="00B22244">
              <w:rPr>
                <w:rFonts w:ascii="Times New Roman" w:hAnsi="Times New Roman"/>
                <w:sz w:val="26"/>
                <w:szCs w:val="26"/>
              </w:rPr>
              <w:t>Представление мультимедийной презентации</w:t>
            </w:r>
          </w:p>
        </w:tc>
      </w:tr>
    </w:tbl>
    <w:p w:rsidR="00F23F15" w:rsidRPr="00B22244" w:rsidRDefault="00F23F15" w:rsidP="00117455">
      <w:pPr>
        <w:tabs>
          <w:tab w:val="left" w:pos="3405"/>
        </w:tabs>
        <w:spacing w:after="0" w:line="240" w:lineRule="auto"/>
        <w:jc w:val="both"/>
        <w:rPr>
          <w:rFonts w:ascii="Times New Roman" w:hAnsi="Times New Roman"/>
          <w:sz w:val="26"/>
          <w:szCs w:val="26"/>
        </w:rPr>
      </w:pPr>
    </w:p>
    <w:p w:rsidR="00F23F15" w:rsidRPr="00B22244" w:rsidRDefault="00F23F15" w:rsidP="00117455">
      <w:pPr>
        <w:pStyle w:val="1"/>
        <w:jc w:val="both"/>
        <w:rPr>
          <w:b/>
          <w:sz w:val="26"/>
          <w:szCs w:val="26"/>
        </w:rPr>
      </w:pPr>
      <w:bookmarkStart w:id="5" w:name="_Toc354667570"/>
      <w:r w:rsidRPr="00B22244">
        <w:rPr>
          <w:b/>
          <w:sz w:val="26"/>
          <w:szCs w:val="26"/>
        </w:rPr>
        <w:t>Методические рекомендации по работе  с литературой</w:t>
      </w:r>
      <w:bookmarkEnd w:id="5"/>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rPr>
        <w:t>Существует несколько методов работы с литературой.</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rPr>
        <w:t xml:space="preserve">Один из них - самый известный - </w:t>
      </w:r>
      <w:r w:rsidRPr="00B22244">
        <w:rPr>
          <w:rFonts w:ascii="Times New Roman" w:hAnsi="Times New Roman"/>
          <w:sz w:val="26"/>
          <w:szCs w:val="26"/>
          <w:u w:val="single"/>
        </w:rPr>
        <w:t>метод повторения</w:t>
      </w:r>
      <w:r w:rsidRPr="00B22244">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rPr>
        <w:t xml:space="preserve">Наиболее эффективный метод - </w:t>
      </w:r>
      <w:r w:rsidRPr="00B22244">
        <w:rPr>
          <w:rFonts w:ascii="Times New Roman" w:hAnsi="Times New Roman"/>
          <w:sz w:val="26"/>
          <w:szCs w:val="26"/>
          <w:u w:val="single"/>
        </w:rPr>
        <w:t>метод кодирования</w:t>
      </w:r>
      <w:r w:rsidRPr="00B22244">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b/>
          <w:sz w:val="26"/>
          <w:szCs w:val="26"/>
        </w:rPr>
        <w:t>План</w:t>
      </w:r>
      <w:r w:rsidRPr="00B22244">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rPr>
        <w:t>Преимущество плана состоит в следующем.</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i/>
          <w:sz w:val="26"/>
          <w:szCs w:val="26"/>
        </w:rPr>
        <w:t>Во-первых</w:t>
      </w:r>
      <w:r w:rsidRPr="00B22244">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i/>
          <w:sz w:val="26"/>
          <w:szCs w:val="26"/>
        </w:rPr>
        <w:t>Во-вторых</w:t>
      </w:r>
      <w:r w:rsidRPr="00B22244">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i/>
          <w:sz w:val="26"/>
          <w:szCs w:val="26"/>
        </w:rPr>
        <w:t>В-третьих</w:t>
      </w:r>
      <w:r w:rsidRPr="00B22244">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i/>
          <w:sz w:val="26"/>
          <w:szCs w:val="26"/>
        </w:rPr>
        <w:lastRenderedPageBreak/>
        <w:t>В-четвертых</w:t>
      </w:r>
      <w:r w:rsidRPr="00B22244">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u w:val="single"/>
        </w:rPr>
        <w:t>Выписки</w:t>
      </w:r>
      <w:r w:rsidRPr="00B22244">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u w:val="single"/>
        </w:rPr>
        <w:t>Тезисы</w:t>
      </w:r>
      <w:r w:rsidRPr="00B22244">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rPr>
        <w:t xml:space="preserve">Отличие тезисов от обычных выписок состоит в следующем. </w:t>
      </w:r>
      <w:r w:rsidRPr="00B22244">
        <w:rPr>
          <w:rFonts w:ascii="Times New Roman" w:hAnsi="Times New Roman"/>
          <w:i/>
          <w:sz w:val="26"/>
          <w:szCs w:val="26"/>
        </w:rPr>
        <w:t>Во-первых</w:t>
      </w:r>
      <w:r w:rsidRPr="00B22244">
        <w:rPr>
          <w:rFonts w:ascii="Times New Roman" w:hAnsi="Times New Roman"/>
          <w:sz w:val="26"/>
          <w:szCs w:val="26"/>
        </w:rPr>
        <w:t xml:space="preserve">, тезисам присуща значительно более высокая степень концентрации материала.  </w:t>
      </w:r>
      <w:r w:rsidRPr="00B22244">
        <w:rPr>
          <w:rFonts w:ascii="Times New Roman" w:hAnsi="Times New Roman"/>
          <w:i/>
          <w:sz w:val="26"/>
          <w:szCs w:val="26"/>
        </w:rPr>
        <w:t>Во-вторых</w:t>
      </w:r>
      <w:r w:rsidRPr="00B22244">
        <w:rPr>
          <w:rFonts w:ascii="Times New Roman" w:hAnsi="Times New Roman"/>
          <w:sz w:val="26"/>
          <w:szCs w:val="26"/>
        </w:rPr>
        <w:t xml:space="preserve">, в тезисах отмечается преобладание выводов над общими рассуждениями. </w:t>
      </w:r>
      <w:r w:rsidRPr="00B22244">
        <w:rPr>
          <w:rFonts w:ascii="Times New Roman" w:hAnsi="Times New Roman"/>
          <w:i/>
          <w:sz w:val="26"/>
          <w:szCs w:val="26"/>
        </w:rPr>
        <w:t>В-третьих</w:t>
      </w:r>
      <w:r w:rsidRPr="00B22244">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u w:val="single"/>
        </w:rPr>
        <w:t>Аннотация</w:t>
      </w:r>
      <w:r w:rsidRPr="00B22244">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u w:val="single"/>
        </w:rPr>
        <w:t xml:space="preserve">Резюме </w:t>
      </w:r>
      <w:r w:rsidRPr="00B22244">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u w:val="single"/>
        </w:rPr>
        <w:t>Конспект</w:t>
      </w:r>
      <w:r w:rsidRPr="00B22244">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B22244" w:rsidRDefault="00761E94" w:rsidP="00117455">
      <w:pPr>
        <w:spacing w:after="0" w:line="240" w:lineRule="auto"/>
        <w:jc w:val="both"/>
        <w:rPr>
          <w:rStyle w:val="10"/>
          <w:rFonts w:eastAsiaTheme="minorHAnsi"/>
          <w:b/>
          <w:sz w:val="26"/>
          <w:szCs w:val="26"/>
        </w:rPr>
      </w:pPr>
      <w:bookmarkStart w:id="6" w:name="_Toc354667571"/>
      <w:bookmarkStart w:id="7" w:name="_Toc341102554"/>
      <w:bookmarkStart w:id="8" w:name="_Toc341106312"/>
    </w:p>
    <w:p w:rsidR="00F23F15" w:rsidRPr="00B22244" w:rsidRDefault="00F23F15" w:rsidP="00117455">
      <w:pPr>
        <w:spacing w:after="0" w:line="240" w:lineRule="auto"/>
        <w:jc w:val="both"/>
        <w:rPr>
          <w:rFonts w:ascii="Times New Roman" w:hAnsi="Times New Roman"/>
          <w:color w:val="000000"/>
          <w:sz w:val="26"/>
          <w:szCs w:val="26"/>
        </w:rPr>
      </w:pPr>
      <w:r w:rsidRPr="00B22244">
        <w:rPr>
          <w:rStyle w:val="10"/>
          <w:rFonts w:eastAsiaTheme="minorHAnsi"/>
          <w:b/>
          <w:sz w:val="26"/>
          <w:szCs w:val="26"/>
        </w:rPr>
        <w:t>Методические  </w:t>
      </w:r>
      <w:bookmarkStart w:id="9" w:name="YANDEX_186"/>
      <w:bookmarkEnd w:id="9"/>
      <w:r w:rsidRPr="00B22244">
        <w:rPr>
          <w:rStyle w:val="10"/>
          <w:rFonts w:eastAsiaTheme="minorHAnsi"/>
          <w:b/>
          <w:sz w:val="26"/>
          <w:szCs w:val="26"/>
        </w:rPr>
        <w:t> рекомендации  по составлению</w:t>
      </w:r>
      <w:bookmarkEnd w:id="6"/>
      <w:r w:rsidRPr="00B22244">
        <w:rPr>
          <w:rFonts w:ascii="Times New Roman" w:hAnsi="Times New Roman"/>
          <w:b/>
          <w:bCs/>
          <w:iCs/>
          <w:color w:val="000000"/>
          <w:sz w:val="26"/>
          <w:szCs w:val="26"/>
        </w:rPr>
        <w:t xml:space="preserve"> конспекта:</w:t>
      </w:r>
    </w:p>
    <w:p w:rsidR="00F23F15" w:rsidRPr="00B22244" w:rsidRDefault="00F23F15" w:rsidP="0011745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22244">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B22244" w:rsidRDefault="00F23F15" w:rsidP="0011745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22244">
        <w:rPr>
          <w:rFonts w:ascii="Times New Roman" w:hAnsi="Times New Roman"/>
          <w:color w:val="000000"/>
          <w:sz w:val="26"/>
          <w:szCs w:val="26"/>
        </w:rPr>
        <w:t>Выделите главное, составьте план;</w:t>
      </w:r>
    </w:p>
    <w:p w:rsidR="00F23F15" w:rsidRPr="00B22244" w:rsidRDefault="00F23F15" w:rsidP="0011745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22244">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B22244" w:rsidRDefault="00F23F15" w:rsidP="0011745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22244">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B22244" w:rsidRDefault="00F23F15" w:rsidP="0011745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22244">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rsidR="00F23F15" w:rsidRPr="00B22244" w:rsidRDefault="00F23F15" w:rsidP="00117455">
      <w:pPr>
        <w:tabs>
          <w:tab w:val="left" w:pos="993"/>
        </w:tabs>
        <w:spacing w:after="0" w:line="240" w:lineRule="auto"/>
        <w:ind w:firstLine="709"/>
        <w:jc w:val="both"/>
        <w:rPr>
          <w:rFonts w:ascii="Times New Roman" w:hAnsi="Times New Roman"/>
          <w:color w:val="000000"/>
          <w:sz w:val="26"/>
          <w:szCs w:val="26"/>
        </w:rPr>
      </w:pPr>
      <w:r w:rsidRPr="00B22244">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B22244" w:rsidRDefault="00F23F15" w:rsidP="00117455">
      <w:pPr>
        <w:pStyle w:val="3"/>
        <w:spacing w:before="0" w:line="240" w:lineRule="auto"/>
        <w:ind w:firstLine="709"/>
        <w:jc w:val="both"/>
        <w:rPr>
          <w:rFonts w:ascii="Times New Roman" w:hAnsi="Times New Roman" w:cs="Times New Roman"/>
          <w:sz w:val="26"/>
          <w:szCs w:val="26"/>
        </w:rPr>
      </w:pPr>
      <w:bookmarkStart w:id="10" w:name="_Toc354667572"/>
      <w:bookmarkStart w:id="11" w:name="_Toc341102555"/>
      <w:bookmarkStart w:id="12" w:name="_Toc341106313"/>
    </w:p>
    <w:p w:rsidR="00F23F15" w:rsidRPr="00B22244" w:rsidRDefault="00F23F15" w:rsidP="00117455">
      <w:pPr>
        <w:pStyle w:val="3"/>
        <w:spacing w:before="0" w:line="240" w:lineRule="auto"/>
        <w:jc w:val="both"/>
        <w:rPr>
          <w:rFonts w:ascii="Times New Roman" w:hAnsi="Times New Roman" w:cs="Times New Roman"/>
          <w:color w:val="auto"/>
          <w:sz w:val="26"/>
          <w:szCs w:val="26"/>
        </w:rPr>
      </w:pPr>
      <w:r w:rsidRPr="00B22244">
        <w:rPr>
          <w:rFonts w:ascii="Times New Roman" w:hAnsi="Times New Roman" w:cs="Times New Roman"/>
          <w:color w:val="auto"/>
          <w:sz w:val="26"/>
          <w:szCs w:val="26"/>
        </w:rPr>
        <w:t>Методические рекомендации по подготовке доклада</w:t>
      </w:r>
      <w:bookmarkEnd w:id="10"/>
    </w:p>
    <w:p w:rsidR="00F23F15" w:rsidRPr="00B22244" w:rsidRDefault="00F23F15" w:rsidP="00117455">
      <w:pPr>
        <w:autoSpaceDE w:val="0"/>
        <w:autoSpaceDN w:val="0"/>
        <w:adjustRightInd w:val="0"/>
        <w:spacing w:after="0" w:line="240" w:lineRule="auto"/>
        <w:ind w:firstLine="709"/>
        <w:jc w:val="both"/>
        <w:rPr>
          <w:rFonts w:ascii="Times New Roman" w:hAnsi="Times New Roman"/>
          <w:sz w:val="26"/>
          <w:szCs w:val="26"/>
        </w:rPr>
      </w:pPr>
      <w:r w:rsidRPr="00B22244">
        <w:rPr>
          <w:rFonts w:ascii="Times New Roman" w:hAnsi="Times New Roman"/>
          <w:b/>
          <w:bCs/>
          <w:sz w:val="26"/>
          <w:szCs w:val="26"/>
        </w:rPr>
        <w:t xml:space="preserve">Доклад </w:t>
      </w:r>
      <w:r w:rsidRPr="00B22244">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B22244" w:rsidRDefault="00F23F15" w:rsidP="00117455">
      <w:pPr>
        <w:autoSpaceDE w:val="0"/>
        <w:autoSpaceDN w:val="0"/>
        <w:adjustRightInd w:val="0"/>
        <w:spacing w:after="0" w:line="240" w:lineRule="auto"/>
        <w:ind w:firstLine="709"/>
        <w:jc w:val="both"/>
        <w:rPr>
          <w:rFonts w:ascii="Times New Roman" w:hAnsi="Times New Roman"/>
          <w:b/>
          <w:bCs/>
          <w:sz w:val="26"/>
          <w:szCs w:val="26"/>
        </w:rPr>
      </w:pPr>
      <w:r w:rsidRPr="00B22244">
        <w:rPr>
          <w:rFonts w:ascii="Times New Roman" w:hAnsi="Times New Roman"/>
          <w:b/>
          <w:bCs/>
          <w:sz w:val="26"/>
          <w:szCs w:val="26"/>
        </w:rPr>
        <w:t>Этапы подготовки доклада:</w:t>
      </w:r>
    </w:p>
    <w:p w:rsidR="00F23F15" w:rsidRPr="00B22244" w:rsidRDefault="00F23F15" w:rsidP="00117455">
      <w:pPr>
        <w:autoSpaceDE w:val="0"/>
        <w:autoSpaceDN w:val="0"/>
        <w:adjustRightInd w:val="0"/>
        <w:spacing w:after="0" w:line="240" w:lineRule="auto"/>
        <w:ind w:firstLine="709"/>
        <w:jc w:val="both"/>
        <w:rPr>
          <w:rFonts w:ascii="Times New Roman" w:hAnsi="Times New Roman"/>
          <w:sz w:val="26"/>
          <w:szCs w:val="26"/>
        </w:rPr>
      </w:pPr>
      <w:r w:rsidRPr="00B22244">
        <w:rPr>
          <w:rFonts w:ascii="Times New Roman" w:hAnsi="Times New Roman"/>
          <w:sz w:val="26"/>
          <w:szCs w:val="26"/>
        </w:rPr>
        <w:t>1. Определение цели доклада.</w:t>
      </w:r>
    </w:p>
    <w:p w:rsidR="00F23F15" w:rsidRPr="00B22244" w:rsidRDefault="00F23F15" w:rsidP="00117455">
      <w:pPr>
        <w:autoSpaceDE w:val="0"/>
        <w:autoSpaceDN w:val="0"/>
        <w:adjustRightInd w:val="0"/>
        <w:spacing w:after="0" w:line="240" w:lineRule="auto"/>
        <w:ind w:firstLine="709"/>
        <w:jc w:val="both"/>
        <w:rPr>
          <w:rFonts w:ascii="Times New Roman" w:hAnsi="Times New Roman"/>
          <w:sz w:val="26"/>
          <w:szCs w:val="26"/>
        </w:rPr>
      </w:pPr>
      <w:r w:rsidRPr="00B22244">
        <w:rPr>
          <w:rFonts w:ascii="Times New Roman" w:hAnsi="Times New Roman"/>
          <w:sz w:val="26"/>
          <w:szCs w:val="26"/>
        </w:rPr>
        <w:t>2. Подбор необходимого материала, определяющего содержание доклада.</w:t>
      </w:r>
    </w:p>
    <w:p w:rsidR="00F23F15" w:rsidRPr="00B22244" w:rsidRDefault="00F23F15" w:rsidP="00117455">
      <w:pPr>
        <w:autoSpaceDE w:val="0"/>
        <w:autoSpaceDN w:val="0"/>
        <w:adjustRightInd w:val="0"/>
        <w:spacing w:after="0" w:line="240" w:lineRule="auto"/>
        <w:ind w:firstLine="709"/>
        <w:jc w:val="both"/>
        <w:rPr>
          <w:rFonts w:ascii="Times New Roman" w:hAnsi="Times New Roman"/>
          <w:sz w:val="26"/>
          <w:szCs w:val="26"/>
        </w:rPr>
      </w:pPr>
      <w:r w:rsidRPr="00B22244">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B22244" w:rsidRDefault="00F23F15" w:rsidP="00117455">
      <w:pPr>
        <w:autoSpaceDE w:val="0"/>
        <w:autoSpaceDN w:val="0"/>
        <w:adjustRightInd w:val="0"/>
        <w:spacing w:after="0" w:line="240" w:lineRule="auto"/>
        <w:ind w:firstLine="709"/>
        <w:jc w:val="both"/>
        <w:rPr>
          <w:rFonts w:ascii="Times New Roman" w:hAnsi="Times New Roman"/>
          <w:sz w:val="26"/>
          <w:szCs w:val="26"/>
        </w:rPr>
      </w:pPr>
      <w:r w:rsidRPr="00B22244">
        <w:rPr>
          <w:rFonts w:ascii="Times New Roman" w:hAnsi="Times New Roman"/>
          <w:sz w:val="26"/>
          <w:szCs w:val="26"/>
        </w:rPr>
        <w:t>4. Общее знакомство с литературой и выделение среди источников главного.</w:t>
      </w:r>
    </w:p>
    <w:p w:rsidR="00F23F15" w:rsidRPr="00B22244" w:rsidRDefault="00F23F15" w:rsidP="00117455">
      <w:pPr>
        <w:autoSpaceDE w:val="0"/>
        <w:autoSpaceDN w:val="0"/>
        <w:adjustRightInd w:val="0"/>
        <w:spacing w:after="0" w:line="240" w:lineRule="auto"/>
        <w:ind w:firstLine="709"/>
        <w:jc w:val="both"/>
        <w:rPr>
          <w:rFonts w:ascii="Times New Roman" w:hAnsi="Times New Roman"/>
          <w:sz w:val="26"/>
          <w:szCs w:val="26"/>
        </w:rPr>
      </w:pPr>
      <w:r w:rsidRPr="00B22244">
        <w:rPr>
          <w:rFonts w:ascii="Times New Roman" w:hAnsi="Times New Roman"/>
          <w:sz w:val="26"/>
          <w:szCs w:val="26"/>
        </w:rPr>
        <w:t>5. Уточнение плана, отбор материала к каждому пункту плана.</w:t>
      </w:r>
    </w:p>
    <w:p w:rsidR="00F23F15" w:rsidRPr="00B22244" w:rsidRDefault="00F23F15" w:rsidP="00117455">
      <w:pPr>
        <w:autoSpaceDE w:val="0"/>
        <w:autoSpaceDN w:val="0"/>
        <w:adjustRightInd w:val="0"/>
        <w:spacing w:after="0" w:line="240" w:lineRule="auto"/>
        <w:ind w:firstLine="709"/>
        <w:jc w:val="both"/>
        <w:rPr>
          <w:rFonts w:ascii="Times New Roman" w:hAnsi="Times New Roman"/>
          <w:sz w:val="26"/>
          <w:szCs w:val="26"/>
        </w:rPr>
      </w:pPr>
      <w:r w:rsidRPr="00B22244">
        <w:rPr>
          <w:rFonts w:ascii="Times New Roman" w:hAnsi="Times New Roman"/>
          <w:sz w:val="26"/>
          <w:szCs w:val="26"/>
        </w:rPr>
        <w:t>6. Композиционное оформление доклада.</w:t>
      </w:r>
    </w:p>
    <w:p w:rsidR="00F23F15" w:rsidRPr="00B22244" w:rsidRDefault="00F23F15" w:rsidP="00117455">
      <w:pPr>
        <w:autoSpaceDE w:val="0"/>
        <w:autoSpaceDN w:val="0"/>
        <w:adjustRightInd w:val="0"/>
        <w:spacing w:after="0" w:line="240" w:lineRule="auto"/>
        <w:ind w:firstLine="709"/>
        <w:jc w:val="both"/>
        <w:rPr>
          <w:rFonts w:ascii="Times New Roman" w:hAnsi="Times New Roman"/>
          <w:sz w:val="26"/>
          <w:szCs w:val="26"/>
        </w:rPr>
      </w:pPr>
      <w:r w:rsidRPr="00B22244">
        <w:rPr>
          <w:rFonts w:ascii="Times New Roman" w:hAnsi="Times New Roman"/>
          <w:sz w:val="26"/>
          <w:szCs w:val="26"/>
        </w:rPr>
        <w:t>7. Заучивание, запоминание текста доклада, подготовки тезисов выступления.</w:t>
      </w:r>
    </w:p>
    <w:p w:rsidR="00F23F15" w:rsidRPr="00B22244" w:rsidRDefault="00F23F15" w:rsidP="00117455">
      <w:pPr>
        <w:autoSpaceDE w:val="0"/>
        <w:autoSpaceDN w:val="0"/>
        <w:adjustRightInd w:val="0"/>
        <w:spacing w:after="0" w:line="240" w:lineRule="auto"/>
        <w:ind w:firstLine="709"/>
        <w:jc w:val="both"/>
        <w:rPr>
          <w:rFonts w:ascii="Times New Roman" w:hAnsi="Times New Roman"/>
          <w:sz w:val="26"/>
          <w:szCs w:val="26"/>
        </w:rPr>
      </w:pPr>
      <w:r w:rsidRPr="00B22244">
        <w:rPr>
          <w:rFonts w:ascii="Times New Roman" w:hAnsi="Times New Roman"/>
          <w:sz w:val="26"/>
          <w:szCs w:val="26"/>
        </w:rPr>
        <w:t>8. Выступление с докладом.</w:t>
      </w:r>
    </w:p>
    <w:p w:rsidR="00F23F15" w:rsidRPr="00B22244" w:rsidRDefault="00F23F15" w:rsidP="00117455">
      <w:pPr>
        <w:autoSpaceDE w:val="0"/>
        <w:autoSpaceDN w:val="0"/>
        <w:adjustRightInd w:val="0"/>
        <w:spacing w:after="0" w:line="240" w:lineRule="auto"/>
        <w:ind w:firstLine="709"/>
        <w:jc w:val="both"/>
        <w:rPr>
          <w:rFonts w:ascii="Times New Roman" w:hAnsi="Times New Roman"/>
          <w:sz w:val="26"/>
          <w:szCs w:val="26"/>
        </w:rPr>
      </w:pPr>
      <w:r w:rsidRPr="00B22244">
        <w:rPr>
          <w:rFonts w:ascii="Times New Roman" w:hAnsi="Times New Roman"/>
          <w:sz w:val="26"/>
          <w:szCs w:val="26"/>
        </w:rPr>
        <w:t>9. Обсуждение доклада.</w:t>
      </w:r>
    </w:p>
    <w:p w:rsidR="00F23F15" w:rsidRPr="00B22244" w:rsidRDefault="00F23F15" w:rsidP="00117455">
      <w:pPr>
        <w:autoSpaceDE w:val="0"/>
        <w:autoSpaceDN w:val="0"/>
        <w:adjustRightInd w:val="0"/>
        <w:spacing w:after="0" w:line="240" w:lineRule="auto"/>
        <w:ind w:firstLine="709"/>
        <w:jc w:val="both"/>
        <w:rPr>
          <w:rFonts w:ascii="Times New Roman" w:hAnsi="Times New Roman"/>
          <w:sz w:val="26"/>
          <w:szCs w:val="26"/>
        </w:rPr>
      </w:pPr>
      <w:r w:rsidRPr="00B22244">
        <w:rPr>
          <w:rFonts w:ascii="Times New Roman" w:hAnsi="Times New Roman"/>
          <w:sz w:val="26"/>
          <w:szCs w:val="26"/>
        </w:rPr>
        <w:t>10. Оценивание доклада</w:t>
      </w:r>
    </w:p>
    <w:p w:rsidR="00F23F15" w:rsidRPr="00B22244" w:rsidRDefault="00F23F15" w:rsidP="00117455">
      <w:pPr>
        <w:autoSpaceDE w:val="0"/>
        <w:autoSpaceDN w:val="0"/>
        <w:adjustRightInd w:val="0"/>
        <w:spacing w:after="0" w:line="240" w:lineRule="auto"/>
        <w:ind w:firstLine="709"/>
        <w:jc w:val="both"/>
        <w:rPr>
          <w:rFonts w:ascii="Times New Roman" w:hAnsi="Times New Roman"/>
          <w:sz w:val="26"/>
          <w:szCs w:val="26"/>
        </w:rPr>
      </w:pPr>
      <w:r w:rsidRPr="00B22244">
        <w:rPr>
          <w:rFonts w:ascii="Times New Roman" w:hAnsi="Times New Roman"/>
          <w:b/>
          <w:bCs/>
          <w:sz w:val="26"/>
          <w:szCs w:val="26"/>
        </w:rPr>
        <w:t xml:space="preserve">Композиционное оформление доклада </w:t>
      </w:r>
      <w:r w:rsidRPr="00B22244">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B22244" w:rsidRDefault="00F23F15" w:rsidP="00117455">
      <w:pPr>
        <w:autoSpaceDE w:val="0"/>
        <w:autoSpaceDN w:val="0"/>
        <w:adjustRightInd w:val="0"/>
        <w:spacing w:after="0" w:line="240" w:lineRule="auto"/>
        <w:ind w:firstLine="709"/>
        <w:jc w:val="both"/>
        <w:rPr>
          <w:rFonts w:ascii="Times New Roman" w:hAnsi="Times New Roman"/>
          <w:sz w:val="26"/>
          <w:szCs w:val="26"/>
        </w:rPr>
      </w:pPr>
      <w:r w:rsidRPr="00B22244">
        <w:rPr>
          <w:rFonts w:ascii="Times New Roman" w:hAnsi="Times New Roman"/>
          <w:b/>
          <w:bCs/>
          <w:sz w:val="26"/>
          <w:szCs w:val="26"/>
        </w:rPr>
        <w:t xml:space="preserve">Вступление </w:t>
      </w:r>
      <w:r w:rsidRPr="00B22244">
        <w:rPr>
          <w:rFonts w:ascii="Times New Roman" w:hAnsi="Times New Roman"/>
          <w:sz w:val="26"/>
          <w:szCs w:val="26"/>
        </w:rPr>
        <w:t>помогает обеспечить успех выступления по любой тематике.</w:t>
      </w:r>
    </w:p>
    <w:p w:rsidR="00F23F15" w:rsidRPr="00B22244" w:rsidRDefault="00F23F15" w:rsidP="00117455">
      <w:pPr>
        <w:autoSpaceDE w:val="0"/>
        <w:autoSpaceDN w:val="0"/>
        <w:adjustRightInd w:val="0"/>
        <w:spacing w:after="0" w:line="240" w:lineRule="auto"/>
        <w:ind w:firstLine="709"/>
        <w:jc w:val="both"/>
        <w:rPr>
          <w:rFonts w:ascii="Times New Roman" w:hAnsi="Times New Roman"/>
          <w:sz w:val="26"/>
          <w:szCs w:val="26"/>
        </w:rPr>
      </w:pPr>
      <w:r w:rsidRPr="00B22244">
        <w:rPr>
          <w:rFonts w:ascii="Times New Roman" w:hAnsi="Times New Roman"/>
          <w:sz w:val="26"/>
          <w:szCs w:val="26"/>
        </w:rPr>
        <w:t>Вступление должно содержать:</w:t>
      </w:r>
    </w:p>
    <w:p w:rsidR="00F23F15" w:rsidRPr="00B22244" w:rsidRDefault="00F23F15" w:rsidP="00117455">
      <w:pPr>
        <w:pStyle w:val="a6"/>
        <w:numPr>
          <w:ilvl w:val="0"/>
          <w:numId w:val="12"/>
        </w:numPr>
        <w:autoSpaceDE w:val="0"/>
        <w:autoSpaceDN w:val="0"/>
        <w:adjustRightInd w:val="0"/>
        <w:ind w:left="0" w:hanging="11"/>
        <w:rPr>
          <w:sz w:val="26"/>
          <w:szCs w:val="26"/>
        </w:rPr>
      </w:pPr>
      <w:r w:rsidRPr="00B22244">
        <w:rPr>
          <w:sz w:val="26"/>
          <w:szCs w:val="26"/>
        </w:rPr>
        <w:t>название доклада;</w:t>
      </w:r>
    </w:p>
    <w:p w:rsidR="00F23F15" w:rsidRPr="00B22244" w:rsidRDefault="00F23F15" w:rsidP="00117455">
      <w:pPr>
        <w:pStyle w:val="a6"/>
        <w:numPr>
          <w:ilvl w:val="0"/>
          <w:numId w:val="11"/>
        </w:numPr>
        <w:autoSpaceDE w:val="0"/>
        <w:autoSpaceDN w:val="0"/>
        <w:adjustRightInd w:val="0"/>
        <w:ind w:left="0" w:firstLine="709"/>
        <w:rPr>
          <w:sz w:val="26"/>
          <w:szCs w:val="26"/>
        </w:rPr>
      </w:pPr>
      <w:r w:rsidRPr="00B22244">
        <w:rPr>
          <w:sz w:val="26"/>
          <w:szCs w:val="26"/>
        </w:rPr>
        <w:t>сообщение основной идеи;</w:t>
      </w:r>
    </w:p>
    <w:p w:rsidR="00F23F15" w:rsidRPr="00B22244" w:rsidRDefault="00F23F15" w:rsidP="00117455">
      <w:pPr>
        <w:pStyle w:val="a6"/>
        <w:numPr>
          <w:ilvl w:val="0"/>
          <w:numId w:val="11"/>
        </w:numPr>
        <w:autoSpaceDE w:val="0"/>
        <w:autoSpaceDN w:val="0"/>
        <w:adjustRightInd w:val="0"/>
        <w:ind w:left="0" w:firstLine="709"/>
        <w:rPr>
          <w:sz w:val="26"/>
          <w:szCs w:val="26"/>
        </w:rPr>
      </w:pPr>
      <w:r w:rsidRPr="00B22244">
        <w:rPr>
          <w:sz w:val="26"/>
          <w:szCs w:val="26"/>
        </w:rPr>
        <w:t>современную оценку предмета изложения;</w:t>
      </w:r>
    </w:p>
    <w:p w:rsidR="00F23F15" w:rsidRPr="00B22244" w:rsidRDefault="00F23F15" w:rsidP="00117455">
      <w:pPr>
        <w:pStyle w:val="a6"/>
        <w:numPr>
          <w:ilvl w:val="0"/>
          <w:numId w:val="11"/>
        </w:numPr>
        <w:autoSpaceDE w:val="0"/>
        <w:autoSpaceDN w:val="0"/>
        <w:adjustRightInd w:val="0"/>
        <w:ind w:left="0" w:firstLine="709"/>
        <w:rPr>
          <w:sz w:val="26"/>
          <w:szCs w:val="26"/>
        </w:rPr>
      </w:pPr>
      <w:r w:rsidRPr="00B22244">
        <w:rPr>
          <w:sz w:val="26"/>
          <w:szCs w:val="26"/>
        </w:rPr>
        <w:t>краткое перечисление рассматриваемых вопросов;</w:t>
      </w:r>
    </w:p>
    <w:p w:rsidR="00F23F15" w:rsidRPr="00B22244" w:rsidRDefault="00F23F15" w:rsidP="00117455">
      <w:pPr>
        <w:pStyle w:val="a6"/>
        <w:numPr>
          <w:ilvl w:val="0"/>
          <w:numId w:val="11"/>
        </w:numPr>
        <w:autoSpaceDE w:val="0"/>
        <w:autoSpaceDN w:val="0"/>
        <w:adjustRightInd w:val="0"/>
        <w:ind w:left="0" w:firstLine="709"/>
        <w:rPr>
          <w:sz w:val="26"/>
          <w:szCs w:val="26"/>
        </w:rPr>
      </w:pPr>
      <w:r w:rsidRPr="00B22244">
        <w:rPr>
          <w:sz w:val="26"/>
          <w:szCs w:val="26"/>
        </w:rPr>
        <w:t>интересную для слушателей форму изложения;</w:t>
      </w:r>
    </w:p>
    <w:p w:rsidR="00F23F15" w:rsidRPr="00B22244" w:rsidRDefault="00F23F15" w:rsidP="00117455">
      <w:pPr>
        <w:pStyle w:val="a6"/>
        <w:numPr>
          <w:ilvl w:val="0"/>
          <w:numId w:val="11"/>
        </w:numPr>
        <w:autoSpaceDE w:val="0"/>
        <w:autoSpaceDN w:val="0"/>
        <w:adjustRightInd w:val="0"/>
        <w:ind w:left="0" w:firstLine="709"/>
        <w:rPr>
          <w:sz w:val="26"/>
          <w:szCs w:val="26"/>
        </w:rPr>
      </w:pPr>
      <w:r w:rsidRPr="00B22244">
        <w:rPr>
          <w:sz w:val="26"/>
          <w:szCs w:val="26"/>
        </w:rPr>
        <w:t>акцентирование оригинальности подхода.</w:t>
      </w:r>
    </w:p>
    <w:p w:rsidR="00F23F15" w:rsidRPr="00B22244" w:rsidRDefault="00F23F15" w:rsidP="00117455">
      <w:pPr>
        <w:autoSpaceDE w:val="0"/>
        <w:autoSpaceDN w:val="0"/>
        <w:adjustRightInd w:val="0"/>
        <w:spacing w:after="0" w:line="240" w:lineRule="auto"/>
        <w:ind w:firstLine="709"/>
        <w:jc w:val="both"/>
        <w:rPr>
          <w:rFonts w:ascii="Times New Roman" w:hAnsi="Times New Roman"/>
          <w:sz w:val="26"/>
          <w:szCs w:val="26"/>
        </w:rPr>
      </w:pPr>
      <w:r w:rsidRPr="00B22244">
        <w:rPr>
          <w:rFonts w:ascii="Times New Roman" w:hAnsi="Times New Roman"/>
          <w:sz w:val="26"/>
          <w:szCs w:val="26"/>
        </w:rPr>
        <w:t>Выступление состоит из следующих частей:</w:t>
      </w:r>
    </w:p>
    <w:p w:rsidR="00F23F15" w:rsidRPr="00B22244" w:rsidRDefault="00F23F15" w:rsidP="00117455">
      <w:pPr>
        <w:autoSpaceDE w:val="0"/>
        <w:autoSpaceDN w:val="0"/>
        <w:adjustRightInd w:val="0"/>
        <w:spacing w:after="0" w:line="240" w:lineRule="auto"/>
        <w:ind w:firstLine="709"/>
        <w:jc w:val="both"/>
        <w:rPr>
          <w:rFonts w:ascii="Times New Roman" w:hAnsi="Times New Roman"/>
          <w:sz w:val="26"/>
          <w:szCs w:val="26"/>
        </w:rPr>
      </w:pPr>
      <w:r w:rsidRPr="00B22244">
        <w:rPr>
          <w:rFonts w:ascii="Times New Roman" w:hAnsi="Times New Roman"/>
          <w:b/>
          <w:bCs/>
          <w:sz w:val="26"/>
          <w:szCs w:val="26"/>
        </w:rPr>
        <w:t xml:space="preserve">Основная часть, </w:t>
      </w:r>
      <w:r w:rsidRPr="00B22244">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B22244" w:rsidRDefault="00F23F15" w:rsidP="00117455">
      <w:pPr>
        <w:autoSpaceDE w:val="0"/>
        <w:autoSpaceDN w:val="0"/>
        <w:adjustRightInd w:val="0"/>
        <w:spacing w:after="0" w:line="240" w:lineRule="auto"/>
        <w:ind w:firstLine="709"/>
        <w:jc w:val="both"/>
        <w:rPr>
          <w:rFonts w:ascii="Times New Roman" w:hAnsi="Times New Roman"/>
          <w:sz w:val="26"/>
          <w:szCs w:val="26"/>
          <w:lang w:eastAsia="ru-RU"/>
        </w:rPr>
      </w:pPr>
      <w:r w:rsidRPr="00B22244">
        <w:rPr>
          <w:rFonts w:ascii="Times New Roman" w:hAnsi="Times New Roman"/>
          <w:b/>
          <w:bCs/>
          <w:sz w:val="26"/>
          <w:szCs w:val="26"/>
        </w:rPr>
        <w:t xml:space="preserve">Заключение </w:t>
      </w:r>
      <w:r w:rsidRPr="00B22244">
        <w:rPr>
          <w:rFonts w:ascii="Times New Roman" w:hAnsi="Times New Roman"/>
          <w:sz w:val="26"/>
          <w:szCs w:val="26"/>
        </w:rPr>
        <w:t>- это чёткое обобщение и краткие выводы по излагаемой теме.</w:t>
      </w:r>
    </w:p>
    <w:p w:rsidR="00F23F15" w:rsidRPr="00B22244" w:rsidRDefault="00F23F15" w:rsidP="00117455">
      <w:pPr>
        <w:pStyle w:val="3"/>
        <w:spacing w:before="0" w:line="240" w:lineRule="auto"/>
        <w:jc w:val="both"/>
        <w:rPr>
          <w:rFonts w:ascii="Times New Roman" w:hAnsi="Times New Roman" w:cs="Times New Roman"/>
          <w:color w:val="auto"/>
          <w:sz w:val="26"/>
          <w:szCs w:val="26"/>
        </w:rPr>
      </w:pPr>
      <w:bookmarkStart w:id="13" w:name="_Toc354667573"/>
      <w:r w:rsidRPr="00B22244">
        <w:rPr>
          <w:rFonts w:ascii="Times New Roman" w:hAnsi="Times New Roman" w:cs="Times New Roman"/>
          <w:color w:val="auto"/>
          <w:sz w:val="26"/>
          <w:szCs w:val="26"/>
        </w:rPr>
        <w:t>Методические рекомендации по подготовке сообщения</w:t>
      </w:r>
      <w:bookmarkEnd w:id="11"/>
      <w:bookmarkEnd w:id="12"/>
      <w:bookmarkEnd w:id="13"/>
    </w:p>
    <w:p w:rsidR="00F23F15" w:rsidRPr="00B22244" w:rsidRDefault="00F23F15" w:rsidP="00117455">
      <w:pPr>
        <w:pStyle w:val="ad"/>
        <w:ind w:firstLine="709"/>
        <w:jc w:val="both"/>
        <w:rPr>
          <w:rFonts w:ascii="Times New Roman" w:hAnsi="Times New Roman"/>
          <w:sz w:val="26"/>
          <w:szCs w:val="26"/>
        </w:rPr>
      </w:pPr>
      <w:r w:rsidRPr="00B22244">
        <w:rPr>
          <w:rFonts w:ascii="Times New Roman" w:hAnsi="Times New Roman"/>
          <w:sz w:val="26"/>
          <w:szCs w:val="26"/>
        </w:rPr>
        <w:t xml:space="preserve">Регламент устного публичного выступления – не более 10 минут. </w:t>
      </w:r>
    </w:p>
    <w:p w:rsidR="00F23F15" w:rsidRPr="00B22244" w:rsidRDefault="00F23F15" w:rsidP="00117455">
      <w:pPr>
        <w:pStyle w:val="ad"/>
        <w:ind w:firstLine="709"/>
        <w:jc w:val="both"/>
        <w:rPr>
          <w:rFonts w:ascii="Times New Roman" w:hAnsi="Times New Roman"/>
          <w:sz w:val="26"/>
          <w:szCs w:val="26"/>
        </w:rPr>
      </w:pPr>
      <w:r w:rsidRPr="00B22244">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B22244" w:rsidRDefault="00F23F15" w:rsidP="00117455">
      <w:pPr>
        <w:pStyle w:val="ad"/>
        <w:ind w:firstLine="709"/>
        <w:jc w:val="both"/>
        <w:rPr>
          <w:rFonts w:ascii="Times New Roman" w:hAnsi="Times New Roman"/>
          <w:sz w:val="26"/>
          <w:szCs w:val="26"/>
        </w:rPr>
      </w:pPr>
      <w:r w:rsidRPr="00B22244">
        <w:rPr>
          <w:rFonts w:ascii="Times New Roman" w:hAnsi="Times New Roman"/>
          <w:sz w:val="26"/>
          <w:szCs w:val="26"/>
        </w:rPr>
        <w:t xml:space="preserve">Любое устное выступление должно удовлетворять </w:t>
      </w:r>
      <w:r w:rsidRPr="00B22244">
        <w:rPr>
          <w:rFonts w:ascii="Times New Roman" w:hAnsi="Times New Roman"/>
          <w:i/>
          <w:sz w:val="26"/>
          <w:szCs w:val="26"/>
        </w:rPr>
        <w:t>трем основным критериям</w:t>
      </w:r>
      <w:r w:rsidRPr="00B2224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B22244" w:rsidRDefault="00F23F15" w:rsidP="00117455">
      <w:pPr>
        <w:pStyle w:val="3f3f3f3f3f3f3f3f3f3f3f3f3f2"/>
        <w:ind w:firstLine="709"/>
        <w:rPr>
          <w:snapToGrid w:val="0"/>
          <w:sz w:val="26"/>
          <w:szCs w:val="26"/>
        </w:rPr>
      </w:pPr>
      <w:r w:rsidRPr="00B2224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B22244" w:rsidRDefault="00F23F15" w:rsidP="00117455">
      <w:pPr>
        <w:pStyle w:val="ad"/>
        <w:ind w:firstLine="709"/>
        <w:jc w:val="both"/>
        <w:rPr>
          <w:rFonts w:ascii="Times New Roman" w:hAnsi="Times New Roman"/>
          <w:sz w:val="26"/>
          <w:szCs w:val="26"/>
        </w:rPr>
      </w:pPr>
      <w:r w:rsidRPr="00B2224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2224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B22244" w:rsidRDefault="00F23F15" w:rsidP="00117455">
      <w:pPr>
        <w:pStyle w:val="3f3f3f3f3f3f3f3f3f3f3f3f3f2"/>
        <w:ind w:firstLine="709"/>
        <w:rPr>
          <w:snapToGrid w:val="0"/>
          <w:sz w:val="26"/>
          <w:szCs w:val="26"/>
        </w:rPr>
      </w:pPr>
      <w:r w:rsidRPr="00B2224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B22244" w:rsidRDefault="00F23F15" w:rsidP="00117455">
      <w:pPr>
        <w:pStyle w:val="3f3f3f3f3f3f3f3f3f3f3f3f3f2"/>
        <w:ind w:firstLine="709"/>
        <w:rPr>
          <w:snapToGrid w:val="0"/>
          <w:sz w:val="26"/>
          <w:szCs w:val="26"/>
        </w:rPr>
      </w:pPr>
      <w:r w:rsidRPr="00B22244">
        <w:rPr>
          <w:sz w:val="26"/>
          <w:szCs w:val="26"/>
          <w:u w:val="single"/>
        </w:rPr>
        <w:t>Вступление</w:t>
      </w:r>
      <w:r w:rsidRPr="00B22244">
        <w:rPr>
          <w:sz w:val="26"/>
          <w:szCs w:val="26"/>
        </w:rPr>
        <w:t xml:space="preserve"> включает в себя </w:t>
      </w:r>
      <w:r w:rsidRPr="00B22244">
        <w:rPr>
          <w:snapToGrid w:val="0"/>
          <w:sz w:val="26"/>
          <w:szCs w:val="26"/>
        </w:rPr>
        <w:t xml:space="preserve">представление авторов (фамилия, имя отчество, при необходимости место учебы/работы, статус), </w:t>
      </w:r>
      <w:r w:rsidRPr="00B2224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2224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B22244" w:rsidRDefault="00F23F15" w:rsidP="00117455">
      <w:pPr>
        <w:pStyle w:val="3f3f3f3f3f3f3f3f3f3f3f3f3f2"/>
        <w:ind w:firstLine="709"/>
        <w:rPr>
          <w:snapToGrid w:val="0"/>
          <w:sz w:val="26"/>
          <w:szCs w:val="26"/>
        </w:rPr>
      </w:pPr>
      <w:r w:rsidRPr="00B22244">
        <w:rPr>
          <w:snapToGrid w:val="0"/>
          <w:sz w:val="26"/>
          <w:szCs w:val="26"/>
        </w:rPr>
        <w:t>Требования к основному тезису выступления:</w:t>
      </w:r>
    </w:p>
    <w:p w:rsidR="00F23F15" w:rsidRPr="00B22244" w:rsidRDefault="00F23F15" w:rsidP="00117455">
      <w:pPr>
        <w:pStyle w:val="3f3f3f3f3f3f3f3f3f3f3f3f3f2"/>
        <w:numPr>
          <w:ilvl w:val="0"/>
          <w:numId w:val="6"/>
        </w:numPr>
        <w:ind w:left="0" w:firstLine="709"/>
        <w:rPr>
          <w:snapToGrid w:val="0"/>
          <w:sz w:val="26"/>
          <w:szCs w:val="26"/>
        </w:rPr>
      </w:pPr>
      <w:r w:rsidRPr="00B22244">
        <w:rPr>
          <w:snapToGrid w:val="0"/>
          <w:sz w:val="26"/>
          <w:szCs w:val="26"/>
        </w:rPr>
        <w:t>фраза должна утверждать главную мысль и соответствовать цели выступления;</w:t>
      </w:r>
    </w:p>
    <w:p w:rsidR="00F23F15" w:rsidRPr="00B22244" w:rsidRDefault="00F23F15" w:rsidP="00117455">
      <w:pPr>
        <w:pStyle w:val="3f3f3f3f3f3f3f3f3f3f3f3f3f2"/>
        <w:numPr>
          <w:ilvl w:val="0"/>
          <w:numId w:val="6"/>
        </w:numPr>
        <w:ind w:left="0" w:firstLine="709"/>
        <w:rPr>
          <w:snapToGrid w:val="0"/>
          <w:sz w:val="26"/>
          <w:szCs w:val="26"/>
        </w:rPr>
      </w:pPr>
      <w:r w:rsidRPr="00B22244">
        <w:rPr>
          <w:snapToGrid w:val="0"/>
          <w:sz w:val="26"/>
          <w:szCs w:val="26"/>
        </w:rPr>
        <w:t>суждение должно быть кратким, ясным, легко удерживаться в кратковременной памяти;</w:t>
      </w:r>
    </w:p>
    <w:p w:rsidR="00F23F15" w:rsidRPr="00B22244" w:rsidRDefault="00F23F15" w:rsidP="00117455">
      <w:pPr>
        <w:pStyle w:val="3f3f3f3f3f3f3f3f3f3f3f3f3f2"/>
        <w:numPr>
          <w:ilvl w:val="0"/>
          <w:numId w:val="6"/>
        </w:numPr>
        <w:ind w:left="0" w:firstLine="709"/>
        <w:rPr>
          <w:snapToGrid w:val="0"/>
          <w:sz w:val="26"/>
          <w:szCs w:val="26"/>
        </w:rPr>
      </w:pPr>
      <w:r w:rsidRPr="00B22244">
        <w:rPr>
          <w:snapToGrid w:val="0"/>
          <w:sz w:val="26"/>
          <w:szCs w:val="26"/>
        </w:rPr>
        <w:t>мысль должна пониматься однозначно, не заключать в себе противоречия.</w:t>
      </w:r>
    </w:p>
    <w:p w:rsidR="00F23F15" w:rsidRPr="00B22244" w:rsidRDefault="00F23F15" w:rsidP="00117455">
      <w:pPr>
        <w:pStyle w:val="3f3f3f3f3f3f3f3f3f3f3f3f3f2"/>
        <w:ind w:firstLine="709"/>
        <w:rPr>
          <w:snapToGrid w:val="0"/>
          <w:sz w:val="26"/>
          <w:szCs w:val="26"/>
        </w:rPr>
      </w:pPr>
      <w:r w:rsidRPr="00B22244">
        <w:rPr>
          <w:snapToGrid w:val="0"/>
          <w:sz w:val="26"/>
          <w:szCs w:val="26"/>
        </w:rPr>
        <w:t>В речи может быть несколько стержневых идей, но не более трех.</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napToGrid w:val="0"/>
          <w:sz w:val="26"/>
          <w:szCs w:val="26"/>
        </w:rPr>
        <w:t xml:space="preserve">Самая частая ошибка в начале речи – либо </w:t>
      </w:r>
      <w:r w:rsidRPr="00B22244">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B22244" w:rsidRDefault="00F23F15" w:rsidP="00117455">
      <w:pPr>
        <w:pStyle w:val="3f3f3f3f3f3f3f3f3f3f3f3f3f2"/>
        <w:ind w:firstLine="709"/>
        <w:rPr>
          <w:snapToGrid w:val="0"/>
          <w:sz w:val="26"/>
          <w:szCs w:val="26"/>
        </w:rPr>
      </w:pPr>
      <w:r w:rsidRPr="00B22244">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B22244">
        <w:rPr>
          <w:snapToGrid w:val="0"/>
          <w:sz w:val="26"/>
          <w:szCs w:val="26"/>
        </w:rPr>
        <w:lastRenderedPageBreak/>
        <w:t>вызывает интерес.</w:t>
      </w:r>
    </w:p>
    <w:p w:rsidR="00F23F15" w:rsidRPr="00B22244" w:rsidRDefault="00F23F15" w:rsidP="00117455">
      <w:pPr>
        <w:pStyle w:val="3f3f3f3f3f3f3f3f3f3f3f3f3f2"/>
        <w:ind w:firstLine="709"/>
        <w:rPr>
          <w:sz w:val="26"/>
          <w:szCs w:val="26"/>
        </w:rPr>
      </w:pPr>
      <w:r w:rsidRPr="00B2224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B22244" w:rsidRDefault="00F23F15" w:rsidP="00117455">
      <w:pPr>
        <w:spacing w:after="0" w:line="240" w:lineRule="auto"/>
        <w:ind w:firstLine="709"/>
        <w:jc w:val="both"/>
        <w:rPr>
          <w:rFonts w:ascii="Times New Roman" w:hAnsi="Times New Roman"/>
          <w:color w:val="000000"/>
          <w:sz w:val="26"/>
          <w:szCs w:val="26"/>
        </w:rPr>
      </w:pPr>
      <w:r w:rsidRPr="00B22244">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22244">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B22244" w:rsidRDefault="00F23F15" w:rsidP="00117455">
      <w:pPr>
        <w:pStyle w:val="ad"/>
        <w:ind w:firstLine="709"/>
        <w:jc w:val="both"/>
        <w:rPr>
          <w:rFonts w:ascii="Times New Roman" w:hAnsi="Times New Roman"/>
          <w:sz w:val="26"/>
          <w:szCs w:val="26"/>
        </w:rPr>
      </w:pPr>
      <w:r w:rsidRPr="00B2224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B22244" w:rsidRDefault="00F23F15" w:rsidP="00117455">
      <w:pPr>
        <w:pStyle w:val="ad"/>
        <w:ind w:firstLine="709"/>
        <w:jc w:val="both"/>
        <w:rPr>
          <w:rFonts w:ascii="Times New Roman" w:hAnsi="Times New Roman"/>
          <w:sz w:val="26"/>
          <w:szCs w:val="26"/>
        </w:rPr>
      </w:pPr>
      <w:r w:rsidRPr="00B2224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B22244" w:rsidRDefault="00F23F15" w:rsidP="00117455">
      <w:pPr>
        <w:pStyle w:val="ad"/>
        <w:ind w:firstLine="709"/>
        <w:jc w:val="both"/>
        <w:rPr>
          <w:rFonts w:ascii="Times New Roman" w:hAnsi="Times New Roman"/>
          <w:sz w:val="26"/>
          <w:szCs w:val="26"/>
        </w:rPr>
      </w:pPr>
      <w:r w:rsidRPr="00B22244">
        <w:rPr>
          <w:rFonts w:ascii="Times New Roman" w:hAnsi="Times New Roman"/>
          <w:sz w:val="26"/>
          <w:szCs w:val="26"/>
          <w:u w:val="single"/>
        </w:rPr>
        <w:t>В заключении</w:t>
      </w:r>
      <w:r w:rsidRPr="00B2224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2224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2224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B22244" w:rsidRDefault="00F23F15" w:rsidP="00117455">
      <w:pPr>
        <w:spacing w:after="0" w:line="240" w:lineRule="auto"/>
        <w:ind w:firstLine="709"/>
        <w:jc w:val="both"/>
        <w:rPr>
          <w:rFonts w:ascii="Times New Roman" w:hAnsi="Times New Roman"/>
          <w:iCs/>
          <w:sz w:val="26"/>
          <w:szCs w:val="26"/>
        </w:rPr>
      </w:pPr>
      <w:r w:rsidRPr="00B22244">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B22244" w:rsidRDefault="00F23F15" w:rsidP="00117455">
      <w:pPr>
        <w:spacing w:after="0" w:line="240" w:lineRule="auto"/>
        <w:ind w:firstLine="709"/>
        <w:jc w:val="both"/>
        <w:rPr>
          <w:rFonts w:ascii="Times New Roman" w:hAnsi="Times New Roman"/>
          <w:iCs/>
          <w:sz w:val="26"/>
          <w:szCs w:val="26"/>
        </w:rPr>
      </w:pPr>
      <w:r w:rsidRPr="00B22244">
        <w:rPr>
          <w:rFonts w:ascii="Times New Roman" w:hAnsi="Times New Roman"/>
          <w:iCs/>
          <w:sz w:val="26"/>
          <w:szCs w:val="26"/>
        </w:rPr>
        <w:t>- «Это Вам позволит…»</w:t>
      </w:r>
    </w:p>
    <w:p w:rsidR="00F23F15" w:rsidRPr="00B22244" w:rsidRDefault="00F23F15" w:rsidP="00117455">
      <w:pPr>
        <w:spacing w:after="0" w:line="240" w:lineRule="auto"/>
        <w:ind w:firstLine="709"/>
        <w:jc w:val="both"/>
        <w:rPr>
          <w:rFonts w:ascii="Times New Roman" w:hAnsi="Times New Roman"/>
          <w:iCs/>
          <w:sz w:val="26"/>
          <w:szCs w:val="26"/>
        </w:rPr>
      </w:pPr>
      <w:r w:rsidRPr="00B22244">
        <w:rPr>
          <w:rFonts w:ascii="Times New Roman" w:hAnsi="Times New Roman"/>
          <w:iCs/>
          <w:sz w:val="26"/>
          <w:szCs w:val="26"/>
        </w:rPr>
        <w:t>- «Благодаря этому вы получите…»</w:t>
      </w:r>
    </w:p>
    <w:p w:rsidR="00F23F15" w:rsidRPr="00B22244" w:rsidRDefault="00F23F15" w:rsidP="00117455">
      <w:pPr>
        <w:spacing w:after="0" w:line="240" w:lineRule="auto"/>
        <w:ind w:firstLine="709"/>
        <w:jc w:val="both"/>
        <w:rPr>
          <w:rFonts w:ascii="Times New Roman" w:hAnsi="Times New Roman"/>
          <w:iCs/>
          <w:sz w:val="26"/>
          <w:szCs w:val="26"/>
        </w:rPr>
      </w:pPr>
      <w:r w:rsidRPr="00B22244">
        <w:rPr>
          <w:rFonts w:ascii="Times New Roman" w:hAnsi="Times New Roman"/>
          <w:iCs/>
          <w:sz w:val="26"/>
          <w:szCs w:val="26"/>
        </w:rPr>
        <w:t>- «Это позволит избежать…»</w:t>
      </w:r>
    </w:p>
    <w:p w:rsidR="00F23F15" w:rsidRPr="00B22244" w:rsidRDefault="00F23F15" w:rsidP="00117455">
      <w:pPr>
        <w:spacing w:after="0" w:line="240" w:lineRule="auto"/>
        <w:ind w:firstLine="709"/>
        <w:jc w:val="both"/>
        <w:rPr>
          <w:rFonts w:ascii="Times New Roman" w:hAnsi="Times New Roman"/>
          <w:iCs/>
          <w:sz w:val="26"/>
          <w:szCs w:val="26"/>
        </w:rPr>
      </w:pPr>
      <w:r w:rsidRPr="00B22244">
        <w:rPr>
          <w:rFonts w:ascii="Times New Roman" w:hAnsi="Times New Roman"/>
          <w:iCs/>
          <w:sz w:val="26"/>
          <w:szCs w:val="26"/>
        </w:rPr>
        <w:t>- «Это повышает Ваши…»</w:t>
      </w:r>
    </w:p>
    <w:p w:rsidR="00F23F15" w:rsidRPr="00B22244" w:rsidRDefault="00F23F15" w:rsidP="00117455">
      <w:pPr>
        <w:spacing w:after="0" w:line="240" w:lineRule="auto"/>
        <w:ind w:firstLine="709"/>
        <w:jc w:val="both"/>
        <w:rPr>
          <w:rFonts w:ascii="Times New Roman" w:hAnsi="Times New Roman"/>
          <w:iCs/>
          <w:sz w:val="26"/>
          <w:szCs w:val="26"/>
        </w:rPr>
      </w:pPr>
      <w:r w:rsidRPr="00B22244">
        <w:rPr>
          <w:rFonts w:ascii="Times New Roman" w:hAnsi="Times New Roman"/>
          <w:iCs/>
          <w:sz w:val="26"/>
          <w:szCs w:val="26"/>
        </w:rPr>
        <w:t>- «Это дает Вам дополнительно…»</w:t>
      </w:r>
    </w:p>
    <w:p w:rsidR="00F23F15" w:rsidRPr="00B22244" w:rsidRDefault="00F23F15" w:rsidP="00117455">
      <w:pPr>
        <w:spacing w:after="0" w:line="240" w:lineRule="auto"/>
        <w:ind w:firstLine="709"/>
        <w:jc w:val="both"/>
        <w:rPr>
          <w:rFonts w:ascii="Times New Roman" w:hAnsi="Times New Roman"/>
          <w:iCs/>
          <w:sz w:val="26"/>
          <w:szCs w:val="26"/>
        </w:rPr>
      </w:pPr>
      <w:r w:rsidRPr="00B22244">
        <w:rPr>
          <w:rFonts w:ascii="Times New Roman" w:hAnsi="Times New Roman"/>
          <w:iCs/>
          <w:sz w:val="26"/>
          <w:szCs w:val="26"/>
        </w:rPr>
        <w:t>- «Это делает вас…»</w:t>
      </w:r>
    </w:p>
    <w:p w:rsidR="00F23F15" w:rsidRPr="00B22244" w:rsidRDefault="00F23F15" w:rsidP="00117455">
      <w:pPr>
        <w:spacing w:after="0" w:line="240" w:lineRule="auto"/>
        <w:ind w:firstLine="709"/>
        <w:jc w:val="both"/>
        <w:rPr>
          <w:rFonts w:ascii="Times New Roman" w:hAnsi="Times New Roman"/>
          <w:iCs/>
          <w:sz w:val="26"/>
          <w:szCs w:val="26"/>
        </w:rPr>
      </w:pPr>
      <w:r w:rsidRPr="00B22244">
        <w:rPr>
          <w:rFonts w:ascii="Times New Roman" w:hAnsi="Times New Roman"/>
          <w:iCs/>
          <w:sz w:val="26"/>
          <w:szCs w:val="26"/>
        </w:rPr>
        <w:t>- «За счет этого вы можете…»</w:t>
      </w:r>
    </w:p>
    <w:p w:rsidR="00F23F15" w:rsidRPr="00B22244" w:rsidRDefault="00F23F15" w:rsidP="00117455">
      <w:pPr>
        <w:pStyle w:val="3f3f3f3f3f3f3f3f3f3f3f3f3f2"/>
        <w:ind w:firstLine="709"/>
        <w:rPr>
          <w:snapToGrid w:val="0"/>
          <w:sz w:val="26"/>
          <w:szCs w:val="26"/>
        </w:rPr>
      </w:pPr>
      <w:r w:rsidRPr="00B22244">
        <w:rPr>
          <w:snapToGrid w:val="0"/>
          <w:sz w:val="26"/>
          <w:szCs w:val="26"/>
        </w:rPr>
        <w:t>После подготовки текста / плана выступления полезно проконтролировать себя вопросами:</w:t>
      </w:r>
    </w:p>
    <w:p w:rsidR="00F23F15" w:rsidRPr="00B22244" w:rsidRDefault="00F23F15" w:rsidP="00117455">
      <w:pPr>
        <w:pStyle w:val="3f3f3f3f3f3f3f3f3f3f3f3f3f2"/>
        <w:numPr>
          <w:ilvl w:val="0"/>
          <w:numId w:val="7"/>
        </w:numPr>
        <w:ind w:left="0" w:firstLine="709"/>
        <w:rPr>
          <w:snapToGrid w:val="0"/>
          <w:sz w:val="26"/>
          <w:szCs w:val="26"/>
        </w:rPr>
      </w:pPr>
      <w:r w:rsidRPr="00B22244">
        <w:rPr>
          <w:snapToGrid w:val="0"/>
          <w:sz w:val="26"/>
          <w:szCs w:val="26"/>
        </w:rPr>
        <w:t>Вызывает ли мое выступление интерес?</w:t>
      </w:r>
    </w:p>
    <w:p w:rsidR="00F23F15" w:rsidRPr="00B22244" w:rsidRDefault="00F23F15" w:rsidP="00117455">
      <w:pPr>
        <w:pStyle w:val="3f3f3f3f3f3f3f3f3f3f3f3f3f2"/>
        <w:numPr>
          <w:ilvl w:val="0"/>
          <w:numId w:val="7"/>
        </w:numPr>
        <w:ind w:left="0" w:firstLine="709"/>
        <w:rPr>
          <w:snapToGrid w:val="0"/>
          <w:sz w:val="26"/>
          <w:szCs w:val="26"/>
        </w:rPr>
      </w:pPr>
      <w:r w:rsidRPr="00B22244">
        <w:rPr>
          <w:snapToGrid w:val="0"/>
          <w:sz w:val="26"/>
          <w:szCs w:val="26"/>
        </w:rPr>
        <w:t>Достаточно ли я знаю по данному вопросу, и имеется ли у меня достаточно данных?</w:t>
      </w:r>
    </w:p>
    <w:p w:rsidR="00F23F15" w:rsidRPr="00B22244" w:rsidRDefault="00F23F15" w:rsidP="00117455">
      <w:pPr>
        <w:pStyle w:val="3f3f3f3f3f3f3f3f3f3f3f3f3f2"/>
        <w:numPr>
          <w:ilvl w:val="0"/>
          <w:numId w:val="7"/>
        </w:numPr>
        <w:ind w:left="0" w:firstLine="709"/>
        <w:rPr>
          <w:snapToGrid w:val="0"/>
          <w:sz w:val="26"/>
          <w:szCs w:val="26"/>
        </w:rPr>
      </w:pPr>
      <w:r w:rsidRPr="00B22244">
        <w:rPr>
          <w:snapToGrid w:val="0"/>
          <w:sz w:val="26"/>
          <w:szCs w:val="26"/>
        </w:rPr>
        <w:lastRenderedPageBreak/>
        <w:t>Смогу ли я закончить выступление в отведенное время?</w:t>
      </w:r>
    </w:p>
    <w:p w:rsidR="00F23F15" w:rsidRPr="00B22244" w:rsidRDefault="00F23F15" w:rsidP="00117455">
      <w:pPr>
        <w:pStyle w:val="3f3f3f3f3f3f3f3f3f3f3f3f3f2"/>
        <w:numPr>
          <w:ilvl w:val="0"/>
          <w:numId w:val="7"/>
        </w:numPr>
        <w:ind w:left="0" w:firstLine="709"/>
        <w:rPr>
          <w:snapToGrid w:val="0"/>
          <w:sz w:val="26"/>
          <w:szCs w:val="26"/>
        </w:rPr>
      </w:pPr>
      <w:r w:rsidRPr="00B22244">
        <w:rPr>
          <w:snapToGrid w:val="0"/>
          <w:sz w:val="26"/>
          <w:szCs w:val="26"/>
        </w:rPr>
        <w:t>Соответствует ли мое выступление уровню моих знаний и опыту?</w:t>
      </w:r>
    </w:p>
    <w:p w:rsidR="00F23F15" w:rsidRPr="00B22244" w:rsidRDefault="00F23F15" w:rsidP="00117455">
      <w:pPr>
        <w:spacing w:after="0" w:line="240" w:lineRule="auto"/>
        <w:ind w:firstLine="709"/>
        <w:jc w:val="both"/>
        <w:rPr>
          <w:rFonts w:ascii="Times New Roman" w:hAnsi="Times New Roman"/>
          <w:color w:val="000000"/>
          <w:sz w:val="26"/>
          <w:szCs w:val="26"/>
        </w:rPr>
      </w:pPr>
      <w:r w:rsidRPr="00B22244">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22244">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B22244" w:rsidRDefault="00F23F15" w:rsidP="00117455">
      <w:pPr>
        <w:pStyle w:val="3f3f3f3f3f3f3f3f3f3f3f3f3f2"/>
        <w:ind w:firstLine="709"/>
        <w:rPr>
          <w:snapToGrid w:val="0"/>
          <w:color w:val="000000"/>
          <w:sz w:val="26"/>
          <w:szCs w:val="26"/>
        </w:rPr>
      </w:pPr>
      <w:r w:rsidRPr="00B2224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B22244" w:rsidRDefault="00F23F15" w:rsidP="00117455">
      <w:pPr>
        <w:pStyle w:val="3f3f3f3f3f3f3f3f3f3f3f3f3f2"/>
        <w:ind w:firstLine="709"/>
        <w:rPr>
          <w:snapToGrid w:val="0"/>
          <w:sz w:val="26"/>
          <w:szCs w:val="26"/>
        </w:rPr>
      </w:pPr>
      <w:r w:rsidRPr="00B22244">
        <w:rPr>
          <w:snapToGrid w:val="0"/>
          <w:sz w:val="26"/>
          <w:szCs w:val="26"/>
        </w:rPr>
        <w:t xml:space="preserve">Кроме того, установлено, что </w:t>
      </w:r>
      <w:r w:rsidRPr="00B22244">
        <w:rPr>
          <w:i/>
          <w:snapToGrid w:val="0"/>
          <w:sz w:val="26"/>
          <w:szCs w:val="26"/>
        </w:rPr>
        <w:t>короткие фразы</w:t>
      </w:r>
      <w:r w:rsidRPr="00B2224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B22244" w:rsidRDefault="00F23F15" w:rsidP="00117455">
      <w:pPr>
        <w:pStyle w:val="3f3f3f3f3f3f3f3f3f3f3f3f3f2"/>
        <w:ind w:firstLine="709"/>
        <w:rPr>
          <w:snapToGrid w:val="0"/>
          <w:sz w:val="26"/>
          <w:szCs w:val="26"/>
        </w:rPr>
      </w:pPr>
      <w:r w:rsidRPr="00B2224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B22244" w:rsidRDefault="00F23F15" w:rsidP="00117455">
      <w:pPr>
        <w:pStyle w:val="3f3f3f3f3f3f3f3f3f3f3f3f3f2"/>
        <w:ind w:firstLine="709"/>
        <w:rPr>
          <w:snapToGrid w:val="0"/>
          <w:sz w:val="26"/>
          <w:szCs w:val="26"/>
        </w:rPr>
      </w:pPr>
      <w:r w:rsidRPr="00B2224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B22244" w:rsidRDefault="00F23F15" w:rsidP="00117455">
      <w:pPr>
        <w:pStyle w:val="3f3f3f3f3f3f3f3f3f3f3f3f3f2"/>
        <w:ind w:firstLine="709"/>
        <w:rPr>
          <w:snapToGrid w:val="0"/>
          <w:sz w:val="26"/>
          <w:szCs w:val="26"/>
        </w:rPr>
      </w:pPr>
      <w:r w:rsidRPr="00B2224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B22244" w:rsidRDefault="00F23F15" w:rsidP="00117455">
      <w:pPr>
        <w:pStyle w:val="3f3f3f3f3f3f3f3f3f3f3f3f3f2"/>
        <w:ind w:firstLine="709"/>
        <w:rPr>
          <w:sz w:val="26"/>
          <w:szCs w:val="26"/>
        </w:rPr>
      </w:pPr>
      <w:r w:rsidRPr="00B22244">
        <w:rPr>
          <w:sz w:val="26"/>
          <w:szCs w:val="26"/>
        </w:rPr>
        <w:t>После выступления нужно быть готовым к ответам на возникшие у аудитории вопросы.</w:t>
      </w:r>
    </w:p>
    <w:p w:rsidR="00F23F15" w:rsidRPr="00B22244" w:rsidRDefault="00F23F15" w:rsidP="00117455">
      <w:pPr>
        <w:pStyle w:val="3"/>
        <w:spacing w:before="0" w:line="240" w:lineRule="auto"/>
        <w:jc w:val="both"/>
        <w:rPr>
          <w:rFonts w:ascii="Times New Roman" w:hAnsi="Times New Roman" w:cs="Times New Roman"/>
          <w:color w:val="auto"/>
          <w:sz w:val="26"/>
          <w:szCs w:val="26"/>
        </w:rPr>
      </w:pPr>
      <w:bookmarkStart w:id="14" w:name="_Toc341102556"/>
      <w:bookmarkStart w:id="15" w:name="_Toc341106314"/>
      <w:bookmarkStart w:id="16" w:name="_Toc354667575"/>
      <w:bookmarkEnd w:id="7"/>
      <w:bookmarkEnd w:id="8"/>
      <w:r w:rsidRPr="00B22244">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F23F15" w:rsidRPr="00B22244" w:rsidRDefault="00F23F15" w:rsidP="00117455">
      <w:pPr>
        <w:pStyle w:val="3f3f3f3f3f3f3f3f3f3f3f3f3f2"/>
        <w:ind w:firstLine="709"/>
        <w:rPr>
          <w:sz w:val="26"/>
          <w:szCs w:val="26"/>
        </w:rPr>
      </w:pPr>
      <w:r w:rsidRPr="00B2224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w:t>
      </w:r>
      <w:r w:rsidRPr="00B22244">
        <w:rPr>
          <w:sz w:val="26"/>
          <w:szCs w:val="26"/>
        </w:rPr>
        <w:lastRenderedPageBreak/>
        <w:t xml:space="preserve">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B22244" w:rsidRDefault="00F23F15" w:rsidP="00117455">
      <w:pPr>
        <w:snapToGrid w:val="0"/>
        <w:spacing w:after="0" w:line="240" w:lineRule="auto"/>
        <w:ind w:firstLine="709"/>
        <w:jc w:val="both"/>
        <w:rPr>
          <w:rFonts w:ascii="Times New Roman" w:hAnsi="Times New Roman"/>
          <w:sz w:val="26"/>
          <w:szCs w:val="26"/>
        </w:rPr>
      </w:pPr>
      <w:r w:rsidRPr="00B22244">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B22244" w:rsidRDefault="00F23F15" w:rsidP="00117455">
      <w:pPr>
        <w:snapToGrid w:val="0"/>
        <w:spacing w:after="0" w:line="240" w:lineRule="auto"/>
        <w:ind w:firstLine="709"/>
        <w:jc w:val="both"/>
        <w:rPr>
          <w:rFonts w:ascii="Times New Roman" w:hAnsi="Times New Roman"/>
          <w:sz w:val="26"/>
          <w:szCs w:val="26"/>
        </w:rPr>
      </w:pPr>
      <w:r w:rsidRPr="00B22244">
        <w:rPr>
          <w:rFonts w:ascii="Times New Roman" w:hAnsi="Times New Roman"/>
          <w:sz w:val="26"/>
          <w:szCs w:val="26"/>
          <w:u w:val="single"/>
        </w:rPr>
        <w:t>1 стратегия</w:t>
      </w:r>
      <w:r w:rsidRPr="00B22244">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B22244" w:rsidRDefault="00F23F15" w:rsidP="00117455">
      <w:pPr>
        <w:numPr>
          <w:ilvl w:val="0"/>
          <w:numId w:val="8"/>
        </w:numPr>
        <w:snapToGrid w:val="0"/>
        <w:spacing w:after="0" w:line="240" w:lineRule="auto"/>
        <w:ind w:left="0" w:firstLine="709"/>
        <w:jc w:val="both"/>
        <w:rPr>
          <w:rFonts w:ascii="Times New Roman" w:hAnsi="Times New Roman"/>
          <w:sz w:val="26"/>
          <w:szCs w:val="26"/>
        </w:rPr>
      </w:pPr>
      <w:r w:rsidRPr="00B22244">
        <w:rPr>
          <w:rFonts w:ascii="Times New Roman" w:hAnsi="Times New Roman"/>
          <w:sz w:val="26"/>
          <w:szCs w:val="26"/>
        </w:rPr>
        <w:t>объем текста на слайде – не больше 7 строк;</w:t>
      </w:r>
    </w:p>
    <w:p w:rsidR="00F23F15" w:rsidRPr="00B22244" w:rsidRDefault="00F23F15" w:rsidP="00117455">
      <w:pPr>
        <w:numPr>
          <w:ilvl w:val="0"/>
          <w:numId w:val="8"/>
        </w:numPr>
        <w:snapToGrid w:val="0"/>
        <w:spacing w:after="0" w:line="240" w:lineRule="auto"/>
        <w:ind w:left="0" w:firstLine="709"/>
        <w:jc w:val="both"/>
        <w:rPr>
          <w:rFonts w:ascii="Times New Roman" w:hAnsi="Times New Roman"/>
          <w:sz w:val="26"/>
          <w:szCs w:val="26"/>
        </w:rPr>
      </w:pPr>
      <w:r w:rsidRPr="00B22244">
        <w:rPr>
          <w:rFonts w:ascii="Times New Roman" w:hAnsi="Times New Roman"/>
          <w:sz w:val="26"/>
          <w:szCs w:val="26"/>
        </w:rPr>
        <w:t>маркированный/нумерованный список содержит не более 7 элементов;</w:t>
      </w:r>
    </w:p>
    <w:p w:rsidR="00F23F15" w:rsidRPr="00B22244" w:rsidRDefault="00F23F15" w:rsidP="00117455">
      <w:pPr>
        <w:numPr>
          <w:ilvl w:val="0"/>
          <w:numId w:val="8"/>
        </w:numPr>
        <w:snapToGrid w:val="0"/>
        <w:spacing w:after="0" w:line="240" w:lineRule="auto"/>
        <w:ind w:left="0" w:firstLine="709"/>
        <w:jc w:val="both"/>
        <w:rPr>
          <w:rFonts w:ascii="Times New Roman" w:hAnsi="Times New Roman"/>
          <w:sz w:val="26"/>
          <w:szCs w:val="26"/>
        </w:rPr>
      </w:pPr>
      <w:r w:rsidRPr="00B22244">
        <w:rPr>
          <w:rFonts w:ascii="Times New Roman" w:hAnsi="Times New Roman"/>
          <w:sz w:val="26"/>
          <w:szCs w:val="26"/>
        </w:rPr>
        <w:t>отсутствуют знаки пунктуации в конце строк в маркированных и нумерованных списках;</w:t>
      </w:r>
    </w:p>
    <w:p w:rsidR="00F23F15" w:rsidRPr="00B22244" w:rsidRDefault="00F23F15" w:rsidP="00117455">
      <w:pPr>
        <w:numPr>
          <w:ilvl w:val="0"/>
          <w:numId w:val="8"/>
        </w:numPr>
        <w:snapToGrid w:val="0"/>
        <w:spacing w:after="0" w:line="240" w:lineRule="auto"/>
        <w:ind w:left="0" w:firstLine="709"/>
        <w:jc w:val="both"/>
        <w:rPr>
          <w:rFonts w:ascii="Times New Roman" w:hAnsi="Times New Roman"/>
          <w:sz w:val="26"/>
          <w:szCs w:val="26"/>
        </w:rPr>
      </w:pPr>
      <w:r w:rsidRPr="00B22244">
        <w:rPr>
          <w:rFonts w:ascii="Times New Roman" w:hAnsi="Times New Roman"/>
          <w:sz w:val="26"/>
          <w:szCs w:val="26"/>
        </w:rPr>
        <w:t>значимая информация выделяется с помощью цвета, кегля, эффектов анимации.</w:t>
      </w:r>
    </w:p>
    <w:p w:rsidR="00F23F15" w:rsidRPr="00B22244" w:rsidRDefault="00F23F15" w:rsidP="00117455">
      <w:pPr>
        <w:snapToGrid w:val="0"/>
        <w:spacing w:after="0" w:line="240" w:lineRule="auto"/>
        <w:ind w:firstLine="709"/>
        <w:jc w:val="both"/>
        <w:rPr>
          <w:rFonts w:ascii="Times New Roman" w:hAnsi="Times New Roman"/>
          <w:sz w:val="26"/>
          <w:szCs w:val="26"/>
        </w:rPr>
      </w:pPr>
      <w:r w:rsidRPr="00B22244">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B22244" w:rsidRDefault="00F23F15" w:rsidP="00117455">
      <w:pPr>
        <w:snapToGrid w:val="0"/>
        <w:spacing w:after="0" w:line="240" w:lineRule="auto"/>
        <w:ind w:firstLine="709"/>
        <w:jc w:val="both"/>
        <w:rPr>
          <w:rFonts w:ascii="Times New Roman" w:hAnsi="Times New Roman"/>
          <w:sz w:val="26"/>
          <w:szCs w:val="26"/>
        </w:rPr>
      </w:pPr>
      <w:r w:rsidRPr="00B22244">
        <w:rPr>
          <w:rFonts w:ascii="Times New Roman" w:hAnsi="Times New Roman"/>
          <w:sz w:val="26"/>
          <w:szCs w:val="26"/>
          <w:u w:val="single"/>
        </w:rPr>
        <w:t>2 стратегия</w:t>
      </w:r>
      <w:r w:rsidRPr="00B22244">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B22244" w:rsidRDefault="00F23F15" w:rsidP="00117455">
      <w:pPr>
        <w:pStyle w:val="af"/>
        <w:numPr>
          <w:ilvl w:val="0"/>
          <w:numId w:val="9"/>
        </w:numPr>
        <w:spacing w:before="0" w:beforeAutospacing="0" w:after="0" w:afterAutospacing="0"/>
        <w:ind w:left="0" w:firstLine="709"/>
        <w:jc w:val="both"/>
        <w:rPr>
          <w:sz w:val="26"/>
          <w:szCs w:val="26"/>
        </w:rPr>
      </w:pPr>
      <w:r w:rsidRPr="00B22244">
        <w:rPr>
          <w:sz w:val="26"/>
          <w:szCs w:val="26"/>
        </w:rPr>
        <w:t>выбранные средства визуализации информации (таблицы, схемы, графики и т. д.) соответствуют содержанию;</w:t>
      </w:r>
    </w:p>
    <w:p w:rsidR="00F23F15" w:rsidRPr="00B22244" w:rsidRDefault="00F23F15" w:rsidP="00117455">
      <w:pPr>
        <w:pStyle w:val="af"/>
        <w:numPr>
          <w:ilvl w:val="0"/>
          <w:numId w:val="9"/>
        </w:numPr>
        <w:spacing w:before="0" w:beforeAutospacing="0" w:after="0" w:afterAutospacing="0"/>
        <w:ind w:left="0" w:firstLine="709"/>
        <w:jc w:val="both"/>
        <w:rPr>
          <w:sz w:val="26"/>
          <w:szCs w:val="26"/>
        </w:rPr>
      </w:pPr>
      <w:r w:rsidRPr="00B2224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22244">
        <w:rPr>
          <w:rFonts w:ascii="Times New Roman" w:hAnsi="Times New Roman"/>
          <w:sz w:val="26"/>
          <w:szCs w:val="26"/>
        </w:rPr>
        <w:t>Наиболее важная информация должна располагаться в центре экрана.</w:t>
      </w:r>
    </w:p>
    <w:p w:rsidR="00F23F15" w:rsidRPr="00B22244" w:rsidRDefault="00F23F15" w:rsidP="00117455">
      <w:pPr>
        <w:pStyle w:val="af"/>
        <w:spacing w:before="0" w:beforeAutospacing="0" w:after="0" w:afterAutospacing="0"/>
        <w:ind w:firstLine="709"/>
        <w:jc w:val="both"/>
        <w:rPr>
          <w:sz w:val="26"/>
          <w:szCs w:val="26"/>
        </w:rPr>
      </w:pPr>
      <w:r w:rsidRPr="00B2224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22244">
        <w:rPr>
          <w:i/>
          <w:sz w:val="26"/>
          <w:szCs w:val="26"/>
        </w:rPr>
        <w:t>вспомогательный</w:t>
      </w:r>
      <w:r w:rsidRPr="00B22244">
        <w:rPr>
          <w:sz w:val="26"/>
          <w:szCs w:val="26"/>
        </w:rPr>
        <w:t xml:space="preserve"> материал, но я его хочу пропустить, чтобы не перегружать выступление подробностями». Правда, такой прием делать в </w:t>
      </w:r>
      <w:r w:rsidRPr="00B22244">
        <w:rPr>
          <w:i/>
          <w:sz w:val="26"/>
          <w:szCs w:val="26"/>
        </w:rPr>
        <w:t>начале</w:t>
      </w:r>
      <w:r w:rsidRPr="00B22244">
        <w:rPr>
          <w:sz w:val="26"/>
          <w:szCs w:val="26"/>
        </w:rPr>
        <w:t xml:space="preserve"> и в </w:t>
      </w:r>
      <w:r w:rsidRPr="00B22244">
        <w:rPr>
          <w:i/>
          <w:sz w:val="26"/>
          <w:szCs w:val="26"/>
        </w:rPr>
        <w:t>конце</w:t>
      </w:r>
      <w:r w:rsidRPr="00B22244">
        <w:rPr>
          <w:sz w:val="26"/>
          <w:szCs w:val="26"/>
        </w:rPr>
        <w:t xml:space="preserve"> презентации – рискованно, оптимальный вариант – в середине выступления.</w:t>
      </w:r>
    </w:p>
    <w:p w:rsidR="00F23F15" w:rsidRPr="00B22244" w:rsidRDefault="00F23F15" w:rsidP="00117455">
      <w:pPr>
        <w:pStyle w:val="af"/>
        <w:spacing w:before="0" w:beforeAutospacing="0" w:after="0" w:afterAutospacing="0"/>
        <w:ind w:firstLine="709"/>
        <w:jc w:val="both"/>
        <w:rPr>
          <w:sz w:val="26"/>
          <w:szCs w:val="26"/>
        </w:rPr>
      </w:pPr>
      <w:r w:rsidRPr="00B2224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w:t>
      </w:r>
      <w:r w:rsidRPr="00B22244">
        <w:rPr>
          <w:sz w:val="26"/>
          <w:szCs w:val="26"/>
        </w:rPr>
        <w:lastRenderedPageBreak/>
        <w:t xml:space="preserve">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B22244" w:rsidRDefault="00F23F15" w:rsidP="00117455">
      <w:pPr>
        <w:pStyle w:val="af"/>
        <w:spacing w:before="0" w:beforeAutospacing="0" w:after="0" w:afterAutospacing="0"/>
        <w:ind w:firstLine="709"/>
        <w:jc w:val="both"/>
        <w:rPr>
          <w:sz w:val="26"/>
          <w:szCs w:val="26"/>
        </w:rPr>
      </w:pPr>
      <w:r w:rsidRPr="00B22244">
        <w:rPr>
          <w:sz w:val="26"/>
          <w:szCs w:val="26"/>
        </w:rPr>
        <w:t xml:space="preserve">Особо тщательно необходимо отнестись к </w:t>
      </w:r>
      <w:r w:rsidRPr="00B22244">
        <w:rPr>
          <w:b/>
          <w:i/>
          <w:sz w:val="26"/>
          <w:szCs w:val="26"/>
        </w:rPr>
        <w:t>оформлению презентации</w:t>
      </w:r>
      <w:r w:rsidRPr="00B2224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22244">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B22244">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22244">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22244">
          <w:rPr>
            <w:rFonts w:ascii="Times New Roman" w:hAnsi="Times New Roman"/>
            <w:color w:val="000000"/>
            <w:sz w:val="26"/>
            <w:szCs w:val="26"/>
          </w:rPr>
          <w:t>1 см</w:t>
        </w:r>
      </w:smartTag>
      <w:r w:rsidRPr="00B22244">
        <w:rPr>
          <w:rFonts w:ascii="Times New Roman" w:hAnsi="Times New Roman"/>
          <w:color w:val="000000"/>
          <w:sz w:val="26"/>
          <w:szCs w:val="26"/>
        </w:rPr>
        <w:t xml:space="preserve"> с каждой стороны. </w:t>
      </w:r>
      <w:r w:rsidRPr="00B22244">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rPr>
        <w:t xml:space="preserve">Диаграммы готовятся с использованием мастера диаграмм табличного процессора </w:t>
      </w:r>
      <w:r w:rsidRPr="00B22244">
        <w:rPr>
          <w:rFonts w:ascii="Times New Roman" w:hAnsi="Times New Roman"/>
          <w:sz w:val="26"/>
          <w:szCs w:val="26"/>
          <w:lang w:val="en-US"/>
        </w:rPr>
        <w:t>MSExcel</w:t>
      </w:r>
      <w:r w:rsidRPr="00B22244">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22244">
        <w:rPr>
          <w:rFonts w:ascii="Times New Roman" w:hAnsi="Times New Roman"/>
          <w:sz w:val="26"/>
          <w:szCs w:val="26"/>
          <w:lang w:val="en-US"/>
        </w:rPr>
        <w:t>MSOffice</w:t>
      </w:r>
      <w:r w:rsidRPr="00B22244">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22244">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B22244" w:rsidRDefault="00F23F15" w:rsidP="00117455">
      <w:pPr>
        <w:spacing w:after="0" w:line="240" w:lineRule="auto"/>
        <w:ind w:firstLine="709"/>
        <w:jc w:val="both"/>
        <w:rPr>
          <w:rFonts w:ascii="Times New Roman" w:hAnsi="Times New Roman"/>
          <w:sz w:val="26"/>
          <w:szCs w:val="26"/>
        </w:rPr>
      </w:pPr>
      <w:r w:rsidRPr="00B22244">
        <w:rPr>
          <w:rFonts w:ascii="Times New Roman" w:hAnsi="Times New Roman"/>
          <w:sz w:val="26"/>
          <w:szCs w:val="26"/>
        </w:rPr>
        <w:t xml:space="preserve">Табличная информация вставляется в материалы как таблица текстового процессора </w:t>
      </w:r>
      <w:r w:rsidRPr="00B22244">
        <w:rPr>
          <w:rFonts w:ascii="Times New Roman" w:hAnsi="Times New Roman"/>
          <w:sz w:val="26"/>
          <w:szCs w:val="26"/>
          <w:lang w:val="en-US"/>
        </w:rPr>
        <w:t>MSWord</w:t>
      </w:r>
      <w:r w:rsidRPr="00B22244">
        <w:rPr>
          <w:rFonts w:ascii="Times New Roman" w:hAnsi="Times New Roman"/>
          <w:sz w:val="26"/>
          <w:szCs w:val="26"/>
        </w:rPr>
        <w:t xml:space="preserve"> или табличного процессора </w:t>
      </w:r>
      <w:r w:rsidRPr="00B22244">
        <w:rPr>
          <w:rFonts w:ascii="Times New Roman" w:hAnsi="Times New Roman"/>
          <w:sz w:val="26"/>
          <w:szCs w:val="26"/>
          <w:lang w:val="en-US"/>
        </w:rPr>
        <w:t>MSExcel</w:t>
      </w:r>
      <w:r w:rsidRPr="00B22244">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22244">
          <w:rPr>
            <w:rFonts w:ascii="Times New Roman" w:hAnsi="Times New Roman"/>
            <w:sz w:val="26"/>
            <w:szCs w:val="26"/>
          </w:rPr>
          <w:t xml:space="preserve">18 </w:t>
        </w:r>
        <w:r w:rsidRPr="00B22244">
          <w:rPr>
            <w:rFonts w:ascii="Times New Roman" w:hAnsi="Times New Roman"/>
            <w:sz w:val="26"/>
            <w:szCs w:val="26"/>
            <w:lang w:val="en-US"/>
          </w:rPr>
          <w:t>pt</w:t>
        </w:r>
      </w:smartTag>
      <w:r w:rsidRPr="00B22244">
        <w:rPr>
          <w:rFonts w:ascii="Times New Roman" w:hAnsi="Times New Roman"/>
          <w:sz w:val="26"/>
          <w:szCs w:val="26"/>
        </w:rPr>
        <w:t>. Таблицы и диаграммы размещаются на светлом или белом фоне.</w:t>
      </w:r>
    </w:p>
    <w:p w:rsidR="00F23F15" w:rsidRPr="00B22244" w:rsidRDefault="00F23F15" w:rsidP="00117455">
      <w:pPr>
        <w:pStyle w:val="af"/>
        <w:spacing w:before="0" w:beforeAutospacing="0" w:after="0" w:afterAutospacing="0"/>
        <w:ind w:firstLine="709"/>
        <w:jc w:val="both"/>
        <w:rPr>
          <w:color w:val="000000"/>
          <w:sz w:val="26"/>
          <w:szCs w:val="26"/>
        </w:rPr>
      </w:pPr>
      <w:r w:rsidRPr="00B22244">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B22244" w:rsidRDefault="00F23F15" w:rsidP="00117455">
      <w:pPr>
        <w:pStyle w:val="af"/>
        <w:spacing w:before="0" w:beforeAutospacing="0" w:after="0" w:afterAutospacing="0"/>
        <w:ind w:firstLine="709"/>
        <w:jc w:val="both"/>
        <w:rPr>
          <w:color w:val="000000"/>
          <w:sz w:val="26"/>
          <w:szCs w:val="26"/>
        </w:rPr>
      </w:pPr>
      <w:r w:rsidRPr="00B2224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B22244" w:rsidRDefault="00F23F15" w:rsidP="00117455">
      <w:pPr>
        <w:pStyle w:val="af"/>
        <w:spacing w:before="0" w:beforeAutospacing="0" w:after="0" w:afterAutospacing="0"/>
        <w:ind w:firstLine="709"/>
        <w:jc w:val="both"/>
        <w:rPr>
          <w:color w:val="000000"/>
          <w:sz w:val="26"/>
          <w:szCs w:val="26"/>
        </w:rPr>
      </w:pPr>
      <w:r w:rsidRPr="00B2224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B22244" w:rsidRDefault="00F23F15" w:rsidP="00117455">
      <w:pPr>
        <w:pStyle w:val="af"/>
        <w:spacing w:before="0" w:beforeAutospacing="0" w:after="0" w:afterAutospacing="0"/>
        <w:ind w:firstLine="709"/>
        <w:jc w:val="both"/>
        <w:rPr>
          <w:snapToGrid w:val="0"/>
          <w:sz w:val="26"/>
          <w:szCs w:val="26"/>
        </w:rPr>
      </w:pPr>
      <w:r w:rsidRPr="00B22244">
        <w:rPr>
          <w:snapToGrid w:val="0"/>
          <w:sz w:val="26"/>
          <w:szCs w:val="26"/>
        </w:rPr>
        <w:t>После подготовки презентации полезно проконтролировать себя вопросами:</w:t>
      </w:r>
    </w:p>
    <w:p w:rsidR="00F23F15" w:rsidRPr="00B22244" w:rsidRDefault="00F23F15" w:rsidP="0011745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B22244">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B22244" w:rsidRDefault="00F23F15" w:rsidP="00117455">
      <w:pPr>
        <w:numPr>
          <w:ilvl w:val="0"/>
          <w:numId w:val="10"/>
        </w:numPr>
        <w:spacing w:after="0" w:line="240" w:lineRule="auto"/>
        <w:ind w:left="0" w:firstLine="709"/>
        <w:jc w:val="both"/>
        <w:rPr>
          <w:rFonts w:ascii="Times New Roman" w:hAnsi="Times New Roman"/>
          <w:sz w:val="26"/>
          <w:szCs w:val="26"/>
        </w:rPr>
      </w:pPr>
      <w:r w:rsidRPr="00B22244">
        <w:rPr>
          <w:rFonts w:ascii="Times New Roman" w:hAnsi="Times New Roman"/>
          <w:sz w:val="26"/>
          <w:szCs w:val="26"/>
        </w:rPr>
        <w:t>к каким особенностям объекта презентации удалось привлечь внимание аудитории?</w:t>
      </w:r>
    </w:p>
    <w:p w:rsidR="00F23F15" w:rsidRPr="00B22244" w:rsidRDefault="00F23F15" w:rsidP="00117455">
      <w:pPr>
        <w:numPr>
          <w:ilvl w:val="0"/>
          <w:numId w:val="10"/>
        </w:numPr>
        <w:spacing w:after="0" w:line="240" w:lineRule="auto"/>
        <w:ind w:left="0" w:firstLine="709"/>
        <w:jc w:val="both"/>
        <w:rPr>
          <w:rFonts w:ascii="Times New Roman" w:hAnsi="Times New Roman"/>
          <w:sz w:val="26"/>
          <w:szCs w:val="26"/>
        </w:rPr>
      </w:pPr>
      <w:r w:rsidRPr="00B22244">
        <w:rPr>
          <w:rFonts w:ascii="Times New Roman" w:hAnsi="Times New Roman"/>
          <w:sz w:val="26"/>
          <w:szCs w:val="26"/>
        </w:rPr>
        <w:t xml:space="preserve">не отвлекает ли созданная презентация от устного выступления? </w:t>
      </w:r>
    </w:p>
    <w:p w:rsidR="00F23F15" w:rsidRPr="00B22244" w:rsidRDefault="00F23F15" w:rsidP="00117455">
      <w:pPr>
        <w:snapToGrid w:val="0"/>
        <w:spacing w:after="0" w:line="240" w:lineRule="auto"/>
        <w:ind w:firstLine="709"/>
        <w:jc w:val="both"/>
        <w:rPr>
          <w:rFonts w:ascii="Times New Roman" w:hAnsi="Times New Roman"/>
          <w:sz w:val="26"/>
          <w:szCs w:val="26"/>
        </w:rPr>
      </w:pPr>
      <w:r w:rsidRPr="00B22244">
        <w:rPr>
          <w:rFonts w:ascii="Times New Roman" w:hAnsi="Times New Roman"/>
          <w:sz w:val="26"/>
          <w:szCs w:val="26"/>
        </w:rPr>
        <w:t>После подготовки презентации необходима репетиция выступления.</w:t>
      </w:r>
    </w:p>
    <w:p w:rsidR="00F23F15" w:rsidRPr="00B22244" w:rsidRDefault="00F23F15" w:rsidP="00117455">
      <w:pPr>
        <w:pStyle w:val="ad"/>
        <w:jc w:val="both"/>
        <w:rPr>
          <w:rFonts w:ascii="Times New Roman" w:hAnsi="Times New Roman"/>
          <w:b/>
          <w:sz w:val="26"/>
          <w:szCs w:val="26"/>
        </w:rPr>
      </w:pPr>
    </w:p>
    <w:p w:rsidR="00BB7620" w:rsidRPr="00B22244" w:rsidRDefault="00BB7620" w:rsidP="00117455">
      <w:pPr>
        <w:pStyle w:val="ad"/>
        <w:jc w:val="both"/>
        <w:rPr>
          <w:rFonts w:ascii="Times New Roman" w:hAnsi="Times New Roman"/>
          <w:b/>
          <w:sz w:val="26"/>
          <w:szCs w:val="26"/>
        </w:rPr>
      </w:pPr>
    </w:p>
    <w:p w:rsidR="00BB7620" w:rsidRPr="00B22244" w:rsidRDefault="00BB7620" w:rsidP="00117455">
      <w:pPr>
        <w:pStyle w:val="ad"/>
        <w:jc w:val="both"/>
        <w:rPr>
          <w:rFonts w:ascii="Times New Roman" w:hAnsi="Times New Roman"/>
          <w:b/>
          <w:sz w:val="26"/>
          <w:szCs w:val="26"/>
        </w:rPr>
      </w:pPr>
    </w:p>
    <w:p w:rsidR="00BB7620" w:rsidRPr="00B22244" w:rsidRDefault="00BB7620" w:rsidP="00117455">
      <w:pPr>
        <w:pStyle w:val="ad"/>
        <w:jc w:val="both"/>
        <w:rPr>
          <w:rFonts w:ascii="Times New Roman" w:hAnsi="Times New Roman"/>
          <w:b/>
          <w:sz w:val="26"/>
          <w:szCs w:val="26"/>
        </w:rPr>
      </w:pPr>
    </w:p>
    <w:p w:rsidR="00BB7620" w:rsidRPr="00B22244" w:rsidRDefault="00BB7620" w:rsidP="00117455">
      <w:pPr>
        <w:pStyle w:val="ad"/>
        <w:jc w:val="both"/>
        <w:rPr>
          <w:rFonts w:ascii="Times New Roman" w:hAnsi="Times New Roman"/>
          <w:b/>
          <w:sz w:val="26"/>
          <w:szCs w:val="26"/>
        </w:rPr>
      </w:pPr>
    </w:p>
    <w:p w:rsidR="003269C8" w:rsidRPr="00B22244" w:rsidRDefault="003269C8" w:rsidP="00BB7620">
      <w:pPr>
        <w:pStyle w:val="a6"/>
        <w:numPr>
          <w:ilvl w:val="0"/>
          <w:numId w:val="5"/>
        </w:numPr>
        <w:jc w:val="center"/>
        <w:rPr>
          <w:bCs/>
          <w:sz w:val="26"/>
          <w:szCs w:val="26"/>
        </w:rPr>
      </w:pPr>
      <w:r w:rsidRPr="00B22244">
        <w:rPr>
          <w:b/>
          <w:sz w:val="26"/>
          <w:szCs w:val="26"/>
        </w:rPr>
        <w:t>Критерии оценивания выполненных заданий</w:t>
      </w:r>
    </w:p>
    <w:p w:rsidR="00400337" w:rsidRPr="00B22244" w:rsidRDefault="00400337" w:rsidP="00BB7620">
      <w:pPr>
        <w:pStyle w:val="a6"/>
        <w:ind w:left="0" w:firstLine="0"/>
        <w:rPr>
          <w:b/>
          <w:sz w:val="26"/>
          <w:szCs w:val="26"/>
        </w:rPr>
      </w:pPr>
    </w:p>
    <w:p w:rsidR="003269C8" w:rsidRPr="00B22244" w:rsidRDefault="003269C8" w:rsidP="00BB7620">
      <w:pPr>
        <w:spacing w:after="0" w:line="240" w:lineRule="auto"/>
        <w:jc w:val="center"/>
        <w:rPr>
          <w:rFonts w:ascii="Times New Roman" w:hAnsi="Times New Roman"/>
          <w:sz w:val="26"/>
          <w:szCs w:val="26"/>
        </w:rPr>
      </w:pPr>
      <w:r w:rsidRPr="00B22244">
        <w:rPr>
          <w:rFonts w:ascii="Times New Roman" w:hAnsi="Times New Roman"/>
          <w:bCs/>
          <w:sz w:val="26"/>
          <w:szCs w:val="26"/>
        </w:rPr>
        <w:t xml:space="preserve"> 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2"/>
        <w:gridCol w:w="2567"/>
        <w:gridCol w:w="2663"/>
        <w:gridCol w:w="2329"/>
      </w:tblGrid>
      <w:tr w:rsidR="00380811" w:rsidRPr="00B22244" w:rsidTr="00B22244">
        <w:trPr>
          <w:trHeight w:val="765"/>
          <w:jc w:val="center"/>
        </w:trPr>
        <w:tc>
          <w:tcPr>
            <w:tcW w:w="2032" w:type="dxa"/>
            <w:vMerge w:val="restart"/>
          </w:tcPr>
          <w:p w:rsidR="00380811" w:rsidRPr="00B22244" w:rsidRDefault="00380811" w:rsidP="00B22244">
            <w:pPr>
              <w:spacing w:after="0" w:line="240" w:lineRule="auto"/>
              <w:jc w:val="both"/>
              <w:rPr>
                <w:rFonts w:ascii="Times New Roman" w:hAnsi="Times New Roman"/>
                <w:b/>
                <w:bCs/>
                <w:sz w:val="26"/>
                <w:szCs w:val="26"/>
              </w:rPr>
            </w:pPr>
            <w:r w:rsidRPr="00B22244">
              <w:rPr>
                <w:rFonts w:ascii="Times New Roman" w:hAnsi="Times New Roman"/>
                <w:b/>
                <w:bCs/>
                <w:sz w:val="26"/>
                <w:szCs w:val="26"/>
              </w:rPr>
              <w:t>Критерии оценки</w:t>
            </w:r>
          </w:p>
        </w:tc>
        <w:tc>
          <w:tcPr>
            <w:tcW w:w="2745" w:type="dxa"/>
            <w:tcBorders>
              <w:bottom w:val="single" w:sz="4" w:space="0" w:color="auto"/>
            </w:tcBorders>
          </w:tcPr>
          <w:p w:rsidR="00380811" w:rsidRPr="00B22244" w:rsidRDefault="00380811" w:rsidP="00B22244">
            <w:pPr>
              <w:spacing w:after="0" w:line="240" w:lineRule="auto"/>
              <w:jc w:val="both"/>
              <w:rPr>
                <w:rFonts w:ascii="Times New Roman" w:hAnsi="Times New Roman"/>
                <w:b/>
                <w:bCs/>
                <w:sz w:val="26"/>
                <w:szCs w:val="26"/>
              </w:rPr>
            </w:pPr>
            <w:r w:rsidRPr="00B22244">
              <w:rPr>
                <w:rFonts w:ascii="Times New Roman" w:hAnsi="Times New Roman"/>
                <w:b/>
                <w:bCs/>
                <w:sz w:val="26"/>
                <w:szCs w:val="26"/>
              </w:rPr>
              <w:t>Работа выполнена</w:t>
            </w:r>
          </w:p>
          <w:p w:rsidR="00380811" w:rsidRPr="00B22244" w:rsidRDefault="00380811" w:rsidP="00B22244">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B22244" w:rsidRDefault="00380811" w:rsidP="00B22244">
            <w:pPr>
              <w:spacing w:after="0" w:line="240" w:lineRule="auto"/>
              <w:jc w:val="both"/>
              <w:rPr>
                <w:rFonts w:ascii="Times New Roman" w:hAnsi="Times New Roman"/>
                <w:b/>
                <w:bCs/>
                <w:sz w:val="26"/>
                <w:szCs w:val="26"/>
              </w:rPr>
            </w:pPr>
            <w:r w:rsidRPr="00B22244">
              <w:rPr>
                <w:rFonts w:ascii="Times New Roman" w:hAnsi="Times New Roman"/>
                <w:b/>
                <w:bCs/>
                <w:sz w:val="26"/>
                <w:szCs w:val="26"/>
              </w:rPr>
              <w:t xml:space="preserve">Работа выполнена </w:t>
            </w:r>
            <w:r w:rsidRPr="00B22244">
              <w:rPr>
                <w:rFonts w:ascii="Times New Roman" w:hAnsi="Times New Roman"/>
                <w:b/>
                <w:bCs/>
                <w:sz w:val="26"/>
                <w:szCs w:val="26"/>
              </w:rPr>
              <w:br/>
              <w:t>не полностью</w:t>
            </w:r>
          </w:p>
        </w:tc>
        <w:tc>
          <w:tcPr>
            <w:tcW w:w="2083" w:type="dxa"/>
            <w:tcBorders>
              <w:bottom w:val="single" w:sz="4" w:space="0" w:color="auto"/>
            </w:tcBorders>
          </w:tcPr>
          <w:p w:rsidR="00380811" w:rsidRPr="00B22244" w:rsidRDefault="00380811" w:rsidP="00B22244">
            <w:pPr>
              <w:spacing w:after="0" w:line="240" w:lineRule="auto"/>
              <w:jc w:val="both"/>
              <w:rPr>
                <w:rFonts w:ascii="Times New Roman" w:hAnsi="Times New Roman"/>
                <w:b/>
                <w:bCs/>
                <w:sz w:val="26"/>
                <w:szCs w:val="26"/>
              </w:rPr>
            </w:pPr>
            <w:r w:rsidRPr="00B22244">
              <w:rPr>
                <w:rFonts w:ascii="Times New Roman" w:hAnsi="Times New Roman"/>
                <w:b/>
                <w:bCs/>
                <w:sz w:val="26"/>
                <w:szCs w:val="26"/>
              </w:rPr>
              <w:t xml:space="preserve">Работа </w:t>
            </w:r>
            <w:r w:rsidRPr="00B22244">
              <w:rPr>
                <w:rFonts w:ascii="Times New Roman" w:hAnsi="Times New Roman"/>
                <w:b/>
                <w:bCs/>
                <w:sz w:val="26"/>
                <w:szCs w:val="26"/>
              </w:rPr>
              <w:br/>
              <w:t>не выполнена</w:t>
            </w:r>
          </w:p>
        </w:tc>
      </w:tr>
      <w:tr w:rsidR="00380811" w:rsidRPr="00B22244" w:rsidTr="00B22244">
        <w:trPr>
          <w:trHeight w:val="555"/>
          <w:jc w:val="center"/>
        </w:trPr>
        <w:tc>
          <w:tcPr>
            <w:tcW w:w="2032" w:type="dxa"/>
            <w:vMerge/>
          </w:tcPr>
          <w:p w:rsidR="00380811" w:rsidRPr="00B22244" w:rsidRDefault="00380811" w:rsidP="00B22244">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B22244" w:rsidRDefault="00380811" w:rsidP="00B22244">
            <w:pPr>
              <w:spacing w:after="0" w:line="240" w:lineRule="auto"/>
              <w:jc w:val="both"/>
              <w:rPr>
                <w:rFonts w:ascii="Times New Roman" w:hAnsi="Times New Roman"/>
                <w:b/>
                <w:bCs/>
                <w:sz w:val="26"/>
                <w:szCs w:val="26"/>
              </w:rPr>
            </w:pPr>
            <w:r w:rsidRPr="00B22244">
              <w:rPr>
                <w:rFonts w:ascii="Times New Roman" w:hAnsi="Times New Roman"/>
                <w:b/>
                <w:bCs/>
                <w:sz w:val="26"/>
                <w:szCs w:val="26"/>
              </w:rPr>
              <w:t>Оценка «5»</w:t>
            </w:r>
          </w:p>
        </w:tc>
        <w:tc>
          <w:tcPr>
            <w:tcW w:w="2939" w:type="dxa"/>
            <w:tcBorders>
              <w:top w:val="single" w:sz="4" w:space="0" w:color="auto"/>
            </w:tcBorders>
          </w:tcPr>
          <w:p w:rsidR="00380811" w:rsidRPr="00B22244" w:rsidRDefault="00380811" w:rsidP="00B22244">
            <w:pPr>
              <w:spacing w:after="0" w:line="240" w:lineRule="auto"/>
              <w:jc w:val="both"/>
              <w:rPr>
                <w:rFonts w:ascii="Times New Roman" w:hAnsi="Times New Roman"/>
                <w:b/>
                <w:bCs/>
                <w:sz w:val="26"/>
                <w:szCs w:val="26"/>
              </w:rPr>
            </w:pPr>
            <w:r w:rsidRPr="00B22244">
              <w:rPr>
                <w:rFonts w:ascii="Times New Roman" w:hAnsi="Times New Roman"/>
                <w:b/>
                <w:bCs/>
                <w:sz w:val="26"/>
                <w:szCs w:val="26"/>
              </w:rPr>
              <w:t>Оценка «3-4»</w:t>
            </w:r>
          </w:p>
        </w:tc>
        <w:tc>
          <w:tcPr>
            <w:tcW w:w="2083" w:type="dxa"/>
            <w:tcBorders>
              <w:top w:val="single" w:sz="4" w:space="0" w:color="auto"/>
            </w:tcBorders>
          </w:tcPr>
          <w:p w:rsidR="00380811" w:rsidRPr="00B22244" w:rsidRDefault="00380811" w:rsidP="00B22244">
            <w:pPr>
              <w:spacing w:after="0" w:line="240" w:lineRule="auto"/>
              <w:jc w:val="both"/>
              <w:rPr>
                <w:rFonts w:ascii="Times New Roman" w:hAnsi="Times New Roman"/>
                <w:b/>
                <w:bCs/>
                <w:sz w:val="26"/>
                <w:szCs w:val="26"/>
              </w:rPr>
            </w:pPr>
            <w:r w:rsidRPr="00B22244">
              <w:rPr>
                <w:rFonts w:ascii="Times New Roman" w:hAnsi="Times New Roman"/>
                <w:b/>
                <w:bCs/>
                <w:sz w:val="26"/>
                <w:szCs w:val="26"/>
              </w:rPr>
              <w:t>Оценка «2»</w:t>
            </w:r>
          </w:p>
        </w:tc>
      </w:tr>
      <w:tr w:rsidR="003269C8" w:rsidRPr="00B22244" w:rsidTr="00B22244">
        <w:trPr>
          <w:jc w:val="center"/>
        </w:trPr>
        <w:tc>
          <w:tcPr>
            <w:tcW w:w="2032" w:type="dxa"/>
          </w:tcPr>
          <w:p w:rsidR="003269C8" w:rsidRPr="00B22244" w:rsidRDefault="003269C8" w:rsidP="00B22244">
            <w:pPr>
              <w:spacing w:after="0" w:line="240" w:lineRule="auto"/>
              <w:jc w:val="both"/>
              <w:rPr>
                <w:rFonts w:ascii="Times New Roman" w:hAnsi="Times New Roman"/>
                <w:sz w:val="26"/>
                <w:szCs w:val="26"/>
              </w:rPr>
            </w:pPr>
            <w:r w:rsidRPr="00B22244">
              <w:rPr>
                <w:rFonts w:ascii="Times New Roman" w:hAnsi="Times New Roman"/>
                <w:sz w:val="26"/>
                <w:szCs w:val="26"/>
              </w:rPr>
              <w:t>Соответствие представленной информации заданной теме</w:t>
            </w:r>
          </w:p>
        </w:tc>
        <w:tc>
          <w:tcPr>
            <w:tcW w:w="2745" w:type="dxa"/>
          </w:tcPr>
          <w:p w:rsidR="003269C8" w:rsidRPr="00B22244" w:rsidRDefault="003269C8" w:rsidP="00B22244">
            <w:pPr>
              <w:spacing w:after="0" w:line="240" w:lineRule="auto"/>
              <w:jc w:val="both"/>
              <w:rPr>
                <w:rFonts w:ascii="Times New Roman" w:hAnsi="Times New Roman"/>
                <w:sz w:val="26"/>
                <w:szCs w:val="26"/>
              </w:rPr>
            </w:pPr>
            <w:r w:rsidRPr="00B22244">
              <w:rPr>
                <w:rFonts w:ascii="Times New Roman" w:hAnsi="Times New Roman"/>
                <w:sz w:val="26"/>
                <w:szCs w:val="26"/>
              </w:rPr>
              <w:t xml:space="preserve">Содержание сообщения полностью соответствует заданной теме, </w:t>
            </w:r>
            <w:r w:rsidRPr="00B22244">
              <w:rPr>
                <w:rFonts w:ascii="Times New Roman" w:hAnsi="Times New Roman"/>
                <w:sz w:val="26"/>
                <w:szCs w:val="26"/>
              </w:rPr>
              <w:br/>
              <w:t>тема раскрыта полностью</w:t>
            </w:r>
          </w:p>
        </w:tc>
        <w:tc>
          <w:tcPr>
            <w:tcW w:w="2939" w:type="dxa"/>
          </w:tcPr>
          <w:p w:rsidR="003269C8" w:rsidRPr="00B22244" w:rsidRDefault="003269C8" w:rsidP="00B22244">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B22244" w:rsidRDefault="003269C8" w:rsidP="00B22244">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B22244" w:rsidRDefault="003269C8" w:rsidP="00B22244">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Обучающийся работу не выполнил вовсе.</w:t>
            </w:r>
          </w:p>
          <w:p w:rsidR="003269C8" w:rsidRPr="00B22244" w:rsidRDefault="003269C8" w:rsidP="00B22244">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Содержание сообщения не соответствует заданной теме, тема не раскрыта.</w:t>
            </w:r>
          </w:p>
          <w:p w:rsidR="003269C8" w:rsidRPr="00B22244" w:rsidRDefault="003269C8" w:rsidP="00B22244">
            <w:pPr>
              <w:widowControl w:val="0"/>
              <w:autoSpaceDE w:val="0"/>
              <w:autoSpaceDN w:val="0"/>
              <w:adjustRightInd w:val="0"/>
              <w:spacing w:after="0" w:line="240" w:lineRule="auto"/>
              <w:jc w:val="both"/>
              <w:rPr>
                <w:rFonts w:ascii="Times New Roman" w:hAnsi="Times New Roman"/>
                <w:sz w:val="26"/>
                <w:szCs w:val="26"/>
              </w:rPr>
            </w:pPr>
          </w:p>
          <w:p w:rsidR="003269C8" w:rsidRPr="00B22244" w:rsidRDefault="003269C8" w:rsidP="00B22244">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 xml:space="preserve">Отчет выполнен и оформлен </w:t>
            </w:r>
            <w:r w:rsidRPr="00B22244">
              <w:rPr>
                <w:rFonts w:ascii="Times New Roman" w:hAnsi="Times New Roman"/>
                <w:sz w:val="26"/>
                <w:szCs w:val="26"/>
              </w:rPr>
              <w:lastRenderedPageBreak/>
              <w:t>небрежно, без соблюдения установленных требований.</w:t>
            </w:r>
          </w:p>
          <w:p w:rsidR="003269C8" w:rsidRPr="00B22244" w:rsidRDefault="003269C8" w:rsidP="00B22244">
            <w:pPr>
              <w:widowControl w:val="0"/>
              <w:autoSpaceDE w:val="0"/>
              <w:autoSpaceDN w:val="0"/>
              <w:adjustRightInd w:val="0"/>
              <w:spacing w:after="0" w:line="240" w:lineRule="auto"/>
              <w:jc w:val="both"/>
              <w:rPr>
                <w:rFonts w:ascii="Times New Roman" w:hAnsi="Times New Roman"/>
                <w:sz w:val="26"/>
                <w:szCs w:val="26"/>
              </w:rPr>
            </w:pPr>
          </w:p>
          <w:p w:rsidR="003269C8" w:rsidRPr="00B22244" w:rsidRDefault="003269C8" w:rsidP="00B22244">
            <w:pPr>
              <w:widowControl w:val="0"/>
              <w:autoSpaceDE w:val="0"/>
              <w:autoSpaceDN w:val="0"/>
              <w:adjustRightInd w:val="0"/>
              <w:spacing w:after="0" w:line="240" w:lineRule="auto"/>
              <w:jc w:val="both"/>
              <w:rPr>
                <w:rFonts w:ascii="Times New Roman" w:hAnsi="Times New Roman"/>
                <w:sz w:val="26"/>
                <w:szCs w:val="26"/>
              </w:rPr>
            </w:pPr>
          </w:p>
          <w:p w:rsidR="00761E94" w:rsidRPr="00B22244" w:rsidRDefault="00761E94" w:rsidP="00B22244">
            <w:pPr>
              <w:widowControl w:val="0"/>
              <w:autoSpaceDE w:val="0"/>
              <w:autoSpaceDN w:val="0"/>
              <w:adjustRightInd w:val="0"/>
              <w:spacing w:after="0" w:line="240" w:lineRule="auto"/>
              <w:jc w:val="both"/>
              <w:rPr>
                <w:rFonts w:ascii="Times New Roman" w:hAnsi="Times New Roman"/>
                <w:sz w:val="26"/>
                <w:szCs w:val="26"/>
              </w:rPr>
            </w:pPr>
          </w:p>
          <w:p w:rsidR="003269C8" w:rsidRPr="00B22244" w:rsidRDefault="003269C8" w:rsidP="00B22244">
            <w:pPr>
              <w:widowControl w:val="0"/>
              <w:autoSpaceDE w:val="0"/>
              <w:autoSpaceDN w:val="0"/>
              <w:adjustRightInd w:val="0"/>
              <w:spacing w:after="0" w:line="240" w:lineRule="auto"/>
              <w:jc w:val="both"/>
              <w:rPr>
                <w:rFonts w:ascii="Times New Roman" w:hAnsi="Times New Roman"/>
                <w:sz w:val="26"/>
                <w:szCs w:val="26"/>
              </w:rPr>
            </w:pPr>
            <w:r w:rsidRPr="00B22244">
              <w:rPr>
                <w:rFonts w:ascii="Times New Roman" w:hAnsi="Times New Roman"/>
                <w:sz w:val="26"/>
                <w:szCs w:val="26"/>
              </w:rPr>
              <w:t>Объем текста сообщения значительно превышает регламент. </w:t>
            </w:r>
          </w:p>
        </w:tc>
      </w:tr>
      <w:tr w:rsidR="003269C8" w:rsidRPr="00B22244" w:rsidTr="00B22244">
        <w:trPr>
          <w:jc w:val="center"/>
        </w:trPr>
        <w:tc>
          <w:tcPr>
            <w:tcW w:w="2032" w:type="dxa"/>
          </w:tcPr>
          <w:p w:rsidR="003269C8" w:rsidRPr="00B22244" w:rsidRDefault="003269C8" w:rsidP="00B22244">
            <w:pPr>
              <w:spacing w:after="0" w:line="240" w:lineRule="auto"/>
              <w:jc w:val="both"/>
              <w:rPr>
                <w:rFonts w:ascii="Times New Roman" w:hAnsi="Times New Roman"/>
                <w:sz w:val="26"/>
                <w:szCs w:val="26"/>
              </w:rPr>
            </w:pPr>
            <w:r w:rsidRPr="00B22244">
              <w:rPr>
                <w:rFonts w:ascii="Times New Roman" w:hAnsi="Times New Roman"/>
                <w:sz w:val="26"/>
                <w:szCs w:val="26"/>
              </w:rPr>
              <w:lastRenderedPageBreak/>
              <w:t xml:space="preserve">Характер и стиль изложения материала сообщения </w:t>
            </w:r>
          </w:p>
        </w:tc>
        <w:tc>
          <w:tcPr>
            <w:tcW w:w="2745" w:type="dxa"/>
          </w:tcPr>
          <w:p w:rsidR="003269C8" w:rsidRPr="00B22244" w:rsidRDefault="003269C8" w:rsidP="00B22244">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Материал  в сообщении излагается логично, по плану;</w:t>
            </w:r>
          </w:p>
          <w:p w:rsidR="003269C8" w:rsidRPr="00B22244" w:rsidRDefault="003269C8" w:rsidP="00B22244">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В содержании используются термины по изучаемой теме;</w:t>
            </w:r>
          </w:p>
          <w:p w:rsidR="003269C8" w:rsidRPr="00B22244" w:rsidRDefault="003269C8" w:rsidP="00B22244">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B22244" w:rsidRDefault="003269C8" w:rsidP="00B22244">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Материал  в сообщении не имеет четкой логики изложения (не по плану).</w:t>
            </w:r>
          </w:p>
          <w:p w:rsidR="003269C8" w:rsidRPr="00B22244" w:rsidRDefault="003269C8" w:rsidP="00B22244">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B22244" w:rsidRDefault="003269C8" w:rsidP="00B22244">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B22244" w:rsidRDefault="003269C8" w:rsidP="00B22244">
            <w:pPr>
              <w:spacing w:after="0" w:line="240" w:lineRule="auto"/>
              <w:jc w:val="both"/>
              <w:rPr>
                <w:rFonts w:ascii="Times New Roman" w:hAnsi="Times New Roman"/>
                <w:sz w:val="26"/>
                <w:szCs w:val="26"/>
              </w:rPr>
            </w:pPr>
          </w:p>
        </w:tc>
      </w:tr>
      <w:tr w:rsidR="003269C8" w:rsidRPr="00B22244" w:rsidTr="00B22244">
        <w:trPr>
          <w:jc w:val="center"/>
        </w:trPr>
        <w:tc>
          <w:tcPr>
            <w:tcW w:w="2032" w:type="dxa"/>
          </w:tcPr>
          <w:p w:rsidR="003269C8" w:rsidRPr="00B22244" w:rsidRDefault="003269C8" w:rsidP="00B22244">
            <w:pPr>
              <w:widowControl w:val="0"/>
              <w:autoSpaceDE w:val="0"/>
              <w:autoSpaceDN w:val="0"/>
              <w:adjustRightInd w:val="0"/>
              <w:spacing w:after="0" w:line="240" w:lineRule="auto"/>
              <w:jc w:val="both"/>
              <w:rPr>
                <w:rFonts w:ascii="Times New Roman" w:hAnsi="Times New Roman"/>
                <w:sz w:val="26"/>
                <w:szCs w:val="26"/>
              </w:rPr>
            </w:pPr>
            <w:r w:rsidRPr="00B22244">
              <w:rPr>
                <w:rFonts w:ascii="Times New Roman" w:hAnsi="Times New Roman"/>
                <w:sz w:val="26"/>
                <w:szCs w:val="26"/>
              </w:rPr>
              <w:lastRenderedPageBreak/>
              <w:t>Правильность оформления</w:t>
            </w:r>
          </w:p>
        </w:tc>
        <w:tc>
          <w:tcPr>
            <w:tcW w:w="2745" w:type="dxa"/>
          </w:tcPr>
          <w:p w:rsidR="003269C8" w:rsidRPr="00B22244" w:rsidRDefault="003269C8" w:rsidP="00B22244">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Текст сообщения оформлен аккуратно и точно в соответствии с правилами оформления.</w:t>
            </w:r>
          </w:p>
          <w:p w:rsidR="003269C8" w:rsidRPr="00B22244" w:rsidRDefault="003269C8" w:rsidP="00B22244">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 xml:space="preserve">Объем текста сообщения соответствует регламенту. </w:t>
            </w:r>
          </w:p>
        </w:tc>
        <w:tc>
          <w:tcPr>
            <w:tcW w:w="2939" w:type="dxa"/>
          </w:tcPr>
          <w:p w:rsidR="003269C8" w:rsidRPr="00B22244" w:rsidRDefault="003269C8" w:rsidP="00B22244">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Текст сообщения оформлен недостаточно аккуратно.</w:t>
            </w:r>
          </w:p>
          <w:p w:rsidR="003269C8" w:rsidRPr="00B22244" w:rsidRDefault="003269C8" w:rsidP="00B22244">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 xml:space="preserve"> Присутствуют неточности в оформлении.</w:t>
            </w:r>
          </w:p>
          <w:p w:rsidR="003269C8" w:rsidRPr="00B22244" w:rsidRDefault="003269C8" w:rsidP="00B22244">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Объем текста сообщения не соответствует регламенту.</w:t>
            </w:r>
          </w:p>
        </w:tc>
        <w:tc>
          <w:tcPr>
            <w:tcW w:w="2083" w:type="dxa"/>
            <w:vMerge/>
          </w:tcPr>
          <w:p w:rsidR="003269C8" w:rsidRPr="00B22244" w:rsidRDefault="003269C8" w:rsidP="00B22244">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rsidR="003269C8" w:rsidRPr="00B22244" w:rsidRDefault="003269C8" w:rsidP="00117455">
      <w:pPr>
        <w:spacing w:after="0" w:line="240" w:lineRule="auto"/>
        <w:jc w:val="both"/>
        <w:rPr>
          <w:rFonts w:ascii="Times New Roman" w:hAnsi="Times New Roman"/>
          <w:b/>
          <w:sz w:val="26"/>
          <w:szCs w:val="26"/>
        </w:rPr>
      </w:pPr>
    </w:p>
    <w:p w:rsidR="00F23F15" w:rsidRPr="00B22244" w:rsidRDefault="00BB7620" w:rsidP="00BB7620">
      <w:pPr>
        <w:pStyle w:val="ad"/>
        <w:jc w:val="center"/>
        <w:rPr>
          <w:rFonts w:ascii="Times New Roman" w:hAnsi="Times New Roman"/>
          <w:sz w:val="26"/>
          <w:szCs w:val="26"/>
        </w:rPr>
      </w:pPr>
      <w:r w:rsidRPr="00B22244">
        <w:rPr>
          <w:rFonts w:ascii="Times New Roman" w:hAnsi="Times New Roman"/>
          <w:sz w:val="26"/>
          <w:szCs w:val="26"/>
        </w:rPr>
        <w:t xml:space="preserve"> </w:t>
      </w:r>
      <w:r w:rsidR="00F23F15" w:rsidRPr="00B22244">
        <w:rPr>
          <w:rFonts w:ascii="Times New Roman" w:hAnsi="Times New Roman"/>
          <w:sz w:val="26"/>
          <w:szCs w:val="26"/>
        </w:rPr>
        <w:t>Критерии оценки презентации</w:t>
      </w:r>
    </w:p>
    <w:p w:rsidR="00F23F15" w:rsidRPr="00B22244" w:rsidRDefault="00F23F15" w:rsidP="00117455">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B22244" w:rsidTr="00085377">
        <w:tc>
          <w:tcPr>
            <w:tcW w:w="2808" w:type="dxa"/>
          </w:tcPr>
          <w:p w:rsidR="00F23F15" w:rsidRPr="00B22244" w:rsidRDefault="00F23F15" w:rsidP="00117455">
            <w:pPr>
              <w:pStyle w:val="ad"/>
              <w:jc w:val="both"/>
              <w:rPr>
                <w:rFonts w:ascii="Times New Roman" w:hAnsi="Times New Roman"/>
                <w:sz w:val="26"/>
                <w:szCs w:val="26"/>
              </w:rPr>
            </w:pPr>
            <w:r w:rsidRPr="00B22244">
              <w:rPr>
                <w:rFonts w:ascii="Times New Roman" w:hAnsi="Times New Roman"/>
                <w:sz w:val="26"/>
                <w:szCs w:val="26"/>
              </w:rPr>
              <w:t>Критерии оценки</w:t>
            </w:r>
          </w:p>
        </w:tc>
        <w:tc>
          <w:tcPr>
            <w:tcW w:w="6660" w:type="dxa"/>
          </w:tcPr>
          <w:p w:rsidR="00F23F15" w:rsidRPr="00B22244" w:rsidRDefault="00F23F15" w:rsidP="00117455">
            <w:pPr>
              <w:pStyle w:val="ad"/>
              <w:jc w:val="both"/>
              <w:rPr>
                <w:rFonts w:ascii="Times New Roman" w:hAnsi="Times New Roman"/>
                <w:sz w:val="26"/>
                <w:szCs w:val="26"/>
              </w:rPr>
            </w:pPr>
            <w:r w:rsidRPr="00B22244">
              <w:rPr>
                <w:rFonts w:ascii="Times New Roman" w:hAnsi="Times New Roman"/>
                <w:sz w:val="26"/>
                <w:szCs w:val="26"/>
              </w:rPr>
              <w:t>Содержание оценки</w:t>
            </w:r>
          </w:p>
        </w:tc>
      </w:tr>
      <w:tr w:rsidR="00F23F15" w:rsidRPr="00B22244" w:rsidTr="00085377">
        <w:tc>
          <w:tcPr>
            <w:tcW w:w="2808" w:type="dxa"/>
          </w:tcPr>
          <w:p w:rsidR="00F23F15" w:rsidRPr="00B22244" w:rsidRDefault="00F23F15" w:rsidP="00117455">
            <w:pPr>
              <w:pStyle w:val="ad"/>
              <w:jc w:val="both"/>
              <w:rPr>
                <w:rFonts w:ascii="Times New Roman" w:hAnsi="Times New Roman"/>
                <w:sz w:val="26"/>
                <w:szCs w:val="26"/>
              </w:rPr>
            </w:pPr>
            <w:r w:rsidRPr="00B22244">
              <w:rPr>
                <w:rFonts w:ascii="Times New Roman" w:hAnsi="Times New Roman"/>
                <w:sz w:val="26"/>
                <w:szCs w:val="26"/>
              </w:rPr>
              <w:t>1. Содержательный критерий</w:t>
            </w:r>
          </w:p>
        </w:tc>
        <w:tc>
          <w:tcPr>
            <w:tcW w:w="6660" w:type="dxa"/>
          </w:tcPr>
          <w:p w:rsidR="00F23F15" w:rsidRPr="00B22244" w:rsidRDefault="00F23F15" w:rsidP="00117455">
            <w:pPr>
              <w:pStyle w:val="ad"/>
              <w:jc w:val="both"/>
              <w:rPr>
                <w:rFonts w:ascii="Times New Roman" w:hAnsi="Times New Roman"/>
                <w:sz w:val="26"/>
                <w:szCs w:val="26"/>
              </w:rPr>
            </w:pPr>
            <w:r w:rsidRPr="00B2224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B22244" w:rsidTr="00085377">
        <w:tc>
          <w:tcPr>
            <w:tcW w:w="2808" w:type="dxa"/>
          </w:tcPr>
          <w:p w:rsidR="00F23F15" w:rsidRPr="00B22244" w:rsidRDefault="00F23F15" w:rsidP="00117455">
            <w:pPr>
              <w:pStyle w:val="ad"/>
              <w:jc w:val="both"/>
              <w:rPr>
                <w:rFonts w:ascii="Times New Roman" w:hAnsi="Times New Roman"/>
                <w:sz w:val="26"/>
                <w:szCs w:val="26"/>
              </w:rPr>
            </w:pPr>
            <w:r w:rsidRPr="00B22244">
              <w:rPr>
                <w:rFonts w:ascii="Times New Roman" w:hAnsi="Times New Roman"/>
                <w:sz w:val="26"/>
                <w:szCs w:val="26"/>
              </w:rPr>
              <w:t>2. Логический критерий</w:t>
            </w:r>
          </w:p>
        </w:tc>
        <w:tc>
          <w:tcPr>
            <w:tcW w:w="6660" w:type="dxa"/>
          </w:tcPr>
          <w:p w:rsidR="00F23F15" w:rsidRPr="00B22244" w:rsidRDefault="00F23F15" w:rsidP="00117455">
            <w:pPr>
              <w:pStyle w:val="ad"/>
              <w:jc w:val="both"/>
              <w:rPr>
                <w:rFonts w:ascii="Times New Roman" w:hAnsi="Times New Roman"/>
                <w:sz w:val="26"/>
                <w:szCs w:val="26"/>
              </w:rPr>
            </w:pPr>
            <w:r w:rsidRPr="00B22244">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B22244" w:rsidTr="00085377">
        <w:tc>
          <w:tcPr>
            <w:tcW w:w="2808" w:type="dxa"/>
          </w:tcPr>
          <w:p w:rsidR="00F23F15" w:rsidRPr="00B22244" w:rsidRDefault="00F23F15" w:rsidP="00117455">
            <w:pPr>
              <w:pStyle w:val="ad"/>
              <w:jc w:val="both"/>
              <w:rPr>
                <w:rFonts w:ascii="Times New Roman" w:hAnsi="Times New Roman"/>
                <w:sz w:val="26"/>
                <w:szCs w:val="26"/>
              </w:rPr>
            </w:pPr>
            <w:r w:rsidRPr="00B22244">
              <w:rPr>
                <w:rFonts w:ascii="Times New Roman" w:hAnsi="Times New Roman"/>
                <w:sz w:val="26"/>
                <w:szCs w:val="26"/>
              </w:rPr>
              <w:t xml:space="preserve">3. Речевой критерий </w:t>
            </w:r>
          </w:p>
        </w:tc>
        <w:tc>
          <w:tcPr>
            <w:tcW w:w="6660" w:type="dxa"/>
          </w:tcPr>
          <w:p w:rsidR="00F23F15" w:rsidRPr="00B22244" w:rsidRDefault="00F23F15" w:rsidP="00117455">
            <w:pPr>
              <w:pStyle w:val="ad"/>
              <w:jc w:val="both"/>
              <w:rPr>
                <w:rFonts w:ascii="Times New Roman" w:hAnsi="Times New Roman"/>
                <w:sz w:val="26"/>
                <w:szCs w:val="26"/>
              </w:rPr>
            </w:pPr>
            <w:r w:rsidRPr="00B2224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B22244" w:rsidTr="00085377">
        <w:tc>
          <w:tcPr>
            <w:tcW w:w="2808" w:type="dxa"/>
          </w:tcPr>
          <w:p w:rsidR="00F23F15" w:rsidRPr="00B22244" w:rsidRDefault="00F23F15" w:rsidP="00117455">
            <w:pPr>
              <w:pStyle w:val="ad"/>
              <w:jc w:val="both"/>
              <w:rPr>
                <w:rFonts w:ascii="Times New Roman" w:hAnsi="Times New Roman"/>
                <w:sz w:val="26"/>
                <w:szCs w:val="26"/>
              </w:rPr>
            </w:pPr>
            <w:r w:rsidRPr="00B22244">
              <w:rPr>
                <w:rFonts w:ascii="Times New Roman" w:hAnsi="Times New Roman"/>
                <w:sz w:val="26"/>
                <w:szCs w:val="26"/>
              </w:rPr>
              <w:t>4. Психологический критерий</w:t>
            </w:r>
          </w:p>
        </w:tc>
        <w:tc>
          <w:tcPr>
            <w:tcW w:w="6660" w:type="dxa"/>
          </w:tcPr>
          <w:p w:rsidR="00F23F15" w:rsidRPr="00B22244" w:rsidRDefault="00F23F15" w:rsidP="00117455">
            <w:pPr>
              <w:pStyle w:val="ad"/>
              <w:jc w:val="both"/>
              <w:rPr>
                <w:rFonts w:ascii="Times New Roman" w:hAnsi="Times New Roman"/>
                <w:sz w:val="26"/>
                <w:szCs w:val="26"/>
              </w:rPr>
            </w:pPr>
            <w:r w:rsidRPr="00B2224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B22244" w:rsidTr="00085377">
        <w:tc>
          <w:tcPr>
            <w:tcW w:w="2808" w:type="dxa"/>
          </w:tcPr>
          <w:p w:rsidR="00F23F15" w:rsidRPr="00B22244" w:rsidRDefault="00F23F15" w:rsidP="00117455">
            <w:pPr>
              <w:pStyle w:val="ad"/>
              <w:jc w:val="both"/>
              <w:rPr>
                <w:rFonts w:ascii="Times New Roman" w:hAnsi="Times New Roman"/>
                <w:sz w:val="26"/>
                <w:szCs w:val="26"/>
              </w:rPr>
            </w:pPr>
            <w:r w:rsidRPr="00B22244">
              <w:rPr>
                <w:rFonts w:ascii="Times New Roman" w:hAnsi="Times New Roman"/>
                <w:sz w:val="26"/>
                <w:szCs w:val="26"/>
              </w:rPr>
              <w:t xml:space="preserve">5. Критерий соблюдения дизайн-эргономических требований к </w:t>
            </w:r>
            <w:r w:rsidRPr="00B22244">
              <w:rPr>
                <w:rFonts w:ascii="Times New Roman" w:hAnsi="Times New Roman"/>
                <w:sz w:val="26"/>
                <w:szCs w:val="26"/>
              </w:rPr>
              <w:lastRenderedPageBreak/>
              <w:t>компьютерной презентации</w:t>
            </w:r>
          </w:p>
        </w:tc>
        <w:tc>
          <w:tcPr>
            <w:tcW w:w="6660" w:type="dxa"/>
          </w:tcPr>
          <w:p w:rsidR="00F23F15" w:rsidRPr="00B22244" w:rsidRDefault="00F23F15" w:rsidP="00117455">
            <w:pPr>
              <w:pStyle w:val="ad"/>
              <w:jc w:val="both"/>
              <w:rPr>
                <w:rFonts w:ascii="Times New Roman" w:hAnsi="Times New Roman"/>
                <w:sz w:val="26"/>
                <w:szCs w:val="26"/>
              </w:rPr>
            </w:pPr>
            <w:r w:rsidRPr="00B2224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B22244">
              <w:rPr>
                <w:rFonts w:ascii="Times New Roman" w:hAnsi="Times New Roman"/>
                <w:sz w:val="26"/>
                <w:szCs w:val="26"/>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B22244" w:rsidRDefault="00F23F15" w:rsidP="00117455">
      <w:pPr>
        <w:tabs>
          <w:tab w:val="left" w:pos="3405"/>
        </w:tabs>
        <w:spacing w:after="0" w:line="240" w:lineRule="auto"/>
        <w:jc w:val="both"/>
        <w:rPr>
          <w:rFonts w:ascii="Times New Roman" w:hAnsi="Times New Roman"/>
          <w:sz w:val="26"/>
          <w:szCs w:val="26"/>
        </w:rPr>
      </w:pPr>
    </w:p>
    <w:p w:rsidR="00526325" w:rsidRPr="00B22244" w:rsidRDefault="00526325" w:rsidP="00117455">
      <w:pPr>
        <w:tabs>
          <w:tab w:val="left" w:pos="3405"/>
        </w:tabs>
        <w:spacing w:after="0" w:line="240" w:lineRule="auto"/>
        <w:jc w:val="both"/>
        <w:rPr>
          <w:rFonts w:ascii="Times New Roman" w:hAnsi="Times New Roman"/>
          <w:sz w:val="26"/>
          <w:szCs w:val="26"/>
        </w:rPr>
      </w:pPr>
    </w:p>
    <w:p w:rsidR="00BB7620" w:rsidRPr="00B22244" w:rsidRDefault="00BB7620" w:rsidP="005C1368">
      <w:pPr>
        <w:jc w:val="center"/>
        <w:rPr>
          <w:rFonts w:ascii="Times New Roman" w:hAnsi="Times New Roman"/>
          <w:bCs/>
          <w:sz w:val="26"/>
          <w:szCs w:val="26"/>
        </w:rPr>
      </w:pPr>
      <w:r w:rsidRPr="00B22244">
        <w:rPr>
          <w:rFonts w:ascii="Times New Roman" w:hAnsi="Times New Roman"/>
          <w:bCs/>
          <w:sz w:val="26"/>
          <w:szCs w:val="26"/>
        </w:rPr>
        <w:t>Критерии оценивания выполненных таблиц</w:t>
      </w:r>
    </w:p>
    <w:p w:rsidR="00BB7620" w:rsidRPr="00B22244" w:rsidRDefault="00BB7620" w:rsidP="00BB7620">
      <w:pPr>
        <w:pStyle w:val="a6"/>
        <w:ind w:firstLine="0"/>
        <w:rPr>
          <w:bCs/>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BB7620" w:rsidRPr="00B22244" w:rsidTr="005C1368">
        <w:trPr>
          <w:trHeight w:val="720"/>
        </w:trPr>
        <w:tc>
          <w:tcPr>
            <w:tcW w:w="1911" w:type="dxa"/>
            <w:vMerge w:val="restart"/>
          </w:tcPr>
          <w:p w:rsidR="00BB7620" w:rsidRPr="00B22244" w:rsidRDefault="00BB7620" w:rsidP="005C1368">
            <w:pPr>
              <w:spacing w:after="0" w:line="240" w:lineRule="auto"/>
              <w:jc w:val="both"/>
              <w:rPr>
                <w:rFonts w:ascii="Times New Roman" w:hAnsi="Times New Roman"/>
                <w:b/>
                <w:bCs/>
                <w:sz w:val="26"/>
                <w:szCs w:val="26"/>
              </w:rPr>
            </w:pPr>
            <w:r w:rsidRPr="00B22244">
              <w:rPr>
                <w:rFonts w:ascii="Times New Roman" w:hAnsi="Times New Roman"/>
                <w:b/>
                <w:bCs/>
                <w:sz w:val="26"/>
                <w:szCs w:val="26"/>
              </w:rPr>
              <w:t>Критерии оценки</w:t>
            </w:r>
          </w:p>
        </w:tc>
        <w:tc>
          <w:tcPr>
            <w:tcW w:w="2789" w:type="dxa"/>
            <w:tcBorders>
              <w:bottom w:val="single" w:sz="4" w:space="0" w:color="auto"/>
            </w:tcBorders>
          </w:tcPr>
          <w:p w:rsidR="00BB7620" w:rsidRPr="00B22244" w:rsidRDefault="00BB7620" w:rsidP="005C1368">
            <w:pPr>
              <w:spacing w:after="0" w:line="240" w:lineRule="auto"/>
              <w:jc w:val="both"/>
              <w:rPr>
                <w:rFonts w:ascii="Times New Roman" w:hAnsi="Times New Roman"/>
                <w:b/>
                <w:bCs/>
                <w:sz w:val="26"/>
                <w:szCs w:val="26"/>
              </w:rPr>
            </w:pPr>
            <w:r w:rsidRPr="00B22244">
              <w:rPr>
                <w:rFonts w:ascii="Times New Roman" w:hAnsi="Times New Roman"/>
                <w:b/>
                <w:bCs/>
                <w:sz w:val="26"/>
                <w:szCs w:val="26"/>
              </w:rPr>
              <w:t>Работа выполнена</w:t>
            </w:r>
          </w:p>
          <w:p w:rsidR="00BB7620" w:rsidRPr="00B22244" w:rsidRDefault="00BB7620" w:rsidP="005C1368">
            <w:pPr>
              <w:spacing w:after="0" w:line="240" w:lineRule="auto"/>
              <w:jc w:val="both"/>
              <w:rPr>
                <w:rFonts w:ascii="Times New Roman" w:hAnsi="Times New Roman"/>
                <w:b/>
                <w:bCs/>
                <w:sz w:val="26"/>
                <w:szCs w:val="26"/>
              </w:rPr>
            </w:pPr>
          </w:p>
        </w:tc>
        <w:tc>
          <w:tcPr>
            <w:tcW w:w="2792" w:type="dxa"/>
            <w:tcBorders>
              <w:bottom w:val="single" w:sz="4" w:space="0" w:color="auto"/>
            </w:tcBorders>
          </w:tcPr>
          <w:p w:rsidR="00BB7620" w:rsidRPr="00B22244" w:rsidRDefault="00BB7620" w:rsidP="005C1368">
            <w:pPr>
              <w:spacing w:after="0" w:line="240" w:lineRule="auto"/>
              <w:jc w:val="both"/>
              <w:rPr>
                <w:rFonts w:ascii="Times New Roman" w:hAnsi="Times New Roman"/>
                <w:b/>
                <w:bCs/>
                <w:sz w:val="26"/>
                <w:szCs w:val="26"/>
              </w:rPr>
            </w:pPr>
            <w:r w:rsidRPr="00B22244">
              <w:rPr>
                <w:rFonts w:ascii="Times New Roman" w:hAnsi="Times New Roman"/>
                <w:b/>
                <w:bCs/>
                <w:sz w:val="26"/>
                <w:szCs w:val="26"/>
              </w:rPr>
              <w:t xml:space="preserve">Работа выполнена </w:t>
            </w:r>
            <w:r w:rsidRPr="00B22244">
              <w:rPr>
                <w:rFonts w:ascii="Times New Roman" w:hAnsi="Times New Roman"/>
                <w:b/>
                <w:bCs/>
                <w:sz w:val="26"/>
                <w:szCs w:val="26"/>
              </w:rPr>
              <w:br/>
              <w:t>не полностью</w:t>
            </w:r>
          </w:p>
        </w:tc>
        <w:tc>
          <w:tcPr>
            <w:tcW w:w="2220" w:type="dxa"/>
            <w:tcBorders>
              <w:bottom w:val="single" w:sz="4" w:space="0" w:color="auto"/>
            </w:tcBorders>
          </w:tcPr>
          <w:p w:rsidR="00BB7620" w:rsidRPr="00B22244" w:rsidRDefault="00BB7620" w:rsidP="005C1368">
            <w:pPr>
              <w:spacing w:after="0" w:line="240" w:lineRule="auto"/>
              <w:jc w:val="both"/>
              <w:rPr>
                <w:rFonts w:ascii="Times New Roman" w:hAnsi="Times New Roman"/>
                <w:b/>
                <w:bCs/>
                <w:sz w:val="26"/>
                <w:szCs w:val="26"/>
              </w:rPr>
            </w:pPr>
            <w:r w:rsidRPr="00B22244">
              <w:rPr>
                <w:rFonts w:ascii="Times New Roman" w:hAnsi="Times New Roman"/>
                <w:b/>
                <w:bCs/>
                <w:sz w:val="26"/>
                <w:szCs w:val="26"/>
              </w:rPr>
              <w:t xml:space="preserve">Работа </w:t>
            </w:r>
            <w:r w:rsidRPr="00B22244">
              <w:rPr>
                <w:rFonts w:ascii="Times New Roman" w:hAnsi="Times New Roman"/>
                <w:b/>
                <w:bCs/>
                <w:sz w:val="26"/>
                <w:szCs w:val="26"/>
              </w:rPr>
              <w:br/>
              <w:t>не выполнена</w:t>
            </w:r>
          </w:p>
        </w:tc>
      </w:tr>
      <w:tr w:rsidR="00BB7620" w:rsidRPr="00B22244" w:rsidTr="005C1368">
        <w:trPr>
          <w:trHeight w:val="600"/>
        </w:trPr>
        <w:tc>
          <w:tcPr>
            <w:tcW w:w="1911" w:type="dxa"/>
            <w:vMerge/>
          </w:tcPr>
          <w:p w:rsidR="00BB7620" w:rsidRPr="00B22244" w:rsidRDefault="00BB7620" w:rsidP="005C1368">
            <w:pPr>
              <w:spacing w:after="0" w:line="240" w:lineRule="auto"/>
              <w:jc w:val="both"/>
              <w:rPr>
                <w:rFonts w:ascii="Times New Roman" w:hAnsi="Times New Roman"/>
                <w:b/>
                <w:bCs/>
                <w:sz w:val="26"/>
                <w:szCs w:val="26"/>
              </w:rPr>
            </w:pPr>
          </w:p>
        </w:tc>
        <w:tc>
          <w:tcPr>
            <w:tcW w:w="2789" w:type="dxa"/>
            <w:tcBorders>
              <w:top w:val="single" w:sz="4" w:space="0" w:color="auto"/>
            </w:tcBorders>
          </w:tcPr>
          <w:p w:rsidR="00BB7620" w:rsidRPr="00B22244" w:rsidRDefault="00BB7620" w:rsidP="005C1368">
            <w:pPr>
              <w:spacing w:after="0" w:line="240" w:lineRule="auto"/>
              <w:jc w:val="both"/>
              <w:rPr>
                <w:rFonts w:ascii="Times New Roman" w:hAnsi="Times New Roman"/>
                <w:b/>
                <w:bCs/>
                <w:sz w:val="26"/>
                <w:szCs w:val="26"/>
              </w:rPr>
            </w:pPr>
            <w:r w:rsidRPr="00B22244">
              <w:rPr>
                <w:rFonts w:ascii="Times New Roman" w:hAnsi="Times New Roman"/>
                <w:b/>
                <w:bCs/>
                <w:sz w:val="26"/>
                <w:szCs w:val="26"/>
              </w:rPr>
              <w:t>Оценка «5»</w:t>
            </w:r>
          </w:p>
        </w:tc>
        <w:tc>
          <w:tcPr>
            <w:tcW w:w="2792" w:type="dxa"/>
            <w:tcBorders>
              <w:top w:val="single" w:sz="4" w:space="0" w:color="auto"/>
            </w:tcBorders>
          </w:tcPr>
          <w:p w:rsidR="00BB7620" w:rsidRPr="00B22244" w:rsidRDefault="00BB7620" w:rsidP="005C1368">
            <w:pPr>
              <w:spacing w:after="0" w:line="240" w:lineRule="auto"/>
              <w:jc w:val="both"/>
              <w:rPr>
                <w:rFonts w:ascii="Times New Roman" w:hAnsi="Times New Roman"/>
                <w:b/>
                <w:bCs/>
                <w:sz w:val="26"/>
                <w:szCs w:val="26"/>
              </w:rPr>
            </w:pPr>
            <w:r w:rsidRPr="00B22244">
              <w:rPr>
                <w:rFonts w:ascii="Times New Roman" w:hAnsi="Times New Roman"/>
                <w:b/>
                <w:bCs/>
                <w:sz w:val="26"/>
                <w:szCs w:val="26"/>
              </w:rPr>
              <w:t>Оценка «3-4»</w:t>
            </w:r>
          </w:p>
        </w:tc>
        <w:tc>
          <w:tcPr>
            <w:tcW w:w="2220" w:type="dxa"/>
            <w:tcBorders>
              <w:top w:val="single" w:sz="4" w:space="0" w:color="auto"/>
            </w:tcBorders>
          </w:tcPr>
          <w:p w:rsidR="00BB7620" w:rsidRPr="00B22244" w:rsidRDefault="00BB7620" w:rsidP="005C1368">
            <w:pPr>
              <w:spacing w:after="0" w:line="240" w:lineRule="auto"/>
              <w:jc w:val="both"/>
              <w:rPr>
                <w:rFonts w:ascii="Times New Roman" w:hAnsi="Times New Roman"/>
                <w:b/>
                <w:bCs/>
                <w:sz w:val="26"/>
                <w:szCs w:val="26"/>
              </w:rPr>
            </w:pPr>
            <w:r w:rsidRPr="00B22244">
              <w:rPr>
                <w:rFonts w:ascii="Times New Roman" w:hAnsi="Times New Roman"/>
                <w:b/>
                <w:bCs/>
                <w:sz w:val="26"/>
                <w:szCs w:val="26"/>
              </w:rPr>
              <w:t>Оценка «2»</w:t>
            </w:r>
          </w:p>
        </w:tc>
      </w:tr>
      <w:tr w:rsidR="00BB7620" w:rsidRPr="00B22244" w:rsidTr="005C1368">
        <w:tc>
          <w:tcPr>
            <w:tcW w:w="1911" w:type="dxa"/>
          </w:tcPr>
          <w:p w:rsidR="00BB7620" w:rsidRPr="00B22244" w:rsidRDefault="00BB7620" w:rsidP="005C1368">
            <w:pPr>
              <w:spacing w:after="0" w:line="240" w:lineRule="auto"/>
              <w:jc w:val="both"/>
              <w:rPr>
                <w:rFonts w:ascii="Times New Roman" w:hAnsi="Times New Roman"/>
                <w:sz w:val="26"/>
                <w:szCs w:val="26"/>
              </w:rPr>
            </w:pPr>
            <w:r w:rsidRPr="00B22244">
              <w:rPr>
                <w:rFonts w:ascii="Times New Roman" w:hAnsi="Times New Roman"/>
                <w:sz w:val="26"/>
                <w:szCs w:val="26"/>
              </w:rPr>
              <w:t>Соответствие представленной информации заданной теме</w:t>
            </w:r>
          </w:p>
        </w:tc>
        <w:tc>
          <w:tcPr>
            <w:tcW w:w="2789" w:type="dxa"/>
          </w:tcPr>
          <w:p w:rsidR="00BB7620" w:rsidRPr="00B22244" w:rsidRDefault="00BB7620" w:rsidP="005C1368">
            <w:pPr>
              <w:spacing w:after="0" w:line="240" w:lineRule="auto"/>
              <w:jc w:val="both"/>
              <w:rPr>
                <w:rFonts w:ascii="Times New Roman" w:hAnsi="Times New Roman"/>
                <w:color w:val="000000"/>
                <w:sz w:val="26"/>
                <w:szCs w:val="26"/>
              </w:rPr>
            </w:pPr>
            <w:r w:rsidRPr="00B22244">
              <w:rPr>
                <w:rFonts w:ascii="Times New Roman" w:hAnsi="Times New Roman"/>
                <w:sz w:val="26"/>
                <w:szCs w:val="26"/>
              </w:rPr>
              <w:t xml:space="preserve">Содержание сообщения полностью соответствует заданной теме, </w:t>
            </w:r>
            <w:r w:rsidRPr="00B22244">
              <w:rPr>
                <w:rFonts w:ascii="Times New Roman" w:hAnsi="Times New Roman"/>
                <w:sz w:val="26"/>
                <w:szCs w:val="26"/>
              </w:rPr>
              <w:br/>
              <w:t>тема раскрыта полностью</w:t>
            </w:r>
          </w:p>
        </w:tc>
        <w:tc>
          <w:tcPr>
            <w:tcW w:w="2792" w:type="dxa"/>
          </w:tcPr>
          <w:p w:rsidR="00BB7620" w:rsidRPr="00B22244" w:rsidRDefault="00BB7620" w:rsidP="005C1368">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BB7620" w:rsidRPr="00B22244" w:rsidRDefault="00BB7620" w:rsidP="005C1368">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Обучающийся работу не выполнил вовсе.</w:t>
            </w:r>
          </w:p>
          <w:p w:rsidR="00BB7620" w:rsidRPr="00B22244" w:rsidRDefault="00BB7620" w:rsidP="005C1368">
            <w:pPr>
              <w:widowControl w:val="0"/>
              <w:autoSpaceDE w:val="0"/>
              <w:autoSpaceDN w:val="0"/>
              <w:adjustRightInd w:val="0"/>
              <w:spacing w:after="0" w:line="240" w:lineRule="auto"/>
              <w:jc w:val="both"/>
              <w:rPr>
                <w:rFonts w:ascii="Times New Roman" w:hAnsi="Times New Roman"/>
                <w:sz w:val="26"/>
                <w:szCs w:val="26"/>
              </w:rPr>
            </w:pPr>
          </w:p>
          <w:p w:rsidR="00BB7620" w:rsidRPr="00B22244" w:rsidRDefault="00BB7620" w:rsidP="005C1368">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Содержание ячеек таблицы  не соответствует заданной теме.</w:t>
            </w:r>
          </w:p>
          <w:p w:rsidR="00BB7620" w:rsidRPr="00B22244" w:rsidRDefault="00BB7620" w:rsidP="005C1368">
            <w:pPr>
              <w:widowControl w:val="0"/>
              <w:autoSpaceDE w:val="0"/>
              <w:autoSpaceDN w:val="0"/>
              <w:adjustRightInd w:val="0"/>
              <w:spacing w:after="0" w:line="240" w:lineRule="auto"/>
              <w:jc w:val="both"/>
              <w:rPr>
                <w:rFonts w:ascii="Times New Roman" w:hAnsi="Times New Roman"/>
                <w:sz w:val="26"/>
                <w:szCs w:val="26"/>
              </w:rPr>
            </w:pPr>
          </w:p>
          <w:p w:rsidR="00BB7620" w:rsidRPr="00B22244" w:rsidRDefault="00BB7620" w:rsidP="005C1368">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B22244">
              <w:rPr>
                <w:rFonts w:ascii="Times New Roman" w:hAnsi="Times New Roman"/>
                <w:sz w:val="26"/>
                <w:szCs w:val="26"/>
              </w:rPr>
              <w:t>Имеются незаполненные ячейки или серьезные множественные ошибки.</w:t>
            </w:r>
          </w:p>
          <w:p w:rsidR="00BB7620" w:rsidRPr="00B22244" w:rsidRDefault="00BB7620" w:rsidP="005C1368">
            <w:pPr>
              <w:pStyle w:val="a6"/>
              <w:ind w:left="0"/>
              <w:rPr>
                <w:sz w:val="26"/>
                <w:szCs w:val="26"/>
              </w:rPr>
            </w:pPr>
          </w:p>
          <w:p w:rsidR="00BB7620" w:rsidRPr="00B22244" w:rsidRDefault="00BB7620" w:rsidP="005C1368">
            <w:pPr>
              <w:widowControl w:val="0"/>
              <w:autoSpaceDE w:val="0"/>
              <w:autoSpaceDN w:val="0"/>
              <w:adjustRightInd w:val="0"/>
              <w:spacing w:after="0" w:line="240" w:lineRule="auto"/>
              <w:jc w:val="both"/>
              <w:rPr>
                <w:rFonts w:ascii="Times New Roman" w:hAnsi="Times New Roman"/>
                <w:sz w:val="26"/>
                <w:szCs w:val="26"/>
              </w:rPr>
            </w:pPr>
          </w:p>
          <w:p w:rsidR="00BB7620" w:rsidRPr="00B22244" w:rsidRDefault="00BB7620" w:rsidP="005C1368">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B22244">
              <w:rPr>
                <w:rFonts w:ascii="Times New Roman" w:hAnsi="Times New Roman"/>
                <w:sz w:val="26"/>
                <w:szCs w:val="26"/>
              </w:rPr>
              <w:t xml:space="preserve">Отчет выполнен и оформлен небрежно, </w:t>
            </w:r>
            <w:r w:rsidRPr="00B22244">
              <w:rPr>
                <w:rFonts w:ascii="Times New Roman" w:hAnsi="Times New Roman"/>
                <w:sz w:val="26"/>
                <w:szCs w:val="26"/>
              </w:rPr>
              <w:br/>
              <w:t>без соблюдения установленных требований.</w:t>
            </w:r>
          </w:p>
        </w:tc>
      </w:tr>
      <w:tr w:rsidR="00BB7620" w:rsidRPr="00B22244" w:rsidTr="005C1368">
        <w:trPr>
          <w:trHeight w:val="1441"/>
        </w:trPr>
        <w:tc>
          <w:tcPr>
            <w:tcW w:w="1911" w:type="dxa"/>
          </w:tcPr>
          <w:p w:rsidR="00BB7620" w:rsidRPr="00B22244" w:rsidRDefault="00BB7620" w:rsidP="005C1368">
            <w:pPr>
              <w:spacing w:after="0" w:line="240" w:lineRule="auto"/>
              <w:jc w:val="both"/>
              <w:rPr>
                <w:rFonts w:ascii="Times New Roman" w:hAnsi="Times New Roman"/>
                <w:sz w:val="26"/>
                <w:szCs w:val="26"/>
              </w:rPr>
            </w:pPr>
            <w:r w:rsidRPr="00B22244">
              <w:rPr>
                <w:rFonts w:ascii="Times New Roman" w:hAnsi="Times New Roman"/>
                <w:sz w:val="26"/>
                <w:szCs w:val="26"/>
              </w:rPr>
              <w:t>Лаконичность и четкость изложения материала в таблице</w:t>
            </w:r>
          </w:p>
        </w:tc>
        <w:tc>
          <w:tcPr>
            <w:tcW w:w="2789" w:type="dxa"/>
          </w:tcPr>
          <w:p w:rsidR="00BB7620" w:rsidRPr="00B22244" w:rsidRDefault="00BB7620" w:rsidP="005C1368">
            <w:pPr>
              <w:spacing w:after="0" w:line="240" w:lineRule="auto"/>
              <w:jc w:val="both"/>
              <w:rPr>
                <w:rFonts w:ascii="Times New Roman" w:hAnsi="Times New Roman"/>
                <w:sz w:val="26"/>
                <w:szCs w:val="26"/>
              </w:rPr>
            </w:pPr>
            <w:r w:rsidRPr="00B22244">
              <w:rPr>
                <w:rFonts w:ascii="Times New Roman" w:hAnsi="Times New Roman"/>
                <w:sz w:val="26"/>
                <w:szCs w:val="26"/>
              </w:rPr>
              <w:t>Материал  в таблице излагается четко и лаконично, без лишнего текста и пояснений.</w:t>
            </w:r>
          </w:p>
          <w:p w:rsidR="00BB7620" w:rsidRPr="00B22244" w:rsidRDefault="00BB7620" w:rsidP="005C1368">
            <w:pPr>
              <w:spacing w:after="0" w:line="240" w:lineRule="auto"/>
              <w:jc w:val="both"/>
              <w:rPr>
                <w:rFonts w:ascii="Times New Roman" w:hAnsi="Times New Roman"/>
                <w:color w:val="000000"/>
                <w:sz w:val="26"/>
                <w:szCs w:val="26"/>
              </w:rPr>
            </w:pPr>
          </w:p>
        </w:tc>
        <w:tc>
          <w:tcPr>
            <w:tcW w:w="2792" w:type="dxa"/>
          </w:tcPr>
          <w:p w:rsidR="00BB7620" w:rsidRPr="00B22244" w:rsidRDefault="00BB7620" w:rsidP="005C1368">
            <w:pPr>
              <w:spacing w:after="0" w:line="240" w:lineRule="auto"/>
              <w:ind w:hanging="58"/>
              <w:jc w:val="both"/>
              <w:rPr>
                <w:rFonts w:ascii="Times New Roman" w:hAnsi="Times New Roman"/>
                <w:color w:val="000000"/>
                <w:sz w:val="26"/>
                <w:szCs w:val="26"/>
              </w:rPr>
            </w:pPr>
            <w:r w:rsidRPr="00B22244">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BB7620" w:rsidRPr="00B22244" w:rsidRDefault="00BB7620" w:rsidP="005C1368">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BB7620" w:rsidRPr="00B22244" w:rsidTr="005C1368">
        <w:tc>
          <w:tcPr>
            <w:tcW w:w="1911" w:type="dxa"/>
          </w:tcPr>
          <w:p w:rsidR="00BB7620" w:rsidRPr="00B22244" w:rsidRDefault="00BB7620" w:rsidP="005C1368">
            <w:pPr>
              <w:spacing w:after="0" w:line="240" w:lineRule="auto"/>
              <w:jc w:val="both"/>
              <w:rPr>
                <w:rFonts w:ascii="Times New Roman" w:hAnsi="Times New Roman"/>
                <w:sz w:val="26"/>
                <w:szCs w:val="26"/>
              </w:rPr>
            </w:pPr>
            <w:r w:rsidRPr="00B22244">
              <w:rPr>
                <w:rFonts w:ascii="Times New Roman" w:hAnsi="Times New Roman"/>
                <w:sz w:val="26"/>
                <w:szCs w:val="26"/>
              </w:rPr>
              <w:t>Правильность оформления</w:t>
            </w:r>
          </w:p>
        </w:tc>
        <w:tc>
          <w:tcPr>
            <w:tcW w:w="2789" w:type="dxa"/>
          </w:tcPr>
          <w:p w:rsidR="00BB7620" w:rsidRPr="00B22244" w:rsidRDefault="00BB7620" w:rsidP="005C1368">
            <w:pPr>
              <w:spacing w:after="0" w:line="240" w:lineRule="auto"/>
              <w:jc w:val="both"/>
              <w:rPr>
                <w:rFonts w:ascii="Times New Roman" w:hAnsi="Times New Roman"/>
                <w:sz w:val="26"/>
                <w:szCs w:val="26"/>
              </w:rPr>
            </w:pPr>
            <w:r w:rsidRPr="00B22244">
              <w:rPr>
                <w:rFonts w:ascii="Times New Roman" w:hAnsi="Times New Roman"/>
                <w:sz w:val="26"/>
                <w:szCs w:val="26"/>
              </w:rPr>
              <w:t>Оформление таблицы полностью соответствует требованиям.</w:t>
            </w:r>
          </w:p>
        </w:tc>
        <w:tc>
          <w:tcPr>
            <w:tcW w:w="2792" w:type="dxa"/>
          </w:tcPr>
          <w:p w:rsidR="00BB7620" w:rsidRPr="00B22244" w:rsidRDefault="00BB7620" w:rsidP="005C1368">
            <w:pPr>
              <w:spacing w:after="0" w:line="240" w:lineRule="auto"/>
              <w:jc w:val="both"/>
              <w:rPr>
                <w:rFonts w:ascii="Times New Roman" w:hAnsi="Times New Roman"/>
                <w:color w:val="FF0000"/>
                <w:sz w:val="26"/>
                <w:szCs w:val="26"/>
              </w:rPr>
            </w:pPr>
            <w:r w:rsidRPr="00B22244">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BB7620" w:rsidRPr="00B22244" w:rsidRDefault="00BB7620" w:rsidP="005C1368">
            <w:pPr>
              <w:spacing w:after="0" w:line="240" w:lineRule="auto"/>
              <w:jc w:val="both"/>
              <w:rPr>
                <w:rFonts w:ascii="Times New Roman" w:hAnsi="Times New Roman"/>
                <w:color w:val="FF0000"/>
                <w:sz w:val="26"/>
                <w:szCs w:val="26"/>
              </w:rPr>
            </w:pPr>
          </w:p>
        </w:tc>
      </w:tr>
    </w:tbl>
    <w:p w:rsidR="00BB7620" w:rsidRPr="00B22244" w:rsidRDefault="00BB7620" w:rsidP="00BB7620">
      <w:pPr>
        <w:spacing w:after="0" w:line="240" w:lineRule="auto"/>
        <w:jc w:val="both"/>
        <w:rPr>
          <w:rFonts w:ascii="Times New Roman" w:hAnsi="Times New Roman"/>
          <w:bCs/>
          <w:sz w:val="26"/>
          <w:szCs w:val="26"/>
        </w:rPr>
      </w:pPr>
    </w:p>
    <w:p w:rsidR="00526325" w:rsidRPr="00B22244" w:rsidRDefault="00526325" w:rsidP="00117455">
      <w:pPr>
        <w:tabs>
          <w:tab w:val="left" w:pos="3405"/>
        </w:tabs>
        <w:spacing w:after="0" w:line="240" w:lineRule="auto"/>
        <w:jc w:val="both"/>
        <w:rPr>
          <w:rFonts w:ascii="Times New Roman" w:hAnsi="Times New Roman"/>
          <w:sz w:val="26"/>
          <w:szCs w:val="26"/>
        </w:rPr>
      </w:pPr>
    </w:p>
    <w:p w:rsidR="00BB7620" w:rsidRPr="00B22244" w:rsidRDefault="00BB7620" w:rsidP="00117455">
      <w:pPr>
        <w:tabs>
          <w:tab w:val="left" w:pos="3405"/>
        </w:tabs>
        <w:spacing w:after="0" w:line="240" w:lineRule="auto"/>
        <w:jc w:val="both"/>
        <w:rPr>
          <w:rFonts w:ascii="Times New Roman" w:hAnsi="Times New Roman"/>
          <w:sz w:val="26"/>
          <w:szCs w:val="26"/>
        </w:rPr>
      </w:pPr>
    </w:p>
    <w:p w:rsidR="00BB7620" w:rsidRPr="00B22244" w:rsidRDefault="00BB7620" w:rsidP="00117455">
      <w:pPr>
        <w:tabs>
          <w:tab w:val="left" w:pos="3405"/>
        </w:tabs>
        <w:spacing w:after="0" w:line="240" w:lineRule="auto"/>
        <w:jc w:val="both"/>
        <w:rPr>
          <w:rFonts w:ascii="Times New Roman" w:hAnsi="Times New Roman"/>
          <w:sz w:val="26"/>
          <w:szCs w:val="26"/>
        </w:rPr>
      </w:pPr>
    </w:p>
    <w:p w:rsidR="00B22244" w:rsidRPr="00B22244" w:rsidRDefault="00B22244" w:rsidP="00117455">
      <w:pPr>
        <w:tabs>
          <w:tab w:val="left" w:pos="3405"/>
        </w:tabs>
        <w:spacing w:after="0" w:line="240" w:lineRule="auto"/>
        <w:jc w:val="both"/>
        <w:rPr>
          <w:rFonts w:ascii="Times New Roman" w:hAnsi="Times New Roman"/>
          <w:sz w:val="26"/>
          <w:szCs w:val="26"/>
        </w:rPr>
      </w:pPr>
    </w:p>
    <w:p w:rsidR="00B22244" w:rsidRPr="00B22244" w:rsidRDefault="00B22244" w:rsidP="00117455">
      <w:pPr>
        <w:tabs>
          <w:tab w:val="left" w:pos="3405"/>
        </w:tabs>
        <w:spacing w:after="0" w:line="240" w:lineRule="auto"/>
        <w:jc w:val="both"/>
        <w:rPr>
          <w:rFonts w:ascii="Times New Roman" w:hAnsi="Times New Roman"/>
          <w:sz w:val="26"/>
          <w:szCs w:val="26"/>
        </w:rPr>
      </w:pPr>
    </w:p>
    <w:p w:rsidR="00B22244" w:rsidRPr="00B22244" w:rsidRDefault="00B22244" w:rsidP="00117455">
      <w:pPr>
        <w:tabs>
          <w:tab w:val="left" w:pos="3405"/>
        </w:tabs>
        <w:spacing w:after="0" w:line="240" w:lineRule="auto"/>
        <w:jc w:val="both"/>
        <w:rPr>
          <w:rFonts w:ascii="Times New Roman" w:hAnsi="Times New Roman"/>
          <w:sz w:val="26"/>
          <w:szCs w:val="26"/>
        </w:rPr>
      </w:pPr>
    </w:p>
    <w:p w:rsidR="00BB7620" w:rsidRDefault="00BB7620" w:rsidP="00117455">
      <w:pPr>
        <w:tabs>
          <w:tab w:val="left" w:pos="3405"/>
        </w:tabs>
        <w:spacing w:after="0" w:line="240" w:lineRule="auto"/>
        <w:jc w:val="both"/>
        <w:rPr>
          <w:rFonts w:ascii="Times New Roman" w:hAnsi="Times New Roman"/>
          <w:sz w:val="26"/>
          <w:szCs w:val="26"/>
        </w:rPr>
      </w:pPr>
    </w:p>
    <w:p w:rsidR="00B22244" w:rsidRPr="00B22244" w:rsidRDefault="00B22244" w:rsidP="00117455">
      <w:pPr>
        <w:tabs>
          <w:tab w:val="left" w:pos="3405"/>
        </w:tabs>
        <w:spacing w:after="0" w:line="240" w:lineRule="auto"/>
        <w:jc w:val="both"/>
        <w:rPr>
          <w:rFonts w:ascii="Times New Roman" w:hAnsi="Times New Roman"/>
          <w:sz w:val="26"/>
          <w:szCs w:val="26"/>
        </w:rPr>
      </w:pPr>
    </w:p>
    <w:p w:rsidR="003269C8" w:rsidRPr="00B22244" w:rsidRDefault="003269C8" w:rsidP="00BB7620">
      <w:pPr>
        <w:pStyle w:val="a6"/>
        <w:numPr>
          <w:ilvl w:val="0"/>
          <w:numId w:val="20"/>
        </w:numPr>
        <w:jc w:val="center"/>
        <w:rPr>
          <w:b/>
          <w:sz w:val="26"/>
          <w:szCs w:val="26"/>
        </w:rPr>
      </w:pPr>
      <w:r w:rsidRPr="00B22244">
        <w:rPr>
          <w:b/>
          <w:sz w:val="26"/>
          <w:szCs w:val="26"/>
        </w:rPr>
        <w:lastRenderedPageBreak/>
        <w:t>Информационное обеспечение  выполнения</w:t>
      </w:r>
      <w:r w:rsidRPr="00B22244">
        <w:rPr>
          <w:b/>
          <w:sz w:val="26"/>
          <w:szCs w:val="26"/>
        </w:rPr>
        <w:br/>
        <w:t xml:space="preserve"> внеаудиторной самостоятельной работы</w:t>
      </w:r>
    </w:p>
    <w:p w:rsidR="003269C8" w:rsidRPr="00B22244" w:rsidRDefault="003269C8" w:rsidP="00117455">
      <w:pPr>
        <w:spacing w:after="0" w:line="240" w:lineRule="auto"/>
        <w:jc w:val="both"/>
        <w:rPr>
          <w:rFonts w:ascii="Times New Roman" w:hAnsi="Times New Roman"/>
          <w:b/>
          <w:sz w:val="26"/>
          <w:szCs w:val="26"/>
        </w:rPr>
      </w:pPr>
    </w:p>
    <w:p w:rsidR="005C1368" w:rsidRPr="00B22244" w:rsidRDefault="005C1368" w:rsidP="005C1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bCs/>
          <w:sz w:val="26"/>
          <w:szCs w:val="26"/>
        </w:rPr>
      </w:pPr>
      <w:r w:rsidRPr="00B22244">
        <w:rPr>
          <w:rFonts w:ascii="Times New Roman" w:hAnsi="Times New Roman"/>
          <w:b/>
          <w:bCs/>
          <w:sz w:val="26"/>
          <w:szCs w:val="26"/>
        </w:rPr>
        <w:t>Основные источники:</w:t>
      </w:r>
    </w:p>
    <w:p w:rsidR="005C1368" w:rsidRPr="00B22244" w:rsidRDefault="005C1368" w:rsidP="005C1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6"/>
          <w:szCs w:val="26"/>
        </w:rPr>
      </w:pPr>
      <w:r w:rsidRPr="00B22244">
        <w:rPr>
          <w:rFonts w:ascii="Times New Roman" w:hAnsi="Times New Roman"/>
          <w:color w:val="000000"/>
          <w:sz w:val="26"/>
          <w:szCs w:val="26"/>
        </w:rPr>
        <w:t xml:space="preserve">1.Тарасов,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9" w:history="1">
        <w:r w:rsidRPr="00B22244">
          <w:rPr>
            <w:rStyle w:val="a3"/>
            <w:rFonts w:ascii="Times New Roman" w:hAnsi="Times New Roman"/>
            <w:sz w:val="26"/>
            <w:szCs w:val="26"/>
          </w:rPr>
          <w:t>https://znanium.com/catalog/product/1012153</w:t>
        </w:r>
      </w:hyperlink>
      <w:r w:rsidRPr="00B22244">
        <w:rPr>
          <w:rFonts w:ascii="Times New Roman" w:hAnsi="Times New Roman"/>
          <w:color w:val="000000"/>
          <w:sz w:val="26"/>
          <w:szCs w:val="26"/>
        </w:rPr>
        <w:t xml:space="preserve">  (дата обращения: 07.02.2022). – Режим доступа: по подписке.</w:t>
      </w:r>
    </w:p>
    <w:p w:rsidR="005C1368" w:rsidRPr="00B22244" w:rsidRDefault="005C1368" w:rsidP="005C1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6"/>
          <w:szCs w:val="26"/>
        </w:rPr>
      </w:pPr>
      <w:r w:rsidRPr="00B22244">
        <w:rPr>
          <w:rFonts w:ascii="Times New Roman" w:hAnsi="Times New Roman"/>
          <w:color w:val="000000"/>
          <w:sz w:val="26"/>
          <w:szCs w:val="26"/>
        </w:rPr>
        <w:t>2.</w:t>
      </w:r>
      <w:r w:rsidRPr="00B22244">
        <w:rPr>
          <w:rFonts w:ascii="Times New Roman" w:hAnsi="Times New Roman"/>
          <w:sz w:val="26"/>
          <w:szCs w:val="26"/>
        </w:rPr>
        <w:t xml:space="preserve"> </w:t>
      </w:r>
      <w:r w:rsidRPr="00B22244">
        <w:rPr>
          <w:rFonts w:ascii="Times New Roman" w:hAnsi="Times New Roman"/>
          <w:color w:val="000000"/>
          <w:sz w:val="26"/>
          <w:szCs w:val="26"/>
        </w:rPr>
        <w:t xml:space="preserve">Пинский, А. А. Физика : учебник / А.А. Пинский, Г.Ю. Граковский ; под общ. ред. Ю.И. Дика, Н.С. Пурышевой. — 4-е изд., испр. — Москва : ФОРУМ : ИНФРА-М, 2019. — 560 с. : ил. — (Cреднее профессиональное образование). - ISBN 978-5-91134-902-8. - Текст : электронный. - URL: </w:t>
      </w:r>
      <w:hyperlink r:id="rId10" w:history="1">
        <w:r w:rsidRPr="00B22244">
          <w:rPr>
            <w:rStyle w:val="a3"/>
            <w:rFonts w:ascii="Times New Roman" w:hAnsi="Times New Roman"/>
            <w:sz w:val="26"/>
            <w:szCs w:val="26"/>
          </w:rPr>
          <w:t>https://znanium.com/catalog/product/1032302</w:t>
        </w:r>
      </w:hyperlink>
      <w:r w:rsidRPr="00B22244">
        <w:rPr>
          <w:rFonts w:ascii="Times New Roman" w:hAnsi="Times New Roman"/>
          <w:color w:val="000000"/>
          <w:sz w:val="26"/>
          <w:szCs w:val="26"/>
        </w:rPr>
        <w:t xml:space="preserve">  (дата обращения: 07.02.2022). – Режим доступа: по подписке.</w:t>
      </w:r>
    </w:p>
    <w:p w:rsidR="005C1368" w:rsidRPr="00B22244" w:rsidRDefault="005C1368" w:rsidP="005C1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6"/>
          <w:szCs w:val="26"/>
        </w:rPr>
      </w:pPr>
      <w:r w:rsidRPr="00B22244">
        <w:rPr>
          <w:rFonts w:ascii="Times New Roman" w:hAnsi="Times New Roman"/>
          <w:color w:val="000000"/>
          <w:sz w:val="26"/>
          <w:szCs w:val="26"/>
        </w:rPr>
        <w:t>3.</w:t>
      </w:r>
      <w:r w:rsidRPr="00B22244">
        <w:rPr>
          <w:rFonts w:ascii="Times New Roman" w:hAnsi="Times New Roman"/>
          <w:sz w:val="26"/>
          <w:szCs w:val="26"/>
        </w:rPr>
        <w:t xml:space="preserve"> </w:t>
      </w:r>
      <w:r w:rsidRPr="00B22244">
        <w:rPr>
          <w:rFonts w:ascii="Times New Roman" w:hAnsi="Times New Roman"/>
          <w:color w:val="000000"/>
          <w:sz w:val="26"/>
          <w:szCs w:val="26"/>
        </w:rPr>
        <w:t xml:space="preserve">Тарасов, О. М. Лабораторные работы по физике с вопросами и заданиями : учеб. пособие / О.М. Тарасов. — 2-е изд., испр. и доп. — Москва : ФОРУМ : ИНФРА-М, 2018. — 97 с. — (Среднее профессиональное образование). - ISBN 978-5-00091-472-4. - Текст : электронный. - URL: </w:t>
      </w:r>
      <w:hyperlink r:id="rId11" w:history="1">
        <w:r w:rsidRPr="00B22244">
          <w:rPr>
            <w:rStyle w:val="a3"/>
            <w:rFonts w:ascii="Times New Roman" w:hAnsi="Times New Roman"/>
            <w:sz w:val="26"/>
            <w:szCs w:val="26"/>
          </w:rPr>
          <w:t>https://znanium.com/catalog/product/915852</w:t>
        </w:r>
      </w:hyperlink>
      <w:r w:rsidRPr="00B22244">
        <w:rPr>
          <w:rFonts w:ascii="Times New Roman" w:hAnsi="Times New Roman"/>
          <w:color w:val="000000"/>
          <w:sz w:val="26"/>
          <w:szCs w:val="26"/>
        </w:rPr>
        <w:t xml:space="preserve">  (дата обращения: 07.02.2022). – Режим доступа: по подписке.</w:t>
      </w:r>
    </w:p>
    <w:p w:rsidR="005C1368" w:rsidRPr="00B22244" w:rsidRDefault="005C1368" w:rsidP="005C1368">
      <w:pPr>
        <w:ind w:firstLine="567"/>
        <w:rPr>
          <w:rFonts w:ascii="Times New Roman" w:hAnsi="Times New Roman"/>
          <w:b/>
          <w:sz w:val="26"/>
          <w:szCs w:val="26"/>
        </w:rPr>
      </w:pPr>
      <w:r w:rsidRPr="00B22244">
        <w:rPr>
          <w:rFonts w:ascii="Times New Roman" w:hAnsi="Times New Roman"/>
          <w:b/>
          <w:sz w:val="26"/>
          <w:szCs w:val="26"/>
        </w:rPr>
        <w:t>Дополнительные источники:</w:t>
      </w:r>
    </w:p>
    <w:p w:rsidR="005C1368" w:rsidRPr="00B22244" w:rsidRDefault="005C1368" w:rsidP="005C1368">
      <w:pPr>
        <w:ind w:firstLine="567"/>
        <w:rPr>
          <w:rFonts w:ascii="Times New Roman" w:hAnsi="Times New Roman"/>
          <w:sz w:val="26"/>
          <w:szCs w:val="26"/>
        </w:rPr>
      </w:pPr>
      <w:r w:rsidRPr="00B22244">
        <w:rPr>
          <w:rFonts w:ascii="Times New Roman" w:hAnsi="Times New Roman"/>
          <w:sz w:val="26"/>
          <w:szCs w:val="26"/>
        </w:rPr>
        <w:t xml:space="preserve"> Дмитриева В.Ф. Физика.-М.: «Академия»,2018г.</w:t>
      </w:r>
    </w:p>
    <w:p w:rsidR="005C1368" w:rsidRPr="00B22244" w:rsidRDefault="005C1368" w:rsidP="005C1368">
      <w:pPr>
        <w:ind w:firstLine="567"/>
        <w:rPr>
          <w:rFonts w:ascii="Times New Roman" w:hAnsi="Times New Roman"/>
          <w:sz w:val="26"/>
          <w:szCs w:val="26"/>
        </w:rPr>
      </w:pPr>
      <w:r w:rsidRPr="00B22244">
        <w:rPr>
          <w:rFonts w:ascii="Times New Roman" w:hAnsi="Times New Roman"/>
          <w:sz w:val="26"/>
          <w:szCs w:val="26"/>
        </w:rPr>
        <w:t xml:space="preserve"> Дмитриева В.Ф. Задачи по физике. –М. изд-во «Академия»,2018г.</w:t>
      </w:r>
    </w:p>
    <w:p w:rsidR="005C1368" w:rsidRPr="00B22244" w:rsidRDefault="005C1368" w:rsidP="005C1368">
      <w:pPr>
        <w:ind w:firstLine="567"/>
        <w:rPr>
          <w:rFonts w:ascii="Times New Roman" w:hAnsi="Times New Roman"/>
          <w:b/>
          <w:sz w:val="26"/>
          <w:szCs w:val="26"/>
        </w:rPr>
      </w:pPr>
      <w:r w:rsidRPr="00B22244">
        <w:rPr>
          <w:rFonts w:ascii="Times New Roman" w:hAnsi="Times New Roman"/>
          <w:sz w:val="26"/>
          <w:szCs w:val="26"/>
        </w:rPr>
        <w:t xml:space="preserve"> Касьянов В.А. Физика. 10 кл. –М. изд-во «Дрофа»,2019г.</w:t>
      </w:r>
    </w:p>
    <w:p w:rsidR="005C1368" w:rsidRPr="00B22244" w:rsidRDefault="005C1368" w:rsidP="005C1368">
      <w:pPr>
        <w:ind w:firstLine="567"/>
        <w:jc w:val="both"/>
        <w:rPr>
          <w:rFonts w:ascii="Times New Roman" w:hAnsi="Times New Roman"/>
          <w:sz w:val="26"/>
          <w:szCs w:val="26"/>
        </w:rPr>
      </w:pPr>
      <w:r w:rsidRPr="00B22244">
        <w:rPr>
          <w:rFonts w:ascii="Times New Roman" w:hAnsi="Times New Roman"/>
          <w:sz w:val="26"/>
          <w:szCs w:val="26"/>
        </w:rPr>
        <w:t xml:space="preserve"> Касьянов В.А. Физика. 11кл. –М.. изд-во  « Дрофа»,2019г.     </w:t>
      </w:r>
    </w:p>
    <w:p w:rsidR="005C1368" w:rsidRPr="00B22244" w:rsidRDefault="005C1368" w:rsidP="005C1368">
      <w:pPr>
        <w:ind w:firstLine="567"/>
        <w:rPr>
          <w:rFonts w:ascii="Times New Roman" w:hAnsi="Times New Roman"/>
          <w:sz w:val="26"/>
          <w:szCs w:val="26"/>
        </w:rPr>
      </w:pPr>
      <w:r w:rsidRPr="00B22244">
        <w:rPr>
          <w:rFonts w:ascii="Times New Roman" w:hAnsi="Times New Roman"/>
          <w:sz w:val="26"/>
          <w:szCs w:val="26"/>
        </w:rPr>
        <w:t xml:space="preserve"> Демидченко В.И. </w:t>
      </w:r>
    </w:p>
    <w:p w:rsidR="005C1368" w:rsidRPr="00B22244" w:rsidRDefault="005C1368" w:rsidP="005C1368">
      <w:pPr>
        <w:ind w:firstLine="567"/>
        <w:jc w:val="both"/>
        <w:rPr>
          <w:rFonts w:ascii="Times New Roman" w:hAnsi="Times New Roman"/>
          <w:sz w:val="26"/>
          <w:szCs w:val="26"/>
        </w:rPr>
      </w:pPr>
      <w:r w:rsidRPr="00B22244">
        <w:rPr>
          <w:rFonts w:ascii="Times New Roman" w:hAnsi="Times New Roman"/>
          <w:sz w:val="26"/>
          <w:szCs w:val="26"/>
        </w:rPr>
        <w:t xml:space="preserve">Физика : учебник / В.И. Демидченко, И.В. Демидченко. — 6-е изд., перераб. И доп. — Москва : ИНФРА-М, 2018 (электронное издание)   </w:t>
      </w:r>
    </w:p>
    <w:p w:rsidR="005C1368" w:rsidRPr="00B22244" w:rsidRDefault="005C1368" w:rsidP="005C1368">
      <w:pPr>
        <w:ind w:firstLine="567"/>
        <w:rPr>
          <w:rFonts w:ascii="Times New Roman" w:hAnsi="Times New Roman"/>
          <w:sz w:val="26"/>
          <w:szCs w:val="26"/>
        </w:rPr>
      </w:pPr>
      <w:r w:rsidRPr="00B22244">
        <w:rPr>
          <w:rFonts w:ascii="Times New Roman" w:hAnsi="Times New Roman"/>
          <w:sz w:val="26"/>
          <w:szCs w:val="26"/>
        </w:rPr>
        <w:t xml:space="preserve"> Пинский А.А. </w:t>
      </w:r>
    </w:p>
    <w:p w:rsidR="005C1368" w:rsidRPr="00B22244" w:rsidRDefault="005C1368" w:rsidP="005C1368">
      <w:pPr>
        <w:ind w:firstLine="567"/>
        <w:jc w:val="both"/>
        <w:rPr>
          <w:rFonts w:ascii="Times New Roman" w:hAnsi="Times New Roman"/>
          <w:sz w:val="26"/>
          <w:szCs w:val="26"/>
        </w:rPr>
      </w:pPr>
      <w:r w:rsidRPr="00B22244">
        <w:rPr>
          <w:rFonts w:ascii="Times New Roman" w:hAnsi="Times New Roman"/>
          <w:sz w:val="26"/>
          <w:szCs w:val="26"/>
        </w:rPr>
        <w:t>Физика : учебник / А.А. Пинский, Г.Ю. Граковский ; под общ. Ред. Ю.И. Дика, Н.С. Пурышевой. — 4-е изд., испр. — М. : ФОРУМ : ИНФРА-М, 2019(электронное издание)</w:t>
      </w:r>
    </w:p>
    <w:p w:rsidR="005C1368" w:rsidRPr="00B22244" w:rsidRDefault="005C1368" w:rsidP="005C1368">
      <w:pPr>
        <w:ind w:firstLine="567"/>
        <w:jc w:val="both"/>
        <w:rPr>
          <w:rFonts w:ascii="Times New Roman" w:hAnsi="Times New Roman"/>
          <w:sz w:val="26"/>
          <w:szCs w:val="26"/>
        </w:rPr>
      </w:pPr>
      <w:r w:rsidRPr="00B22244">
        <w:rPr>
          <w:rFonts w:ascii="Times New Roman" w:hAnsi="Times New Roman"/>
          <w:sz w:val="26"/>
          <w:szCs w:val="26"/>
        </w:rPr>
        <w:lastRenderedPageBreak/>
        <w:t xml:space="preserve"> Генденштейн Л.Э. Физика, 10 класс, базовый и углубленный уровни, задачник, учебно-методическое пособие.— М.: Бином. Лаборатория знаний,2018 (электронное издание)</w:t>
      </w:r>
    </w:p>
    <w:p w:rsidR="005C1368" w:rsidRPr="00B22244" w:rsidRDefault="005C1368" w:rsidP="005C1368">
      <w:pPr>
        <w:ind w:firstLine="567"/>
        <w:jc w:val="both"/>
        <w:rPr>
          <w:rFonts w:ascii="Times New Roman" w:hAnsi="Times New Roman"/>
          <w:b/>
          <w:sz w:val="26"/>
          <w:szCs w:val="26"/>
        </w:rPr>
      </w:pPr>
      <w:r w:rsidRPr="00B22244">
        <w:rPr>
          <w:rFonts w:ascii="Times New Roman" w:hAnsi="Times New Roman"/>
          <w:sz w:val="26"/>
          <w:szCs w:val="26"/>
        </w:rPr>
        <w:t xml:space="preserve"> </w:t>
      </w:r>
      <w:r w:rsidRPr="00B22244">
        <w:rPr>
          <w:rFonts w:ascii="Times New Roman" w:hAnsi="Times New Roman"/>
          <w:b/>
          <w:sz w:val="26"/>
          <w:szCs w:val="26"/>
        </w:rPr>
        <w:t>Интернет-ресурсы</w:t>
      </w:r>
    </w:p>
    <w:p w:rsidR="005C1368" w:rsidRPr="00B22244" w:rsidRDefault="005C1368" w:rsidP="005C1368">
      <w:pPr>
        <w:ind w:firstLine="567"/>
        <w:jc w:val="both"/>
        <w:rPr>
          <w:rFonts w:ascii="Times New Roman" w:hAnsi="Times New Roman"/>
          <w:sz w:val="26"/>
          <w:szCs w:val="26"/>
        </w:rPr>
      </w:pPr>
      <w:r w:rsidRPr="00B22244">
        <w:rPr>
          <w:rFonts w:ascii="Times New Roman" w:hAnsi="Times New Roman"/>
          <w:sz w:val="26"/>
          <w:szCs w:val="26"/>
        </w:rPr>
        <w:t xml:space="preserve">сайт  </w:t>
      </w:r>
      <w:hyperlink r:id="rId12" w:history="1">
        <w:r w:rsidRPr="00B22244">
          <w:rPr>
            <w:rStyle w:val="a3"/>
            <w:rFonts w:ascii="Times New Roman" w:hAnsi="Times New Roman"/>
            <w:sz w:val="26"/>
            <w:szCs w:val="26"/>
          </w:rPr>
          <w:t>http://znanium.com/</w:t>
        </w:r>
      </w:hyperlink>
    </w:p>
    <w:p w:rsidR="005C1368" w:rsidRPr="00B22244" w:rsidRDefault="005C1368" w:rsidP="005C1368">
      <w:pPr>
        <w:ind w:firstLine="567"/>
        <w:jc w:val="both"/>
        <w:rPr>
          <w:rFonts w:ascii="Times New Roman" w:hAnsi="Times New Roman"/>
          <w:b/>
          <w:sz w:val="26"/>
          <w:szCs w:val="26"/>
        </w:rPr>
      </w:pPr>
      <w:r w:rsidRPr="00B22244">
        <w:rPr>
          <w:rFonts w:ascii="Times New Roman" w:hAnsi="Times New Roman"/>
          <w:sz w:val="26"/>
          <w:szCs w:val="26"/>
        </w:rPr>
        <w:t xml:space="preserve">Окно открытого доступа  Рособразования к информационным ресурсам </w:t>
      </w:r>
    </w:p>
    <w:p w:rsidR="005C1368" w:rsidRPr="00B22244" w:rsidRDefault="005C1368" w:rsidP="005C1368">
      <w:pPr>
        <w:ind w:firstLine="567"/>
        <w:rPr>
          <w:rFonts w:ascii="Times New Roman" w:hAnsi="Times New Roman"/>
          <w:sz w:val="26"/>
          <w:szCs w:val="26"/>
        </w:rPr>
      </w:pPr>
      <w:r w:rsidRPr="00B22244">
        <w:rPr>
          <w:rFonts w:ascii="Times New Roman" w:hAnsi="Times New Roman"/>
          <w:sz w:val="26"/>
          <w:szCs w:val="26"/>
        </w:rPr>
        <w:t>http://eor.edu.ru, Федеральный центр информационно-образовательных</w:t>
      </w:r>
    </w:p>
    <w:p w:rsidR="005C1368" w:rsidRPr="00B22244" w:rsidRDefault="005C1368" w:rsidP="005C1368">
      <w:pPr>
        <w:ind w:firstLine="567"/>
        <w:rPr>
          <w:rFonts w:ascii="Times New Roman" w:hAnsi="Times New Roman"/>
          <w:sz w:val="26"/>
          <w:szCs w:val="26"/>
        </w:rPr>
      </w:pPr>
      <w:r w:rsidRPr="00B22244">
        <w:rPr>
          <w:rFonts w:ascii="Times New Roman" w:hAnsi="Times New Roman"/>
          <w:sz w:val="26"/>
          <w:szCs w:val="26"/>
        </w:rPr>
        <w:t>ресурсов</w:t>
      </w:r>
    </w:p>
    <w:p w:rsidR="005C1368" w:rsidRPr="00B22244" w:rsidRDefault="005C1368" w:rsidP="005C1368">
      <w:pPr>
        <w:ind w:firstLine="567"/>
        <w:rPr>
          <w:rFonts w:ascii="Times New Roman" w:hAnsi="Times New Roman"/>
          <w:sz w:val="26"/>
          <w:szCs w:val="26"/>
        </w:rPr>
      </w:pPr>
      <w:r w:rsidRPr="00B22244">
        <w:rPr>
          <w:rFonts w:ascii="Times New Roman" w:hAnsi="Times New Roman"/>
          <w:sz w:val="26"/>
          <w:szCs w:val="26"/>
        </w:rPr>
        <w:t>http://school-collection.edu.ru, Единая коллекция цифровых образовательных</w:t>
      </w:r>
    </w:p>
    <w:p w:rsidR="005C1368" w:rsidRPr="00B22244" w:rsidRDefault="005C1368" w:rsidP="005C1368">
      <w:pPr>
        <w:ind w:firstLine="567"/>
        <w:rPr>
          <w:rFonts w:ascii="Times New Roman" w:hAnsi="Times New Roman"/>
          <w:sz w:val="26"/>
          <w:szCs w:val="26"/>
        </w:rPr>
      </w:pPr>
      <w:r w:rsidRPr="00B22244">
        <w:rPr>
          <w:rFonts w:ascii="Times New Roman" w:hAnsi="Times New Roman"/>
          <w:sz w:val="26"/>
          <w:szCs w:val="26"/>
        </w:rPr>
        <w:t>ресурсов</w:t>
      </w:r>
    </w:p>
    <w:p w:rsidR="005C1368" w:rsidRPr="00B22244" w:rsidRDefault="005C1368" w:rsidP="005C1368">
      <w:pPr>
        <w:ind w:firstLine="567"/>
        <w:jc w:val="both"/>
        <w:rPr>
          <w:rFonts w:ascii="Times New Roman" w:hAnsi="Times New Roman"/>
          <w:sz w:val="26"/>
          <w:szCs w:val="26"/>
        </w:rPr>
      </w:pPr>
      <w:r w:rsidRPr="00B22244">
        <w:rPr>
          <w:rFonts w:ascii="Times New Roman" w:hAnsi="Times New Roman"/>
          <w:sz w:val="26"/>
          <w:szCs w:val="26"/>
        </w:rPr>
        <w:t xml:space="preserve"> </w:t>
      </w:r>
      <w:hyperlink r:id="rId13" w:history="1">
        <w:r w:rsidRPr="00B22244">
          <w:rPr>
            <w:rStyle w:val="a3"/>
            <w:rFonts w:ascii="Times New Roman" w:hAnsi="Times New Roman"/>
            <w:sz w:val="26"/>
            <w:szCs w:val="26"/>
          </w:rPr>
          <w:t>www.fcior</w:t>
        </w:r>
      </w:hyperlink>
      <w:r w:rsidRPr="00B22244">
        <w:rPr>
          <w:rFonts w:ascii="Times New Roman" w:hAnsi="Times New Roman"/>
          <w:sz w:val="26"/>
          <w:szCs w:val="26"/>
        </w:rPr>
        <w:t xml:space="preserve">. edu. ru (Федеральный центр информационно-образовательных ресурсов). </w:t>
      </w:r>
      <w:hyperlink r:id="rId14" w:history="1">
        <w:r w:rsidRPr="00B22244">
          <w:rPr>
            <w:rStyle w:val="a3"/>
            <w:rFonts w:ascii="Times New Roman" w:hAnsi="Times New Roman"/>
            <w:sz w:val="26"/>
            <w:szCs w:val="26"/>
          </w:rPr>
          <w:t>www.dic</w:t>
        </w:r>
      </w:hyperlink>
      <w:r w:rsidRPr="00B22244">
        <w:rPr>
          <w:rFonts w:ascii="Times New Roman" w:hAnsi="Times New Roman"/>
          <w:sz w:val="26"/>
          <w:szCs w:val="26"/>
        </w:rPr>
        <w:t xml:space="preserve">. Academic. ru (Академик. Словари и энциклопедии).  </w:t>
      </w:r>
      <w:r w:rsidRPr="00B22244">
        <w:rPr>
          <w:rFonts w:ascii="Times New Roman" w:hAnsi="Times New Roman"/>
          <w:sz w:val="26"/>
          <w:szCs w:val="26"/>
          <w:lang w:val="en-US"/>
        </w:rPr>
        <w:t>www</w:t>
      </w:r>
      <w:r w:rsidRPr="00B22244">
        <w:rPr>
          <w:rFonts w:ascii="Times New Roman" w:hAnsi="Times New Roman"/>
          <w:sz w:val="26"/>
          <w:szCs w:val="26"/>
        </w:rPr>
        <w:t>.</w:t>
      </w:r>
      <w:r w:rsidRPr="00B22244">
        <w:rPr>
          <w:rFonts w:ascii="Times New Roman" w:hAnsi="Times New Roman"/>
          <w:sz w:val="26"/>
          <w:szCs w:val="26"/>
          <w:lang w:val="en-US"/>
        </w:rPr>
        <w:t>booksgid</w:t>
      </w:r>
      <w:r w:rsidRPr="00B22244">
        <w:rPr>
          <w:rFonts w:ascii="Times New Roman" w:hAnsi="Times New Roman"/>
          <w:sz w:val="26"/>
          <w:szCs w:val="26"/>
        </w:rPr>
        <w:t>.</w:t>
      </w:r>
      <w:r w:rsidRPr="00B22244">
        <w:rPr>
          <w:rFonts w:ascii="Times New Roman" w:hAnsi="Times New Roman"/>
          <w:sz w:val="26"/>
          <w:szCs w:val="26"/>
          <w:lang w:val="en-US"/>
        </w:rPr>
        <w:t>com</w:t>
      </w:r>
      <w:r w:rsidRPr="00B22244">
        <w:rPr>
          <w:rFonts w:ascii="Times New Roman" w:hAnsi="Times New Roman"/>
          <w:sz w:val="26"/>
          <w:szCs w:val="26"/>
        </w:rPr>
        <w:t xml:space="preserve"> (Воок</w:t>
      </w:r>
      <w:r w:rsidRPr="00B22244">
        <w:rPr>
          <w:rFonts w:ascii="Times New Roman" w:hAnsi="Times New Roman"/>
          <w:sz w:val="26"/>
          <w:szCs w:val="26"/>
          <w:lang w:val="en-US"/>
        </w:rPr>
        <w:t>s</w:t>
      </w:r>
      <w:r w:rsidRPr="00B22244">
        <w:rPr>
          <w:rFonts w:ascii="Times New Roman" w:hAnsi="Times New Roman"/>
          <w:sz w:val="26"/>
          <w:szCs w:val="26"/>
        </w:rPr>
        <w:t xml:space="preserve"> </w:t>
      </w:r>
      <w:r w:rsidRPr="00B22244">
        <w:rPr>
          <w:rFonts w:ascii="Times New Roman" w:hAnsi="Times New Roman"/>
          <w:sz w:val="26"/>
          <w:szCs w:val="26"/>
          <w:lang w:val="en-US"/>
        </w:rPr>
        <w:t>Gide</w:t>
      </w:r>
      <w:r w:rsidRPr="00B22244">
        <w:rPr>
          <w:rFonts w:ascii="Times New Roman" w:hAnsi="Times New Roman"/>
          <w:sz w:val="26"/>
          <w:szCs w:val="26"/>
        </w:rPr>
        <w:t>. Электронная библиотека).</w:t>
      </w:r>
    </w:p>
    <w:p w:rsidR="005C1368" w:rsidRPr="00B22244" w:rsidRDefault="005C1368" w:rsidP="005C1368">
      <w:pPr>
        <w:ind w:firstLine="567"/>
        <w:jc w:val="both"/>
        <w:rPr>
          <w:rFonts w:ascii="Times New Roman" w:hAnsi="Times New Roman"/>
          <w:sz w:val="26"/>
          <w:szCs w:val="26"/>
        </w:rPr>
      </w:pPr>
      <w:r w:rsidRPr="00B22244">
        <w:rPr>
          <w:rFonts w:ascii="Times New Roman" w:hAnsi="Times New Roman"/>
          <w:sz w:val="26"/>
          <w:szCs w:val="26"/>
        </w:rPr>
        <w:t xml:space="preserve"> www. globalteka. </w:t>
      </w:r>
      <w:r w:rsidRPr="00B22244">
        <w:rPr>
          <w:rFonts w:ascii="Times New Roman" w:hAnsi="Times New Roman"/>
          <w:sz w:val="26"/>
          <w:szCs w:val="26"/>
          <w:lang w:val="en-US"/>
        </w:rPr>
        <w:t>R</w:t>
      </w:r>
      <w:r w:rsidRPr="00B22244">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5C1368" w:rsidRPr="00B22244" w:rsidRDefault="005C1368" w:rsidP="005C1368">
      <w:pPr>
        <w:ind w:firstLine="567"/>
        <w:jc w:val="both"/>
        <w:rPr>
          <w:rFonts w:ascii="Times New Roman" w:hAnsi="Times New Roman"/>
          <w:sz w:val="26"/>
          <w:szCs w:val="26"/>
        </w:rPr>
      </w:pPr>
      <w:r w:rsidRPr="00B22244">
        <w:rPr>
          <w:rFonts w:ascii="Times New Roman" w:hAnsi="Times New Roman"/>
          <w:sz w:val="26"/>
          <w:szCs w:val="26"/>
        </w:rPr>
        <w:t xml:space="preserve"> </w:t>
      </w:r>
      <w:hyperlink r:id="rId15" w:history="1">
        <w:r w:rsidRPr="00B22244">
          <w:rPr>
            <w:rStyle w:val="a3"/>
            <w:rFonts w:ascii="Times New Roman" w:hAnsi="Times New Roman"/>
            <w:sz w:val="26"/>
            <w:szCs w:val="26"/>
          </w:rPr>
          <w:t>www.st-books</w:t>
        </w:r>
      </w:hyperlink>
      <w:r w:rsidRPr="00B22244">
        <w:rPr>
          <w:rFonts w:ascii="Times New Roman" w:hAnsi="Times New Roman"/>
          <w:sz w:val="26"/>
          <w:szCs w:val="26"/>
        </w:rPr>
        <w:t xml:space="preserve">. </w:t>
      </w:r>
      <w:r w:rsidRPr="00B22244">
        <w:rPr>
          <w:rFonts w:ascii="Times New Roman" w:hAnsi="Times New Roman"/>
          <w:sz w:val="26"/>
          <w:szCs w:val="26"/>
          <w:lang w:val="en-US"/>
        </w:rPr>
        <w:t>R</w:t>
      </w:r>
      <w:r w:rsidRPr="00B22244">
        <w:rPr>
          <w:rFonts w:ascii="Times New Roman" w:hAnsi="Times New Roman"/>
          <w:sz w:val="26"/>
          <w:szCs w:val="26"/>
        </w:rPr>
        <w:t xml:space="preserve">u (Лучшая учебная литература). </w:t>
      </w:r>
    </w:p>
    <w:p w:rsidR="005C1368" w:rsidRPr="00B22244" w:rsidRDefault="005C1368" w:rsidP="005C1368">
      <w:pPr>
        <w:ind w:firstLine="567"/>
        <w:jc w:val="both"/>
        <w:rPr>
          <w:rFonts w:ascii="Times New Roman" w:hAnsi="Times New Roman"/>
          <w:sz w:val="26"/>
          <w:szCs w:val="26"/>
        </w:rPr>
      </w:pPr>
      <w:r w:rsidRPr="00B22244">
        <w:rPr>
          <w:rFonts w:ascii="Times New Roman" w:hAnsi="Times New Roman"/>
          <w:sz w:val="26"/>
          <w:szCs w:val="26"/>
        </w:rPr>
        <w:t xml:space="preserve"> www.school.edu.ru (Российский образовательный портал. Доступность, качество, эффек-тивность). www.ru/book (Электронная библиотечная система).</w:t>
      </w:r>
    </w:p>
    <w:p w:rsidR="005C1368" w:rsidRPr="00B22244" w:rsidRDefault="005C1368" w:rsidP="005C1368">
      <w:pPr>
        <w:ind w:firstLine="567"/>
        <w:jc w:val="both"/>
        <w:rPr>
          <w:rFonts w:ascii="Times New Roman" w:hAnsi="Times New Roman"/>
          <w:sz w:val="26"/>
          <w:szCs w:val="26"/>
        </w:rPr>
      </w:pPr>
      <w:r w:rsidRPr="00B22244">
        <w:rPr>
          <w:rFonts w:ascii="Times New Roman" w:hAnsi="Times New Roman"/>
          <w:sz w:val="26"/>
          <w:szCs w:val="26"/>
        </w:rPr>
        <w:t xml:space="preserve"> www.alleng.ru/edu/phys.htm (Образовательные ресурсы Интернета — Физика). </w:t>
      </w:r>
    </w:p>
    <w:p w:rsidR="005C1368" w:rsidRPr="00B22244" w:rsidRDefault="005C1368" w:rsidP="005C1368">
      <w:pPr>
        <w:ind w:firstLine="567"/>
        <w:jc w:val="both"/>
        <w:rPr>
          <w:rFonts w:ascii="Times New Roman" w:hAnsi="Times New Roman"/>
          <w:bCs/>
          <w:color w:val="002060"/>
          <w:sz w:val="26"/>
          <w:szCs w:val="26"/>
        </w:rPr>
      </w:pPr>
      <w:r w:rsidRPr="00B22244">
        <w:rPr>
          <w:rFonts w:ascii="Times New Roman" w:hAnsi="Times New Roman"/>
          <w:bCs/>
          <w:color w:val="002060"/>
          <w:sz w:val="26"/>
          <w:szCs w:val="26"/>
        </w:rPr>
        <w:t xml:space="preserve">Сервисы и инструменты: </w:t>
      </w:r>
    </w:p>
    <w:p w:rsidR="005C1368" w:rsidRPr="00B22244" w:rsidRDefault="005C1368" w:rsidP="005C1368">
      <w:pPr>
        <w:ind w:firstLine="567"/>
        <w:jc w:val="both"/>
        <w:rPr>
          <w:rFonts w:ascii="Times New Roman" w:hAnsi="Times New Roman"/>
          <w:i/>
          <w:color w:val="002060"/>
          <w:sz w:val="26"/>
          <w:szCs w:val="26"/>
        </w:rPr>
      </w:pPr>
      <w:r w:rsidRPr="00B22244">
        <w:rPr>
          <w:rFonts w:ascii="Times New Roman" w:hAnsi="Times New Roman"/>
          <w:i/>
          <w:color w:val="002060"/>
          <w:sz w:val="26"/>
          <w:szCs w:val="26"/>
        </w:rPr>
        <w:t xml:space="preserve">1. Skype (режим доступа: https://www.skype.com/) </w:t>
      </w:r>
    </w:p>
    <w:p w:rsidR="005C1368" w:rsidRPr="00B22244" w:rsidRDefault="005C1368" w:rsidP="005C1368">
      <w:pPr>
        <w:ind w:firstLine="567"/>
        <w:jc w:val="both"/>
        <w:rPr>
          <w:rFonts w:ascii="Times New Roman" w:hAnsi="Times New Roman"/>
          <w:i/>
          <w:color w:val="002060"/>
          <w:sz w:val="26"/>
          <w:szCs w:val="26"/>
        </w:rPr>
      </w:pPr>
      <w:r w:rsidRPr="00B22244">
        <w:rPr>
          <w:rFonts w:ascii="Times New Roman" w:hAnsi="Times New Roman"/>
          <w:i/>
          <w:color w:val="002060"/>
          <w:sz w:val="26"/>
          <w:szCs w:val="26"/>
        </w:rPr>
        <w:t xml:space="preserve">2. Zoom (режим доступа: </w:t>
      </w:r>
      <w:hyperlink r:id="rId16" w:history="1">
        <w:r w:rsidRPr="00B22244">
          <w:rPr>
            <w:rStyle w:val="a3"/>
            <w:rFonts w:ascii="Times New Roman" w:hAnsi="Times New Roman"/>
            <w:i/>
            <w:color w:val="002060"/>
            <w:sz w:val="26"/>
            <w:szCs w:val="26"/>
          </w:rPr>
          <w:t>https://zoom.us/</w:t>
        </w:r>
      </w:hyperlink>
      <w:r w:rsidRPr="00B22244">
        <w:rPr>
          <w:rFonts w:ascii="Times New Roman" w:hAnsi="Times New Roman"/>
          <w:i/>
          <w:color w:val="002060"/>
          <w:sz w:val="26"/>
          <w:szCs w:val="26"/>
        </w:rPr>
        <w:t>)</w:t>
      </w:r>
    </w:p>
    <w:p w:rsidR="005C1368" w:rsidRPr="00B22244" w:rsidRDefault="005C1368" w:rsidP="005C1368">
      <w:pPr>
        <w:ind w:firstLine="567"/>
        <w:jc w:val="both"/>
        <w:rPr>
          <w:rFonts w:ascii="Times New Roman" w:hAnsi="Times New Roman"/>
          <w:i/>
          <w:color w:val="002060"/>
          <w:sz w:val="26"/>
          <w:szCs w:val="26"/>
        </w:rPr>
      </w:pPr>
      <w:r w:rsidRPr="00B22244">
        <w:rPr>
          <w:rFonts w:ascii="Times New Roman" w:hAnsi="Times New Roman"/>
          <w:i/>
          <w:color w:val="002060"/>
          <w:sz w:val="26"/>
          <w:szCs w:val="26"/>
        </w:rPr>
        <w:t xml:space="preserve">3. https://disk.yandex.ru/ </w:t>
      </w:r>
    </w:p>
    <w:p w:rsidR="005C1D2C" w:rsidRPr="00B22244" w:rsidRDefault="005C1D2C" w:rsidP="00117455">
      <w:pPr>
        <w:tabs>
          <w:tab w:val="left" w:pos="3405"/>
        </w:tabs>
        <w:spacing w:after="0" w:line="240" w:lineRule="auto"/>
        <w:jc w:val="both"/>
        <w:rPr>
          <w:rFonts w:ascii="Times New Roman" w:hAnsi="Times New Roman"/>
          <w:sz w:val="26"/>
          <w:szCs w:val="26"/>
        </w:rPr>
      </w:pPr>
    </w:p>
    <w:p w:rsidR="005C1D2C" w:rsidRPr="00B22244" w:rsidRDefault="005C1D2C" w:rsidP="00117455">
      <w:pPr>
        <w:tabs>
          <w:tab w:val="left" w:pos="3405"/>
        </w:tabs>
        <w:spacing w:after="0" w:line="240" w:lineRule="auto"/>
        <w:jc w:val="both"/>
        <w:rPr>
          <w:rFonts w:ascii="Times New Roman" w:hAnsi="Times New Roman"/>
          <w:sz w:val="26"/>
          <w:szCs w:val="26"/>
        </w:rPr>
      </w:pPr>
    </w:p>
    <w:p w:rsidR="005C1D2C" w:rsidRPr="00B22244" w:rsidRDefault="005C1D2C" w:rsidP="00117455">
      <w:pPr>
        <w:tabs>
          <w:tab w:val="left" w:pos="3405"/>
        </w:tabs>
        <w:spacing w:after="0" w:line="240" w:lineRule="auto"/>
        <w:jc w:val="both"/>
        <w:rPr>
          <w:rFonts w:ascii="Times New Roman" w:hAnsi="Times New Roman"/>
          <w:sz w:val="26"/>
          <w:szCs w:val="26"/>
        </w:rPr>
      </w:pPr>
    </w:p>
    <w:p w:rsidR="005C1D2C" w:rsidRPr="00B22244" w:rsidRDefault="005C1D2C" w:rsidP="00117455">
      <w:pPr>
        <w:tabs>
          <w:tab w:val="left" w:pos="3405"/>
        </w:tabs>
        <w:spacing w:after="0" w:line="240" w:lineRule="auto"/>
        <w:jc w:val="both"/>
        <w:rPr>
          <w:rFonts w:ascii="Times New Roman" w:hAnsi="Times New Roman"/>
          <w:sz w:val="26"/>
          <w:szCs w:val="26"/>
        </w:rPr>
      </w:pPr>
    </w:p>
    <w:p w:rsidR="005C1368" w:rsidRPr="00B22244" w:rsidRDefault="005C1368" w:rsidP="00117455">
      <w:pPr>
        <w:tabs>
          <w:tab w:val="left" w:pos="3405"/>
        </w:tabs>
        <w:spacing w:after="0" w:line="240" w:lineRule="auto"/>
        <w:jc w:val="both"/>
        <w:rPr>
          <w:rFonts w:ascii="Times New Roman" w:hAnsi="Times New Roman"/>
          <w:sz w:val="26"/>
          <w:szCs w:val="26"/>
        </w:rPr>
      </w:pPr>
    </w:p>
    <w:p w:rsidR="005C1368" w:rsidRPr="00B22244" w:rsidRDefault="005C1368" w:rsidP="00117455">
      <w:pPr>
        <w:tabs>
          <w:tab w:val="left" w:pos="3405"/>
        </w:tabs>
        <w:spacing w:after="0" w:line="240" w:lineRule="auto"/>
        <w:jc w:val="both"/>
        <w:rPr>
          <w:rFonts w:ascii="Times New Roman" w:hAnsi="Times New Roman"/>
          <w:sz w:val="26"/>
          <w:szCs w:val="26"/>
        </w:rPr>
      </w:pPr>
    </w:p>
    <w:p w:rsidR="005C1368" w:rsidRPr="00B22244" w:rsidRDefault="005C1368" w:rsidP="00117455">
      <w:pPr>
        <w:tabs>
          <w:tab w:val="left" w:pos="3405"/>
        </w:tabs>
        <w:spacing w:after="0" w:line="240" w:lineRule="auto"/>
        <w:jc w:val="both"/>
        <w:rPr>
          <w:rFonts w:ascii="Times New Roman" w:hAnsi="Times New Roman"/>
          <w:sz w:val="26"/>
          <w:szCs w:val="26"/>
        </w:rPr>
      </w:pPr>
    </w:p>
    <w:p w:rsidR="005C1368" w:rsidRPr="00B22244" w:rsidRDefault="005C1368" w:rsidP="00117455">
      <w:pPr>
        <w:tabs>
          <w:tab w:val="left" w:pos="3405"/>
        </w:tabs>
        <w:spacing w:after="0" w:line="240" w:lineRule="auto"/>
        <w:jc w:val="both"/>
        <w:rPr>
          <w:rFonts w:ascii="Times New Roman" w:hAnsi="Times New Roman"/>
          <w:sz w:val="26"/>
          <w:szCs w:val="26"/>
        </w:rPr>
      </w:pPr>
    </w:p>
    <w:p w:rsidR="005C1368" w:rsidRPr="00B22244" w:rsidRDefault="005C1368" w:rsidP="00117455">
      <w:pPr>
        <w:tabs>
          <w:tab w:val="left" w:pos="3405"/>
        </w:tabs>
        <w:spacing w:after="0" w:line="240" w:lineRule="auto"/>
        <w:jc w:val="both"/>
        <w:rPr>
          <w:rFonts w:ascii="Times New Roman" w:hAnsi="Times New Roman"/>
          <w:sz w:val="26"/>
          <w:szCs w:val="26"/>
        </w:rPr>
      </w:pPr>
    </w:p>
    <w:p w:rsidR="005C1D2C" w:rsidRPr="00B22244" w:rsidRDefault="005C1D2C" w:rsidP="00117455">
      <w:pPr>
        <w:tabs>
          <w:tab w:val="left" w:pos="3405"/>
        </w:tabs>
        <w:spacing w:after="0" w:line="240" w:lineRule="auto"/>
        <w:jc w:val="both"/>
        <w:rPr>
          <w:rFonts w:ascii="Times New Roman" w:hAnsi="Times New Roman"/>
          <w:sz w:val="26"/>
          <w:szCs w:val="26"/>
        </w:rPr>
      </w:pPr>
    </w:p>
    <w:sectPr w:rsidR="005C1D2C" w:rsidRPr="00B22244" w:rsidSect="0011745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368" w:rsidRDefault="005C1368" w:rsidP="00B77FA8">
      <w:pPr>
        <w:spacing w:after="0" w:line="240" w:lineRule="auto"/>
      </w:pPr>
      <w:r>
        <w:separator/>
      </w:r>
    </w:p>
  </w:endnote>
  <w:endnote w:type="continuationSeparator" w:id="0">
    <w:p w:rsidR="005C1368" w:rsidRDefault="005C1368"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368" w:rsidRDefault="005C1368" w:rsidP="00B77FA8">
      <w:pPr>
        <w:spacing w:after="0" w:line="240" w:lineRule="auto"/>
      </w:pPr>
      <w:r>
        <w:separator/>
      </w:r>
    </w:p>
  </w:footnote>
  <w:footnote w:type="continuationSeparator" w:id="0">
    <w:p w:rsidR="005C1368" w:rsidRDefault="005C1368" w:rsidP="00B77F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8226A3"/>
    <w:multiLevelType w:val="multilevel"/>
    <w:tmpl w:val="270C618E"/>
    <w:lvl w:ilvl="0">
      <w:start w:val="1"/>
      <w:numFmt w:val="decimal"/>
      <w:suff w:val="space"/>
      <w:lvlText w:val="%1."/>
      <w:lvlJc w:val="left"/>
      <w:pPr>
        <w:ind w:left="0" w:firstLine="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nsid w:val="32884F04"/>
    <w:multiLevelType w:val="hybridMultilevel"/>
    <w:tmpl w:val="079AF7F8"/>
    <w:lvl w:ilvl="0" w:tplc="4B8A4526">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ECB366B"/>
    <w:multiLevelType w:val="hybridMultilevel"/>
    <w:tmpl w:val="2F1E03A8"/>
    <w:lvl w:ilvl="0" w:tplc="4B8A4526">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63E35049"/>
    <w:multiLevelType w:val="hybridMultilevel"/>
    <w:tmpl w:val="D1B0DD38"/>
    <w:lvl w:ilvl="0" w:tplc="3D58D2B2">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8"/>
  </w:num>
  <w:num w:numId="4">
    <w:abstractNumId w:val="15"/>
  </w:num>
  <w:num w:numId="5">
    <w:abstractNumId w:val="19"/>
  </w:num>
  <w:num w:numId="6">
    <w:abstractNumId w:val="3"/>
  </w:num>
  <w:num w:numId="7">
    <w:abstractNumId w:val="4"/>
  </w:num>
  <w:num w:numId="8">
    <w:abstractNumId w:val="6"/>
  </w:num>
  <w:num w:numId="9">
    <w:abstractNumId w:val="11"/>
  </w:num>
  <w:num w:numId="10">
    <w:abstractNumId w:val="5"/>
  </w:num>
  <w:num w:numId="11">
    <w:abstractNumId w:val="21"/>
  </w:num>
  <w:num w:numId="12">
    <w:abstractNumId w:val="20"/>
  </w:num>
  <w:num w:numId="13">
    <w:abstractNumId w:val="7"/>
  </w:num>
  <w:num w:numId="14">
    <w:abstractNumId w:val="16"/>
  </w:num>
  <w:num w:numId="15">
    <w:abstractNumId w:val="14"/>
  </w:num>
  <w:num w:numId="16">
    <w:abstractNumId w:val="18"/>
  </w:num>
  <w:num w:numId="17">
    <w:abstractNumId w:val="1"/>
  </w:num>
  <w:num w:numId="18">
    <w:abstractNumId w:val="0"/>
  </w:num>
  <w:num w:numId="19">
    <w:abstractNumId w:val="2"/>
  </w:num>
  <w:num w:numId="20">
    <w:abstractNumId w:val="9"/>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2221B"/>
    <w:rsid w:val="00085377"/>
    <w:rsid w:val="000917D4"/>
    <w:rsid w:val="000934A9"/>
    <w:rsid w:val="000F2F08"/>
    <w:rsid w:val="00101578"/>
    <w:rsid w:val="00117455"/>
    <w:rsid w:val="00131F28"/>
    <w:rsid w:val="001D4F13"/>
    <w:rsid w:val="001E5A94"/>
    <w:rsid w:val="00205F0A"/>
    <w:rsid w:val="00256F77"/>
    <w:rsid w:val="0027043B"/>
    <w:rsid w:val="002765FE"/>
    <w:rsid w:val="00294B97"/>
    <w:rsid w:val="00296E63"/>
    <w:rsid w:val="002D7DC9"/>
    <w:rsid w:val="002E5D77"/>
    <w:rsid w:val="002F44FC"/>
    <w:rsid w:val="003269C8"/>
    <w:rsid w:val="00343E8F"/>
    <w:rsid w:val="00347F73"/>
    <w:rsid w:val="0037060F"/>
    <w:rsid w:val="0037707D"/>
    <w:rsid w:val="00380811"/>
    <w:rsid w:val="00393751"/>
    <w:rsid w:val="003F21A2"/>
    <w:rsid w:val="00400337"/>
    <w:rsid w:val="004440B2"/>
    <w:rsid w:val="004B5459"/>
    <w:rsid w:val="004E7DC8"/>
    <w:rsid w:val="00526325"/>
    <w:rsid w:val="00547F6A"/>
    <w:rsid w:val="005A21B4"/>
    <w:rsid w:val="005C1368"/>
    <w:rsid w:val="005C1D2C"/>
    <w:rsid w:val="005E3D08"/>
    <w:rsid w:val="00636F9B"/>
    <w:rsid w:val="00710742"/>
    <w:rsid w:val="007123A1"/>
    <w:rsid w:val="00761E94"/>
    <w:rsid w:val="008257F5"/>
    <w:rsid w:val="008C316D"/>
    <w:rsid w:val="008D0C63"/>
    <w:rsid w:val="008E0E6A"/>
    <w:rsid w:val="008E5309"/>
    <w:rsid w:val="009405D2"/>
    <w:rsid w:val="009448B6"/>
    <w:rsid w:val="009B6A36"/>
    <w:rsid w:val="00AC41D8"/>
    <w:rsid w:val="00AE6556"/>
    <w:rsid w:val="00AF7B4F"/>
    <w:rsid w:val="00B22244"/>
    <w:rsid w:val="00B77FA8"/>
    <w:rsid w:val="00BB7620"/>
    <w:rsid w:val="00C019B5"/>
    <w:rsid w:val="00C372C4"/>
    <w:rsid w:val="00C71187"/>
    <w:rsid w:val="00C85C40"/>
    <w:rsid w:val="00CA569C"/>
    <w:rsid w:val="00D11B42"/>
    <w:rsid w:val="00D6585C"/>
    <w:rsid w:val="00DE73E8"/>
    <w:rsid w:val="00E0218D"/>
    <w:rsid w:val="00E87D8F"/>
    <w:rsid w:val="00ED3C7E"/>
    <w:rsid w:val="00EF2C1E"/>
    <w:rsid w:val="00F23F15"/>
    <w:rsid w:val="00F46945"/>
    <w:rsid w:val="00FB759E"/>
    <w:rsid w:val="00FF5FA8"/>
    <w:rsid w:val="00FF68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3FB0768-F3FF-426E-A718-5634DBB6A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table" w:customStyle="1" w:styleId="32">
    <w:name w:val="Сетка таблицы3"/>
    <w:basedOn w:val="a1"/>
    <w:next w:val="a9"/>
    <w:uiPriority w:val="59"/>
    <w:rsid w:val="0011745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9"/>
    <w:rsid w:val="001174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3">
    <w:name w:val="Основной текст (3)_"/>
    <w:basedOn w:val="a0"/>
    <w:link w:val="34"/>
    <w:rsid w:val="005C1368"/>
    <w:rPr>
      <w:rFonts w:ascii="Impact" w:eastAsia="Impact" w:hAnsi="Impact" w:cs="Impact"/>
      <w:i/>
      <w:iCs/>
      <w:sz w:val="76"/>
      <w:szCs w:val="76"/>
      <w:shd w:val="clear" w:color="auto" w:fill="FFFFFF"/>
    </w:rPr>
  </w:style>
  <w:style w:type="paragraph" w:customStyle="1" w:styleId="34">
    <w:name w:val="Основной текст (3)"/>
    <w:basedOn w:val="a"/>
    <w:link w:val="33"/>
    <w:rsid w:val="005C1368"/>
    <w:pPr>
      <w:widowControl w:val="0"/>
      <w:shd w:val="clear" w:color="auto" w:fill="FFFFFF"/>
      <w:spacing w:after="0" w:line="0" w:lineRule="atLeast"/>
    </w:pPr>
    <w:rPr>
      <w:rFonts w:ascii="Impact" w:eastAsia="Impact" w:hAnsi="Impact" w:cs="Impact"/>
      <w:i/>
      <w:iCs/>
      <w:sz w:val="76"/>
      <w:szCs w:val="76"/>
    </w:rPr>
  </w:style>
  <w:style w:type="character" w:customStyle="1" w:styleId="35">
    <w:name w:val="Основной текст (3) + Полужирный"/>
    <w:basedOn w:val="33"/>
    <w:rsid w:val="005C1368"/>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FontStyle49">
    <w:name w:val="Font Style49"/>
    <w:qFormat/>
    <w:rsid w:val="005C1368"/>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cio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oom.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15852" TargetMode="External"/><Relationship Id="rId5" Type="http://schemas.openxmlformats.org/officeDocument/2006/relationships/webSettings" Target="webSettings.xml"/><Relationship Id="rId15" Type="http://schemas.openxmlformats.org/officeDocument/2006/relationships/hyperlink" Target="http://www.st-books" TargetMode="External"/><Relationship Id="rId10" Type="http://schemas.openxmlformats.org/officeDocument/2006/relationships/hyperlink" Target="https://znanium.com/catalog/product/1032302" TargetMode="Externa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hyperlink" Target="http://www.d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D379A-0E86-40FA-BAA4-C6F4ACC4B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22</Pages>
  <Words>6627</Words>
  <Characters>37776</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41</cp:revision>
  <dcterms:created xsi:type="dcterms:W3CDTF">2017-01-17T05:46:00Z</dcterms:created>
  <dcterms:modified xsi:type="dcterms:W3CDTF">2022-04-05T06:18:00Z</dcterms:modified>
</cp:coreProperties>
</file>